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00" w:rsidRDefault="00E7263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00" w:rsidRDefault="000C2C00">
      <w:pPr>
        <w:spacing w:line="200" w:lineRule="exact"/>
        <w:rPr>
          <w:sz w:val="24"/>
          <w:szCs w:val="24"/>
        </w:rPr>
      </w:pPr>
    </w:p>
    <w:p w:rsidR="000C2C00" w:rsidRDefault="000C2C00">
      <w:pPr>
        <w:spacing w:line="200" w:lineRule="exact"/>
        <w:rPr>
          <w:sz w:val="24"/>
          <w:szCs w:val="24"/>
        </w:rPr>
      </w:pPr>
    </w:p>
    <w:p w:rsidR="000C2C00" w:rsidRDefault="000C2C00">
      <w:pPr>
        <w:spacing w:line="200" w:lineRule="exact"/>
        <w:rPr>
          <w:sz w:val="24"/>
          <w:szCs w:val="24"/>
        </w:rPr>
      </w:pPr>
    </w:p>
    <w:p w:rsidR="000C2C00" w:rsidRDefault="000C2C00">
      <w:pPr>
        <w:spacing w:line="200" w:lineRule="exact"/>
        <w:rPr>
          <w:sz w:val="24"/>
          <w:szCs w:val="24"/>
        </w:rPr>
      </w:pPr>
    </w:p>
    <w:p w:rsidR="000C2C00" w:rsidRDefault="000C2C00">
      <w:pPr>
        <w:spacing w:line="316" w:lineRule="exact"/>
        <w:rPr>
          <w:sz w:val="24"/>
          <w:szCs w:val="24"/>
        </w:rPr>
      </w:pPr>
    </w:p>
    <w:p w:rsidR="000C2C00" w:rsidRDefault="00E72634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17375E"/>
          <w:sz w:val="80"/>
          <w:szCs w:val="80"/>
        </w:rPr>
        <w:t>ПОЗНАВАТЕЛЬНЫЕ</w:t>
      </w:r>
    </w:p>
    <w:p w:rsidR="000C2C00" w:rsidRDefault="000C2C00">
      <w:pPr>
        <w:spacing w:line="248" w:lineRule="exact"/>
        <w:rPr>
          <w:sz w:val="24"/>
          <w:szCs w:val="24"/>
        </w:rPr>
      </w:pPr>
    </w:p>
    <w:p w:rsidR="000C2C00" w:rsidRDefault="00E72634">
      <w:pPr>
        <w:spacing w:line="180" w:lineRule="auto"/>
        <w:ind w:left="840" w:right="580" w:firstLine="1665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17375E"/>
          <w:sz w:val="79"/>
          <w:szCs w:val="79"/>
        </w:rPr>
        <w:t>БЕСЕДЫ ДЛЯ ДОШКОЛЯТ</w:t>
      </w:r>
    </w:p>
    <w:p w:rsidR="000C2C00" w:rsidRDefault="000C2C00">
      <w:pPr>
        <w:sectPr w:rsidR="000C2C00">
          <w:pgSz w:w="10800" w:h="14400"/>
          <w:pgMar w:top="1440" w:right="600" w:bottom="1440" w:left="1240" w:header="0" w:footer="0" w:gutter="0"/>
          <w:cols w:space="720" w:equalWidth="0">
            <w:col w:w="8960"/>
          </w:cols>
        </w:sectPr>
      </w:pPr>
    </w:p>
    <w:p w:rsidR="000C2C00" w:rsidRDefault="00E7263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338" w:lineRule="exact"/>
        <w:rPr>
          <w:sz w:val="20"/>
          <w:szCs w:val="20"/>
        </w:rPr>
      </w:pPr>
    </w:p>
    <w:p w:rsidR="000C2C00" w:rsidRDefault="00E72634">
      <w:pPr>
        <w:ind w:left="2920"/>
        <w:rPr>
          <w:sz w:val="20"/>
          <w:szCs w:val="20"/>
        </w:rPr>
      </w:pPr>
      <w:r>
        <w:rPr>
          <w:rFonts w:ascii="Calibri" w:eastAsia="Calibri" w:hAnsi="Calibri" w:cs="Calibri"/>
          <w:sz w:val="48"/>
          <w:szCs w:val="48"/>
        </w:rPr>
        <w:t>Уважаемые родители!</w:t>
      </w:r>
    </w:p>
    <w:p w:rsidR="000C2C00" w:rsidRDefault="000C2C00">
      <w:pPr>
        <w:spacing w:line="96" w:lineRule="exact"/>
        <w:rPr>
          <w:sz w:val="20"/>
          <w:szCs w:val="20"/>
        </w:rPr>
      </w:pPr>
    </w:p>
    <w:p w:rsidR="000C2C00" w:rsidRDefault="00E72634">
      <w:pPr>
        <w:spacing w:line="226" w:lineRule="auto"/>
        <w:ind w:left="1720" w:firstLine="107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48"/>
          <w:szCs w:val="48"/>
        </w:rPr>
        <w:t>Как часто наши маленькие почемучки задают нам вопросы, которые ставят нас в тупик: -Для чего нужна зарядка?</w:t>
      </w:r>
    </w:p>
    <w:p w:rsidR="000C2C00" w:rsidRDefault="00E72634">
      <w:pPr>
        <w:spacing w:line="236" w:lineRule="auto"/>
        <w:ind w:left="1720"/>
        <w:rPr>
          <w:sz w:val="20"/>
          <w:szCs w:val="20"/>
        </w:rPr>
      </w:pPr>
      <w:r>
        <w:rPr>
          <w:rFonts w:ascii="Calibri" w:eastAsia="Calibri" w:hAnsi="Calibri" w:cs="Calibri"/>
          <w:sz w:val="48"/>
          <w:szCs w:val="48"/>
        </w:rPr>
        <w:t>-Чем важен сон?</w:t>
      </w:r>
    </w:p>
    <w:p w:rsidR="000C2C00" w:rsidRDefault="00E72634">
      <w:pPr>
        <w:spacing w:line="236" w:lineRule="auto"/>
        <w:ind w:left="1720"/>
        <w:rPr>
          <w:sz w:val="20"/>
          <w:szCs w:val="20"/>
        </w:rPr>
      </w:pPr>
      <w:r>
        <w:rPr>
          <w:rFonts w:ascii="Calibri" w:eastAsia="Calibri" w:hAnsi="Calibri" w:cs="Calibri"/>
          <w:sz w:val="48"/>
          <w:szCs w:val="48"/>
        </w:rPr>
        <w:t>-Зачем чистить зубы?</w:t>
      </w:r>
    </w:p>
    <w:p w:rsidR="000C2C00" w:rsidRDefault="00E72634">
      <w:pPr>
        <w:spacing w:line="236" w:lineRule="auto"/>
        <w:ind w:left="1720"/>
        <w:rPr>
          <w:sz w:val="20"/>
          <w:szCs w:val="20"/>
        </w:rPr>
      </w:pPr>
      <w:r>
        <w:rPr>
          <w:rFonts w:ascii="Calibri" w:eastAsia="Calibri" w:hAnsi="Calibri" w:cs="Calibri"/>
          <w:sz w:val="48"/>
          <w:szCs w:val="48"/>
        </w:rPr>
        <w:t>-Почему люди болеют</w:t>
      </w:r>
      <w:r>
        <w:rPr>
          <w:rFonts w:ascii="Calibri" w:eastAsia="Calibri" w:hAnsi="Calibri" w:cs="Calibri"/>
          <w:sz w:val="48"/>
          <w:szCs w:val="48"/>
        </w:rPr>
        <w:t>?</w:t>
      </w:r>
    </w:p>
    <w:p w:rsidR="000C2C00" w:rsidRDefault="000C2C00">
      <w:pPr>
        <w:spacing w:line="98" w:lineRule="exact"/>
        <w:rPr>
          <w:sz w:val="20"/>
          <w:szCs w:val="20"/>
        </w:rPr>
      </w:pPr>
    </w:p>
    <w:p w:rsidR="000C2C00" w:rsidRDefault="00E72634">
      <w:pPr>
        <w:spacing w:line="222" w:lineRule="auto"/>
        <w:ind w:left="1720" w:right="320" w:firstLine="1072"/>
        <w:rPr>
          <w:sz w:val="20"/>
          <w:szCs w:val="20"/>
        </w:rPr>
      </w:pPr>
      <w:r>
        <w:rPr>
          <w:rFonts w:ascii="Calibri" w:eastAsia="Calibri" w:hAnsi="Calibri" w:cs="Calibri"/>
          <w:sz w:val="48"/>
          <w:szCs w:val="48"/>
        </w:rPr>
        <w:t>Казалось бы ответы очевидны, но не сразу найдешь, что ответить…</w:t>
      </w:r>
    </w:p>
    <w:p w:rsidR="000C2C00" w:rsidRDefault="000C2C00">
      <w:pPr>
        <w:spacing w:line="102" w:lineRule="exact"/>
        <w:rPr>
          <w:sz w:val="20"/>
          <w:szCs w:val="20"/>
        </w:rPr>
      </w:pPr>
    </w:p>
    <w:p w:rsidR="000C2C00" w:rsidRDefault="00E72634">
      <w:pPr>
        <w:spacing w:line="227" w:lineRule="auto"/>
        <w:ind w:left="1720" w:right="440" w:firstLine="1072"/>
        <w:rPr>
          <w:sz w:val="20"/>
          <w:szCs w:val="20"/>
        </w:rPr>
      </w:pPr>
      <w:r>
        <w:rPr>
          <w:rFonts w:ascii="Calibri" w:eastAsia="Calibri" w:hAnsi="Calibri" w:cs="Calibri"/>
          <w:sz w:val="47"/>
          <w:szCs w:val="47"/>
        </w:rPr>
        <w:t>Предлагаем вашему вниманию серию познавательных бесед с детьми</w:t>
      </w:r>
    </w:p>
    <w:p w:rsidR="000C2C00" w:rsidRDefault="000C2C00">
      <w:pPr>
        <w:sectPr w:rsidR="000C2C00">
          <w:pgSz w:w="10800" w:h="14400"/>
          <w:pgMar w:top="1440" w:right="660" w:bottom="1440" w:left="1440" w:header="0" w:footer="0" w:gutter="0"/>
          <w:cols w:space="720" w:equalWidth="0">
            <w:col w:w="8700"/>
          </w:cols>
        </w:sectPr>
      </w:pPr>
    </w:p>
    <w:p w:rsidR="000C2C00" w:rsidRDefault="00E72634">
      <w:pPr>
        <w:spacing w:line="227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00" w:rsidRDefault="000C2C00">
      <w:pPr>
        <w:sectPr w:rsidR="000C2C00">
          <w:pgSz w:w="10800" w:h="14400"/>
          <w:pgMar w:top="1440" w:right="1440" w:bottom="875" w:left="1440" w:header="0" w:footer="0" w:gutter="0"/>
          <w:cols w:space="0"/>
        </w:sectPr>
      </w:pPr>
    </w:p>
    <w:p w:rsidR="000C2C00" w:rsidRDefault="00E72634">
      <w:pPr>
        <w:spacing w:line="227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00" w:rsidRDefault="000C2C00">
      <w:pPr>
        <w:sectPr w:rsidR="000C2C00">
          <w:pgSz w:w="10800" w:h="14400"/>
          <w:pgMar w:top="1440" w:right="1440" w:bottom="875" w:left="1440" w:header="0" w:footer="0" w:gutter="0"/>
          <w:cols w:space="0"/>
        </w:sectPr>
      </w:pPr>
    </w:p>
    <w:p w:rsidR="000C2C00" w:rsidRDefault="00E72634">
      <w:pPr>
        <w:spacing w:line="227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00" w:rsidRDefault="000C2C00">
      <w:pPr>
        <w:sectPr w:rsidR="000C2C00">
          <w:pgSz w:w="10800" w:h="14400"/>
          <w:pgMar w:top="1440" w:right="1440" w:bottom="875" w:left="1440" w:header="0" w:footer="0" w:gutter="0"/>
          <w:cols w:space="0"/>
        </w:sectPr>
      </w:pPr>
    </w:p>
    <w:p w:rsidR="000C2C00" w:rsidRDefault="00E72634">
      <w:pPr>
        <w:spacing w:line="227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00" w:rsidRDefault="000C2C00">
      <w:pPr>
        <w:sectPr w:rsidR="000C2C00">
          <w:pgSz w:w="10800" w:h="14400"/>
          <w:pgMar w:top="1440" w:right="1440" w:bottom="875" w:left="1440" w:header="0" w:footer="0" w:gutter="0"/>
          <w:cols w:space="0"/>
        </w:sectPr>
      </w:pPr>
    </w:p>
    <w:p w:rsidR="000C2C00" w:rsidRDefault="00E7263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14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334" w:lineRule="exact"/>
        <w:rPr>
          <w:sz w:val="20"/>
          <w:szCs w:val="20"/>
        </w:rPr>
      </w:pPr>
    </w:p>
    <w:p w:rsidR="000C2C00" w:rsidRDefault="00E72634">
      <w:pPr>
        <w:ind w:right="22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0000"/>
          <w:sz w:val="56"/>
          <w:szCs w:val="56"/>
        </w:rPr>
        <w:t>Надеемся , что</w:t>
      </w:r>
    </w:p>
    <w:p w:rsidR="000C2C00" w:rsidRDefault="000C2C00">
      <w:pPr>
        <w:spacing w:line="173" w:lineRule="exact"/>
        <w:rPr>
          <w:sz w:val="20"/>
          <w:szCs w:val="20"/>
        </w:rPr>
      </w:pPr>
    </w:p>
    <w:p w:rsidR="000C2C00" w:rsidRDefault="00E72634">
      <w:pPr>
        <w:spacing w:line="190" w:lineRule="auto"/>
        <w:ind w:left="80" w:right="30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0000"/>
          <w:sz w:val="55"/>
          <w:szCs w:val="55"/>
        </w:rPr>
        <w:t>подобранный материал будет полезен для вас и ребят!</w:t>
      </w: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200" w:lineRule="exact"/>
        <w:rPr>
          <w:sz w:val="20"/>
          <w:szCs w:val="20"/>
        </w:rPr>
      </w:pPr>
    </w:p>
    <w:p w:rsidR="000C2C00" w:rsidRDefault="000C2C00">
      <w:pPr>
        <w:spacing w:line="365" w:lineRule="exact"/>
        <w:rPr>
          <w:sz w:val="20"/>
          <w:szCs w:val="20"/>
        </w:rPr>
      </w:pPr>
    </w:p>
    <w:p w:rsidR="00E72634" w:rsidRDefault="00E72634">
      <w:pPr>
        <w:spacing w:line="230" w:lineRule="auto"/>
        <w:ind w:left="80" w:right="2240"/>
        <w:jc w:val="center"/>
        <w:rPr>
          <w:rFonts w:ascii="Calibri" w:eastAsia="Calibri" w:hAnsi="Calibri" w:cs="Calibri"/>
          <w:sz w:val="47"/>
          <w:szCs w:val="47"/>
        </w:rPr>
      </w:pPr>
    </w:p>
    <w:p w:rsidR="00E72634" w:rsidRDefault="00E72634">
      <w:pPr>
        <w:spacing w:line="230" w:lineRule="auto"/>
        <w:ind w:left="80" w:right="2240"/>
        <w:jc w:val="center"/>
        <w:rPr>
          <w:rFonts w:ascii="Calibri" w:eastAsia="Calibri" w:hAnsi="Calibri" w:cs="Calibri"/>
          <w:sz w:val="47"/>
          <w:szCs w:val="47"/>
        </w:rPr>
      </w:pPr>
      <w:bookmarkStart w:id="0" w:name="_GoBack"/>
      <w:bookmarkEnd w:id="0"/>
      <w:r>
        <w:rPr>
          <w:rFonts w:ascii="Calibri" w:eastAsia="Calibri" w:hAnsi="Calibri" w:cs="Calibri"/>
          <w:sz w:val="47"/>
          <w:szCs w:val="47"/>
        </w:rPr>
        <w:t xml:space="preserve">Подготовила: </w:t>
      </w:r>
    </w:p>
    <w:p w:rsidR="000C2C00" w:rsidRPr="00E72634" w:rsidRDefault="00E72634">
      <w:pPr>
        <w:spacing w:line="230" w:lineRule="auto"/>
        <w:ind w:left="80" w:right="2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7"/>
          <w:szCs w:val="47"/>
        </w:rPr>
        <w:t xml:space="preserve">инструктор по физической культуре   </w:t>
      </w:r>
      <w:proofErr w:type="gramStart"/>
      <w:r>
        <w:rPr>
          <w:rFonts w:ascii="Calibri" w:eastAsia="Calibri" w:hAnsi="Calibri" w:cs="Calibri"/>
          <w:sz w:val="47"/>
          <w:szCs w:val="47"/>
          <w:lang w:val="en-US"/>
        </w:rPr>
        <w:t>C</w:t>
      </w:r>
      <w:proofErr w:type="gramEnd"/>
      <w:r>
        <w:rPr>
          <w:rFonts w:ascii="Calibri" w:eastAsia="Calibri" w:hAnsi="Calibri" w:cs="Calibri"/>
          <w:sz w:val="47"/>
          <w:szCs w:val="47"/>
        </w:rPr>
        <w:t xml:space="preserve">П д/с «Лучик» </w:t>
      </w:r>
      <w:proofErr w:type="spellStart"/>
      <w:r>
        <w:rPr>
          <w:rFonts w:ascii="Calibri" w:eastAsia="Calibri" w:hAnsi="Calibri" w:cs="Calibri"/>
          <w:sz w:val="47"/>
          <w:szCs w:val="47"/>
        </w:rPr>
        <w:t>Чекмарева</w:t>
      </w:r>
      <w:proofErr w:type="spellEnd"/>
      <w:r>
        <w:rPr>
          <w:rFonts w:ascii="Calibri" w:eastAsia="Calibri" w:hAnsi="Calibri" w:cs="Calibri"/>
          <w:sz w:val="47"/>
          <w:szCs w:val="47"/>
        </w:rPr>
        <w:t xml:space="preserve"> Т.В.</w:t>
      </w:r>
    </w:p>
    <w:sectPr w:rsidR="000C2C00" w:rsidRPr="00E72634">
      <w:pgSz w:w="10800" w:h="14400"/>
      <w:pgMar w:top="1440" w:right="1440" w:bottom="1440" w:left="1440" w:header="0" w:footer="0" w:gutter="0"/>
      <w:cols w:space="720" w:equalWidth="0">
        <w:col w:w="7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0"/>
    <w:rsid w:val="000C2C00"/>
    <w:rsid w:val="00E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2020-05-08T09:35:00Z</dcterms:created>
  <dcterms:modified xsi:type="dcterms:W3CDTF">2020-05-08T07:41:00Z</dcterms:modified>
</cp:coreProperties>
</file>