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FBE" w:rsidRDefault="00096FBE" w:rsidP="00096FBE">
      <w:pPr>
        <w:pStyle w:val="a4"/>
        <w:jc w:val="center"/>
        <w:rPr>
          <w:b/>
          <w:sz w:val="28"/>
          <w:szCs w:val="28"/>
        </w:rPr>
      </w:pPr>
    </w:p>
    <w:p w:rsidR="00096FBE" w:rsidRPr="00096FBE" w:rsidRDefault="00096FBE" w:rsidP="00096FBE">
      <w:pPr>
        <w:pStyle w:val="a4"/>
        <w:jc w:val="center"/>
        <w:rPr>
          <w:b/>
          <w:sz w:val="28"/>
          <w:szCs w:val="28"/>
        </w:rPr>
      </w:pPr>
      <w:r w:rsidRPr="00096FBE">
        <w:rPr>
          <w:b/>
          <w:sz w:val="28"/>
          <w:szCs w:val="28"/>
        </w:rPr>
        <w:t>Интерактивное музыкальное занятие «Лесная прогулка»</w:t>
      </w:r>
    </w:p>
    <w:p w:rsidR="0023007B" w:rsidRDefault="00467F6E" w:rsidP="007B3649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В рамках социального партнёрства с «Ассоциацией музыкантов-исполнителей» в н</w:t>
      </w:r>
      <w:r w:rsidR="0023007B">
        <w:rPr>
          <w:sz w:val="28"/>
          <w:szCs w:val="28"/>
        </w:rPr>
        <w:t>аш</w:t>
      </w:r>
      <w:r>
        <w:rPr>
          <w:sz w:val="28"/>
          <w:szCs w:val="28"/>
        </w:rPr>
        <w:t>ем детском</w:t>
      </w:r>
      <w:r w:rsidR="0023007B">
        <w:rPr>
          <w:sz w:val="28"/>
          <w:szCs w:val="28"/>
        </w:rPr>
        <w:t xml:space="preserve"> са</w:t>
      </w:r>
      <w:r>
        <w:rPr>
          <w:sz w:val="28"/>
          <w:szCs w:val="28"/>
        </w:rPr>
        <w:t xml:space="preserve">ду проходят встречи </w:t>
      </w:r>
      <w:r w:rsidR="007B3649">
        <w:rPr>
          <w:sz w:val="28"/>
          <w:szCs w:val="28"/>
        </w:rPr>
        <w:t xml:space="preserve">с детским композитором Марией Кургановой. </w:t>
      </w:r>
      <w:r w:rsidR="0023007B">
        <w:rPr>
          <w:sz w:val="28"/>
          <w:szCs w:val="28"/>
        </w:rPr>
        <w:t xml:space="preserve"> Дружба </w:t>
      </w:r>
      <w:r w:rsidR="007B3649">
        <w:rPr>
          <w:sz w:val="28"/>
          <w:szCs w:val="28"/>
        </w:rPr>
        <w:t>с композитором и дошкольным  учреждением</w:t>
      </w:r>
      <w:r w:rsidR="0023007B">
        <w:rPr>
          <w:sz w:val="28"/>
          <w:szCs w:val="28"/>
        </w:rPr>
        <w:t xml:space="preserve"> продолжается вот уже</w:t>
      </w:r>
      <w:r w:rsidR="00096FBE">
        <w:rPr>
          <w:sz w:val="28"/>
          <w:szCs w:val="28"/>
        </w:rPr>
        <w:t xml:space="preserve"> второй год</w:t>
      </w:r>
      <w:r w:rsidR="0023007B">
        <w:rPr>
          <w:sz w:val="28"/>
          <w:szCs w:val="28"/>
        </w:rPr>
        <w:t xml:space="preserve">. За это время в царстве </w:t>
      </w:r>
      <w:r w:rsidR="007B3649">
        <w:rPr>
          <w:sz w:val="28"/>
          <w:szCs w:val="28"/>
        </w:rPr>
        <w:t xml:space="preserve">музыки </w:t>
      </w:r>
      <w:r w:rsidR="0023007B">
        <w:rPr>
          <w:sz w:val="28"/>
          <w:szCs w:val="28"/>
        </w:rPr>
        <w:t>побывали ребят</w:t>
      </w:r>
      <w:r w:rsidR="007B3649">
        <w:rPr>
          <w:sz w:val="28"/>
          <w:szCs w:val="28"/>
        </w:rPr>
        <w:t>а всех возрастных групп</w:t>
      </w:r>
      <w:r w:rsidR="0023007B">
        <w:rPr>
          <w:sz w:val="28"/>
          <w:szCs w:val="28"/>
        </w:rPr>
        <w:t xml:space="preserve">.  Между </w:t>
      </w:r>
      <w:r w:rsidR="00096FBE">
        <w:rPr>
          <w:sz w:val="28"/>
          <w:szCs w:val="28"/>
        </w:rPr>
        <w:t>детским садом и «Ассоциацией музыкантов-исполнителей» заключен договор о  творческом сотрудничестве</w:t>
      </w:r>
      <w:proofErr w:type="gramStart"/>
      <w:r w:rsidR="00096FBE">
        <w:rPr>
          <w:sz w:val="28"/>
          <w:szCs w:val="28"/>
        </w:rPr>
        <w:t>.</w:t>
      </w:r>
      <w:proofErr w:type="gramEnd"/>
      <w:r w:rsidR="0023007B">
        <w:rPr>
          <w:sz w:val="28"/>
          <w:szCs w:val="28"/>
        </w:rPr>
        <w:t xml:space="preserve"> В начале учебного года составляется план совместной работы. </w:t>
      </w:r>
    </w:p>
    <w:p w:rsidR="007B3649" w:rsidRPr="007B3649" w:rsidRDefault="0023007B" w:rsidP="00096FBE">
      <w:pPr>
        <w:pStyle w:val="a4"/>
        <w:shd w:val="clear" w:color="auto" w:fill="FFFFFF"/>
        <w:spacing w:before="0" w:beforeAutospacing="0" w:after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a3"/>
          <w:sz w:val="28"/>
          <w:szCs w:val="28"/>
        </w:rPr>
        <w:t>Цель</w:t>
      </w:r>
      <w:r w:rsidR="00096FBE">
        <w:rPr>
          <w:rStyle w:val="a3"/>
          <w:sz w:val="28"/>
          <w:szCs w:val="28"/>
        </w:rPr>
        <w:t xml:space="preserve"> взаимодействия</w:t>
      </w:r>
      <w:r>
        <w:rPr>
          <w:rStyle w:val="a3"/>
          <w:sz w:val="28"/>
          <w:szCs w:val="28"/>
        </w:rPr>
        <w:t xml:space="preserve">: </w:t>
      </w:r>
      <w:r w:rsidR="007B3649">
        <w:rPr>
          <w:rStyle w:val="a3"/>
          <w:sz w:val="28"/>
          <w:szCs w:val="28"/>
        </w:rPr>
        <w:t xml:space="preserve"> </w:t>
      </w:r>
      <w:r w:rsidR="007B3649" w:rsidRPr="007B3649">
        <w:rPr>
          <w:color w:val="000000"/>
          <w:sz w:val="28"/>
          <w:szCs w:val="28"/>
        </w:rPr>
        <w:t>воспитывать у детей интерес к музыкально-художественной деятельности, музыкальный и эстетический вкус</w:t>
      </w:r>
      <w:r w:rsidR="007B3649">
        <w:rPr>
          <w:color w:val="000000"/>
          <w:sz w:val="28"/>
          <w:szCs w:val="28"/>
        </w:rPr>
        <w:t>.</w:t>
      </w:r>
    </w:p>
    <w:p w:rsidR="0023007B" w:rsidRDefault="0023007B" w:rsidP="0023007B">
      <w:pPr>
        <w:pStyle w:val="a4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Задачи: </w:t>
      </w:r>
    </w:p>
    <w:p w:rsidR="0023007B" w:rsidRDefault="0023007B" w:rsidP="00096FBE">
      <w:pPr>
        <w:pStyle w:val="a4"/>
        <w:numPr>
          <w:ilvl w:val="0"/>
          <w:numId w:val="1"/>
        </w:numPr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развитие творческого потенциала и познавательной активности участников образовательного процесса</w:t>
      </w:r>
      <w:r w:rsidR="007B3649">
        <w:rPr>
          <w:rStyle w:val="a3"/>
          <w:b w:val="0"/>
          <w:sz w:val="28"/>
          <w:szCs w:val="28"/>
        </w:rPr>
        <w:t>.</w:t>
      </w:r>
    </w:p>
    <w:p w:rsidR="0023007B" w:rsidRDefault="0023007B" w:rsidP="00096FBE">
      <w:pPr>
        <w:pStyle w:val="a4"/>
        <w:numPr>
          <w:ilvl w:val="0"/>
          <w:numId w:val="1"/>
        </w:numPr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формирование </w:t>
      </w:r>
      <w:proofErr w:type="spellStart"/>
      <w:r>
        <w:rPr>
          <w:rStyle w:val="a3"/>
          <w:b w:val="0"/>
          <w:sz w:val="28"/>
          <w:szCs w:val="28"/>
        </w:rPr>
        <w:t>духовно-нравственой</w:t>
      </w:r>
      <w:proofErr w:type="spellEnd"/>
      <w:r>
        <w:rPr>
          <w:rStyle w:val="a3"/>
          <w:b w:val="0"/>
          <w:sz w:val="28"/>
          <w:szCs w:val="28"/>
        </w:rPr>
        <w:t xml:space="preserve"> культуры дошкольников</w:t>
      </w:r>
      <w:r w:rsidR="007B3649">
        <w:rPr>
          <w:rStyle w:val="a3"/>
          <w:b w:val="0"/>
          <w:sz w:val="28"/>
          <w:szCs w:val="28"/>
        </w:rPr>
        <w:t>.</w:t>
      </w:r>
    </w:p>
    <w:p w:rsidR="007B3649" w:rsidRPr="007B3649" w:rsidRDefault="0023007B" w:rsidP="00096FBE">
      <w:pPr>
        <w:pStyle w:val="a4"/>
        <w:numPr>
          <w:ilvl w:val="0"/>
          <w:numId w:val="1"/>
        </w:numPr>
        <w:jc w:val="both"/>
        <w:rPr>
          <w:rStyle w:val="a3"/>
          <w:b w:val="0"/>
          <w:bCs w:val="0"/>
        </w:rPr>
      </w:pPr>
      <w:r w:rsidRPr="007B3649">
        <w:rPr>
          <w:rStyle w:val="a3"/>
          <w:b w:val="0"/>
          <w:sz w:val="28"/>
          <w:szCs w:val="28"/>
        </w:rPr>
        <w:t xml:space="preserve">воспитание интереса и любви к </w:t>
      </w:r>
      <w:r w:rsidR="007B3649">
        <w:rPr>
          <w:rStyle w:val="a3"/>
          <w:b w:val="0"/>
          <w:sz w:val="28"/>
          <w:szCs w:val="28"/>
        </w:rPr>
        <w:t>музыке.</w:t>
      </w:r>
    </w:p>
    <w:p w:rsidR="007B3649" w:rsidRDefault="007B3649" w:rsidP="007B3649">
      <w:pPr>
        <w:pStyle w:val="a4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9 ноября</w:t>
      </w:r>
      <w:r w:rsidR="00096FBE">
        <w:rPr>
          <w:rStyle w:val="a3"/>
          <w:b w:val="0"/>
          <w:sz w:val="28"/>
          <w:szCs w:val="28"/>
        </w:rPr>
        <w:t xml:space="preserve"> 2018г</w:t>
      </w:r>
      <w:r>
        <w:rPr>
          <w:rStyle w:val="a3"/>
          <w:b w:val="0"/>
          <w:sz w:val="28"/>
          <w:szCs w:val="28"/>
        </w:rPr>
        <w:t xml:space="preserve"> состоялась </w:t>
      </w:r>
      <w:r w:rsidR="00096FBE">
        <w:rPr>
          <w:rStyle w:val="a3"/>
          <w:b w:val="0"/>
          <w:sz w:val="28"/>
          <w:szCs w:val="28"/>
        </w:rPr>
        <w:t xml:space="preserve">очередная </w:t>
      </w:r>
      <w:r>
        <w:rPr>
          <w:rStyle w:val="a3"/>
          <w:b w:val="0"/>
          <w:sz w:val="28"/>
          <w:szCs w:val="28"/>
        </w:rPr>
        <w:t xml:space="preserve">встреча  в музыкальном зале </w:t>
      </w:r>
      <w:r w:rsidR="00096FBE">
        <w:rPr>
          <w:rStyle w:val="a3"/>
          <w:b w:val="0"/>
          <w:sz w:val="28"/>
          <w:szCs w:val="28"/>
        </w:rPr>
        <w:t xml:space="preserve">нашего </w:t>
      </w:r>
      <w:r>
        <w:rPr>
          <w:rStyle w:val="a3"/>
          <w:b w:val="0"/>
          <w:sz w:val="28"/>
          <w:szCs w:val="28"/>
        </w:rPr>
        <w:t>детского сада. Мария Геннадьевна представила интерактивное занятие  «Лесная прогулка». В музыкально</w:t>
      </w:r>
      <w:r w:rsidR="000438E0">
        <w:rPr>
          <w:rStyle w:val="a3"/>
          <w:b w:val="0"/>
          <w:sz w:val="28"/>
          <w:szCs w:val="28"/>
        </w:rPr>
        <w:t xml:space="preserve"> </w:t>
      </w:r>
      <w:r>
        <w:rPr>
          <w:rStyle w:val="a3"/>
          <w:b w:val="0"/>
          <w:sz w:val="28"/>
          <w:szCs w:val="28"/>
        </w:rPr>
        <w:t>-</w:t>
      </w:r>
      <w:r w:rsidR="000438E0">
        <w:rPr>
          <w:rStyle w:val="a3"/>
          <w:b w:val="0"/>
          <w:sz w:val="28"/>
          <w:szCs w:val="28"/>
        </w:rPr>
        <w:t xml:space="preserve"> театрал</w:t>
      </w:r>
      <w:r>
        <w:rPr>
          <w:rStyle w:val="a3"/>
          <w:b w:val="0"/>
          <w:sz w:val="28"/>
          <w:szCs w:val="28"/>
        </w:rPr>
        <w:t xml:space="preserve">ьной постановке  </w:t>
      </w:r>
      <w:r w:rsidR="00635219">
        <w:rPr>
          <w:rStyle w:val="a3"/>
          <w:b w:val="0"/>
          <w:sz w:val="28"/>
          <w:szCs w:val="28"/>
        </w:rPr>
        <w:t>также участвовала Лиза Кичигина</w:t>
      </w:r>
      <w:r>
        <w:rPr>
          <w:rStyle w:val="a3"/>
          <w:b w:val="0"/>
          <w:sz w:val="28"/>
          <w:szCs w:val="28"/>
        </w:rPr>
        <w:t xml:space="preserve">, которая выразительно исполнила роль Путешественника. </w:t>
      </w:r>
      <w:r w:rsidR="000438E0">
        <w:rPr>
          <w:rStyle w:val="a3"/>
          <w:b w:val="0"/>
          <w:sz w:val="28"/>
          <w:szCs w:val="28"/>
        </w:rPr>
        <w:t xml:space="preserve">В авторском исполнении прозвучали детские песенки, стихи. Дети активно хлопали в ладоши, выполняли задания ведущей.  А подвижная игра «Колпачок» очень понравилась и малышам и старшим ребятам. </w:t>
      </w:r>
    </w:p>
    <w:p w:rsidR="00096FBE" w:rsidRDefault="002E3241" w:rsidP="00096FBE">
      <w:pPr>
        <w:pStyle w:val="a4"/>
        <w:jc w:val="right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Музыкальный руководитель </w:t>
      </w:r>
    </w:p>
    <w:p w:rsidR="002E3241" w:rsidRDefault="002E3241" w:rsidP="00096FBE">
      <w:pPr>
        <w:pStyle w:val="a4"/>
        <w:jc w:val="right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детского сада «Лучик» И. В.Гриднева.</w:t>
      </w:r>
    </w:p>
    <w:p w:rsidR="002E3241" w:rsidRDefault="002E3241" w:rsidP="007B3649">
      <w:pPr>
        <w:pStyle w:val="a4"/>
        <w:jc w:val="both"/>
        <w:rPr>
          <w:rStyle w:val="a3"/>
          <w:b w:val="0"/>
          <w:bCs w:val="0"/>
        </w:rPr>
      </w:pPr>
    </w:p>
    <w:p w:rsidR="00CC3412" w:rsidRDefault="002E3241" w:rsidP="002E3241">
      <w:pPr>
        <w:pStyle w:val="a4"/>
        <w:jc w:val="both"/>
      </w:pPr>
      <w:r>
        <w:rPr>
          <w:noProof/>
        </w:rPr>
        <w:lastRenderedPageBreak/>
        <w:drawing>
          <wp:inline distT="0" distB="0" distL="0" distR="0">
            <wp:extent cx="5940425" cy="3086366"/>
            <wp:effectExtent l="19050" t="0" r="3175" b="0"/>
            <wp:docPr id="1" name="Рисунок 1" descr="F:\DCIM\101MSDCF\DSC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41" w:rsidRDefault="002E3241">
      <w:r>
        <w:rPr>
          <w:noProof/>
        </w:rPr>
        <w:drawing>
          <wp:inline distT="0" distB="0" distL="0" distR="0">
            <wp:extent cx="5940425" cy="6571230"/>
            <wp:effectExtent l="19050" t="0" r="3175" b="0"/>
            <wp:docPr id="2" name="Рисунок 2" descr="F:\DCIM\101MSDCF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41" w:rsidRDefault="002E3241">
      <w:r>
        <w:rPr>
          <w:noProof/>
        </w:rPr>
        <w:lastRenderedPageBreak/>
        <w:drawing>
          <wp:inline distT="0" distB="0" distL="0" distR="0">
            <wp:extent cx="5940425" cy="4037517"/>
            <wp:effectExtent l="19050" t="0" r="3175" b="0"/>
            <wp:docPr id="4" name="Рисунок 4" descr="F:\DCIM\101MSDCF\DSC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3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F1" w:rsidRDefault="009721F1"/>
    <w:p w:rsidR="009721F1" w:rsidRDefault="009721F1"/>
    <w:p w:rsidR="002E3241" w:rsidRDefault="002E3241">
      <w:r>
        <w:rPr>
          <w:noProof/>
        </w:rPr>
        <w:drawing>
          <wp:inline distT="0" distB="0" distL="0" distR="0">
            <wp:extent cx="5940425" cy="4054481"/>
            <wp:effectExtent l="19050" t="0" r="3175" b="0"/>
            <wp:docPr id="3" name="Рисунок 3" descr="F:\DCIM\101MSDCF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F1" w:rsidRDefault="009721F1">
      <w:r>
        <w:rPr>
          <w:noProof/>
        </w:rPr>
        <w:lastRenderedPageBreak/>
        <w:drawing>
          <wp:inline distT="0" distB="0" distL="0" distR="0">
            <wp:extent cx="5940425" cy="5390006"/>
            <wp:effectExtent l="19050" t="0" r="3175" b="0"/>
            <wp:docPr id="5" name="Рисунок 5" descr="F:\DCIM\101MSDCF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F1" w:rsidRDefault="009721F1">
      <w:pPr>
        <w:rPr>
          <w:noProof/>
        </w:rPr>
      </w:pPr>
    </w:p>
    <w:p w:rsidR="009721F1" w:rsidRDefault="009721F1">
      <w:r>
        <w:rPr>
          <w:noProof/>
        </w:rPr>
        <w:drawing>
          <wp:inline distT="0" distB="0" distL="0" distR="0">
            <wp:extent cx="5940425" cy="3587428"/>
            <wp:effectExtent l="19050" t="0" r="3175" b="0"/>
            <wp:docPr id="6" name="Рисунок 6" descr="F:\DCIM\101MSDCF\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3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F1" w:rsidRDefault="009721F1">
      <w:r>
        <w:rPr>
          <w:noProof/>
        </w:rPr>
        <w:lastRenderedPageBreak/>
        <w:drawing>
          <wp:inline distT="0" distB="0" distL="0" distR="0">
            <wp:extent cx="5940425" cy="4697552"/>
            <wp:effectExtent l="19050" t="0" r="3175" b="0"/>
            <wp:docPr id="7" name="Рисунок 7" descr="F:\DCIM\101MSDCF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1F1" w:rsidSect="002E324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24D20"/>
    <w:multiLevelType w:val="multilevel"/>
    <w:tmpl w:val="00C019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9D28E6"/>
    <w:multiLevelType w:val="hybridMultilevel"/>
    <w:tmpl w:val="B97671AE"/>
    <w:lvl w:ilvl="0" w:tplc="A1A604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07B"/>
    <w:rsid w:val="000438E0"/>
    <w:rsid w:val="00096FBE"/>
    <w:rsid w:val="0023007B"/>
    <w:rsid w:val="002E3241"/>
    <w:rsid w:val="00467F6E"/>
    <w:rsid w:val="005B010A"/>
    <w:rsid w:val="00635219"/>
    <w:rsid w:val="007B3649"/>
    <w:rsid w:val="009721F1"/>
    <w:rsid w:val="00CC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23007B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23007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E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BootXSS</dc:creator>
  <cp:keywords/>
  <dc:description/>
  <cp:lastModifiedBy>Admin</cp:lastModifiedBy>
  <cp:revision>6</cp:revision>
  <dcterms:created xsi:type="dcterms:W3CDTF">2018-11-09T07:34:00Z</dcterms:created>
  <dcterms:modified xsi:type="dcterms:W3CDTF">2018-11-15T07:20:00Z</dcterms:modified>
</cp:coreProperties>
</file>