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A4" w:rsidRDefault="00A402A4" w:rsidP="00A402A4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402A4" w:rsidRDefault="00A402A4" w:rsidP="00A402A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директора</w:t>
      </w:r>
    </w:p>
    <w:p w:rsidR="00A402A4" w:rsidRDefault="00A402A4" w:rsidP="00A402A4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1CA0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046119" w:rsidRPr="00390EBB" w:rsidRDefault="00046119" w:rsidP="00046119">
      <w:pPr>
        <w:widowControl/>
        <w:spacing w:line="360" w:lineRule="auto"/>
        <w:rPr>
          <w:b/>
          <w:sz w:val="22"/>
          <w:szCs w:val="22"/>
        </w:rPr>
      </w:pPr>
    </w:p>
    <w:p w:rsidR="00636F69" w:rsidRPr="00046119" w:rsidRDefault="00046119" w:rsidP="008D2B6F">
      <w:pPr>
        <w:widowControl/>
        <w:tabs>
          <w:tab w:val="left" w:leader="underscore" w:pos="8366"/>
        </w:tabs>
        <w:spacing w:line="360" w:lineRule="auto"/>
        <w:jc w:val="center"/>
        <w:rPr>
          <w:b/>
          <w:sz w:val="28"/>
          <w:szCs w:val="28"/>
        </w:rPr>
      </w:pPr>
      <w:r w:rsidRPr="00046119">
        <w:rPr>
          <w:b/>
          <w:sz w:val="28"/>
          <w:szCs w:val="28"/>
        </w:rPr>
        <w:t xml:space="preserve">Должностная инструкция </w:t>
      </w:r>
      <w:r w:rsidR="00390EBB" w:rsidRPr="00046119">
        <w:rPr>
          <w:b/>
          <w:sz w:val="28"/>
          <w:szCs w:val="28"/>
        </w:rPr>
        <w:t>м</w:t>
      </w:r>
      <w:r w:rsidR="00B00866" w:rsidRPr="00046119">
        <w:rPr>
          <w:b/>
          <w:sz w:val="28"/>
          <w:szCs w:val="28"/>
        </w:rPr>
        <w:t>ед</w:t>
      </w:r>
      <w:r w:rsidR="00390EBB" w:rsidRPr="00046119">
        <w:rPr>
          <w:b/>
          <w:sz w:val="28"/>
          <w:szCs w:val="28"/>
        </w:rPr>
        <w:t>ицинской сестры по физиотерапии</w:t>
      </w:r>
    </w:p>
    <w:p w:rsidR="00636F69" w:rsidRPr="00A402A4" w:rsidRDefault="00046119" w:rsidP="00A402A4">
      <w:pPr>
        <w:widowControl/>
        <w:spacing w:line="360" w:lineRule="auto"/>
        <w:jc w:val="both"/>
        <w:rPr>
          <w:b/>
          <w:sz w:val="28"/>
          <w:szCs w:val="28"/>
          <w:u w:val="single"/>
        </w:rPr>
      </w:pPr>
      <w:r w:rsidRPr="00A402A4">
        <w:rPr>
          <w:b/>
          <w:sz w:val="28"/>
          <w:szCs w:val="28"/>
          <w:u w:val="single"/>
        </w:rPr>
        <w:t>1.</w:t>
      </w:r>
      <w:r w:rsidR="00B00866" w:rsidRPr="00A402A4">
        <w:rPr>
          <w:b/>
          <w:sz w:val="28"/>
          <w:szCs w:val="28"/>
          <w:u w:val="single"/>
        </w:rPr>
        <w:t>Общие положения.</w:t>
      </w:r>
    </w:p>
    <w:p w:rsidR="00B131BA" w:rsidRPr="00A402A4" w:rsidRDefault="00046119" w:rsidP="00A402A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1.1.</w:t>
      </w:r>
      <w:r w:rsidR="00B131BA" w:rsidRPr="00A402A4">
        <w:rPr>
          <w:sz w:val="28"/>
          <w:szCs w:val="28"/>
        </w:rPr>
        <w:t xml:space="preserve">Настоящая должностная инструкция разработана на основании «Квалификационных характеристик должностей работников в сфере здравоохранения» (Приказ Минздравсоцразвития от 23 июля 2010г №541). При составлении инструкции учтены Трудовой кодекс РФ, </w:t>
      </w:r>
      <w:r w:rsidR="00E86C3C" w:rsidRPr="00A402A4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 (Приказ № 1155 от 17.10.2013г) </w:t>
      </w:r>
      <w:r w:rsidR="00B131BA" w:rsidRPr="00A402A4">
        <w:rPr>
          <w:sz w:val="28"/>
          <w:szCs w:val="28"/>
        </w:rPr>
        <w:t>и иные нормативные акты, регулирующие трудовые отношения в РФ.</w:t>
      </w:r>
    </w:p>
    <w:p w:rsidR="00636F69" w:rsidRPr="00A402A4" w:rsidRDefault="00046119" w:rsidP="00A402A4">
      <w:pPr>
        <w:widowControl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1.2.</w:t>
      </w:r>
      <w:r w:rsidR="00B00866" w:rsidRPr="00A402A4">
        <w:rPr>
          <w:sz w:val="28"/>
          <w:szCs w:val="28"/>
        </w:rPr>
        <w:t>Медицинская сестра по физиотерапии дошкольного образовательного учреждения организует физиотерапевтические процедуры по назначению врача.</w:t>
      </w:r>
    </w:p>
    <w:p w:rsidR="00B131BA" w:rsidRPr="00A402A4" w:rsidRDefault="00B131BA" w:rsidP="00A402A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В своей работе руководствуется Конституцией РФ,</w:t>
      </w:r>
      <w:r w:rsidR="00A41CA0">
        <w:rPr>
          <w:sz w:val="28"/>
          <w:szCs w:val="28"/>
        </w:rPr>
        <w:t xml:space="preserve"> </w:t>
      </w:r>
      <w:r w:rsidRPr="00A402A4">
        <w:rPr>
          <w:sz w:val="28"/>
          <w:szCs w:val="28"/>
        </w:rPr>
        <w:t>законами и иными нормативными документами,</w:t>
      </w:r>
      <w:r w:rsidR="00E86C3C" w:rsidRPr="00A402A4">
        <w:rPr>
          <w:sz w:val="28"/>
          <w:szCs w:val="28"/>
        </w:rPr>
        <w:t xml:space="preserve"> санитарно-эпидемиологическими правилами и нормативами СанПиН 2.4.1.3049-13   «Санитарно-эпидемологическими требованиями к устройству, содержанию, и организации режима работы дошкольных образовательных организаций»» (Постановление  Главного  государственного санитарного врача РФ от 15.05.2013 №26), «Федеральным государственным образовательным стандартом дошкольного образования» (Приказ № 1155 от 17.10.2013г),</w:t>
      </w:r>
      <w:r w:rsidRPr="00A402A4">
        <w:rPr>
          <w:sz w:val="28"/>
          <w:szCs w:val="28"/>
        </w:rPr>
        <w:t xml:space="preserve"> приказами и инструкциями вышестоящих органов здравоохранения, настоящей должностной инструкцией и Правилами внутреннего трудового распорядка.</w:t>
      </w:r>
    </w:p>
    <w:p w:rsidR="00636F69" w:rsidRPr="00A402A4" w:rsidRDefault="00046119" w:rsidP="00A402A4">
      <w:pPr>
        <w:widowControl/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1.3.</w:t>
      </w:r>
      <w:r w:rsidR="00B00866" w:rsidRPr="00A402A4">
        <w:rPr>
          <w:sz w:val="28"/>
          <w:szCs w:val="28"/>
        </w:rPr>
        <w:t>По медицинским вопросам медицинская сестра по физиотерапии подчиняется врачу кури</w:t>
      </w:r>
      <w:r w:rsidR="008D2B6F" w:rsidRPr="00A402A4">
        <w:rPr>
          <w:sz w:val="28"/>
          <w:szCs w:val="28"/>
        </w:rPr>
        <w:t>рующему д/с</w:t>
      </w:r>
      <w:r w:rsidR="00B00866" w:rsidRPr="00A402A4">
        <w:rPr>
          <w:sz w:val="28"/>
          <w:szCs w:val="28"/>
        </w:rPr>
        <w:t>.</w:t>
      </w:r>
    </w:p>
    <w:p w:rsidR="00B131BA" w:rsidRPr="00A402A4" w:rsidRDefault="00046119" w:rsidP="00A402A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A402A4">
        <w:rPr>
          <w:sz w:val="28"/>
          <w:szCs w:val="28"/>
        </w:rPr>
        <w:t>1.4.</w:t>
      </w:r>
      <w:r w:rsidR="00B131BA" w:rsidRPr="00A402A4">
        <w:rPr>
          <w:sz w:val="28"/>
          <w:szCs w:val="28"/>
        </w:rPr>
        <w:t>Принимается на должность и освобождается от должности приказом директора ГБОУ СОШ №10.</w:t>
      </w:r>
    </w:p>
    <w:p w:rsidR="00636F69" w:rsidRPr="00A402A4" w:rsidRDefault="00046119" w:rsidP="00A402A4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lastRenderedPageBreak/>
        <w:t>1.5.</w:t>
      </w:r>
      <w:r w:rsidR="00B00866" w:rsidRPr="00A402A4">
        <w:rPr>
          <w:sz w:val="28"/>
          <w:szCs w:val="28"/>
        </w:rPr>
        <w:t>Медицинская сестра по физиотерапии непосредственно подчиняется и выполняет рекомендации заведующего, курирующего врача, представителей</w:t>
      </w:r>
      <w:r w:rsidR="00390EBB" w:rsidRPr="00A402A4">
        <w:rPr>
          <w:sz w:val="28"/>
          <w:szCs w:val="28"/>
        </w:rPr>
        <w:t xml:space="preserve"> СЭС.</w:t>
      </w:r>
    </w:p>
    <w:p w:rsidR="00636F69" w:rsidRPr="00A402A4" w:rsidRDefault="00046119" w:rsidP="00A402A4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1.6.</w:t>
      </w:r>
      <w:r w:rsidR="00B00866" w:rsidRPr="00A402A4">
        <w:rPr>
          <w:sz w:val="28"/>
          <w:szCs w:val="28"/>
        </w:rPr>
        <w:t>На должность медицинской сестры по физиотерапии принимается лицо, имеющее среднее медицинское образование, специальную подготовку по физиотерапии и прошедшее медицинский осмотр.</w:t>
      </w:r>
    </w:p>
    <w:p w:rsidR="00636F69" w:rsidRPr="00A402A4" w:rsidRDefault="00046119" w:rsidP="00A402A4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1.7.</w:t>
      </w:r>
      <w:r w:rsidR="00B00866" w:rsidRPr="00A402A4">
        <w:rPr>
          <w:sz w:val="28"/>
          <w:szCs w:val="28"/>
        </w:rPr>
        <w:t>Норма рабочего дня 4 часа.</w:t>
      </w:r>
    </w:p>
    <w:p w:rsidR="00636F69" w:rsidRPr="00A402A4" w:rsidRDefault="00046119" w:rsidP="00A402A4">
      <w:pPr>
        <w:widowControl/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1.8.</w:t>
      </w:r>
      <w:r w:rsidR="00B00866" w:rsidRPr="00A402A4">
        <w:rPr>
          <w:sz w:val="28"/>
          <w:szCs w:val="28"/>
        </w:rPr>
        <w:t>Должен знать.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Правила внутреннего трудового распорядка;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ind w:firstLine="211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Санитарно-гигиенические нормы содержания помещений, оборудования, инвентаря.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Правила санитарии и гигиены.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Возрастную физиологию и гигиену;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Основы доврачебной медицинской помощи ;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Нормативные документы, регулирующие вопросы здравоохранения;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Инструкцию по охране жизни и здоровья детей;</w:t>
      </w:r>
    </w:p>
    <w:p w:rsidR="00636F69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Санитарный минимум;</w:t>
      </w:r>
    </w:p>
    <w:p w:rsidR="004426BA" w:rsidRPr="00A402A4" w:rsidRDefault="00B00866" w:rsidP="00A402A4">
      <w:pPr>
        <w:widowControl/>
        <w:numPr>
          <w:ilvl w:val="0"/>
          <w:numId w:val="3"/>
        </w:numPr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Правила и нормы охраны труда и противопожарной защиты</w:t>
      </w:r>
      <w:r w:rsidR="008D2B6F" w:rsidRPr="00A402A4">
        <w:rPr>
          <w:sz w:val="28"/>
          <w:szCs w:val="28"/>
        </w:rPr>
        <w:t>.</w:t>
      </w:r>
    </w:p>
    <w:p w:rsidR="00636F69" w:rsidRPr="00A402A4" w:rsidRDefault="00046119" w:rsidP="00A402A4">
      <w:pPr>
        <w:widowControl/>
        <w:spacing w:line="360" w:lineRule="auto"/>
        <w:jc w:val="both"/>
        <w:rPr>
          <w:sz w:val="28"/>
          <w:szCs w:val="28"/>
          <w:u w:val="single"/>
        </w:rPr>
      </w:pPr>
      <w:r w:rsidRPr="00A402A4">
        <w:rPr>
          <w:b/>
          <w:sz w:val="28"/>
          <w:szCs w:val="28"/>
          <w:u w:val="single"/>
        </w:rPr>
        <w:t>2</w:t>
      </w:r>
      <w:r w:rsidR="00B00866" w:rsidRPr="00A402A4">
        <w:rPr>
          <w:b/>
          <w:sz w:val="28"/>
          <w:szCs w:val="28"/>
          <w:u w:val="single"/>
        </w:rPr>
        <w:t>. Обязанности</w:t>
      </w:r>
      <w:r w:rsidR="00B00866" w:rsidRPr="00A402A4">
        <w:rPr>
          <w:sz w:val="28"/>
          <w:szCs w:val="28"/>
          <w:u w:val="single"/>
        </w:rPr>
        <w:t>.</w:t>
      </w:r>
    </w:p>
    <w:p w:rsidR="004426BA" w:rsidRPr="00A402A4" w:rsidRDefault="00046119" w:rsidP="00A402A4">
      <w:pPr>
        <w:widowControl/>
        <w:tabs>
          <w:tab w:val="left" w:pos="427"/>
        </w:tabs>
        <w:spacing w:line="360" w:lineRule="auto"/>
        <w:rPr>
          <w:sz w:val="28"/>
          <w:szCs w:val="28"/>
        </w:rPr>
      </w:pPr>
      <w:r w:rsidRPr="00A402A4">
        <w:rPr>
          <w:sz w:val="28"/>
          <w:szCs w:val="28"/>
        </w:rPr>
        <w:t>2.1.</w:t>
      </w:r>
      <w:r w:rsidR="00390EBB" w:rsidRPr="00A402A4">
        <w:rPr>
          <w:sz w:val="28"/>
          <w:szCs w:val="28"/>
        </w:rPr>
        <w:t>П</w:t>
      </w:r>
      <w:r w:rsidR="00B00866" w:rsidRPr="00A402A4">
        <w:rPr>
          <w:sz w:val="28"/>
          <w:szCs w:val="28"/>
        </w:rPr>
        <w:t>роводит физиопроцедуры.</w:t>
      </w:r>
    </w:p>
    <w:p w:rsidR="00636F69" w:rsidRPr="00A402A4" w:rsidRDefault="00046119" w:rsidP="00A402A4">
      <w:pPr>
        <w:widowControl/>
        <w:tabs>
          <w:tab w:val="left" w:pos="427"/>
        </w:tabs>
        <w:spacing w:line="360" w:lineRule="auto"/>
        <w:rPr>
          <w:sz w:val="28"/>
          <w:szCs w:val="28"/>
        </w:rPr>
      </w:pPr>
      <w:r w:rsidRPr="00A402A4">
        <w:rPr>
          <w:sz w:val="28"/>
          <w:szCs w:val="28"/>
        </w:rPr>
        <w:t>2.2.</w:t>
      </w:r>
      <w:r w:rsidR="00B00866" w:rsidRPr="00A402A4">
        <w:rPr>
          <w:sz w:val="28"/>
          <w:szCs w:val="28"/>
        </w:rPr>
        <w:t>Готовит заявки на медикаменты, препараты, дезинфекционные средства, медицинские инструменты и аппаратуру.</w:t>
      </w:r>
    </w:p>
    <w:p w:rsidR="00636F69" w:rsidRPr="00A402A4" w:rsidRDefault="00046119" w:rsidP="00A402A4">
      <w:pPr>
        <w:widowControl/>
        <w:tabs>
          <w:tab w:val="left" w:pos="68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2.3.</w:t>
      </w:r>
      <w:r w:rsidR="00B00866" w:rsidRPr="00A402A4">
        <w:rPr>
          <w:sz w:val="28"/>
          <w:szCs w:val="28"/>
        </w:rPr>
        <w:t>Проводит санитарно-просветительную работу среди родителей, работников дошкольного учреждения,</w:t>
      </w:r>
    </w:p>
    <w:p w:rsidR="00636F69" w:rsidRPr="00A402A4" w:rsidRDefault="00046119" w:rsidP="00A402A4">
      <w:pPr>
        <w:widowControl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2.4.</w:t>
      </w:r>
      <w:r w:rsidR="00B00866" w:rsidRPr="00A402A4">
        <w:rPr>
          <w:sz w:val="28"/>
          <w:szCs w:val="28"/>
        </w:rPr>
        <w:t>Ведет соответствующую медицинскую документацию,</w:t>
      </w:r>
    </w:p>
    <w:p w:rsidR="00636F69" w:rsidRPr="00A402A4" w:rsidRDefault="00046119" w:rsidP="00A402A4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2.5.</w:t>
      </w:r>
      <w:r w:rsidR="00B00866" w:rsidRPr="00A402A4">
        <w:rPr>
          <w:sz w:val="28"/>
          <w:szCs w:val="28"/>
        </w:rPr>
        <w:t>Участвует в педагогических сове</w:t>
      </w:r>
      <w:r w:rsidR="00390EBB" w:rsidRPr="00A402A4">
        <w:rPr>
          <w:sz w:val="28"/>
          <w:szCs w:val="28"/>
        </w:rPr>
        <w:t>тах, посвященных проблеме сохра</w:t>
      </w:r>
      <w:r w:rsidR="00B00866" w:rsidRPr="00A402A4">
        <w:rPr>
          <w:sz w:val="28"/>
          <w:szCs w:val="28"/>
        </w:rPr>
        <w:t>нения и укрепления здоровья детей.</w:t>
      </w:r>
    </w:p>
    <w:p w:rsidR="00390EBB" w:rsidRPr="00A402A4" w:rsidRDefault="00046119" w:rsidP="00A402A4">
      <w:pPr>
        <w:widowControl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2.6.</w:t>
      </w:r>
      <w:r w:rsidR="00390EBB" w:rsidRPr="00A402A4">
        <w:rPr>
          <w:sz w:val="28"/>
          <w:szCs w:val="28"/>
        </w:rPr>
        <w:t>Н</w:t>
      </w:r>
      <w:r w:rsidR="00B00866" w:rsidRPr="00A402A4">
        <w:rPr>
          <w:sz w:val="28"/>
          <w:szCs w:val="28"/>
        </w:rPr>
        <w:t>аблюдает за состоянием здоровья детей во время и после процедур.</w:t>
      </w:r>
    </w:p>
    <w:p w:rsidR="00636F69" w:rsidRPr="00A402A4" w:rsidRDefault="00046119" w:rsidP="00A402A4">
      <w:pPr>
        <w:widowControl/>
        <w:tabs>
          <w:tab w:val="left" w:pos="307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A402A4">
        <w:rPr>
          <w:b/>
          <w:sz w:val="28"/>
          <w:szCs w:val="28"/>
          <w:u w:val="single"/>
        </w:rPr>
        <w:t>3</w:t>
      </w:r>
      <w:r w:rsidR="00B00866" w:rsidRPr="00A402A4">
        <w:rPr>
          <w:b/>
          <w:sz w:val="28"/>
          <w:szCs w:val="28"/>
          <w:u w:val="single"/>
        </w:rPr>
        <w:t>.</w:t>
      </w:r>
      <w:r w:rsidR="00B00866" w:rsidRPr="00A402A4">
        <w:rPr>
          <w:b/>
          <w:sz w:val="28"/>
          <w:szCs w:val="28"/>
          <w:u w:val="single"/>
        </w:rPr>
        <w:tab/>
        <w:t>Имеет право:</w:t>
      </w:r>
    </w:p>
    <w:p w:rsidR="00046119" w:rsidRPr="00A402A4" w:rsidRDefault="00046119" w:rsidP="00A402A4">
      <w:pPr>
        <w:widowControl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lastRenderedPageBreak/>
        <w:t>3.1.</w:t>
      </w:r>
      <w:r w:rsidR="00B00866" w:rsidRPr="00A402A4">
        <w:rPr>
          <w:sz w:val="28"/>
          <w:szCs w:val="28"/>
        </w:rPr>
        <w:t>Принимать участие в разработке годового плана; любых управленческих решений.</w:t>
      </w:r>
    </w:p>
    <w:p w:rsidR="00636F69" w:rsidRPr="00A402A4" w:rsidRDefault="00046119" w:rsidP="00A402A4">
      <w:pPr>
        <w:widowControl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3.2.</w:t>
      </w:r>
      <w:r w:rsidR="00B00866" w:rsidRPr="00A402A4">
        <w:rPr>
          <w:sz w:val="28"/>
          <w:szCs w:val="28"/>
        </w:rPr>
        <w:t>Вносить предложения по снижению заболеваемости и травматизма.</w:t>
      </w:r>
    </w:p>
    <w:p w:rsidR="00636F69" w:rsidRPr="00A402A4" w:rsidRDefault="00046119" w:rsidP="00A402A4">
      <w:pPr>
        <w:widowControl/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3.3.</w:t>
      </w:r>
      <w:r w:rsidR="00B00866" w:rsidRPr="00A402A4">
        <w:rPr>
          <w:sz w:val="28"/>
          <w:szCs w:val="28"/>
        </w:rPr>
        <w:t>Требовать   от   заведующей   оснащения   процедурного   кабинета необходимым оборудованием и медикаментами.</w:t>
      </w:r>
    </w:p>
    <w:p w:rsidR="00636F69" w:rsidRPr="00A402A4" w:rsidRDefault="00046119" w:rsidP="00A402A4">
      <w:pPr>
        <w:widowControl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3.4.</w:t>
      </w:r>
      <w:r w:rsidR="00B00866" w:rsidRPr="00A402A4">
        <w:rPr>
          <w:sz w:val="28"/>
          <w:szCs w:val="28"/>
        </w:rPr>
        <w:t>Обжаловать действия администрации.</w:t>
      </w:r>
    </w:p>
    <w:p w:rsidR="00636F69" w:rsidRPr="00A402A4" w:rsidRDefault="00046119" w:rsidP="00A402A4">
      <w:pPr>
        <w:widowControl/>
        <w:tabs>
          <w:tab w:val="left" w:pos="307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A402A4">
        <w:rPr>
          <w:b/>
          <w:sz w:val="28"/>
          <w:szCs w:val="28"/>
          <w:u w:val="single"/>
        </w:rPr>
        <w:t>4</w:t>
      </w:r>
      <w:r w:rsidR="00B00866" w:rsidRPr="00A402A4">
        <w:rPr>
          <w:b/>
          <w:sz w:val="28"/>
          <w:szCs w:val="28"/>
          <w:u w:val="single"/>
        </w:rPr>
        <w:t>.</w:t>
      </w:r>
      <w:r w:rsidR="00B00866" w:rsidRPr="00A402A4">
        <w:rPr>
          <w:b/>
          <w:sz w:val="28"/>
          <w:szCs w:val="28"/>
          <w:u w:val="single"/>
        </w:rPr>
        <w:tab/>
        <w:t>Ответственность.</w:t>
      </w:r>
    </w:p>
    <w:p w:rsidR="00636F69" w:rsidRPr="00A402A4" w:rsidRDefault="00046119" w:rsidP="00A402A4">
      <w:pPr>
        <w:widowControl/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4.1.</w:t>
      </w:r>
      <w:r w:rsidR="00B00866" w:rsidRPr="00A402A4">
        <w:rPr>
          <w:sz w:val="28"/>
          <w:szCs w:val="28"/>
        </w:rPr>
        <w:t>Медсестра по физиотерапии несет персональную ответственность за:</w:t>
      </w:r>
    </w:p>
    <w:p w:rsidR="00636F69" w:rsidRPr="00A402A4" w:rsidRDefault="00B00866" w:rsidP="00A402A4">
      <w:pPr>
        <w:widowControl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Pr="00A402A4">
        <w:rPr>
          <w:sz w:val="28"/>
          <w:szCs w:val="28"/>
        </w:rPr>
        <w:tab/>
        <w:t>жизнь и здоровье детей;</w:t>
      </w:r>
    </w:p>
    <w:p w:rsidR="00636F69" w:rsidRPr="00A402A4" w:rsidRDefault="00390EBB" w:rsidP="00A402A4">
      <w:pPr>
        <w:widowControl/>
        <w:tabs>
          <w:tab w:val="left" w:pos="629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 xml:space="preserve">- </w:t>
      </w:r>
      <w:r w:rsidR="00B00866" w:rsidRPr="00A402A4">
        <w:rPr>
          <w:sz w:val="28"/>
          <w:szCs w:val="28"/>
        </w:rPr>
        <w:t>принятие решений строго в границах своей профессиональной компетенции;</w:t>
      </w:r>
    </w:p>
    <w:p w:rsidR="00636F69" w:rsidRPr="00A402A4" w:rsidRDefault="00046119" w:rsidP="00A402A4">
      <w:pPr>
        <w:widowControl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="00B00866" w:rsidRPr="00A402A4">
        <w:rPr>
          <w:sz w:val="28"/>
          <w:szCs w:val="28"/>
        </w:rPr>
        <w:t>своевременное прохождение медицинского осмотра;</w:t>
      </w:r>
    </w:p>
    <w:p w:rsidR="00636F69" w:rsidRPr="00A402A4" w:rsidRDefault="00046119" w:rsidP="00A402A4">
      <w:pPr>
        <w:widowControl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="00B00866" w:rsidRPr="00A402A4">
        <w:rPr>
          <w:sz w:val="28"/>
          <w:szCs w:val="28"/>
        </w:rPr>
        <w:t>соблюдение графика рабочего времени;</w:t>
      </w:r>
    </w:p>
    <w:p w:rsidR="00636F69" w:rsidRPr="00A402A4" w:rsidRDefault="00046119" w:rsidP="00A402A4">
      <w:pPr>
        <w:widowControl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="00B00866" w:rsidRPr="00A402A4">
        <w:rPr>
          <w:sz w:val="28"/>
          <w:szCs w:val="28"/>
        </w:rPr>
        <w:t>бережное отношение к имущес</w:t>
      </w:r>
      <w:r w:rsidR="008D2B6F" w:rsidRPr="00A402A4">
        <w:rPr>
          <w:sz w:val="28"/>
          <w:szCs w:val="28"/>
        </w:rPr>
        <w:t>тву и материальным ценностям д/с</w:t>
      </w:r>
      <w:r w:rsidR="00B00866" w:rsidRPr="00A402A4">
        <w:rPr>
          <w:sz w:val="28"/>
          <w:szCs w:val="28"/>
        </w:rPr>
        <w:t>;</w:t>
      </w:r>
    </w:p>
    <w:p w:rsidR="00636F69" w:rsidRPr="00A402A4" w:rsidRDefault="00046119" w:rsidP="00A402A4">
      <w:pPr>
        <w:widowControl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="00B00866" w:rsidRPr="00A402A4">
        <w:rPr>
          <w:sz w:val="28"/>
          <w:szCs w:val="28"/>
        </w:rPr>
        <w:t>своевременное исполнение распоряжений администрации;</w:t>
      </w:r>
    </w:p>
    <w:p w:rsidR="00636F69" w:rsidRPr="00A402A4" w:rsidRDefault="00046119" w:rsidP="00A402A4">
      <w:pPr>
        <w:widowControl/>
        <w:tabs>
          <w:tab w:val="left" w:pos="682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="00B00866" w:rsidRPr="00A402A4">
        <w:rPr>
          <w:sz w:val="28"/>
          <w:szCs w:val="28"/>
        </w:rPr>
        <w:t>выполнение других обязанностей, предусмотренных нас</w:t>
      </w:r>
      <w:r w:rsidR="00390EBB" w:rsidRPr="00A402A4">
        <w:rPr>
          <w:sz w:val="28"/>
          <w:szCs w:val="28"/>
        </w:rPr>
        <w:t xml:space="preserve">тоящей должностной инструкцией; </w:t>
      </w:r>
      <w:r w:rsidR="00B00866" w:rsidRPr="00A402A4">
        <w:rPr>
          <w:sz w:val="28"/>
          <w:szCs w:val="28"/>
        </w:rPr>
        <w:t>Правилом внутреннего трудового распоряд</w:t>
      </w:r>
      <w:r w:rsidR="00390EBB" w:rsidRPr="00A402A4">
        <w:rPr>
          <w:sz w:val="28"/>
          <w:szCs w:val="28"/>
        </w:rPr>
        <w:t>ка, локальных нормативных актов,</w:t>
      </w:r>
      <w:r w:rsidR="00B00866" w:rsidRPr="00A402A4">
        <w:rPr>
          <w:sz w:val="28"/>
          <w:szCs w:val="28"/>
        </w:rPr>
        <w:t xml:space="preserve"> Уставом</w:t>
      </w:r>
      <w:r w:rsidR="008D2B6F" w:rsidRPr="00A402A4">
        <w:rPr>
          <w:sz w:val="28"/>
          <w:szCs w:val="28"/>
        </w:rPr>
        <w:t xml:space="preserve"> ГБОУ СОШ №10</w:t>
      </w:r>
      <w:r w:rsidR="00B00866" w:rsidRPr="00A402A4">
        <w:rPr>
          <w:sz w:val="28"/>
          <w:szCs w:val="28"/>
        </w:rPr>
        <w:t>.</w:t>
      </w:r>
    </w:p>
    <w:p w:rsidR="00636F69" w:rsidRPr="00A402A4" w:rsidRDefault="00B00866" w:rsidP="00A402A4">
      <w:pPr>
        <w:widowControl/>
        <w:tabs>
          <w:tab w:val="left" w:pos="158"/>
        </w:tabs>
        <w:spacing w:line="360" w:lineRule="auto"/>
        <w:jc w:val="both"/>
        <w:rPr>
          <w:sz w:val="28"/>
          <w:szCs w:val="28"/>
        </w:rPr>
      </w:pPr>
      <w:r w:rsidRPr="00A402A4">
        <w:rPr>
          <w:sz w:val="28"/>
          <w:szCs w:val="28"/>
        </w:rPr>
        <w:t>-</w:t>
      </w:r>
      <w:r w:rsidRPr="00A402A4">
        <w:rPr>
          <w:sz w:val="28"/>
          <w:szCs w:val="28"/>
        </w:rPr>
        <w:tab/>
        <w:t>соблюдение правил и норм охраны</w:t>
      </w:r>
      <w:r w:rsidR="0039154A" w:rsidRPr="00A402A4">
        <w:rPr>
          <w:sz w:val="28"/>
          <w:szCs w:val="28"/>
        </w:rPr>
        <w:t xml:space="preserve"> труда и противопожарной защиты.</w:t>
      </w:r>
    </w:p>
    <w:p w:rsidR="004426BA" w:rsidRPr="00A402A4" w:rsidRDefault="004426BA" w:rsidP="00A402A4">
      <w:pPr>
        <w:widowControl/>
        <w:spacing w:line="360" w:lineRule="auto"/>
        <w:jc w:val="both"/>
        <w:rPr>
          <w:noProof/>
          <w:sz w:val="28"/>
          <w:szCs w:val="28"/>
        </w:rPr>
      </w:pPr>
    </w:p>
    <w:p w:rsidR="004426BA" w:rsidRPr="00A402A4" w:rsidRDefault="004426BA" w:rsidP="00A402A4">
      <w:pPr>
        <w:widowControl/>
        <w:spacing w:line="360" w:lineRule="auto"/>
        <w:jc w:val="both"/>
        <w:rPr>
          <w:noProof/>
          <w:sz w:val="28"/>
          <w:szCs w:val="28"/>
        </w:rPr>
      </w:pPr>
    </w:p>
    <w:p w:rsidR="004426BA" w:rsidRPr="00046119" w:rsidRDefault="00F51789" w:rsidP="00046119">
      <w:pPr>
        <w:widowControl/>
        <w:ind w:right="1858"/>
        <w:jc w:val="both"/>
        <w:rPr>
          <w:noProof/>
        </w:rPr>
      </w:pPr>
      <w:r w:rsidRPr="00F51789">
        <w:rPr>
          <w:noProof/>
        </w:rPr>
        <w:lastRenderedPageBreak/>
        <w:drawing>
          <wp:inline distT="0" distB="0" distL="0" distR="0">
            <wp:extent cx="5920105" cy="8365690"/>
            <wp:effectExtent l="0" t="0" r="0" b="0"/>
            <wp:docPr id="1" name="Рисунок 1" descr="C:\Users\Пользователь\Desktop\ДИ СКАН\ди медсестры по физиотера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медсестры по физиотерап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83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6BA" w:rsidRPr="00046119" w:rsidSect="00A402A4">
      <w:footerReference w:type="default" r:id="rId8"/>
      <w:type w:val="continuous"/>
      <w:pgSz w:w="11905" w:h="16837"/>
      <w:pgMar w:top="851" w:right="1140" w:bottom="709" w:left="14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2A" w:rsidRDefault="00B5522A">
      <w:r>
        <w:separator/>
      </w:r>
    </w:p>
  </w:endnote>
  <w:endnote w:type="continuationSeparator" w:id="0">
    <w:p w:rsidR="00B5522A" w:rsidRDefault="00B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4860"/>
      <w:docPartObj>
        <w:docPartGallery w:val="Page Numbers (Bottom of Page)"/>
        <w:docPartUnique/>
      </w:docPartObj>
    </w:sdtPr>
    <w:sdtEndPr/>
    <w:sdtContent>
      <w:p w:rsidR="00A41CA0" w:rsidRDefault="00B5522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CA0" w:rsidRDefault="00A41C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2A" w:rsidRDefault="00B5522A">
      <w:r>
        <w:separator/>
      </w:r>
    </w:p>
  </w:footnote>
  <w:footnote w:type="continuationSeparator" w:id="0">
    <w:p w:rsidR="00B5522A" w:rsidRDefault="00B5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122096"/>
    <w:lvl w:ilvl="0">
      <w:numFmt w:val="bullet"/>
      <w:lvlText w:val="*"/>
      <w:lvlJc w:val="left"/>
    </w:lvl>
  </w:abstractNum>
  <w:abstractNum w:abstractNumId="1">
    <w:nsid w:val="2EEE1EB0"/>
    <w:multiLevelType w:val="hybridMultilevel"/>
    <w:tmpl w:val="0B52A578"/>
    <w:lvl w:ilvl="0" w:tplc="8BD014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2437620"/>
    <w:multiLevelType w:val="multilevel"/>
    <w:tmpl w:val="D802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52DE"/>
    <w:rsid w:val="000152DE"/>
    <w:rsid w:val="00015719"/>
    <w:rsid w:val="00046119"/>
    <w:rsid w:val="000A01E4"/>
    <w:rsid w:val="002650F6"/>
    <w:rsid w:val="00321319"/>
    <w:rsid w:val="00390EBB"/>
    <w:rsid w:val="0039154A"/>
    <w:rsid w:val="003E32E0"/>
    <w:rsid w:val="004426BA"/>
    <w:rsid w:val="0059275F"/>
    <w:rsid w:val="00622277"/>
    <w:rsid w:val="00636F69"/>
    <w:rsid w:val="006D0CF3"/>
    <w:rsid w:val="00787E91"/>
    <w:rsid w:val="008D2B6F"/>
    <w:rsid w:val="00A2238D"/>
    <w:rsid w:val="00A402A4"/>
    <w:rsid w:val="00A41CA0"/>
    <w:rsid w:val="00A44AA0"/>
    <w:rsid w:val="00AA4C2B"/>
    <w:rsid w:val="00B00866"/>
    <w:rsid w:val="00B131BA"/>
    <w:rsid w:val="00B33BF2"/>
    <w:rsid w:val="00B5522A"/>
    <w:rsid w:val="00C427B6"/>
    <w:rsid w:val="00D86791"/>
    <w:rsid w:val="00E86C3C"/>
    <w:rsid w:val="00EF49F9"/>
    <w:rsid w:val="00F5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F75E5-21C7-42CA-B338-5B30D21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1BA"/>
    <w:pPr>
      <w:ind w:left="720"/>
      <w:contextualSpacing/>
    </w:pPr>
  </w:style>
  <w:style w:type="paragraph" w:customStyle="1" w:styleId="a6">
    <w:name w:val="Базовый"/>
    <w:rsid w:val="00A402A4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A41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CA0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1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CA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Пользователь</cp:lastModifiedBy>
  <cp:revision>14</cp:revision>
  <cp:lastPrinted>2016-01-18T10:28:00Z</cp:lastPrinted>
  <dcterms:created xsi:type="dcterms:W3CDTF">2012-02-14T09:07:00Z</dcterms:created>
  <dcterms:modified xsi:type="dcterms:W3CDTF">2017-12-05T06:55:00Z</dcterms:modified>
</cp:coreProperties>
</file>