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73" w:rsidRDefault="00107A73" w:rsidP="00474CD3">
      <w:pPr>
        <w:shd w:val="clear" w:color="auto" w:fill="FFFFFF"/>
        <w:spacing w:line="254" w:lineRule="exact"/>
        <w:jc w:val="right"/>
        <w:rPr>
          <w:rFonts w:ascii="Times New Roman" w:hAnsi="Times New Roman"/>
          <w:b/>
          <w:bCs/>
          <w:color w:val="000000"/>
          <w:spacing w:val="-1"/>
          <w:lang w:val="ru-RU"/>
        </w:rPr>
      </w:pPr>
    </w:p>
    <w:p w:rsidR="00107A73" w:rsidRDefault="00107A73" w:rsidP="00474CD3">
      <w:pPr>
        <w:shd w:val="clear" w:color="auto" w:fill="FFFFFF"/>
        <w:spacing w:line="254" w:lineRule="exact"/>
        <w:jc w:val="right"/>
        <w:rPr>
          <w:rFonts w:ascii="Times New Roman" w:hAnsi="Times New Roman"/>
          <w:b/>
          <w:bCs/>
          <w:color w:val="000000"/>
          <w:spacing w:val="-1"/>
          <w:lang w:val="ru-RU"/>
        </w:rPr>
      </w:pPr>
    </w:p>
    <w:p w:rsidR="00107A73" w:rsidRPr="00107A73" w:rsidRDefault="00107A73" w:rsidP="00107A73">
      <w:pPr>
        <w:ind w:left="5664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107A73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107A73" w:rsidRPr="00107A73" w:rsidRDefault="00107A73" w:rsidP="00107A7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07A73">
        <w:rPr>
          <w:rFonts w:ascii="Times New Roman" w:hAnsi="Times New Roman"/>
          <w:sz w:val="28"/>
          <w:szCs w:val="28"/>
          <w:lang w:val="ru-RU"/>
        </w:rPr>
        <w:tab/>
      </w:r>
      <w:r w:rsidRPr="00107A73">
        <w:rPr>
          <w:rFonts w:ascii="Times New Roman" w:hAnsi="Times New Roman"/>
          <w:sz w:val="28"/>
          <w:szCs w:val="28"/>
          <w:lang w:val="ru-RU"/>
        </w:rPr>
        <w:tab/>
      </w:r>
      <w:r w:rsidRPr="00107A73">
        <w:rPr>
          <w:rFonts w:ascii="Times New Roman" w:hAnsi="Times New Roman"/>
          <w:sz w:val="28"/>
          <w:szCs w:val="28"/>
          <w:lang w:val="ru-RU"/>
        </w:rPr>
        <w:tab/>
      </w:r>
      <w:r w:rsidRPr="00107A73">
        <w:rPr>
          <w:rFonts w:ascii="Times New Roman" w:hAnsi="Times New Roman"/>
          <w:sz w:val="28"/>
          <w:szCs w:val="28"/>
          <w:lang w:val="ru-RU"/>
        </w:rPr>
        <w:tab/>
      </w:r>
      <w:r w:rsidRPr="00107A73">
        <w:rPr>
          <w:rFonts w:ascii="Times New Roman" w:hAnsi="Times New Roman"/>
          <w:sz w:val="28"/>
          <w:szCs w:val="28"/>
          <w:lang w:val="ru-RU"/>
        </w:rPr>
        <w:tab/>
      </w:r>
      <w:r w:rsidRPr="00107A73">
        <w:rPr>
          <w:rFonts w:ascii="Times New Roman" w:hAnsi="Times New Roman"/>
          <w:sz w:val="28"/>
          <w:szCs w:val="28"/>
          <w:lang w:val="ru-RU"/>
        </w:rPr>
        <w:tab/>
      </w:r>
      <w:r w:rsidRPr="00107A73">
        <w:rPr>
          <w:rFonts w:ascii="Times New Roman" w:hAnsi="Times New Roman"/>
          <w:sz w:val="28"/>
          <w:szCs w:val="28"/>
          <w:lang w:val="ru-RU"/>
        </w:rPr>
        <w:tab/>
      </w:r>
      <w:r w:rsidRPr="00107A73">
        <w:rPr>
          <w:rFonts w:ascii="Times New Roman" w:hAnsi="Times New Roman"/>
          <w:sz w:val="28"/>
          <w:szCs w:val="28"/>
          <w:lang w:val="ru-RU"/>
        </w:rPr>
        <w:tab/>
      </w:r>
      <w:r w:rsidRPr="00107A73">
        <w:rPr>
          <w:rFonts w:ascii="Times New Roman" w:hAnsi="Times New Roman"/>
          <w:sz w:val="28"/>
          <w:szCs w:val="28"/>
          <w:lang w:val="ru-RU"/>
        </w:rPr>
        <w:tab/>
        <w:t>приказом директора</w:t>
      </w:r>
    </w:p>
    <w:p w:rsidR="00107A73" w:rsidRDefault="00107A73" w:rsidP="00107A73">
      <w:pPr>
        <w:pStyle w:val="af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07A73">
        <w:rPr>
          <w:rFonts w:ascii="Times New Roman" w:hAnsi="Times New Roman" w:cs="Times New Roman"/>
          <w:sz w:val="28"/>
          <w:szCs w:val="28"/>
          <w:lang w:val="ru-RU"/>
        </w:rPr>
        <w:t>от 03.07.2015 № 206-ОД</w:t>
      </w:r>
    </w:p>
    <w:p w:rsidR="00107A73" w:rsidRDefault="00107A73" w:rsidP="00474CD3">
      <w:pPr>
        <w:shd w:val="clear" w:color="auto" w:fill="FFFFFF"/>
        <w:spacing w:line="254" w:lineRule="exact"/>
        <w:jc w:val="right"/>
        <w:rPr>
          <w:rFonts w:ascii="Times New Roman" w:hAnsi="Times New Roman"/>
          <w:b/>
          <w:bCs/>
          <w:color w:val="000000"/>
          <w:spacing w:val="-1"/>
          <w:lang w:val="ru-RU"/>
        </w:rPr>
      </w:pPr>
    </w:p>
    <w:p w:rsidR="008348D7" w:rsidRPr="00474CD3" w:rsidRDefault="008348D7" w:rsidP="00107A73">
      <w:pPr>
        <w:shd w:val="clear" w:color="auto" w:fill="FFFFFF"/>
        <w:spacing w:line="254" w:lineRule="exact"/>
        <w:rPr>
          <w:rFonts w:ascii="Times New Roman" w:hAnsi="Times New Roman"/>
          <w:bCs/>
          <w:color w:val="000000"/>
          <w:spacing w:val="-1"/>
          <w:lang w:val="ru-RU"/>
        </w:rPr>
      </w:pPr>
    </w:p>
    <w:p w:rsidR="003C52D2" w:rsidRPr="00107A73" w:rsidRDefault="008348D7" w:rsidP="00107A73">
      <w:pPr>
        <w:spacing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/>
        </w:rPr>
      </w:pPr>
      <w:r w:rsidRPr="00107A73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Д</w:t>
      </w:r>
      <w:r w:rsidR="00474CD3" w:rsidRPr="00107A73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 xml:space="preserve">олжностная инструкция </w:t>
      </w:r>
      <w:r w:rsidR="003C52D2" w:rsidRPr="00107A7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делопроизводителя</w:t>
      </w:r>
    </w:p>
    <w:p w:rsidR="00ED4B5E" w:rsidRPr="00107A73" w:rsidRDefault="003C52D2" w:rsidP="00107A73">
      <w:pPr>
        <w:spacing w:line="360" w:lineRule="auto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107A73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1.Общие положения</w:t>
      </w:r>
    </w:p>
    <w:p w:rsidR="00ED4B5E" w:rsidRPr="00107A73" w:rsidRDefault="00ED4B5E" w:rsidP="00107A73">
      <w:pPr>
        <w:shd w:val="clear" w:color="auto" w:fill="FFFFFF"/>
        <w:tabs>
          <w:tab w:val="left" w:pos="8647"/>
          <w:tab w:val="left" w:pos="9639"/>
        </w:tabs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107A73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1.1.Настоящая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служащих, при составлении инструкции учтены Трудовой кодекс РФ, Закон РФ и иные нормативные акты, регулирующие трудовые отношения в Российской Федерации.</w:t>
      </w:r>
    </w:p>
    <w:p w:rsidR="00ED4B5E" w:rsidRPr="00107A73" w:rsidRDefault="00ED4B5E" w:rsidP="00107A73">
      <w:pPr>
        <w:shd w:val="clear" w:color="auto" w:fill="FFFFFF"/>
        <w:tabs>
          <w:tab w:val="left" w:pos="8647"/>
          <w:tab w:val="left" w:pos="9639"/>
        </w:tabs>
        <w:spacing w:line="360" w:lineRule="auto"/>
        <w:jc w:val="both"/>
        <w:rPr>
          <w:rFonts w:ascii="Times New Roman" w:hAnsi="Times New Roman"/>
          <w:bCs/>
          <w:spacing w:val="1"/>
          <w:sz w:val="28"/>
          <w:szCs w:val="28"/>
          <w:lang w:val="ru-RU"/>
        </w:rPr>
      </w:pPr>
      <w:r w:rsidRPr="00107A73">
        <w:rPr>
          <w:rFonts w:ascii="Times New Roman" w:eastAsia="Times New Roman" w:hAnsi="Times New Roman"/>
          <w:sz w:val="28"/>
          <w:szCs w:val="28"/>
          <w:lang w:val="ru-RU"/>
        </w:rPr>
        <w:t>1.2.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Делопроизводитель относится к категории вспомогательного персонала. </w:t>
      </w:r>
      <w:r w:rsidRPr="00107A73">
        <w:rPr>
          <w:rFonts w:ascii="Times New Roman" w:hAnsi="Times New Roman"/>
          <w:bCs/>
          <w:spacing w:val="1"/>
          <w:sz w:val="28"/>
          <w:szCs w:val="28"/>
          <w:lang w:val="ru-RU"/>
        </w:rPr>
        <w:t>Принимается на должность и освобождается от должности директором ГБОУ СОШ</w:t>
      </w:r>
      <w:r w:rsidR="006633EE" w:rsidRPr="00107A73">
        <w:rPr>
          <w:rFonts w:ascii="Times New Roman" w:hAnsi="Times New Roman"/>
          <w:bCs/>
          <w:spacing w:val="1"/>
          <w:sz w:val="28"/>
          <w:szCs w:val="28"/>
          <w:lang w:val="ru-RU"/>
        </w:rPr>
        <w:t xml:space="preserve"> №10</w:t>
      </w:r>
      <w:r w:rsidRPr="00107A73">
        <w:rPr>
          <w:rFonts w:ascii="Times New Roman" w:hAnsi="Times New Roman"/>
          <w:bCs/>
          <w:spacing w:val="1"/>
          <w:sz w:val="28"/>
          <w:szCs w:val="28"/>
          <w:lang w:val="ru-RU"/>
        </w:rPr>
        <w:t>.</w:t>
      </w:r>
    </w:p>
    <w:p w:rsidR="00474CD3" w:rsidRPr="00107A73" w:rsidRDefault="00ED4B5E" w:rsidP="00107A73">
      <w:pPr>
        <w:spacing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107A73">
        <w:rPr>
          <w:rFonts w:ascii="Times New Roman" w:hAnsi="Times New Roman"/>
          <w:bCs/>
          <w:spacing w:val="1"/>
          <w:sz w:val="28"/>
          <w:szCs w:val="28"/>
          <w:lang w:val="ru-RU"/>
        </w:rPr>
        <w:t>1.3.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олжность делопроизводителя назначается лицо</w:t>
      </w:r>
      <w:r w:rsidR="006633EE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 не моложе 18 лет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, имеющее среднее общее образование и стаж работы в долж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ностях по делопроизводству.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1.4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 Делопроизводитель непосредственно подчиняетс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я заведующей детского сада.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1.5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 В своей деятельности делопроизводитель руководствуется: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• Законодательными и нормативно-методическими документами рассматривающими вопросы делопроизводства и регламентирующими правила составления и оформления документов</w:t>
      </w:r>
      <w:r w:rsidR="00B4404E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 и организацию работы с ними;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• Правилами внутреннего трудового распорядка;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• Приказами и распоряжениями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>директора ГБОУ СОШ</w:t>
      </w:r>
      <w:r w:rsidR="006633EE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 №10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заведующей детского сада;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• Настоящей должностной инструкцией;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1.5. Делопроизводитель дошкольного учреждения должен знать: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• Трудовое законодательство;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• Основные правила постановки документальной части общего делопроизводства;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• Инструкцию по делопроизводству;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• Структуру учреждения;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• Правила внутреннего трудового распорядка.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="00474CD3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1.6.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Функции</w:t>
      </w:r>
      <w:r w:rsidR="00B4404E" w:rsidRPr="00107A7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На делопроизводителя возлагаются функции: обеспечение учёта, регистрации, контроля исполнения поручений руководства дошкольного учреждения, информационно-справочное обслуживание по документам, их хранение. </w:t>
      </w:r>
    </w:p>
    <w:p w:rsidR="00B3483B" w:rsidRPr="00107A73" w:rsidRDefault="00474CD3" w:rsidP="00107A73">
      <w:pPr>
        <w:spacing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1.7.Взаимоотношения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Делопроизводитель: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* В процессе своей деятельности взаимодействует с педагогическим, административным, воспитательским и обслуживающим персоналом по вопросам подготовки и представления необходимых документов, проверки выполнения поручений, приказов и указаний заведующей детского сада.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* Работает в режиме нормативного рабочего дня по графику, составленному исходя из 20-часовой рабочей недели и утверждённому руководителем детского сада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* Выполняет поручения заведующей детского сада и информирует его о возникших трудностях в работе.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07A73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2</w:t>
      </w:r>
      <w:r w:rsidR="003C52D2" w:rsidRPr="00107A73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. Должностные обязанности</w:t>
      </w:r>
      <w:r w:rsidR="00B4404E" w:rsidRPr="00107A73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.</w:t>
      </w:r>
      <w:r w:rsidR="003C52D2" w:rsidRPr="00107A73">
        <w:rPr>
          <w:rFonts w:ascii="Times New Roman" w:eastAsia="Times New Roman" w:hAnsi="Times New Roman"/>
          <w:b/>
          <w:sz w:val="28"/>
          <w:szCs w:val="28"/>
          <w:lang w:val="ru-RU"/>
        </w:rPr>
        <w:br/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Для выполнения возложенных на него функ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ций делопроизводитель обязан: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2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.1. Принимать и регистрировать корреспонденцию, передаёт руковод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ителю дошкольного учреждения.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2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.2. Осуществлять документационное обеспечение кадровой деятель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ности дошкольного учреждения.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2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.3. Организовать подготовку необходимы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х документов для руководства.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2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.4. Отвечать за качество подготовки, правильность составления, согласования и оформления документов, образующихся в процессе деятель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ности дошкольного учреждения.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2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.5. Осуществлять контроль: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• Исполнения документов, поручений и заданий руководства дошкольного учреждения, систематически докладывать руководителю о состоянии их исполнения;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• За соблюдением сроков исполнения обращений гр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аждан.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2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.6. Вести учёт получаемой и отправляемой корреспонденции, систематизировать и хранить документы текущего архива, картотеку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учёта прохождения документов.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2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.7. Подготавливать и сдавать в архив документальные материалы, законченные делопроизводством,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 и регистрационную картотеку.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2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.8. Обеспечивать сохранность прох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одящей служебной документации.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07A73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3</w:t>
      </w:r>
      <w:r w:rsidR="003C52D2" w:rsidRPr="00107A73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. Права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Д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елопроизводитель имеет право: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3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.1. Требовать от администрации создания условий для выполнения прямых обязанностей.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.2. Запрашивать для </w:t>
      </w:r>
      <w:r w:rsidR="00ED4B5E" w:rsidRPr="00107A73">
        <w:rPr>
          <w:rFonts w:ascii="Times New Roman" w:eastAsia="Times New Roman" w:hAnsi="Times New Roman"/>
          <w:sz w:val="28"/>
          <w:szCs w:val="28"/>
          <w:lang w:val="ru-RU"/>
        </w:rPr>
        <w:t>директора ГБОУ СОШ</w:t>
      </w:r>
      <w:r w:rsidR="006633EE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 №10</w:t>
      </w:r>
      <w:r w:rsidR="00ED4B5E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="006633EE" w:rsidRPr="00107A73">
        <w:rPr>
          <w:rFonts w:ascii="Times New Roman" w:eastAsia="Times New Roman" w:hAnsi="Times New Roman"/>
          <w:sz w:val="28"/>
          <w:szCs w:val="28"/>
          <w:lang w:val="ru-RU"/>
        </w:rPr>
        <w:t>заведующей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 детского сада от педагогического состава необходимые документы, а также объяснения о причинах задержки выполнения контролируемых поручений.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.3. Привлекать сотрудников к выполнению поручений руководства </w:t>
      </w:r>
      <w:r w:rsidR="00ED4B5E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ГБОУ СОШ и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детского сада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3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.4. Требовать от исполнителей доработки документов, подготовленных с нарушением установленных правил составл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ения и оформления документов.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3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.5. Визировать проекты документов, связанных с управленческой деятельн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остью дошкольного учреждения.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3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.6. Вносить на рассмотрение руководителя детского сада предложения по улучшению организации работы с документами, с учётом примен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ения компьютерных технологий.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3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.7. На защиту професси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ональной чести и достоинства.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3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.8. На социальные гарантии и льготы, установленные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законодательством РФ.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3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.9. На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ежегодный оплачиваемый отпуск.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07A73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lastRenderedPageBreak/>
        <w:t>4</w:t>
      </w:r>
      <w:r w:rsidR="003C52D2" w:rsidRPr="00107A73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. Ответственность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4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.1.Делопроизводитель несёт ответственность: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• За совершённые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РФ;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• За причинение материального ущерба пределах, определённых действующим трудовым, уголовным и гражданским законодательством РФ.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.2. За неисполнение или ненадлежащее исполнение без уважительных причин Правил внутреннего трудового распорядка детского сада, иных локальных нормативных актов, за</w:t>
      </w:r>
      <w:r w:rsidR="006633EE" w:rsidRPr="00107A73">
        <w:rPr>
          <w:rFonts w:ascii="Times New Roman" w:eastAsia="Times New Roman" w:hAnsi="Times New Roman"/>
          <w:sz w:val="28"/>
          <w:szCs w:val="28"/>
          <w:lang w:val="ru-RU"/>
        </w:rPr>
        <w:t>конных распоряжений директора</w:t>
      </w:r>
      <w:r w:rsidR="00D97098" w:rsidRPr="00107A73">
        <w:rPr>
          <w:rFonts w:ascii="Times New Roman" w:eastAsia="Times New Roman" w:hAnsi="Times New Roman"/>
          <w:sz w:val="28"/>
          <w:szCs w:val="28"/>
          <w:lang w:val="ru-RU"/>
        </w:rPr>
        <w:t>ГБОУ СОШ</w:t>
      </w:r>
      <w:r w:rsidR="006633EE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 №10</w:t>
      </w:r>
      <w:r w:rsidR="00D97098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="006633EE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заведующей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детского сада, должностных обязанностей, установленных настоящей инструкцией, в том числе за неиспользование предоставленных прав, делопроизводитель несёт дисциплинарную ответственность в порядке, определённом трудовым законодательством РФ. 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За грубое нарушение трудовых обязанностей в качестве дисциплинарного наказания мож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t xml:space="preserve">ет быть применено увольнение. </w:t>
      </w:r>
      <w:r w:rsidRPr="00107A73">
        <w:rPr>
          <w:rFonts w:ascii="Times New Roman" w:eastAsia="Times New Roman" w:hAnsi="Times New Roman"/>
          <w:sz w:val="28"/>
          <w:szCs w:val="28"/>
          <w:lang w:val="ru-RU"/>
        </w:rPr>
        <w:br/>
        <w:t>4</w:t>
      </w:r>
      <w:r w:rsidR="003C52D2" w:rsidRPr="00107A73">
        <w:rPr>
          <w:rFonts w:ascii="Times New Roman" w:eastAsia="Times New Roman" w:hAnsi="Times New Roman"/>
          <w:sz w:val="28"/>
          <w:szCs w:val="28"/>
          <w:lang w:val="ru-RU"/>
        </w:rPr>
        <w:t>.3. За нарушение правил пожарной безопасности и охраны труда делопроизводитель привлекается к административной ответственности в прядке и случаях, предусмотренных администр</w:t>
      </w:r>
      <w:r w:rsidR="00107A73">
        <w:rPr>
          <w:rFonts w:ascii="Times New Roman" w:eastAsia="Times New Roman" w:hAnsi="Times New Roman"/>
          <w:sz w:val="28"/>
          <w:szCs w:val="28"/>
          <w:lang w:val="ru-RU"/>
        </w:rPr>
        <w:t xml:space="preserve">ативным законодательством РФ. </w:t>
      </w:r>
      <w:r w:rsidR="00107A73">
        <w:rPr>
          <w:rFonts w:ascii="Times New Roman" w:eastAsia="Times New Roman" w:hAnsi="Times New Roman"/>
          <w:sz w:val="28"/>
          <w:szCs w:val="28"/>
          <w:lang w:val="ru-RU"/>
        </w:rPr>
        <w:br/>
      </w:r>
    </w:p>
    <w:p w:rsidR="0097783F" w:rsidRPr="0012486F" w:rsidRDefault="00D50510" w:rsidP="0012486F">
      <w:pPr>
        <w:jc w:val="both"/>
        <w:rPr>
          <w:rFonts w:ascii="Times New Roman" w:hAnsi="Times New Roman"/>
          <w:color w:val="000000"/>
          <w:lang w:val="ru-RU"/>
        </w:rPr>
      </w:pPr>
      <w:r w:rsidRPr="00D50510">
        <w:rPr>
          <w:rFonts w:ascii="Times New Roman" w:hAnsi="Times New Roman"/>
          <w:noProof/>
          <w:color w:val="000000"/>
          <w:lang w:val="ru-RU" w:eastAsia="ru-RU" w:bidi="ar-SA"/>
        </w:rPr>
        <w:lastRenderedPageBreak/>
        <w:drawing>
          <wp:inline distT="0" distB="0" distL="0" distR="0">
            <wp:extent cx="5940425" cy="8394404"/>
            <wp:effectExtent l="0" t="0" r="0" b="0"/>
            <wp:docPr id="1" name="Рисунок 1" descr="C:\Users\Пользователь\Desktop\ДИ СКАН\ди делопроизвод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 СКАН\ди делопроизводител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83F" w:rsidRPr="0012486F" w:rsidSect="00107A7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BC" w:rsidRDefault="001C41BC" w:rsidP="006633EE">
      <w:r>
        <w:separator/>
      </w:r>
    </w:p>
  </w:endnote>
  <w:endnote w:type="continuationSeparator" w:id="0">
    <w:p w:rsidR="001C41BC" w:rsidRDefault="001C41BC" w:rsidP="0066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3766"/>
      <w:docPartObj>
        <w:docPartGallery w:val="Page Numbers (Bottom of Page)"/>
        <w:docPartUnique/>
      </w:docPartObj>
    </w:sdtPr>
    <w:sdtEndPr/>
    <w:sdtContent>
      <w:p w:rsidR="00F16F2A" w:rsidRDefault="001C41B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5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6F2A" w:rsidRDefault="00F16F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BC" w:rsidRDefault="001C41BC" w:rsidP="006633EE">
      <w:r>
        <w:separator/>
      </w:r>
    </w:p>
  </w:footnote>
  <w:footnote w:type="continuationSeparator" w:id="0">
    <w:p w:rsidR="001C41BC" w:rsidRDefault="001C41BC" w:rsidP="00663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B68FC"/>
    <w:multiLevelType w:val="multilevel"/>
    <w:tmpl w:val="1A58E2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2D2"/>
    <w:rsid w:val="00107A73"/>
    <w:rsid w:val="0012486F"/>
    <w:rsid w:val="001C41BC"/>
    <w:rsid w:val="00277185"/>
    <w:rsid w:val="00293861"/>
    <w:rsid w:val="003C52D2"/>
    <w:rsid w:val="00474CD3"/>
    <w:rsid w:val="006633EE"/>
    <w:rsid w:val="006F1680"/>
    <w:rsid w:val="00707FFE"/>
    <w:rsid w:val="007309F3"/>
    <w:rsid w:val="008348D7"/>
    <w:rsid w:val="008A0E3C"/>
    <w:rsid w:val="008D58F2"/>
    <w:rsid w:val="008E3D49"/>
    <w:rsid w:val="0097783F"/>
    <w:rsid w:val="009C34FB"/>
    <w:rsid w:val="00AD7B10"/>
    <w:rsid w:val="00B019A1"/>
    <w:rsid w:val="00B3483B"/>
    <w:rsid w:val="00B4404E"/>
    <w:rsid w:val="00C26AD1"/>
    <w:rsid w:val="00C76C35"/>
    <w:rsid w:val="00D50510"/>
    <w:rsid w:val="00D97098"/>
    <w:rsid w:val="00E02438"/>
    <w:rsid w:val="00E162DB"/>
    <w:rsid w:val="00E86C13"/>
    <w:rsid w:val="00ED4B5E"/>
    <w:rsid w:val="00F16F2A"/>
    <w:rsid w:val="00F7674C"/>
    <w:rsid w:val="00FD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9B91B-CCC8-4851-8E83-7AD451C2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33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3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3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3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3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3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3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3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3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3EE"/>
    <w:rPr>
      <w:b/>
      <w:bCs/>
    </w:rPr>
  </w:style>
  <w:style w:type="character" w:customStyle="1" w:styleId="googqs-tidbit">
    <w:name w:val="goog_qs-tidbit"/>
    <w:basedOn w:val="a0"/>
    <w:rsid w:val="003C52D2"/>
  </w:style>
  <w:style w:type="paragraph" w:styleId="a4">
    <w:name w:val="List Paragraph"/>
    <w:basedOn w:val="a"/>
    <w:uiPriority w:val="34"/>
    <w:qFormat/>
    <w:rsid w:val="006633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63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33EE"/>
  </w:style>
  <w:style w:type="paragraph" w:styleId="a7">
    <w:name w:val="footer"/>
    <w:basedOn w:val="a"/>
    <w:link w:val="a8"/>
    <w:uiPriority w:val="99"/>
    <w:unhideWhenUsed/>
    <w:rsid w:val="00663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33EE"/>
  </w:style>
  <w:style w:type="paragraph" w:styleId="a9">
    <w:name w:val="Title"/>
    <w:basedOn w:val="a"/>
    <w:next w:val="a"/>
    <w:link w:val="aa"/>
    <w:uiPriority w:val="10"/>
    <w:qFormat/>
    <w:rsid w:val="006633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6633EE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6633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3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3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33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33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33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33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33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33EE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6633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6633EE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6633EE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6633E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633EE"/>
    <w:rPr>
      <w:i/>
    </w:rPr>
  </w:style>
  <w:style w:type="character" w:customStyle="1" w:styleId="22">
    <w:name w:val="Цитата 2 Знак"/>
    <w:basedOn w:val="a0"/>
    <w:link w:val="21"/>
    <w:uiPriority w:val="29"/>
    <w:rsid w:val="006633E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633E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633EE"/>
    <w:rPr>
      <w:b/>
      <w:i/>
      <w:sz w:val="24"/>
    </w:rPr>
  </w:style>
  <w:style w:type="character" w:styleId="af1">
    <w:name w:val="Subtle Emphasis"/>
    <w:uiPriority w:val="19"/>
    <w:qFormat/>
    <w:rsid w:val="006633E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633E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633E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633E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633E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633EE"/>
    <w:pPr>
      <w:outlineLvl w:val="9"/>
    </w:pPr>
  </w:style>
  <w:style w:type="paragraph" w:customStyle="1" w:styleId="af7">
    <w:name w:val="Базовый"/>
    <w:rsid w:val="00107A73"/>
    <w:pPr>
      <w:tabs>
        <w:tab w:val="left" w:pos="709"/>
      </w:tabs>
      <w:suppressAutoHyphens/>
      <w:spacing w:after="0" w:line="100" w:lineRule="atLeast"/>
    </w:pPr>
    <w:rPr>
      <w:rFonts w:ascii="Calibri" w:eastAsia="SimSun" w:hAnsi="Calibr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2012-04-12T11:16:00Z</cp:lastPrinted>
  <dcterms:created xsi:type="dcterms:W3CDTF">2012-04-12T08:33:00Z</dcterms:created>
  <dcterms:modified xsi:type="dcterms:W3CDTF">2017-12-05T06:00:00Z</dcterms:modified>
</cp:coreProperties>
</file>