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Layout w:type="fixed"/>
        <w:tblLook w:val="01E0" w:firstRow="1" w:lastRow="1" w:firstColumn="1" w:lastColumn="1" w:noHBand="0" w:noVBand="0"/>
      </w:tblPr>
      <w:tblGrid>
        <w:gridCol w:w="6237"/>
        <w:gridCol w:w="3544"/>
      </w:tblGrid>
      <w:tr w:rsidR="005324AF" w:rsidRPr="00D85682" w:rsidTr="0091195D">
        <w:trPr>
          <w:trHeight w:val="3982"/>
        </w:trPr>
        <w:tc>
          <w:tcPr>
            <w:tcW w:w="6237" w:type="dxa"/>
          </w:tcPr>
          <w:p w:rsidR="005324AF" w:rsidRPr="002C2601" w:rsidRDefault="005324AF" w:rsidP="0091195D">
            <w:pPr>
              <w:ind w:left="198"/>
              <w:contextualSpacing/>
            </w:pPr>
            <w:r w:rsidRPr="002C2601">
              <w:t>ПРИНЯТА</w:t>
            </w:r>
          </w:p>
          <w:p w:rsidR="005324AF" w:rsidRPr="002C2601" w:rsidRDefault="005324AF" w:rsidP="0091195D">
            <w:pPr>
              <w:ind w:left="198"/>
              <w:contextualSpacing/>
              <w:rPr>
                <w:sz w:val="20"/>
              </w:rPr>
            </w:pPr>
            <w:r w:rsidRPr="002C2601">
              <w:rPr>
                <w:sz w:val="20"/>
              </w:rPr>
              <w:t>На малом педагогическом совете</w:t>
            </w:r>
          </w:p>
          <w:p w:rsidR="005324AF" w:rsidRPr="002C2601" w:rsidRDefault="005324AF" w:rsidP="0091195D">
            <w:pPr>
              <w:ind w:left="198" w:right="1739"/>
              <w:contextualSpacing/>
            </w:pPr>
            <w:r w:rsidRPr="002C2601">
              <w:t xml:space="preserve">ГБОУ СОШ №10 г. о. Кинель </w:t>
            </w:r>
            <w:r w:rsidRPr="002C2601">
              <w:rPr>
                <w:sz w:val="20"/>
              </w:rPr>
              <w:t xml:space="preserve">структурного подразделения </w:t>
            </w:r>
            <w:r w:rsidRPr="002C2601">
              <w:t>детский сад «Лучик»</w:t>
            </w:r>
          </w:p>
          <w:p w:rsidR="005324AF" w:rsidRPr="002C2601" w:rsidRDefault="00473369" w:rsidP="0091195D">
            <w:pPr>
              <w:ind w:left="198"/>
              <w:contextualSpacing/>
            </w:pPr>
            <w:r>
              <w:t>Протокол №1 от 28.08.2025</w:t>
            </w:r>
          </w:p>
          <w:p w:rsidR="005324AF" w:rsidRPr="002C2601" w:rsidRDefault="005324AF" w:rsidP="0091195D">
            <w:pPr>
              <w:ind w:left="198"/>
              <w:contextualSpacing/>
            </w:pPr>
          </w:p>
          <w:p w:rsidR="005324AF" w:rsidRPr="002C2601" w:rsidRDefault="005324AF" w:rsidP="0091195D">
            <w:pPr>
              <w:ind w:left="198"/>
              <w:contextualSpacing/>
            </w:pPr>
            <w:r w:rsidRPr="002C2601">
              <w:t>ПРИНЯТА:</w:t>
            </w:r>
          </w:p>
          <w:p w:rsidR="005324AF" w:rsidRPr="002C2601" w:rsidRDefault="005324AF" w:rsidP="0091195D">
            <w:pPr>
              <w:ind w:left="198"/>
              <w:contextualSpacing/>
            </w:pPr>
            <w:r w:rsidRPr="002C2601">
              <w:t>с учетом мнения Совета родителей</w:t>
            </w:r>
          </w:p>
          <w:p w:rsidR="005324AF" w:rsidRPr="002C2601" w:rsidRDefault="005324AF" w:rsidP="0091195D">
            <w:pPr>
              <w:ind w:left="198"/>
              <w:contextualSpacing/>
            </w:pPr>
            <w:r w:rsidRPr="002C2601">
              <w:t>СП д/с «Лучик»</w:t>
            </w:r>
          </w:p>
          <w:p w:rsidR="005324AF" w:rsidRPr="002C2601" w:rsidRDefault="00473369" w:rsidP="0091195D">
            <w:pPr>
              <w:ind w:left="198"/>
              <w:contextualSpacing/>
            </w:pPr>
            <w:r>
              <w:t>Протокол №1 от 28.08.2025</w:t>
            </w:r>
          </w:p>
        </w:tc>
        <w:tc>
          <w:tcPr>
            <w:tcW w:w="3544" w:type="dxa"/>
          </w:tcPr>
          <w:p w:rsidR="005324AF" w:rsidRPr="002C2601" w:rsidRDefault="005324AF" w:rsidP="0091195D">
            <w:pPr>
              <w:contextualSpacing/>
              <w:jc w:val="both"/>
            </w:pPr>
            <w:r w:rsidRPr="002C2601">
              <w:t>УТВЕРЖДЕНО</w:t>
            </w:r>
          </w:p>
          <w:p w:rsidR="005324AF" w:rsidRPr="002C2601" w:rsidRDefault="00473369" w:rsidP="0091195D">
            <w:pPr>
              <w:ind w:right="738"/>
              <w:contextualSpacing/>
              <w:jc w:val="both"/>
            </w:pPr>
            <w:r>
              <w:t>Приказом руководителя</w:t>
            </w:r>
          </w:p>
          <w:p w:rsidR="005324AF" w:rsidRPr="002C2601" w:rsidRDefault="005324AF" w:rsidP="0091195D">
            <w:pPr>
              <w:ind w:right="738"/>
              <w:contextualSpacing/>
              <w:jc w:val="both"/>
            </w:pPr>
            <w:r w:rsidRPr="002C2601">
              <w:t>ГБОУ СОШ № 10 СП д/с «Лучик» г.о. Кинель</w:t>
            </w:r>
          </w:p>
          <w:p w:rsidR="005324AF" w:rsidRPr="002C2601" w:rsidRDefault="005324AF" w:rsidP="0091195D">
            <w:pPr>
              <w:ind w:right="738"/>
              <w:contextualSpacing/>
              <w:jc w:val="both"/>
            </w:pPr>
            <w:r w:rsidRPr="002C2601">
              <w:t>Гнеушевой Н.А.</w:t>
            </w:r>
          </w:p>
          <w:p w:rsidR="005324AF" w:rsidRPr="002C2601" w:rsidRDefault="00473369" w:rsidP="0091195D">
            <w:pPr>
              <w:contextualSpacing/>
              <w:jc w:val="both"/>
            </w:pPr>
            <w:r>
              <w:t>Приказ №53-ОД от 28.08.2025</w:t>
            </w:r>
            <w:r w:rsidR="005324AF" w:rsidRPr="002C2601">
              <w:t xml:space="preserve">г     </w:t>
            </w:r>
          </w:p>
          <w:p w:rsidR="005324AF" w:rsidRPr="002C2601" w:rsidRDefault="005324AF" w:rsidP="0091195D">
            <w:pPr>
              <w:spacing w:line="360" w:lineRule="auto"/>
              <w:ind w:left="3758"/>
              <w:jc w:val="right"/>
            </w:pPr>
          </w:p>
          <w:p w:rsidR="005324AF" w:rsidRPr="002C2601" w:rsidRDefault="005324AF" w:rsidP="0091195D">
            <w:pPr>
              <w:spacing w:line="360" w:lineRule="auto"/>
              <w:ind w:left="3758"/>
              <w:jc w:val="right"/>
            </w:pPr>
          </w:p>
        </w:tc>
      </w:tr>
    </w:tbl>
    <w:p w:rsidR="005324AF" w:rsidRPr="00D85682" w:rsidRDefault="005324AF" w:rsidP="005324AF">
      <w:pPr>
        <w:spacing w:before="85" w:line="360" w:lineRule="auto"/>
        <w:ind w:right="830"/>
        <w:jc w:val="both"/>
        <w:rPr>
          <w:sz w:val="20"/>
          <w:szCs w:val="28"/>
        </w:rPr>
      </w:pPr>
    </w:p>
    <w:p w:rsidR="005324AF" w:rsidRPr="00D85682" w:rsidRDefault="005324AF" w:rsidP="005324AF">
      <w:pPr>
        <w:spacing w:before="85" w:line="360" w:lineRule="auto"/>
        <w:ind w:right="830"/>
        <w:jc w:val="both"/>
        <w:rPr>
          <w:sz w:val="20"/>
          <w:szCs w:val="28"/>
        </w:rPr>
      </w:pPr>
    </w:p>
    <w:p w:rsidR="005324AF" w:rsidRPr="00D85682" w:rsidRDefault="005324AF" w:rsidP="005324AF">
      <w:pPr>
        <w:spacing w:before="85" w:line="360" w:lineRule="auto"/>
        <w:ind w:right="830"/>
        <w:jc w:val="center"/>
        <w:rPr>
          <w:b/>
          <w:bCs/>
          <w:sz w:val="28"/>
          <w:szCs w:val="28"/>
        </w:rPr>
      </w:pPr>
      <w:r w:rsidRPr="00D85682">
        <w:rPr>
          <w:b/>
          <w:bCs/>
          <w:sz w:val="28"/>
          <w:szCs w:val="28"/>
        </w:rPr>
        <w:t>АДАПТИРОВАННАЯ ОБРАЗОВАТЕЛЬНАЯ ПРОГРАММА           ДОШКОЛЬНОГО ОБРАЗОВАНИЯ ДЛЯ ОБУЧАЮЩИХ</w:t>
      </w:r>
    </w:p>
    <w:p w:rsidR="005324AF" w:rsidRPr="00D85682" w:rsidRDefault="005324AF" w:rsidP="005324AF">
      <w:pPr>
        <w:spacing w:before="85" w:line="360" w:lineRule="auto"/>
        <w:ind w:right="830"/>
        <w:jc w:val="center"/>
        <w:rPr>
          <w:b/>
          <w:bCs/>
          <w:sz w:val="28"/>
          <w:szCs w:val="28"/>
        </w:rPr>
      </w:pPr>
      <w:r w:rsidRPr="00D85682">
        <w:rPr>
          <w:b/>
          <w:bCs/>
          <w:sz w:val="28"/>
          <w:szCs w:val="28"/>
        </w:rPr>
        <w:t>С</w:t>
      </w:r>
      <w:r>
        <w:rPr>
          <w:b/>
          <w:bCs/>
          <w:sz w:val="28"/>
          <w:szCs w:val="28"/>
        </w:rPr>
        <w:t xml:space="preserve"> </w:t>
      </w:r>
      <w:r w:rsidR="00E169F3">
        <w:rPr>
          <w:b/>
          <w:bCs/>
          <w:sz w:val="28"/>
          <w:szCs w:val="28"/>
        </w:rPr>
        <w:t>ЗАДЕРЖКОЙ ПСИХИЧЕСКОГО РАЗВИТИЯ</w:t>
      </w:r>
      <w:r w:rsidRPr="00D85682">
        <w:rPr>
          <w:b/>
          <w:bCs/>
          <w:sz w:val="28"/>
          <w:szCs w:val="28"/>
        </w:rPr>
        <w:t xml:space="preserve"> </w:t>
      </w:r>
    </w:p>
    <w:p w:rsidR="005324AF" w:rsidRPr="00D85682" w:rsidRDefault="005324AF" w:rsidP="005324AF">
      <w:pPr>
        <w:spacing w:before="85" w:line="360" w:lineRule="auto"/>
        <w:ind w:right="830"/>
        <w:jc w:val="center"/>
        <w:rPr>
          <w:bCs/>
          <w:spacing w:val="-9"/>
          <w:sz w:val="28"/>
          <w:szCs w:val="28"/>
        </w:rPr>
      </w:pPr>
      <w:r w:rsidRPr="00D85682">
        <w:rPr>
          <w:bCs/>
          <w:sz w:val="28"/>
          <w:szCs w:val="28"/>
        </w:rPr>
        <w:t>ГОСУДАРСТВЕННОГО БЮДЖЕТНОГО</w:t>
      </w:r>
    </w:p>
    <w:p w:rsidR="005324AF" w:rsidRPr="00D85682" w:rsidRDefault="005324AF" w:rsidP="005324AF">
      <w:pPr>
        <w:spacing w:before="2" w:line="360" w:lineRule="auto"/>
        <w:ind w:right="832"/>
        <w:jc w:val="center"/>
        <w:rPr>
          <w:sz w:val="28"/>
          <w:szCs w:val="28"/>
        </w:rPr>
      </w:pPr>
      <w:r w:rsidRPr="00D85682">
        <w:rPr>
          <w:sz w:val="28"/>
          <w:szCs w:val="28"/>
        </w:rPr>
        <w:t>ОБЩЕОБРАЗОВАТЕЛЬНОГО УЧРЕЖДЕНИЯ</w:t>
      </w:r>
    </w:p>
    <w:p w:rsidR="005324AF" w:rsidRPr="00D85682" w:rsidRDefault="005324AF" w:rsidP="005324AF">
      <w:pPr>
        <w:spacing w:before="2" w:line="360" w:lineRule="auto"/>
        <w:ind w:right="832"/>
        <w:jc w:val="center"/>
        <w:rPr>
          <w:sz w:val="28"/>
          <w:szCs w:val="28"/>
        </w:rPr>
      </w:pPr>
      <w:r w:rsidRPr="00D85682">
        <w:rPr>
          <w:sz w:val="28"/>
          <w:szCs w:val="28"/>
        </w:rPr>
        <w:t>САМАРСКОЙ ОБЛАСТИ</w:t>
      </w:r>
    </w:p>
    <w:p w:rsidR="005324AF" w:rsidRPr="00D85682" w:rsidRDefault="005324AF" w:rsidP="005324AF">
      <w:pPr>
        <w:spacing w:before="2" w:line="360" w:lineRule="auto"/>
        <w:ind w:right="832"/>
        <w:jc w:val="center"/>
        <w:rPr>
          <w:sz w:val="28"/>
          <w:szCs w:val="28"/>
        </w:rPr>
      </w:pPr>
      <w:r w:rsidRPr="00D85682">
        <w:rPr>
          <w:sz w:val="28"/>
          <w:szCs w:val="28"/>
        </w:rPr>
        <w:t>СРЕДНЕЙ ОБЩЕОБРАЗОВАТЕЛЬНОЙ ШКОЛЫ №10</w:t>
      </w:r>
    </w:p>
    <w:p w:rsidR="005324AF" w:rsidRPr="00D85682" w:rsidRDefault="005324AF" w:rsidP="005324AF">
      <w:pPr>
        <w:spacing w:before="2" w:line="360" w:lineRule="auto"/>
        <w:ind w:right="832"/>
        <w:jc w:val="center"/>
        <w:rPr>
          <w:sz w:val="28"/>
          <w:szCs w:val="28"/>
        </w:rPr>
      </w:pPr>
      <w:r w:rsidRPr="00D85682">
        <w:rPr>
          <w:sz w:val="28"/>
          <w:szCs w:val="28"/>
        </w:rPr>
        <w:t>ГОРОДА КИНЕЛЯ ГОРОДСКОГО ОКРУГА</w:t>
      </w:r>
    </w:p>
    <w:p w:rsidR="005324AF" w:rsidRPr="00D85682" w:rsidRDefault="005324AF" w:rsidP="005324AF">
      <w:pPr>
        <w:spacing w:before="2" w:line="360" w:lineRule="auto"/>
        <w:ind w:right="832"/>
        <w:jc w:val="center"/>
        <w:rPr>
          <w:sz w:val="28"/>
          <w:szCs w:val="28"/>
        </w:rPr>
      </w:pPr>
      <w:r w:rsidRPr="00D85682">
        <w:rPr>
          <w:sz w:val="28"/>
          <w:szCs w:val="28"/>
        </w:rPr>
        <w:t>КИНЕЛЬ САМАРСКОЙ ОБЛАСТИ</w:t>
      </w:r>
    </w:p>
    <w:p w:rsidR="005324AF" w:rsidRPr="00D85682" w:rsidRDefault="005324AF" w:rsidP="005324AF">
      <w:pPr>
        <w:spacing w:before="2" w:line="360" w:lineRule="auto"/>
        <w:ind w:right="832"/>
        <w:jc w:val="center"/>
        <w:rPr>
          <w:sz w:val="28"/>
          <w:szCs w:val="28"/>
        </w:rPr>
      </w:pPr>
      <w:r w:rsidRPr="00D85682">
        <w:rPr>
          <w:sz w:val="28"/>
          <w:szCs w:val="28"/>
        </w:rPr>
        <w:t>СТРУКТУРНОГО ПОДРАЗДЕЛЕНИЯ</w:t>
      </w:r>
    </w:p>
    <w:p w:rsidR="005324AF" w:rsidRPr="00D85682" w:rsidRDefault="005324AF" w:rsidP="005324AF">
      <w:pPr>
        <w:spacing w:before="2" w:line="360" w:lineRule="auto"/>
        <w:ind w:right="832"/>
        <w:jc w:val="center"/>
        <w:rPr>
          <w:sz w:val="28"/>
          <w:szCs w:val="28"/>
        </w:rPr>
      </w:pPr>
      <w:r w:rsidRPr="00D85682">
        <w:rPr>
          <w:sz w:val="28"/>
          <w:szCs w:val="28"/>
        </w:rPr>
        <w:t>ДЕТСКИЙ САД «ЛУЧИК»</w:t>
      </w:r>
    </w:p>
    <w:p w:rsidR="005324AF" w:rsidRPr="00D85682" w:rsidRDefault="005324AF" w:rsidP="005324AF">
      <w:pPr>
        <w:spacing w:before="2" w:line="360" w:lineRule="auto"/>
        <w:ind w:right="832"/>
        <w:jc w:val="center"/>
        <w:rPr>
          <w:sz w:val="28"/>
          <w:szCs w:val="28"/>
        </w:rPr>
      </w:pPr>
      <w:r w:rsidRPr="00D85682">
        <w:rPr>
          <w:sz w:val="28"/>
          <w:szCs w:val="28"/>
        </w:rPr>
        <w:t xml:space="preserve">на </w:t>
      </w:r>
      <w:r w:rsidR="00473369">
        <w:rPr>
          <w:sz w:val="28"/>
          <w:szCs w:val="28"/>
        </w:rPr>
        <w:t>2025 – 2026</w:t>
      </w:r>
      <w:r w:rsidRPr="00D85682">
        <w:rPr>
          <w:sz w:val="28"/>
          <w:szCs w:val="28"/>
        </w:rPr>
        <w:t xml:space="preserve"> учебный год</w:t>
      </w:r>
    </w:p>
    <w:p w:rsidR="005324AF" w:rsidRPr="00D85682" w:rsidRDefault="005324AF" w:rsidP="005324AF">
      <w:pPr>
        <w:spacing w:line="360" w:lineRule="auto"/>
        <w:jc w:val="center"/>
        <w:rPr>
          <w:b/>
          <w:sz w:val="34"/>
          <w:szCs w:val="24"/>
        </w:rPr>
      </w:pPr>
    </w:p>
    <w:p w:rsidR="005324AF" w:rsidRPr="00D85682" w:rsidRDefault="005324AF" w:rsidP="005324AF">
      <w:pPr>
        <w:spacing w:line="360" w:lineRule="auto"/>
        <w:jc w:val="center"/>
        <w:rPr>
          <w:b/>
          <w:sz w:val="34"/>
          <w:szCs w:val="24"/>
        </w:rPr>
      </w:pPr>
    </w:p>
    <w:p w:rsidR="005324AF" w:rsidRPr="00D85682" w:rsidRDefault="005324AF" w:rsidP="005324AF">
      <w:pPr>
        <w:spacing w:line="360" w:lineRule="auto"/>
        <w:jc w:val="center"/>
        <w:rPr>
          <w:b/>
          <w:sz w:val="34"/>
          <w:szCs w:val="24"/>
        </w:rPr>
      </w:pPr>
    </w:p>
    <w:p w:rsidR="005324AF" w:rsidRDefault="005324AF" w:rsidP="005324AF">
      <w:pPr>
        <w:spacing w:line="360" w:lineRule="auto"/>
        <w:jc w:val="both"/>
        <w:rPr>
          <w:b/>
          <w:sz w:val="34"/>
          <w:szCs w:val="24"/>
        </w:rPr>
      </w:pPr>
    </w:p>
    <w:p w:rsidR="005324AF" w:rsidRDefault="005324AF" w:rsidP="005324AF">
      <w:pPr>
        <w:spacing w:line="360" w:lineRule="auto"/>
        <w:jc w:val="both"/>
        <w:rPr>
          <w:b/>
          <w:sz w:val="34"/>
          <w:szCs w:val="24"/>
        </w:rPr>
      </w:pPr>
    </w:p>
    <w:p w:rsidR="005324AF" w:rsidRPr="00D85682" w:rsidRDefault="005324AF" w:rsidP="005324AF">
      <w:pPr>
        <w:spacing w:line="360" w:lineRule="auto"/>
        <w:jc w:val="both"/>
        <w:rPr>
          <w:b/>
          <w:sz w:val="34"/>
          <w:szCs w:val="24"/>
        </w:rPr>
      </w:pPr>
    </w:p>
    <w:p w:rsidR="005324AF" w:rsidRPr="00D85682" w:rsidRDefault="00473369" w:rsidP="005324AF">
      <w:pPr>
        <w:spacing w:line="360" w:lineRule="auto"/>
        <w:ind w:right="828"/>
        <w:jc w:val="center"/>
        <w:rPr>
          <w:sz w:val="24"/>
          <w:szCs w:val="24"/>
        </w:rPr>
      </w:pPr>
      <w:r>
        <w:rPr>
          <w:sz w:val="24"/>
          <w:szCs w:val="24"/>
        </w:rPr>
        <w:t xml:space="preserve">               Кинель, 2025</w:t>
      </w:r>
      <w:r w:rsidR="005324AF" w:rsidRPr="00D85682">
        <w:rPr>
          <w:sz w:val="24"/>
          <w:szCs w:val="24"/>
        </w:rPr>
        <w:t>г.</w:t>
      </w:r>
    </w:p>
    <w:p w:rsidR="0077237B" w:rsidRDefault="0077237B" w:rsidP="0077237B">
      <w:pPr>
        <w:jc w:val="center"/>
        <w:rPr>
          <w:b/>
          <w:sz w:val="28"/>
          <w:szCs w:val="28"/>
        </w:rPr>
      </w:pPr>
      <w:r w:rsidRPr="0077237B">
        <w:rPr>
          <w:b/>
          <w:sz w:val="28"/>
          <w:szCs w:val="28"/>
        </w:rPr>
        <w:lastRenderedPageBreak/>
        <w:t>Содержание</w:t>
      </w:r>
    </w:p>
    <w:p w:rsidR="0077237B" w:rsidRPr="0077237B" w:rsidRDefault="0077237B" w:rsidP="0077237B">
      <w:pPr>
        <w:rPr>
          <w:b/>
          <w:sz w:val="28"/>
          <w:szCs w:val="28"/>
        </w:rPr>
      </w:pPr>
    </w:p>
    <w:p w:rsidR="0077237B" w:rsidRPr="003B03C4" w:rsidRDefault="0048720A" w:rsidP="002471B8">
      <w:pPr>
        <w:pStyle w:val="a7"/>
        <w:numPr>
          <w:ilvl w:val="0"/>
          <w:numId w:val="15"/>
        </w:numPr>
        <w:spacing w:line="360" w:lineRule="auto"/>
        <w:rPr>
          <w:b/>
          <w:sz w:val="24"/>
          <w:szCs w:val="24"/>
        </w:rPr>
      </w:pPr>
      <w:r>
        <w:rPr>
          <w:b/>
          <w:sz w:val="24"/>
          <w:szCs w:val="24"/>
        </w:rPr>
        <w:t>ЦЕЛЕВОЙ РАЗДЕЛ</w:t>
      </w:r>
    </w:p>
    <w:p w:rsidR="0077237B" w:rsidRPr="0048720A" w:rsidRDefault="0077237B" w:rsidP="00544A40">
      <w:pPr>
        <w:spacing w:line="360" w:lineRule="auto"/>
        <w:jc w:val="both"/>
        <w:rPr>
          <w:b/>
          <w:sz w:val="24"/>
          <w:szCs w:val="24"/>
        </w:rPr>
      </w:pPr>
      <w:r w:rsidRPr="0048720A">
        <w:rPr>
          <w:b/>
          <w:sz w:val="24"/>
          <w:szCs w:val="24"/>
        </w:rPr>
        <w:t>1.1.Обязательная часть</w:t>
      </w:r>
    </w:p>
    <w:p w:rsidR="0077237B" w:rsidRPr="003B03C4" w:rsidRDefault="0077237B" w:rsidP="00544A40">
      <w:pPr>
        <w:spacing w:line="360" w:lineRule="auto"/>
        <w:jc w:val="both"/>
        <w:rPr>
          <w:sz w:val="24"/>
          <w:szCs w:val="24"/>
        </w:rPr>
      </w:pPr>
      <w:r w:rsidRPr="003B03C4">
        <w:rPr>
          <w:sz w:val="24"/>
          <w:szCs w:val="24"/>
        </w:rPr>
        <w:t>1.</w:t>
      </w:r>
      <w:r w:rsidR="0048720A">
        <w:rPr>
          <w:sz w:val="24"/>
          <w:szCs w:val="24"/>
        </w:rPr>
        <w:t>1.1.</w:t>
      </w:r>
      <w:r w:rsidRPr="003B03C4">
        <w:rPr>
          <w:sz w:val="24"/>
          <w:szCs w:val="24"/>
        </w:rPr>
        <w:t>Пояснительная записка</w:t>
      </w:r>
    </w:p>
    <w:p w:rsidR="0077237B" w:rsidRPr="003B03C4" w:rsidRDefault="0077237B" w:rsidP="00544A40">
      <w:pPr>
        <w:pStyle w:val="11"/>
        <w:spacing w:line="360" w:lineRule="auto"/>
        <w:ind w:left="0" w:right="827"/>
        <w:contextualSpacing/>
        <w:rPr>
          <w:b w:val="0"/>
          <w:sz w:val="24"/>
          <w:szCs w:val="24"/>
        </w:rPr>
      </w:pPr>
      <w:r w:rsidRPr="003B03C4">
        <w:rPr>
          <w:b w:val="0"/>
          <w:sz w:val="24"/>
          <w:szCs w:val="24"/>
        </w:rPr>
        <w:t>а) цели и задачи реализации Программы</w:t>
      </w:r>
    </w:p>
    <w:p w:rsidR="0077237B" w:rsidRPr="003B03C4" w:rsidRDefault="0077237B" w:rsidP="00544A40">
      <w:pPr>
        <w:pStyle w:val="11"/>
        <w:spacing w:line="360" w:lineRule="auto"/>
        <w:ind w:left="0" w:right="827"/>
        <w:contextualSpacing/>
        <w:rPr>
          <w:b w:val="0"/>
          <w:sz w:val="24"/>
          <w:szCs w:val="24"/>
        </w:rPr>
      </w:pPr>
      <w:r w:rsidRPr="003B03C4">
        <w:rPr>
          <w:b w:val="0"/>
          <w:sz w:val="24"/>
          <w:szCs w:val="24"/>
        </w:rPr>
        <w:t>б) принципы и подходы к формированию Программы</w:t>
      </w:r>
    </w:p>
    <w:p w:rsidR="003544CF" w:rsidRDefault="0077237B" w:rsidP="00544A40">
      <w:pPr>
        <w:spacing w:line="360" w:lineRule="auto"/>
        <w:jc w:val="both"/>
        <w:rPr>
          <w:sz w:val="24"/>
          <w:szCs w:val="24"/>
        </w:rPr>
      </w:pPr>
      <w:r w:rsidRPr="003B03C4">
        <w:rPr>
          <w:sz w:val="24"/>
          <w:szCs w:val="24"/>
        </w:rPr>
        <w:t xml:space="preserve">в) характеристики особенностей развития детей </w:t>
      </w:r>
      <w:r w:rsidR="00E169F3">
        <w:rPr>
          <w:sz w:val="24"/>
          <w:szCs w:val="24"/>
        </w:rPr>
        <w:t>с ЗП</w:t>
      </w:r>
      <w:r w:rsidR="003544CF">
        <w:rPr>
          <w:sz w:val="24"/>
          <w:szCs w:val="24"/>
        </w:rPr>
        <w:t xml:space="preserve">Р </w:t>
      </w:r>
    </w:p>
    <w:p w:rsidR="0077237B" w:rsidRPr="003B03C4" w:rsidRDefault="0077237B" w:rsidP="00544A40">
      <w:pPr>
        <w:spacing w:line="360" w:lineRule="auto"/>
        <w:jc w:val="both"/>
        <w:rPr>
          <w:sz w:val="24"/>
          <w:szCs w:val="24"/>
        </w:rPr>
      </w:pPr>
      <w:r w:rsidRPr="003B03C4">
        <w:rPr>
          <w:sz w:val="24"/>
          <w:szCs w:val="24"/>
        </w:rPr>
        <w:t>1.</w:t>
      </w:r>
      <w:r w:rsidR="0048720A">
        <w:rPr>
          <w:sz w:val="24"/>
          <w:szCs w:val="24"/>
        </w:rPr>
        <w:t>1.</w:t>
      </w:r>
      <w:r w:rsidRPr="003B03C4">
        <w:rPr>
          <w:sz w:val="24"/>
          <w:szCs w:val="24"/>
        </w:rPr>
        <w:t>2. П</w:t>
      </w:r>
      <w:r w:rsidR="0048720A">
        <w:rPr>
          <w:sz w:val="24"/>
          <w:szCs w:val="24"/>
        </w:rPr>
        <w:t>ланируемые результаты освоения П</w:t>
      </w:r>
      <w:r w:rsidRPr="003B03C4">
        <w:rPr>
          <w:sz w:val="24"/>
          <w:szCs w:val="24"/>
        </w:rPr>
        <w:t>рограммы</w:t>
      </w:r>
    </w:p>
    <w:p w:rsidR="00270E10" w:rsidRDefault="0077237B" w:rsidP="00544A40">
      <w:pPr>
        <w:spacing w:line="360" w:lineRule="auto"/>
        <w:jc w:val="both"/>
        <w:rPr>
          <w:sz w:val="24"/>
          <w:szCs w:val="24"/>
        </w:rPr>
      </w:pPr>
      <w:r w:rsidRPr="003B03C4">
        <w:rPr>
          <w:sz w:val="24"/>
          <w:szCs w:val="24"/>
        </w:rPr>
        <w:t xml:space="preserve">а) планируемые результаты освоения </w:t>
      </w:r>
      <w:r w:rsidR="003544CF">
        <w:rPr>
          <w:sz w:val="24"/>
          <w:szCs w:val="24"/>
        </w:rPr>
        <w:t>Программы</w:t>
      </w:r>
      <w:r w:rsidR="00270E10">
        <w:rPr>
          <w:sz w:val="24"/>
          <w:szCs w:val="24"/>
        </w:rPr>
        <w:t>,</w:t>
      </w:r>
    </w:p>
    <w:p w:rsidR="00270E10" w:rsidRDefault="0077237B" w:rsidP="00544A40">
      <w:pPr>
        <w:spacing w:line="360" w:lineRule="auto"/>
        <w:jc w:val="both"/>
        <w:rPr>
          <w:sz w:val="24"/>
          <w:szCs w:val="24"/>
        </w:rPr>
      </w:pPr>
      <w:r w:rsidRPr="003B03C4">
        <w:rPr>
          <w:sz w:val="24"/>
          <w:szCs w:val="24"/>
        </w:rPr>
        <w:t xml:space="preserve">б) перечень оценочных материалов (педагогическая диагностика индивидуального развития детей), с указанием методов и источников диагностики, ее авторов по каждому направлению развития детей </w:t>
      </w:r>
    </w:p>
    <w:p w:rsidR="0077237B" w:rsidRPr="0048720A" w:rsidRDefault="0048720A" w:rsidP="00544A40">
      <w:pPr>
        <w:spacing w:line="360" w:lineRule="auto"/>
        <w:jc w:val="both"/>
        <w:rPr>
          <w:b/>
          <w:sz w:val="24"/>
          <w:szCs w:val="24"/>
        </w:rPr>
      </w:pPr>
      <w:r w:rsidRPr="0048720A">
        <w:rPr>
          <w:b/>
          <w:sz w:val="24"/>
          <w:szCs w:val="24"/>
        </w:rPr>
        <w:t>1.2</w:t>
      </w:r>
      <w:r w:rsidR="0077237B" w:rsidRPr="0048720A">
        <w:rPr>
          <w:b/>
          <w:sz w:val="24"/>
          <w:szCs w:val="24"/>
        </w:rPr>
        <w:t>. Часть, формируемая  участниками образовательных отношений по выбранному направлению</w:t>
      </w:r>
    </w:p>
    <w:p w:rsidR="0077237B" w:rsidRPr="003B03C4" w:rsidRDefault="0077237B" w:rsidP="00544A40">
      <w:pPr>
        <w:spacing w:line="360" w:lineRule="auto"/>
        <w:jc w:val="both"/>
        <w:rPr>
          <w:sz w:val="24"/>
          <w:szCs w:val="24"/>
        </w:rPr>
      </w:pPr>
      <w:r w:rsidRPr="003B03C4">
        <w:rPr>
          <w:sz w:val="24"/>
          <w:szCs w:val="24"/>
        </w:rPr>
        <w:t>Соотношение обязательной и части, формируемой участниками образовательных отношений</w:t>
      </w:r>
    </w:p>
    <w:p w:rsidR="0077237B" w:rsidRPr="003B03C4" w:rsidRDefault="0077237B" w:rsidP="00544A40">
      <w:pPr>
        <w:spacing w:line="360" w:lineRule="auto"/>
        <w:jc w:val="both"/>
        <w:rPr>
          <w:sz w:val="24"/>
          <w:szCs w:val="24"/>
        </w:rPr>
      </w:pPr>
      <w:r w:rsidRPr="003B03C4">
        <w:rPr>
          <w:sz w:val="24"/>
          <w:szCs w:val="24"/>
        </w:rPr>
        <w:t>Направление:</w:t>
      </w:r>
    </w:p>
    <w:p w:rsidR="0077237B" w:rsidRPr="003B03C4" w:rsidRDefault="0077237B" w:rsidP="00544A40">
      <w:pPr>
        <w:spacing w:line="360" w:lineRule="auto"/>
        <w:jc w:val="both"/>
        <w:rPr>
          <w:sz w:val="24"/>
          <w:szCs w:val="24"/>
        </w:rPr>
      </w:pPr>
      <w:r w:rsidRPr="003B03C4">
        <w:rPr>
          <w:sz w:val="24"/>
          <w:szCs w:val="24"/>
        </w:rPr>
        <w:t>а) цели и задачи реализации вариативной части Программы</w:t>
      </w:r>
    </w:p>
    <w:p w:rsidR="0077237B" w:rsidRPr="003B03C4" w:rsidRDefault="0077237B" w:rsidP="00544A40">
      <w:pPr>
        <w:spacing w:line="360" w:lineRule="auto"/>
        <w:jc w:val="both"/>
        <w:rPr>
          <w:sz w:val="24"/>
          <w:szCs w:val="24"/>
        </w:rPr>
      </w:pPr>
      <w:r w:rsidRPr="003B03C4">
        <w:rPr>
          <w:sz w:val="24"/>
          <w:szCs w:val="24"/>
        </w:rPr>
        <w:t>б) принципы и подходы к формированию вариативной части Программы</w:t>
      </w:r>
    </w:p>
    <w:p w:rsidR="0077237B" w:rsidRPr="003B03C4" w:rsidRDefault="0077237B" w:rsidP="00544A40">
      <w:pPr>
        <w:spacing w:line="360" w:lineRule="auto"/>
        <w:jc w:val="both"/>
        <w:rPr>
          <w:sz w:val="24"/>
          <w:szCs w:val="24"/>
        </w:rPr>
      </w:pPr>
      <w:r w:rsidRPr="003B03C4">
        <w:rPr>
          <w:sz w:val="24"/>
          <w:szCs w:val="24"/>
        </w:rPr>
        <w:t xml:space="preserve">в) особенности развития детей дошкольного возраста в художественно-эстетическом развитии по хореографии </w:t>
      </w:r>
    </w:p>
    <w:p w:rsidR="0077237B" w:rsidRPr="003B03C4" w:rsidRDefault="0077237B" w:rsidP="00544A40">
      <w:pPr>
        <w:spacing w:line="360" w:lineRule="auto"/>
        <w:jc w:val="both"/>
        <w:rPr>
          <w:sz w:val="24"/>
          <w:szCs w:val="24"/>
        </w:rPr>
      </w:pPr>
      <w:r w:rsidRPr="003B03C4">
        <w:rPr>
          <w:sz w:val="24"/>
          <w:szCs w:val="24"/>
        </w:rPr>
        <w:t>г)планируемые результаты освоения вариативной части Программы</w:t>
      </w:r>
    </w:p>
    <w:p w:rsidR="009D0239" w:rsidRPr="003B03C4" w:rsidRDefault="009D0239" w:rsidP="00544A40">
      <w:pPr>
        <w:spacing w:line="360" w:lineRule="auto"/>
        <w:jc w:val="both"/>
        <w:rPr>
          <w:sz w:val="24"/>
          <w:szCs w:val="24"/>
        </w:rPr>
      </w:pPr>
      <w:r w:rsidRPr="003B03C4">
        <w:rPr>
          <w:sz w:val="24"/>
          <w:szCs w:val="24"/>
        </w:rPr>
        <w:t>д) перечень оценочных материалов (педагогическая диагностика индивидуального развития детей)</w:t>
      </w:r>
    </w:p>
    <w:p w:rsidR="009D0239" w:rsidRPr="003B03C4" w:rsidRDefault="0048720A" w:rsidP="00544A40">
      <w:pPr>
        <w:spacing w:line="360" w:lineRule="auto"/>
        <w:jc w:val="both"/>
        <w:rPr>
          <w:b/>
          <w:sz w:val="24"/>
          <w:szCs w:val="24"/>
        </w:rPr>
      </w:pPr>
      <w:r>
        <w:rPr>
          <w:b/>
          <w:sz w:val="24"/>
          <w:szCs w:val="24"/>
        </w:rPr>
        <w:t>2. СОДЕРЖАТЕЛЬНЫЙ РАЗДЕЛ</w:t>
      </w:r>
    </w:p>
    <w:p w:rsidR="009D0239" w:rsidRPr="0048720A" w:rsidRDefault="009D0239" w:rsidP="00544A40">
      <w:pPr>
        <w:spacing w:line="360" w:lineRule="auto"/>
        <w:jc w:val="both"/>
        <w:rPr>
          <w:b/>
          <w:sz w:val="24"/>
          <w:szCs w:val="24"/>
        </w:rPr>
      </w:pPr>
      <w:r w:rsidRPr="0048720A">
        <w:rPr>
          <w:b/>
          <w:sz w:val="24"/>
          <w:szCs w:val="24"/>
        </w:rPr>
        <w:t>2.1.Обязательная часть</w:t>
      </w:r>
    </w:p>
    <w:p w:rsidR="003544CF" w:rsidRDefault="003544CF" w:rsidP="00544A40">
      <w:pPr>
        <w:spacing w:line="360" w:lineRule="auto"/>
        <w:jc w:val="both"/>
        <w:rPr>
          <w:sz w:val="24"/>
          <w:szCs w:val="24"/>
        </w:rPr>
      </w:pPr>
      <w:r>
        <w:rPr>
          <w:sz w:val="24"/>
          <w:szCs w:val="24"/>
        </w:rPr>
        <w:t>2.1.1.</w:t>
      </w:r>
      <w:r w:rsidR="009D0239" w:rsidRPr="003544CF">
        <w:rPr>
          <w:b/>
          <w:sz w:val="24"/>
          <w:szCs w:val="24"/>
        </w:rPr>
        <w:t>Описание образовательной деятельности в соответствии с направлениями развития ребенка, представленными в пяти образовательных областях,</w:t>
      </w:r>
      <w:r w:rsidR="009D0239" w:rsidRPr="003B03C4">
        <w:rPr>
          <w:sz w:val="24"/>
          <w:szCs w:val="24"/>
        </w:rPr>
        <w:t xml:space="preserve"> </w:t>
      </w:r>
      <w:r>
        <w:rPr>
          <w:sz w:val="24"/>
          <w:szCs w:val="24"/>
        </w:rPr>
        <w:t>в соответствии с ФОП ДО</w:t>
      </w:r>
    </w:p>
    <w:p w:rsidR="00270E10" w:rsidRDefault="009D0239" w:rsidP="00544A40">
      <w:pPr>
        <w:spacing w:line="360" w:lineRule="auto"/>
        <w:jc w:val="both"/>
        <w:rPr>
          <w:sz w:val="24"/>
          <w:szCs w:val="24"/>
        </w:rPr>
      </w:pPr>
      <w:r w:rsidRPr="003544CF">
        <w:rPr>
          <w:sz w:val="24"/>
          <w:szCs w:val="24"/>
        </w:rPr>
        <w:t>а) содержание и задачи образования</w:t>
      </w:r>
      <w:r w:rsidRPr="0048720A">
        <w:rPr>
          <w:b/>
          <w:sz w:val="24"/>
          <w:szCs w:val="24"/>
        </w:rPr>
        <w:t xml:space="preserve"> </w:t>
      </w:r>
      <w:r w:rsidRPr="003B03C4">
        <w:rPr>
          <w:sz w:val="24"/>
          <w:szCs w:val="24"/>
        </w:rPr>
        <w:t>(обучения и воспитания) по   5  образовательным областям в ракурсе всех возрастных групп с перечнем необходимых для воспитательно-образовательног</w:t>
      </w:r>
      <w:r w:rsidR="00270E10">
        <w:rPr>
          <w:sz w:val="24"/>
          <w:szCs w:val="24"/>
        </w:rPr>
        <w:t>о процесса методических пособий</w:t>
      </w:r>
      <w:r w:rsidRPr="003B03C4">
        <w:rPr>
          <w:sz w:val="24"/>
          <w:szCs w:val="24"/>
        </w:rPr>
        <w:t xml:space="preserve"> </w:t>
      </w:r>
    </w:p>
    <w:p w:rsidR="001F41E7" w:rsidRPr="003544CF" w:rsidRDefault="001F41E7" w:rsidP="00544A40">
      <w:pPr>
        <w:spacing w:line="360" w:lineRule="auto"/>
        <w:jc w:val="both"/>
        <w:rPr>
          <w:sz w:val="24"/>
          <w:szCs w:val="24"/>
        </w:rPr>
      </w:pPr>
      <w:r w:rsidRPr="003544CF">
        <w:rPr>
          <w:sz w:val="24"/>
          <w:szCs w:val="24"/>
        </w:rPr>
        <w:t>б) особенности образовательной деятельности разных видов и культурных практик</w:t>
      </w:r>
    </w:p>
    <w:p w:rsidR="009D0239" w:rsidRPr="003544CF" w:rsidRDefault="001F41E7" w:rsidP="00544A40">
      <w:pPr>
        <w:spacing w:line="360" w:lineRule="auto"/>
        <w:jc w:val="both"/>
        <w:rPr>
          <w:sz w:val="24"/>
          <w:szCs w:val="24"/>
        </w:rPr>
      </w:pPr>
      <w:r w:rsidRPr="003544CF">
        <w:rPr>
          <w:sz w:val="24"/>
          <w:szCs w:val="24"/>
        </w:rPr>
        <w:t>в</w:t>
      </w:r>
      <w:r w:rsidR="009D0239" w:rsidRPr="003544CF">
        <w:rPr>
          <w:sz w:val="24"/>
          <w:szCs w:val="24"/>
        </w:rPr>
        <w:t>) способы и направления поддержки детской инициативы</w:t>
      </w:r>
    </w:p>
    <w:p w:rsidR="009D0239" w:rsidRPr="003544CF" w:rsidRDefault="001F41E7" w:rsidP="00544A40">
      <w:pPr>
        <w:spacing w:line="360" w:lineRule="auto"/>
        <w:jc w:val="both"/>
        <w:rPr>
          <w:sz w:val="24"/>
          <w:szCs w:val="24"/>
        </w:rPr>
      </w:pPr>
      <w:r w:rsidRPr="003544CF">
        <w:rPr>
          <w:sz w:val="24"/>
          <w:szCs w:val="24"/>
        </w:rPr>
        <w:t>г</w:t>
      </w:r>
      <w:r w:rsidR="009D0239" w:rsidRPr="003544CF">
        <w:rPr>
          <w:sz w:val="24"/>
          <w:szCs w:val="24"/>
        </w:rPr>
        <w:t>) особенности взаимодействия педагогического коллектива с семьями воспитанников</w:t>
      </w:r>
    </w:p>
    <w:p w:rsidR="003544CF" w:rsidRDefault="009D0239" w:rsidP="00544A40">
      <w:pPr>
        <w:spacing w:line="360" w:lineRule="auto"/>
        <w:jc w:val="both"/>
        <w:rPr>
          <w:sz w:val="24"/>
          <w:szCs w:val="24"/>
        </w:rPr>
      </w:pPr>
      <w:r w:rsidRPr="003544CF">
        <w:rPr>
          <w:b/>
          <w:sz w:val="24"/>
          <w:szCs w:val="24"/>
        </w:rPr>
        <w:t>2.</w:t>
      </w:r>
      <w:r w:rsidR="0048720A" w:rsidRPr="003544CF">
        <w:rPr>
          <w:b/>
          <w:sz w:val="24"/>
          <w:szCs w:val="24"/>
        </w:rPr>
        <w:t>1.</w:t>
      </w:r>
      <w:r w:rsidRPr="003544CF">
        <w:rPr>
          <w:b/>
          <w:sz w:val="24"/>
          <w:szCs w:val="24"/>
        </w:rPr>
        <w:t xml:space="preserve">2. </w:t>
      </w:r>
      <w:r w:rsidR="003544CF" w:rsidRPr="003544CF">
        <w:rPr>
          <w:b/>
          <w:sz w:val="24"/>
          <w:szCs w:val="24"/>
        </w:rPr>
        <w:t>Особенности содержания и задачи образования (обучения и воспитания) по 5 об</w:t>
      </w:r>
      <w:r w:rsidR="003544CF" w:rsidRPr="003544CF">
        <w:rPr>
          <w:b/>
          <w:sz w:val="24"/>
          <w:szCs w:val="24"/>
        </w:rPr>
        <w:lastRenderedPageBreak/>
        <w:t>разовательным областям с учетом возрастных и индивидуальных особенностей обучающихся в различных видах деятельности</w:t>
      </w:r>
      <w:r w:rsidR="003544CF">
        <w:rPr>
          <w:b/>
          <w:sz w:val="24"/>
          <w:szCs w:val="24"/>
        </w:rPr>
        <w:t xml:space="preserve">, </w:t>
      </w:r>
      <w:r w:rsidR="003544CF">
        <w:rPr>
          <w:sz w:val="24"/>
          <w:szCs w:val="24"/>
        </w:rPr>
        <w:t>в соответствии с ФАОП ДО и ФГОС ДО</w:t>
      </w:r>
    </w:p>
    <w:p w:rsidR="003544CF" w:rsidRDefault="003544CF" w:rsidP="00544A40">
      <w:pPr>
        <w:spacing w:line="360" w:lineRule="auto"/>
        <w:jc w:val="both"/>
        <w:rPr>
          <w:sz w:val="24"/>
          <w:szCs w:val="24"/>
        </w:rPr>
      </w:pPr>
      <w:r>
        <w:rPr>
          <w:sz w:val="24"/>
          <w:szCs w:val="24"/>
        </w:rPr>
        <w:t xml:space="preserve">а) </w:t>
      </w:r>
      <w:r w:rsidRPr="003544CF">
        <w:rPr>
          <w:sz w:val="24"/>
          <w:szCs w:val="24"/>
        </w:rPr>
        <w:t>содержание и задачи образования (обучения и воспитания) по   5  образовательным обла-стям</w:t>
      </w:r>
    </w:p>
    <w:p w:rsidR="003544CF" w:rsidRDefault="003544CF" w:rsidP="00544A40">
      <w:pPr>
        <w:spacing w:line="360" w:lineRule="auto"/>
        <w:jc w:val="both"/>
        <w:rPr>
          <w:sz w:val="24"/>
          <w:szCs w:val="24"/>
        </w:rPr>
      </w:pPr>
      <w:r>
        <w:rPr>
          <w:sz w:val="24"/>
          <w:szCs w:val="24"/>
        </w:rPr>
        <w:t>б) особенности взаимодействия педагогических работников с детьми</w:t>
      </w:r>
    </w:p>
    <w:p w:rsidR="003544CF" w:rsidRPr="003544CF" w:rsidRDefault="003544CF" w:rsidP="00544A40">
      <w:pPr>
        <w:spacing w:line="360" w:lineRule="auto"/>
        <w:jc w:val="both"/>
        <w:rPr>
          <w:sz w:val="24"/>
          <w:szCs w:val="24"/>
        </w:rPr>
      </w:pPr>
      <w:r>
        <w:rPr>
          <w:sz w:val="24"/>
          <w:szCs w:val="24"/>
        </w:rPr>
        <w:t>в) особенности содержания программы коррекционно-развивающей работы</w:t>
      </w:r>
      <w:r w:rsidR="0091195D">
        <w:rPr>
          <w:sz w:val="24"/>
          <w:szCs w:val="24"/>
        </w:rPr>
        <w:t xml:space="preserve"> в соответствии с ФАОП ДО</w:t>
      </w:r>
    </w:p>
    <w:p w:rsidR="009D0239" w:rsidRPr="003B03C4" w:rsidRDefault="0091195D" w:rsidP="00544A40">
      <w:pPr>
        <w:spacing w:line="360" w:lineRule="auto"/>
        <w:jc w:val="both"/>
        <w:rPr>
          <w:sz w:val="24"/>
          <w:szCs w:val="24"/>
        </w:rPr>
      </w:pPr>
      <w:r>
        <w:rPr>
          <w:sz w:val="24"/>
          <w:szCs w:val="24"/>
        </w:rPr>
        <w:t>2.1.3.</w:t>
      </w:r>
      <w:r w:rsidR="009D0239" w:rsidRPr="003B03C4">
        <w:rPr>
          <w:sz w:val="24"/>
          <w:szCs w:val="24"/>
        </w:rPr>
        <w:t>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9D0239" w:rsidRPr="0091195D" w:rsidRDefault="009D0239" w:rsidP="00544A40">
      <w:pPr>
        <w:spacing w:line="360" w:lineRule="auto"/>
        <w:jc w:val="both"/>
        <w:rPr>
          <w:b/>
          <w:sz w:val="24"/>
          <w:szCs w:val="24"/>
        </w:rPr>
      </w:pPr>
      <w:r w:rsidRPr="0091195D">
        <w:rPr>
          <w:b/>
          <w:sz w:val="24"/>
          <w:szCs w:val="24"/>
        </w:rPr>
        <w:t>2.</w:t>
      </w:r>
      <w:r w:rsidR="0048720A" w:rsidRPr="0091195D">
        <w:rPr>
          <w:b/>
          <w:sz w:val="24"/>
          <w:szCs w:val="24"/>
        </w:rPr>
        <w:t>1.</w:t>
      </w:r>
      <w:r w:rsidR="0091195D" w:rsidRPr="0091195D">
        <w:rPr>
          <w:b/>
          <w:sz w:val="24"/>
          <w:szCs w:val="24"/>
        </w:rPr>
        <w:t>4</w:t>
      </w:r>
      <w:r w:rsidRPr="0091195D">
        <w:rPr>
          <w:b/>
          <w:sz w:val="24"/>
          <w:szCs w:val="24"/>
        </w:rPr>
        <w:t xml:space="preserve">. </w:t>
      </w:r>
      <w:r w:rsidR="0091195D" w:rsidRPr="0091195D">
        <w:rPr>
          <w:b/>
          <w:sz w:val="24"/>
          <w:szCs w:val="24"/>
        </w:rPr>
        <w:t>РАБОЧАЯ ПРОГРАММА ВОСПИТАНИЯ</w:t>
      </w:r>
    </w:p>
    <w:p w:rsidR="0048720A" w:rsidRPr="0048720A" w:rsidRDefault="0048720A" w:rsidP="00544A40">
      <w:pPr>
        <w:spacing w:line="360" w:lineRule="auto"/>
        <w:jc w:val="both"/>
        <w:rPr>
          <w:b/>
          <w:sz w:val="24"/>
          <w:szCs w:val="24"/>
        </w:rPr>
      </w:pPr>
      <w:r w:rsidRPr="0048720A">
        <w:rPr>
          <w:b/>
          <w:sz w:val="24"/>
          <w:szCs w:val="24"/>
        </w:rPr>
        <w:t>Целевой раздел Программы воспитания</w:t>
      </w:r>
    </w:p>
    <w:p w:rsidR="0048720A" w:rsidRDefault="0048720A" w:rsidP="00544A40">
      <w:pPr>
        <w:spacing w:line="360" w:lineRule="auto"/>
        <w:jc w:val="both"/>
        <w:rPr>
          <w:sz w:val="24"/>
          <w:szCs w:val="24"/>
        </w:rPr>
      </w:pPr>
      <w:r>
        <w:rPr>
          <w:sz w:val="24"/>
          <w:szCs w:val="24"/>
        </w:rPr>
        <w:t>- Цель воспитания ДОО</w:t>
      </w:r>
    </w:p>
    <w:p w:rsidR="0048720A" w:rsidRDefault="0048720A" w:rsidP="00544A40">
      <w:pPr>
        <w:spacing w:line="360" w:lineRule="auto"/>
        <w:jc w:val="both"/>
        <w:rPr>
          <w:sz w:val="24"/>
          <w:szCs w:val="24"/>
        </w:rPr>
      </w:pPr>
      <w:r>
        <w:rPr>
          <w:sz w:val="24"/>
          <w:szCs w:val="24"/>
        </w:rPr>
        <w:t>- Задачи воспитания ДОО</w:t>
      </w:r>
    </w:p>
    <w:p w:rsidR="0091195D" w:rsidRDefault="0048720A" w:rsidP="00544A40">
      <w:pPr>
        <w:spacing w:line="360" w:lineRule="auto"/>
        <w:jc w:val="both"/>
        <w:rPr>
          <w:sz w:val="24"/>
          <w:szCs w:val="24"/>
        </w:rPr>
      </w:pPr>
      <w:r>
        <w:rPr>
          <w:sz w:val="24"/>
          <w:szCs w:val="24"/>
        </w:rPr>
        <w:t xml:space="preserve">- </w:t>
      </w:r>
      <w:r w:rsidR="0091195D">
        <w:rPr>
          <w:sz w:val="24"/>
          <w:szCs w:val="24"/>
        </w:rPr>
        <w:t>принципы построения Программы воспитания</w:t>
      </w:r>
    </w:p>
    <w:p w:rsidR="0091195D" w:rsidRDefault="0091195D" w:rsidP="00544A40">
      <w:pPr>
        <w:spacing w:line="360" w:lineRule="auto"/>
        <w:jc w:val="both"/>
        <w:rPr>
          <w:sz w:val="24"/>
          <w:szCs w:val="24"/>
        </w:rPr>
      </w:pPr>
      <w:r>
        <w:rPr>
          <w:sz w:val="24"/>
          <w:szCs w:val="24"/>
        </w:rPr>
        <w:t>- Уклад ДОО</w:t>
      </w:r>
    </w:p>
    <w:p w:rsidR="00E44653" w:rsidRDefault="00E44653" w:rsidP="00544A40">
      <w:pPr>
        <w:spacing w:line="360" w:lineRule="auto"/>
        <w:jc w:val="both"/>
        <w:rPr>
          <w:sz w:val="24"/>
          <w:szCs w:val="24"/>
        </w:rPr>
      </w:pPr>
      <w:r>
        <w:rPr>
          <w:sz w:val="24"/>
          <w:szCs w:val="24"/>
        </w:rPr>
        <w:t xml:space="preserve">- </w:t>
      </w:r>
      <w:r w:rsidR="0091195D">
        <w:rPr>
          <w:sz w:val="24"/>
          <w:szCs w:val="24"/>
        </w:rPr>
        <w:t xml:space="preserve">Планируемые результаты освоения Программы воспитания. </w:t>
      </w:r>
      <w:r>
        <w:rPr>
          <w:sz w:val="24"/>
          <w:szCs w:val="24"/>
        </w:rPr>
        <w:t>Целевые ориентиры Программы воспитания</w:t>
      </w:r>
    </w:p>
    <w:p w:rsidR="00E44653" w:rsidRPr="00E44653" w:rsidRDefault="00E44653" w:rsidP="00544A40">
      <w:pPr>
        <w:spacing w:line="360" w:lineRule="auto"/>
        <w:jc w:val="both"/>
        <w:rPr>
          <w:b/>
          <w:sz w:val="24"/>
          <w:szCs w:val="24"/>
        </w:rPr>
      </w:pPr>
      <w:r w:rsidRPr="00E44653">
        <w:rPr>
          <w:b/>
          <w:sz w:val="24"/>
          <w:szCs w:val="24"/>
        </w:rPr>
        <w:t>Содержательный раздел Программы воспитания</w:t>
      </w:r>
    </w:p>
    <w:p w:rsidR="0091195D" w:rsidRDefault="0091195D" w:rsidP="00544A40">
      <w:pPr>
        <w:spacing w:line="360" w:lineRule="auto"/>
        <w:jc w:val="both"/>
        <w:rPr>
          <w:sz w:val="24"/>
          <w:szCs w:val="24"/>
        </w:rPr>
      </w:pPr>
      <w:r w:rsidRPr="0091195D">
        <w:rPr>
          <w:sz w:val="24"/>
          <w:szCs w:val="24"/>
        </w:rPr>
        <w:t>- Содержание воспитательной работы по направлениям воспитания</w:t>
      </w:r>
      <w:r>
        <w:rPr>
          <w:sz w:val="24"/>
          <w:szCs w:val="24"/>
        </w:rPr>
        <w:t>:</w:t>
      </w:r>
    </w:p>
    <w:p w:rsidR="0091195D" w:rsidRDefault="0091195D" w:rsidP="00544A40">
      <w:pPr>
        <w:spacing w:line="360" w:lineRule="auto"/>
        <w:jc w:val="both"/>
        <w:rPr>
          <w:sz w:val="24"/>
          <w:szCs w:val="24"/>
        </w:rPr>
      </w:pPr>
      <w:r>
        <w:rPr>
          <w:sz w:val="24"/>
          <w:szCs w:val="24"/>
        </w:rPr>
        <w:t>патриотическое, социальное, познавательное, физическое и оздоровительное, трудовое, этико-эстетическое</w:t>
      </w:r>
    </w:p>
    <w:p w:rsidR="0091195D" w:rsidRDefault="0091195D" w:rsidP="00544A40">
      <w:pPr>
        <w:spacing w:line="360" w:lineRule="auto"/>
        <w:jc w:val="both"/>
        <w:rPr>
          <w:sz w:val="24"/>
          <w:szCs w:val="24"/>
        </w:rPr>
      </w:pPr>
      <w:r>
        <w:rPr>
          <w:sz w:val="24"/>
          <w:szCs w:val="24"/>
        </w:rPr>
        <w:t>- Особенности взаимодействия педагогического коллектива с семьями обучающихся в процессе реализации Программы воспитания</w:t>
      </w:r>
    </w:p>
    <w:p w:rsidR="0091195D" w:rsidRPr="0091195D" w:rsidRDefault="0091195D" w:rsidP="00544A40">
      <w:pPr>
        <w:spacing w:line="360" w:lineRule="auto"/>
        <w:jc w:val="both"/>
        <w:rPr>
          <w:sz w:val="24"/>
          <w:szCs w:val="24"/>
        </w:rPr>
      </w:pPr>
      <w:r>
        <w:rPr>
          <w:sz w:val="24"/>
          <w:szCs w:val="24"/>
        </w:rPr>
        <w:t xml:space="preserve">- </w:t>
      </w:r>
      <w:r w:rsidR="005A1F36">
        <w:rPr>
          <w:sz w:val="24"/>
          <w:szCs w:val="24"/>
        </w:rPr>
        <w:t>Задачи воспитания в образовательных областях</w:t>
      </w:r>
    </w:p>
    <w:p w:rsidR="00E44653" w:rsidRPr="00E31A6F" w:rsidRDefault="00E44653" w:rsidP="00544A40">
      <w:pPr>
        <w:spacing w:line="360" w:lineRule="auto"/>
        <w:jc w:val="both"/>
        <w:rPr>
          <w:b/>
          <w:sz w:val="24"/>
          <w:szCs w:val="24"/>
        </w:rPr>
      </w:pPr>
      <w:r w:rsidRPr="00E31A6F">
        <w:rPr>
          <w:b/>
          <w:sz w:val="24"/>
          <w:szCs w:val="24"/>
        </w:rPr>
        <w:t>Организационный раздел Программы воспитания</w:t>
      </w:r>
    </w:p>
    <w:p w:rsidR="00E44653" w:rsidRDefault="00E31A6F" w:rsidP="00544A40">
      <w:pPr>
        <w:spacing w:line="360" w:lineRule="auto"/>
        <w:jc w:val="both"/>
        <w:rPr>
          <w:sz w:val="24"/>
          <w:szCs w:val="24"/>
        </w:rPr>
      </w:pPr>
      <w:r>
        <w:rPr>
          <w:sz w:val="24"/>
          <w:szCs w:val="24"/>
        </w:rPr>
        <w:t xml:space="preserve">- </w:t>
      </w:r>
      <w:r w:rsidR="005A1F36">
        <w:rPr>
          <w:sz w:val="24"/>
          <w:szCs w:val="24"/>
        </w:rPr>
        <w:t>Требования к условиям реализации Программы воспитания</w:t>
      </w:r>
    </w:p>
    <w:p w:rsidR="00E44653" w:rsidRDefault="005A1F36" w:rsidP="00544A40">
      <w:pPr>
        <w:spacing w:line="360" w:lineRule="auto"/>
        <w:jc w:val="both"/>
        <w:rPr>
          <w:sz w:val="24"/>
          <w:szCs w:val="24"/>
        </w:rPr>
      </w:pPr>
      <w:r>
        <w:rPr>
          <w:sz w:val="24"/>
          <w:szCs w:val="24"/>
        </w:rPr>
        <w:t>- Взаимодействие педагогического работника с детьми с ОВЗ</w:t>
      </w:r>
    </w:p>
    <w:p w:rsidR="005A1F36" w:rsidRDefault="00E31A6F" w:rsidP="00544A40">
      <w:pPr>
        <w:spacing w:line="360" w:lineRule="auto"/>
        <w:jc w:val="both"/>
        <w:rPr>
          <w:sz w:val="24"/>
          <w:szCs w:val="24"/>
        </w:rPr>
      </w:pPr>
      <w:r>
        <w:rPr>
          <w:sz w:val="24"/>
          <w:szCs w:val="24"/>
        </w:rPr>
        <w:t xml:space="preserve">- </w:t>
      </w:r>
      <w:r w:rsidR="005A1F36">
        <w:rPr>
          <w:sz w:val="24"/>
          <w:szCs w:val="24"/>
        </w:rPr>
        <w:t>Организация предметно-пространственной среды</w:t>
      </w:r>
    </w:p>
    <w:p w:rsidR="00E44653" w:rsidRDefault="005A1F36" w:rsidP="00544A40">
      <w:pPr>
        <w:spacing w:line="360" w:lineRule="auto"/>
        <w:jc w:val="both"/>
        <w:rPr>
          <w:sz w:val="24"/>
          <w:szCs w:val="24"/>
        </w:rPr>
      </w:pPr>
      <w:r>
        <w:rPr>
          <w:sz w:val="24"/>
          <w:szCs w:val="24"/>
        </w:rPr>
        <w:t>- Кадровое обеспечение воспитательного процесса</w:t>
      </w:r>
    </w:p>
    <w:p w:rsidR="00E31A6F" w:rsidRDefault="00E31A6F" w:rsidP="00544A40">
      <w:pPr>
        <w:spacing w:line="360" w:lineRule="auto"/>
        <w:jc w:val="both"/>
        <w:rPr>
          <w:sz w:val="24"/>
          <w:szCs w:val="24"/>
        </w:rPr>
      </w:pPr>
      <w:r>
        <w:rPr>
          <w:sz w:val="24"/>
          <w:szCs w:val="24"/>
        </w:rPr>
        <w:t>- Особые требования к условиям,обеспечивающим достижение планируемых личностных результатов в работе с детьми с ОВЗ</w:t>
      </w:r>
    </w:p>
    <w:p w:rsidR="00E31A6F" w:rsidRDefault="00E31A6F" w:rsidP="00544A40">
      <w:pPr>
        <w:spacing w:line="360" w:lineRule="auto"/>
        <w:jc w:val="both"/>
        <w:rPr>
          <w:sz w:val="24"/>
          <w:szCs w:val="24"/>
        </w:rPr>
      </w:pPr>
      <w:r>
        <w:rPr>
          <w:sz w:val="24"/>
          <w:szCs w:val="24"/>
        </w:rPr>
        <w:t>- Основные условия реализации Программы воспитания</w:t>
      </w:r>
    </w:p>
    <w:p w:rsidR="00E31A6F" w:rsidRPr="003B03C4" w:rsidRDefault="00E31A6F" w:rsidP="00544A40">
      <w:pPr>
        <w:spacing w:line="360" w:lineRule="auto"/>
        <w:jc w:val="both"/>
        <w:rPr>
          <w:sz w:val="24"/>
          <w:szCs w:val="24"/>
        </w:rPr>
      </w:pPr>
      <w:r>
        <w:rPr>
          <w:sz w:val="24"/>
          <w:szCs w:val="24"/>
        </w:rPr>
        <w:t>- Задачи воспитания обучающихся с ОВЗ в условиях ДОО</w:t>
      </w:r>
    </w:p>
    <w:p w:rsidR="009D0239" w:rsidRPr="00E31A6F" w:rsidRDefault="00E31A6F" w:rsidP="00544A40">
      <w:pPr>
        <w:spacing w:line="360" w:lineRule="auto"/>
        <w:jc w:val="both"/>
        <w:rPr>
          <w:b/>
          <w:sz w:val="24"/>
          <w:szCs w:val="24"/>
        </w:rPr>
      </w:pPr>
      <w:r w:rsidRPr="00E31A6F">
        <w:rPr>
          <w:b/>
          <w:sz w:val="24"/>
          <w:szCs w:val="24"/>
        </w:rPr>
        <w:t>2.2</w:t>
      </w:r>
      <w:r w:rsidR="009D0239" w:rsidRPr="00E31A6F">
        <w:rPr>
          <w:b/>
          <w:sz w:val="24"/>
          <w:szCs w:val="24"/>
        </w:rPr>
        <w:t xml:space="preserve">. Часть, формируемая участниками образовательных отношений </w:t>
      </w:r>
    </w:p>
    <w:p w:rsidR="009D0239" w:rsidRPr="003B03C4" w:rsidRDefault="00E31A6F" w:rsidP="00544A40">
      <w:pPr>
        <w:spacing w:line="360" w:lineRule="auto"/>
        <w:jc w:val="both"/>
        <w:rPr>
          <w:sz w:val="24"/>
          <w:szCs w:val="24"/>
        </w:rPr>
      </w:pPr>
      <w:r>
        <w:rPr>
          <w:sz w:val="24"/>
          <w:szCs w:val="24"/>
        </w:rPr>
        <w:t xml:space="preserve">2.2.1 </w:t>
      </w:r>
      <w:r w:rsidR="009D0239" w:rsidRPr="003B03C4">
        <w:rPr>
          <w:sz w:val="24"/>
          <w:szCs w:val="24"/>
        </w:rPr>
        <w:t>Специфика национальных, социокультурных и иных условий, в которых осуществляет</w:t>
      </w:r>
      <w:r w:rsidR="009D0239" w:rsidRPr="003B03C4">
        <w:rPr>
          <w:sz w:val="24"/>
          <w:szCs w:val="24"/>
        </w:rPr>
        <w:lastRenderedPageBreak/>
        <w:t>ся образовательная деятельность</w:t>
      </w:r>
    </w:p>
    <w:p w:rsidR="009D0239" w:rsidRPr="003B03C4" w:rsidRDefault="00E31A6F" w:rsidP="00544A40">
      <w:pPr>
        <w:spacing w:line="360" w:lineRule="auto"/>
        <w:jc w:val="both"/>
        <w:rPr>
          <w:sz w:val="24"/>
          <w:szCs w:val="24"/>
        </w:rPr>
      </w:pPr>
      <w:r>
        <w:rPr>
          <w:sz w:val="24"/>
          <w:szCs w:val="24"/>
        </w:rPr>
        <w:t>2.2.2</w:t>
      </w:r>
      <w:r w:rsidR="009D0239" w:rsidRPr="003B03C4">
        <w:rPr>
          <w:sz w:val="24"/>
          <w:szCs w:val="24"/>
        </w:rPr>
        <w:t>.Направления, выбранные участниками образовательных отношений из числа парциальных и иных программ и /или созданных ими самостоятельно</w:t>
      </w:r>
    </w:p>
    <w:p w:rsidR="009D0239" w:rsidRPr="003B03C4" w:rsidRDefault="009D0239" w:rsidP="00544A40">
      <w:pPr>
        <w:spacing w:line="360" w:lineRule="auto"/>
        <w:jc w:val="both"/>
        <w:rPr>
          <w:sz w:val="24"/>
          <w:szCs w:val="24"/>
        </w:rPr>
      </w:pPr>
      <w:r w:rsidRPr="003B03C4">
        <w:rPr>
          <w:sz w:val="24"/>
          <w:szCs w:val="24"/>
        </w:rPr>
        <w:t>В части, формируемой участниками образовательных отношений парциальные и авторские программы</w:t>
      </w:r>
    </w:p>
    <w:p w:rsidR="005A1F36" w:rsidRDefault="00E31A6F" w:rsidP="00544A40">
      <w:pPr>
        <w:spacing w:line="360" w:lineRule="auto"/>
        <w:jc w:val="both"/>
        <w:rPr>
          <w:sz w:val="24"/>
          <w:szCs w:val="24"/>
        </w:rPr>
      </w:pPr>
      <w:r>
        <w:rPr>
          <w:sz w:val="24"/>
          <w:szCs w:val="24"/>
        </w:rPr>
        <w:t>2.2.3</w:t>
      </w:r>
      <w:r w:rsidR="009D0239" w:rsidRPr="003B03C4">
        <w:rPr>
          <w:sz w:val="24"/>
          <w:szCs w:val="24"/>
        </w:rPr>
        <w:t xml:space="preserve">.Комплексно – тематическое планирование </w:t>
      </w:r>
    </w:p>
    <w:p w:rsidR="005A1F36" w:rsidRDefault="005A1F36" w:rsidP="00544A40">
      <w:pPr>
        <w:spacing w:line="360" w:lineRule="auto"/>
        <w:jc w:val="both"/>
        <w:rPr>
          <w:sz w:val="24"/>
          <w:szCs w:val="24"/>
        </w:rPr>
      </w:pPr>
      <w:r>
        <w:rPr>
          <w:sz w:val="24"/>
          <w:szCs w:val="24"/>
        </w:rPr>
        <w:t>2.2.4 С</w:t>
      </w:r>
      <w:r w:rsidR="00E31A6F">
        <w:rPr>
          <w:sz w:val="24"/>
          <w:szCs w:val="24"/>
        </w:rPr>
        <w:t xml:space="preserve">ложившиеся традиции ДОО или Группы </w:t>
      </w:r>
    </w:p>
    <w:p w:rsidR="009D0239" w:rsidRPr="003B03C4" w:rsidRDefault="005A1F36" w:rsidP="00544A40">
      <w:pPr>
        <w:spacing w:line="360" w:lineRule="auto"/>
        <w:jc w:val="both"/>
        <w:rPr>
          <w:sz w:val="24"/>
          <w:szCs w:val="24"/>
        </w:rPr>
      </w:pPr>
      <w:r>
        <w:rPr>
          <w:sz w:val="24"/>
          <w:szCs w:val="24"/>
        </w:rPr>
        <w:t>2.2.5 Календарный п</w:t>
      </w:r>
      <w:r w:rsidR="009D0239" w:rsidRPr="003B03C4">
        <w:rPr>
          <w:sz w:val="24"/>
          <w:szCs w:val="24"/>
        </w:rPr>
        <w:t xml:space="preserve">лан воспитательной работы </w:t>
      </w:r>
    </w:p>
    <w:p w:rsidR="009D0239" w:rsidRPr="003B03C4" w:rsidRDefault="00E31A6F" w:rsidP="00544A40">
      <w:pPr>
        <w:spacing w:line="360" w:lineRule="auto"/>
        <w:jc w:val="both"/>
        <w:rPr>
          <w:b/>
          <w:sz w:val="24"/>
          <w:szCs w:val="24"/>
        </w:rPr>
      </w:pPr>
      <w:r>
        <w:rPr>
          <w:b/>
          <w:sz w:val="24"/>
          <w:szCs w:val="24"/>
        </w:rPr>
        <w:t>3. ОРГАНИЗАЦИОННЫЙ РАЗДЕЛ</w:t>
      </w:r>
    </w:p>
    <w:p w:rsidR="00E31A6F" w:rsidRDefault="00E31A6F" w:rsidP="00544A40">
      <w:pPr>
        <w:spacing w:line="360" w:lineRule="auto"/>
        <w:jc w:val="both"/>
        <w:rPr>
          <w:sz w:val="24"/>
          <w:szCs w:val="24"/>
        </w:rPr>
      </w:pPr>
      <w:r w:rsidRPr="00E31A6F">
        <w:rPr>
          <w:b/>
          <w:sz w:val="24"/>
          <w:szCs w:val="24"/>
        </w:rPr>
        <w:t>3.1.</w:t>
      </w:r>
      <w:r w:rsidR="00544A40" w:rsidRPr="00E31A6F">
        <w:rPr>
          <w:b/>
          <w:sz w:val="24"/>
          <w:szCs w:val="24"/>
        </w:rPr>
        <w:t xml:space="preserve"> Обязательная часть.</w:t>
      </w:r>
      <w:r w:rsidR="00544A40" w:rsidRPr="003B03C4">
        <w:rPr>
          <w:sz w:val="24"/>
          <w:szCs w:val="24"/>
        </w:rPr>
        <w:t xml:space="preserve"> </w:t>
      </w:r>
    </w:p>
    <w:p w:rsidR="00270E10" w:rsidRDefault="00E31A6F" w:rsidP="00544A40">
      <w:pPr>
        <w:spacing w:line="360" w:lineRule="auto"/>
        <w:jc w:val="both"/>
        <w:rPr>
          <w:sz w:val="24"/>
          <w:szCs w:val="24"/>
        </w:rPr>
      </w:pPr>
      <w:r>
        <w:rPr>
          <w:sz w:val="24"/>
          <w:szCs w:val="24"/>
        </w:rPr>
        <w:t>3.1.1.</w:t>
      </w:r>
      <w:r w:rsidR="00544A40" w:rsidRPr="003B03C4">
        <w:rPr>
          <w:sz w:val="24"/>
          <w:szCs w:val="24"/>
        </w:rPr>
        <w:t xml:space="preserve">Описание материально-технического обеспечения Программы, обеспеченности методическими материалами и средствами обучения и воспитания </w:t>
      </w:r>
    </w:p>
    <w:p w:rsidR="005A1F36" w:rsidRDefault="00E31A6F" w:rsidP="00544A40">
      <w:pPr>
        <w:spacing w:line="360" w:lineRule="auto"/>
        <w:jc w:val="both"/>
        <w:rPr>
          <w:sz w:val="24"/>
          <w:szCs w:val="24"/>
        </w:rPr>
      </w:pPr>
      <w:r>
        <w:rPr>
          <w:sz w:val="24"/>
          <w:szCs w:val="24"/>
        </w:rPr>
        <w:t>3.1.</w:t>
      </w:r>
      <w:r w:rsidR="00544A40" w:rsidRPr="003B03C4">
        <w:rPr>
          <w:sz w:val="24"/>
          <w:szCs w:val="24"/>
        </w:rPr>
        <w:t>2</w:t>
      </w:r>
      <w:r>
        <w:rPr>
          <w:sz w:val="24"/>
          <w:szCs w:val="24"/>
        </w:rPr>
        <w:t>.</w:t>
      </w:r>
      <w:r w:rsidR="00544A40" w:rsidRPr="003B03C4">
        <w:rPr>
          <w:sz w:val="24"/>
          <w:szCs w:val="24"/>
        </w:rPr>
        <w:t xml:space="preserve"> </w:t>
      </w:r>
      <w:r w:rsidR="005A1F36">
        <w:rPr>
          <w:sz w:val="24"/>
          <w:szCs w:val="24"/>
        </w:rPr>
        <w:t>Организационное обеспечение образования обучающихся с ОВЗ в соответствии с ФАОП ДО</w:t>
      </w:r>
      <w:r w:rsidR="005A1F36" w:rsidRPr="005A1F36">
        <w:rPr>
          <w:sz w:val="24"/>
          <w:szCs w:val="24"/>
        </w:rPr>
        <w:t xml:space="preserve"> </w:t>
      </w:r>
    </w:p>
    <w:p w:rsidR="005A1F36" w:rsidRDefault="005A1F36" w:rsidP="00544A40">
      <w:pPr>
        <w:spacing w:line="360" w:lineRule="auto"/>
        <w:jc w:val="both"/>
        <w:rPr>
          <w:sz w:val="24"/>
          <w:szCs w:val="24"/>
        </w:rPr>
      </w:pPr>
      <w:r>
        <w:rPr>
          <w:sz w:val="24"/>
          <w:szCs w:val="24"/>
        </w:rPr>
        <w:t xml:space="preserve">3.1.3 </w:t>
      </w:r>
      <w:r w:rsidRPr="003B03C4">
        <w:rPr>
          <w:sz w:val="24"/>
          <w:szCs w:val="24"/>
        </w:rPr>
        <w:t>Описание псих</w:t>
      </w:r>
      <w:r>
        <w:rPr>
          <w:sz w:val="24"/>
          <w:szCs w:val="24"/>
        </w:rPr>
        <w:t xml:space="preserve">олого-педагогических </w:t>
      </w:r>
      <w:r w:rsidRPr="003B03C4">
        <w:rPr>
          <w:sz w:val="24"/>
          <w:szCs w:val="24"/>
        </w:rPr>
        <w:t>условий</w:t>
      </w:r>
    </w:p>
    <w:p w:rsidR="005A1F36" w:rsidRDefault="005A1F36" w:rsidP="00544A40">
      <w:pPr>
        <w:spacing w:line="360" w:lineRule="auto"/>
        <w:jc w:val="both"/>
        <w:rPr>
          <w:sz w:val="24"/>
          <w:szCs w:val="24"/>
        </w:rPr>
      </w:pPr>
      <w:r>
        <w:rPr>
          <w:sz w:val="24"/>
          <w:szCs w:val="24"/>
        </w:rPr>
        <w:t>3.1.4. Описание кадровых условий</w:t>
      </w:r>
    </w:p>
    <w:p w:rsidR="005A1F36" w:rsidRDefault="005A1F36" w:rsidP="005A1F36">
      <w:pPr>
        <w:spacing w:line="360" w:lineRule="auto"/>
        <w:jc w:val="both"/>
        <w:rPr>
          <w:sz w:val="24"/>
          <w:szCs w:val="24"/>
        </w:rPr>
      </w:pPr>
      <w:r>
        <w:rPr>
          <w:sz w:val="24"/>
          <w:szCs w:val="24"/>
        </w:rPr>
        <w:t>3.1.5.</w:t>
      </w:r>
      <w:r w:rsidRPr="003B03C4">
        <w:rPr>
          <w:sz w:val="24"/>
          <w:szCs w:val="24"/>
        </w:rPr>
        <w:t xml:space="preserve"> Особенности организации развивающей предметно-пространственной среды  </w:t>
      </w:r>
    </w:p>
    <w:p w:rsidR="00544A40" w:rsidRPr="003B03C4" w:rsidRDefault="005A1F36" w:rsidP="00544A40">
      <w:pPr>
        <w:spacing w:line="360" w:lineRule="auto"/>
        <w:jc w:val="both"/>
        <w:rPr>
          <w:sz w:val="24"/>
          <w:szCs w:val="24"/>
        </w:rPr>
      </w:pPr>
      <w:r>
        <w:rPr>
          <w:sz w:val="24"/>
          <w:szCs w:val="24"/>
        </w:rPr>
        <w:t xml:space="preserve">3.1.6 </w:t>
      </w:r>
      <w:r w:rsidR="00544A40" w:rsidRPr="003B03C4">
        <w:rPr>
          <w:sz w:val="24"/>
          <w:szCs w:val="24"/>
        </w:rPr>
        <w:t xml:space="preserve">Перечень художественной литературы, музыкальных произведений, произведений изобразительного искусства для разных возрастных групп </w:t>
      </w:r>
    </w:p>
    <w:p w:rsidR="00544A40" w:rsidRPr="003B03C4" w:rsidRDefault="00E31A6F" w:rsidP="00544A40">
      <w:pPr>
        <w:spacing w:line="360" w:lineRule="auto"/>
        <w:jc w:val="both"/>
        <w:rPr>
          <w:sz w:val="24"/>
          <w:szCs w:val="24"/>
        </w:rPr>
      </w:pPr>
      <w:r>
        <w:rPr>
          <w:sz w:val="24"/>
          <w:szCs w:val="24"/>
        </w:rPr>
        <w:t>3.1.</w:t>
      </w:r>
      <w:r w:rsidR="005A1F36">
        <w:rPr>
          <w:sz w:val="24"/>
          <w:szCs w:val="24"/>
        </w:rPr>
        <w:t>7</w:t>
      </w:r>
      <w:r>
        <w:rPr>
          <w:sz w:val="24"/>
          <w:szCs w:val="24"/>
        </w:rPr>
        <w:t>.</w:t>
      </w:r>
      <w:r w:rsidR="00544A40" w:rsidRPr="003B03C4">
        <w:rPr>
          <w:sz w:val="24"/>
          <w:szCs w:val="24"/>
        </w:rPr>
        <w:t xml:space="preserve"> Перечень рекомендованных для семейного просмотра</w:t>
      </w:r>
      <w:r>
        <w:rPr>
          <w:sz w:val="24"/>
          <w:szCs w:val="24"/>
        </w:rPr>
        <w:t xml:space="preserve"> анимационных произведений </w:t>
      </w:r>
    </w:p>
    <w:p w:rsidR="00EE42E9" w:rsidRDefault="005A1F36" w:rsidP="00544A40">
      <w:pPr>
        <w:spacing w:line="360" w:lineRule="auto"/>
        <w:jc w:val="both"/>
        <w:rPr>
          <w:sz w:val="24"/>
          <w:szCs w:val="24"/>
        </w:rPr>
      </w:pPr>
      <w:r>
        <w:rPr>
          <w:sz w:val="24"/>
          <w:szCs w:val="24"/>
        </w:rPr>
        <w:t>3.1.8</w:t>
      </w:r>
      <w:r w:rsidR="00E31A6F">
        <w:rPr>
          <w:sz w:val="24"/>
          <w:szCs w:val="24"/>
        </w:rPr>
        <w:t>. К</w:t>
      </w:r>
      <w:r w:rsidR="00EE42E9" w:rsidRPr="003B03C4">
        <w:rPr>
          <w:sz w:val="24"/>
          <w:szCs w:val="24"/>
        </w:rPr>
        <w:t>алендарный учебный график</w:t>
      </w:r>
    </w:p>
    <w:p w:rsidR="00E31A6F" w:rsidRDefault="005A1F36" w:rsidP="00544A40">
      <w:pPr>
        <w:spacing w:line="360" w:lineRule="auto"/>
        <w:jc w:val="both"/>
        <w:rPr>
          <w:sz w:val="24"/>
          <w:szCs w:val="24"/>
        </w:rPr>
      </w:pPr>
      <w:r>
        <w:rPr>
          <w:sz w:val="24"/>
          <w:szCs w:val="24"/>
        </w:rPr>
        <w:t>3.1.9</w:t>
      </w:r>
      <w:r w:rsidR="00E31A6F">
        <w:rPr>
          <w:sz w:val="24"/>
          <w:szCs w:val="24"/>
        </w:rPr>
        <w:t>.Учебный план</w:t>
      </w:r>
    </w:p>
    <w:p w:rsidR="00E31A6F" w:rsidRPr="003B03C4" w:rsidRDefault="0054064D" w:rsidP="00544A40">
      <w:pPr>
        <w:spacing w:line="360" w:lineRule="auto"/>
        <w:jc w:val="both"/>
        <w:rPr>
          <w:sz w:val="24"/>
          <w:szCs w:val="24"/>
        </w:rPr>
      </w:pPr>
      <w:r>
        <w:rPr>
          <w:sz w:val="24"/>
          <w:szCs w:val="24"/>
        </w:rPr>
        <w:t>3.1.10</w:t>
      </w:r>
      <w:r w:rsidR="00E31A6F">
        <w:rPr>
          <w:sz w:val="24"/>
          <w:szCs w:val="24"/>
        </w:rPr>
        <w:t>. Распорядок и режим дня</w:t>
      </w:r>
    </w:p>
    <w:p w:rsidR="00544A40" w:rsidRPr="00D321CF" w:rsidRDefault="00D321CF" w:rsidP="00544A40">
      <w:pPr>
        <w:spacing w:line="360" w:lineRule="auto"/>
        <w:jc w:val="both"/>
        <w:rPr>
          <w:b/>
          <w:sz w:val="24"/>
          <w:szCs w:val="24"/>
        </w:rPr>
      </w:pPr>
      <w:r w:rsidRPr="00D321CF">
        <w:rPr>
          <w:b/>
          <w:sz w:val="24"/>
          <w:szCs w:val="24"/>
        </w:rPr>
        <w:t>3.2.</w:t>
      </w:r>
      <w:r w:rsidR="00544A40" w:rsidRPr="00D321CF">
        <w:rPr>
          <w:b/>
          <w:sz w:val="24"/>
          <w:szCs w:val="24"/>
        </w:rPr>
        <w:t>Часть, формируемая участниками образовательных отношений</w:t>
      </w:r>
    </w:p>
    <w:p w:rsidR="00544A40" w:rsidRDefault="00D321CF" w:rsidP="00544A40">
      <w:pPr>
        <w:spacing w:line="360" w:lineRule="auto"/>
        <w:jc w:val="both"/>
        <w:rPr>
          <w:sz w:val="24"/>
          <w:szCs w:val="24"/>
        </w:rPr>
      </w:pPr>
      <w:r>
        <w:rPr>
          <w:sz w:val="24"/>
          <w:szCs w:val="24"/>
        </w:rPr>
        <w:t>3.2.1 М</w:t>
      </w:r>
      <w:r w:rsidR="00544A40" w:rsidRPr="003B03C4">
        <w:rPr>
          <w:sz w:val="24"/>
          <w:szCs w:val="24"/>
        </w:rPr>
        <w:t>етодическая литература, позволяющая ознакомиться с содержанием</w:t>
      </w:r>
      <w:r w:rsidR="0054064D">
        <w:rPr>
          <w:sz w:val="24"/>
          <w:szCs w:val="24"/>
        </w:rPr>
        <w:t xml:space="preserve"> </w:t>
      </w:r>
      <w:r w:rsidR="00544A40" w:rsidRPr="003B03C4">
        <w:rPr>
          <w:sz w:val="24"/>
          <w:szCs w:val="24"/>
        </w:rPr>
        <w:t>парциальных программ, методик, форм организации образовательной работы (перечень)</w:t>
      </w:r>
    </w:p>
    <w:p w:rsidR="0054064D" w:rsidRPr="003B03C4" w:rsidRDefault="0054064D" w:rsidP="00544A40">
      <w:pPr>
        <w:spacing w:line="360" w:lineRule="auto"/>
        <w:jc w:val="both"/>
        <w:rPr>
          <w:sz w:val="24"/>
          <w:szCs w:val="24"/>
        </w:rPr>
      </w:pPr>
      <w:r>
        <w:rPr>
          <w:sz w:val="24"/>
          <w:szCs w:val="24"/>
        </w:rPr>
        <w:t xml:space="preserve">3.2.2 Описание традиционных событий, праздников, мероприятий с учетом региональных и других социокультурных особенностей </w:t>
      </w:r>
    </w:p>
    <w:p w:rsidR="00544A40" w:rsidRPr="003B03C4" w:rsidRDefault="00544A40" w:rsidP="00544A40">
      <w:pPr>
        <w:spacing w:line="360" w:lineRule="auto"/>
        <w:jc w:val="both"/>
        <w:rPr>
          <w:b/>
          <w:sz w:val="24"/>
          <w:szCs w:val="24"/>
        </w:rPr>
      </w:pPr>
      <w:r w:rsidRPr="003B03C4">
        <w:rPr>
          <w:b/>
          <w:sz w:val="24"/>
          <w:szCs w:val="24"/>
        </w:rPr>
        <w:t>4.</w:t>
      </w:r>
      <w:r w:rsidR="00D321CF">
        <w:rPr>
          <w:b/>
          <w:sz w:val="24"/>
          <w:szCs w:val="24"/>
        </w:rPr>
        <w:t xml:space="preserve"> ДОПОЛНИТЕЛЬНЫЙ РАЗДЕЛ ПРОГРАММЫ</w:t>
      </w:r>
    </w:p>
    <w:p w:rsidR="00544A40" w:rsidRPr="003B03C4" w:rsidRDefault="00544A40" w:rsidP="00544A40">
      <w:pPr>
        <w:spacing w:line="360" w:lineRule="auto"/>
        <w:jc w:val="both"/>
        <w:rPr>
          <w:sz w:val="24"/>
          <w:szCs w:val="24"/>
        </w:rPr>
      </w:pPr>
      <w:r w:rsidRPr="003B03C4">
        <w:rPr>
          <w:sz w:val="24"/>
          <w:szCs w:val="24"/>
        </w:rPr>
        <w:t>4.1. Возрастные и иные категории детей, на</w:t>
      </w:r>
      <w:r w:rsidR="0054064D">
        <w:rPr>
          <w:sz w:val="24"/>
          <w:szCs w:val="24"/>
        </w:rPr>
        <w:t xml:space="preserve"> которых ориентирована Программа</w:t>
      </w:r>
    </w:p>
    <w:p w:rsidR="00544A40" w:rsidRPr="003B03C4" w:rsidRDefault="00544A40" w:rsidP="00544A40">
      <w:pPr>
        <w:spacing w:line="360" w:lineRule="auto"/>
        <w:jc w:val="both"/>
        <w:rPr>
          <w:sz w:val="24"/>
          <w:szCs w:val="24"/>
        </w:rPr>
      </w:pPr>
      <w:r w:rsidRPr="003B03C4">
        <w:rPr>
          <w:sz w:val="24"/>
          <w:szCs w:val="24"/>
        </w:rPr>
        <w:t>4.2 Используемые Программы: ФОП</w:t>
      </w:r>
      <w:r w:rsidR="0054064D">
        <w:rPr>
          <w:sz w:val="24"/>
          <w:szCs w:val="24"/>
        </w:rPr>
        <w:t xml:space="preserve"> ДО, ФАОП ДО</w:t>
      </w:r>
      <w:r w:rsidRPr="003B03C4">
        <w:rPr>
          <w:sz w:val="24"/>
          <w:szCs w:val="24"/>
        </w:rPr>
        <w:t xml:space="preserve"> и парциальные программы</w:t>
      </w:r>
    </w:p>
    <w:p w:rsidR="00544A40" w:rsidRPr="003B03C4" w:rsidRDefault="00544A40" w:rsidP="00544A40">
      <w:pPr>
        <w:spacing w:line="360" w:lineRule="auto"/>
        <w:jc w:val="both"/>
        <w:rPr>
          <w:sz w:val="24"/>
          <w:szCs w:val="24"/>
        </w:rPr>
      </w:pPr>
      <w:r w:rsidRPr="003B03C4">
        <w:rPr>
          <w:sz w:val="24"/>
          <w:szCs w:val="24"/>
        </w:rPr>
        <w:t>4.3 Характеристика взаимодействия педагогического коллектива с   семьями детей</w:t>
      </w:r>
    </w:p>
    <w:p w:rsidR="00544A40" w:rsidRPr="003B03C4" w:rsidRDefault="0054064D" w:rsidP="00544A40">
      <w:pPr>
        <w:spacing w:line="360" w:lineRule="auto"/>
        <w:jc w:val="both"/>
        <w:rPr>
          <w:sz w:val="24"/>
          <w:szCs w:val="24"/>
        </w:rPr>
      </w:pPr>
      <w:r>
        <w:rPr>
          <w:sz w:val="24"/>
          <w:szCs w:val="24"/>
        </w:rPr>
        <w:t>4.4 Отсутствие в Программе</w:t>
      </w:r>
      <w:r w:rsidR="00544A40" w:rsidRPr="003B03C4">
        <w:rPr>
          <w:sz w:val="24"/>
          <w:szCs w:val="24"/>
        </w:rPr>
        <w:t xml:space="preserve"> ссылки на дополнительные образовательные программы</w:t>
      </w:r>
    </w:p>
    <w:p w:rsidR="00544A40" w:rsidRPr="00A119AE" w:rsidRDefault="0054064D" w:rsidP="00A119AE">
      <w:pPr>
        <w:spacing w:line="360" w:lineRule="auto"/>
        <w:jc w:val="both"/>
        <w:rPr>
          <w:sz w:val="24"/>
          <w:szCs w:val="24"/>
        </w:rPr>
      </w:pPr>
      <w:r>
        <w:rPr>
          <w:sz w:val="24"/>
          <w:szCs w:val="24"/>
        </w:rPr>
        <w:t xml:space="preserve">4.5 </w:t>
      </w:r>
      <w:r w:rsidR="00544A40" w:rsidRPr="003B03C4">
        <w:rPr>
          <w:sz w:val="24"/>
          <w:szCs w:val="24"/>
        </w:rPr>
        <w:t>Отсутствие информации, наносящий вред физическому или психическому  здоровью воспитанников и противореча</w:t>
      </w:r>
      <w:r w:rsidR="00A119AE">
        <w:rPr>
          <w:sz w:val="24"/>
          <w:szCs w:val="24"/>
        </w:rPr>
        <w:t>щей российскому законодательству.</w:t>
      </w:r>
    </w:p>
    <w:p w:rsidR="00B00A48" w:rsidRPr="003B3371" w:rsidRDefault="00DA7342" w:rsidP="003B3371">
      <w:pPr>
        <w:pStyle w:val="11"/>
        <w:spacing w:line="360" w:lineRule="auto"/>
        <w:ind w:left="0"/>
        <w:rPr>
          <w:sz w:val="24"/>
          <w:szCs w:val="24"/>
        </w:rPr>
      </w:pPr>
      <w:r w:rsidRPr="003B3371">
        <w:rPr>
          <w:sz w:val="24"/>
          <w:szCs w:val="24"/>
        </w:rPr>
        <w:t>1</w:t>
      </w:r>
      <w:r w:rsidR="008263D3" w:rsidRPr="003B3371">
        <w:rPr>
          <w:sz w:val="24"/>
          <w:szCs w:val="24"/>
        </w:rPr>
        <w:t>.</w:t>
      </w:r>
      <w:r w:rsidRPr="003B3371">
        <w:rPr>
          <w:sz w:val="24"/>
          <w:szCs w:val="24"/>
        </w:rPr>
        <w:t xml:space="preserve"> Ц</w:t>
      </w:r>
      <w:r w:rsidR="00B00A48" w:rsidRPr="003B3371">
        <w:rPr>
          <w:sz w:val="24"/>
          <w:szCs w:val="24"/>
        </w:rPr>
        <w:t>Е</w:t>
      </w:r>
      <w:r w:rsidR="005A6C45" w:rsidRPr="003B3371">
        <w:rPr>
          <w:sz w:val="24"/>
          <w:szCs w:val="24"/>
        </w:rPr>
        <w:t>ЛЕ</w:t>
      </w:r>
      <w:r w:rsidR="00B00A48" w:rsidRPr="003B3371">
        <w:rPr>
          <w:sz w:val="24"/>
          <w:szCs w:val="24"/>
        </w:rPr>
        <w:t>ВОЙ</w:t>
      </w:r>
      <w:r w:rsidR="008263D3" w:rsidRPr="003B3371">
        <w:rPr>
          <w:sz w:val="24"/>
          <w:szCs w:val="24"/>
        </w:rPr>
        <w:t xml:space="preserve"> </w:t>
      </w:r>
      <w:r w:rsidR="00B00A48" w:rsidRPr="003B3371">
        <w:rPr>
          <w:sz w:val="24"/>
          <w:szCs w:val="24"/>
        </w:rPr>
        <w:t>РАЗДЕЛ.</w:t>
      </w:r>
    </w:p>
    <w:p w:rsidR="00B00A48" w:rsidRPr="003B3371" w:rsidRDefault="00E70B8F" w:rsidP="003B3371">
      <w:pPr>
        <w:pStyle w:val="a7"/>
        <w:tabs>
          <w:tab w:val="left" w:pos="4774"/>
        </w:tabs>
        <w:spacing w:line="360" w:lineRule="auto"/>
        <w:ind w:left="0"/>
        <w:rPr>
          <w:b/>
          <w:sz w:val="24"/>
          <w:szCs w:val="24"/>
        </w:rPr>
      </w:pPr>
      <w:r w:rsidRPr="003B3371">
        <w:rPr>
          <w:b/>
          <w:sz w:val="24"/>
          <w:szCs w:val="24"/>
        </w:rPr>
        <w:lastRenderedPageBreak/>
        <w:t>1.1.</w:t>
      </w:r>
      <w:r w:rsidR="00F96E39" w:rsidRPr="003B3371">
        <w:rPr>
          <w:b/>
          <w:sz w:val="24"/>
          <w:szCs w:val="24"/>
        </w:rPr>
        <w:t xml:space="preserve"> </w:t>
      </w:r>
      <w:r w:rsidR="00B00A48" w:rsidRPr="003B3371">
        <w:rPr>
          <w:b/>
          <w:sz w:val="24"/>
          <w:szCs w:val="24"/>
        </w:rPr>
        <w:t>Обязательная</w:t>
      </w:r>
      <w:r w:rsidR="008263D3" w:rsidRPr="003B3371">
        <w:rPr>
          <w:b/>
          <w:sz w:val="24"/>
          <w:szCs w:val="24"/>
        </w:rPr>
        <w:t xml:space="preserve"> </w:t>
      </w:r>
      <w:r w:rsidR="00B00A48" w:rsidRPr="003B3371">
        <w:rPr>
          <w:b/>
          <w:sz w:val="24"/>
          <w:szCs w:val="24"/>
        </w:rPr>
        <w:t>часть</w:t>
      </w:r>
    </w:p>
    <w:p w:rsidR="00B00A48" w:rsidRPr="005D50A5" w:rsidRDefault="00E70B8F" w:rsidP="003B3371">
      <w:pPr>
        <w:pStyle w:val="a7"/>
        <w:tabs>
          <w:tab w:val="left" w:pos="4654"/>
        </w:tabs>
        <w:spacing w:line="360" w:lineRule="auto"/>
        <w:ind w:left="0"/>
        <w:rPr>
          <w:b/>
          <w:sz w:val="24"/>
          <w:szCs w:val="24"/>
        </w:rPr>
      </w:pPr>
      <w:r w:rsidRPr="005D50A5">
        <w:rPr>
          <w:b/>
          <w:sz w:val="24"/>
          <w:szCs w:val="24"/>
        </w:rPr>
        <w:t>1.1.1.</w:t>
      </w:r>
      <w:r w:rsidR="008263D3" w:rsidRPr="005D50A5">
        <w:rPr>
          <w:b/>
          <w:sz w:val="24"/>
          <w:szCs w:val="24"/>
        </w:rPr>
        <w:t xml:space="preserve"> </w:t>
      </w:r>
      <w:r w:rsidR="00B00A48" w:rsidRPr="005D50A5">
        <w:rPr>
          <w:b/>
          <w:sz w:val="24"/>
          <w:szCs w:val="24"/>
        </w:rPr>
        <w:t>Пояснительная</w:t>
      </w:r>
      <w:r w:rsidR="008263D3" w:rsidRPr="005D50A5">
        <w:rPr>
          <w:b/>
          <w:sz w:val="24"/>
          <w:szCs w:val="24"/>
        </w:rPr>
        <w:t xml:space="preserve"> </w:t>
      </w:r>
      <w:r w:rsidR="00B00A48" w:rsidRPr="005D50A5">
        <w:rPr>
          <w:b/>
          <w:sz w:val="24"/>
          <w:szCs w:val="24"/>
        </w:rPr>
        <w:t>записка</w:t>
      </w:r>
    </w:p>
    <w:p w:rsidR="004904C9" w:rsidRPr="003B3371" w:rsidRDefault="00A119AE" w:rsidP="003B3371">
      <w:pPr>
        <w:pStyle w:val="a3"/>
        <w:spacing w:line="360" w:lineRule="auto"/>
        <w:ind w:left="0"/>
        <w:rPr>
          <w:sz w:val="24"/>
          <w:szCs w:val="24"/>
        </w:rPr>
      </w:pPr>
      <w:r w:rsidRPr="003B3371">
        <w:rPr>
          <w:sz w:val="24"/>
          <w:szCs w:val="24"/>
        </w:rPr>
        <w:t xml:space="preserve"> Адаптированная </w:t>
      </w:r>
      <w:r w:rsidR="00B00A48" w:rsidRPr="003B3371">
        <w:rPr>
          <w:sz w:val="24"/>
          <w:szCs w:val="24"/>
        </w:rPr>
        <w:t>образовательная</w:t>
      </w:r>
      <w:r w:rsidR="00F96E39" w:rsidRPr="003B3371">
        <w:rPr>
          <w:sz w:val="24"/>
          <w:szCs w:val="24"/>
        </w:rPr>
        <w:t xml:space="preserve"> </w:t>
      </w:r>
      <w:r w:rsidRPr="003B3371">
        <w:rPr>
          <w:sz w:val="24"/>
          <w:szCs w:val="24"/>
        </w:rPr>
        <w:t>программа</w:t>
      </w:r>
      <w:r w:rsidR="00E52009" w:rsidRPr="003B3371">
        <w:rPr>
          <w:sz w:val="24"/>
          <w:szCs w:val="24"/>
        </w:rPr>
        <w:t xml:space="preserve"> </w:t>
      </w:r>
      <w:r w:rsidR="00B00A48" w:rsidRPr="003B3371">
        <w:rPr>
          <w:sz w:val="24"/>
          <w:szCs w:val="24"/>
        </w:rPr>
        <w:t>дошкольного образования</w:t>
      </w:r>
      <w:r w:rsidRPr="003B3371">
        <w:rPr>
          <w:sz w:val="24"/>
          <w:szCs w:val="24"/>
        </w:rPr>
        <w:t xml:space="preserve"> для обучающихся с </w:t>
      </w:r>
      <w:r w:rsidR="00E169F3" w:rsidRPr="003B3371">
        <w:rPr>
          <w:sz w:val="24"/>
          <w:szCs w:val="24"/>
        </w:rPr>
        <w:t>задержкой психического развития (далее – ЗП</w:t>
      </w:r>
      <w:r w:rsidRPr="003B3371">
        <w:rPr>
          <w:sz w:val="24"/>
          <w:szCs w:val="24"/>
        </w:rPr>
        <w:t>Р)</w:t>
      </w:r>
      <w:r w:rsidR="00F96E39" w:rsidRPr="003B3371">
        <w:rPr>
          <w:sz w:val="24"/>
          <w:szCs w:val="24"/>
        </w:rPr>
        <w:t xml:space="preserve"> </w:t>
      </w:r>
      <w:r w:rsidR="00B00A48" w:rsidRPr="003B3371">
        <w:rPr>
          <w:sz w:val="24"/>
          <w:szCs w:val="24"/>
        </w:rPr>
        <w:t xml:space="preserve">ГБОУ СОШ №10 </w:t>
      </w:r>
      <w:r w:rsidRPr="003B3371">
        <w:rPr>
          <w:sz w:val="24"/>
          <w:szCs w:val="24"/>
        </w:rPr>
        <w:t xml:space="preserve">СП д/с «Лучик» </w:t>
      </w:r>
      <w:r w:rsidR="00B00A48" w:rsidRPr="003B3371">
        <w:rPr>
          <w:sz w:val="24"/>
          <w:szCs w:val="24"/>
        </w:rPr>
        <w:t>г.о.</w:t>
      </w:r>
      <w:r w:rsidR="00F96E39" w:rsidRPr="003B3371">
        <w:rPr>
          <w:sz w:val="24"/>
          <w:szCs w:val="24"/>
        </w:rPr>
        <w:t xml:space="preserve"> </w:t>
      </w:r>
      <w:r w:rsidR="00B00A48" w:rsidRPr="003B3371">
        <w:rPr>
          <w:sz w:val="24"/>
          <w:szCs w:val="24"/>
        </w:rPr>
        <w:t>Кинель</w:t>
      </w:r>
      <w:r w:rsidR="00F96E39" w:rsidRPr="003B3371">
        <w:rPr>
          <w:sz w:val="24"/>
          <w:szCs w:val="24"/>
        </w:rPr>
        <w:t xml:space="preserve"> </w:t>
      </w:r>
      <w:r w:rsidR="00B00A48" w:rsidRPr="003B3371">
        <w:rPr>
          <w:sz w:val="24"/>
          <w:szCs w:val="24"/>
        </w:rPr>
        <w:t>Самарской</w:t>
      </w:r>
      <w:r w:rsidR="00F96E39" w:rsidRPr="003B3371">
        <w:rPr>
          <w:sz w:val="24"/>
          <w:szCs w:val="24"/>
        </w:rPr>
        <w:t xml:space="preserve"> </w:t>
      </w:r>
      <w:r w:rsidR="00B00A48" w:rsidRPr="003B3371">
        <w:rPr>
          <w:sz w:val="24"/>
          <w:szCs w:val="24"/>
        </w:rPr>
        <w:t>области</w:t>
      </w:r>
      <w:r w:rsidR="00F96E39" w:rsidRPr="003B3371">
        <w:rPr>
          <w:sz w:val="24"/>
          <w:szCs w:val="24"/>
        </w:rPr>
        <w:t xml:space="preserve"> </w:t>
      </w:r>
      <w:r w:rsidR="00B00A48" w:rsidRPr="003B3371">
        <w:rPr>
          <w:sz w:val="24"/>
          <w:szCs w:val="24"/>
        </w:rPr>
        <w:t>(далее</w:t>
      </w:r>
      <w:r w:rsidR="00F96E39" w:rsidRPr="003B3371">
        <w:rPr>
          <w:sz w:val="24"/>
          <w:szCs w:val="24"/>
        </w:rPr>
        <w:t xml:space="preserve"> </w:t>
      </w:r>
      <w:r w:rsidR="00B00A48" w:rsidRPr="003B3371">
        <w:rPr>
          <w:sz w:val="24"/>
          <w:szCs w:val="24"/>
        </w:rPr>
        <w:t>по</w:t>
      </w:r>
      <w:r w:rsidR="00F96E39" w:rsidRPr="003B3371">
        <w:rPr>
          <w:sz w:val="24"/>
          <w:szCs w:val="24"/>
        </w:rPr>
        <w:t xml:space="preserve"> </w:t>
      </w:r>
      <w:r w:rsidRPr="003B3371">
        <w:rPr>
          <w:sz w:val="24"/>
          <w:szCs w:val="24"/>
        </w:rPr>
        <w:t>тексту–АОП ДО</w:t>
      </w:r>
      <w:r w:rsidR="00B00A48" w:rsidRPr="003B3371">
        <w:rPr>
          <w:sz w:val="24"/>
          <w:szCs w:val="24"/>
        </w:rPr>
        <w:t>)</w:t>
      </w:r>
      <w:r w:rsidR="00F96E39" w:rsidRPr="003B3371">
        <w:rPr>
          <w:sz w:val="24"/>
          <w:szCs w:val="24"/>
        </w:rPr>
        <w:t xml:space="preserve"> </w:t>
      </w:r>
      <w:r w:rsidR="00625F73" w:rsidRPr="003B3371">
        <w:rPr>
          <w:sz w:val="24"/>
          <w:szCs w:val="24"/>
        </w:rPr>
        <w:t>предусматривает создание специальных условий обучения и воспитания, позволяющих учитывать особые образовательные потребности обучающихся дошкольного возраста с ограниченными возможностями здоровья (далее дети с ОВЗ) посредством индивидуализации и дифференциации образовательного процесса. Программа ориентир</w:t>
      </w:r>
      <w:r w:rsidR="00E169F3" w:rsidRPr="003B3371">
        <w:rPr>
          <w:sz w:val="24"/>
          <w:szCs w:val="24"/>
        </w:rPr>
        <w:t>ована на детей от 3 до 7лет с ЗП</w:t>
      </w:r>
      <w:r w:rsidR="00625F73" w:rsidRPr="003B3371">
        <w:rPr>
          <w:sz w:val="24"/>
          <w:szCs w:val="24"/>
        </w:rPr>
        <w:t>Р.</w:t>
      </w:r>
    </w:p>
    <w:p w:rsidR="00101311" w:rsidRPr="003B3371" w:rsidRDefault="00101311" w:rsidP="003B3371">
      <w:pPr>
        <w:pStyle w:val="a3"/>
        <w:spacing w:line="360" w:lineRule="auto"/>
        <w:ind w:left="0"/>
        <w:rPr>
          <w:sz w:val="24"/>
          <w:szCs w:val="24"/>
        </w:rPr>
      </w:pPr>
      <w:r w:rsidRPr="003B3371">
        <w:rPr>
          <w:sz w:val="24"/>
          <w:szCs w:val="24"/>
        </w:rPr>
        <w:t>В Программе содержатся целевой, содержательный, организационный и дополнительный разделы.</w:t>
      </w:r>
    </w:p>
    <w:p w:rsidR="00B00A48" w:rsidRPr="003B3371" w:rsidRDefault="00B00A48" w:rsidP="003B3371">
      <w:pPr>
        <w:pStyle w:val="11"/>
        <w:spacing w:line="360" w:lineRule="auto"/>
        <w:ind w:left="0"/>
        <w:rPr>
          <w:sz w:val="24"/>
          <w:szCs w:val="24"/>
        </w:rPr>
      </w:pPr>
      <w:r w:rsidRPr="003B3371">
        <w:rPr>
          <w:sz w:val="24"/>
          <w:szCs w:val="24"/>
        </w:rPr>
        <w:t>а)</w:t>
      </w:r>
      <w:r w:rsidR="003D1385" w:rsidRPr="003B3371">
        <w:rPr>
          <w:sz w:val="24"/>
          <w:szCs w:val="24"/>
        </w:rPr>
        <w:t xml:space="preserve"> </w:t>
      </w:r>
      <w:r w:rsidR="00101311" w:rsidRPr="003B3371">
        <w:rPr>
          <w:sz w:val="24"/>
          <w:szCs w:val="24"/>
        </w:rPr>
        <w:t>ц</w:t>
      </w:r>
      <w:r w:rsidRPr="003B3371">
        <w:rPr>
          <w:sz w:val="24"/>
          <w:szCs w:val="24"/>
        </w:rPr>
        <w:t>ели</w:t>
      </w:r>
      <w:r w:rsidR="003D1385" w:rsidRPr="003B3371">
        <w:rPr>
          <w:sz w:val="24"/>
          <w:szCs w:val="24"/>
        </w:rPr>
        <w:t xml:space="preserve"> </w:t>
      </w:r>
      <w:r w:rsidRPr="003B3371">
        <w:rPr>
          <w:sz w:val="24"/>
          <w:szCs w:val="24"/>
        </w:rPr>
        <w:t>и</w:t>
      </w:r>
      <w:r w:rsidR="003D1385" w:rsidRPr="003B3371">
        <w:rPr>
          <w:sz w:val="24"/>
          <w:szCs w:val="24"/>
        </w:rPr>
        <w:t xml:space="preserve"> </w:t>
      </w:r>
      <w:r w:rsidRPr="003B3371">
        <w:rPr>
          <w:sz w:val="24"/>
          <w:szCs w:val="24"/>
        </w:rPr>
        <w:t>задачи</w:t>
      </w:r>
      <w:r w:rsidR="003D1385" w:rsidRPr="003B3371">
        <w:rPr>
          <w:sz w:val="24"/>
          <w:szCs w:val="24"/>
        </w:rPr>
        <w:t xml:space="preserve"> </w:t>
      </w:r>
      <w:r w:rsidRPr="003B3371">
        <w:rPr>
          <w:sz w:val="24"/>
          <w:szCs w:val="24"/>
        </w:rPr>
        <w:t>реализации</w:t>
      </w:r>
      <w:r w:rsidR="003D1385" w:rsidRPr="003B3371">
        <w:rPr>
          <w:sz w:val="24"/>
          <w:szCs w:val="24"/>
        </w:rPr>
        <w:t xml:space="preserve"> </w:t>
      </w:r>
      <w:r w:rsidR="00101311" w:rsidRPr="003B3371">
        <w:rPr>
          <w:sz w:val="24"/>
          <w:szCs w:val="24"/>
        </w:rPr>
        <w:t>П</w:t>
      </w:r>
      <w:r w:rsidRPr="003B3371">
        <w:rPr>
          <w:sz w:val="24"/>
          <w:szCs w:val="24"/>
        </w:rPr>
        <w:t>рограммы.</w:t>
      </w:r>
    </w:p>
    <w:p w:rsidR="00E169F3" w:rsidRPr="003B3371" w:rsidRDefault="00101311" w:rsidP="003B3371">
      <w:pPr>
        <w:tabs>
          <w:tab w:val="left" w:pos="1501"/>
        </w:tabs>
        <w:spacing w:line="360" w:lineRule="auto"/>
        <w:jc w:val="both"/>
        <w:rPr>
          <w:b/>
          <w:sz w:val="24"/>
          <w:szCs w:val="24"/>
        </w:rPr>
      </w:pPr>
      <w:r w:rsidRPr="003B3371">
        <w:rPr>
          <w:sz w:val="24"/>
          <w:szCs w:val="24"/>
        </w:rPr>
        <w:t xml:space="preserve">     </w:t>
      </w:r>
      <w:r w:rsidR="00DB17AA" w:rsidRPr="003B3371">
        <w:rPr>
          <w:b/>
          <w:sz w:val="24"/>
          <w:szCs w:val="24"/>
        </w:rPr>
        <w:t>Цель</w:t>
      </w:r>
      <w:r w:rsidR="00DF25F8" w:rsidRPr="003B3371">
        <w:rPr>
          <w:b/>
          <w:sz w:val="24"/>
          <w:szCs w:val="24"/>
        </w:rPr>
        <w:t xml:space="preserve"> </w:t>
      </w:r>
      <w:r w:rsidR="005A6C45" w:rsidRPr="003B3371">
        <w:rPr>
          <w:b/>
          <w:sz w:val="24"/>
          <w:szCs w:val="24"/>
        </w:rPr>
        <w:t xml:space="preserve"> программы</w:t>
      </w:r>
      <w:r w:rsidR="00DB17AA" w:rsidRPr="003B3371">
        <w:rPr>
          <w:b/>
          <w:sz w:val="24"/>
          <w:szCs w:val="24"/>
        </w:rPr>
        <w:t>:</w:t>
      </w:r>
      <w:r w:rsidR="00E169F3" w:rsidRPr="003B3371">
        <w:rPr>
          <w:b/>
          <w:sz w:val="24"/>
          <w:szCs w:val="24"/>
        </w:rPr>
        <w:t xml:space="preserve"> </w:t>
      </w:r>
      <w:r w:rsidR="00E169F3" w:rsidRPr="003B3371">
        <w:rPr>
          <w:sz w:val="24"/>
          <w:szCs w:val="24"/>
        </w:rPr>
        <w:t xml:space="preserve">создание условий для развития обучающихся раннего и дошкольного возраста с ЗПР в соответствии с их общими и особыми потребностями, индивидуальными особенностями развития и состояния </w:t>
      </w:r>
      <w:r w:rsidR="00E169F3" w:rsidRPr="003B3371">
        <w:rPr>
          <w:spacing w:val="-2"/>
          <w:sz w:val="24"/>
          <w:szCs w:val="24"/>
        </w:rPr>
        <w:t>здоровья.</w:t>
      </w:r>
    </w:p>
    <w:p w:rsidR="00DB17AA" w:rsidRPr="003B3371" w:rsidRDefault="00E169F3" w:rsidP="003B3371">
      <w:pPr>
        <w:tabs>
          <w:tab w:val="left" w:pos="1501"/>
        </w:tabs>
        <w:spacing w:line="360" w:lineRule="auto"/>
        <w:jc w:val="both"/>
        <w:rPr>
          <w:sz w:val="24"/>
          <w:szCs w:val="24"/>
        </w:rPr>
      </w:pPr>
      <w:r w:rsidRPr="003B3371">
        <w:rPr>
          <w:sz w:val="24"/>
          <w:szCs w:val="24"/>
        </w:rPr>
        <w:t xml:space="preserve">     </w:t>
      </w:r>
      <w:r w:rsidR="00DB17AA" w:rsidRPr="003B3371">
        <w:rPr>
          <w:sz w:val="24"/>
          <w:szCs w:val="24"/>
        </w:rPr>
        <w:t>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rsidR="005A6C45" w:rsidRPr="003B3371" w:rsidRDefault="00101311" w:rsidP="003B3371">
      <w:pPr>
        <w:pStyle w:val="a3"/>
        <w:spacing w:line="360" w:lineRule="auto"/>
        <w:ind w:left="0"/>
        <w:rPr>
          <w:sz w:val="24"/>
          <w:szCs w:val="24"/>
        </w:rPr>
      </w:pPr>
      <w:r w:rsidRPr="003B3371">
        <w:rPr>
          <w:sz w:val="24"/>
          <w:szCs w:val="24"/>
        </w:rPr>
        <w:t xml:space="preserve">    </w:t>
      </w:r>
      <w:r w:rsidR="005A6C45" w:rsidRPr="003B3371">
        <w:rPr>
          <w:sz w:val="24"/>
          <w:szCs w:val="24"/>
        </w:rPr>
        <w:t>К традиционным российским духовно-нравственным ценностям относятся, прежде всего, жизнь, достоин</w:t>
      </w:r>
      <w:r w:rsidR="0064646A" w:rsidRPr="003B3371">
        <w:rPr>
          <w:sz w:val="24"/>
          <w:szCs w:val="24"/>
        </w:rPr>
        <w:t>ство, права и свободы человека,</w:t>
      </w:r>
      <w:r w:rsidR="005A6C45" w:rsidRPr="003B3371">
        <w:rPr>
          <w:sz w:val="24"/>
          <w:szCs w:val="24"/>
        </w:rPr>
        <w:t xml:space="preserve">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w:t>
      </w:r>
      <w:r w:rsidR="005A6C45" w:rsidRPr="003B3371">
        <w:rPr>
          <w:position w:val="1"/>
          <w:sz w:val="24"/>
          <w:szCs w:val="24"/>
        </w:rPr>
        <w:t xml:space="preserve">материальным, гуманизм, </w:t>
      </w:r>
      <w:r w:rsidR="005A6C45" w:rsidRPr="003B3371">
        <w:rPr>
          <w:sz w:val="24"/>
          <w:szCs w:val="24"/>
        </w:rPr>
        <w:t>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005A6C45" w:rsidRPr="003B3371">
        <w:rPr>
          <w:sz w:val="24"/>
          <w:szCs w:val="24"/>
          <w:vertAlign w:val="subscript"/>
        </w:rPr>
        <w:t>•</w:t>
      </w:r>
    </w:p>
    <w:p w:rsidR="005A6C45" w:rsidRPr="003B3371" w:rsidRDefault="00093735" w:rsidP="003B3371">
      <w:pPr>
        <w:tabs>
          <w:tab w:val="left" w:pos="1482"/>
        </w:tabs>
        <w:spacing w:line="360" w:lineRule="auto"/>
        <w:jc w:val="both"/>
        <w:rPr>
          <w:b/>
          <w:sz w:val="24"/>
          <w:szCs w:val="24"/>
        </w:rPr>
      </w:pPr>
      <w:r w:rsidRPr="003B3371">
        <w:rPr>
          <w:sz w:val="24"/>
          <w:szCs w:val="24"/>
        </w:rPr>
        <w:t xml:space="preserve"> </w:t>
      </w:r>
      <w:r w:rsidRPr="003B3371">
        <w:rPr>
          <w:b/>
          <w:sz w:val="24"/>
          <w:szCs w:val="24"/>
        </w:rPr>
        <w:t>З</w:t>
      </w:r>
      <w:r w:rsidR="005A6C45" w:rsidRPr="003B3371">
        <w:rPr>
          <w:b/>
          <w:sz w:val="24"/>
          <w:szCs w:val="24"/>
        </w:rPr>
        <w:t>адач</w:t>
      </w:r>
      <w:r w:rsidRPr="003B3371">
        <w:rPr>
          <w:b/>
          <w:sz w:val="24"/>
          <w:szCs w:val="24"/>
        </w:rPr>
        <w:t>и программы</w:t>
      </w:r>
      <w:r w:rsidR="005A6C45" w:rsidRPr="003B3371">
        <w:rPr>
          <w:b/>
          <w:sz w:val="24"/>
          <w:szCs w:val="24"/>
        </w:rPr>
        <w:t>:</w:t>
      </w:r>
    </w:p>
    <w:p w:rsidR="00093735" w:rsidRPr="003B3371" w:rsidRDefault="00093735" w:rsidP="003B3371">
      <w:pPr>
        <w:pStyle w:val="a3"/>
        <w:spacing w:before="4" w:line="360" w:lineRule="auto"/>
        <w:ind w:left="148" w:right="116"/>
        <w:rPr>
          <w:sz w:val="24"/>
          <w:szCs w:val="24"/>
        </w:rPr>
      </w:pPr>
      <w:r w:rsidRPr="003B3371">
        <w:rPr>
          <w:sz w:val="24"/>
          <w:szCs w:val="24"/>
        </w:rPr>
        <w:t>- реализация содержания АОП ДО;</w:t>
      </w:r>
    </w:p>
    <w:p w:rsidR="00093735" w:rsidRPr="003B3371" w:rsidRDefault="00093735" w:rsidP="003B3371">
      <w:pPr>
        <w:pStyle w:val="a3"/>
        <w:spacing w:before="4" w:line="360" w:lineRule="auto"/>
        <w:ind w:left="148" w:right="116"/>
        <w:rPr>
          <w:sz w:val="24"/>
          <w:szCs w:val="24"/>
        </w:rPr>
      </w:pPr>
      <w:r w:rsidRPr="003B3371">
        <w:rPr>
          <w:sz w:val="24"/>
          <w:szCs w:val="24"/>
        </w:rPr>
        <w:t>- коррекция недостатков психофизического развития обучающи</w:t>
      </w:r>
      <w:r w:rsidR="00E169F3" w:rsidRPr="003B3371">
        <w:rPr>
          <w:sz w:val="24"/>
          <w:szCs w:val="24"/>
        </w:rPr>
        <w:t>хся с ЗПР</w:t>
      </w:r>
      <w:r w:rsidRPr="003B3371">
        <w:rPr>
          <w:sz w:val="24"/>
          <w:szCs w:val="24"/>
        </w:rPr>
        <w:t>;</w:t>
      </w:r>
    </w:p>
    <w:p w:rsidR="00093735" w:rsidRPr="003B3371" w:rsidRDefault="00093735" w:rsidP="003B3371">
      <w:pPr>
        <w:pStyle w:val="a3"/>
        <w:spacing w:before="4" w:line="360" w:lineRule="auto"/>
        <w:ind w:left="148" w:right="116"/>
        <w:rPr>
          <w:sz w:val="24"/>
          <w:szCs w:val="24"/>
        </w:rPr>
      </w:pPr>
      <w:r w:rsidRPr="003B3371">
        <w:rPr>
          <w:sz w:val="24"/>
          <w:szCs w:val="24"/>
        </w:rPr>
        <w:t>- охрана и укрепление физического и психиче</w:t>
      </w:r>
      <w:r w:rsidR="00E169F3" w:rsidRPr="003B3371">
        <w:rPr>
          <w:sz w:val="24"/>
          <w:szCs w:val="24"/>
        </w:rPr>
        <w:t>ского здоровья обучающихся с ЗПР</w:t>
      </w:r>
      <w:r w:rsidRPr="003B3371">
        <w:rPr>
          <w:sz w:val="24"/>
          <w:szCs w:val="24"/>
        </w:rPr>
        <w:t>, в том числе их эмоционального благополучия;</w:t>
      </w:r>
    </w:p>
    <w:p w:rsidR="00093735" w:rsidRPr="003B3371" w:rsidRDefault="00093735" w:rsidP="003B3371">
      <w:pPr>
        <w:pStyle w:val="a3"/>
        <w:spacing w:before="4" w:line="360" w:lineRule="auto"/>
        <w:ind w:left="148" w:right="116"/>
        <w:rPr>
          <w:sz w:val="24"/>
          <w:szCs w:val="24"/>
        </w:rPr>
      </w:pPr>
      <w:r w:rsidRPr="003B3371">
        <w:rPr>
          <w:sz w:val="24"/>
          <w:szCs w:val="24"/>
        </w:rPr>
        <w:t>- обеспечение равных возможностей для пол</w:t>
      </w:r>
      <w:r w:rsidR="00E169F3" w:rsidRPr="003B3371">
        <w:rPr>
          <w:sz w:val="24"/>
          <w:szCs w:val="24"/>
        </w:rPr>
        <w:t>ноценного развития ребенка с ЗПР</w:t>
      </w:r>
      <w:r w:rsidRPr="003B3371">
        <w:rPr>
          <w:sz w:val="24"/>
          <w:szCs w:val="24"/>
        </w:rPr>
        <w:t xml:space="preserve"> в период дошкольного образования независимо от места проживания, пола, нации, языка, социального статуса;</w:t>
      </w:r>
    </w:p>
    <w:p w:rsidR="00093735" w:rsidRPr="003B3371" w:rsidRDefault="00093735" w:rsidP="003B3371">
      <w:pPr>
        <w:pStyle w:val="a3"/>
        <w:spacing w:before="4" w:line="360" w:lineRule="auto"/>
        <w:ind w:left="148" w:right="116"/>
        <w:rPr>
          <w:sz w:val="24"/>
          <w:szCs w:val="24"/>
        </w:rPr>
      </w:pPr>
      <w:r w:rsidRPr="003B3371">
        <w:rPr>
          <w:sz w:val="24"/>
          <w:szCs w:val="24"/>
        </w:rPr>
        <w:lastRenderedPageBreak/>
        <w:t xml:space="preserve">- 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w:t>
      </w:r>
      <w:r w:rsidR="00E169F3" w:rsidRPr="003B3371">
        <w:rPr>
          <w:sz w:val="24"/>
          <w:szCs w:val="24"/>
        </w:rPr>
        <w:t>потенциала каждого ребенка с ЗПР</w:t>
      </w:r>
      <w:r w:rsidRPr="003B3371">
        <w:rPr>
          <w:sz w:val="24"/>
          <w:szCs w:val="24"/>
        </w:rPr>
        <w:t xml:space="preserve"> как субъекта отношений с педагогическим работником, родителями (законными представителями), другими детьми;</w:t>
      </w:r>
    </w:p>
    <w:p w:rsidR="00093735" w:rsidRPr="003B3371" w:rsidRDefault="00093735" w:rsidP="003B3371">
      <w:pPr>
        <w:pStyle w:val="a3"/>
        <w:spacing w:before="4" w:line="360" w:lineRule="auto"/>
        <w:ind w:left="148" w:right="116"/>
        <w:rPr>
          <w:sz w:val="24"/>
          <w:szCs w:val="24"/>
        </w:rPr>
      </w:pPr>
      <w:r w:rsidRPr="003B3371">
        <w:rPr>
          <w:sz w:val="24"/>
          <w:szCs w:val="24"/>
        </w:rPr>
        <w:t>- 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093735" w:rsidRPr="003B3371" w:rsidRDefault="00093735" w:rsidP="003B3371">
      <w:pPr>
        <w:pStyle w:val="a3"/>
        <w:spacing w:before="4" w:line="360" w:lineRule="auto"/>
        <w:ind w:left="148" w:right="116"/>
        <w:rPr>
          <w:sz w:val="24"/>
          <w:szCs w:val="24"/>
        </w:rPr>
      </w:pPr>
      <w:r w:rsidRPr="003B3371">
        <w:rPr>
          <w:sz w:val="24"/>
          <w:szCs w:val="24"/>
        </w:rPr>
        <w:t>- формирование общей кул</w:t>
      </w:r>
      <w:r w:rsidR="00E169F3" w:rsidRPr="003B3371">
        <w:rPr>
          <w:sz w:val="24"/>
          <w:szCs w:val="24"/>
        </w:rPr>
        <w:t>ьтуры личности обучающихся с ЗПР</w:t>
      </w:r>
      <w:r w:rsidRPr="003B3371">
        <w:rPr>
          <w:sz w:val="24"/>
          <w:szCs w:val="24"/>
        </w:rPr>
        <w:t>,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093735" w:rsidRPr="003B3371" w:rsidRDefault="00093735" w:rsidP="003B3371">
      <w:pPr>
        <w:pStyle w:val="a3"/>
        <w:spacing w:before="4" w:line="360" w:lineRule="auto"/>
        <w:ind w:left="148" w:right="116"/>
        <w:rPr>
          <w:sz w:val="24"/>
          <w:szCs w:val="24"/>
        </w:rPr>
      </w:pPr>
      <w:r w:rsidRPr="003B3371">
        <w:rPr>
          <w:sz w:val="24"/>
          <w:szCs w:val="24"/>
        </w:rPr>
        <w:t>- формирование социокультурной среды, соответствующей психофизическим и индивидуальным особенн</w:t>
      </w:r>
      <w:r w:rsidR="00E169F3" w:rsidRPr="003B3371">
        <w:rPr>
          <w:sz w:val="24"/>
          <w:szCs w:val="24"/>
        </w:rPr>
        <w:t>остям развития обучающихся с ЗПР</w:t>
      </w:r>
      <w:r w:rsidRPr="003B3371">
        <w:rPr>
          <w:sz w:val="24"/>
          <w:szCs w:val="24"/>
        </w:rPr>
        <w:t>;</w:t>
      </w:r>
    </w:p>
    <w:p w:rsidR="00093735" w:rsidRPr="003B3371" w:rsidRDefault="00093735" w:rsidP="003B3371">
      <w:pPr>
        <w:pStyle w:val="a3"/>
        <w:spacing w:before="4" w:line="360" w:lineRule="auto"/>
        <w:ind w:left="148" w:right="116"/>
        <w:rPr>
          <w:sz w:val="24"/>
          <w:szCs w:val="24"/>
        </w:rPr>
      </w:pPr>
      <w:r w:rsidRPr="003B3371">
        <w:rPr>
          <w:sz w:val="24"/>
          <w:szCs w:val="24"/>
        </w:rPr>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(абилитации), охраны и укрепления здоровья обу</w:t>
      </w:r>
      <w:r w:rsidR="00E169F3" w:rsidRPr="003B3371">
        <w:rPr>
          <w:sz w:val="24"/>
          <w:szCs w:val="24"/>
        </w:rPr>
        <w:t>чающихся с ЗПР</w:t>
      </w:r>
      <w:r w:rsidRPr="003B3371">
        <w:rPr>
          <w:sz w:val="24"/>
          <w:szCs w:val="24"/>
        </w:rPr>
        <w:t>;</w:t>
      </w:r>
    </w:p>
    <w:p w:rsidR="00093735" w:rsidRPr="003B3371" w:rsidRDefault="00093735" w:rsidP="003B3371">
      <w:pPr>
        <w:pStyle w:val="a3"/>
        <w:spacing w:before="4" w:line="360" w:lineRule="auto"/>
        <w:ind w:left="148" w:right="116"/>
        <w:rPr>
          <w:sz w:val="24"/>
          <w:szCs w:val="24"/>
        </w:rPr>
      </w:pPr>
      <w:r w:rsidRPr="003B3371">
        <w:rPr>
          <w:sz w:val="24"/>
          <w:szCs w:val="24"/>
        </w:rPr>
        <w:t>- обеспечение преемственности целей, задач и содержания дошкольного и начального общего образования.</w:t>
      </w:r>
    </w:p>
    <w:p w:rsidR="0067762F" w:rsidRPr="003B3371" w:rsidRDefault="0067762F" w:rsidP="003B3371">
      <w:pPr>
        <w:pStyle w:val="11"/>
        <w:spacing w:line="360" w:lineRule="auto"/>
        <w:ind w:left="0"/>
        <w:rPr>
          <w:sz w:val="24"/>
          <w:szCs w:val="24"/>
        </w:rPr>
      </w:pPr>
      <w:r w:rsidRPr="003B3371">
        <w:rPr>
          <w:sz w:val="24"/>
          <w:szCs w:val="24"/>
        </w:rPr>
        <w:t>б)</w:t>
      </w:r>
      <w:r w:rsidR="00D82B4D" w:rsidRPr="003B3371">
        <w:rPr>
          <w:sz w:val="24"/>
          <w:szCs w:val="24"/>
        </w:rPr>
        <w:t xml:space="preserve"> </w:t>
      </w:r>
      <w:r w:rsidR="00101311" w:rsidRPr="003B3371">
        <w:rPr>
          <w:sz w:val="24"/>
          <w:szCs w:val="24"/>
        </w:rPr>
        <w:t>п</w:t>
      </w:r>
      <w:r w:rsidRPr="003B3371">
        <w:rPr>
          <w:sz w:val="24"/>
          <w:szCs w:val="24"/>
        </w:rPr>
        <w:t>ринципы</w:t>
      </w:r>
      <w:r w:rsidR="00D82B4D" w:rsidRPr="003B3371">
        <w:rPr>
          <w:sz w:val="24"/>
          <w:szCs w:val="24"/>
        </w:rPr>
        <w:t xml:space="preserve"> </w:t>
      </w:r>
      <w:r w:rsidRPr="003B3371">
        <w:rPr>
          <w:sz w:val="24"/>
          <w:szCs w:val="24"/>
        </w:rPr>
        <w:t>и</w:t>
      </w:r>
      <w:r w:rsidR="00D82B4D" w:rsidRPr="003B3371">
        <w:rPr>
          <w:sz w:val="24"/>
          <w:szCs w:val="24"/>
        </w:rPr>
        <w:t xml:space="preserve"> </w:t>
      </w:r>
      <w:r w:rsidRPr="003B3371">
        <w:rPr>
          <w:sz w:val="24"/>
          <w:szCs w:val="24"/>
        </w:rPr>
        <w:t>подходы</w:t>
      </w:r>
      <w:r w:rsidR="00D82B4D" w:rsidRPr="003B3371">
        <w:rPr>
          <w:sz w:val="24"/>
          <w:szCs w:val="24"/>
        </w:rPr>
        <w:t xml:space="preserve"> </w:t>
      </w:r>
      <w:r w:rsidRPr="003B3371">
        <w:rPr>
          <w:sz w:val="24"/>
          <w:szCs w:val="24"/>
        </w:rPr>
        <w:t>к</w:t>
      </w:r>
      <w:r w:rsidR="00D82B4D" w:rsidRPr="003B3371">
        <w:rPr>
          <w:sz w:val="24"/>
          <w:szCs w:val="24"/>
        </w:rPr>
        <w:t xml:space="preserve"> </w:t>
      </w:r>
      <w:r w:rsidRPr="003B3371">
        <w:rPr>
          <w:sz w:val="24"/>
          <w:szCs w:val="24"/>
        </w:rPr>
        <w:t>формированию</w:t>
      </w:r>
      <w:r w:rsidR="00D82B4D" w:rsidRPr="003B3371">
        <w:rPr>
          <w:sz w:val="24"/>
          <w:szCs w:val="24"/>
        </w:rPr>
        <w:t xml:space="preserve"> </w:t>
      </w:r>
      <w:r w:rsidRPr="003B3371">
        <w:rPr>
          <w:sz w:val="24"/>
          <w:szCs w:val="24"/>
        </w:rPr>
        <w:t>Программы</w:t>
      </w:r>
    </w:p>
    <w:p w:rsidR="00707710" w:rsidRPr="003B3371" w:rsidRDefault="00707710" w:rsidP="003B3371">
      <w:pPr>
        <w:tabs>
          <w:tab w:val="left" w:pos="1485"/>
        </w:tabs>
        <w:spacing w:line="360" w:lineRule="auto"/>
        <w:rPr>
          <w:sz w:val="24"/>
          <w:szCs w:val="24"/>
        </w:rPr>
      </w:pPr>
      <w:r w:rsidRPr="003B3371">
        <w:rPr>
          <w:sz w:val="24"/>
          <w:szCs w:val="24"/>
        </w:rPr>
        <w:t>В соответствии со Стандартом Программа построена на следующих принципах (с опорой на п.1.4 ФГОС ДО в соответствии с ФАОП ДО стр.5 п.10.3):</w:t>
      </w:r>
    </w:p>
    <w:p w:rsidR="00707710" w:rsidRPr="003B3371" w:rsidRDefault="00707710" w:rsidP="003B3371">
      <w:pPr>
        <w:tabs>
          <w:tab w:val="left" w:pos="1485"/>
        </w:tabs>
        <w:spacing w:line="360" w:lineRule="auto"/>
        <w:rPr>
          <w:sz w:val="24"/>
          <w:szCs w:val="24"/>
        </w:rPr>
      </w:pPr>
      <w:r w:rsidRPr="003B3371">
        <w:rPr>
          <w:sz w:val="24"/>
          <w:szCs w:val="24"/>
        </w:rPr>
        <w:t>1.Поддержка разнообразия детства.</w:t>
      </w:r>
    </w:p>
    <w:p w:rsidR="00707710" w:rsidRPr="003B3371" w:rsidRDefault="00707710" w:rsidP="003B3371">
      <w:pPr>
        <w:tabs>
          <w:tab w:val="left" w:pos="1485"/>
        </w:tabs>
        <w:spacing w:line="360" w:lineRule="auto"/>
        <w:rPr>
          <w:sz w:val="24"/>
          <w:szCs w:val="24"/>
        </w:rPr>
      </w:pPr>
      <w:r w:rsidRPr="003B3371">
        <w:rPr>
          <w:sz w:val="24"/>
          <w:szCs w:val="24"/>
        </w:rPr>
        <w:t>2.Сохранение уникальности и самоценности детства как важного этапа в общем развитии человека.</w:t>
      </w:r>
    </w:p>
    <w:p w:rsidR="00707710" w:rsidRPr="003B3371" w:rsidRDefault="00707710" w:rsidP="003B3371">
      <w:pPr>
        <w:tabs>
          <w:tab w:val="left" w:pos="1485"/>
        </w:tabs>
        <w:spacing w:line="360" w:lineRule="auto"/>
        <w:rPr>
          <w:sz w:val="24"/>
          <w:szCs w:val="24"/>
        </w:rPr>
      </w:pPr>
      <w:r w:rsidRPr="003B3371">
        <w:rPr>
          <w:sz w:val="24"/>
          <w:szCs w:val="24"/>
        </w:rPr>
        <w:t>3.Позитивная социализация ребенка.</w:t>
      </w:r>
    </w:p>
    <w:p w:rsidR="00707710" w:rsidRPr="003B3371" w:rsidRDefault="00707710" w:rsidP="003B3371">
      <w:pPr>
        <w:tabs>
          <w:tab w:val="left" w:pos="1485"/>
        </w:tabs>
        <w:spacing w:line="360" w:lineRule="auto"/>
        <w:rPr>
          <w:sz w:val="24"/>
          <w:szCs w:val="24"/>
        </w:rPr>
      </w:pPr>
      <w:r w:rsidRPr="003B3371">
        <w:rPr>
          <w:sz w:val="24"/>
          <w:szCs w:val="24"/>
        </w:rPr>
        <w:t>4.Личностно-развивающий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
    <w:p w:rsidR="00707710" w:rsidRPr="003B3371" w:rsidRDefault="00707710" w:rsidP="003B3371">
      <w:pPr>
        <w:tabs>
          <w:tab w:val="left" w:pos="1485"/>
        </w:tabs>
        <w:spacing w:line="360" w:lineRule="auto"/>
        <w:rPr>
          <w:sz w:val="24"/>
          <w:szCs w:val="24"/>
        </w:rPr>
      </w:pPr>
      <w:r w:rsidRPr="003B3371">
        <w:rPr>
          <w:sz w:val="24"/>
          <w:szCs w:val="24"/>
        </w:rPr>
        <w:t>5.Содействие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707710" w:rsidRPr="003B3371" w:rsidRDefault="00707710" w:rsidP="003B3371">
      <w:pPr>
        <w:tabs>
          <w:tab w:val="left" w:pos="1485"/>
        </w:tabs>
        <w:spacing w:line="360" w:lineRule="auto"/>
        <w:rPr>
          <w:sz w:val="24"/>
          <w:szCs w:val="24"/>
        </w:rPr>
      </w:pPr>
      <w:r w:rsidRPr="003B3371">
        <w:rPr>
          <w:sz w:val="24"/>
          <w:szCs w:val="24"/>
        </w:rPr>
        <w:t>6.Сотрудничество Организации с семьей.</w:t>
      </w:r>
    </w:p>
    <w:p w:rsidR="00707710" w:rsidRPr="003B3371" w:rsidRDefault="00707710" w:rsidP="003B3371">
      <w:pPr>
        <w:tabs>
          <w:tab w:val="left" w:pos="1485"/>
        </w:tabs>
        <w:spacing w:line="360" w:lineRule="auto"/>
        <w:rPr>
          <w:sz w:val="24"/>
          <w:szCs w:val="24"/>
        </w:rPr>
      </w:pPr>
      <w:r w:rsidRPr="003B3371">
        <w:rPr>
          <w:sz w:val="24"/>
          <w:szCs w:val="24"/>
        </w:rPr>
        <w:t>7.Возрастная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rsidR="003836C5" w:rsidRPr="003B3371" w:rsidRDefault="003836C5" w:rsidP="003B3371">
      <w:pPr>
        <w:tabs>
          <w:tab w:val="left" w:pos="1143"/>
        </w:tabs>
        <w:spacing w:line="360" w:lineRule="auto"/>
        <w:rPr>
          <w:b/>
          <w:sz w:val="24"/>
          <w:szCs w:val="24"/>
        </w:rPr>
      </w:pPr>
      <w:r w:rsidRPr="003B3371">
        <w:rPr>
          <w:b/>
          <w:sz w:val="24"/>
          <w:szCs w:val="24"/>
        </w:rPr>
        <w:t xml:space="preserve">       Специфические принципы и подходы  д</w:t>
      </w:r>
      <w:r w:rsidR="00E169F3" w:rsidRPr="003B3371">
        <w:rPr>
          <w:b/>
          <w:sz w:val="24"/>
          <w:szCs w:val="24"/>
        </w:rPr>
        <w:t>ля обучающихся с ЗПР</w:t>
      </w:r>
      <w:r w:rsidRPr="003B3371">
        <w:rPr>
          <w:b/>
          <w:sz w:val="24"/>
          <w:szCs w:val="24"/>
        </w:rPr>
        <w:t>:</w:t>
      </w:r>
    </w:p>
    <w:p w:rsidR="00641139" w:rsidRPr="003B3371" w:rsidRDefault="00077279" w:rsidP="003B3371">
      <w:pPr>
        <w:pStyle w:val="a7"/>
        <w:tabs>
          <w:tab w:val="left" w:pos="1556"/>
        </w:tabs>
        <w:spacing w:line="360" w:lineRule="auto"/>
        <w:ind w:left="0" w:right="21"/>
        <w:rPr>
          <w:sz w:val="24"/>
          <w:szCs w:val="24"/>
        </w:rPr>
      </w:pPr>
      <w:r w:rsidRPr="003B3371">
        <w:rPr>
          <w:i/>
          <w:sz w:val="24"/>
          <w:szCs w:val="24"/>
        </w:rPr>
        <w:t>1.</w:t>
      </w:r>
      <w:r w:rsidR="00641139" w:rsidRPr="003B3371">
        <w:rPr>
          <w:i/>
          <w:sz w:val="24"/>
          <w:szCs w:val="24"/>
        </w:rPr>
        <w:t xml:space="preserve">Принцип социально-адаптирующей направленности образования: </w:t>
      </w:r>
      <w:r w:rsidR="00641139" w:rsidRPr="003B3371">
        <w:rPr>
          <w:sz w:val="24"/>
          <w:szCs w:val="24"/>
        </w:rPr>
        <w:t>коррекция и компенса</w:t>
      </w:r>
      <w:r w:rsidR="00641139" w:rsidRPr="003B3371">
        <w:rPr>
          <w:sz w:val="24"/>
          <w:szCs w:val="24"/>
        </w:rPr>
        <w:lastRenderedPageBreak/>
        <w:t>ция недостатков развития рассматриваются в образовательном процессе не как самоцель, а как средство наиболее полной реализации потенциальных возможностей ребенка с ЗПР и обеспечения его самостоятельности в дальнейшей социальной жизни.</w:t>
      </w:r>
    </w:p>
    <w:p w:rsidR="00641139" w:rsidRPr="003B3371" w:rsidRDefault="00077279" w:rsidP="003B3371">
      <w:pPr>
        <w:pStyle w:val="a7"/>
        <w:tabs>
          <w:tab w:val="left" w:pos="1556"/>
        </w:tabs>
        <w:spacing w:line="360" w:lineRule="auto"/>
        <w:ind w:left="0" w:right="21"/>
        <w:rPr>
          <w:sz w:val="24"/>
          <w:szCs w:val="24"/>
        </w:rPr>
      </w:pPr>
      <w:r w:rsidRPr="003B3371">
        <w:rPr>
          <w:i/>
          <w:sz w:val="24"/>
          <w:szCs w:val="24"/>
        </w:rPr>
        <w:t>2.</w:t>
      </w:r>
      <w:r w:rsidR="00641139" w:rsidRPr="003B3371">
        <w:rPr>
          <w:i/>
          <w:sz w:val="24"/>
          <w:szCs w:val="24"/>
        </w:rPr>
        <w:t xml:space="preserve">Этиопатогенетический принцип: </w:t>
      </w:r>
      <w:r w:rsidR="00641139" w:rsidRPr="003B3371">
        <w:rPr>
          <w:sz w:val="24"/>
          <w:szCs w:val="24"/>
        </w:rPr>
        <w:t>для правильного построения коррекционной работы с ребенком необходимо знать этиологию (причины) и патогенез (механизмы) нарушения. У обучающихся с ЗПР, особенно в дошкольном возрасте, при различной локализации нарушений возможна сходная симптоматика. Причины и механизмы, обусловливающие недостатки познавательного и речевого развития различны, соответственно, методы и содержание коррекционной работы должны отличаться.</w:t>
      </w:r>
    </w:p>
    <w:p w:rsidR="00641139" w:rsidRPr="003B3371" w:rsidRDefault="00077279" w:rsidP="003B3371">
      <w:pPr>
        <w:pStyle w:val="a7"/>
        <w:tabs>
          <w:tab w:val="left" w:pos="1556"/>
        </w:tabs>
        <w:spacing w:line="360" w:lineRule="auto"/>
        <w:ind w:left="0" w:right="21"/>
        <w:rPr>
          <w:sz w:val="24"/>
          <w:szCs w:val="24"/>
        </w:rPr>
      </w:pPr>
      <w:r w:rsidRPr="003B3371">
        <w:rPr>
          <w:i/>
          <w:sz w:val="24"/>
          <w:szCs w:val="24"/>
        </w:rPr>
        <w:t>3.</w:t>
      </w:r>
      <w:r w:rsidR="00641139" w:rsidRPr="003B3371">
        <w:rPr>
          <w:i/>
          <w:sz w:val="24"/>
          <w:szCs w:val="24"/>
        </w:rPr>
        <w:t>Принцип системного подхода к диагностике и коррекции нарушений:</w:t>
      </w:r>
      <w:r w:rsidR="00641139" w:rsidRPr="003B3371">
        <w:rPr>
          <w:i/>
          <w:spacing w:val="40"/>
          <w:sz w:val="24"/>
          <w:szCs w:val="24"/>
        </w:rPr>
        <w:t xml:space="preserve"> </w:t>
      </w:r>
      <w:r w:rsidR="00641139" w:rsidRPr="003B3371">
        <w:rPr>
          <w:sz w:val="24"/>
          <w:szCs w:val="24"/>
        </w:rPr>
        <w:t>для построения коррекционной работы необходимо разобраться в структуре дефекта, определить иерархию нарушений. Следует различать</w:t>
      </w:r>
      <w:r w:rsidR="00641139" w:rsidRPr="003B3371">
        <w:rPr>
          <w:spacing w:val="40"/>
          <w:sz w:val="24"/>
          <w:szCs w:val="24"/>
        </w:rPr>
        <w:t xml:space="preserve"> </w:t>
      </w:r>
      <w:r w:rsidR="00641139" w:rsidRPr="003B3371">
        <w:rPr>
          <w:sz w:val="24"/>
          <w:szCs w:val="24"/>
        </w:rPr>
        <w:t>внутрисистемные нарушения, связанные с первичным дефектом, и межсистемные, обусловленные взаимным влиянием нарушенных и сохранных функций.</w:t>
      </w:r>
      <w:r w:rsidR="00641139" w:rsidRPr="003B3371">
        <w:rPr>
          <w:spacing w:val="-4"/>
          <w:sz w:val="24"/>
          <w:szCs w:val="24"/>
        </w:rPr>
        <w:t xml:space="preserve"> </w:t>
      </w:r>
      <w:r w:rsidR="00641139" w:rsidRPr="003B3371">
        <w:rPr>
          <w:sz w:val="24"/>
          <w:szCs w:val="24"/>
        </w:rPr>
        <w:t>Эффективность</w:t>
      </w:r>
      <w:r w:rsidR="00641139" w:rsidRPr="003B3371">
        <w:rPr>
          <w:spacing w:val="-7"/>
          <w:sz w:val="24"/>
          <w:szCs w:val="24"/>
        </w:rPr>
        <w:t xml:space="preserve"> </w:t>
      </w:r>
      <w:r w:rsidR="00641139" w:rsidRPr="003B3371">
        <w:rPr>
          <w:sz w:val="24"/>
          <w:szCs w:val="24"/>
        </w:rPr>
        <w:t>коррекционной</w:t>
      </w:r>
      <w:r w:rsidR="00641139" w:rsidRPr="003B3371">
        <w:rPr>
          <w:spacing w:val="-6"/>
          <w:sz w:val="24"/>
          <w:szCs w:val="24"/>
        </w:rPr>
        <w:t xml:space="preserve"> </w:t>
      </w:r>
      <w:r w:rsidR="00641139" w:rsidRPr="003B3371">
        <w:rPr>
          <w:sz w:val="24"/>
          <w:szCs w:val="24"/>
        </w:rPr>
        <w:t>работы</w:t>
      </w:r>
      <w:r w:rsidR="00641139" w:rsidRPr="003B3371">
        <w:rPr>
          <w:spacing w:val="-6"/>
          <w:sz w:val="24"/>
          <w:szCs w:val="24"/>
        </w:rPr>
        <w:t xml:space="preserve"> </w:t>
      </w:r>
      <w:r w:rsidR="00641139" w:rsidRPr="003B3371">
        <w:rPr>
          <w:sz w:val="24"/>
          <w:szCs w:val="24"/>
        </w:rPr>
        <w:t>во</w:t>
      </w:r>
      <w:r w:rsidR="00641139" w:rsidRPr="003B3371">
        <w:rPr>
          <w:spacing w:val="-6"/>
          <w:sz w:val="24"/>
          <w:szCs w:val="24"/>
        </w:rPr>
        <w:t xml:space="preserve"> </w:t>
      </w:r>
      <w:r w:rsidR="00641139" w:rsidRPr="003B3371">
        <w:rPr>
          <w:sz w:val="24"/>
          <w:szCs w:val="24"/>
        </w:rPr>
        <w:t>многом</w:t>
      </w:r>
      <w:r w:rsidR="00641139" w:rsidRPr="003B3371">
        <w:rPr>
          <w:spacing w:val="-4"/>
          <w:sz w:val="24"/>
          <w:szCs w:val="24"/>
        </w:rPr>
        <w:t xml:space="preserve"> </w:t>
      </w:r>
      <w:r w:rsidR="00641139" w:rsidRPr="003B3371">
        <w:rPr>
          <w:sz w:val="24"/>
          <w:szCs w:val="24"/>
        </w:rPr>
        <w:t>будет</w:t>
      </w:r>
      <w:r w:rsidR="00641139" w:rsidRPr="003B3371">
        <w:rPr>
          <w:spacing w:val="-7"/>
          <w:sz w:val="24"/>
          <w:szCs w:val="24"/>
        </w:rPr>
        <w:t xml:space="preserve"> </w:t>
      </w:r>
      <w:r w:rsidR="00641139" w:rsidRPr="003B3371">
        <w:rPr>
          <w:sz w:val="24"/>
          <w:szCs w:val="24"/>
        </w:rPr>
        <w:t>определяться реализацией принципа системного подхода, направленного на речевое и когнитивное развитие ребенка с ЗПР.</w:t>
      </w:r>
    </w:p>
    <w:p w:rsidR="00250C21" w:rsidRPr="003B3371" w:rsidRDefault="00077279" w:rsidP="003B3371">
      <w:pPr>
        <w:pStyle w:val="a7"/>
        <w:tabs>
          <w:tab w:val="left" w:pos="1556"/>
        </w:tabs>
        <w:spacing w:line="360" w:lineRule="auto"/>
        <w:ind w:left="0" w:right="21"/>
        <w:rPr>
          <w:sz w:val="24"/>
          <w:szCs w:val="24"/>
        </w:rPr>
      </w:pPr>
      <w:r w:rsidRPr="003B3371">
        <w:rPr>
          <w:i/>
          <w:sz w:val="24"/>
          <w:szCs w:val="24"/>
        </w:rPr>
        <w:t>4.</w:t>
      </w:r>
      <w:r w:rsidR="00641139" w:rsidRPr="003B3371">
        <w:rPr>
          <w:i/>
          <w:sz w:val="24"/>
          <w:szCs w:val="24"/>
        </w:rPr>
        <w:t xml:space="preserve">Принцип комплексного подхода к диагностике и коррекции нарушений: </w:t>
      </w:r>
      <w:r w:rsidR="00641139" w:rsidRPr="003B3371">
        <w:rPr>
          <w:sz w:val="24"/>
          <w:szCs w:val="24"/>
        </w:rPr>
        <w:t>психолого-педагогическая диагностика является важнейшим структурным компонентом педагогического процесса. В ходе комплексного обследования ребенка с ЗПР, в котором участвуют различные специалисты психолого- медико-педагогической комиссии (далее - ПМПК), собираются достоверные сведения о</w:t>
      </w:r>
      <w:r w:rsidR="00641139" w:rsidRPr="003B3371">
        <w:rPr>
          <w:spacing w:val="-1"/>
          <w:sz w:val="24"/>
          <w:szCs w:val="24"/>
        </w:rPr>
        <w:t xml:space="preserve"> </w:t>
      </w:r>
      <w:r w:rsidR="00641139" w:rsidRPr="003B3371">
        <w:rPr>
          <w:sz w:val="24"/>
          <w:szCs w:val="24"/>
        </w:rPr>
        <w:t>ребенке и</w:t>
      </w:r>
      <w:r w:rsidR="00641139" w:rsidRPr="003B3371">
        <w:rPr>
          <w:spacing w:val="-1"/>
          <w:sz w:val="24"/>
          <w:szCs w:val="24"/>
        </w:rPr>
        <w:t xml:space="preserve"> </w:t>
      </w:r>
      <w:r w:rsidR="00641139" w:rsidRPr="003B3371">
        <w:rPr>
          <w:sz w:val="24"/>
          <w:szCs w:val="24"/>
        </w:rPr>
        <w:t>формулируется заключение, квалифицирующее состояние ребенка</w:t>
      </w:r>
      <w:r w:rsidR="00641139" w:rsidRPr="003B3371">
        <w:rPr>
          <w:spacing w:val="-2"/>
          <w:sz w:val="24"/>
          <w:szCs w:val="24"/>
        </w:rPr>
        <w:t xml:space="preserve"> </w:t>
      </w:r>
      <w:r w:rsidR="00641139" w:rsidRPr="003B3371">
        <w:rPr>
          <w:sz w:val="24"/>
          <w:szCs w:val="24"/>
        </w:rPr>
        <w:t>и</w:t>
      </w:r>
      <w:r w:rsidR="00641139" w:rsidRPr="003B3371">
        <w:rPr>
          <w:spacing w:val="-3"/>
          <w:sz w:val="24"/>
          <w:szCs w:val="24"/>
        </w:rPr>
        <w:t xml:space="preserve"> </w:t>
      </w:r>
      <w:r w:rsidR="00641139" w:rsidRPr="003B3371">
        <w:rPr>
          <w:sz w:val="24"/>
          <w:szCs w:val="24"/>
        </w:rPr>
        <w:t>характер</w:t>
      </w:r>
      <w:r w:rsidR="00641139" w:rsidRPr="003B3371">
        <w:rPr>
          <w:spacing w:val="-3"/>
          <w:sz w:val="24"/>
          <w:szCs w:val="24"/>
        </w:rPr>
        <w:t xml:space="preserve"> </w:t>
      </w:r>
      <w:r w:rsidR="00641139" w:rsidRPr="003B3371">
        <w:rPr>
          <w:sz w:val="24"/>
          <w:szCs w:val="24"/>
        </w:rPr>
        <w:t>имеющихся</w:t>
      </w:r>
      <w:r w:rsidR="00641139" w:rsidRPr="003B3371">
        <w:rPr>
          <w:spacing w:val="-1"/>
          <w:sz w:val="24"/>
          <w:szCs w:val="24"/>
        </w:rPr>
        <w:t xml:space="preserve"> </w:t>
      </w:r>
      <w:r w:rsidR="00641139" w:rsidRPr="003B3371">
        <w:rPr>
          <w:sz w:val="24"/>
          <w:szCs w:val="24"/>
        </w:rPr>
        <w:t>недостатков в</w:t>
      </w:r>
      <w:r w:rsidR="00641139" w:rsidRPr="003B3371">
        <w:rPr>
          <w:spacing w:val="-4"/>
          <w:sz w:val="24"/>
          <w:szCs w:val="24"/>
        </w:rPr>
        <w:t xml:space="preserve"> </w:t>
      </w:r>
      <w:r w:rsidR="00641139" w:rsidRPr="003B3371">
        <w:rPr>
          <w:sz w:val="24"/>
          <w:szCs w:val="24"/>
        </w:rPr>
        <w:t>его</w:t>
      </w:r>
      <w:r w:rsidR="00641139" w:rsidRPr="003B3371">
        <w:rPr>
          <w:spacing w:val="-3"/>
          <w:sz w:val="24"/>
          <w:szCs w:val="24"/>
        </w:rPr>
        <w:t xml:space="preserve"> </w:t>
      </w:r>
      <w:r w:rsidR="00641139" w:rsidRPr="003B3371">
        <w:rPr>
          <w:sz w:val="24"/>
          <w:szCs w:val="24"/>
        </w:rPr>
        <w:t>развитии. Не</w:t>
      </w:r>
      <w:r w:rsidR="00641139" w:rsidRPr="003B3371">
        <w:rPr>
          <w:spacing w:val="-2"/>
          <w:sz w:val="24"/>
          <w:szCs w:val="24"/>
        </w:rPr>
        <w:t xml:space="preserve"> </w:t>
      </w:r>
      <w:r w:rsidR="00641139" w:rsidRPr="003B3371">
        <w:rPr>
          <w:sz w:val="24"/>
          <w:szCs w:val="24"/>
        </w:rPr>
        <w:t>менее</w:t>
      </w:r>
      <w:r w:rsidR="00641139" w:rsidRPr="003B3371">
        <w:rPr>
          <w:spacing w:val="-2"/>
          <w:sz w:val="24"/>
          <w:szCs w:val="24"/>
        </w:rPr>
        <w:t xml:space="preserve"> </w:t>
      </w:r>
      <w:r w:rsidR="00641139" w:rsidRPr="003B3371">
        <w:rPr>
          <w:sz w:val="24"/>
          <w:szCs w:val="24"/>
        </w:rPr>
        <w:t>важна</w:t>
      </w:r>
      <w:r w:rsidR="00641139" w:rsidRPr="003B3371">
        <w:rPr>
          <w:spacing w:val="-2"/>
          <w:sz w:val="24"/>
          <w:szCs w:val="24"/>
        </w:rPr>
        <w:t xml:space="preserve"> </w:t>
      </w:r>
      <w:r w:rsidR="00641139" w:rsidRPr="003B3371">
        <w:rPr>
          <w:sz w:val="24"/>
          <w:szCs w:val="24"/>
        </w:rPr>
        <w:t>для квалифицированной коррекции углубленная диагностика в условиях Организации силами разных специалистов. Комплексный подход в коррекционной работе означает, что она будет эффективной только в том случае, если осуществляется в комплексе, включающем лечение, педагогическую и психологическую коррекцию. Это предполагает взаимодействие в педагогическом процессе разных специалистов: учителей- дефектологов, педагогов-психологов, специально подготовленных воспитателей, музыкальных и физкультурных руководителей, а также сетевое взаимодействие с медицинскими учреждениями.</w:t>
      </w:r>
    </w:p>
    <w:p w:rsidR="00077279" w:rsidRPr="003B3371" w:rsidRDefault="00250C21" w:rsidP="003B3371">
      <w:pPr>
        <w:pStyle w:val="a7"/>
        <w:tabs>
          <w:tab w:val="left" w:pos="1556"/>
        </w:tabs>
        <w:spacing w:line="360" w:lineRule="auto"/>
        <w:ind w:left="0" w:right="21"/>
        <w:rPr>
          <w:sz w:val="24"/>
          <w:szCs w:val="24"/>
        </w:rPr>
      </w:pPr>
      <w:r w:rsidRPr="003B3371">
        <w:rPr>
          <w:i/>
          <w:sz w:val="24"/>
          <w:szCs w:val="24"/>
        </w:rPr>
        <w:t>5.</w:t>
      </w:r>
      <w:r w:rsidR="00641139" w:rsidRPr="003B3371">
        <w:rPr>
          <w:i/>
          <w:sz w:val="24"/>
          <w:szCs w:val="24"/>
        </w:rPr>
        <w:t xml:space="preserve">Принцип опоры на закономерности онтогенетического развития: </w:t>
      </w:r>
      <w:r w:rsidR="00641139" w:rsidRPr="003B3371">
        <w:rPr>
          <w:sz w:val="24"/>
          <w:szCs w:val="24"/>
        </w:rPr>
        <w:t>коррекционная психолого-педагогическая работа с ребенком с ЗПР строится по принципу «замещающего онтогенеза». При реализации названного принципа следует учитывать положение о соотношении функциональности и стадиальности детского развития. Функциональное развитие происходит в пределах</w:t>
      </w:r>
      <w:r w:rsidR="00641139" w:rsidRPr="003B3371">
        <w:rPr>
          <w:spacing w:val="-7"/>
          <w:sz w:val="24"/>
          <w:szCs w:val="24"/>
        </w:rPr>
        <w:t xml:space="preserve"> </w:t>
      </w:r>
      <w:r w:rsidR="00641139" w:rsidRPr="003B3371">
        <w:rPr>
          <w:sz w:val="24"/>
          <w:szCs w:val="24"/>
        </w:rPr>
        <w:t>одного</w:t>
      </w:r>
      <w:r w:rsidR="00641139" w:rsidRPr="003B3371">
        <w:rPr>
          <w:spacing w:val="-3"/>
          <w:sz w:val="24"/>
          <w:szCs w:val="24"/>
        </w:rPr>
        <w:t xml:space="preserve"> </w:t>
      </w:r>
      <w:r w:rsidR="00641139" w:rsidRPr="003B3371">
        <w:rPr>
          <w:sz w:val="24"/>
          <w:szCs w:val="24"/>
        </w:rPr>
        <w:t>периода</w:t>
      </w:r>
      <w:r w:rsidR="00641139" w:rsidRPr="003B3371">
        <w:rPr>
          <w:spacing w:val="-2"/>
          <w:sz w:val="24"/>
          <w:szCs w:val="24"/>
        </w:rPr>
        <w:t xml:space="preserve"> </w:t>
      </w:r>
      <w:r w:rsidR="00641139" w:rsidRPr="003B3371">
        <w:rPr>
          <w:sz w:val="24"/>
          <w:szCs w:val="24"/>
        </w:rPr>
        <w:t>и</w:t>
      </w:r>
      <w:r w:rsidR="00641139" w:rsidRPr="003B3371">
        <w:rPr>
          <w:spacing w:val="-3"/>
          <w:sz w:val="24"/>
          <w:szCs w:val="24"/>
        </w:rPr>
        <w:t xml:space="preserve"> </w:t>
      </w:r>
      <w:r w:rsidR="00641139" w:rsidRPr="003B3371">
        <w:rPr>
          <w:sz w:val="24"/>
          <w:szCs w:val="24"/>
        </w:rPr>
        <w:t>касается</w:t>
      </w:r>
      <w:r w:rsidR="00641139" w:rsidRPr="003B3371">
        <w:rPr>
          <w:spacing w:val="-1"/>
          <w:sz w:val="24"/>
          <w:szCs w:val="24"/>
        </w:rPr>
        <w:t xml:space="preserve"> </w:t>
      </w:r>
      <w:r w:rsidR="00641139" w:rsidRPr="003B3371">
        <w:rPr>
          <w:sz w:val="24"/>
          <w:szCs w:val="24"/>
        </w:rPr>
        <w:t>изменений</w:t>
      </w:r>
      <w:r w:rsidR="00641139" w:rsidRPr="003B3371">
        <w:rPr>
          <w:spacing w:val="-3"/>
          <w:sz w:val="24"/>
          <w:szCs w:val="24"/>
        </w:rPr>
        <w:t xml:space="preserve"> </w:t>
      </w:r>
      <w:r w:rsidR="00641139" w:rsidRPr="003B3371">
        <w:rPr>
          <w:sz w:val="24"/>
          <w:szCs w:val="24"/>
        </w:rPr>
        <w:t>некоторых</w:t>
      </w:r>
      <w:r w:rsidR="00641139" w:rsidRPr="003B3371">
        <w:rPr>
          <w:spacing w:val="-7"/>
          <w:sz w:val="24"/>
          <w:szCs w:val="24"/>
        </w:rPr>
        <w:t xml:space="preserve"> </w:t>
      </w:r>
      <w:r w:rsidR="00641139" w:rsidRPr="003B3371">
        <w:rPr>
          <w:sz w:val="24"/>
          <w:szCs w:val="24"/>
        </w:rPr>
        <w:t>психических</w:t>
      </w:r>
      <w:r w:rsidR="00641139" w:rsidRPr="003B3371">
        <w:rPr>
          <w:spacing w:val="-7"/>
          <w:sz w:val="24"/>
          <w:szCs w:val="24"/>
        </w:rPr>
        <w:t xml:space="preserve"> </w:t>
      </w:r>
      <w:r w:rsidR="00641139" w:rsidRPr="003B3371">
        <w:rPr>
          <w:sz w:val="24"/>
          <w:szCs w:val="24"/>
        </w:rPr>
        <w:t>свойств и</w:t>
      </w:r>
      <w:r w:rsidR="00641139" w:rsidRPr="003B3371">
        <w:rPr>
          <w:spacing w:val="52"/>
          <w:sz w:val="24"/>
          <w:szCs w:val="24"/>
        </w:rPr>
        <w:t xml:space="preserve"> </w:t>
      </w:r>
      <w:r w:rsidR="00641139" w:rsidRPr="003B3371">
        <w:rPr>
          <w:sz w:val="24"/>
          <w:szCs w:val="24"/>
        </w:rPr>
        <w:t>овладения</w:t>
      </w:r>
      <w:r w:rsidR="00641139" w:rsidRPr="003B3371">
        <w:rPr>
          <w:spacing w:val="54"/>
          <w:sz w:val="24"/>
          <w:szCs w:val="24"/>
        </w:rPr>
        <w:t xml:space="preserve"> </w:t>
      </w:r>
      <w:r w:rsidR="00641139" w:rsidRPr="003B3371">
        <w:rPr>
          <w:sz w:val="24"/>
          <w:szCs w:val="24"/>
        </w:rPr>
        <w:t>отдельными</w:t>
      </w:r>
      <w:r w:rsidR="00641139" w:rsidRPr="003B3371">
        <w:rPr>
          <w:spacing w:val="52"/>
          <w:sz w:val="24"/>
          <w:szCs w:val="24"/>
        </w:rPr>
        <w:t xml:space="preserve"> </w:t>
      </w:r>
      <w:r w:rsidR="00641139" w:rsidRPr="003B3371">
        <w:rPr>
          <w:sz w:val="24"/>
          <w:szCs w:val="24"/>
        </w:rPr>
        <w:t>способами</w:t>
      </w:r>
      <w:r w:rsidR="00641139" w:rsidRPr="003B3371">
        <w:rPr>
          <w:spacing w:val="48"/>
          <w:sz w:val="24"/>
          <w:szCs w:val="24"/>
        </w:rPr>
        <w:t xml:space="preserve"> </w:t>
      </w:r>
      <w:r w:rsidR="00641139" w:rsidRPr="003B3371">
        <w:rPr>
          <w:sz w:val="24"/>
          <w:szCs w:val="24"/>
        </w:rPr>
        <w:t>действий,</w:t>
      </w:r>
      <w:r w:rsidR="00641139" w:rsidRPr="003B3371">
        <w:rPr>
          <w:spacing w:val="55"/>
          <w:sz w:val="24"/>
          <w:szCs w:val="24"/>
        </w:rPr>
        <w:t xml:space="preserve"> </w:t>
      </w:r>
      <w:r w:rsidR="00641139" w:rsidRPr="003B3371">
        <w:rPr>
          <w:sz w:val="24"/>
          <w:szCs w:val="24"/>
        </w:rPr>
        <w:t>представлениями</w:t>
      </w:r>
      <w:r w:rsidR="00641139" w:rsidRPr="003B3371">
        <w:rPr>
          <w:spacing w:val="52"/>
          <w:sz w:val="24"/>
          <w:szCs w:val="24"/>
        </w:rPr>
        <w:t xml:space="preserve"> </w:t>
      </w:r>
      <w:r w:rsidR="00641139" w:rsidRPr="003B3371">
        <w:rPr>
          <w:sz w:val="24"/>
          <w:szCs w:val="24"/>
        </w:rPr>
        <w:t>и</w:t>
      </w:r>
      <w:r w:rsidR="00641139" w:rsidRPr="003B3371">
        <w:rPr>
          <w:spacing w:val="52"/>
          <w:sz w:val="24"/>
          <w:szCs w:val="24"/>
        </w:rPr>
        <w:t xml:space="preserve"> </w:t>
      </w:r>
      <w:r w:rsidR="00641139" w:rsidRPr="003B3371">
        <w:rPr>
          <w:spacing w:val="-2"/>
          <w:sz w:val="24"/>
          <w:szCs w:val="24"/>
        </w:rPr>
        <w:t>знаниями.</w:t>
      </w:r>
      <w:r w:rsidR="00641139" w:rsidRPr="003B3371">
        <w:rPr>
          <w:sz w:val="24"/>
          <w:szCs w:val="24"/>
        </w:rPr>
        <w:t xml:space="preserve"> Стадиальное, возрастное развитие заключается в глобальных изменениях детской личности, в перестройке </w:t>
      </w:r>
      <w:r w:rsidR="00641139" w:rsidRPr="003B3371">
        <w:rPr>
          <w:sz w:val="24"/>
          <w:szCs w:val="24"/>
        </w:rPr>
        <w:lastRenderedPageBreak/>
        <w:t>детского сознания, что связано с овладением новым видом деятельности, развитием речи и коммуникации. За счет этого обеспечивается переход на следующий, новый этап развития. Обучающиеся с ЗПР находятся на разных ступенях развития речи, сенсорно-перцептивной и мыслительной деятельности, у них в разной степени сформированы пространственно-временные представления, они неодинаково подготовлены к счету, чтению, письму, обладают различным запасом знаний об окружающем мире. Поэтому программы образовательной и коррекционной работы с одной стороны опираются на возрастные нормативы развития, а с другой - выстраиваются как уровневые программы, ориентирующиеся на исходный уровень развития познавательной деятельности, речи, деятельности обучающихся с ЗПР.</w:t>
      </w:r>
    </w:p>
    <w:p w:rsidR="00077279" w:rsidRPr="003B3371" w:rsidRDefault="00077279" w:rsidP="003B3371">
      <w:pPr>
        <w:pStyle w:val="a7"/>
        <w:tabs>
          <w:tab w:val="left" w:pos="1556"/>
        </w:tabs>
        <w:spacing w:line="360" w:lineRule="auto"/>
        <w:ind w:left="0" w:right="21"/>
        <w:rPr>
          <w:sz w:val="24"/>
          <w:szCs w:val="24"/>
        </w:rPr>
      </w:pPr>
      <w:r w:rsidRPr="003B3371">
        <w:rPr>
          <w:sz w:val="24"/>
          <w:szCs w:val="24"/>
        </w:rPr>
        <w:t>6.</w:t>
      </w:r>
      <w:r w:rsidR="00641139" w:rsidRPr="003B3371">
        <w:rPr>
          <w:sz w:val="24"/>
          <w:szCs w:val="24"/>
        </w:rPr>
        <w:t>Принцип единства в реализации коррекционных, профилактических и развивающих задач: не позволяет ограничиваться лишь преодолением актуальных на сегодняшний день трудностей и требует построения ближайшего прогноза развития ребенка с ЗПР и создания благоприятных условий для наиболее полной реализации его потенциальных возможностей.</w:t>
      </w:r>
    </w:p>
    <w:p w:rsidR="00641139" w:rsidRPr="003B3371" w:rsidRDefault="00077279" w:rsidP="003B3371">
      <w:pPr>
        <w:pStyle w:val="a7"/>
        <w:tabs>
          <w:tab w:val="left" w:pos="1556"/>
        </w:tabs>
        <w:spacing w:line="360" w:lineRule="auto"/>
        <w:ind w:left="0" w:right="21"/>
        <w:rPr>
          <w:sz w:val="24"/>
          <w:szCs w:val="24"/>
        </w:rPr>
      </w:pPr>
      <w:r w:rsidRPr="003B3371">
        <w:rPr>
          <w:sz w:val="24"/>
          <w:szCs w:val="24"/>
        </w:rPr>
        <w:t>7.</w:t>
      </w:r>
      <w:r w:rsidR="00641139" w:rsidRPr="003B3371">
        <w:rPr>
          <w:sz w:val="24"/>
          <w:szCs w:val="24"/>
        </w:rPr>
        <w:t>Принцип реализации деятельностного подхода в обучении и воспитании: предполагает организацию обучения и воспитания с опорой на ведущую деятельность возраста. Коррекционный образовательный процесс организуется на наглядно-действенной основе. Обучающихся с ЗПР обучают использованию различных алгоритмов (картинно-графических планов, технологических карт).</w:t>
      </w:r>
    </w:p>
    <w:p w:rsidR="00641139" w:rsidRPr="003B3371" w:rsidRDefault="00077279" w:rsidP="002B5CE9">
      <w:pPr>
        <w:spacing w:line="360" w:lineRule="auto"/>
        <w:ind w:right="21"/>
        <w:jc w:val="both"/>
        <w:rPr>
          <w:sz w:val="24"/>
          <w:szCs w:val="24"/>
        </w:rPr>
      </w:pPr>
      <w:r w:rsidRPr="003B3371">
        <w:rPr>
          <w:sz w:val="24"/>
          <w:szCs w:val="24"/>
        </w:rPr>
        <w:t>8.</w:t>
      </w:r>
      <w:r w:rsidR="00641139" w:rsidRPr="003B3371">
        <w:rPr>
          <w:sz w:val="24"/>
          <w:szCs w:val="24"/>
        </w:rPr>
        <w:t>Принцип необходимости специального педагогического руководства: познавательная деятельность ребенка с ЗПР имеет качественное своеобразие формирования и протекания, отличается особым содержанием и поэтому нуждается в особой организации и способах ее реализации. Только специально подготовленный педагог, зная закономерности, особенности развития и познавательные возможности ребенка, с одной стороны, и возможные пути и способы коррекционной и компенсирующей помощи ему - с другой, может организовать процесс образовательной деятельности и управлять им. При разработке Программы учитывается, что приобретение дошкольниками с ЗПР социального и познавательного опыта осуществляется как в процессе самостоятельной деятельности ребенка, так и под руководством педагогических работников в процессе коррекционно-развивающей работы.</w:t>
      </w:r>
    </w:p>
    <w:p w:rsidR="00641139" w:rsidRPr="003B3371" w:rsidRDefault="00077279" w:rsidP="002B5CE9">
      <w:pPr>
        <w:spacing w:line="360" w:lineRule="auto"/>
        <w:ind w:right="21"/>
        <w:jc w:val="both"/>
        <w:rPr>
          <w:sz w:val="24"/>
          <w:szCs w:val="24"/>
        </w:rPr>
      </w:pPr>
      <w:r w:rsidRPr="003B3371">
        <w:rPr>
          <w:sz w:val="24"/>
          <w:szCs w:val="24"/>
        </w:rPr>
        <w:t>9.</w:t>
      </w:r>
      <w:r w:rsidR="00641139" w:rsidRPr="003B3371">
        <w:rPr>
          <w:sz w:val="24"/>
          <w:szCs w:val="24"/>
        </w:rPr>
        <w:t>Принцип вариативности коррекционно-развивающего образования: образовательное содержание предлагается ребенку с ЗПР через разные виды деятельности с учетом зон его актуального и ближайшего развития, что способствует развитию, расширению как явных, так и скрытых возможностей дошкольника.</w:t>
      </w:r>
    </w:p>
    <w:p w:rsidR="00641139" w:rsidRPr="003B3371" w:rsidRDefault="00077279" w:rsidP="009C44F2">
      <w:pPr>
        <w:pStyle w:val="a3"/>
        <w:spacing w:before="66" w:line="360" w:lineRule="auto"/>
        <w:ind w:left="0" w:right="21"/>
        <w:rPr>
          <w:sz w:val="24"/>
          <w:szCs w:val="24"/>
        </w:rPr>
      </w:pPr>
      <w:r w:rsidRPr="003B3371">
        <w:rPr>
          <w:sz w:val="24"/>
          <w:szCs w:val="24"/>
        </w:rPr>
        <w:t>10.</w:t>
      </w:r>
      <w:r w:rsidR="00641139" w:rsidRPr="003B3371">
        <w:rPr>
          <w:sz w:val="24"/>
          <w:szCs w:val="24"/>
        </w:rPr>
        <w:t>Принцип инвариантности ценностей и целей при вариативности средств реализации и достижения целей Программы: ФГОС ДО и ФАОП ДО задают инвариантные ценности и ориентиры, с учетом которых Организация разрабатывает свою адаптированную образовательную программу. При этом за</w:t>
      </w:r>
      <w:r w:rsidRPr="003B3371">
        <w:rPr>
          <w:sz w:val="24"/>
          <w:szCs w:val="24"/>
        </w:rPr>
        <w:t xml:space="preserve"> Организацией остается право выбора способов их достижения, </w:t>
      </w:r>
      <w:r w:rsidRPr="003B3371">
        <w:rPr>
          <w:sz w:val="24"/>
          <w:szCs w:val="24"/>
        </w:rPr>
        <w:lastRenderedPageBreak/>
        <w:t>выбора образовательных программ, учитывающих разнородность состава групп обучающихся с ЗПР, их психофизических особенностей, запросов родит</w:t>
      </w:r>
      <w:r w:rsidR="009C44F2">
        <w:rPr>
          <w:sz w:val="24"/>
          <w:szCs w:val="24"/>
        </w:rPr>
        <w:t>елей (законных представителей).</w:t>
      </w:r>
    </w:p>
    <w:p w:rsidR="00B00A48" w:rsidRPr="003B3371" w:rsidRDefault="00757CB1" w:rsidP="003B3371">
      <w:pPr>
        <w:tabs>
          <w:tab w:val="left" w:pos="1143"/>
        </w:tabs>
        <w:spacing w:line="360" w:lineRule="auto"/>
        <w:jc w:val="both"/>
        <w:rPr>
          <w:b/>
          <w:sz w:val="24"/>
          <w:szCs w:val="24"/>
        </w:rPr>
      </w:pPr>
      <w:r w:rsidRPr="003B3371">
        <w:rPr>
          <w:b/>
          <w:sz w:val="24"/>
          <w:szCs w:val="24"/>
        </w:rPr>
        <w:t>в) характеристики особен</w:t>
      </w:r>
      <w:r w:rsidR="00101311" w:rsidRPr="003B3371">
        <w:rPr>
          <w:b/>
          <w:sz w:val="24"/>
          <w:szCs w:val="24"/>
        </w:rPr>
        <w:t>ностей развития детей</w:t>
      </w:r>
      <w:r w:rsidR="003B03C4" w:rsidRPr="003B3371">
        <w:rPr>
          <w:b/>
          <w:sz w:val="24"/>
          <w:szCs w:val="24"/>
        </w:rPr>
        <w:t>.</w:t>
      </w:r>
    </w:p>
    <w:p w:rsidR="00B00A48" w:rsidRPr="003B3371" w:rsidRDefault="00B00A48" w:rsidP="003B3371">
      <w:pPr>
        <w:pStyle w:val="11"/>
        <w:spacing w:line="360" w:lineRule="auto"/>
        <w:ind w:left="0"/>
        <w:contextualSpacing/>
        <w:rPr>
          <w:sz w:val="24"/>
          <w:szCs w:val="24"/>
        </w:rPr>
      </w:pPr>
      <w:r w:rsidRPr="003B3371">
        <w:rPr>
          <w:sz w:val="24"/>
          <w:szCs w:val="24"/>
        </w:rPr>
        <w:t>Характеристика</w:t>
      </w:r>
      <w:r w:rsidR="004138DB" w:rsidRPr="003B3371">
        <w:rPr>
          <w:sz w:val="24"/>
          <w:szCs w:val="24"/>
        </w:rPr>
        <w:t xml:space="preserve"> </w:t>
      </w:r>
      <w:r w:rsidRPr="003B3371">
        <w:rPr>
          <w:sz w:val="24"/>
          <w:szCs w:val="24"/>
        </w:rPr>
        <w:t>детей</w:t>
      </w:r>
      <w:r w:rsidR="004138DB" w:rsidRPr="003B3371">
        <w:rPr>
          <w:sz w:val="24"/>
          <w:szCs w:val="24"/>
        </w:rPr>
        <w:t xml:space="preserve"> </w:t>
      </w:r>
      <w:r w:rsidRPr="003B3371">
        <w:rPr>
          <w:sz w:val="24"/>
          <w:szCs w:val="24"/>
        </w:rPr>
        <w:t>с</w:t>
      </w:r>
      <w:r w:rsidR="004138DB" w:rsidRPr="003B3371">
        <w:rPr>
          <w:sz w:val="24"/>
          <w:szCs w:val="24"/>
        </w:rPr>
        <w:t xml:space="preserve"> </w:t>
      </w:r>
      <w:r w:rsidRPr="003B3371">
        <w:rPr>
          <w:sz w:val="24"/>
          <w:szCs w:val="24"/>
        </w:rPr>
        <w:t>ОВЗ.</w:t>
      </w:r>
    </w:p>
    <w:p w:rsidR="00077279" w:rsidRPr="003B3371" w:rsidRDefault="00B00A48" w:rsidP="003B3371">
      <w:pPr>
        <w:pStyle w:val="11"/>
        <w:spacing w:before="6" w:line="360" w:lineRule="auto"/>
        <w:ind w:left="0"/>
        <w:rPr>
          <w:sz w:val="24"/>
          <w:szCs w:val="24"/>
        </w:rPr>
      </w:pPr>
      <w:r w:rsidRPr="003B3371">
        <w:rPr>
          <w:sz w:val="24"/>
          <w:szCs w:val="24"/>
        </w:rPr>
        <w:t>Особенности</w:t>
      </w:r>
      <w:r w:rsidR="000E0DD9" w:rsidRPr="003B3371">
        <w:rPr>
          <w:sz w:val="24"/>
          <w:szCs w:val="24"/>
        </w:rPr>
        <w:t xml:space="preserve"> </w:t>
      </w:r>
      <w:r w:rsidRPr="003B3371">
        <w:rPr>
          <w:sz w:val="24"/>
          <w:szCs w:val="24"/>
        </w:rPr>
        <w:t>развития</w:t>
      </w:r>
      <w:r w:rsidR="000E0DD9" w:rsidRPr="003B3371">
        <w:rPr>
          <w:sz w:val="24"/>
          <w:szCs w:val="24"/>
        </w:rPr>
        <w:t xml:space="preserve"> </w:t>
      </w:r>
      <w:r w:rsidRPr="003B3371">
        <w:rPr>
          <w:sz w:val="24"/>
          <w:szCs w:val="24"/>
        </w:rPr>
        <w:t>детей</w:t>
      </w:r>
      <w:r w:rsidR="000E0DD9" w:rsidRPr="003B3371">
        <w:rPr>
          <w:sz w:val="24"/>
          <w:szCs w:val="24"/>
        </w:rPr>
        <w:t xml:space="preserve"> </w:t>
      </w:r>
      <w:r w:rsidRPr="003B3371">
        <w:rPr>
          <w:sz w:val="24"/>
          <w:szCs w:val="24"/>
        </w:rPr>
        <w:t>с</w:t>
      </w:r>
      <w:r w:rsidR="000E0DD9" w:rsidRPr="003B3371">
        <w:rPr>
          <w:sz w:val="24"/>
          <w:szCs w:val="24"/>
        </w:rPr>
        <w:t xml:space="preserve"> </w:t>
      </w:r>
      <w:r w:rsidR="00077279" w:rsidRPr="003B3371">
        <w:rPr>
          <w:sz w:val="24"/>
          <w:szCs w:val="24"/>
        </w:rPr>
        <w:t>задержкой психического развития (ЗП</w:t>
      </w:r>
      <w:r w:rsidR="00DC3E1F" w:rsidRPr="003B3371">
        <w:rPr>
          <w:sz w:val="24"/>
          <w:szCs w:val="24"/>
        </w:rPr>
        <w:t>Р)</w:t>
      </w:r>
      <w:r w:rsidRPr="003B3371">
        <w:rPr>
          <w:sz w:val="24"/>
          <w:szCs w:val="24"/>
        </w:rPr>
        <w:t>.</w:t>
      </w:r>
    </w:p>
    <w:p w:rsidR="00077279" w:rsidRPr="003B3371" w:rsidRDefault="00077279" w:rsidP="003B3371">
      <w:pPr>
        <w:pStyle w:val="11"/>
        <w:spacing w:before="6" w:line="360" w:lineRule="auto"/>
        <w:ind w:left="0"/>
        <w:rPr>
          <w:b w:val="0"/>
          <w:sz w:val="24"/>
          <w:szCs w:val="24"/>
        </w:rPr>
      </w:pPr>
      <w:r w:rsidRPr="003B3371">
        <w:rPr>
          <w:b w:val="0"/>
          <w:sz w:val="24"/>
          <w:szCs w:val="24"/>
        </w:rPr>
        <w:t>Задержка психического развития (ЗПР) представляет собой общую психическую незрелость, низкую познавательную активность, которая проявляется, хотя и не равномерно, но во всех видах психической</w:t>
      </w:r>
      <w:r w:rsidRPr="003B3371">
        <w:rPr>
          <w:b w:val="0"/>
          <w:spacing w:val="40"/>
          <w:sz w:val="24"/>
          <w:szCs w:val="24"/>
        </w:rPr>
        <w:t xml:space="preserve"> </w:t>
      </w:r>
      <w:r w:rsidRPr="003B3371">
        <w:rPr>
          <w:b w:val="0"/>
          <w:sz w:val="24"/>
          <w:szCs w:val="24"/>
        </w:rPr>
        <w:t>деятельности. Этим обусловлены особенности восприятия, памяти, внимания, мышления и эмоционально-волевой сферы детей ЗПР. Интеллектуальное развитие, ЗУН, представления об окружающем мире соответствует нижней границе возрастной нормы. При индивидуальном подходе идет на контакт. Инструкцию не воспринимает. Имеет место повышенная утомляемость, истощаемость, что проявляется в снижении работоспособности, в быстром выключении из деятельности. Наблюдаются колебания внимания, возбудимость, суетливость. Всё это сказывается на снижении обучаемости ребенка. Требуется постоянное подкрепление, повторение. Нарушения речи носят системный характер. В речь использует звукоподражание, жесты, пантомимику.</w:t>
      </w:r>
    </w:p>
    <w:p w:rsidR="00077279" w:rsidRPr="003B3371" w:rsidRDefault="00077279" w:rsidP="003B3371">
      <w:pPr>
        <w:pStyle w:val="2"/>
        <w:tabs>
          <w:tab w:val="left" w:pos="2190"/>
        </w:tabs>
        <w:spacing w:line="360" w:lineRule="auto"/>
        <w:ind w:right="970"/>
        <w:rPr>
          <w:rFonts w:ascii="Times New Roman" w:hAnsi="Times New Roman" w:cs="Times New Roman"/>
          <w:b/>
          <w:color w:val="auto"/>
          <w:sz w:val="24"/>
          <w:szCs w:val="24"/>
        </w:rPr>
      </w:pPr>
      <w:r w:rsidRPr="003B3371">
        <w:rPr>
          <w:rFonts w:ascii="Times New Roman" w:hAnsi="Times New Roman" w:cs="Times New Roman"/>
          <w:b/>
          <w:color w:val="auto"/>
          <w:sz w:val="24"/>
          <w:szCs w:val="24"/>
        </w:rPr>
        <w:t>Особенности психофизического развития детей раннего и дошкольного возраста с ЗПР</w:t>
      </w:r>
      <w:r w:rsidR="003B3371" w:rsidRPr="003B3371">
        <w:rPr>
          <w:rFonts w:ascii="Times New Roman" w:hAnsi="Times New Roman" w:cs="Times New Roman"/>
          <w:b/>
          <w:color w:val="auto"/>
          <w:sz w:val="24"/>
          <w:szCs w:val="24"/>
        </w:rPr>
        <w:t>.</w:t>
      </w:r>
    </w:p>
    <w:p w:rsidR="00077279" w:rsidRPr="003B3371" w:rsidRDefault="00077279" w:rsidP="003B3371">
      <w:pPr>
        <w:spacing w:line="360" w:lineRule="auto"/>
        <w:ind w:right="21"/>
        <w:jc w:val="both"/>
        <w:rPr>
          <w:sz w:val="24"/>
          <w:szCs w:val="24"/>
        </w:rPr>
      </w:pPr>
      <w:r w:rsidRPr="003B3371">
        <w:rPr>
          <w:sz w:val="24"/>
          <w:szCs w:val="24"/>
        </w:rPr>
        <w:t>Под термином «задержка психического развития» понимаются синдромы отставания развития психики в целом или отдельных ее функций (моторных, сенсорных, речевых, эмоционально-волевых), замедление темпа реализации закодированных в генотипе возможностей.</w:t>
      </w:r>
      <w:r w:rsidR="003B3371" w:rsidRPr="003B3371">
        <w:rPr>
          <w:sz w:val="24"/>
          <w:szCs w:val="24"/>
        </w:rPr>
        <w:t xml:space="preserve"> </w:t>
      </w:r>
      <w:r w:rsidRPr="003B3371">
        <w:rPr>
          <w:sz w:val="24"/>
          <w:szCs w:val="24"/>
        </w:rPr>
        <w:t xml:space="preserve">Это понятие употребляется по отношению к детям со слабо выраженной органической или функциональной недостаточностью центральной нервной системы (ЦНС). У рассматриваемой категории детей нет специфических нарушений слуха, зрения, опорно-двигательного аппарата, речи. Они не являются умственно </w:t>
      </w:r>
      <w:r w:rsidRPr="003B3371">
        <w:rPr>
          <w:spacing w:val="-2"/>
          <w:sz w:val="24"/>
          <w:szCs w:val="24"/>
        </w:rPr>
        <w:t xml:space="preserve">отсталыми. </w:t>
      </w:r>
      <w:r w:rsidRPr="003B3371">
        <w:rPr>
          <w:sz w:val="24"/>
          <w:szCs w:val="24"/>
        </w:rPr>
        <w:t>У</w:t>
      </w:r>
      <w:r w:rsidRPr="003B3371">
        <w:rPr>
          <w:spacing w:val="68"/>
          <w:w w:val="150"/>
          <w:sz w:val="24"/>
          <w:szCs w:val="24"/>
        </w:rPr>
        <w:t xml:space="preserve"> </w:t>
      </w:r>
      <w:r w:rsidRPr="003B3371">
        <w:rPr>
          <w:sz w:val="24"/>
          <w:szCs w:val="24"/>
        </w:rPr>
        <w:t>большинства</w:t>
      </w:r>
      <w:r w:rsidRPr="003B3371">
        <w:rPr>
          <w:spacing w:val="68"/>
          <w:w w:val="150"/>
          <w:sz w:val="24"/>
          <w:szCs w:val="24"/>
        </w:rPr>
        <w:t xml:space="preserve"> </w:t>
      </w:r>
      <w:r w:rsidRPr="003B3371">
        <w:rPr>
          <w:sz w:val="24"/>
          <w:szCs w:val="24"/>
        </w:rPr>
        <w:t>детей</w:t>
      </w:r>
      <w:r w:rsidRPr="003B3371">
        <w:rPr>
          <w:spacing w:val="69"/>
          <w:w w:val="150"/>
          <w:sz w:val="24"/>
          <w:szCs w:val="24"/>
        </w:rPr>
        <w:t xml:space="preserve"> </w:t>
      </w:r>
      <w:r w:rsidRPr="003B3371">
        <w:rPr>
          <w:sz w:val="24"/>
          <w:szCs w:val="24"/>
        </w:rPr>
        <w:t>с</w:t>
      </w:r>
      <w:r w:rsidRPr="003B3371">
        <w:rPr>
          <w:spacing w:val="68"/>
          <w:w w:val="150"/>
          <w:sz w:val="24"/>
          <w:szCs w:val="24"/>
        </w:rPr>
        <w:t xml:space="preserve"> </w:t>
      </w:r>
      <w:r w:rsidRPr="003B3371">
        <w:rPr>
          <w:sz w:val="24"/>
          <w:szCs w:val="24"/>
        </w:rPr>
        <w:t>ЗПР</w:t>
      </w:r>
      <w:r w:rsidRPr="003B3371">
        <w:rPr>
          <w:spacing w:val="62"/>
          <w:w w:val="150"/>
          <w:sz w:val="24"/>
          <w:szCs w:val="24"/>
        </w:rPr>
        <w:t xml:space="preserve"> </w:t>
      </w:r>
      <w:r w:rsidRPr="003B3371">
        <w:rPr>
          <w:sz w:val="24"/>
          <w:szCs w:val="24"/>
        </w:rPr>
        <w:t>наблюдается</w:t>
      </w:r>
      <w:r w:rsidRPr="003B3371">
        <w:rPr>
          <w:spacing w:val="68"/>
          <w:w w:val="150"/>
          <w:sz w:val="24"/>
          <w:szCs w:val="24"/>
        </w:rPr>
        <w:t xml:space="preserve"> </w:t>
      </w:r>
      <w:r w:rsidRPr="003B3371">
        <w:rPr>
          <w:sz w:val="24"/>
          <w:szCs w:val="24"/>
        </w:rPr>
        <w:t>полиморфная</w:t>
      </w:r>
      <w:r w:rsidRPr="003B3371">
        <w:rPr>
          <w:spacing w:val="69"/>
          <w:w w:val="150"/>
          <w:sz w:val="24"/>
          <w:szCs w:val="24"/>
        </w:rPr>
        <w:t xml:space="preserve"> </w:t>
      </w:r>
      <w:r w:rsidRPr="003B3371">
        <w:rPr>
          <w:spacing w:val="-2"/>
          <w:sz w:val="24"/>
          <w:szCs w:val="24"/>
        </w:rPr>
        <w:t>клиническая</w:t>
      </w:r>
      <w:r w:rsidRPr="003B3371">
        <w:rPr>
          <w:i/>
          <w:sz w:val="24"/>
          <w:szCs w:val="24"/>
        </w:rPr>
        <w:t xml:space="preserve">симптоматика: </w:t>
      </w:r>
      <w:r w:rsidRPr="003B3371">
        <w:rPr>
          <w:sz w:val="24"/>
          <w:szCs w:val="24"/>
        </w:rPr>
        <w:t>незрелость сложных форм поведения, недостатки мотивации и целенаправленной деятельности на фоне повышенной истощаемости, сниженной работоспособности, энцефалопатических расстройств. В одних случаях у детей страдает работоспособность, в других - произвольность в организации и регуляции деятельности, в-третьих - мотивационный компонент деятельности.</w:t>
      </w:r>
      <w:r w:rsidRPr="003B3371">
        <w:rPr>
          <w:spacing w:val="-1"/>
          <w:sz w:val="24"/>
          <w:szCs w:val="24"/>
        </w:rPr>
        <w:t xml:space="preserve"> </w:t>
      </w:r>
      <w:r w:rsidRPr="003B3371">
        <w:rPr>
          <w:sz w:val="24"/>
          <w:szCs w:val="24"/>
        </w:rPr>
        <w:t>У</w:t>
      </w:r>
      <w:r w:rsidRPr="003B3371">
        <w:rPr>
          <w:spacing w:val="-3"/>
          <w:sz w:val="24"/>
          <w:szCs w:val="24"/>
        </w:rPr>
        <w:t xml:space="preserve"> </w:t>
      </w:r>
      <w:r w:rsidRPr="003B3371">
        <w:rPr>
          <w:sz w:val="24"/>
          <w:szCs w:val="24"/>
        </w:rPr>
        <w:t>детей</w:t>
      </w:r>
      <w:r w:rsidRPr="003B3371">
        <w:rPr>
          <w:spacing w:val="-3"/>
          <w:sz w:val="24"/>
          <w:szCs w:val="24"/>
        </w:rPr>
        <w:t xml:space="preserve"> </w:t>
      </w:r>
      <w:r w:rsidRPr="003B3371">
        <w:rPr>
          <w:sz w:val="24"/>
          <w:szCs w:val="24"/>
        </w:rPr>
        <w:t>с</w:t>
      </w:r>
      <w:r w:rsidRPr="003B3371">
        <w:rPr>
          <w:spacing w:val="-2"/>
          <w:sz w:val="24"/>
          <w:szCs w:val="24"/>
        </w:rPr>
        <w:t xml:space="preserve"> </w:t>
      </w:r>
      <w:r w:rsidRPr="003B3371">
        <w:rPr>
          <w:sz w:val="24"/>
          <w:szCs w:val="24"/>
        </w:rPr>
        <w:t>ЗПР</w:t>
      </w:r>
      <w:r w:rsidRPr="003B3371">
        <w:rPr>
          <w:spacing w:val="-4"/>
          <w:sz w:val="24"/>
          <w:szCs w:val="24"/>
        </w:rPr>
        <w:t xml:space="preserve"> </w:t>
      </w:r>
      <w:r w:rsidRPr="003B3371">
        <w:rPr>
          <w:sz w:val="24"/>
          <w:szCs w:val="24"/>
        </w:rPr>
        <w:t>часто</w:t>
      </w:r>
      <w:r w:rsidRPr="003B3371">
        <w:rPr>
          <w:spacing w:val="-3"/>
          <w:sz w:val="24"/>
          <w:szCs w:val="24"/>
        </w:rPr>
        <w:t xml:space="preserve"> </w:t>
      </w:r>
      <w:r w:rsidRPr="003B3371">
        <w:rPr>
          <w:sz w:val="24"/>
          <w:szCs w:val="24"/>
        </w:rPr>
        <w:t>наблюдаются</w:t>
      </w:r>
      <w:r w:rsidRPr="003B3371">
        <w:rPr>
          <w:spacing w:val="-1"/>
          <w:sz w:val="24"/>
          <w:szCs w:val="24"/>
        </w:rPr>
        <w:t xml:space="preserve"> </w:t>
      </w:r>
      <w:r w:rsidRPr="003B3371">
        <w:rPr>
          <w:sz w:val="24"/>
          <w:szCs w:val="24"/>
        </w:rPr>
        <w:t>инфантильные</w:t>
      </w:r>
      <w:r w:rsidRPr="003B3371">
        <w:rPr>
          <w:spacing w:val="-2"/>
          <w:sz w:val="24"/>
          <w:szCs w:val="24"/>
        </w:rPr>
        <w:t xml:space="preserve"> </w:t>
      </w:r>
      <w:r w:rsidRPr="003B3371">
        <w:rPr>
          <w:sz w:val="24"/>
          <w:szCs w:val="24"/>
        </w:rPr>
        <w:t>черты</w:t>
      </w:r>
      <w:r w:rsidRPr="003B3371">
        <w:rPr>
          <w:spacing w:val="-3"/>
          <w:sz w:val="24"/>
          <w:szCs w:val="24"/>
        </w:rPr>
        <w:t xml:space="preserve"> </w:t>
      </w:r>
      <w:r w:rsidRPr="003B3371">
        <w:rPr>
          <w:sz w:val="24"/>
          <w:szCs w:val="24"/>
        </w:rPr>
        <w:t>личности и социального поведения.</w:t>
      </w:r>
    </w:p>
    <w:p w:rsidR="00077279" w:rsidRPr="003B3371" w:rsidRDefault="00077279" w:rsidP="003B3371">
      <w:pPr>
        <w:spacing w:line="360" w:lineRule="auto"/>
        <w:ind w:right="21"/>
        <w:jc w:val="both"/>
        <w:rPr>
          <w:sz w:val="24"/>
          <w:szCs w:val="24"/>
        </w:rPr>
      </w:pPr>
      <w:r w:rsidRPr="003B3371">
        <w:rPr>
          <w:i/>
          <w:sz w:val="24"/>
          <w:szCs w:val="24"/>
        </w:rPr>
        <w:t xml:space="preserve">Патогенетической основой ЗПР является перенесенное органическое поражение центральной нервной системы, ее резидуально-органическая недо- статочность или функциональная незрелость. </w:t>
      </w:r>
      <w:r w:rsidRPr="003B3371">
        <w:rPr>
          <w:sz w:val="24"/>
          <w:szCs w:val="24"/>
        </w:rPr>
        <w:t>У таких</w:t>
      </w:r>
      <w:r w:rsidRPr="003B3371">
        <w:rPr>
          <w:spacing w:val="-1"/>
          <w:sz w:val="24"/>
          <w:szCs w:val="24"/>
        </w:rPr>
        <w:t xml:space="preserve"> </w:t>
      </w:r>
      <w:r w:rsidRPr="003B3371">
        <w:rPr>
          <w:sz w:val="24"/>
          <w:szCs w:val="24"/>
        </w:rPr>
        <w:t>детей замедлен</w:t>
      </w:r>
      <w:r w:rsidRPr="003B3371">
        <w:rPr>
          <w:spacing w:val="-1"/>
          <w:sz w:val="24"/>
          <w:szCs w:val="24"/>
        </w:rPr>
        <w:t xml:space="preserve"> </w:t>
      </w:r>
      <w:r w:rsidRPr="003B3371">
        <w:rPr>
          <w:sz w:val="24"/>
          <w:szCs w:val="24"/>
        </w:rPr>
        <w:t>процесс функционального объединения различных структур мозга, своевременно не формируется их специализированное участие в реализации процессов восприятия, памяти, речи, мышления.</w:t>
      </w:r>
    </w:p>
    <w:p w:rsidR="00077279" w:rsidRPr="003B3371" w:rsidRDefault="00077279" w:rsidP="003B3371">
      <w:pPr>
        <w:spacing w:before="1" w:line="360" w:lineRule="auto"/>
        <w:ind w:right="21"/>
        <w:jc w:val="both"/>
        <w:rPr>
          <w:sz w:val="24"/>
          <w:szCs w:val="24"/>
        </w:rPr>
      </w:pPr>
      <w:r w:rsidRPr="003B3371">
        <w:rPr>
          <w:i/>
          <w:sz w:val="24"/>
          <w:szCs w:val="24"/>
        </w:rPr>
        <w:lastRenderedPageBreak/>
        <w:t xml:space="preserve">Неблагоприятные условия жизни и воспитания детей с недостаточностью ЦНС приводят к еще большему отставанию в развитии. </w:t>
      </w:r>
      <w:r w:rsidRPr="003B3371">
        <w:rPr>
          <w:sz w:val="24"/>
          <w:szCs w:val="24"/>
        </w:rPr>
        <w:t>Особое негативное влияние на развитие ребенка может оказывать ранняя социальная депривация.</w:t>
      </w:r>
    </w:p>
    <w:p w:rsidR="00077279" w:rsidRPr="003B3371" w:rsidRDefault="00077279" w:rsidP="003B3371">
      <w:pPr>
        <w:pStyle w:val="a3"/>
        <w:spacing w:line="360" w:lineRule="auto"/>
        <w:ind w:left="0" w:right="21"/>
        <w:rPr>
          <w:sz w:val="24"/>
          <w:szCs w:val="24"/>
        </w:rPr>
      </w:pPr>
      <w:r w:rsidRPr="003B3371">
        <w:rPr>
          <w:sz w:val="24"/>
          <w:szCs w:val="24"/>
        </w:rPr>
        <w:t>Многообразие проявлений ЗПР обусловлено тем, что локализация, глубина, степень повреждений и незрелости структур мозга могут быть различными. Развитие ребенка с ЗПР проходит на фоне сочетания дефицитарных функций и/или функционально незрелых с сохранными.</w:t>
      </w:r>
    </w:p>
    <w:p w:rsidR="00077279" w:rsidRPr="003B3371" w:rsidRDefault="00077279" w:rsidP="005C51C4">
      <w:pPr>
        <w:pStyle w:val="a3"/>
        <w:spacing w:line="360" w:lineRule="auto"/>
        <w:ind w:left="0" w:right="21"/>
        <w:rPr>
          <w:sz w:val="24"/>
          <w:szCs w:val="24"/>
        </w:rPr>
      </w:pPr>
      <w:r w:rsidRPr="003B3371">
        <w:rPr>
          <w:color w:val="000009"/>
          <w:sz w:val="24"/>
          <w:szCs w:val="24"/>
        </w:rPr>
        <w:t>Особенностью рассматриваемого нарушения развития является неравномерность</w:t>
      </w:r>
      <w:r w:rsidRPr="003B3371">
        <w:rPr>
          <w:color w:val="000009"/>
          <w:spacing w:val="40"/>
          <w:sz w:val="24"/>
          <w:szCs w:val="24"/>
        </w:rPr>
        <w:t xml:space="preserve"> </w:t>
      </w:r>
      <w:r w:rsidRPr="003B3371">
        <w:rPr>
          <w:color w:val="000009"/>
          <w:sz w:val="24"/>
          <w:szCs w:val="24"/>
        </w:rPr>
        <w:t>(мозаичность)</w:t>
      </w:r>
      <w:r w:rsidRPr="003B3371">
        <w:rPr>
          <w:color w:val="000009"/>
          <w:spacing w:val="40"/>
          <w:sz w:val="24"/>
          <w:szCs w:val="24"/>
        </w:rPr>
        <w:t xml:space="preserve"> </w:t>
      </w:r>
      <w:r w:rsidRPr="003B3371">
        <w:rPr>
          <w:color w:val="000009"/>
          <w:sz w:val="24"/>
          <w:szCs w:val="24"/>
        </w:rPr>
        <w:t>нарушений</w:t>
      </w:r>
      <w:r w:rsidRPr="003B3371">
        <w:rPr>
          <w:color w:val="000009"/>
          <w:spacing w:val="40"/>
          <w:sz w:val="24"/>
          <w:szCs w:val="24"/>
        </w:rPr>
        <w:t xml:space="preserve"> </w:t>
      </w:r>
      <w:r w:rsidRPr="003B3371">
        <w:rPr>
          <w:color w:val="000009"/>
          <w:sz w:val="24"/>
          <w:szCs w:val="24"/>
        </w:rPr>
        <w:t>ЦНС.</w:t>
      </w:r>
      <w:r w:rsidRPr="003B3371">
        <w:rPr>
          <w:color w:val="000009"/>
          <w:spacing w:val="40"/>
          <w:sz w:val="24"/>
          <w:szCs w:val="24"/>
        </w:rPr>
        <w:t xml:space="preserve"> </w:t>
      </w:r>
      <w:r w:rsidRPr="003B3371">
        <w:rPr>
          <w:color w:val="000009"/>
          <w:sz w:val="24"/>
          <w:szCs w:val="24"/>
        </w:rPr>
        <w:t>Это</w:t>
      </w:r>
      <w:r w:rsidRPr="003B3371">
        <w:rPr>
          <w:color w:val="000009"/>
          <w:spacing w:val="40"/>
          <w:sz w:val="24"/>
          <w:szCs w:val="24"/>
        </w:rPr>
        <w:t xml:space="preserve"> </w:t>
      </w:r>
      <w:r w:rsidRPr="003B3371">
        <w:rPr>
          <w:color w:val="000009"/>
          <w:sz w:val="24"/>
          <w:szCs w:val="24"/>
        </w:rPr>
        <w:t>приводит</w:t>
      </w:r>
      <w:r w:rsidRPr="003B3371">
        <w:rPr>
          <w:color w:val="000009"/>
          <w:spacing w:val="40"/>
          <w:sz w:val="24"/>
          <w:szCs w:val="24"/>
        </w:rPr>
        <w:t xml:space="preserve"> </w:t>
      </w:r>
      <w:r w:rsidRPr="003B3371">
        <w:rPr>
          <w:color w:val="000009"/>
          <w:sz w:val="24"/>
          <w:szCs w:val="24"/>
        </w:rPr>
        <w:t>к парциальной</w:t>
      </w:r>
      <w:r w:rsidRPr="003B3371">
        <w:rPr>
          <w:color w:val="000009"/>
          <w:spacing w:val="80"/>
          <w:sz w:val="24"/>
          <w:szCs w:val="24"/>
        </w:rPr>
        <w:t xml:space="preserve"> </w:t>
      </w:r>
      <w:r w:rsidRPr="003B3371">
        <w:rPr>
          <w:color w:val="000009"/>
          <w:sz w:val="24"/>
          <w:szCs w:val="24"/>
        </w:rPr>
        <w:t>недостаточности</w:t>
      </w:r>
      <w:r w:rsidRPr="003B3371">
        <w:rPr>
          <w:color w:val="000009"/>
          <w:spacing w:val="80"/>
          <w:sz w:val="24"/>
          <w:szCs w:val="24"/>
        </w:rPr>
        <w:t xml:space="preserve"> </w:t>
      </w:r>
      <w:r w:rsidRPr="003B3371">
        <w:rPr>
          <w:color w:val="000009"/>
          <w:sz w:val="24"/>
          <w:szCs w:val="24"/>
        </w:rPr>
        <w:t>различных</w:t>
      </w:r>
      <w:r w:rsidRPr="003B3371">
        <w:rPr>
          <w:color w:val="000009"/>
          <w:spacing w:val="80"/>
          <w:sz w:val="24"/>
          <w:szCs w:val="24"/>
        </w:rPr>
        <w:t xml:space="preserve"> </w:t>
      </w:r>
      <w:r w:rsidRPr="003B3371">
        <w:rPr>
          <w:color w:val="000009"/>
          <w:sz w:val="24"/>
          <w:szCs w:val="24"/>
        </w:rPr>
        <w:t>психических</w:t>
      </w:r>
      <w:r w:rsidRPr="003B3371">
        <w:rPr>
          <w:color w:val="000009"/>
          <w:spacing w:val="80"/>
          <w:sz w:val="24"/>
          <w:szCs w:val="24"/>
        </w:rPr>
        <w:t xml:space="preserve"> </w:t>
      </w:r>
      <w:r w:rsidRPr="003B3371">
        <w:rPr>
          <w:color w:val="000009"/>
          <w:sz w:val="24"/>
          <w:szCs w:val="24"/>
        </w:rPr>
        <w:t>функций,</w:t>
      </w:r>
      <w:r w:rsidRPr="003B3371">
        <w:rPr>
          <w:color w:val="000009"/>
          <w:spacing w:val="80"/>
          <w:sz w:val="24"/>
          <w:szCs w:val="24"/>
        </w:rPr>
        <w:t xml:space="preserve"> </w:t>
      </w:r>
      <w:r w:rsidRPr="003B3371">
        <w:rPr>
          <w:color w:val="000009"/>
          <w:sz w:val="24"/>
          <w:szCs w:val="24"/>
        </w:rPr>
        <w:t>а вторичные</w:t>
      </w:r>
      <w:r w:rsidRPr="003B3371">
        <w:rPr>
          <w:color w:val="000009"/>
          <w:spacing w:val="40"/>
          <w:sz w:val="24"/>
          <w:szCs w:val="24"/>
        </w:rPr>
        <w:t xml:space="preserve"> </w:t>
      </w:r>
      <w:r w:rsidRPr="003B3371">
        <w:rPr>
          <w:color w:val="000009"/>
          <w:sz w:val="24"/>
          <w:szCs w:val="24"/>
        </w:rPr>
        <w:t>наслоения,</w:t>
      </w:r>
      <w:r w:rsidRPr="003B3371">
        <w:rPr>
          <w:color w:val="000009"/>
          <w:spacing w:val="40"/>
          <w:sz w:val="24"/>
          <w:szCs w:val="24"/>
        </w:rPr>
        <w:t xml:space="preserve"> </w:t>
      </w:r>
      <w:r w:rsidRPr="003B3371">
        <w:rPr>
          <w:color w:val="000009"/>
          <w:sz w:val="24"/>
          <w:szCs w:val="24"/>
        </w:rPr>
        <w:t>чаще</w:t>
      </w:r>
      <w:r w:rsidRPr="003B3371">
        <w:rPr>
          <w:color w:val="000009"/>
          <w:spacing w:val="40"/>
          <w:sz w:val="24"/>
          <w:szCs w:val="24"/>
        </w:rPr>
        <w:t xml:space="preserve"> </w:t>
      </w:r>
      <w:r w:rsidRPr="003B3371">
        <w:rPr>
          <w:color w:val="000009"/>
          <w:sz w:val="24"/>
          <w:szCs w:val="24"/>
        </w:rPr>
        <w:t>всего</w:t>
      </w:r>
      <w:r w:rsidRPr="003B3371">
        <w:rPr>
          <w:color w:val="000009"/>
          <w:spacing w:val="40"/>
          <w:sz w:val="24"/>
          <w:szCs w:val="24"/>
        </w:rPr>
        <w:t xml:space="preserve"> </w:t>
      </w:r>
      <w:r w:rsidRPr="003B3371">
        <w:rPr>
          <w:color w:val="000009"/>
          <w:sz w:val="24"/>
          <w:szCs w:val="24"/>
        </w:rPr>
        <w:t>связанные</w:t>
      </w:r>
      <w:r w:rsidRPr="003B3371">
        <w:rPr>
          <w:color w:val="000009"/>
          <w:spacing w:val="40"/>
          <w:sz w:val="24"/>
          <w:szCs w:val="24"/>
        </w:rPr>
        <w:t xml:space="preserve"> </w:t>
      </w:r>
      <w:r w:rsidRPr="003B3371">
        <w:rPr>
          <w:color w:val="000009"/>
          <w:sz w:val="24"/>
          <w:szCs w:val="24"/>
        </w:rPr>
        <w:t>с</w:t>
      </w:r>
      <w:r w:rsidRPr="003B3371">
        <w:rPr>
          <w:color w:val="000009"/>
          <w:spacing w:val="40"/>
          <w:sz w:val="24"/>
          <w:szCs w:val="24"/>
        </w:rPr>
        <w:t xml:space="preserve"> </w:t>
      </w:r>
      <w:r w:rsidRPr="003B3371">
        <w:rPr>
          <w:color w:val="000009"/>
          <w:sz w:val="24"/>
          <w:szCs w:val="24"/>
        </w:rPr>
        <w:t>социальной</w:t>
      </w:r>
      <w:r w:rsidRPr="003B3371">
        <w:rPr>
          <w:color w:val="000009"/>
          <w:spacing w:val="40"/>
          <w:sz w:val="24"/>
          <w:szCs w:val="24"/>
        </w:rPr>
        <w:t xml:space="preserve"> </w:t>
      </w:r>
      <w:r w:rsidRPr="003B3371">
        <w:rPr>
          <w:color w:val="000009"/>
          <w:sz w:val="24"/>
          <w:szCs w:val="24"/>
        </w:rPr>
        <w:t>ситуацией развития,</w:t>
      </w:r>
      <w:r w:rsidRPr="003B3371">
        <w:rPr>
          <w:color w:val="000009"/>
          <w:spacing w:val="40"/>
          <w:sz w:val="24"/>
          <w:szCs w:val="24"/>
        </w:rPr>
        <w:t xml:space="preserve"> </w:t>
      </w:r>
      <w:r w:rsidRPr="003B3371">
        <w:rPr>
          <w:color w:val="000009"/>
          <w:sz w:val="24"/>
          <w:szCs w:val="24"/>
        </w:rPr>
        <w:t>еще</w:t>
      </w:r>
      <w:r w:rsidRPr="003B3371">
        <w:rPr>
          <w:color w:val="000009"/>
          <w:spacing w:val="40"/>
          <w:sz w:val="24"/>
          <w:szCs w:val="24"/>
        </w:rPr>
        <w:t xml:space="preserve"> </w:t>
      </w:r>
      <w:r w:rsidRPr="003B3371">
        <w:rPr>
          <w:color w:val="000009"/>
          <w:sz w:val="24"/>
          <w:szCs w:val="24"/>
        </w:rPr>
        <w:t>более</w:t>
      </w:r>
      <w:r w:rsidRPr="003B3371">
        <w:rPr>
          <w:color w:val="000009"/>
          <w:spacing w:val="40"/>
          <w:sz w:val="24"/>
          <w:szCs w:val="24"/>
        </w:rPr>
        <w:t xml:space="preserve"> </w:t>
      </w:r>
      <w:r w:rsidRPr="003B3371">
        <w:rPr>
          <w:color w:val="000009"/>
          <w:sz w:val="24"/>
          <w:szCs w:val="24"/>
        </w:rPr>
        <w:t>усиливают</w:t>
      </w:r>
      <w:r w:rsidRPr="003B3371">
        <w:rPr>
          <w:color w:val="000009"/>
          <w:spacing w:val="40"/>
          <w:sz w:val="24"/>
          <w:szCs w:val="24"/>
        </w:rPr>
        <w:t xml:space="preserve"> </w:t>
      </w:r>
      <w:r w:rsidRPr="003B3371">
        <w:rPr>
          <w:color w:val="000009"/>
          <w:sz w:val="24"/>
          <w:szCs w:val="24"/>
        </w:rPr>
        <w:t>внутригрупповые</w:t>
      </w:r>
      <w:r w:rsidRPr="003B3371">
        <w:rPr>
          <w:color w:val="000009"/>
          <w:spacing w:val="40"/>
          <w:sz w:val="24"/>
          <w:szCs w:val="24"/>
        </w:rPr>
        <w:t xml:space="preserve"> </w:t>
      </w:r>
      <w:r w:rsidRPr="003B3371">
        <w:rPr>
          <w:color w:val="000009"/>
          <w:sz w:val="24"/>
          <w:szCs w:val="24"/>
        </w:rPr>
        <w:t>различия.</w:t>
      </w:r>
    </w:p>
    <w:p w:rsidR="00077279" w:rsidRPr="003B3371" w:rsidRDefault="00077279" w:rsidP="003B3371">
      <w:pPr>
        <w:spacing w:line="360" w:lineRule="auto"/>
        <w:ind w:left="3450" w:right="21"/>
        <w:jc w:val="both"/>
        <w:rPr>
          <w:b/>
          <w:i/>
          <w:sz w:val="24"/>
          <w:szCs w:val="24"/>
        </w:rPr>
      </w:pPr>
      <w:r w:rsidRPr="003B3371">
        <w:rPr>
          <w:b/>
          <w:i/>
          <w:color w:val="000009"/>
          <w:sz w:val="24"/>
          <w:szCs w:val="24"/>
        </w:rPr>
        <w:t>Классификация</w:t>
      </w:r>
      <w:r w:rsidRPr="003B3371">
        <w:rPr>
          <w:b/>
          <w:i/>
          <w:color w:val="000009"/>
          <w:spacing w:val="66"/>
          <w:sz w:val="24"/>
          <w:szCs w:val="24"/>
        </w:rPr>
        <w:t xml:space="preserve"> </w:t>
      </w:r>
      <w:r w:rsidRPr="003B3371">
        <w:rPr>
          <w:b/>
          <w:i/>
          <w:color w:val="000009"/>
          <w:sz w:val="24"/>
          <w:szCs w:val="24"/>
        </w:rPr>
        <w:t>вариантов</w:t>
      </w:r>
      <w:r w:rsidRPr="003B3371">
        <w:rPr>
          <w:b/>
          <w:i/>
          <w:color w:val="000009"/>
          <w:spacing w:val="67"/>
          <w:sz w:val="24"/>
          <w:szCs w:val="24"/>
        </w:rPr>
        <w:t xml:space="preserve"> </w:t>
      </w:r>
      <w:r w:rsidRPr="003B3371">
        <w:rPr>
          <w:b/>
          <w:i/>
          <w:color w:val="000009"/>
          <w:spacing w:val="-5"/>
          <w:sz w:val="24"/>
          <w:szCs w:val="24"/>
        </w:rPr>
        <w:t>ЗПР</w:t>
      </w:r>
    </w:p>
    <w:p w:rsidR="00077279" w:rsidRPr="003B3371" w:rsidRDefault="00077279" w:rsidP="003B3371">
      <w:pPr>
        <w:spacing w:line="360" w:lineRule="auto"/>
        <w:ind w:right="21"/>
        <w:jc w:val="both"/>
        <w:rPr>
          <w:i/>
          <w:sz w:val="24"/>
          <w:szCs w:val="24"/>
        </w:rPr>
      </w:pPr>
      <w:r w:rsidRPr="003B3371">
        <w:rPr>
          <w:i/>
          <w:sz w:val="24"/>
          <w:szCs w:val="24"/>
        </w:rPr>
        <w:t>В соответствии с классификацией К.С. Лебединской традиционно различают четыре основных варианта ЗПР.</w:t>
      </w:r>
    </w:p>
    <w:p w:rsidR="00077279" w:rsidRPr="003B3371" w:rsidRDefault="00077279" w:rsidP="003B3371">
      <w:pPr>
        <w:pStyle w:val="a3"/>
        <w:spacing w:before="2" w:line="360" w:lineRule="auto"/>
        <w:ind w:left="0" w:right="21"/>
        <w:rPr>
          <w:sz w:val="24"/>
          <w:szCs w:val="24"/>
        </w:rPr>
      </w:pPr>
      <w:r w:rsidRPr="003B3371">
        <w:rPr>
          <w:i/>
          <w:sz w:val="24"/>
          <w:szCs w:val="24"/>
        </w:rPr>
        <w:t xml:space="preserve">Задержка психического развития конституционального происхождения </w:t>
      </w:r>
      <w:r w:rsidRPr="003B3371">
        <w:rPr>
          <w:sz w:val="24"/>
          <w:szCs w:val="24"/>
        </w:rPr>
        <w:t>(гармонический психический и психофизический инфантилизм). В данном варианте на первый план в структуре дефекта выступают черты эмоционально- личностной незрелости. Инфантильность психики часто сочетается с инфантильным типом телосложения, с «детскостью» мимики, моторики, преобладанием эмоциональных реакций в поведении. Снижена мотивация в интеллектуальной деятельности, отмечается недостаточность произвольной регуляции поведения и деятельности.</w:t>
      </w:r>
    </w:p>
    <w:p w:rsidR="00077279" w:rsidRPr="003B3371" w:rsidRDefault="00077279" w:rsidP="003B3371">
      <w:pPr>
        <w:pStyle w:val="a3"/>
        <w:spacing w:line="360" w:lineRule="auto"/>
        <w:ind w:left="0" w:right="21"/>
        <w:rPr>
          <w:sz w:val="24"/>
          <w:szCs w:val="24"/>
        </w:rPr>
      </w:pPr>
      <w:r w:rsidRPr="003B3371">
        <w:rPr>
          <w:i/>
          <w:sz w:val="24"/>
          <w:szCs w:val="24"/>
        </w:rPr>
        <w:t xml:space="preserve">Задержка психического развития соматогенного генеза </w:t>
      </w:r>
      <w:r w:rsidR="003B3371" w:rsidRPr="003B3371">
        <w:rPr>
          <w:sz w:val="24"/>
          <w:szCs w:val="24"/>
        </w:rPr>
        <w:t>у детей с хроническими сомат</w:t>
      </w:r>
      <w:r w:rsidRPr="003B3371">
        <w:rPr>
          <w:sz w:val="24"/>
          <w:szCs w:val="24"/>
        </w:rPr>
        <w:t>ческими заболеваниями. Детей характеризуют явления стойкой</w:t>
      </w:r>
      <w:r w:rsidRPr="003B3371">
        <w:rPr>
          <w:spacing w:val="-3"/>
          <w:sz w:val="24"/>
          <w:szCs w:val="24"/>
        </w:rPr>
        <w:t xml:space="preserve"> </w:t>
      </w:r>
      <w:r w:rsidRPr="003B3371">
        <w:rPr>
          <w:sz w:val="24"/>
          <w:szCs w:val="24"/>
        </w:rPr>
        <w:t>физической</w:t>
      </w:r>
      <w:r w:rsidRPr="003B3371">
        <w:rPr>
          <w:spacing w:val="-3"/>
          <w:sz w:val="24"/>
          <w:szCs w:val="24"/>
        </w:rPr>
        <w:t xml:space="preserve"> </w:t>
      </w:r>
      <w:r w:rsidRPr="003B3371">
        <w:rPr>
          <w:sz w:val="24"/>
          <w:szCs w:val="24"/>
        </w:rPr>
        <w:t>и</w:t>
      </w:r>
      <w:r w:rsidRPr="003B3371">
        <w:rPr>
          <w:spacing w:val="-3"/>
          <w:sz w:val="24"/>
          <w:szCs w:val="24"/>
        </w:rPr>
        <w:t xml:space="preserve"> </w:t>
      </w:r>
      <w:r w:rsidRPr="003B3371">
        <w:rPr>
          <w:sz w:val="24"/>
          <w:szCs w:val="24"/>
        </w:rPr>
        <w:t>психической</w:t>
      </w:r>
      <w:r w:rsidRPr="003B3371">
        <w:rPr>
          <w:spacing w:val="-3"/>
          <w:sz w:val="24"/>
          <w:szCs w:val="24"/>
        </w:rPr>
        <w:t xml:space="preserve"> </w:t>
      </w:r>
      <w:r w:rsidRPr="003B3371">
        <w:rPr>
          <w:sz w:val="24"/>
          <w:szCs w:val="24"/>
        </w:rPr>
        <w:t>астении.</w:t>
      </w:r>
      <w:r w:rsidRPr="003B3371">
        <w:rPr>
          <w:spacing w:val="-1"/>
          <w:sz w:val="24"/>
          <w:szCs w:val="24"/>
        </w:rPr>
        <w:t xml:space="preserve"> </w:t>
      </w:r>
      <w:r w:rsidRPr="003B3371">
        <w:rPr>
          <w:sz w:val="24"/>
          <w:szCs w:val="24"/>
        </w:rPr>
        <w:t>Наиболее</w:t>
      </w:r>
      <w:r w:rsidRPr="003B3371">
        <w:rPr>
          <w:spacing w:val="-2"/>
          <w:sz w:val="24"/>
          <w:szCs w:val="24"/>
        </w:rPr>
        <w:t xml:space="preserve"> </w:t>
      </w:r>
      <w:r w:rsidRPr="003B3371">
        <w:rPr>
          <w:sz w:val="24"/>
          <w:szCs w:val="24"/>
        </w:rPr>
        <w:t>выраженным</w:t>
      </w:r>
      <w:r w:rsidRPr="003B3371">
        <w:rPr>
          <w:spacing w:val="-2"/>
          <w:sz w:val="24"/>
          <w:szCs w:val="24"/>
        </w:rPr>
        <w:t xml:space="preserve"> </w:t>
      </w:r>
      <w:r w:rsidRPr="003B3371">
        <w:rPr>
          <w:sz w:val="24"/>
          <w:szCs w:val="24"/>
        </w:rPr>
        <w:t>симптомом является повышенная утомляемость и истощаемость, низкая</w:t>
      </w:r>
      <w:r w:rsidRPr="003B3371">
        <w:rPr>
          <w:spacing w:val="40"/>
          <w:sz w:val="24"/>
          <w:szCs w:val="24"/>
        </w:rPr>
        <w:t xml:space="preserve"> </w:t>
      </w:r>
      <w:r w:rsidRPr="003B3371">
        <w:rPr>
          <w:spacing w:val="-2"/>
          <w:sz w:val="24"/>
          <w:szCs w:val="24"/>
        </w:rPr>
        <w:t>работоспособность.</w:t>
      </w:r>
    </w:p>
    <w:p w:rsidR="00077279" w:rsidRPr="003B3371" w:rsidRDefault="00077279" w:rsidP="003B3371">
      <w:pPr>
        <w:pStyle w:val="a3"/>
        <w:spacing w:before="66" w:line="360" w:lineRule="auto"/>
        <w:ind w:left="0" w:right="21"/>
        <w:rPr>
          <w:sz w:val="24"/>
          <w:szCs w:val="24"/>
        </w:rPr>
      </w:pPr>
      <w:r w:rsidRPr="003B3371">
        <w:rPr>
          <w:i/>
          <w:sz w:val="24"/>
          <w:szCs w:val="24"/>
        </w:rPr>
        <w:t xml:space="preserve">Задержка психического развития психогенного генеза. </w:t>
      </w:r>
      <w:r w:rsidRPr="003B3371">
        <w:rPr>
          <w:sz w:val="24"/>
          <w:szCs w:val="24"/>
        </w:rPr>
        <w:t>Вследствие раннего органического</w:t>
      </w:r>
      <w:r w:rsidRPr="003B3371">
        <w:rPr>
          <w:spacing w:val="51"/>
          <w:sz w:val="24"/>
          <w:szCs w:val="24"/>
        </w:rPr>
        <w:t xml:space="preserve">  </w:t>
      </w:r>
      <w:r w:rsidRPr="003B3371">
        <w:rPr>
          <w:sz w:val="24"/>
          <w:szCs w:val="24"/>
        </w:rPr>
        <w:t>поражения</w:t>
      </w:r>
      <w:r w:rsidRPr="003B3371">
        <w:rPr>
          <w:spacing w:val="51"/>
          <w:sz w:val="24"/>
          <w:szCs w:val="24"/>
        </w:rPr>
        <w:t xml:space="preserve">  </w:t>
      </w:r>
      <w:r w:rsidRPr="003B3371">
        <w:rPr>
          <w:sz w:val="24"/>
          <w:szCs w:val="24"/>
        </w:rPr>
        <w:t>ЦНС,</w:t>
      </w:r>
      <w:r w:rsidRPr="003B3371">
        <w:rPr>
          <w:spacing w:val="52"/>
          <w:sz w:val="24"/>
          <w:szCs w:val="24"/>
        </w:rPr>
        <w:t xml:space="preserve">  </w:t>
      </w:r>
      <w:r w:rsidRPr="003B3371">
        <w:rPr>
          <w:sz w:val="24"/>
          <w:szCs w:val="24"/>
        </w:rPr>
        <w:t>особенно</w:t>
      </w:r>
      <w:r w:rsidRPr="003B3371">
        <w:rPr>
          <w:spacing w:val="51"/>
          <w:sz w:val="24"/>
          <w:szCs w:val="24"/>
        </w:rPr>
        <w:t xml:space="preserve">  </w:t>
      </w:r>
      <w:r w:rsidRPr="003B3371">
        <w:rPr>
          <w:sz w:val="24"/>
          <w:szCs w:val="24"/>
        </w:rPr>
        <w:t>при</w:t>
      </w:r>
      <w:r w:rsidRPr="003B3371">
        <w:rPr>
          <w:spacing w:val="51"/>
          <w:sz w:val="24"/>
          <w:szCs w:val="24"/>
        </w:rPr>
        <w:t xml:space="preserve">  </w:t>
      </w:r>
      <w:r w:rsidRPr="003B3371">
        <w:rPr>
          <w:sz w:val="24"/>
          <w:szCs w:val="24"/>
        </w:rPr>
        <w:t>длительном</w:t>
      </w:r>
      <w:r w:rsidRPr="003B3371">
        <w:rPr>
          <w:spacing w:val="51"/>
          <w:sz w:val="24"/>
          <w:szCs w:val="24"/>
        </w:rPr>
        <w:t xml:space="preserve">  </w:t>
      </w:r>
      <w:r w:rsidRPr="003B3371">
        <w:rPr>
          <w:spacing w:val="-2"/>
          <w:sz w:val="24"/>
          <w:szCs w:val="24"/>
        </w:rPr>
        <w:t>воздействии</w:t>
      </w:r>
      <w:r w:rsidRPr="003B3371">
        <w:rPr>
          <w:sz w:val="24"/>
          <w:szCs w:val="24"/>
        </w:rPr>
        <w:t>психотравмирующих факторов, могут возникнуть стойкие сдвиги в нервно- психической</w:t>
      </w:r>
      <w:r w:rsidRPr="003B3371">
        <w:rPr>
          <w:spacing w:val="-2"/>
          <w:sz w:val="24"/>
          <w:szCs w:val="24"/>
        </w:rPr>
        <w:t xml:space="preserve"> </w:t>
      </w:r>
      <w:r w:rsidRPr="003B3371">
        <w:rPr>
          <w:sz w:val="24"/>
          <w:szCs w:val="24"/>
        </w:rPr>
        <w:t>сфере</w:t>
      </w:r>
      <w:r w:rsidRPr="003B3371">
        <w:rPr>
          <w:spacing w:val="-6"/>
          <w:sz w:val="24"/>
          <w:szCs w:val="24"/>
        </w:rPr>
        <w:t xml:space="preserve"> </w:t>
      </w:r>
      <w:r w:rsidRPr="003B3371">
        <w:rPr>
          <w:sz w:val="24"/>
          <w:szCs w:val="24"/>
        </w:rPr>
        <w:t>ребенка.</w:t>
      </w:r>
      <w:r w:rsidRPr="003B3371">
        <w:rPr>
          <w:spacing w:val="-4"/>
          <w:sz w:val="24"/>
          <w:szCs w:val="24"/>
        </w:rPr>
        <w:t xml:space="preserve"> </w:t>
      </w:r>
      <w:r w:rsidRPr="003B3371">
        <w:rPr>
          <w:sz w:val="24"/>
          <w:szCs w:val="24"/>
        </w:rPr>
        <w:t>Это</w:t>
      </w:r>
      <w:r w:rsidRPr="003B3371">
        <w:rPr>
          <w:spacing w:val="-2"/>
          <w:sz w:val="24"/>
          <w:szCs w:val="24"/>
        </w:rPr>
        <w:t xml:space="preserve"> </w:t>
      </w:r>
      <w:r w:rsidRPr="003B3371">
        <w:rPr>
          <w:sz w:val="24"/>
          <w:szCs w:val="24"/>
        </w:rPr>
        <w:t>приводит</w:t>
      </w:r>
      <w:r w:rsidRPr="003B3371">
        <w:rPr>
          <w:spacing w:val="-4"/>
          <w:sz w:val="24"/>
          <w:szCs w:val="24"/>
        </w:rPr>
        <w:t xml:space="preserve"> </w:t>
      </w:r>
      <w:r w:rsidRPr="003B3371">
        <w:rPr>
          <w:sz w:val="24"/>
          <w:szCs w:val="24"/>
        </w:rPr>
        <w:t>к</w:t>
      </w:r>
      <w:r w:rsidRPr="003B3371">
        <w:rPr>
          <w:spacing w:val="-3"/>
          <w:sz w:val="24"/>
          <w:szCs w:val="24"/>
        </w:rPr>
        <w:t xml:space="preserve"> </w:t>
      </w:r>
      <w:r w:rsidRPr="003B3371">
        <w:rPr>
          <w:sz w:val="24"/>
          <w:szCs w:val="24"/>
        </w:rPr>
        <w:t>невротическим</w:t>
      </w:r>
      <w:r w:rsidRPr="003B3371">
        <w:rPr>
          <w:spacing w:val="-1"/>
          <w:sz w:val="24"/>
          <w:szCs w:val="24"/>
        </w:rPr>
        <w:t xml:space="preserve"> </w:t>
      </w:r>
      <w:r w:rsidRPr="003B3371">
        <w:rPr>
          <w:sz w:val="24"/>
          <w:szCs w:val="24"/>
        </w:rPr>
        <w:t xml:space="preserve">и неврозоподобным нарушениям, и даже к патологическому развитию личности. На первый план выступают нарушения в эмоционально-волевой сфере, снижение работоспособности, несформированность произвольной регуляции. Дети не способны к длительным интеллектуальным усилиям, страдает поведенческая </w:t>
      </w:r>
      <w:r w:rsidRPr="003B3371">
        <w:rPr>
          <w:spacing w:val="-2"/>
          <w:sz w:val="24"/>
          <w:szCs w:val="24"/>
        </w:rPr>
        <w:t>сфера.</w:t>
      </w:r>
    </w:p>
    <w:p w:rsidR="00077279" w:rsidRPr="003B3371" w:rsidRDefault="00077279" w:rsidP="003B3371">
      <w:pPr>
        <w:pStyle w:val="a3"/>
        <w:spacing w:before="3" w:line="360" w:lineRule="auto"/>
        <w:ind w:left="0" w:right="21"/>
        <w:rPr>
          <w:sz w:val="24"/>
          <w:szCs w:val="24"/>
        </w:rPr>
      </w:pPr>
      <w:r w:rsidRPr="003B3371">
        <w:rPr>
          <w:i/>
          <w:sz w:val="24"/>
          <w:szCs w:val="24"/>
        </w:rPr>
        <w:t xml:space="preserve">Задержка церебрально-органического генеза. </w:t>
      </w:r>
      <w:r w:rsidRPr="003B3371">
        <w:rPr>
          <w:sz w:val="24"/>
          <w:szCs w:val="24"/>
        </w:rPr>
        <w:t>Этот вариант ЗПР, характеризующийся первичным нарушением познавательной деятельности, является наиболее тяжелой и стойкой формой, при которой сочетаются черты незрелости и различные по степени тяжести повреждения ряда психических функций. Эта категория детей в первую очередь требует квалифи</w:t>
      </w:r>
      <w:r w:rsidRPr="003B3371">
        <w:rPr>
          <w:sz w:val="24"/>
          <w:szCs w:val="24"/>
        </w:rPr>
        <w:lastRenderedPageBreak/>
        <w:t>цированного комплексного подхода при реализации воспитания, образования, коррекции. В зависимости от соотношения явлений эмоционально-личностной незрелости и выраженной недостаточности познавательной деятельности внутри этого варианта И.Ф. Марковской выделены две группы детей. В обоих случаях страдают функции регуляции психической деятельности: при первом варианте развития в</w:t>
      </w:r>
      <w:r w:rsidRPr="003B3371">
        <w:rPr>
          <w:spacing w:val="-1"/>
          <w:sz w:val="24"/>
          <w:szCs w:val="24"/>
        </w:rPr>
        <w:t xml:space="preserve"> </w:t>
      </w:r>
      <w:r w:rsidRPr="003B3371">
        <w:rPr>
          <w:sz w:val="24"/>
          <w:szCs w:val="24"/>
        </w:rPr>
        <w:t>большей степени страдают</w:t>
      </w:r>
      <w:r w:rsidRPr="003B3371">
        <w:rPr>
          <w:spacing w:val="-1"/>
          <w:sz w:val="24"/>
          <w:szCs w:val="24"/>
        </w:rPr>
        <w:t xml:space="preserve"> </w:t>
      </w:r>
      <w:r w:rsidRPr="003B3371">
        <w:rPr>
          <w:sz w:val="24"/>
          <w:szCs w:val="24"/>
        </w:rPr>
        <w:t>звенья регуляции и контроля, при втором</w:t>
      </w:r>
      <w:r w:rsidR="003B3371" w:rsidRPr="003B3371">
        <w:rPr>
          <w:sz w:val="24"/>
          <w:szCs w:val="24"/>
        </w:rPr>
        <w:t xml:space="preserve">- </w:t>
      </w:r>
      <w:r w:rsidRPr="003B3371">
        <w:rPr>
          <w:sz w:val="24"/>
          <w:szCs w:val="24"/>
        </w:rPr>
        <w:t>звенья</w:t>
      </w:r>
      <w:r w:rsidRPr="003B3371">
        <w:rPr>
          <w:spacing w:val="-7"/>
          <w:sz w:val="24"/>
          <w:szCs w:val="24"/>
        </w:rPr>
        <w:t xml:space="preserve"> </w:t>
      </w:r>
      <w:r w:rsidRPr="003B3371">
        <w:rPr>
          <w:sz w:val="24"/>
          <w:szCs w:val="24"/>
        </w:rPr>
        <w:t>регуляции,</w:t>
      </w:r>
      <w:r w:rsidRPr="003B3371">
        <w:rPr>
          <w:spacing w:val="-7"/>
          <w:sz w:val="24"/>
          <w:szCs w:val="24"/>
        </w:rPr>
        <w:t xml:space="preserve"> </w:t>
      </w:r>
      <w:r w:rsidRPr="003B3371">
        <w:rPr>
          <w:sz w:val="24"/>
          <w:szCs w:val="24"/>
        </w:rPr>
        <w:t>контроля</w:t>
      </w:r>
      <w:r w:rsidRPr="003B3371">
        <w:rPr>
          <w:spacing w:val="-7"/>
          <w:sz w:val="24"/>
          <w:szCs w:val="24"/>
        </w:rPr>
        <w:t xml:space="preserve"> </w:t>
      </w:r>
      <w:r w:rsidRPr="003B3371">
        <w:rPr>
          <w:sz w:val="24"/>
          <w:szCs w:val="24"/>
        </w:rPr>
        <w:t>и</w:t>
      </w:r>
      <w:r w:rsidRPr="003B3371">
        <w:rPr>
          <w:spacing w:val="-9"/>
          <w:sz w:val="24"/>
          <w:szCs w:val="24"/>
        </w:rPr>
        <w:t xml:space="preserve"> </w:t>
      </w:r>
      <w:r w:rsidRPr="003B3371">
        <w:rPr>
          <w:spacing w:val="-2"/>
          <w:sz w:val="24"/>
          <w:szCs w:val="24"/>
        </w:rPr>
        <w:t>программирования.</w:t>
      </w:r>
    </w:p>
    <w:p w:rsidR="00077279" w:rsidRPr="003B3371" w:rsidRDefault="00077279" w:rsidP="003B3371">
      <w:pPr>
        <w:pStyle w:val="a3"/>
        <w:spacing w:line="360" w:lineRule="auto"/>
        <w:ind w:left="0" w:right="21"/>
        <w:rPr>
          <w:sz w:val="24"/>
          <w:szCs w:val="24"/>
        </w:rPr>
      </w:pPr>
      <w:r w:rsidRPr="003B3371">
        <w:rPr>
          <w:sz w:val="24"/>
          <w:szCs w:val="24"/>
        </w:rPr>
        <w:t>Этот вариант ЗПР характеризуется замедленным темпом формирования познавательной и эмоциональной сфер с их временной фиксацией на более ранних возрастных этапах, незрелостью мыслительных процессов, недостаточностью целенаправленности интеллектуальной деятельности, ее быстрой истощаемостью, ограниченностью представлений об окружающем мире, чрезвычайно низкими уровнями общей осведомленности, социальной и коммуникативной компетентности, преобладанием игровых интересов в сочетании с низким уровнем развития игровой деятельности.</w:t>
      </w:r>
    </w:p>
    <w:p w:rsidR="00077279" w:rsidRPr="003B3371" w:rsidRDefault="00077279" w:rsidP="003B3371">
      <w:pPr>
        <w:spacing w:line="360" w:lineRule="auto"/>
        <w:jc w:val="both"/>
        <w:rPr>
          <w:i/>
          <w:sz w:val="24"/>
          <w:szCs w:val="24"/>
        </w:rPr>
      </w:pPr>
      <w:r w:rsidRPr="003B3371">
        <w:rPr>
          <w:i/>
          <w:sz w:val="24"/>
          <w:szCs w:val="24"/>
        </w:rPr>
        <w:t>И.И.</w:t>
      </w:r>
      <w:r w:rsidRPr="003B3371">
        <w:rPr>
          <w:i/>
          <w:spacing w:val="-5"/>
          <w:sz w:val="24"/>
          <w:szCs w:val="24"/>
        </w:rPr>
        <w:t xml:space="preserve"> </w:t>
      </w:r>
      <w:r w:rsidRPr="003B3371">
        <w:rPr>
          <w:i/>
          <w:sz w:val="24"/>
          <w:szCs w:val="24"/>
        </w:rPr>
        <w:t>Мамайчук</w:t>
      </w:r>
      <w:r w:rsidRPr="003B3371">
        <w:rPr>
          <w:i/>
          <w:spacing w:val="-8"/>
          <w:sz w:val="24"/>
          <w:szCs w:val="24"/>
        </w:rPr>
        <w:t xml:space="preserve"> </w:t>
      </w:r>
      <w:r w:rsidRPr="003B3371">
        <w:rPr>
          <w:i/>
          <w:sz w:val="24"/>
          <w:szCs w:val="24"/>
        </w:rPr>
        <w:t>выделяет</w:t>
      </w:r>
      <w:r w:rsidRPr="003B3371">
        <w:rPr>
          <w:i/>
          <w:spacing w:val="-4"/>
          <w:sz w:val="24"/>
          <w:szCs w:val="24"/>
        </w:rPr>
        <w:t xml:space="preserve"> </w:t>
      </w:r>
      <w:r w:rsidRPr="003B3371">
        <w:rPr>
          <w:i/>
          <w:sz w:val="24"/>
          <w:szCs w:val="24"/>
        </w:rPr>
        <w:t>четыре</w:t>
      </w:r>
      <w:r w:rsidRPr="003B3371">
        <w:rPr>
          <w:i/>
          <w:spacing w:val="-7"/>
          <w:sz w:val="24"/>
          <w:szCs w:val="24"/>
        </w:rPr>
        <w:t xml:space="preserve"> </w:t>
      </w:r>
      <w:r w:rsidRPr="003B3371">
        <w:rPr>
          <w:i/>
          <w:sz w:val="24"/>
          <w:szCs w:val="24"/>
        </w:rPr>
        <w:t>основные</w:t>
      </w:r>
      <w:r w:rsidRPr="003B3371">
        <w:rPr>
          <w:i/>
          <w:spacing w:val="-7"/>
          <w:sz w:val="24"/>
          <w:szCs w:val="24"/>
        </w:rPr>
        <w:t xml:space="preserve"> </w:t>
      </w:r>
      <w:r w:rsidRPr="003B3371">
        <w:rPr>
          <w:i/>
          <w:sz w:val="24"/>
          <w:szCs w:val="24"/>
        </w:rPr>
        <w:t>группы</w:t>
      </w:r>
      <w:r w:rsidRPr="003B3371">
        <w:rPr>
          <w:i/>
          <w:spacing w:val="-9"/>
          <w:sz w:val="24"/>
          <w:szCs w:val="24"/>
        </w:rPr>
        <w:t xml:space="preserve"> </w:t>
      </w:r>
      <w:r w:rsidRPr="003B3371">
        <w:rPr>
          <w:i/>
          <w:sz w:val="24"/>
          <w:szCs w:val="24"/>
        </w:rPr>
        <w:t>детей</w:t>
      </w:r>
      <w:r w:rsidRPr="003B3371">
        <w:rPr>
          <w:i/>
          <w:spacing w:val="-8"/>
          <w:sz w:val="24"/>
          <w:szCs w:val="24"/>
        </w:rPr>
        <w:t xml:space="preserve"> </w:t>
      </w:r>
      <w:r w:rsidRPr="003B3371">
        <w:rPr>
          <w:i/>
          <w:sz w:val="24"/>
          <w:szCs w:val="24"/>
        </w:rPr>
        <w:t>с</w:t>
      </w:r>
      <w:r w:rsidRPr="003B3371">
        <w:rPr>
          <w:i/>
          <w:spacing w:val="-7"/>
          <w:sz w:val="24"/>
          <w:szCs w:val="24"/>
        </w:rPr>
        <w:t xml:space="preserve"> </w:t>
      </w:r>
      <w:r w:rsidRPr="003B3371">
        <w:rPr>
          <w:i/>
          <w:spacing w:val="-4"/>
          <w:sz w:val="24"/>
          <w:szCs w:val="24"/>
        </w:rPr>
        <w:t>ЗПР:</w:t>
      </w:r>
    </w:p>
    <w:p w:rsidR="00BB438E" w:rsidRDefault="00BB438E" w:rsidP="00BB438E">
      <w:pPr>
        <w:pStyle w:val="a7"/>
        <w:tabs>
          <w:tab w:val="left" w:pos="1556"/>
        </w:tabs>
        <w:spacing w:line="360" w:lineRule="auto"/>
        <w:ind w:left="0" w:right="21"/>
        <w:rPr>
          <w:sz w:val="24"/>
          <w:szCs w:val="24"/>
        </w:rPr>
      </w:pPr>
      <w:r>
        <w:rPr>
          <w:i/>
          <w:sz w:val="24"/>
          <w:szCs w:val="24"/>
        </w:rPr>
        <w:t>1.Д</w:t>
      </w:r>
      <w:r w:rsidR="00077279" w:rsidRPr="003B3371">
        <w:rPr>
          <w:i/>
          <w:sz w:val="24"/>
          <w:szCs w:val="24"/>
        </w:rPr>
        <w:t xml:space="preserve">ети с относительной сформированностью психических процессов, но сниженной познавательной активностью. </w:t>
      </w:r>
      <w:r w:rsidR="00077279" w:rsidRPr="003B3371">
        <w:rPr>
          <w:sz w:val="24"/>
          <w:szCs w:val="24"/>
        </w:rPr>
        <w:t>В этой группе наиболее часто встречаются дети с ЗПР вследствие психофизического инфантилизма и дети с соматогенной и психогенной формами ЗПР.</w:t>
      </w:r>
    </w:p>
    <w:p w:rsidR="00BB438E" w:rsidRDefault="00BB438E" w:rsidP="00BB438E">
      <w:pPr>
        <w:pStyle w:val="a7"/>
        <w:tabs>
          <w:tab w:val="left" w:pos="1556"/>
        </w:tabs>
        <w:spacing w:line="360" w:lineRule="auto"/>
        <w:ind w:left="0" w:right="21"/>
        <w:rPr>
          <w:sz w:val="24"/>
          <w:szCs w:val="24"/>
        </w:rPr>
      </w:pPr>
      <w:r>
        <w:rPr>
          <w:i/>
          <w:sz w:val="24"/>
          <w:szCs w:val="24"/>
        </w:rPr>
        <w:t>2.</w:t>
      </w:r>
      <w:r w:rsidR="00077279" w:rsidRPr="00BB438E">
        <w:rPr>
          <w:i/>
          <w:sz w:val="24"/>
          <w:szCs w:val="24"/>
        </w:rPr>
        <w:t xml:space="preserve">Дети с неравномерным проявлением познавательной активности и продуктивности. </w:t>
      </w:r>
      <w:r w:rsidR="00077279" w:rsidRPr="00BB438E">
        <w:rPr>
          <w:sz w:val="24"/>
          <w:szCs w:val="24"/>
        </w:rPr>
        <w:t>Эту группу составляют дети с легкой формой ЗПР церебрально-органического генеза, с выраженной ЗПР соматогенного происхождения и с осложненной формой психофизического инфантилизма.</w:t>
      </w:r>
    </w:p>
    <w:p w:rsidR="00077279" w:rsidRPr="00BB438E" w:rsidRDefault="00BB438E" w:rsidP="00BB438E">
      <w:pPr>
        <w:pStyle w:val="a7"/>
        <w:tabs>
          <w:tab w:val="left" w:pos="1556"/>
        </w:tabs>
        <w:spacing w:line="360" w:lineRule="auto"/>
        <w:ind w:left="0" w:right="21"/>
        <w:rPr>
          <w:sz w:val="24"/>
          <w:szCs w:val="24"/>
        </w:rPr>
      </w:pPr>
      <w:r>
        <w:rPr>
          <w:i/>
          <w:sz w:val="24"/>
          <w:szCs w:val="24"/>
        </w:rPr>
        <w:t>3.</w:t>
      </w:r>
      <w:r w:rsidR="00077279" w:rsidRPr="00BB438E">
        <w:rPr>
          <w:i/>
          <w:sz w:val="24"/>
          <w:szCs w:val="24"/>
        </w:rPr>
        <w:t xml:space="preserve">Дети с выраженным нарушением интеллектуальной продуктивности, но с достаточной познавательной активностью. </w:t>
      </w:r>
      <w:r w:rsidR="00077279" w:rsidRPr="00BB438E">
        <w:rPr>
          <w:sz w:val="24"/>
          <w:szCs w:val="24"/>
        </w:rPr>
        <w:t xml:space="preserve">В эту группу входят дети с ЗПР церебрально-органического генеза, у которых наблюдается выраженная дефицитарность отдельных психических функций (памяти, внимания, гнозиса, </w:t>
      </w:r>
      <w:r w:rsidR="00077279" w:rsidRPr="00BB438E">
        <w:rPr>
          <w:spacing w:val="-2"/>
          <w:sz w:val="24"/>
          <w:szCs w:val="24"/>
        </w:rPr>
        <w:t>праксиса).</w:t>
      </w:r>
    </w:p>
    <w:p w:rsidR="00077279" w:rsidRPr="003B3371" w:rsidRDefault="00077279" w:rsidP="003B3371">
      <w:pPr>
        <w:pStyle w:val="a3"/>
        <w:spacing w:before="66" w:line="360" w:lineRule="auto"/>
        <w:ind w:left="0" w:right="21"/>
        <w:rPr>
          <w:sz w:val="24"/>
          <w:szCs w:val="24"/>
        </w:rPr>
      </w:pPr>
      <w:r w:rsidRPr="003B3371">
        <w:rPr>
          <w:i/>
          <w:sz w:val="24"/>
          <w:szCs w:val="24"/>
        </w:rPr>
        <w:t>Дети, для которых характерно сочетание низкого у</w:t>
      </w:r>
      <w:r w:rsidR="003B3371" w:rsidRPr="003B3371">
        <w:rPr>
          <w:i/>
          <w:sz w:val="24"/>
          <w:szCs w:val="24"/>
        </w:rPr>
        <w:t>ровня интеллектуальной продукти</w:t>
      </w:r>
      <w:r w:rsidRPr="003B3371">
        <w:rPr>
          <w:i/>
          <w:sz w:val="24"/>
          <w:szCs w:val="24"/>
        </w:rPr>
        <w:t xml:space="preserve">ности и слабо выраженной познавательной активности. </w:t>
      </w:r>
      <w:r w:rsidRPr="003B3371">
        <w:rPr>
          <w:sz w:val="24"/>
          <w:szCs w:val="24"/>
        </w:rPr>
        <w:t>В эту группу входят дети с тяжелой формой ЗПР церебрально- органического</w:t>
      </w:r>
      <w:r w:rsidRPr="003B3371">
        <w:rPr>
          <w:spacing w:val="40"/>
          <w:sz w:val="24"/>
          <w:szCs w:val="24"/>
        </w:rPr>
        <w:t xml:space="preserve"> </w:t>
      </w:r>
      <w:r w:rsidRPr="003B3371">
        <w:rPr>
          <w:sz w:val="24"/>
          <w:szCs w:val="24"/>
        </w:rPr>
        <w:t>генеза,</w:t>
      </w:r>
      <w:r w:rsidRPr="003B3371">
        <w:rPr>
          <w:spacing w:val="40"/>
          <w:sz w:val="24"/>
          <w:szCs w:val="24"/>
        </w:rPr>
        <w:t xml:space="preserve"> </w:t>
      </w:r>
      <w:r w:rsidRPr="003B3371">
        <w:rPr>
          <w:sz w:val="24"/>
          <w:szCs w:val="24"/>
        </w:rPr>
        <w:t>обнаруживающие</w:t>
      </w:r>
      <w:r w:rsidRPr="003B3371">
        <w:rPr>
          <w:spacing w:val="40"/>
          <w:sz w:val="24"/>
          <w:szCs w:val="24"/>
        </w:rPr>
        <w:t xml:space="preserve"> </w:t>
      </w:r>
      <w:r w:rsidRPr="003B3371">
        <w:rPr>
          <w:sz w:val="24"/>
          <w:szCs w:val="24"/>
        </w:rPr>
        <w:t>первичную</w:t>
      </w:r>
      <w:r w:rsidRPr="003B3371">
        <w:rPr>
          <w:spacing w:val="40"/>
          <w:sz w:val="24"/>
          <w:szCs w:val="24"/>
        </w:rPr>
        <w:t xml:space="preserve"> </w:t>
      </w:r>
      <w:r w:rsidRPr="003B3371">
        <w:rPr>
          <w:sz w:val="24"/>
          <w:szCs w:val="24"/>
        </w:rPr>
        <w:t>дефицитность</w:t>
      </w:r>
      <w:r w:rsidRPr="003B3371">
        <w:rPr>
          <w:spacing w:val="40"/>
          <w:sz w:val="24"/>
          <w:szCs w:val="24"/>
        </w:rPr>
        <w:t xml:space="preserve"> </w:t>
      </w:r>
      <w:r w:rsidRPr="003B3371">
        <w:rPr>
          <w:sz w:val="24"/>
          <w:szCs w:val="24"/>
        </w:rPr>
        <w:t>в</w:t>
      </w:r>
      <w:r w:rsidRPr="003B3371">
        <w:rPr>
          <w:spacing w:val="40"/>
          <w:sz w:val="24"/>
          <w:szCs w:val="24"/>
        </w:rPr>
        <w:t xml:space="preserve"> </w:t>
      </w:r>
      <w:r w:rsidRPr="003B3371">
        <w:rPr>
          <w:sz w:val="24"/>
          <w:szCs w:val="24"/>
        </w:rPr>
        <w:t>развитиивсех психических функций: внимания, памяти, гнозиса, праксиса и пр., а также недоразвитие ориентировочной основы деятельности, ее программирования, регуляции и контроля. Дети не проявляют устойчивого интереса, их деятельность недостаточно целенаправленна, поведение импульсивно, слабо развита произвольная регуляция деятельности. Качественное своеобразие характерно для эмоционально-волевой сферы и поведения.</w:t>
      </w:r>
    </w:p>
    <w:p w:rsidR="00077279" w:rsidRPr="003B3371" w:rsidRDefault="00077279" w:rsidP="005C51C4">
      <w:pPr>
        <w:pStyle w:val="a3"/>
        <w:spacing w:line="360" w:lineRule="auto"/>
        <w:ind w:left="0" w:right="21"/>
        <w:rPr>
          <w:sz w:val="24"/>
          <w:szCs w:val="24"/>
        </w:rPr>
      </w:pPr>
      <w:r w:rsidRPr="003B3371">
        <w:rPr>
          <w:sz w:val="24"/>
          <w:szCs w:val="24"/>
        </w:rPr>
        <w:t xml:space="preserve">Таким образом, ЗПР – это сложное полиморфное нарушение, при котором страдают разные компоненты эмоционально-волевой, социально-личностной, познавательной, коммуникативно-речевой, моторной сфер. Все перечисленные особенности обусловливают низкий уровень </w:t>
      </w:r>
      <w:r w:rsidRPr="003B3371">
        <w:rPr>
          <w:sz w:val="24"/>
          <w:szCs w:val="24"/>
        </w:rPr>
        <w:lastRenderedPageBreak/>
        <w:t>овладения детьми с ЗПР коммуникативной, предметной, игровой, продуктивной, познавательной, речевой, а в дальнейшем – учебной деятельностью.</w:t>
      </w:r>
    </w:p>
    <w:p w:rsidR="005C51C4" w:rsidRDefault="00077279" w:rsidP="003B3371">
      <w:pPr>
        <w:pStyle w:val="3"/>
        <w:spacing w:before="1" w:line="360" w:lineRule="auto"/>
        <w:ind w:right="163"/>
        <w:jc w:val="center"/>
        <w:rPr>
          <w:rFonts w:ascii="Times New Roman" w:hAnsi="Times New Roman" w:cs="Times New Roman"/>
          <w:b/>
          <w:color w:val="auto"/>
        </w:rPr>
      </w:pPr>
      <w:r w:rsidRPr="003B3371">
        <w:rPr>
          <w:rFonts w:ascii="Times New Roman" w:hAnsi="Times New Roman" w:cs="Times New Roman"/>
          <w:b/>
          <w:color w:val="auto"/>
        </w:rPr>
        <w:t>Психологические</w:t>
      </w:r>
      <w:r w:rsidRPr="003B3371">
        <w:rPr>
          <w:rFonts w:ascii="Times New Roman" w:hAnsi="Times New Roman" w:cs="Times New Roman"/>
          <w:b/>
          <w:color w:val="auto"/>
          <w:spacing w:val="-18"/>
        </w:rPr>
        <w:t xml:space="preserve"> </w:t>
      </w:r>
      <w:r w:rsidRPr="003B3371">
        <w:rPr>
          <w:rFonts w:ascii="Times New Roman" w:hAnsi="Times New Roman" w:cs="Times New Roman"/>
          <w:b/>
          <w:color w:val="auto"/>
        </w:rPr>
        <w:t>особенности детей раннего возраста</w:t>
      </w:r>
      <w:r w:rsidR="003B3371">
        <w:rPr>
          <w:rFonts w:ascii="Times New Roman" w:hAnsi="Times New Roman" w:cs="Times New Roman"/>
          <w:b/>
          <w:color w:val="auto"/>
        </w:rPr>
        <w:t xml:space="preserve"> </w:t>
      </w:r>
    </w:p>
    <w:p w:rsidR="00077279" w:rsidRPr="003B3371" w:rsidRDefault="00077279" w:rsidP="003B3371">
      <w:pPr>
        <w:pStyle w:val="3"/>
        <w:spacing w:before="1" w:line="360" w:lineRule="auto"/>
        <w:ind w:right="163"/>
        <w:jc w:val="center"/>
        <w:rPr>
          <w:rFonts w:ascii="Times New Roman" w:hAnsi="Times New Roman" w:cs="Times New Roman"/>
          <w:b/>
          <w:color w:val="auto"/>
        </w:rPr>
      </w:pPr>
      <w:r w:rsidRPr="003B3371">
        <w:rPr>
          <w:rFonts w:ascii="Times New Roman" w:hAnsi="Times New Roman" w:cs="Times New Roman"/>
          <w:b/>
          <w:color w:val="auto"/>
        </w:rPr>
        <w:t>с</w:t>
      </w:r>
      <w:r w:rsidRPr="003B3371">
        <w:rPr>
          <w:rFonts w:ascii="Times New Roman" w:hAnsi="Times New Roman" w:cs="Times New Roman"/>
          <w:b/>
          <w:color w:val="auto"/>
          <w:spacing w:val="-8"/>
        </w:rPr>
        <w:t xml:space="preserve"> </w:t>
      </w:r>
      <w:r w:rsidRPr="003B3371">
        <w:rPr>
          <w:rFonts w:ascii="Times New Roman" w:hAnsi="Times New Roman" w:cs="Times New Roman"/>
          <w:b/>
          <w:color w:val="auto"/>
        </w:rPr>
        <w:t>задержкой</w:t>
      </w:r>
      <w:r w:rsidRPr="003B3371">
        <w:rPr>
          <w:rFonts w:ascii="Times New Roman" w:hAnsi="Times New Roman" w:cs="Times New Roman"/>
          <w:b/>
          <w:color w:val="auto"/>
          <w:spacing w:val="-10"/>
        </w:rPr>
        <w:t xml:space="preserve"> </w:t>
      </w:r>
      <w:r w:rsidRPr="003B3371">
        <w:rPr>
          <w:rFonts w:ascii="Times New Roman" w:hAnsi="Times New Roman" w:cs="Times New Roman"/>
          <w:b/>
          <w:color w:val="auto"/>
        </w:rPr>
        <w:t>психомоторного</w:t>
      </w:r>
      <w:r w:rsidRPr="003B3371">
        <w:rPr>
          <w:rFonts w:ascii="Times New Roman" w:hAnsi="Times New Roman" w:cs="Times New Roman"/>
          <w:b/>
          <w:color w:val="auto"/>
          <w:spacing w:val="-8"/>
        </w:rPr>
        <w:t xml:space="preserve"> </w:t>
      </w:r>
      <w:r w:rsidRPr="003B3371">
        <w:rPr>
          <w:rFonts w:ascii="Times New Roman" w:hAnsi="Times New Roman" w:cs="Times New Roman"/>
          <w:b/>
          <w:color w:val="auto"/>
        </w:rPr>
        <w:t>и</w:t>
      </w:r>
      <w:r w:rsidRPr="003B3371">
        <w:rPr>
          <w:rFonts w:ascii="Times New Roman" w:hAnsi="Times New Roman" w:cs="Times New Roman"/>
          <w:b/>
          <w:color w:val="auto"/>
          <w:spacing w:val="-10"/>
        </w:rPr>
        <w:t xml:space="preserve"> </w:t>
      </w:r>
      <w:r w:rsidRPr="003B3371">
        <w:rPr>
          <w:rFonts w:ascii="Times New Roman" w:hAnsi="Times New Roman" w:cs="Times New Roman"/>
          <w:b/>
          <w:color w:val="auto"/>
        </w:rPr>
        <w:t>речевого</w:t>
      </w:r>
      <w:r w:rsidRPr="003B3371">
        <w:rPr>
          <w:rFonts w:ascii="Times New Roman" w:hAnsi="Times New Roman" w:cs="Times New Roman"/>
          <w:b/>
          <w:color w:val="auto"/>
          <w:spacing w:val="-8"/>
        </w:rPr>
        <w:t xml:space="preserve"> </w:t>
      </w:r>
      <w:r w:rsidRPr="003B3371">
        <w:rPr>
          <w:rFonts w:ascii="Times New Roman" w:hAnsi="Times New Roman" w:cs="Times New Roman"/>
          <w:b/>
          <w:color w:val="auto"/>
          <w:spacing w:val="-2"/>
        </w:rPr>
        <w:t>развития</w:t>
      </w:r>
    </w:p>
    <w:p w:rsidR="00077279" w:rsidRPr="003B3371" w:rsidRDefault="00077279" w:rsidP="003B3371">
      <w:pPr>
        <w:tabs>
          <w:tab w:val="left" w:pos="1868"/>
          <w:tab w:val="left" w:pos="2376"/>
          <w:tab w:val="left" w:pos="4506"/>
          <w:tab w:val="left" w:pos="6486"/>
          <w:tab w:val="left" w:pos="9004"/>
          <w:tab w:val="left" w:pos="9387"/>
        </w:tabs>
        <w:spacing w:line="360" w:lineRule="auto"/>
        <w:ind w:right="21"/>
        <w:rPr>
          <w:sz w:val="24"/>
          <w:szCs w:val="24"/>
        </w:rPr>
      </w:pPr>
      <w:r w:rsidRPr="003B3371">
        <w:rPr>
          <w:sz w:val="24"/>
          <w:szCs w:val="24"/>
        </w:rPr>
        <w:t>Отклонения</w:t>
      </w:r>
      <w:r w:rsidRPr="003B3371">
        <w:rPr>
          <w:spacing w:val="40"/>
          <w:sz w:val="24"/>
          <w:szCs w:val="24"/>
        </w:rPr>
        <w:t xml:space="preserve"> </w:t>
      </w:r>
      <w:r w:rsidRPr="003B3371">
        <w:rPr>
          <w:sz w:val="24"/>
          <w:szCs w:val="24"/>
        </w:rPr>
        <w:t>в</w:t>
      </w:r>
      <w:r w:rsidRPr="003B3371">
        <w:rPr>
          <w:spacing w:val="40"/>
          <w:sz w:val="24"/>
          <w:szCs w:val="24"/>
        </w:rPr>
        <w:t xml:space="preserve"> </w:t>
      </w:r>
      <w:r w:rsidRPr="003B3371">
        <w:rPr>
          <w:sz w:val="24"/>
          <w:szCs w:val="24"/>
        </w:rPr>
        <w:t>развитии</w:t>
      </w:r>
      <w:r w:rsidRPr="003B3371">
        <w:rPr>
          <w:spacing w:val="40"/>
          <w:sz w:val="24"/>
          <w:szCs w:val="24"/>
        </w:rPr>
        <w:t xml:space="preserve"> </w:t>
      </w:r>
      <w:r w:rsidRPr="003B3371">
        <w:rPr>
          <w:sz w:val="24"/>
          <w:szCs w:val="24"/>
        </w:rPr>
        <w:t>ребенка</w:t>
      </w:r>
      <w:r w:rsidRPr="003B3371">
        <w:rPr>
          <w:spacing w:val="40"/>
          <w:sz w:val="24"/>
          <w:szCs w:val="24"/>
        </w:rPr>
        <w:t xml:space="preserve"> </w:t>
      </w:r>
      <w:r w:rsidRPr="003B3371">
        <w:rPr>
          <w:sz w:val="24"/>
          <w:szCs w:val="24"/>
        </w:rPr>
        <w:t>с</w:t>
      </w:r>
      <w:r w:rsidRPr="003B3371">
        <w:rPr>
          <w:spacing w:val="40"/>
          <w:sz w:val="24"/>
          <w:szCs w:val="24"/>
        </w:rPr>
        <w:t xml:space="preserve"> </w:t>
      </w:r>
      <w:r w:rsidRPr="003B3371">
        <w:rPr>
          <w:sz w:val="24"/>
          <w:szCs w:val="24"/>
        </w:rPr>
        <w:t>последствиями</w:t>
      </w:r>
      <w:r w:rsidRPr="003B3371">
        <w:rPr>
          <w:spacing w:val="40"/>
          <w:sz w:val="24"/>
          <w:szCs w:val="24"/>
        </w:rPr>
        <w:t xml:space="preserve"> </w:t>
      </w:r>
      <w:r w:rsidRPr="003B3371">
        <w:rPr>
          <w:sz w:val="24"/>
          <w:szCs w:val="24"/>
        </w:rPr>
        <w:t>раннего</w:t>
      </w:r>
      <w:r w:rsidRPr="003B3371">
        <w:rPr>
          <w:spacing w:val="40"/>
          <w:sz w:val="24"/>
          <w:szCs w:val="24"/>
        </w:rPr>
        <w:t xml:space="preserve"> </w:t>
      </w:r>
      <w:r w:rsidRPr="003B3371">
        <w:rPr>
          <w:sz w:val="24"/>
          <w:szCs w:val="24"/>
        </w:rPr>
        <w:t>органического поражения</w:t>
      </w:r>
      <w:r w:rsidRPr="003B3371">
        <w:rPr>
          <w:spacing w:val="-2"/>
          <w:sz w:val="24"/>
          <w:szCs w:val="24"/>
        </w:rPr>
        <w:t xml:space="preserve"> </w:t>
      </w:r>
      <w:r w:rsidRPr="003B3371">
        <w:rPr>
          <w:sz w:val="24"/>
          <w:szCs w:val="24"/>
        </w:rPr>
        <w:t>центральной</w:t>
      </w:r>
      <w:r w:rsidRPr="003B3371">
        <w:rPr>
          <w:spacing w:val="-4"/>
          <w:sz w:val="24"/>
          <w:szCs w:val="24"/>
        </w:rPr>
        <w:t xml:space="preserve"> </w:t>
      </w:r>
      <w:r w:rsidRPr="003B3371">
        <w:rPr>
          <w:sz w:val="24"/>
          <w:szCs w:val="24"/>
        </w:rPr>
        <w:t>нервной</w:t>
      </w:r>
      <w:r w:rsidRPr="003B3371">
        <w:rPr>
          <w:spacing w:val="-4"/>
          <w:sz w:val="24"/>
          <w:szCs w:val="24"/>
        </w:rPr>
        <w:t xml:space="preserve"> </w:t>
      </w:r>
      <w:r w:rsidRPr="003B3371">
        <w:rPr>
          <w:sz w:val="24"/>
          <w:szCs w:val="24"/>
        </w:rPr>
        <w:t>системы</w:t>
      </w:r>
      <w:r w:rsidRPr="003B3371">
        <w:rPr>
          <w:spacing w:val="-4"/>
          <w:sz w:val="24"/>
          <w:szCs w:val="24"/>
        </w:rPr>
        <w:t xml:space="preserve"> </w:t>
      </w:r>
      <w:r w:rsidRPr="003B3371">
        <w:rPr>
          <w:sz w:val="24"/>
          <w:szCs w:val="24"/>
        </w:rPr>
        <w:t>можно</w:t>
      </w:r>
      <w:r w:rsidRPr="003B3371">
        <w:rPr>
          <w:spacing w:val="-4"/>
          <w:sz w:val="24"/>
          <w:szCs w:val="24"/>
        </w:rPr>
        <w:t xml:space="preserve"> </w:t>
      </w:r>
      <w:r w:rsidRPr="003B3371">
        <w:rPr>
          <w:sz w:val="24"/>
          <w:szCs w:val="24"/>
        </w:rPr>
        <w:t>выявить</w:t>
      </w:r>
      <w:r w:rsidRPr="003B3371">
        <w:rPr>
          <w:spacing w:val="-1"/>
          <w:sz w:val="24"/>
          <w:szCs w:val="24"/>
        </w:rPr>
        <w:t xml:space="preserve"> </w:t>
      </w:r>
      <w:r w:rsidRPr="003B3371">
        <w:rPr>
          <w:sz w:val="24"/>
          <w:szCs w:val="24"/>
        </w:rPr>
        <w:t>уже</w:t>
      </w:r>
      <w:r w:rsidRPr="003B3371">
        <w:rPr>
          <w:spacing w:val="-3"/>
          <w:sz w:val="24"/>
          <w:szCs w:val="24"/>
        </w:rPr>
        <w:t xml:space="preserve"> </w:t>
      </w:r>
      <w:r w:rsidRPr="003B3371">
        <w:rPr>
          <w:sz w:val="24"/>
          <w:szCs w:val="24"/>
        </w:rPr>
        <w:t>в</w:t>
      </w:r>
      <w:r w:rsidRPr="003B3371">
        <w:rPr>
          <w:spacing w:val="-5"/>
          <w:sz w:val="24"/>
          <w:szCs w:val="24"/>
        </w:rPr>
        <w:t xml:space="preserve"> </w:t>
      </w:r>
      <w:r w:rsidRPr="003B3371">
        <w:rPr>
          <w:sz w:val="24"/>
          <w:szCs w:val="24"/>
        </w:rPr>
        <w:t>раннем</w:t>
      </w:r>
      <w:r w:rsidRPr="003B3371">
        <w:rPr>
          <w:spacing w:val="-2"/>
          <w:sz w:val="24"/>
          <w:szCs w:val="24"/>
        </w:rPr>
        <w:t xml:space="preserve"> </w:t>
      </w:r>
      <w:r w:rsidRPr="003B3371">
        <w:rPr>
          <w:sz w:val="24"/>
          <w:szCs w:val="24"/>
        </w:rPr>
        <w:t>детстве. Однако по отношению к детям данной возрастной категории</w:t>
      </w:r>
      <w:r w:rsidRPr="003B3371">
        <w:rPr>
          <w:spacing w:val="40"/>
          <w:sz w:val="24"/>
          <w:szCs w:val="24"/>
        </w:rPr>
        <w:t xml:space="preserve"> </w:t>
      </w:r>
      <w:r w:rsidRPr="003B3371">
        <w:rPr>
          <w:i/>
          <w:sz w:val="24"/>
          <w:szCs w:val="24"/>
        </w:rPr>
        <w:t xml:space="preserve">клинический </w:t>
      </w:r>
      <w:r w:rsidRPr="003B3371">
        <w:rPr>
          <w:i/>
          <w:spacing w:val="-2"/>
          <w:sz w:val="24"/>
          <w:szCs w:val="24"/>
        </w:rPr>
        <w:t>диагноз</w:t>
      </w:r>
      <w:r w:rsidR="003B3371">
        <w:rPr>
          <w:i/>
          <w:sz w:val="24"/>
          <w:szCs w:val="24"/>
        </w:rPr>
        <w:t xml:space="preserve"> </w:t>
      </w:r>
      <w:r w:rsidRPr="003B3371">
        <w:rPr>
          <w:i/>
          <w:spacing w:val="-6"/>
          <w:sz w:val="24"/>
          <w:szCs w:val="24"/>
        </w:rPr>
        <w:t>не</w:t>
      </w:r>
      <w:r w:rsidRPr="003B3371">
        <w:rPr>
          <w:i/>
          <w:sz w:val="24"/>
          <w:szCs w:val="24"/>
        </w:rPr>
        <w:tab/>
      </w:r>
      <w:r w:rsidR="003B3371">
        <w:rPr>
          <w:i/>
          <w:sz w:val="24"/>
          <w:szCs w:val="24"/>
        </w:rPr>
        <w:t>ф</w:t>
      </w:r>
      <w:r w:rsidRPr="003B3371">
        <w:rPr>
          <w:i/>
          <w:spacing w:val="-2"/>
          <w:sz w:val="24"/>
          <w:szCs w:val="24"/>
        </w:rPr>
        <w:t>ормулируется</w:t>
      </w:r>
      <w:r w:rsidRPr="003B3371">
        <w:rPr>
          <w:i/>
          <w:sz w:val="24"/>
          <w:szCs w:val="24"/>
        </w:rPr>
        <w:tab/>
      </w:r>
      <w:r w:rsidRPr="003B3371">
        <w:rPr>
          <w:i/>
          <w:spacing w:val="-2"/>
          <w:sz w:val="24"/>
          <w:szCs w:val="24"/>
        </w:rPr>
        <w:t>относительно</w:t>
      </w:r>
      <w:r w:rsidRPr="003B3371">
        <w:rPr>
          <w:i/>
          <w:sz w:val="24"/>
          <w:szCs w:val="24"/>
        </w:rPr>
        <w:tab/>
      </w:r>
      <w:r w:rsidRPr="003B3371">
        <w:rPr>
          <w:i/>
          <w:spacing w:val="-2"/>
          <w:sz w:val="24"/>
          <w:szCs w:val="24"/>
        </w:rPr>
        <w:t>интеллектуальных</w:t>
      </w:r>
      <w:r w:rsidRPr="003B3371">
        <w:rPr>
          <w:i/>
          <w:sz w:val="24"/>
          <w:szCs w:val="24"/>
        </w:rPr>
        <w:tab/>
      </w:r>
      <w:r w:rsidRPr="003B3371">
        <w:rPr>
          <w:i/>
          <w:spacing w:val="-10"/>
          <w:sz w:val="24"/>
          <w:szCs w:val="24"/>
        </w:rPr>
        <w:t>и</w:t>
      </w:r>
      <w:r w:rsidR="00754475">
        <w:rPr>
          <w:i/>
          <w:sz w:val="24"/>
          <w:szCs w:val="24"/>
        </w:rPr>
        <w:t xml:space="preserve"> </w:t>
      </w:r>
      <w:r w:rsidRPr="003B3371">
        <w:rPr>
          <w:i/>
          <w:spacing w:val="-2"/>
          <w:sz w:val="24"/>
          <w:szCs w:val="24"/>
        </w:rPr>
        <w:t xml:space="preserve">речевых </w:t>
      </w:r>
      <w:r w:rsidRPr="003B3371">
        <w:rPr>
          <w:i/>
          <w:sz w:val="24"/>
          <w:szCs w:val="24"/>
        </w:rPr>
        <w:t>нарушений,</w:t>
      </w:r>
      <w:r w:rsidRPr="003B3371">
        <w:rPr>
          <w:i/>
          <w:spacing w:val="40"/>
          <w:sz w:val="24"/>
          <w:szCs w:val="24"/>
        </w:rPr>
        <w:t xml:space="preserve"> </w:t>
      </w:r>
      <w:r w:rsidRPr="003B3371">
        <w:rPr>
          <w:i/>
          <w:sz w:val="24"/>
          <w:szCs w:val="24"/>
        </w:rPr>
        <w:t>неформулируется</w:t>
      </w:r>
      <w:r w:rsidRPr="003B3371">
        <w:rPr>
          <w:i/>
          <w:spacing w:val="40"/>
          <w:sz w:val="24"/>
          <w:szCs w:val="24"/>
        </w:rPr>
        <w:t xml:space="preserve"> </w:t>
      </w:r>
      <w:r w:rsidRPr="003B3371">
        <w:rPr>
          <w:i/>
          <w:sz w:val="24"/>
          <w:szCs w:val="24"/>
        </w:rPr>
        <w:t>непосредственно</w:t>
      </w:r>
      <w:r w:rsidRPr="003B3371">
        <w:rPr>
          <w:i/>
          <w:spacing w:val="40"/>
          <w:sz w:val="24"/>
          <w:szCs w:val="24"/>
        </w:rPr>
        <w:t xml:space="preserve"> </w:t>
      </w:r>
      <w:r w:rsidRPr="003B3371">
        <w:rPr>
          <w:i/>
          <w:sz w:val="24"/>
          <w:szCs w:val="24"/>
        </w:rPr>
        <w:t>психолого-педагогическое</w:t>
      </w:r>
      <w:r w:rsidRPr="003B3371">
        <w:rPr>
          <w:i/>
          <w:spacing w:val="40"/>
          <w:sz w:val="24"/>
          <w:szCs w:val="24"/>
        </w:rPr>
        <w:t xml:space="preserve"> </w:t>
      </w:r>
      <w:r w:rsidRPr="003B3371">
        <w:rPr>
          <w:i/>
          <w:sz w:val="24"/>
          <w:szCs w:val="24"/>
        </w:rPr>
        <w:t>и</w:t>
      </w:r>
      <w:r w:rsidRPr="003B3371">
        <w:rPr>
          <w:i/>
          <w:spacing w:val="40"/>
          <w:sz w:val="24"/>
          <w:szCs w:val="24"/>
        </w:rPr>
        <w:t xml:space="preserve"> </w:t>
      </w:r>
      <w:r w:rsidRPr="003B3371">
        <w:rPr>
          <w:i/>
          <w:sz w:val="24"/>
          <w:szCs w:val="24"/>
        </w:rPr>
        <w:t>логопедическое</w:t>
      </w:r>
      <w:r w:rsidRPr="003B3371">
        <w:rPr>
          <w:i/>
          <w:spacing w:val="64"/>
          <w:w w:val="150"/>
          <w:sz w:val="24"/>
          <w:szCs w:val="24"/>
        </w:rPr>
        <w:t xml:space="preserve"> </w:t>
      </w:r>
      <w:r w:rsidRPr="003B3371">
        <w:rPr>
          <w:i/>
          <w:sz w:val="24"/>
          <w:szCs w:val="24"/>
        </w:rPr>
        <w:t>заключение</w:t>
      </w:r>
      <w:r w:rsidRPr="003B3371">
        <w:rPr>
          <w:sz w:val="24"/>
          <w:szCs w:val="24"/>
        </w:rPr>
        <w:t>.</w:t>
      </w:r>
      <w:r w:rsidRPr="003B3371">
        <w:rPr>
          <w:spacing w:val="67"/>
          <w:w w:val="150"/>
          <w:sz w:val="24"/>
          <w:szCs w:val="24"/>
        </w:rPr>
        <w:t xml:space="preserve"> </w:t>
      </w:r>
      <w:r w:rsidRPr="003B3371">
        <w:rPr>
          <w:sz w:val="24"/>
          <w:szCs w:val="24"/>
        </w:rPr>
        <w:t>Можно</w:t>
      </w:r>
      <w:r w:rsidRPr="003B3371">
        <w:rPr>
          <w:spacing w:val="64"/>
          <w:w w:val="150"/>
          <w:sz w:val="24"/>
          <w:szCs w:val="24"/>
        </w:rPr>
        <w:t xml:space="preserve"> </w:t>
      </w:r>
      <w:r w:rsidRPr="003B3371">
        <w:rPr>
          <w:sz w:val="24"/>
          <w:szCs w:val="24"/>
        </w:rPr>
        <w:t>констатировать</w:t>
      </w:r>
      <w:r w:rsidRPr="003B3371">
        <w:rPr>
          <w:spacing w:val="63"/>
          <w:w w:val="150"/>
          <w:sz w:val="24"/>
          <w:szCs w:val="24"/>
        </w:rPr>
        <w:t xml:space="preserve"> </w:t>
      </w:r>
      <w:r w:rsidRPr="003B3371">
        <w:rPr>
          <w:sz w:val="24"/>
          <w:szCs w:val="24"/>
        </w:rPr>
        <w:t>лишь</w:t>
      </w:r>
      <w:r w:rsidRPr="003B3371">
        <w:rPr>
          <w:spacing w:val="62"/>
          <w:w w:val="150"/>
          <w:sz w:val="24"/>
          <w:szCs w:val="24"/>
        </w:rPr>
        <w:t xml:space="preserve"> </w:t>
      </w:r>
      <w:r w:rsidRPr="003B3371">
        <w:rPr>
          <w:sz w:val="24"/>
          <w:szCs w:val="24"/>
        </w:rPr>
        <w:t>общую</w:t>
      </w:r>
      <w:r w:rsidRPr="003B3371">
        <w:rPr>
          <w:spacing w:val="63"/>
          <w:w w:val="150"/>
          <w:sz w:val="24"/>
          <w:szCs w:val="24"/>
        </w:rPr>
        <w:t xml:space="preserve"> </w:t>
      </w:r>
      <w:r w:rsidRPr="003B3371">
        <w:rPr>
          <w:spacing w:val="-2"/>
          <w:sz w:val="24"/>
          <w:szCs w:val="24"/>
        </w:rPr>
        <w:t>задержку</w:t>
      </w:r>
      <w:r w:rsidR="003B3371">
        <w:rPr>
          <w:spacing w:val="-2"/>
          <w:sz w:val="24"/>
          <w:szCs w:val="24"/>
        </w:rPr>
        <w:t xml:space="preserve"> </w:t>
      </w:r>
      <w:r w:rsidRPr="003B3371">
        <w:rPr>
          <w:sz w:val="24"/>
          <w:szCs w:val="24"/>
        </w:rPr>
        <w:t>психомоторного</w:t>
      </w:r>
      <w:r w:rsidRPr="003B3371">
        <w:rPr>
          <w:spacing w:val="-12"/>
          <w:sz w:val="24"/>
          <w:szCs w:val="24"/>
        </w:rPr>
        <w:t xml:space="preserve"> </w:t>
      </w:r>
      <w:r w:rsidRPr="003B3371">
        <w:rPr>
          <w:sz w:val="24"/>
          <w:szCs w:val="24"/>
        </w:rPr>
        <w:t>и</w:t>
      </w:r>
      <w:r w:rsidRPr="003B3371">
        <w:rPr>
          <w:spacing w:val="-11"/>
          <w:sz w:val="24"/>
          <w:szCs w:val="24"/>
        </w:rPr>
        <w:t xml:space="preserve"> </w:t>
      </w:r>
      <w:r w:rsidRPr="003B3371">
        <w:rPr>
          <w:sz w:val="24"/>
          <w:szCs w:val="24"/>
        </w:rPr>
        <w:t>речевого</w:t>
      </w:r>
      <w:r w:rsidRPr="003B3371">
        <w:rPr>
          <w:spacing w:val="-11"/>
          <w:sz w:val="24"/>
          <w:szCs w:val="24"/>
        </w:rPr>
        <w:t xml:space="preserve"> </w:t>
      </w:r>
      <w:r w:rsidRPr="003B3371">
        <w:rPr>
          <w:spacing w:val="-2"/>
          <w:sz w:val="24"/>
          <w:szCs w:val="24"/>
        </w:rPr>
        <w:t>развития.</w:t>
      </w:r>
    </w:p>
    <w:p w:rsidR="00077279" w:rsidRPr="003B3371" w:rsidRDefault="00077279" w:rsidP="003B3371">
      <w:pPr>
        <w:spacing w:line="360" w:lineRule="auto"/>
        <w:ind w:right="21"/>
        <w:jc w:val="both"/>
        <w:rPr>
          <w:sz w:val="24"/>
          <w:szCs w:val="24"/>
        </w:rPr>
      </w:pPr>
      <w:r w:rsidRPr="003B3371">
        <w:rPr>
          <w:i/>
          <w:sz w:val="24"/>
          <w:szCs w:val="24"/>
        </w:rPr>
        <w:t xml:space="preserve">Основными задачами образовательной деятельности являются: </w:t>
      </w:r>
      <w:r w:rsidRPr="003B3371">
        <w:rPr>
          <w:sz w:val="24"/>
          <w:szCs w:val="24"/>
        </w:rPr>
        <w:t>создание условий для становления функциональных систем в соответствии с онтогенезом, стимуляция познавательного и речевого развития, профилактика отклонений в психомоторном, сенсорном, когнитивном и речевом развитии.</w:t>
      </w:r>
    </w:p>
    <w:p w:rsidR="00077279" w:rsidRPr="003B3371" w:rsidRDefault="00077279" w:rsidP="003B3371">
      <w:pPr>
        <w:pStyle w:val="a3"/>
        <w:spacing w:line="360" w:lineRule="auto"/>
        <w:ind w:left="0" w:right="21"/>
        <w:rPr>
          <w:sz w:val="24"/>
          <w:szCs w:val="24"/>
        </w:rPr>
      </w:pPr>
      <w:r w:rsidRPr="003B3371">
        <w:rPr>
          <w:sz w:val="24"/>
          <w:szCs w:val="24"/>
        </w:rPr>
        <w:t>Ранний возраст особый период становления органов и систем, форми- рования их функций, прежде всего функций мозга. Для раннего детства характерен целый ряд особенностей.</w:t>
      </w:r>
    </w:p>
    <w:p w:rsidR="00077279" w:rsidRPr="003B3371" w:rsidRDefault="00077279" w:rsidP="003B3371">
      <w:pPr>
        <w:pStyle w:val="a3"/>
        <w:spacing w:line="360" w:lineRule="auto"/>
        <w:ind w:left="0" w:right="21"/>
        <w:rPr>
          <w:sz w:val="24"/>
          <w:szCs w:val="24"/>
        </w:rPr>
      </w:pPr>
      <w:r w:rsidRPr="003B3371">
        <w:rPr>
          <w:i/>
          <w:sz w:val="24"/>
          <w:szCs w:val="24"/>
        </w:rPr>
        <w:t xml:space="preserve">Во-первых, </w:t>
      </w:r>
      <w:r w:rsidRPr="003B3371">
        <w:rPr>
          <w:sz w:val="24"/>
          <w:szCs w:val="24"/>
        </w:rPr>
        <w:t>это чрезвычайно быстрый темп развития, которое имеет скачкообразный характер. В критические периоды у ребенка могут</w:t>
      </w:r>
      <w:r w:rsidRPr="003B3371">
        <w:rPr>
          <w:spacing w:val="40"/>
          <w:sz w:val="24"/>
          <w:szCs w:val="24"/>
        </w:rPr>
        <w:t xml:space="preserve"> </w:t>
      </w:r>
      <w:r w:rsidRPr="003B3371">
        <w:rPr>
          <w:sz w:val="24"/>
          <w:szCs w:val="24"/>
        </w:rPr>
        <w:t>наблюдаться некоторые особенности в поведении, снижение работоспособности, функциональные расстройства. Отсутствие скачков в развитии ребенка может служить признаком отклоняющегося развития.</w:t>
      </w:r>
    </w:p>
    <w:p w:rsidR="00077279" w:rsidRPr="003B3371" w:rsidRDefault="00077279" w:rsidP="003B3371">
      <w:pPr>
        <w:pStyle w:val="a3"/>
        <w:spacing w:line="360" w:lineRule="auto"/>
        <w:ind w:left="0" w:right="21"/>
        <w:rPr>
          <w:sz w:val="24"/>
          <w:szCs w:val="24"/>
        </w:rPr>
      </w:pPr>
      <w:r w:rsidRPr="003B3371">
        <w:rPr>
          <w:i/>
          <w:sz w:val="24"/>
          <w:szCs w:val="24"/>
        </w:rPr>
        <w:t xml:space="preserve">Другой </w:t>
      </w:r>
      <w:r w:rsidRPr="003B3371">
        <w:rPr>
          <w:sz w:val="24"/>
          <w:szCs w:val="24"/>
        </w:rPr>
        <w:t>особенностью является неустойчивость и незавершенность формирующихся навыков и умений. Под влиянием неблагоприятных факторов (стресс, перенесенное заболевание, отсутствие целенаправленного педагогического воздействия) может произойти утеря ранее наработанных навыков, т. е. наблюдается явление ретардации.</w:t>
      </w:r>
    </w:p>
    <w:p w:rsidR="00077279" w:rsidRPr="003B3371" w:rsidRDefault="00077279" w:rsidP="003B3371">
      <w:pPr>
        <w:pStyle w:val="a3"/>
        <w:spacing w:before="66" w:line="360" w:lineRule="auto"/>
        <w:ind w:left="0" w:right="21"/>
        <w:rPr>
          <w:sz w:val="24"/>
          <w:szCs w:val="24"/>
        </w:rPr>
      </w:pPr>
      <w:r w:rsidRPr="003B3371">
        <w:rPr>
          <w:i/>
          <w:color w:val="000009"/>
          <w:sz w:val="24"/>
          <w:szCs w:val="24"/>
        </w:rPr>
        <w:t xml:space="preserve">Неравномерность </w:t>
      </w:r>
      <w:r w:rsidRPr="003B3371">
        <w:rPr>
          <w:color w:val="000009"/>
          <w:sz w:val="24"/>
          <w:szCs w:val="24"/>
        </w:rPr>
        <w:t>развития психики ребенка раннего возраста объясняется тем, что созревание различных функций происходит в различные сроки; для каждой из них</w:t>
      </w:r>
      <w:r w:rsidRPr="003B3371">
        <w:rPr>
          <w:color w:val="000009"/>
          <w:spacing w:val="-4"/>
          <w:sz w:val="24"/>
          <w:szCs w:val="24"/>
        </w:rPr>
        <w:t xml:space="preserve"> </w:t>
      </w:r>
      <w:r w:rsidRPr="003B3371">
        <w:rPr>
          <w:color w:val="000009"/>
          <w:sz w:val="24"/>
          <w:szCs w:val="24"/>
        </w:rPr>
        <w:t>существуют</w:t>
      </w:r>
      <w:r w:rsidRPr="003B3371">
        <w:rPr>
          <w:color w:val="000009"/>
          <w:spacing w:val="-1"/>
          <w:sz w:val="24"/>
          <w:szCs w:val="24"/>
        </w:rPr>
        <w:t xml:space="preserve"> </w:t>
      </w:r>
      <w:r w:rsidRPr="003B3371">
        <w:rPr>
          <w:color w:val="000009"/>
          <w:sz w:val="24"/>
          <w:szCs w:val="24"/>
        </w:rPr>
        <w:t>свои сензитивные периоды. В целом ранний возраст является сензитивным для развития эмоциональной сферы ребенка, всех видов восприятия</w:t>
      </w:r>
      <w:r w:rsidRPr="003B3371">
        <w:rPr>
          <w:color w:val="000009"/>
          <w:spacing w:val="39"/>
          <w:sz w:val="24"/>
          <w:szCs w:val="24"/>
        </w:rPr>
        <w:t xml:space="preserve"> </w:t>
      </w:r>
      <w:r w:rsidRPr="003B3371">
        <w:rPr>
          <w:color w:val="000009"/>
          <w:sz w:val="24"/>
          <w:szCs w:val="24"/>
        </w:rPr>
        <w:t>(сенсорно-перцептивной</w:t>
      </w:r>
      <w:r w:rsidRPr="003B3371">
        <w:rPr>
          <w:color w:val="000009"/>
          <w:spacing w:val="40"/>
          <w:sz w:val="24"/>
          <w:szCs w:val="24"/>
        </w:rPr>
        <w:t xml:space="preserve"> </w:t>
      </w:r>
      <w:r w:rsidRPr="003B3371">
        <w:rPr>
          <w:color w:val="000009"/>
          <w:sz w:val="24"/>
          <w:szCs w:val="24"/>
        </w:rPr>
        <w:t>деятельности),</w:t>
      </w:r>
      <w:r w:rsidRPr="003B3371">
        <w:rPr>
          <w:color w:val="000009"/>
          <w:spacing w:val="40"/>
          <w:sz w:val="24"/>
          <w:szCs w:val="24"/>
        </w:rPr>
        <w:t xml:space="preserve"> </w:t>
      </w:r>
      <w:r w:rsidRPr="003B3371">
        <w:rPr>
          <w:color w:val="000009"/>
          <w:sz w:val="24"/>
          <w:szCs w:val="24"/>
        </w:rPr>
        <w:t>непроизвольной</w:t>
      </w:r>
      <w:r w:rsidRPr="003B3371">
        <w:rPr>
          <w:color w:val="000009"/>
          <w:spacing w:val="40"/>
          <w:sz w:val="24"/>
          <w:szCs w:val="24"/>
        </w:rPr>
        <w:t xml:space="preserve"> </w:t>
      </w:r>
      <w:r w:rsidRPr="003B3371">
        <w:rPr>
          <w:color w:val="000009"/>
          <w:sz w:val="24"/>
          <w:szCs w:val="24"/>
        </w:rPr>
        <w:t>памяти</w:t>
      </w:r>
      <w:r w:rsidRPr="003B3371">
        <w:rPr>
          <w:color w:val="000009"/>
          <w:spacing w:val="39"/>
          <w:sz w:val="24"/>
          <w:szCs w:val="24"/>
        </w:rPr>
        <w:t xml:space="preserve"> </w:t>
      </w:r>
      <w:r w:rsidRPr="003B3371">
        <w:rPr>
          <w:color w:val="000009"/>
          <w:spacing w:val="-10"/>
          <w:sz w:val="24"/>
          <w:szCs w:val="24"/>
        </w:rPr>
        <w:t>и</w:t>
      </w:r>
      <w:r w:rsidRPr="003B3371">
        <w:rPr>
          <w:color w:val="000009"/>
          <w:sz w:val="24"/>
          <w:szCs w:val="24"/>
        </w:rPr>
        <w:t>речи. Становление этих процессов происходит в рамках общения и предметной деятельности при активном взаимодействии с взрослым. Именно в раннем возрасте закладывается фундамент для развития личности ребенка, его мышления и речи.</w:t>
      </w:r>
    </w:p>
    <w:p w:rsidR="00077279" w:rsidRPr="003B3371" w:rsidRDefault="00077279" w:rsidP="003B3371">
      <w:pPr>
        <w:pStyle w:val="a3"/>
        <w:spacing w:before="4" w:line="360" w:lineRule="auto"/>
        <w:ind w:left="0" w:right="21"/>
        <w:rPr>
          <w:sz w:val="24"/>
          <w:szCs w:val="24"/>
        </w:rPr>
      </w:pPr>
      <w:r w:rsidRPr="003B3371">
        <w:rPr>
          <w:i/>
          <w:sz w:val="24"/>
          <w:szCs w:val="24"/>
        </w:rPr>
        <w:t xml:space="preserve">Еще одной особенностью </w:t>
      </w:r>
      <w:r w:rsidRPr="003B3371">
        <w:rPr>
          <w:sz w:val="24"/>
          <w:szCs w:val="24"/>
        </w:rPr>
        <w:t>раннего детства является взаимосвязь и взаимозависимость</w:t>
      </w:r>
      <w:r w:rsidRPr="003B3371">
        <w:rPr>
          <w:spacing w:val="-9"/>
          <w:sz w:val="24"/>
          <w:szCs w:val="24"/>
        </w:rPr>
        <w:t xml:space="preserve"> </w:t>
      </w:r>
      <w:r w:rsidRPr="003B3371">
        <w:rPr>
          <w:sz w:val="24"/>
          <w:szCs w:val="24"/>
        </w:rPr>
        <w:t>состояния</w:t>
      </w:r>
      <w:r w:rsidRPr="003B3371">
        <w:rPr>
          <w:spacing w:val="-2"/>
          <w:sz w:val="24"/>
          <w:szCs w:val="24"/>
        </w:rPr>
        <w:t xml:space="preserve"> </w:t>
      </w:r>
      <w:r w:rsidRPr="003B3371">
        <w:rPr>
          <w:sz w:val="24"/>
          <w:szCs w:val="24"/>
        </w:rPr>
        <w:t>здоровья,</w:t>
      </w:r>
      <w:r w:rsidRPr="003B3371">
        <w:rPr>
          <w:spacing w:val="-5"/>
          <w:sz w:val="24"/>
          <w:szCs w:val="24"/>
        </w:rPr>
        <w:t xml:space="preserve"> </w:t>
      </w:r>
      <w:r w:rsidRPr="003B3371">
        <w:rPr>
          <w:sz w:val="24"/>
          <w:szCs w:val="24"/>
        </w:rPr>
        <w:t>состояния</w:t>
      </w:r>
      <w:r w:rsidRPr="003B3371">
        <w:rPr>
          <w:spacing w:val="-7"/>
          <w:sz w:val="24"/>
          <w:szCs w:val="24"/>
        </w:rPr>
        <w:t xml:space="preserve"> </w:t>
      </w:r>
      <w:r w:rsidRPr="003B3371">
        <w:rPr>
          <w:sz w:val="24"/>
          <w:szCs w:val="24"/>
        </w:rPr>
        <w:t>нервно-психической</w:t>
      </w:r>
      <w:r w:rsidRPr="003B3371">
        <w:rPr>
          <w:spacing w:val="-7"/>
          <w:sz w:val="24"/>
          <w:szCs w:val="24"/>
        </w:rPr>
        <w:t xml:space="preserve"> </w:t>
      </w:r>
      <w:r w:rsidRPr="003B3371">
        <w:rPr>
          <w:sz w:val="24"/>
          <w:szCs w:val="24"/>
        </w:rPr>
        <w:t>сферы</w:t>
      </w:r>
      <w:r w:rsidRPr="003B3371">
        <w:rPr>
          <w:spacing w:val="-7"/>
          <w:sz w:val="24"/>
          <w:szCs w:val="24"/>
        </w:rPr>
        <w:t xml:space="preserve"> </w:t>
      </w:r>
      <w:r w:rsidRPr="003B3371">
        <w:rPr>
          <w:sz w:val="24"/>
          <w:szCs w:val="24"/>
        </w:rPr>
        <w:t>и физического развития ребенка. Негативные или позитивные изменения в состоянии здоровья малыша напрямую влияют на состояние его нервно- психической сферы.</w:t>
      </w:r>
    </w:p>
    <w:p w:rsidR="00077279" w:rsidRPr="003B3371" w:rsidRDefault="00077279" w:rsidP="003B3371">
      <w:pPr>
        <w:pStyle w:val="a3"/>
        <w:spacing w:line="360" w:lineRule="auto"/>
        <w:ind w:left="0" w:right="21"/>
        <w:rPr>
          <w:sz w:val="24"/>
          <w:szCs w:val="24"/>
        </w:rPr>
      </w:pPr>
      <w:r w:rsidRPr="003B3371">
        <w:rPr>
          <w:sz w:val="24"/>
          <w:szCs w:val="24"/>
        </w:rPr>
        <w:t xml:space="preserve">В раннем возрасте ярко проявляется </w:t>
      </w:r>
      <w:r w:rsidRPr="003B3371">
        <w:rPr>
          <w:i/>
          <w:sz w:val="24"/>
          <w:szCs w:val="24"/>
        </w:rPr>
        <w:t>высокая степень ориентировочных реакций на окру</w:t>
      </w:r>
      <w:r w:rsidRPr="003B3371">
        <w:rPr>
          <w:i/>
          <w:sz w:val="24"/>
          <w:szCs w:val="24"/>
        </w:rPr>
        <w:lastRenderedPageBreak/>
        <w:t xml:space="preserve">жающее. </w:t>
      </w:r>
      <w:r w:rsidRPr="003B3371">
        <w:rPr>
          <w:sz w:val="24"/>
          <w:szCs w:val="24"/>
        </w:rPr>
        <w:t>Сенсорные потребности вызывают высокую двигательную активность, а состояние двигательной сферы во многом определяет возможности ребенка в познании окружающего мира. Известно, что при сенсорной эмоциональной депривации существенно замедляется темп развития ребенка.</w:t>
      </w:r>
    </w:p>
    <w:p w:rsidR="00077279" w:rsidRPr="003B3371" w:rsidRDefault="00077279" w:rsidP="003B3371">
      <w:pPr>
        <w:pStyle w:val="a3"/>
        <w:spacing w:line="360" w:lineRule="auto"/>
        <w:ind w:left="0" w:right="21"/>
        <w:rPr>
          <w:sz w:val="24"/>
          <w:szCs w:val="24"/>
        </w:rPr>
      </w:pPr>
      <w:r w:rsidRPr="003B3371">
        <w:rPr>
          <w:sz w:val="24"/>
          <w:szCs w:val="24"/>
        </w:rPr>
        <w:t xml:space="preserve">Ребенка раннего возраста характеризует </w:t>
      </w:r>
      <w:r w:rsidRPr="003B3371">
        <w:rPr>
          <w:i/>
          <w:sz w:val="24"/>
          <w:szCs w:val="24"/>
        </w:rPr>
        <w:t xml:space="preserve">повышенная эмоциональность. </w:t>
      </w:r>
      <w:r w:rsidRPr="003B3371">
        <w:rPr>
          <w:sz w:val="24"/>
          <w:szCs w:val="24"/>
        </w:rPr>
        <w:t>Раннее формирование положительных эмоций - залог полноценного становления личности ребенка, коммуникативной и познавательной</w:t>
      </w:r>
      <w:r w:rsidRPr="003B3371">
        <w:rPr>
          <w:spacing w:val="80"/>
          <w:sz w:val="24"/>
          <w:szCs w:val="24"/>
        </w:rPr>
        <w:t xml:space="preserve"> </w:t>
      </w:r>
      <w:r w:rsidRPr="003B3371">
        <w:rPr>
          <w:spacing w:val="-2"/>
          <w:sz w:val="24"/>
          <w:szCs w:val="24"/>
        </w:rPr>
        <w:t>активности.</w:t>
      </w:r>
    </w:p>
    <w:p w:rsidR="00077279" w:rsidRPr="003B3371" w:rsidRDefault="00077279" w:rsidP="003B3371">
      <w:pPr>
        <w:pStyle w:val="a3"/>
        <w:spacing w:line="360" w:lineRule="auto"/>
        <w:ind w:left="0" w:right="21"/>
        <w:rPr>
          <w:sz w:val="24"/>
          <w:szCs w:val="24"/>
        </w:rPr>
      </w:pPr>
      <w:r w:rsidRPr="003B3371">
        <w:rPr>
          <w:sz w:val="24"/>
          <w:szCs w:val="24"/>
        </w:rPr>
        <w:t>Задержку психомоторного и речевого развития могут вызвать различные неблагоприятные факторы, воздействующие на развивающийся мозг в перинатальном и раннем постнатальном периодах. Дифференциальная диагностика в раннем возрасте затруднена. При различной локализации нарушений может наблюдаться сходная симптоматика (например,</w:t>
      </w:r>
      <w:r w:rsidRPr="003B3371">
        <w:rPr>
          <w:spacing w:val="40"/>
          <w:sz w:val="24"/>
          <w:szCs w:val="24"/>
        </w:rPr>
        <w:t xml:space="preserve"> </w:t>
      </w:r>
      <w:r w:rsidRPr="003B3371">
        <w:rPr>
          <w:i/>
          <w:sz w:val="24"/>
          <w:szCs w:val="24"/>
        </w:rPr>
        <w:t xml:space="preserve">недоразвитие речи </w:t>
      </w:r>
      <w:r w:rsidRPr="003B3371">
        <w:rPr>
          <w:sz w:val="24"/>
          <w:szCs w:val="24"/>
        </w:rPr>
        <w:t xml:space="preserve">у слабослышащего, умственно отсталого ребенка, ребенка- алалика). Замедленный темп развития может касаться одной или нескольких функций, сочетаться или не сочетаться с различными неврологическими </w:t>
      </w:r>
      <w:r w:rsidRPr="003B3371">
        <w:rPr>
          <w:spacing w:val="-2"/>
          <w:sz w:val="24"/>
          <w:szCs w:val="24"/>
        </w:rPr>
        <w:t>нарушениями.</w:t>
      </w:r>
    </w:p>
    <w:p w:rsidR="00077279" w:rsidRPr="003B3371" w:rsidRDefault="00077279" w:rsidP="003B3371">
      <w:pPr>
        <w:pStyle w:val="a3"/>
        <w:spacing w:line="360" w:lineRule="auto"/>
        <w:ind w:left="0" w:right="21"/>
        <w:rPr>
          <w:sz w:val="24"/>
          <w:szCs w:val="24"/>
        </w:rPr>
      </w:pPr>
      <w:r w:rsidRPr="003B3371">
        <w:rPr>
          <w:sz w:val="24"/>
          <w:szCs w:val="24"/>
        </w:rPr>
        <w:t>В связи с разными формами и разной степенью выраженности органического повреждения ЦНС сроки созревания разных структур задерживаются в разной мере, а значит, и сензитивные периоды для развития тех или иных функций имеют временной разброс.</w:t>
      </w:r>
    </w:p>
    <w:p w:rsidR="00077279" w:rsidRPr="003B3371" w:rsidRDefault="00077279" w:rsidP="003B3371">
      <w:pPr>
        <w:spacing w:line="360" w:lineRule="auto"/>
        <w:ind w:right="21"/>
        <w:jc w:val="both"/>
        <w:rPr>
          <w:sz w:val="24"/>
          <w:szCs w:val="24"/>
        </w:rPr>
      </w:pPr>
      <w:r w:rsidRPr="003B3371">
        <w:rPr>
          <w:i/>
          <w:sz w:val="24"/>
          <w:szCs w:val="24"/>
        </w:rPr>
        <w:t xml:space="preserve">Оценка уровня психомоторного развития ребенка в раннем и дошкольном возрасте должна проводиться очень осторожно. </w:t>
      </w:r>
      <w:r w:rsidRPr="003B3371">
        <w:rPr>
          <w:sz w:val="24"/>
          <w:szCs w:val="24"/>
        </w:rPr>
        <w:t>При этом следует учитывать особенности развития общей и мелкой моторики, сенсорно-перцептивной деятельности, речи, эмоционального развития и коммуникативного поведения.</w:t>
      </w:r>
    </w:p>
    <w:p w:rsidR="00077279" w:rsidRPr="003B3371" w:rsidRDefault="00077279" w:rsidP="003B3371">
      <w:pPr>
        <w:pStyle w:val="3"/>
        <w:spacing w:line="360" w:lineRule="auto"/>
        <w:ind w:right="272"/>
        <w:jc w:val="center"/>
        <w:rPr>
          <w:rFonts w:ascii="Times New Roman" w:hAnsi="Times New Roman" w:cs="Times New Roman"/>
          <w:b/>
          <w:color w:val="auto"/>
        </w:rPr>
      </w:pPr>
      <w:r w:rsidRPr="003B3371">
        <w:rPr>
          <w:rFonts w:ascii="Times New Roman" w:hAnsi="Times New Roman" w:cs="Times New Roman"/>
          <w:b/>
          <w:color w:val="auto"/>
          <w:spacing w:val="-2"/>
        </w:rPr>
        <w:t>Психолого-педагогическая</w:t>
      </w:r>
      <w:r w:rsidRPr="003B3371">
        <w:rPr>
          <w:rFonts w:ascii="Times New Roman" w:hAnsi="Times New Roman" w:cs="Times New Roman"/>
          <w:b/>
          <w:color w:val="auto"/>
          <w:spacing w:val="17"/>
        </w:rPr>
        <w:t xml:space="preserve"> </w:t>
      </w:r>
      <w:r w:rsidRPr="003B3371">
        <w:rPr>
          <w:rFonts w:ascii="Times New Roman" w:hAnsi="Times New Roman" w:cs="Times New Roman"/>
          <w:b/>
          <w:color w:val="auto"/>
          <w:spacing w:val="-2"/>
        </w:rPr>
        <w:t>характеристика</w:t>
      </w:r>
    </w:p>
    <w:p w:rsidR="00077279" w:rsidRPr="003B3371" w:rsidRDefault="00077279" w:rsidP="003B3371">
      <w:pPr>
        <w:spacing w:line="360" w:lineRule="auto"/>
        <w:ind w:left="788" w:right="1061"/>
        <w:jc w:val="center"/>
        <w:rPr>
          <w:b/>
          <w:sz w:val="24"/>
          <w:szCs w:val="24"/>
        </w:rPr>
      </w:pPr>
      <w:r w:rsidRPr="003B3371">
        <w:rPr>
          <w:b/>
          <w:sz w:val="24"/>
          <w:szCs w:val="24"/>
        </w:rPr>
        <w:t>и</w:t>
      </w:r>
      <w:r w:rsidRPr="003B3371">
        <w:rPr>
          <w:b/>
          <w:spacing w:val="-7"/>
          <w:sz w:val="24"/>
          <w:szCs w:val="24"/>
        </w:rPr>
        <w:t xml:space="preserve"> </w:t>
      </w:r>
      <w:r w:rsidRPr="003B3371">
        <w:rPr>
          <w:b/>
          <w:sz w:val="24"/>
          <w:szCs w:val="24"/>
        </w:rPr>
        <w:t>показатели</w:t>
      </w:r>
      <w:r w:rsidRPr="003B3371">
        <w:rPr>
          <w:b/>
          <w:spacing w:val="-7"/>
          <w:sz w:val="24"/>
          <w:szCs w:val="24"/>
        </w:rPr>
        <w:t xml:space="preserve"> </w:t>
      </w:r>
      <w:r w:rsidRPr="003B3371">
        <w:rPr>
          <w:b/>
          <w:sz w:val="24"/>
          <w:szCs w:val="24"/>
        </w:rPr>
        <w:t>задержки</w:t>
      </w:r>
      <w:r w:rsidRPr="003B3371">
        <w:rPr>
          <w:b/>
          <w:spacing w:val="-7"/>
          <w:sz w:val="24"/>
          <w:szCs w:val="24"/>
        </w:rPr>
        <w:t xml:space="preserve"> </w:t>
      </w:r>
      <w:r w:rsidRPr="003B3371">
        <w:rPr>
          <w:b/>
          <w:sz w:val="24"/>
          <w:szCs w:val="24"/>
        </w:rPr>
        <w:t>психомоторного</w:t>
      </w:r>
      <w:r w:rsidRPr="003B3371">
        <w:rPr>
          <w:b/>
          <w:spacing w:val="-6"/>
          <w:sz w:val="24"/>
          <w:szCs w:val="24"/>
        </w:rPr>
        <w:t xml:space="preserve"> </w:t>
      </w:r>
      <w:r w:rsidRPr="003B3371">
        <w:rPr>
          <w:b/>
          <w:sz w:val="24"/>
          <w:szCs w:val="24"/>
        </w:rPr>
        <w:t>и</w:t>
      </w:r>
      <w:r w:rsidRPr="003B3371">
        <w:rPr>
          <w:b/>
          <w:spacing w:val="-7"/>
          <w:sz w:val="24"/>
          <w:szCs w:val="24"/>
        </w:rPr>
        <w:t xml:space="preserve"> </w:t>
      </w:r>
      <w:r w:rsidRPr="003B3371">
        <w:rPr>
          <w:b/>
          <w:sz w:val="24"/>
          <w:szCs w:val="24"/>
        </w:rPr>
        <w:t>речевого</w:t>
      </w:r>
      <w:r w:rsidRPr="003B3371">
        <w:rPr>
          <w:b/>
          <w:spacing w:val="-6"/>
          <w:sz w:val="24"/>
          <w:szCs w:val="24"/>
        </w:rPr>
        <w:t xml:space="preserve"> </w:t>
      </w:r>
      <w:r w:rsidRPr="003B3371">
        <w:rPr>
          <w:b/>
          <w:sz w:val="24"/>
          <w:szCs w:val="24"/>
        </w:rPr>
        <w:t>развития</w:t>
      </w:r>
      <w:r w:rsidRPr="003B3371">
        <w:rPr>
          <w:b/>
          <w:spacing w:val="-5"/>
          <w:sz w:val="24"/>
          <w:szCs w:val="24"/>
        </w:rPr>
        <w:t xml:space="preserve"> </w:t>
      </w:r>
      <w:r w:rsidRPr="003B3371">
        <w:rPr>
          <w:b/>
          <w:sz w:val="24"/>
          <w:szCs w:val="24"/>
        </w:rPr>
        <w:t>детей второго года жизни</w:t>
      </w:r>
    </w:p>
    <w:p w:rsidR="00077279" w:rsidRPr="003B3371" w:rsidRDefault="00077279" w:rsidP="003B3371">
      <w:pPr>
        <w:pStyle w:val="a3"/>
        <w:spacing w:before="66" w:line="360" w:lineRule="auto"/>
        <w:ind w:left="0" w:right="21"/>
        <w:rPr>
          <w:sz w:val="24"/>
          <w:szCs w:val="24"/>
        </w:rPr>
      </w:pPr>
      <w:r w:rsidRPr="003B3371">
        <w:rPr>
          <w:i/>
          <w:sz w:val="24"/>
          <w:szCs w:val="24"/>
        </w:rPr>
        <w:t xml:space="preserve">ЗПР может быть диагностирована у ребенка не ранее трехлетнего возраста. </w:t>
      </w:r>
      <w:r w:rsidRPr="003B3371">
        <w:rPr>
          <w:sz w:val="24"/>
          <w:szCs w:val="24"/>
        </w:rPr>
        <w:t>Поэтому обычно в этом возрастном периоде речь идет об общей задержке психомоторного и речевого развития с большей выраженностью отставания психических функций. У детей с последствиями раннего органического</w:t>
      </w:r>
      <w:r w:rsidRPr="003B3371">
        <w:rPr>
          <w:spacing w:val="21"/>
          <w:sz w:val="24"/>
          <w:szCs w:val="24"/>
        </w:rPr>
        <w:t xml:space="preserve"> </w:t>
      </w:r>
      <w:r w:rsidRPr="003B3371">
        <w:rPr>
          <w:sz w:val="24"/>
          <w:szCs w:val="24"/>
        </w:rPr>
        <w:t>поражения</w:t>
      </w:r>
      <w:r w:rsidRPr="003B3371">
        <w:rPr>
          <w:spacing w:val="24"/>
          <w:sz w:val="24"/>
          <w:szCs w:val="24"/>
        </w:rPr>
        <w:t xml:space="preserve"> </w:t>
      </w:r>
      <w:r w:rsidRPr="003B3371">
        <w:rPr>
          <w:sz w:val="24"/>
          <w:szCs w:val="24"/>
        </w:rPr>
        <w:t>ЦНС</w:t>
      </w:r>
      <w:r w:rsidRPr="003B3371">
        <w:rPr>
          <w:spacing w:val="22"/>
          <w:sz w:val="24"/>
          <w:szCs w:val="24"/>
        </w:rPr>
        <w:t xml:space="preserve"> </w:t>
      </w:r>
      <w:r w:rsidRPr="003B3371">
        <w:rPr>
          <w:sz w:val="24"/>
          <w:szCs w:val="24"/>
        </w:rPr>
        <w:t>в</w:t>
      </w:r>
      <w:r w:rsidRPr="003B3371">
        <w:rPr>
          <w:spacing w:val="20"/>
          <w:sz w:val="24"/>
          <w:szCs w:val="24"/>
        </w:rPr>
        <w:t xml:space="preserve"> </w:t>
      </w:r>
      <w:r w:rsidRPr="003B3371">
        <w:rPr>
          <w:sz w:val="24"/>
          <w:szCs w:val="24"/>
        </w:rPr>
        <w:t>силу</w:t>
      </w:r>
      <w:r w:rsidRPr="003B3371">
        <w:rPr>
          <w:spacing w:val="22"/>
          <w:sz w:val="24"/>
          <w:szCs w:val="24"/>
        </w:rPr>
        <w:t xml:space="preserve"> </w:t>
      </w:r>
      <w:r w:rsidRPr="003B3371">
        <w:rPr>
          <w:sz w:val="24"/>
          <w:szCs w:val="24"/>
        </w:rPr>
        <w:t>незрелости</w:t>
      </w:r>
      <w:r w:rsidRPr="003B3371">
        <w:rPr>
          <w:spacing w:val="21"/>
          <w:sz w:val="24"/>
          <w:szCs w:val="24"/>
        </w:rPr>
        <w:t xml:space="preserve"> </w:t>
      </w:r>
      <w:r w:rsidRPr="003B3371">
        <w:rPr>
          <w:sz w:val="24"/>
          <w:szCs w:val="24"/>
        </w:rPr>
        <w:t>нервной</w:t>
      </w:r>
      <w:r w:rsidRPr="003B3371">
        <w:rPr>
          <w:spacing w:val="22"/>
          <w:sz w:val="24"/>
          <w:szCs w:val="24"/>
        </w:rPr>
        <w:t xml:space="preserve"> </w:t>
      </w:r>
      <w:r w:rsidRPr="003B3371">
        <w:rPr>
          <w:sz w:val="24"/>
          <w:szCs w:val="24"/>
        </w:rPr>
        <w:t>системы</w:t>
      </w:r>
      <w:r w:rsidRPr="003B3371">
        <w:rPr>
          <w:spacing w:val="22"/>
          <w:sz w:val="24"/>
          <w:szCs w:val="24"/>
        </w:rPr>
        <w:t xml:space="preserve"> </w:t>
      </w:r>
      <w:r w:rsidRPr="003B3371">
        <w:rPr>
          <w:sz w:val="24"/>
          <w:szCs w:val="24"/>
        </w:rPr>
        <w:t>на</w:t>
      </w:r>
      <w:r w:rsidRPr="003B3371">
        <w:rPr>
          <w:spacing w:val="22"/>
          <w:sz w:val="24"/>
          <w:szCs w:val="24"/>
        </w:rPr>
        <w:t xml:space="preserve"> </w:t>
      </w:r>
      <w:r w:rsidRPr="003B3371">
        <w:rPr>
          <w:spacing w:val="-2"/>
          <w:sz w:val="24"/>
          <w:szCs w:val="24"/>
        </w:rPr>
        <w:t>втором</w:t>
      </w:r>
      <w:r w:rsidRPr="003B3371">
        <w:rPr>
          <w:sz w:val="24"/>
          <w:szCs w:val="24"/>
        </w:rPr>
        <w:t>году жизни наблюдается дисфункция созревания двигательных и общих психических функций.</w:t>
      </w:r>
    </w:p>
    <w:p w:rsidR="00077279" w:rsidRPr="003B3371" w:rsidRDefault="00077279" w:rsidP="003B3371">
      <w:pPr>
        <w:spacing w:line="360" w:lineRule="auto"/>
        <w:ind w:right="21"/>
        <w:jc w:val="both"/>
        <w:rPr>
          <w:i/>
          <w:sz w:val="24"/>
          <w:szCs w:val="24"/>
        </w:rPr>
      </w:pPr>
      <w:r w:rsidRPr="003B3371">
        <w:rPr>
          <w:i/>
          <w:sz w:val="24"/>
          <w:szCs w:val="24"/>
        </w:rPr>
        <w:t>Основные</w:t>
      </w:r>
      <w:r w:rsidRPr="003B3371">
        <w:rPr>
          <w:i/>
          <w:spacing w:val="-12"/>
          <w:sz w:val="24"/>
          <w:szCs w:val="24"/>
        </w:rPr>
        <w:t xml:space="preserve"> </w:t>
      </w:r>
      <w:r w:rsidRPr="003B3371">
        <w:rPr>
          <w:i/>
          <w:sz w:val="24"/>
          <w:szCs w:val="24"/>
        </w:rPr>
        <w:t>проявления</w:t>
      </w:r>
      <w:r w:rsidRPr="003B3371">
        <w:rPr>
          <w:i/>
          <w:spacing w:val="-12"/>
          <w:sz w:val="24"/>
          <w:szCs w:val="24"/>
        </w:rPr>
        <w:t xml:space="preserve"> </w:t>
      </w:r>
      <w:r w:rsidRPr="003B3371">
        <w:rPr>
          <w:i/>
          <w:sz w:val="24"/>
          <w:szCs w:val="24"/>
        </w:rPr>
        <w:t>такой</w:t>
      </w:r>
      <w:r w:rsidRPr="003B3371">
        <w:rPr>
          <w:i/>
          <w:spacing w:val="-12"/>
          <w:sz w:val="24"/>
          <w:szCs w:val="24"/>
        </w:rPr>
        <w:t xml:space="preserve"> </w:t>
      </w:r>
      <w:r w:rsidRPr="003B3371">
        <w:rPr>
          <w:i/>
          <w:spacing w:val="-2"/>
          <w:sz w:val="24"/>
          <w:szCs w:val="24"/>
        </w:rPr>
        <w:t>задержки:</w:t>
      </w:r>
    </w:p>
    <w:p w:rsidR="00077279" w:rsidRPr="00BB438E" w:rsidRDefault="00BB438E" w:rsidP="00BB438E">
      <w:pPr>
        <w:tabs>
          <w:tab w:val="left" w:pos="1436"/>
        </w:tabs>
        <w:spacing w:line="360" w:lineRule="auto"/>
        <w:ind w:right="21"/>
        <w:rPr>
          <w:sz w:val="24"/>
          <w:szCs w:val="24"/>
        </w:rPr>
      </w:pPr>
      <w:r>
        <w:rPr>
          <w:sz w:val="24"/>
          <w:szCs w:val="24"/>
        </w:rPr>
        <w:t xml:space="preserve">- </w:t>
      </w:r>
      <w:r w:rsidR="00077279" w:rsidRPr="00BB438E">
        <w:rPr>
          <w:sz w:val="24"/>
          <w:szCs w:val="24"/>
        </w:rPr>
        <w:t>задержка в</w:t>
      </w:r>
      <w:r w:rsidR="00077279" w:rsidRPr="00BB438E">
        <w:rPr>
          <w:spacing w:val="-3"/>
          <w:sz w:val="24"/>
          <w:szCs w:val="24"/>
        </w:rPr>
        <w:t xml:space="preserve"> </w:t>
      </w:r>
      <w:r w:rsidR="00077279" w:rsidRPr="00BB438E">
        <w:rPr>
          <w:sz w:val="24"/>
          <w:szCs w:val="24"/>
        </w:rPr>
        <w:t>развитии</w:t>
      </w:r>
      <w:r w:rsidR="00077279" w:rsidRPr="00BB438E">
        <w:rPr>
          <w:spacing w:val="-1"/>
          <w:sz w:val="24"/>
          <w:szCs w:val="24"/>
        </w:rPr>
        <w:t xml:space="preserve"> </w:t>
      </w:r>
      <w:r w:rsidR="00077279" w:rsidRPr="00BB438E">
        <w:rPr>
          <w:sz w:val="24"/>
          <w:szCs w:val="24"/>
        </w:rPr>
        <w:t>локомоторных</w:t>
      </w:r>
      <w:r w:rsidR="00077279" w:rsidRPr="00BB438E">
        <w:rPr>
          <w:spacing w:val="-5"/>
          <w:sz w:val="24"/>
          <w:szCs w:val="24"/>
        </w:rPr>
        <w:t xml:space="preserve"> </w:t>
      </w:r>
      <w:r w:rsidR="00077279" w:rsidRPr="00BB438E">
        <w:rPr>
          <w:sz w:val="24"/>
          <w:szCs w:val="24"/>
        </w:rPr>
        <w:t>функций:</w:t>
      </w:r>
      <w:r w:rsidR="00077279" w:rsidRPr="00BB438E">
        <w:rPr>
          <w:spacing w:val="-5"/>
          <w:sz w:val="24"/>
          <w:szCs w:val="24"/>
        </w:rPr>
        <w:t xml:space="preserve"> </w:t>
      </w:r>
      <w:r w:rsidR="00077279" w:rsidRPr="00BB438E">
        <w:rPr>
          <w:sz w:val="24"/>
          <w:szCs w:val="24"/>
        </w:rPr>
        <w:t>ребенок</w:t>
      </w:r>
      <w:r w:rsidR="00077279" w:rsidRPr="00BB438E">
        <w:rPr>
          <w:spacing w:val="-2"/>
          <w:sz w:val="24"/>
          <w:szCs w:val="24"/>
        </w:rPr>
        <w:t xml:space="preserve"> </w:t>
      </w:r>
      <w:r w:rsidR="00077279" w:rsidRPr="00BB438E">
        <w:rPr>
          <w:sz w:val="24"/>
          <w:szCs w:val="24"/>
        </w:rPr>
        <w:t>начинает</w:t>
      </w:r>
      <w:r w:rsidR="00077279" w:rsidRPr="00BB438E">
        <w:rPr>
          <w:spacing w:val="-3"/>
          <w:sz w:val="24"/>
          <w:szCs w:val="24"/>
        </w:rPr>
        <w:t xml:space="preserve"> </w:t>
      </w:r>
      <w:r w:rsidR="00077279" w:rsidRPr="00BB438E">
        <w:rPr>
          <w:sz w:val="24"/>
          <w:szCs w:val="24"/>
        </w:rPr>
        <w:t>ходить</w:t>
      </w:r>
      <w:r w:rsidR="00077279" w:rsidRPr="00BB438E">
        <w:rPr>
          <w:spacing w:val="-3"/>
          <w:sz w:val="24"/>
          <w:szCs w:val="24"/>
        </w:rPr>
        <w:t xml:space="preserve"> </w:t>
      </w:r>
      <w:r w:rsidR="00077279" w:rsidRPr="00BB438E">
        <w:rPr>
          <w:sz w:val="24"/>
          <w:szCs w:val="24"/>
        </w:rPr>
        <w:t>на 1-3 месяца позже, чем здоровые дети;</w:t>
      </w:r>
    </w:p>
    <w:p w:rsidR="00077279" w:rsidRPr="00BB438E" w:rsidRDefault="00BB438E" w:rsidP="00BB438E">
      <w:pPr>
        <w:tabs>
          <w:tab w:val="left" w:pos="1436"/>
        </w:tabs>
        <w:spacing w:line="360" w:lineRule="auto"/>
        <w:ind w:right="21"/>
        <w:rPr>
          <w:sz w:val="24"/>
          <w:szCs w:val="24"/>
        </w:rPr>
      </w:pPr>
      <w:r>
        <w:rPr>
          <w:sz w:val="24"/>
          <w:szCs w:val="24"/>
        </w:rPr>
        <w:t xml:space="preserve">- </w:t>
      </w:r>
      <w:r w:rsidR="00077279" w:rsidRPr="00BB438E">
        <w:rPr>
          <w:sz w:val="24"/>
          <w:szCs w:val="24"/>
        </w:rPr>
        <w:t>так называемые «тупиковые» движения, бессмысленные раскачивания, тормозящие формирование локомоторных навыков;</w:t>
      </w:r>
    </w:p>
    <w:p w:rsidR="00077279" w:rsidRPr="00BB438E" w:rsidRDefault="00BB438E" w:rsidP="00BB438E">
      <w:pPr>
        <w:tabs>
          <w:tab w:val="left" w:pos="1436"/>
        </w:tabs>
        <w:spacing w:line="360" w:lineRule="auto"/>
        <w:ind w:right="21"/>
        <w:rPr>
          <w:sz w:val="24"/>
          <w:szCs w:val="24"/>
        </w:rPr>
      </w:pPr>
      <w:r>
        <w:rPr>
          <w:sz w:val="24"/>
          <w:szCs w:val="24"/>
        </w:rPr>
        <w:t xml:space="preserve">- </w:t>
      </w:r>
      <w:r w:rsidR="00077279" w:rsidRPr="00BB438E">
        <w:rPr>
          <w:sz w:val="24"/>
          <w:szCs w:val="24"/>
        </w:rPr>
        <w:t>недостаточность познавательной активности, снижение ориентировочно- исследователь</w:t>
      </w:r>
      <w:r w:rsidR="00077279" w:rsidRPr="00BB438E">
        <w:rPr>
          <w:sz w:val="24"/>
          <w:szCs w:val="24"/>
        </w:rPr>
        <w:lastRenderedPageBreak/>
        <w:t>ской реакции;</w:t>
      </w:r>
    </w:p>
    <w:p w:rsidR="00077279" w:rsidRPr="00BB438E" w:rsidRDefault="00BB438E" w:rsidP="00BB438E">
      <w:pPr>
        <w:tabs>
          <w:tab w:val="left" w:pos="1436"/>
        </w:tabs>
        <w:spacing w:line="360" w:lineRule="auto"/>
        <w:ind w:right="21"/>
        <w:rPr>
          <w:sz w:val="24"/>
          <w:szCs w:val="24"/>
        </w:rPr>
      </w:pPr>
      <w:r>
        <w:rPr>
          <w:sz w:val="24"/>
          <w:szCs w:val="24"/>
        </w:rPr>
        <w:t xml:space="preserve">- </w:t>
      </w:r>
      <w:r w:rsidR="00077279" w:rsidRPr="00BB438E">
        <w:rPr>
          <w:sz w:val="24"/>
          <w:szCs w:val="24"/>
        </w:rPr>
        <w:t>недостатки внимания, когда ребенок не может длительно</w:t>
      </w:r>
      <w:r w:rsidR="00077279" w:rsidRPr="00BB438E">
        <w:rPr>
          <w:spacing w:val="40"/>
          <w:sz w:val="24"/>
          <w:szCs w:val="24"/>
        </w:rPr>
        <w:t xml:space="preserve"> </w:t>
      </w:r>
      <w:r w:rsidR="00077279" w:rsidRPr="00BB438E">
        <w:rPr>
          <w:sz w:val="24"/>
          <w:szCs w:val="24"/>
        </w:rPr>
        <w:t>сосредоточиться на предмете;</w:t>
      </w:r>
    </w:p>
    <w:p w:rsidR="00077279" w:rsidRPr="00BB438E" w:rsidRDefault="00BB438E" w:rsidP="00BB438E">
      <w:pPr>
        <w:tabs>
          <w:tab w:val="left" w:pos="1436"/>
        </w:tabs>
        <w:spacing w:line="360" w:lineRule="auto"/>
        <w:ind w:right="21"/>
        <w:rPr>
          <w:sz w:val="24"/>
          <w:szCs w:val="24"/>
        </w:rPr>
      </w:pPr>
      <w:r>
        <w:rPr>
          <w:sz w:val="24"/>
          <w:szCs w:val="24"/>
        </w:rPr>
        <w:t xml:space="preserve">- </w:t>
      </w:r>
      <w:r w:rsidR="00077279" w:rsidRPr="00BB438E">
        <w:rPr>
          <w:sz w:val="24"/>
          <w:szCs w:val="24"/>
        </w:rPr>
        <w:t>отсутствие</w:t>
      </w:r>
      <w:r w:rsidR="00077279" w:rsidRPr="00BB438E">
        <w:rPr>
          <w:spacing w:val="-10"/>
          <w:sz w:val="24"/>
          <w:szCs w:val="24"/>
        </w:rPr>
        <w:t xml:space="preserve"> </w:t>
      </w:r>
      <w:r w:rsidR="00077279" w:rsidRPr="00BB438E">
        <w:rPr>
          <w:sz w:val="24"/>
          <w:szCs w:val="24"/>
        </w:rPr>
        <w:t>или</w:t>
      </w:r>
      <w:r w:rsidR="00077279" w:rsidRPr="00BB438E">
        <w:rPr>
          <w:spacing w:val="-10"/>
          <w:sz w:val="24"/>
          <w:szCs w:val="24"/>
        </w:rPr>
        <w:t xml:space="preserve"> </w:t>
      </w:r>
      <w:r w:rsidR="00077279" w:rsidRPr="00BB438E">
        <w:rPr>
          <w:sz w:val="24"/>
          <w:szCs w:val="24"/>
        </w:rPr>
        <w:t>недостаточность</w:t>
      </w:r>
      <w:r w:rsidR="00077279" w:rsidRPr="00BB438E">
        <w:rPr>
          <w:spacing w:val="-12"/>
          <w:sz w:val="24"/>
          <w:szCs w:val="24"/>
        </w:rPr>
        <w:t xml:space="preserve"> </w:t>
      </w:r>
      <w:r w:rsidR="00077279" w:rsidRPr="00BB438E">
        <w:rPr>
          <w:sz w:val="24"/>
          <w:szCs w:val="24"/>
        </w:rPr>
        <w:t>подражания</w:t>
      </w:r>
      <w:r w:rsidR="00077279" w:rsidRPr="00BB438E">
        <w:rPr>
          <w:spacing w:val="-8"/>
          <w:sz w:val="24"/>
          <w:szCs w:val="24"/>
        </w:rPr>
        <w:t xml:space="preserve"> </w:t>
      </w:r>
      <w:r w:rsidR="00077279" w:rsidRPr="00BB438E">
        <w:rPr>
          <w:spacing w:val="-2"/>
          <w:sz w:val="24"/>
          <w:szCs w:val="24"/>
        </w:rPr>
        <w:t>взрослым;</w:t>
      </w:r>
    </w:p>
    <w:p w:rsidR="00077279" w:rsidRPr="00BB438E" w:rsidRDefault="00BB438E" w:rsidP="00BB438E">
      <w:pPr>
        <w:tabs>
          <w:tab w:val="left" w:pos="1436"/>
        </w:tabs>
        <w:spacing w:line="360" w:lineRule="auto"/>
        <w:ind w:right="21"/>
        <w:rPr>
          <w:sz w:val="24"/>
          <w:szCs w:val="24"/>
        </w:rPr>
      </w:pPr>
      <w:r>
        <w:rPr>
          <w:sz w:val="24"/>
          <w:szCs w:val="24"/>
        </w:rPr>
        <w:t xml:space="preserve">- </w:t>
      </w:r>
      <w:r w:rsidR="00077279" w:rsidRPr="00BB438E">
        <w:rPr>
          <w:sz w:val="24"/>
          <w:szCs w:val="24"/>
        </w:rPr>
        <w:t>запаздывание появления первых слов, недопонимание обращенной речи, запаздывание реакции на имя;</w:t>
      </w:r>
    </w:p>
    <w:p w:rsidR="00077279" w:rsidRPr="00BB438E" w:rsidRDefault="00BB438E" w:rsidP="00BB438E">
      <w:pPr>
        <w:tabs>
          <w:tab w:val="left" w:pos="1436"/>
        </w:tabs>
        <w:spacing w:line="360" w:lineRule="auto"/>
        <w:ind w:right="21"/>
        <w:rPr>
          <w:sz w:val="24"/>
          <w:szCs w:val="24"/>
        </w:rPr>
      </w:pPr>
      <w:r>
        <w:rPr>
          <w:sz w:val="24"/>
          <w:szCs w:val="24"/>
        </w:rPr>
        <w:t xml:space="preserve">- </w:t>
      </w:r>
      <w:r w:rsidR="00077279" w:rsidRPr="00BB438E">
        <w:rPr>
          <w:sz w:val="24"/>
          <w:szCs w:val="24"/>
        </w:rPr>
        <w:t xml:space="preserve">действия с предметами отличаются некоторой стереотипностью, вялостью, ребенок дольше задерживается на уровне примитивных, бесцельных </w:t>
      </w:r>
      <w:r w:rsidR="00077279" w:rsidRPr="00BB438E">
        <w:rPr>
          <w:spacing w:val="-2"/>
          <w:sz w:val="24"/>
          <w:szCs w:val="24"/>
        </w:rPr>
        <w:t>манипуляций;</w:t>
      </w:r>
    </w:p>
    <w:p w:rsidR="00077279" w:rsidRPr="00BB438E" w:rsidRDefault="00BB438E" w:rsidP="00BB438E">
      <w:pPr>
        <w:tabs>
          <w:tab w:val="left" w:pos="1436"/>
        </w:tabs>
        <w:spacing w:line="360" w:lineRule="auto"/>
        <w:ind w:right="21"/>
        <w:rPr>
          <w:sz w:val="24"/>
          <w:szCs w:val="24"/>
        </w:rPr>
      </w:pPr>
      <w:r>
        <w:rPr>
          <w:sz w:val="24"/>
          <w:szCs w:val="24"/>
        </w:rPr>
        <w:t xml:space="preserve">- </w:t>
      </w:r>
      <w:r w:rsidR="00077279" w:rsidRPr="00BB438E">
        <w:rPr>
          <w:sz w:val="24"/>
          <w:szCs w:val="24"/>
        </w:rPr>
        <w:t>выраженные затруднения в приобретении навыков опрятности и самообслуживания:</w:t>
      </w:r>
      <w:r w:rsidR="00077279" w:rsidRPr="00BB438E">
        <w:rPr>
          <w:spacing w:val="-1"/>
          <w:sz w:val="24"/>
          <w:szCs w:val="24"/>
        </w:rPr>
        <w:t xml:space="preserve"> </w:t>
      </w:r>
      <w:r w:rsidR="00077279" w:rsidRPr="00BB438E">
        <w:rPr>
          <w:sz w:val="24"/>
          <w:szCs w:val="24"/>
        </w:rPr>
        <w:t>ребенок не может пользоваться ложкой, сам не подносит ее ко рту, самостоятельно не ест;</w:t>
      </w:r>
    </w:p>
    <w:p w:rsidR="00077279" w:rsidRPr="00BB438E" w:rsidRDefault="00BB438E" w:rsidP="00BB438E">
      <w:pPr>
        <w:tabs>
          <w:tab w:val="left" w:pos="1436"/>
        </w:tabs>
        <w:spacing w:line="360" w:lineRule="auto"/>
        <w:ind w:right="21"/>
        <w:rPr>
          <w:sz w:val="24"/>
          <w:szCs w:val="24"/>
        </w:rPr>
      </w:pPr>
      <w:r>
        <w:rPr>
          <w:sz w:val="24"/>
          <w:szCs w:val="24"/>
        </w:rPr>
        <w:t xml:space="preserve">- </w:t>
      </w:r>
      <w:r w:rsidR="00077279" w:rsidRPr="00BB438E">
        <w:rPr>
          <w:sz w:val="24"/>
          <w:szCs w:val="24"/>
        </w:rPr>
        <w:t>склонность</w:t>
      </w:r>
      <w:r w:rsidR="00077279" w:rsidRPr="00BB438E">
        <w:rPr>
          <w:spacing w:val="-9"/>
          <w:sz w:val="24"/>
          <w:szCs w:val="24"/>
        </w:rPr>
        <w:t xml:space="preserve"> </w:t>
      </w:r>
      <w:r w:rsidR="00077279" w:rsidRPr="00BB438E">
        <w:rPr>
          <w:sz w:val="24"/>
          <w:szCs w:val="24"/>
        </w:rPr>
        <w:t>к</w:t>
      </w:r>
      <w:r w:rsidR="00077279" w:rsidRPr="00BB438E">
        <w:rPr>
          <w:spacing w:val="-3"/>
          <w:sz w:val="24"/>
          <w:szCs w:val="24"/>
        </w:rPr>
        <w:t xml:space="preserve"> </w:t>
      </w:r>
      <w:r w:rsidR="00077279" w:rsidRPr="00BB438E">
        <w:rPr>
          <w:sz w:val="24"/>
          <w:szCs w:val="24"/>
        </w:rPr>
        <w:t>уединению,</w:t>
      </w:r>
      <w:r w:rsidR="00077279" w:rsidRPr="00BB438E">
        <w:rPr>
          <w:spacing w:val="-3"/>
          <w:sz w:val="24"/>
          <w:szCs w:val="24"/>
        </w:rPr>
        <w:t xml:space="preserve"> </w:t>
      </w:r>
      <w:r w:rsidR="00077279" w:rsidRPr="00BB438E">
        <w:rPr>
          <w:sz w:val="24"/>
          <w:szCs w:val="24"/>
        </w:rPr>
        <w:t>уход</w:t>
      </w:r>
      <w:r w:rsidR="00077279" w:rsidRPr="00BB438E">
        <w:rPr>
          <w:spacing w:val="-5"/>
          <w:sz w:val="24"/>
          <w:szCs w:val="24"/>
        </w:rPr>
        <w:t xml:space="preserve"> </w:t>
      </w:r>
      <w:r w:rsidR="00077279" w:rsidRPr="00BB438E">
        <w:rPr>
          <w:sz w:val="24"/>
          <w:szCs w:val="24"/>
        </w:rPr>
        <w:t>от</w:t>
      </w:r>
      <w:r w:rsidR="00077279" w:rsidRPr="00BB438E">
        <w:rPr>
          <w:spacing w:val="-7"/>
          <w:sz w:val="24"/>
          <w:szCs w:val="24"/>
        </w:rPr>
        <w:t xml:space="preserve"> </w:t>
      </w:r>
      <w:r w:rsidR="00077279" w:rsidRPr="00BB438E">
        <w:rPr>
          <w:sz w:val="24"/>
          <w:szCs w:val="24"/>
        </w:rPr>
        <w:t>контакта</w:t>
      </w:r>
      <w:r w:rsidR="00077279" w:rsidRPr="00BB438E">
        <w:rPr>
          <w:spacing w:val="-6"/>
          <w:sz w:val="24"/>
          <w:szCs w:val="24"/>
        </w:rPr>
        <w:t xml:space="preserve"> </w:t>
      </w:r>
      <w:r w:rsidR="00077279" w:rsidRPr="00BB438E">
        <w:rPr>
          <w:sz w:val="24"/>
          <w:szCs w:val="24"/>
        </w:rPr>
        <w:t>с</w:t>
      </w:r>
      <w:r w:rsidR="00077279" w:rsidRPr="00BB438E">
        <w:rPr>
          <w:spacing w:val="-6"/>
          <w:sz w:val="24"/>
          <w:szCs w:val="24"/>
        </w:rPr>
        <w:t xml:space="preserve"> </w:t>
      </w:r>
      <w:r w:rsidR="00077279" w:rsidRPr="00BB438E">
        <w:rPr>
          <w:spacing w:val="-2"/>
          <w:sz w:val="24"/>
          <w:szCs w:val="24"/>
        </w:rPr>
        <w:t>взрослым;</w:t>
      </w:r>
    </w:p>
    <w:p w:rsidR="00077279" w:rsidRPr="00BB438E" w:rsidRDefault="00BB438E" w:rsidP="00BB438E">
      <w:pPr>
        <w:tabs>
          <w:tab w:val="left" w:pos="1436"/>
        </w:tabs>
        <w:spacing w:line="360" w:lineRule="auto"/>
        <w:ind w:right="21"/>
        <w:rPr>
          <w:sz w:val="24"/>
          <w:szCs w:val="24"/>
        </w:rPr>
      </w:pPr>
      <w:r>
        <w:rPr>
          <w:sz w:val="24"/>
          <w:szCs w:val="24"/>
        </w:rPr>
        <w:t xml:space="preserve">- </w:t>
      </w:r>
      <w:r w:rsidR="00077279" w:rsidRPr="00BB438E">
        <w:rPr>
          <w:sz w:val="24"/>
          <w:szCs w:val="24"/>
        </w:rPr>
        <w:t>снижение</w:t>
      </w:r>
      <w:r w:rsidR="00077279" w:rsidRPr="00BB438E">
        <w:rPr>
          <w:spacing w:val="-10"/>
          <w:sz w:val="24"/>
          <w:szCs w:val="24"/>
        </w:rPr>
        <w:t xml:space="preserve"> </w:t>
      </w:r>
      <w:r w:rsidR="00077279" w:rsidRPr="00BB438E">
        <w:rPr>
          <w:sz w:val="24"/>
          <w:szCs w:val="24"/>
        </w:rPr>
        <w:t>привязанности</w:t>
      </w:r>
      <w:r w:rsidR="00077279" w:rsidRPr="00BB438E">
        <w:rPr>
          <w:spacing w:val="-9"/>
          <w:sz w:val="24"/>
          <w:szCs w:val="24"/>
        </w:rPr>
        <w:t xml:space="preserve"> </w:t>
      </w:r>
      <w:r w:rsidR="00077279" w:rsidRPr="00BB438E">
        <w:rPr>
          <w:sz w:val="24"/>
          <w:szCs w:val="24"/>
        </w:rPr>
        <w:t>к</w:t>
      </w:r>
      <w:r w:rsidR="00077279" w:rsidRPr="00BB438E">
        <w:rPr>
          <w:spacing w:val="-10"/>
          <w:sz w:val="24"/>
          <w:szCs w:val="24"/>
        </w:rPr>
        <w:t xml:space="preserve"> </w:t>
      </w:r>
      <w:r w:rsidR="00077279" w:rsidRPr="00BB438E">
        <w:rPr>
          <w:spacing w:val="-2"/>
          <w:sz w:val="24"/>
          <w:szCs w:val="24"/>
        </w:rPr>
        <w:t>матери;</w:t>
      </w:r>
    </w:p>
    <w:p w:rsidR="00077279" w:rsidRPr="00BB438E" w:rsidRDefault="00BB438E" w:rsidP="00BB438E">
      <w:pPr>
        <w:tabs>
          <w:tab w:val="left" w:pos="1436"/>
        </w:tabs>
        <w:spacing w:line="360" w:lineRule="auto"/>
        <w:ind w:right="21"/>
        <w:rPr>
          <w:sz w:val="24"/>
          <w:szCs w:val="24"/>
        </w:rPr>
      </w:pPr>
      <w:r>
        <w:rPr>
          <w:sz w:val="24"/>
          <w:szCs w:val="24"/>
        </w:rPr>
        <w:t xml:space="preserve">- </w:t>
      </w:r>
      <w:r w:rsidR="00077279" w:rsidRPr="00BB438E">
        <w:rPr>
          <w:sz w:val="24"/>
          <w:szCs w:val="24"/>
        </w:rPr>
        <w:t>частое</w:t>
      </w:r>
      <w:r w:rsidR="00077279" w:rsidRPr="00BB438E">
        <w:rPr>
          <w:spacing w:val="-9"/>
          <w:sz w:val="24"/>
          <w:szCs w:val="24"/>
        </w:rPr>
        <w:t xml:space="preserve"> </w:t>
      </w:r>
      <w:r w:rsidR="00077279" w:rsidRPr="00BB438E">
        <w:rPr>
          <w:sz w:val="24"/>
          <w:szCs w:val="24"/>
        </w:rPr>
        <w:t>раздражение,</w:t>
      </w:r>
      <w:r w:rsidR="00077279" w:rsidRPr="00BB438E">
        <w:rPr>
          <w:spacing w:val="-7"/>
          <w:sz w:val="24"/>
          <w:szCs w:val="24"/>
        </w:rPr>
        <w:t xml:space="preserve"> </w:t>
      </w:r>
      <w:r w:rsidR="00077279" w:rsidRPr="00BB438E">
        <w:rPr>
          <w:sz w:val="24"/>
          <w:szCs w:val="24"/>
        </w:rPr>
        <w:t>трудно</w:t>
      </w:r>
      <w:r w:rsidR="00077279" w:rsidRPr="00BB438E">
        <w:rPr>
          <w:spacing w:val="-10"/>
          <w:sz w:val="24"/>
          <w:szCs w:val="24"/>
        </w:rPr>
        <w:t xml:space="preserve"> </w:t>
      </w:r>
      <w:r w:rsidR="00077279" w:rsidRPr="00BB438E">
        <w:rPr>
          <w:sz w:val="24"/>
          <w:szCs w:val="24"/>
        </w:rPr>
        <w:t>поддающееся</w:t>
      </w:r>
      <w:r w:rsidR="00077279" w:rsidRPr="00BB438E">
        <w:rPr>
          <w:spacing w:val="-8"/>
          <w:sz w:val="24"/>
          <w:szCs w:val="24"/>
        </w:rPr>
        <w:t xml:space="preserve"> </w:t>
      </w:r>
      <w:r w:rsidR="00077279" w:rsidRPr="00BB438E">
        <w:rPr>
          <w:spacing w:val="-2"/>
          <w:sz w:val="24"/>
          <w:szCs w:val="24"/>
        </w:rPr>
        <w:t>успокоению;</w:t>
      </w:r>
    </w:p>
    <w:p w:rsidR="00077279" w:rsidRPr="00BB438E" w:rsidRDefault="00BB438E" w:rsidP="00BB438E">
      <w:pPr>
        <w:tabs>
          <w:tab w:val="left" w:pos="1436"/>
        </w:tabs>
        <w:spacing w:line="360" w:lineRule="auto"/>
        <w:ind w:right="21"/>
        <w:rPr>
          <w:sz w:val="24"/>
          <w:szCs w:val="24"/>
        </w:rPr>
      </w:pPr>
      <w:r>
        <w:rPr>
          <w:sz w:val="24"/>
          <w:szCs w:val="24"/>
        </w:rPr>
        <w:t xml:space="preserve">- </w:t>
      </w:r>
      <w:r w:rsidR="00077279" w:rsidRPr="00BB438E">
        <w:rPr>
          <w:sz w:val="24"/>
          <w:szCs w:val="24"/>
        </w:rPr>
        <w:t>нарушения</w:t>
      </w:r>
      <w:r w:rsidR="00077279" w:rsidRPr="00BB438E">
        <w:rPr>
          <w:spacing w:val="-5"/>
          <w:sz w:val="24"/>
          <w:szCs w:val="24"/>
        </w:rPr>
        <w:t xml:space="preserve"> </w:t>
      </w:r>
      <w:r w:rsidR="00077279" w:rsidRPr="00BB438E">
        <w:rPr>
          <w:sz w:val="24"/>
          <w:szCs w:val="24"/>
        </w:rPr>
        <w:t>сна</w:t>
      </w:r>
      <w:r w:rsidR="00077279" w:rsidRPr="00BB438E">
        <w:rPr>
          <w:spacing w:val="-4"/>
          <w:sz w:val="24"/>
          <w:szCs w:val="24"/>
        </w:rPr>
        <w:t xml:space="preserve"> </w:t>
      </w:r>
      <w:r w:rsidR="00077279" w:rsidRPr="00BB438E">
        <w:rPr>
          <w:sz w:val="24"/>
          <w:szCs w:val="24"/>
        </w:rPr>
        <w:t>и</w:t>
      </w:r>
      <w:r w:rsidR="00077279" w:rsidRPr="00BB438E">
        <w:rPr>
          <w:spacing w:val="-5"/>
          <w:sz w:val="24"/>
          <w:szCs w:val="24"/>
        </w:rPr>
        <w:t xml:space="preserve"> </w:t>
      </w:r>
      <w:r w:rsidR="00077279" w:rsidRPr="00BB438E">
        <w:rPr>
          <w:spacing w:val="-2"/>
          <w:sz w:val="24"/>
          <w:szCs w:val="24"/>
        </w:rPr>
        <w:t>бодрствования.</w:t>
      </w:r>
    </w:p>
    <w:p w:rsidR="00077279" w:rsidRPr="003B3371" w:rsidRDefault="00077279" w:rsidP="00BB438E">
      <w:pPr>
        <w:pStyle w:val="a3"/>
        <w:spacing w:line="360" w:lineRule="auto"/>
        <w:ind w:left="0" w:right="21"/>
        <w:rPr>
          <w:sz w:val="24"/>
          <w:szCs w:val="24"/>
        </w:rPr>
      </w:pPr>
      <w:r w:rsidRPr="003B3371">
        <w:rPr>
          <w:sz w:val="24"/>
          <w:szCs w:val="24"/>
        </w:rPr>
        <w:t>Наличие перечисленных признаков указывает на вероятность интеллектуальных и эмоциональных нарушений у ребенка и задержку психоречевого развития.</w:t>
      </w:r>
    </w:p>
    <w:p w:rsidR="00077279" w:rsidRPr="003B3371" w:rsidRDefault="00BB438E" w:rsidP="00BB438E">
      <w:pPr>
        <w:pStyle w:val="3"/>
        <w:spacing w:before="314" w:line="360" w:lineRule="auto"/>
        <w:ind w:right="21"/>
        <w:rPr>
          <w:rFonts w:ascii="Times New Roman" w:hAnsi="Times New Roman" w:cs="Times New Roman"/>
          <w:b/>
          <w:color w:val="auto"/>
        </w:rPr>
      </w:pPr>
      <w:r>
        <w:rPr>
          <w:rFonts w:ascii="Times New Roman" w:hAnsi="Times New Roman" w:cs="Times New Roman"/>
          <w:b/>
          <w:color w:val="auto"/>
          <w:spacing w:val="-2"/>
        </w:rPr>
        <w:t xml:space="preserve">          </w:t>
      </w:r>
      <w:r w:rsidR="005C51C4">
        <w:rPr>
          <w:rFonts w:ascii="Times New Roman" w:hAnsi="Times New Roman" w:cs="Times New Roman"/>
          <w:b/>
          <w:color w:val="auto"/>
          <w:spacing w:val="-2"/>
        </w:rPr>
        <w:t xml:space="preserve">                             </w:t>
      </w:r>
      <w:r>
        <w:rPr>
          <w:rFonts w:ascii="Times New Roman" w:hAnsi="Times New Roman" w:cs="Times New Roman"/>
          <w:b/>
          <w:color w:val="auto"/>
          <w:spacing w:val="-2"/>
        </w:rPr>
        <w:t>П</w:t>
      </w:r>
      <w:r w:rsidR="00077279" w:rsidRPr="003B3371">
        <w:rPr>
          <w:rFonts w:ascii="Times New Roman" w:hAnsi="Times New Roman" w:cs="Times New Roman"/>
          <w:b/>
          <w:color w:val="auto"/>
          <w:spacing w:val="-2"/>
        </w:rPr>
        <w:t>сихолого-педагогическая</w:t>
      </w:r>
      <w:r w:rsidR="00077279" w:rsidRPr="003B3371">
        <w:rPr>
          <w:rFonts w:ascii="Times New Roman" w:hAnsi="Times New Roman" w:cs="Times New Roman"/>
          <w:b/>
          <w:color w:val="auto"/>
          <w:spacing w:val="17"/>
        </w:rPr>
        <w:t xml:space="preserve"> </w:t>
      </w:r>
      <w:r w:rsidR="00077279" w:rsidRPr="003B3371">
        <w:rPr>
          <w:rFonts w:ascii="Times New Roman" w:hAnsi="Times New Roman" w:cs="Times New Roman"/>
          <w:b/>
          <w:color w:val="auto"/>
          <w:spacing w:val="-2"/>
        </w:rPr>
        <w:t>характеристика</w:t>
      </w:r>
    </w:p>
    <w:p w:rsidR="00BB438E" w:rsidRDefault="00077279" w:rsidP="003B3371">
      <w:pPr>
        <w:spacing w:line="360" w:lineRule="auto"/>
        <w:ind w:left="1330" w:right="21"/>
        <w:jc w:val="center"/>
        <w:rPr>
          <w:b/>
          <w:sz w:val="24"/>
          <w:szCs w:val="24"/>
        </w:rPr>
      </w:pPr>
      <w:r w:rsidRPr="003B3371">
        <w:rPr>
          <w:b/>
          <w:sz w:val="24"/>
          <w:szCs w:val="24"/>
        </w:rPr>
        <w:t>и</w:t>
      </w:r>
      <w:r w:rsidRPr="003B3371">
        <w:rPr>
          <w:b/>
          <w:spacing w:val="-9"/>
          <w:sz w:val="24"/>
          <w:szCs w:val="24"/>
        </w:rPr>
        <w:t xml:space="preserve"> </w:t>
      </w:r>
      <w:r w:rsidRPr="003B3371">
        <w:rPr>
          <w:b/>
          <w:sz w:val="24"/>
          <w:szCs w:val="24"/>
        </w:rPr>
        <w:t>показатели</w:t>
      </w:r>
      <w:r w:rsidRPr="003B3371">
        <w:rPr>
          <w:b/>
          <w:spacing w:val="-9"/>
          <w:sz w:val="24"/>
          <w:szCs w:val="24"/>
        </w:rPr>
        <w:t xml:space="preserve"> </w:t>
      </w:r>
      <w:r w:rsidRPr="003B3371">
        <w:rPr>
          <w:b/>
          <w:sz w:val="24"/>
          <w:szCs w:val="24"/>
        </w:rPr>
        <w:t>задержки</w:t>
      </w:r>
      <w:r w:rsidRPr="003B3371">
        <w:rPr>
          <w:b/>
          <w:spacing w:val="-9"/>
          <w:sz w:val="24"/>
          <w:szCs w:val="24"/>
        </w:rPr>
        <w:t xml:space="preserve"> </w:t>
      </w:r>
      <w:r w:rsidRPr="003B3371">
        <w:rPr>
          <w:b/>
          <w:sz w:val="24"/>
          <w:szCs w:val="24"/>
        </w:rPr>
        <w:t>психомоторного</w:t>
      </w:r>
      <w:r w:rsidRPr="003B3371">
        <w:rPr>
          <w:b/>
          <w:spacing w:val="-8"/>
          <w:sz w:val="24"/>
          <w:szCs w:val="24"/>
        </w:rPr>
        <w:t xml:space="preserve"> </w:t>
      </w:r>
      <w:r w:rsidRPr="003B3371">
        <w:rPr>
          <w:b/>
          <w:sz w:val="24"/>
          <w:szCs w:val="24"/>
        </w:rPr>
        <w:t>и</w:t>
      </w:r>
      <w:r w:rsidRPr="003B3371">
        <w:rPr>
          <w:b/>
          <w:spacing w:val="-9"/>
          <w:sz w:val="24"/>
          <w:szCs w:val="24"/>
        </w:rPr>
        <w:t xml:space="preserve"> </w:t>
      </w:r>
      <w:r w:rsidRPr="003B3371">
        <w:rPr>
          <w:b/>
          <w:sz w:val="24"/>
          <w:szCs w:val="24"/>
        </w:rPr>
        <w:t>речевого</w:t>
      </w:r>
      <w:r w:rsidRPr="003B3371">
        <w:rPr>
          <w:b/>
          <w:spacing w:val="-8"/>
          <w:sz w:val="24"/>
          <w:szCs w:val="24"/>
        </w:rPr>
        <w:t xml:space="preserve"> </w:t>
      </w:r>
      <w:r w:rsidR="003B3371">
        <w:rPr>
          <w:b/>
          <w:sz w:val="24"/>
          <w:szCs w:val="24"/>
        </w:rPr>
        <w:t xml:space="preserve">развития детей </w:t>
      </w:r>
    </w:p>
    <w:p w:rsidR="00077279" w:rsidRPr="003B3371" w:rsidRDefault="003B3371" w:rsidP="003B3371">
      <w:pPr>
        <w:spacing w:line="360" w:lineRule="auto"/>
        <w:ind w:left="1330" w:right="21"/>
        <w:jc w:val="center"/>
        <w:rPr>
          <w:b/>
          <w:i/>
          <w:sz w:val="24"/>
          <w:szCs w:val="24"/>
        </w:rPr>
      </w:pPr>
      <w:r>
        <w:rPr>
          <w:b/>
          <w:sz w:val="24"/>
          <w:szCs w:val="24"/>
        </w:rPr>
        <w:t>третье</w:t>
      </w:r>
      <w:r w:rsidR="00077279" w:rsidRPr="003B3371">
        <w:rPr>
          <w:b/>
          <w:sz w:val="24"/>
          <w:szCs w:val="24"/>
        </w:rPr>
        <w:t>го года жизни</w:t>
      </w:r>
    </w:p>
    <w:p w:rsidR="00077279" w:rsidRPr="00BB438E" w:rsidRDefault="00077279" w:rsidP="00BB438E">
      <w:pPr>
        <w:pStyle w:val="a3"/>
        <w:spacing w:line="360" w:lineRule="auto"/>
        <w:ind w:left="0" w:right="21"/>
        <w:jc w:val="left"/>
        <w:rPr>
          <w:i/>
          <w:sz w:val="24"/>
          <w:szCs w:val="24"/>
        </w:rPr>
      </w:pPr>
      <w:r w:rsidRPr="003B3371">
        <w:rPr>
          <w:sz w:val="24"/>
          <w:szCs w:val="24"/>
        </w:rPr>
        <w:t>Характерными</w:t>
      </w:r>
      <w:r w:rsidRPr="003B3371">
        <w:rPr>
          <w:spacing w:val="20"/>
          <w:sz w:val="24"/>
          <w:szCs w:val="24"/>
        </w:rPr>
        <w:t xml:space="preserve"> </w:t>
      </w:r>
      <w:r w:rsidRPr="003B3371">
        <w:rPr>
          <w:sz w:val="24"/>
          <w:szCs w:val="24"/>
        </w:rPr>
        <w:t>признаками</w:t>
      </w:r>
      <w:r w:rsidRPr="003B3371">
        <w:rPr>
          <w:spacing w:val="21"/>
          <w:sz w:val="24"/>
          <w:szCs w:val="24"/>
        </w:rPr>
        <w:t xml:space="preserve"> </w:t>
      </w:r>
      <w:r w:rsidRPr="003B3371">
        <w:rPr>
          <w:sz w:val="24"/>
          <w:szCs w:val="24"/>
        </w:rPr>
        <w:t>отставания</w:t>
      </w:r>
      <w:r w:rsidRPr="003B3371">
        <w:rPr>
          <w:spacing w:val="26"/>
          <w:sz w:val="24"/>
          <w:szCs w:val="24"/>
        </w:rPr>
        <w:t xml:space="preserve"> </w:t>
      </w:r>
      <w:r w:rsidRPr="003B3371">
        <w:rPr>
          <w:sz w:val="24"/>
          <w:szCs w:val="24"/>
        </w:rPr>
        <w:t>в</w:t>
      </w:r>
      <w:r w:rsidRPr="003B3371">
        <w:rPr>
          <w:spacing w:val="19"/>
          <w:sz w:val="24"/>
          <w:szCs w:val="24"/>
        </w:rPr>
        <w:t xml:space="preserve"> </w:t>
      </w:r>
      <w:r w:rsidRPr="003B3371">
        <w:rPr>
          <w:sz w:val="24"/>
          <w:szCs w:val="24"/>
        </w:rPr>
        <w:t>развитии</w:t>
      </w:r>
      <w:r w:rsidRPr="003B3371">
        <w:rPr>
          <w:spacing w:val="20"/>
          <w:sz w:val="24"/>
          <w:szCs w:val="24"/>
        </w:rPr>
        <w:t xml:space="preserve"> </w:t>
      </w:r>
      <w:r w:rsidRPr="003B3371">
        <w:rPr>
          <w:sz w:val="24"/>
          <w:szCs w:val="24"/>
        </w:rPr>
        <w:t>ребенка</w:t>
      </w:r>
      <w:r w:rsidRPr="003B3371">
        <w:rPr>
          <w:spacing w:val="30"/>
          <w:sz w:val="24"/>
          <w:szCs w:val="24"/>
        </w:rPr>
        <w:t xml:space="preserve"> </w:t>
      </w:r>
      <w:r w:rsidRPr="003B3371">
        <w:rPr>
          <w:i/>
          <w:sz w:val="24"/>
          <w:szCs w:val="24"/>
        </w:rPr>
        <w:t>к</w:t>
      </w:r>
      <w:r w:rsidRPr="003B3371">
        <w:rPr>
          <w:i/>
          <w:spacing w:val="21"/>
          <w:sz w:val="24"/>
          <w:szCs w:val="24"/>
        </w:rPr>
        <w:t xml:space="preserve"> </w:t>
      </w:r>
      <w:r w:rsidRPr="003B3371">
        <w:rPr>
          <w:i/>
          <w:spacing w:val="-2"/>
          <w:sz w:val="24"/>
          <w:szCs w:val="24"/>
        </w:rPr>
        <w:t>трехлетнему</w:t>
      </w:r>
      <w:r w:rsidR="00BB438E">
        <w:rPr>
          <w:i/>
          <w:sz w:val="24"/>
          <w:szCs w:val="24"/>
        </w:rPr>
        <w:t xml:space="preserve"> </w:t>
      </w:r>
      <w:r w:rsidRPr="003B3371">
        <w:rPr>
          <w:sz w:val="24"/>
          <w:szCs w:val="24"/>
        </w:rPr>
        <w:t>возрасту</w:t>
      </w:r>
      <w:r w:rsidRPr="003B3371">
        <w:rPr>
          <w:spacing w:val="-13"/>
          <w:sz w:val="24"/>
          <w:szCs w:val="24"/>
        </w:rPr>
        <w:t xml:space="preserve"> </w:t>
      </w:r>
      <w:r w:rsidRPr="003B3371">
        <w:rPr>
          <w:sz w:val="24"/>
          <w:szCs w:val="24"/>
        </w:rPr>
        <w:t>являются</w:t>
      </w:r>
      <w:r w:rsidRPr="003B3371">
        <w:rPr>
          <w:spacing w:val="-7"/>
          <w:sz w:val="24"/>
          <w:szCs w:val="24"/>
        </w:rPr>
        <w:t xml:space="preserve"> </w:t>
      </w:r>
      <w:r w:rsidRPr="003B3371">
        <w:rPr>
          <w:spacing w:val="-2"/>
          <w:sz w:val="24"/>
          <w:szCs w:val="24"/>
        </w:rPr>
        <w:t>следующие:</w:t>
      </w:r>
    </w:p>
    <w:p w:rsidR="00077279" w:rsidRPr="003B3371" w:rsidRDefault="00BB438E" w:rsidP="00BB438E">
      <w:pPr>
        <w:pStyle w:val="a7"/>
        <w:tabs>
          <w:tab w:val="left" w:pos="1436"/>
        </w:tabs>
        <w:spacing w:line="360" w:lineRule="auto"/>
        <w:ind w:left="0" w:right="21"/>
        <w:jc w:val="left"/>
        <w:rPr>
          <w:sz w:val="24"/>
          <w:szCs w:val="24"/>
        </w:rPr>
      </w:pPr>
      <w:r>
        <w:rPr>
          <w:sz w:val="24"/>
          <w:szCs w:val="24"/>
        </w:rPr>
        <w:t>-</w:t>
      </w:r>
      <w:r w:rsidR="00077279" w:rsidRPr="003B3371">
        <w:rPr>
          <w:sz w:val="24"/>
          <w:szCs w:val="24"/>
        </w:rPr>
        <w:t>недоразвитие</w:t>
      </w:r>
      <w:r w:rsidR="00077279" w:rsidRPr="003B3371">
        <w:rPr>
          <w:spacing w:val="40"/>
          <w:sz w:val="24"/>
          <w:szCs w:val="24"/>
        </w:rPr>
        <w:t xml:space="preserve"> </w:t>
      </w:r>
      <w:r w:rsidR="00077279" w:rsidRPr="003B3371">
        <w:rPr>
          <w:sz w:val="24"/>
          <w:szCs w:val="24"/>
        </w:rPr>
        <w:t>речи;</w:t>
      </w:r>
      <w:r w:rsidR="00077279" w:rsidRPr="003B3371">
        <w:rPr>
          <w:spacing w:val="40"/>
          <w:sz w:val="24"/>
          <w:szCs w:val="24"/>
        </w:rPr>
        <w:t xml:space="preserve"> </w:t>
      </w:r>
      <w:r w:rsidR="00077279" w:rsidRPr="003B3371">
        <w:rPr>
          <w:sz w:val="24"/>
          <w:szCs w:val="24"/>
        </w:rPr>
        <w:t>запаздывание</w:t>
      </w:r>
      <w:r w:rsidR="00077279" w:rsidRPr="003B3371">
        <w:rPr>
          <w:spacing w:val="40"/>
          <w:sz w:val="24"/>
          <w:szCs w:val="24"/>
        </w:rPr>
        <w:t xml:space="preserve"> </w:t>
      </w:r>
      <w:r w:rsidR="00077279" w:rsidRPr="003B3371">
        <w:rPr>
          <w:sz w:val="24"/>
          <w:szCs w:val="24"/>
        </w:rPr>
        <w:t>самостоятельной</w:t>
      </w:r>
      <w:r w:rsidR="00077279" w:rsidRPr="003B3371">
        <w:rPr>
          <w:spacing w:val="40"/>
          <w:sz w:val="24"/>
          <w:szCs w:val="24"/>
        </w:rPr>
        <w:t xml:space="preserve"> </w:t>
      </w:r>
      <w:r w:rsidR="00077279" w:rsidRPr="003B3371">
        <w:rPr>
          <w:sz w:val="24"/>
          <w:szCs w:val="24"/>
        </w:rPr>
        <w:t>фразовой</w:t>
      </w:r>
      <w:r w:rsidR="00077279" w:rsidRPr="003B3371">
        <w:rPr>
          <w:spacing w:val="40"/>
          <w:sz w:val="24"/>
          <w:szCs w:val="24"/>
        </w:rPr>
        <w:t xml:space="preserve"> </w:t>
      </w:r>
      <w:r w:rsidR="00077279" w:rsidRPr="003B3371">
        <w:rPr>
          <w:sz w:val="24"/>
          <w:szCs w:val="24"/>
        </w:rPr>
        <w:t>речи</w:t>
      </w:r>
      <w:r w:rsidR="00077279" w:rsidRPr="003B3371">
        <w:rPr>
          <w:spacing w:val="40"/>
          <w:sz w:val="24"/>
          <w:szCs w:val="24"/>
        </w:rPr>
        <w:t xml:space="preserve"> </w:t>
      </w:r>
      <w:r w:rsidR="00077279" w:rsidRPr="003B3371">
        <w:rPr>
          <w:sz w:val="24"/>
          <w:szCs w:val="24"/>
        </w:rPr>
        <w:t>при относительно сохранном понимании обращенной речи;</w:t>
      </w:r>
    </w:p>
    <w:p w:rsidR="00077279" w:rsidRPr="003B3371" w:rsidRDefault="00BB438E" w:rsidP="00BB438E">
      <w:pPr>
        <w:pStyle w:val="a7"/>
        <w:tabs>
          <w:tab w:val="left" w:pos="1436"/>
        </w:tabs>
        <w:spacing w:line="360" w:lineRule="auto"/>
        <w:ind w:left="0" w:right="21"/>
        <w:jc w:val="left"/>
        <w:rPr>
          <w:sz w:val="24"/>
          <w:szCs w:val="24"/>
        </w:rPr>
      </w:pPr>
      <w:r>
        <w:rPr>
          <w:sz w:val="24"/>
          <w:szCs w:val="24"/>
        </w:rPr>
        <w:t>-</w:t>
      </w:r>
      <w:r w:rsidR="00077279" w:rsidRPr="003B3371">
        <w:rPr>
          <w:sz w:val="24"/>
          <w:szCs w:val="24"/>
        </w:rPr>
        <w:t>недоразвитие</w:t>
      </w:r>
      <w:r w:rsidR="00077279" w:rsidRPr="003B3371">
        <w:rPr>
          <w:spacing w:val="-10"/>
          <w:sz w:val="24"/>
          <w:szCs w:val="24"/>
        </w:rPr>
        <w:t xml:space="preserve"> </w:t>
      </w:r>
      <w:r w:rsidR="00077279" w:rsidRPr="003B3371">
        <w:rPr>
          <w:sz w:val="24"/>
          <w:szCs w:val="24"/>
        </w:rPr>
        <w:t>навыков</w:t>
      </w:r>
      <w:r w:rsidR="00077279" w:rsidRPr="003B3371">
        <w:rPr>
          <w:spacing w:val="-12"/>
          <w:sz w:val="24"/>
          <w:szCs w:val="24"/>
        </w:rPr>
        <w:t xml:space="preserve"> </w:t>
      </w:r>
      <w:r w:rsidR="00077279" w:rsidRPr="003B3371">
        <w:rPr>
          <w:spacing w:val="-2"/>
          <w:sz w:val="24"/>
          <w:szCs w:val="24"/>
        </w:rPr>
        <w:t>самообслуживания;</w:t>
      </w:r>
    </w:p>
    <w:p w:rsidR="00077279" w:rsidRPr="003B3371" w:rsidRDefault="00BB438E" w:rsidP="00BB438E">
      <w:pPr>
        <w:pStyle w:val="a7"/>
        <w:tabs>
          <w:tab w:val="left" w:pos="1436"/>
        </w:tabs>
        <w:spacing w:line="360" w:lineRule="auto"/>
        <w:ind w:left="0" w:right="21"/>
        <w:jc w:val="left"/>
        <w:rPr>
          <w:sz w:val="24"/>
          <w:szCs w:val="24"/>
        </w:rPr>
      </w:pPr>
      <w:r>
        <w:rPr>
          <w:sz w:val="24"/>
          <w:szCs w:val="24"/>
        </w:rPr>
        <w:t>-</w:t>
      </w:r>
      <w:r w:rsidR="00077279" w:rsidRPr="003B3371">
        <w:rPr>
          <w:sz w:val="24"/>
          <w:szCs w:val="24"/>
        </w:rPr>
        <w:t>снижение</w:t>
      </w:r>
      <w:r w:rsidR="00077279" w:rsidRPr="003B3371">
        <w:rPr>
          <w:spacing w:val="-13"/>
          <w:sz w:val="24"/>
          <w:szCs w:val="24"/>
        </w:rPr>
        <w:t xml:space="preserve"> </w:t>
      </w:r>
      <w:r w:rsidR="00077279" w:rsidRPr="003B3371">
        <w:rPr>
          <w:sz w:val="24"/>
          <w:szCs w:val="24"/>
        </w:rPr>
        <w:t>познавательной</w:t>
      </w:r>
      <w:r w:rsidR="00077279" w:rsidRPr="003B3371">
        <w:rPr>
          <w:spacing w:val="-14"/>
          <w:sz w:val="24"/>
          <w:szCs w:val="24"/>
        </w:rPr>
        <w:t xml:space="preserve"> </w:t>
      </w:r>
      <w:r w:rsidR="00077279" w:rsidRPr="003B3371">
        <w:rPr>
          <w:spacing w:val="-2"/>
          <w:sz w:val="24"/>
          <w:szCs w:val="24"/>
        </w:rPr>
        <w:t>активности;</w:t>
      </w:r>
    </w:p>
    <w:p w:rsidR="00077279" w:rsidRPr="003B3371" w:rsidRDefault="00BB438E" w:rsidP="00BB438E">
      <w:pPr>
        <w:pStyle w:val="a7"/>
        <w:tabs>
          <w:tab w:val="left" w:pos="1436"/>
        </w:tabs>
        <w:spacing w:line="360" w:lineRule="auto"/>
        <w:ind w:left="0" w:right="21"/>
        <w:jc w:val="left"/>
        <w:rPr>
          <w:sz w:val="24"/>
          <w:szCs w:val="24"/>
        </w:rPr>
      </w:pPr>
      <w:r>
        <w:rPr>
          <w:sz w:val="24"/>
          <w:szCs w:val="24"/>
        </w:rPr>
        <w:t>-</w:t>
      </w:r>
      <w:r w:rsidR="00077279" w:rsidRPr="003B3371">
        <w:rPr>
          <w:sz w:val="24"/>
          <w:szCs w:val="24"/>
        </w:rPr>
        <w:t>недостатки</w:t>
      </w:r>
      <w:r w:rsidR="00077279" w:rsidRPr="003B3371">
        <w:rPr>
          <w:spacing w:val="-12"/>
          <w:sz w:val="24"/>
          <w:szCs w:val="24"/>
        </w:rPr>
        <w:t xml:space="preserve"> </w:t>
      </w:r>
      <w:r w:rsidR="00077279" w:rsidRPr="003B3371">
        <w:rPr>
          <w:sz w:val="24"/>
          <w:szCs w:val="24"/>
        </w:rPr>
        <w:t>познавательных</w:t>
      </w:r>
      <w:r w:rsidR="00077279" w:rsidRPr="003B3371">
        <w:rPr>
          <w:spacing w:val="-15"/>
          <w:sz w:val="24"/>
          <w:szCs w:val="24"/>
        </w:rPr>
        <w:t xml:space="preserve"> </w:t>
      </w:r>
      <w:r w:rsidR="00077279" w:rsidRPr="003B3371">
        <w:rPr>
          <w:sz w:val="24"/>
          <w:szCs w:val="24"/>
        </w:rPr>
        <w:t>процессов</w:t>
      </w:r>
      <w:r w:rsidR="00077279" w:rsidRPr="003B3371">
        <w:rPr>
          <w:spacing w:val="-9"/>
          <w:sz w:val="24"/>
          <w:szCs w:val="24"/>
        </w:rPr>
        <w:t xml:space="preserve"> </w:t>
      </w:r>
      <w:r w:rsidR="00077279" w:rsidRPr="003B3371">
        <w:rPr>
          <w:sz w:val="24"/>
          <w:szCs w:val="24"/>
        </w:rPr>
        <w:t>(восприятия,</w:t>
      </w:r>
      <w:r w:rsidR="00077279" w:rsidRPr="003B3371">
        <w:rPr>
          <w:spacing w:val="-9"/>
          <w:sz w:val="24"/>
          <w:szCs w:val="24"/>
        </w:rPr>
        <w:t xml:space="preserve"> </w:t>
      </w:r>
      <w:r w:rsidR="00077279" w:rsidRPr="003B3371">
        <w:rPr>
          <w:sz w:val="24"/>
          <w:szCs w:val="24"/>
        </w:rPr>
        <w:t>памяти,</w:t>
      </w:r>
      <w:r w:rsidR="00077279" w:rsidRPr="003B3371">
        <w:rPr>
          <w:spacing w:val="-10"/>
          <w:sz w:val="24"/>
          <w:szCs w:val="24"/>
        </w:rPr>
        <w:t xml:space="preserve"> </w:t>
      </w:r>
      <w:r w:rsidR="00077279" w:rsidRPr="003B3371">
        <w:rPr>
          <w:spacing w:val="-2"/>
          <w:sz w:val="24"/>
          <w:szCs w:val="24"/>
        </w:rPr>
        <w:t>внимания);</w:t>
      </w:r>
    </w:p>
    <w:p w:rsidR="00077279" w:rsidRPr="003B3371" w:rsidRDefault="00BB438E" w:rsidP="00BB438E">
      <w:pPr>
        <w:pStyle w:val="a7"/>
        <w:tabs>
          <w:tab w:val="left" w:pos="1436"/>
        </w:tabs>
        <w:spacing w:line="360" w:lineRule="auto"/>
        <w:ind w:left="0" w:right="21"/>
        <w:jc w:val="left"/>
        <w:rPr>
          <w:sz w:val="24"/>
          <w:szCs w:val="24"/>
        </w:rPr>
      </w:pPr>
      <w:r>
        <w:rPr>
          <w:sz w:val="24"/>
          <w:szCs w:val="24"/>
        </w:rPr>
        <w:t>-</w:t>
      </w:r>
      <w:r w:rsidR="00077279" w:rsidRPr="003B3371">
        <w:rPr>
          <w:sz w:val="24"/>
          <w:szCs w:val="24"/>
        </w:rPr>
        <w:t>недоразвитие</w:t>
      </w:r>
      <w:r w:rsidR="00077279" w:rsidRPr="003B3371">
        <w:rPr>
          <w:spacing w:val="-18"/>
          <w:sz w:val="24"/>
          <w:szCs w:val="24"/>
        </w:rPr>
        <w:t xml:space="preserve"> </w:t>
      </w:r>
      <w:r w:rsidR="00077279" w:rsidRPr="003B3371">
        <w:rPr>
          <w:sz w:val="24"/>
          <w:szCs w:val="24"/>
        </w:rPr>
        <w:t>предметно-практической</w:t>
      </w:r>
      <w:r w:rsidR="00077279" w:rsidRPr="003B3371">
        <w:rPr>
          <w:spacing w:val="-15"/>
          <w:sz w:val="24"/>
          <w:szCs w:val="24"/>
        </w:rPr>
        <w:t xml:space="preserve"> </w:t>
      </w:r>
      <w:r w:rsidR="00077279" w:rsidRPr="003B3371">
        <w:rPr>
          <w:spacing w:val="-2"/>
          <w:sz w:val="24"/>
          <w:szCs w:val="24"/>
        </w:rPr>
        <w:t>деятельности;</w:t>
      </w:r>
    </w:p>
    <w:p w:rsidR="00077279" w:rsidRPr="003B3371" w:rsidRDefault="00BB438E" w:rsidP="00BB438E">
      <w:pPr>
        <w:pStyle w:val="a7"/>
        <w:tabs>
          <w:tab w:val="left" w:pos="1436"/>
        </w:tabs>
        <w:spacing w:before="5" w:line="360" w:lineRule="auto"/>
        <w:ind w:left="0" w:right="21"/>
        <w:jc w:val="left"/>
        <w:rPr>
          <w:sz w:val="24"/>
          <w:szCs w:val="24"/>
        </w:rPr>
      </w:pPr>
      <w:r>
        <w:rPr>
          <w:sz w:val="24"/>
          <w:szCs w:val="24"/>
        </w:rPr>
        <w:t xml:space="preserve">- </w:t>
      </w:r>
      <w:r w:rsidR="00077279" w:rsidRPr="003B3371">
        <w:rPr>
          <w:sz w:val="24"/>
          <w:szCs w:val="24"/>
        </w:rPr>
        <w:t>несформированность</w:t>
      </w:r>
      <w:r w:rsidR="00077279" w:rsidRPr="003B3371">
        <w:rPr>
          <w:spacing w:val="-14"/>
          <w:sz w:val="24"/>
          <w:szCs w:val="24"/>
        </w:rPr>
        <w:t xml:space="preserve"> </w:t>
      </w:r>
      <w:r w:rsidR="00077279" w:rsidRPr="003B3371">
        <w:rPr>
          <w:sz w:val="24"/>
          <w:szCs w:val="24"/>
        </w:rPr>
        <w:t>возрастных</w:t>
      </w:r>
      <w:r w:rsidR="00077279" w:rsidRPr="003B3371">
        <w:rPr>
          <w:spacing w:val="-15"/>
          <w:sz w:val="24"/>
          <w:szCs w:val="24"/>
        </w:rPr>
        <w:t xml:space="preserve"> </w:t>
      </w:r>
      <w:r w:rsidR="00077279" w:rsidRPr="003B3371">
        <w:rPr>
          <w:sz w:val="24"/>
          <w:szCs w:val="24"/>
        </w:rPr>
        <w:t>форм</w:t>
      </w:r>
      <w:r w:rsidR="00077279" w:rsidRPr="003B3371">
        <w:rPr>
          <w:spacing w:val="-10"/>
          <w:sz w:val="24"/>
          <w:szCs w:val="24"/>
        </w:rPr>
        <w:t xml:space="preserve"> </w:t>
      </w:r>
      <w:r w:rsidR="00077279" w:rsidRPr="003B3371">
        <w:rPr>
          <w:spacing w:val="-2"/>
          <w:sz w:val="24"/>
          <w:szCs w:val="24"/>
        </w:rPr>
        <w:t>поведения.</w:t>
      </w:r>
    </w:p>
    <w:p w:rsidR="00077279" w:rsidRPr="003B3371" w:rsidRDefault="00077279" w:rsidP="003B3371">
      <w:pPr>
        <w:pStyle w:val="a3"/>
        <w:spacing w:line="360" w:lineRule="auto"/>
        <w:ind w:left="0" w:right="21"/>
        <w:rPr>
          <w:sz w:val="24"/>
          <w:szCs w:val="24"/>
        </w:rPr>
      </w:pPr>
      <w:r w:rsidRPr="003B3371">
        <w:rPr>
          <w:sz w:val="24"/>
          <w:szCs w:val="24"/>
        </w:rPr>
        <w:t>В данном возрастном периоде ЗПР ребенка может проявляться в недоразвитии</w:t>
      </w:r>
      <w:r w:rsidRPr="003B3371">
        <w:rPr>
          <w:spacing w:val="-4"/>
          <w:sz w:val="24"/>
          <w:szCs w:val="24"/>
        </w:rPr>
        <w:t xml:space="preserve"> </w:t>
      </w:r>
      <w:r w:rsidRPr="003B3371">
        <w:rPr>
          <w:sz w:val="24"/>
          <w:szCs w:val="24"/>
        </w:rPr>
        <w:t>психомоторных</w:t>
      </w:r>
      <w:r w:rsidRPr="003B3371">
        <w:rPr>
          <w:spacing w:val="-8"/>
          <w:sz w:val="24"/>
          <w:szCs w:val="24"/>
        </w:rPr>
        <w:t xml:space="preserve"> </w:t>
      </w:r>
      <w:r w:rsidRPr="003B3371">
        <w:rPr>
          <w:sz w:val="24"/>
          <w:szCs w:val="24"/>
        </w:rPr>
        <w:t>и</w:t>
      </w:r>
      <w:r w:rsidRPr="003B3371">
        <w:rPr>
          <w:spacing w:val="-4"/>
          <w:sz w:val="24"/>
          <w:szCs w:val="24"/>
        </w:rPr>
        <w:t xml:space="preserve"> </w:t>
      </w:r>
      <w:r w:rsidRPr="003B3371">
        <w:rPr>
          <w:sz w:val="24"/>
          <w:szCs w:val="24"/>
        </w:rPr>
        <w:t>речевых</w:t>
      </w:r>
      <w:r w:rsidRPr="003B3371">
        <w:rPr>
          <w:spacing w:val="-4"/>
          <w:sz w:val="24"/>
          <w:szCs w:val="24"/>
        </w:rPr>
        <w:t xml:space="preserve"> </w:t>
      </w:r>
      <w:r w:rsidRPr="003B3371">
        <w:rPr>
          <w:sz w:val="24"/>
          <w:szCs w:val="24"/>
        </w:rPr>
        <w:t>функций.</w:t>
      </w:r>
      <w:r w:rsidRPr="003B3371">
        <w:rPr>
          <w:spacing w:val="-2"/>
          <w:sz w:val="24"/>
          <w:szCs w:val="24"/>
        </w:rPr>
        <w:t xml:space="preserve"> </w:t>
      </w:r>
      <w:r w:rsidRPr="003B3371">
        <w:rPr>
          <w:sz w:val="24"/>
          <w:szCs w:val="24"/>
        </w:rPr>
        <w:t>Это</w:t>
      </w:r>
      <w:r w:rsidRPr="003B3371">
        <w:rPr>
          <w:spacing w:val="-4"/>
          <w:sz w:val="24"/>
          <w:szCs w:val="24"/>
        </w:rPr>
        <w:t xml:space="preserve"> </w:t>
      </w:r>
      <w:r w:rsidRPr="003B3371">
        <w:rPr>
          <w:sz w:val="24"/>
          <w:szCs w:val="24"/>
        </w:rPr>
        <w:t>негативно отражается</w:t>
      </w:r>
      <w:r w:rsidRPr="003B3371">
        <w:rPr>
          <w:spacing w:val="-2"/>
          <w:sz w:val="24"/>
          <w:szCs w:val="24"/>
        </w:rPr>
        <w:t xml:space="preserve"> </w:t>
      </w:r>
      <w:r w:rsidRPr="003B3371">
        <w:rPr>
          <w:sz w:val="24"/>
          <w:szCs w:val="24"/>
        </w:rPr>
        <w:t xml:space="preserve">на развитии сенсорно-перцептивной, интеллектуальной, игровой деятельности </w:t>
      </w:r>
      <w:r w:rsidRPr="003B3371">
        <w:rPr>
          <w:spacing w:val="-2"/>
          <w:sz w:val="24"/>
          <w:szCs w:val="24"/>
        </w:rPr>
        <w:t>ребенка.</w:t>
      </w:r>
    </w:p>
    <w:p w:rsidR="00077279" w:rsidRPr="003B3371" w:rsidRDefault="00077279" w:rsidP="003B3371">
      <w:pPr>
        <w:pStyle w:val="a3"/>
        <w:spacing w:before="66" w:line="360" w:lineRule="auto"/>
        <w:ind w:left="0" w:right="21"/>
        <w:rPr>
          <w:sz w:val="24"/>
          <w:szCs w:val="24"/>
        </w:rPr>
      </w:pPr>
      <w:r w:rsidRPr="003B3371">
        <w:rPr>
          <w:sz w:val="24"/>
          <w:szCs w:val="24"/>
        </w:rPr>
        <w:t>Недоразвитие</w:t>
      </w:r>
      <w:r w:rsidRPr="003B3371">
        <w:rPr>
          <w:spacing w:val="27"/>
          <w:sz w:val="24"/>
          <w:szCs w:val="24"/>
        </w:rPr>
        <w:t xml:space="preserve"> </w:t>
      </w:r>
      <w:r w:rsidRPr="003B3371">
        <w:rPr>
          <w:sz w:val="24"/>
          <w:szCs w:val="24"/>
        </w:rPr>
        <w:t>речи</w:t>
      </w:r>
      <w:r w:rsidRPr="003B3371">
        <w:rPr>
          <w:spacing w:val="27"/>
          <w:sz w:val="24"/>
          <w:szCs w:val="24"/>
        </w:rPr>
        <w:t xml:space="preserve"> </w:t>
      </w:r>
      <w:r w:rsidRPr="003B3371">
        <w:rPr>
          <w:sz w:val="24"/>
          <w:szCs w:val="24"/>
        </w:rPr>
        <w:t>затрудняет</w:t>
      </w:r>
      <w:r w:rsidRPr="003B3371">
        <w:rPr>
          <w:spacing w:val="25"/>
          <w:sz w:val="24"/>
          <w:szCs w:val="24"/>
        </w:rPr>
        <w:t xml:space="preserve"> </w:t>
      </w:r>
      <w:r w:rsidRPr="003B3371">
        <w:rPr>
          <w:sz w:val="24"/>
          <w:szCs w:val="24"/>
        </w:rPr>
        <w:t>общение</w:t>
      </w:r>
      <w:r w:rsidRPr="003B3371">
        <w:rPr>
          <w:spacing w:val="26"/>
          <w:sz w:val="24"/>
          <w:szCs w:val="24"/>
        </w:rPr>
        <w:t xml:space="preserve"> </w:t>
      </w:r>
      <w:r w:rsidRPr="003B3371">
        <w:rPr>
          <w:sz w:val="24"/>
          <w:szCs w:val="24"/>
        </w:rPr>
        <w:t>со</w:t>
      </w:r>
      <w:r w:rsidRPr="003B3371">
        <w:rPr>
          <w:spacing w:val="23"/>
          <w:sz w:val="24"/>
          <w:szCs w:val="24"/>
        </w:rPr>
        <w:t xml:space="preserve"> </w:t>
      </w:r>
      <w:r w:rsidRPr="003B3371">
        <w:rPr>
          <w:sz w:val="24"/>
          <w:szCs w:val="24"/>
        </w:rPr>
        <w:t>взрослыми</w:t>
      </w:r>
      <w:r w:rsidRPr="003B3371">
        <w:rPr>
          <w:spacing w:val="26"/>
          <w:sz w:val="24"/>
          <w:szCs w:val="24"/>
        </w:rPr>
        <w:t xml:space="preserve"> </w:t>
      </w:r>
      <w:r w:rsidRPr="003B3371">
        <w:rPr>
          <w:sz w:val="24"/>
          <w:szCs w:val="24"/>
        </w:rPr>
        <w:t>и</w:t>
      </w:r>
      <w:r w:rsidRPr="003B3371">
        <w:rPr>
          <w:spacing w:val="27"/>
          <w:sz w:val="24"/>
          <w:szCs w:val="24"/>
        </w:rPr>
        <w:t xml:space="preserve"> </w:t>
      </w:r>
      <w:r w:rsidRPr="003B3371">
        <w:rPr>
          <w:sz w:val="24"/>
          <w:szCs w:val="24"/>
        </w:rPr>
        <w:t>со</w:t>
      </w:r>
      <w:r w:rsidRPr="003B3371">
        <w:rPr>
          <w:spacing w:val="22"/>
          <w:sz w:val="24"/>
          <w:szCs w:val="24"/>
        </w:rPr>
        <w:t xml:space="preserve"> </w:t>
      </w:r>
      <w:r w:rsidRPr="003B3371">
        <w:rPr>
          <w:spacing w:val="-2"/>
          <w:sz w:val="24"/>
          <w:szCs w:val="24"/>
        </w:rPr>
        <w:t>сверстниками,</w:t>
      </w:r>
      <w:r w:rsidRPr="003B3371">
        <w:rPr>
          <w:sz w:val="24"/>
          <w:szCs w:val="24"/>
        </w:rPr>
        <w:t xml:space="preserve"> влияет</w:t>
      </w:r>
      <w:r w:rsidRPr="003B3371">
        <w:rPr>
          <w:spacing w:val="-11"/>
          <w:sz w:val="24"/>
          <w:szCs w:val="24"/>
        </w:rPr>
        <w:t xml:space="preserve"> </w:t>
      </w:r>
      <w:r w:rsidRPr="003B3371">
        <w:rPr>
          <w:sz w:val="24"/>
          <w:szCs w:val="24"/>
        </w:rPr>
        <w:t>на</w:t>
      </w:r>
      <w:r w:rsidRPr="003B3371">
        <w:rPr>
          <w:spacing w:val="-8"/>
          <w:sz w:val="24"/>
          <w:szCs w:val="24"/>
        </w:rPr>
        <w:t xml:space="preserve"> </w:t>
      </w:r>
      <w:r w:rsidRPr="003B3371">
        <w:rPr>
          <w:sz w:val="24"/>
          <w:szCs w:val="24"/>
        </w:rPr>
        <w:t>формирование</w:t>
      </w:r>
      <w:r w:rsidRPr="003B3371">
        <w:rPr>
          <w:spacing w:val="-9"/>
          <w:sz w:val="24"/>
          <w:szCs w:val="24"/>
        </w:rPr>
        <w:t xml:space="preserve"> </w:t>
      </w:r>
      <w:r w:rsidRPr="003B3371">
        <w:rPr>
          <w:sz w:val="24"/>
          <w:szCs w:val="24"/>
        </w:rPr>
        <w:t>представлений</w:t>
      </w:r>
      <w:r w:rsidRPr="003B3371">
        <w:rPr>
          <w:spacing w:val="-10"/>
          <w:sz w:val="24"/>
          <w:szCs w:val="24"/>
        </w:rPr>
        <w:t xml:space="preserve"> </w:t>
      </w:r>
      <w:r w:rsidRPr="003B3371">
        <w:rPr>
          <w:sz w:val="24"/>
          <w:szCs w:val="24"/>
        </w:rPr>
        <w:t>об</w:t>
      </w:r>
      <w:r w:rsidRPr="003B3371">
        <w:rPr>
          <w:spacing w:val="-7"/>
          <w:sz w:val="24"/>
          <w:szCs w:val="24"/>
        </w:rPr>
        <w:t xml:space="preserve"> </w:t>
      </w:r>
      <w:r w:rsidRPr="003B3371">
        <w:rPr>
          <w:sz w:val="24"/>
          <w:szCs w:val="24"/>
        </w:rPr>
        <w:t>окружающем</w:t>
      </w:r>
      <w:r w:rsidRPr="003B3371">
        <w:rPr>
          <w:spacing w:val="-8"/>
          <w:sz w:val="24"/>
          <w:szCs w:val="24"/>
        </w:rPr>
        <w:t xml:space="preserve"> </w:t>
      </w:r>
      <w:r w:rsidRPr="003B3371">
        <w:rPr>
          <w:spacing w:val="-2"/>
          <w:sz w:val="24"/>
          <w:szCs w:val="24"/>
        </w:rPr>
        <w:t>мире.</w:t>
      </w:r>
    </w:p>
    <w:p w:rsidR="00077279" w:rsidRPr="003B3371" w:rsidRDefault="00077279" w:rsidP="003B3371">
      <w:pPr>
        <w:spacing w:line="360" w:lineRule="auto"/>
        <w:ind w:right="21"/>
        <w:jc w:val="both"/>
        <w:rPr>
          <w:i/>
          <w:sz w:val="24"/>
          <w:szCs w:val="24"/>
        </w:rPr>
      </w:pPr>
      <w:r w:rsidRPr="003B3371">
        <w:rPr>
          <w:sz w:val="24"/>
          <w:szCs w:val="24"/>
        </w:rPr>
        <w:t xml:space="preserve">Уже в этом возрасте можно увидеть признаки той или иной формы ЗПР. Например, </w:t>
      </w:r>
      <w:r w:rsidRPr="003B3371">
        <w:rPr>
          <w:i/>
          <w:sz w:val="24"/>
          <w:szCs w:val="24"/>
        </w:rPr>
        <w:t xml:space="preserve">у детей с последствиями раннего органического поражения ЦНС </w:t>
      </w:r>
      <w:r w:rsidRPr="003B3371">
        <w:rPr>
          <w:i/>
          <w:spacing w:val="-2"/>
          <w:sz w:val="24"/>
          <w:szCs w:val="24"/>
        </w:rPr>
        <w:t>наблюдаются:</w:t>
      </w:r>
    </w:p>
    <w:p w:rsidR="00077279" w:rsidRPr="003B3371" w:rsidRDefault="00BB438E" w:rsidP="00BB438E">
      <w:pPr>
        <w:pStyle w:val="a7"/>
        <w:tabs>
          <w:tab w:val="left" w:pos="1436"/>
        </w:tabs>
        <w:spacing w:line="360" w:lineRule="auto"/>
        <w:ind w:left="0" w:right="21"/>
        <w:rPr>
          <w:sz w:val="24"/>
          <w:szCs w:val="24"/>
        </w:rPr>
      </w:pPr>
      <w:r>
        <w:rPr>
          <w:sz w:val="24"/>
          <w:szCs w:val="24"/>
        </w:rPr>
        <w:t>-</w:t>
      </w:r>
      <w:r w:rsidR="00077279" w:rsidRPr="003B3371">
        <w:rPr>
          <w:sz w:val="24"/>
          <w:szCs w:val="24"/>
        </w:rPr>
        <w:t>отставание психомоторных функций, наглядно проявляющееся в недостатках мелкой мото</w:t>
      </w:r>
      <w:r w:rsidR="00077279" w:rsidRPr="003B3371">
        <w:rPr>
          <w:sz w:val="24"/>
          <w:szCs w:val="24"/>
        </w:rPr>
        <w:lastRenderedPageBreak/>
        <w:t>рики, пространственной организации движений, моторной памяти, координационных способностей;</w:t>
      </w:r>
    </w:p>
    <w:p w:rsidR="00077279" w:rsidRPr="003B3371" w:rsidRDefault="00BB438E" w:rsidP="00BB438E">
      <w:pPr>
        <w:pStyle w:val="a7"/>
        <w:tabs>
          <w:tab w:val="left" w:pos="1436"/>
        </w:tabs>
        <w:spacing w:line="360" w:lineRule="auto"/>
        <w:ind w:left="0" w:right="21"/>
        <w:rPr>
          <w:sz w:val="24"/>
          <w:szCs w:val="24"/>
        </w:rPr>
      </w:pPr>
      <w:r>
        <w:rPr>
          <w:sz w:val="24"/>
          <w:szCs w:val="24"/>
        </w:rPr>
        <w:t>-</w:t>
      </w:r>
      <w:r w:rsidR="00077279" w:rsidRPr="003B3371">
        <w:rPr>
          <w:sz w:val="24"/>
          <w:szCs w:val="24"/>
        </w:rPr>
        <w:t>задержка в формировании фразовой речи, затруднения в понимании многоступенчатых инструкций, грамматических форм слов, ограниченность словарного запаса, выраженные недостатки слоговой структуры слова и звуконаполняемости, нарушения фонематической стороны речи;</w:t>
      </w:r>
    </w:p>
    <w:p w:rsidR="00077279" w:rsidRPr="003B3371" w:rsidRDefault="00BB438E" w:rsidP="00BB438E">
      <w:pPr>
        <w:pStyle w:val="a7"/>
        <w:tabs>
          <w:tab w:val="left" w:pos="1436"/>
        </w:tabs>
        <w:spacing w:before="2" w:line="360" w:lineRule="auto"/>
        <w:ind w:left="0" w:right="21"/>
        <w:rPr>
          <w:sz w:val="24"/>
          <w:szCs w:val="24"/>
        </w:rPr>
      </w:pPr>
      <w:r>
        <w:rPr>
          <w:sz w:val="24"/>
          <w:szCs w:val="24"/>
        </w:rPr>
        <w:t>-</w:t>
      </w:r>
      <w:r w:rsidR="00077279" w:rsidRPr="003B3371">
        <w:rPr>
          <w:sz w:val="24"/>
          <w:szCs w:val="24"/>
        </w:rPr>
        <w:t>недостаточность свойств внимания: слабая врабатываемость, отвлекаемость, объем внимания и способность к переключению снижены.</w:t>
      </w:r>
    </w:p>
    <w:p w:rsidR="00077279" w:rsidRPr="003B3371" w:rsidRDefault="00077279" w:rsidP="003B3371">
      <w:pPr>
        <w:pStyle w:val="a3"/>
        <w:spacing w:line="360" w:lineRule="auto"/>
        <w:ind w:left="0" w:right="21"/>
        <w:rPr>
          <w:sz w:val="24"/>
          <w:szCs w:val="24"/>
        </w:rPr>
      </w:pPr>
      <w:r w:rsidRPr="003B3371">
        <w:rPr>
          <w:sz w:val="24"/>
          <w:szCs w:val="24"/>
        </w:rPr>
        <w:t>Последствия воздействия неблагоприятных психогенных и соматогенных факторов проявляются в недоразвитии ориентировочной основы познавательной деятельности:</w:t>
      </w:r>
    </w:p>
    <w:p w:rsidR="00077279" w:rsidRPr="003B3371" w:rsidRDefault="00BB438E" w:rsidP="00BB438E">
      <w:pPr>
        <w:pStyle w:val="a7"/>
        <w:tabs>
          <w:tab w:val="left" w:pos="1436"/>
        </w:tabs>
        <w:spacing w:line="360" w:lineRule="auto"/>
        <w:ind w:left="0" w:right="21"/>
        <w:rPr>
          <w:sz w:val="24"/>
          <w:szCs w:val="24"/>
        </w:rPr>
      </w:pPr>
      <w:r>
        <w:rPr>
          <w:sz w:val="24"/>
          <w:szCs w:val="24"/>
        </w:rPr>
        <w:t>-</w:t>
      </w:r>
      <w:r w:rsidR="00077279" w:rsidRPr="003B3371">
        <w:rPr>
          <w:sz w:val="24"/>
          <w:szCs w:val="24"/>
        </w:rPr>
        <w:t>снижение</w:t>
      </w:r>
      <w:r w:rsidR="00077279" w:rsidRPr="003B3371">
        <w:rPr>
          <w:spacing w:val="-12"/>
          <w:sz w:val="24"/>
          <w:szCs w:val="24"/>
        </w:rPr>
        <w:t xml:space="preserve"> </w:t>
      </w:r>
      <w:r w:rsidR="00077279" w:rsidRPr="003B3371">
        <w:rPr>
          <w:sz w:val="24"/>
          <w:szCs w:val="24"/>
        </w:rPr>
        <w:t>познавательной</w:t>
      </w:r>
      <w:r w:rsidR="00077279" w:rsidRPr="003B3371">
        <w:rPr>
          <w:spacing w:val="-12"/>
          <w:sz w:val="24"/>
          <w:szCs w:val="24"/>
        </w:rPr>
        <w:t xml:space="preserve"> </w:t>
      </w:r>
      <w:r w:rsidR="00077279" w:rsidRPr="003B3371">
        <w:rPr>
          <w:spacing w:val="-2"/>
          <w:sz w:val="24"/>
          <w:szCs w:val="24"/>
        </w:rPr>
        <w:t>активности;</w:t>
      </w:r>
    </w:p>
    <w:p w:rsidR="00077279" w:rsidRPr="003B3371" w:rsidRDefault="00BB438E" w:rsidP="00BB438E">
      <w:pPr>
        <w:pStyle w:val="a7"/>
        <w:tabs>
          <w:tab w:val="left" w:pos="1436"/>
        </w:tabs>
        <w:spacing w:line="360" w:lineRule="auto"/>
        <w:ind w:left="0" w:right="21"/>
        <w:rPr>
          <w:sz w:val="24"/>
          <w:szCs w:val="24"/>
        </w:rPr>
      </w:pPr>
      <w:r>
        <w:rPr>
          <w:sz w:val="24"/>
          <w:szCs w:val="24"/>
        </w:rPr>
        <w:t>-</w:t>
      </w:r>
      <w:r w:rsidR="00077279" w:rsidRPr="003B3371">
        <w:rPr>
          <w:sz w:val="24"/>
          <w:szCs w:val="24"/>
        </w:rPr>
        <w:t>негативные эмоциональные реакции при выполнении заданий, в процессе общения со взрослыми и сверстниками;</w:t>
      </w:r>
    </w:p>
    <w:p w:rsidR="00077279" w:rsidRPr="003B3371" w:rsidRDefault="00BB438E" w:rsidP="00BB438E">
      <w:pPr>
        <w:pStyle w:val="a7"/>
        <w:tabs>
          <w:tab w:val="left" w:pos="1436"/>
        </w:tabs>
        <w:spacing w:line="360" w:lineRule="auto"/>
        <w:ind w:left="0" w:right="21"/>
        <w:rPr>
          <w:sz w:val="24"/>
          <w:szCs w:val="24"/>
        </w:rPr>
      </w:pPr>
      <w:r>
        <w:rPr>
          <w:sz w:val="24"/>
          <w:szCs w:val="24"/>
        </w:rPr>
        <w:t>-</w:t>
      </w:r>
      <w:r w:rsidR="00077279" w:rsidRPr="003B3371">
        <w:rPr>
          <w:sz w:val="24"/>
          <w:szCs w:val="24"/>
        </w:rPr>
        <w:t>повышенная</w:t>
      </w:r>
      <w:r w:rsidR="00077279" w:rsidRPr="003B3371">
        <w:rPr>
          <w:spacing w:val="-14"/>
          <w:sz w:val="24"/>
          <w:szCs w:val="24"/>
        </w:rPr>
        <w:t xml:space="preserve"> </w:t>
      </w:r>
      <w:r w:rsidR="00077279" w:rsidRPr="003B3371">
        <w:rPr>
          <w:sz w:val="24"/>
          <w:szCs w:val="24"/>
        </w:rPr>
        <w:t>утомляемость,</w:t>
      </w:r>
      <w:r w:rsidR="00077279" w:rsidRPr="003B3371">
        <w:rPr>
          <w:spacing w:val="-15"/>
          <w:sz w:val="24"/>
          <w:szCs w:val="24"/>
        </w:rPr>
        <w:t xml:space="preserve"> </w:t>
      </w:r>
      <w:r w:rsidR="00077279" w:rsidRPr="003B3371">
        <w:rPr>
          <w:spacing w:val="-2"/>
          <w:sz w:val="24"/>
          <w:szCs w:val="24"/>
        </w:rPr>
        <w:t>истощаемость.</w:t>
      </w:r>
    </w:p>
    <w:p w:rsidR="00077279" w:rsidRPr="003B3371" w:rsidRDefault="00077279" w:rsidP="00BB438E">
      <w:pPr>
        <w:pStyle w:val="3"/>
        <w:spacing w:line="360" w:lineRule="auto"/>
        <w:ind w:right="-120"/>
        <w:jc w:val="both"/>
        <w:rPr>
          <w:rFonts w:ascii="Times New Roman" w:hAnsi="Times New Roman" w:cs="Times New Roman"/>
          <w:b/>
          <w:color w:val="auto"/>
        </w:rPr>
      </w:pPr>
      <w:r w:rsidRPr="003B3371">
        <w:rPr>
          <w:rFonts w:ascii="Times New Roman" w:hAnsi="Times New Roman" w:cs="Times New Roman"/>
          <w:b/>
          <w:color w:val="auto"/>
        </w:rPr>
        <w:t>Психологические особенности детей</w:t>
      </w:r>
      <w:r w:rsidRPr="003B3371">
        <w:rPr>
          <w:rFonts w:ascii="Times New Roman" w:hAnsi="Times New Roman" w:cs="Times New Roman"/>
          <w:b/>
          <w:color w:val="auto"/>
          <w:spacing w:val="-10"/>
        </w:rPr>
        <w:t xml:space="preserve"> </w:t>
      </w:r>
      <w:r w:rsidRPr="003B3371">
        <w:rPr>
          <w:rFonts w:ascii="Times New Roman" w:hAnsi="Times New Roman" w:cs="Times New Roman"/>
          <w:b/>
          <w:color w:val="auto"/>
        </w:rPr>
        <w:t>дошкольного</w:t>
      </w:r>
      <w:r w:rsidRPr="003B3371">
        <w:rPr>
          <w:rFonts w:ascii="Times New Roman" w:hAnsi="Times New Roman" w:cs="Times New Roman"/>
          <w:b/>
          <w:color w:val="auto"/>
          <w:spacing w:val="-8"/>
        </w:rPr>
        <w:t xml:space="preserve"> </w:t>
      </w:r>
      <w:r w:rsidRPr="003B3371">
        <w:rPr>
          <w:rFonts w:ascii="Times New Roman" w:hAnsi="Times New Roman" w:cs="Times New Roman"/>
          <w:b/>
          <w:color w:val="auto"/>
        </w:rPr>
        <w:t>возраста</w:t>
      </w:r>
      <w:r w:rsidRPr="003B3371">
        <w:rPr>
          <w:rFonts w:ascii="Times New Roman" w:hAnsi="Times New Roman" w:cs="Times New Roman"/>
          <w:b/>
          <w:color w:val="auto"/>
          <w:spacing w:val="-9"/>
        </w:rPr>
        <w:t xml:space="preserve"> </w:t>
      </w:r>
      <w:r w:rsidRPr="003B3371">
        <w:rPr>
          <w:rFonts w:ascii="Times New Roman" w:hAnsi="Times New Roman" w:cs="Times New Roman"/>
          <w:b/>
          <w:color w:val="auto"/>
        </w:rPr>
        <w:t>с</w:t>
      </w:r>
      <w:r w:rsidRPr="003B3371">
        <w:rPr>
          <w:rFonts w:ascii="Times New Roman" w:hAnsi="Times New Roman" w:cs="Times New Roman"/>
          <w:b/>
          <w:color w:val="auto"/>
          <w:spacing w:val="-8"/>
        </w:rPr>
        <w:t xml:space="preserve"> </w:t>
      </w:r>
      <w:r w:rsidRPr="003B3371">
        <w:rPr>
          <w:rFonts w:ascii="Times New Roman" w:hAnsi="Times New Roman" w:cs="Times New Roman"/>
          <w:b/>
          <w:color w:val="auto"/>
          <w:spacing w:val="-5"/>
        </w:rPr>
        <w:t>ЗПР</w:t>
      </w:r>
    </w:p>
    <w:p w:rsidR="00077279" w:rsidRPr="003B3371" w:rsidRDefault="00077279" w:rsidP="00BB438E">
      <w:pPr>
        <w:pStyle w:val="a3"/>
        <w:spacing w:line="360" w:lineRule="auto"/>
        <w:ind w:left="0" w:right="-120"/>
        <w:rPr>
          <w:sz w:val="24"/>
          <w:szCs w:val="24"/>
        </w:rPr>
      </w:pPr>
      <w:r w:rsidRPr="003B3371">
        <w:rPr>
          <w:sz w:val="24"/>
          <w:szCs w:val="24"/>
        </w:rPr>
        <w:t>В дошкольном возрасте проявления задержки становятся более выражен- ными и проявляются в следующем:</w:t>
      </w:r>
    </w:p>
    <w:p w:rsidR="00077279" w:rsidRPr="00BB438E" w:rsidRDefault="00BB438E" w:rsidP="00BB438E">
      <w:pPr>
        <w:tabs>
          <w:tab w:val="left" w:pos="1436"/>
        </w:tabs>
        <w:spacing w:line="360" w:lineRule="auto"/>
        <w:ind w:right="-120"/>
        <w:jc w:val="both"/>
        <w:rPr>
          <w:i/>
          <w:sz w:val="24"/>
          <w:szCs w:val="24"/>
        </w:rPr>
      </w:pPr>
      <w:r>
        <w:rPr>
          <w:i/>
          <w:sz w:val="24"/>
          <w:szCs w:val="24"/>
        </w:rPr>
        <w:t>-</w:t>
      </w:r>
      <w:r w:rsidR="00077279" w:rsidRPr="00BB438E">
        <w:rPr>
          <w:i/>
          <w:sz w:val="24"/>
          <w:szCs w:val="24"/>
        </w:rPr>
        <w:t xml:space="preserve">недостаточная познавательная активность нередко в сочетании с быстрой утомляемостью и истощаемостью. </w:t>
      </w:r>
      <w:r w:rsidR="00077279" w:rsidRPr="00BB438E">
        <w:rPr>
          <w:sz w:val="24"/>
          <w:szCs w:val="24"/>
        </w:rPr>
        <w:t>Дети с ЗПР отличаются пониженной, по сравнению с возрастной нормой, умственной работоспособностью, особенно при усложнении деятельности;</w:t>
      </w:r>
    </w:p>
    <w:p w:rsidR="00077279" w:rsidRPr="00BB438E" w:rsidRDefault="00BB438E" w:rsidP="00BB438E">
      <w:pPr>
        <w:tabs>
          <w:tab w:val="left" w:pos="1436"/>
        </w:tabs>
        <w:spacing w:line="360" w:lineRule="auto"/>
        <w:ind w:right="-120"/>
        <w:jc w:val="both"/>
        <w:rPr>
          <w:i/>
          <w:sz w:val="24"/>
          <w:szCs w:val="24"/>
        </w:rPr>
      </w:pPr>
      <w:r>
        <w:rPr>
          <w:i/>
          <w:sz w:val="24"/>
          <w:szCs w:val="24"/>
        </w:rPr>
        <w:t>-</w:t>
      </w:r>
      <w:r w:rsidR="00077279" w:rsidRPr="00BB438E">
        <w:rPr>
          <w:i/>
          <w:sz w:val="24"/>
          <w:szCs w:val="24"/>
        </w:rPr>
        <w:t xml:space="preserve">отставание в развитии психомоторных функций, недостатки общей и мелкой моторики, координационных способностей, чувства ритма. </w:t>
      </w:r>
      <w:r w:rsidR="00077279" w:rsidRPr="00BB438E">
        <w:rPr>
          <w:sz w:val="24"/>
          <w:szCs w:val="24"/>
        </w:rPr>
        <w:t>Двигательные навыки и техника основных движений отстают от возрастных возможностей, страдают двигательные качества: быстрота, ловкость, точность, сила движений. Недостатки психомоторики проявляются в незрелости зрительно-слухо-моторной координации, произвольной регуляции движений, недостатках моторной памяти, пространственной организации движений;</w:t>
      </w:r>
    </w:p>
    <w:p w:rsidR="00077279" w:rsidRPr="00BB438E" w:rsidRDefault="00BB438E" w:rsidP="00BB438E">
      <w:pPr>
        <w:tabs>
          <w:tab w:val="left" w:pos="1436"/>
        </w:tabs>
        <w:spacing w:line="360" w:lineRule="auto"/>
        <w:ind w:right="-120"/>
        <w:jc w:val="both"/>
        <w:rPr>
          <w:i/>
          <w:sz w:val="24"/>
          <w:szCs w:val="24"/>
        </w:rPr>
      </w:pPr>
      <w:r>
        <w:rPr>
          <w:i/>
          <w:sz w:val="24"/>
          <w:szCs w:val="24"/>
        </w:rPr>
        <w:t>-</w:t>
      </w:r>
      <w:r w:rsidR="00077279" w:rsidRPr="00BB438E">
        <w:rPr>
          <w:i/>
          <w:sz w:val="24"/>
          <w:szCs w:val="24"/>
        </w:rPr>
        <w:t>недостаточность</w:t>
      </w:r>
      <w:r w:rsidR="00077279" w:rsidRPr="00BB438E">
        <w:rPr>
          <w:i/>
          <w:spacing w:val="-5"/>
          <w:sz w:val="24"/>
          <w:szCs w:val="24"/>
        </w:rPr>
        <w:t xml:space="preserve"> </w:t>
      </w:r>
      <w:r w:rsidR="00077279" w:rsidRPr="00BB438E">
        <w:rPr>
          <w:i/>
          <w:sz w:val="24"/>
          <w:szCs w:val="24"/>
        </w:rPr>
        <w:t>объема,</w:t>
      </w:r>
      <w:r w:rsidR="00077279" w:rsidRPr="00BB438E">
        <w:rPr>
          <w:i/>
          <w:spacing w:val="-1"/>
          <w:sz w:val="24"/>
          <w:szCs w:val="24"/>
        </w:rPr>
        <w:t xml:space="preserve"> </w:t>
      </w:r>
      <w:r w:rsidR="00077279" w:rsidRPr="00BB438E">
        <w:rPr>
          <w:i/>
          <w:sz w:val="24"/>
          <w:szCs w:val="24"/>
        </w:rPr>
        <w:t>обобщенности,</w:t>
      </w:r>
      <w:r w:rsidR="00077279" w:rsidRPr="00BB438E">
        <w:rPr>
          <w:i/>
          <w:spacing w:val="-1"/>
          <w:sz w:val="24"/>
          <w:szCs w:val="24"/>
        </w:rPr>
        <w:t xml:space="preserve"> </w:t>
      </w:r>
      <w:r w:rsidR="00077279" w:rsidRPr="00BB438E">
        <w:rPr>
          <w:i/>
          <w:sz w:val="24"/>
          <w:szCs w:val="24"/>
        </w:rPr>
        <w:t>предметности</w:t>
      </w:r>
      <w:r w:rsidR="00077279" w:rsidRPr="00BB438E">
        <w:rPr>
          <w:i/>
          <w:spacing w:val="-3"/>
          <w:sz w:val="24"/>
          <w:szCs w:val="24"/>
        </w:rPr>
        <w:t xml:space="preserve"> </w:t>
      </w:r>
      <w:r w:rsidR="00077279" w:rsidRPr="00BB438E">
        <w:rPr>
          <w:i/>
          <w:sz w:val="24"/>
          <w:szCs w:val="24"/>
        </w:rPr>
        <w:t>и</w:t>
      </w:r>
      <w:r w:rsidR="00077279" w:rsidRPr="00BB438E">
        <w:rPr>
          <w:i/>
          <w:spacing w:val="-4"/>
          <w:sz w:val="24"/>
          <w:szCs w:val="24"/>
        </w:rPr>
        <w:t xml:space="preserve"> </w:t>
      </w:r>
      <w:r w:rsidR="00077279" w:rsidRPr="00BB438E">
        <w:rPr>
          <w:i/>
          <w:sz w:val="24"/>
          <w:szCs w:val="24"/>
        </w:rPr>
        <w:t xml:space="preserve">целостности восприятия, </w:t>
      </w:r>
      <w:r w:rsidR="00077279" w:rsidRPr="00BB438E">
        <w:rPr>
          <w:sz w:val="24"/>
          <w:szCs w:val="24"/>
        </w:rPr>
        <w:t>что негативно отражается на формировании зрительно- пространственных функций и проявляется в таких продуктивных видах деятельности, как рисование и конструирование;</w:t>
      </w:r>
    </w:p>
    <w:p w:rsidR="00077279" w:rsidRPr="003B3371" w:rsidRDefault="00BB438E" w:rsidP="00BB438E">
      <w:pPr>
        <w:pStyle w:val="a3"/>
        <w:spacing w:before="66" w:line="360" w:lineRule="auto"/>
        <w:ind w:left="0" w:right="-120"/>
        <w:rPr>
          <w:sz w:val="24"/>
          <w:szCs w:val="24"/>
        </w:rPr>
      </w:pPr>
      <w:r>
        <w:rPr>
          <w:i/>
          <w:sz w:val="24"/>
          <w:szCs w:val="24"/>
        </w:rPr>
        <w:t>-</w:t>
      </w:r>
      <w:r w:rsidR="00077279" w:rsidRPr="003B3371">
        <w:rPr>
          <w:i/>
          <w:sz w:val="24"/>
          <w:szCs w:val="24"/>
        </w:rPr>
        <w:t>более низкая способность</w:t>
      </w:r>
      <w:r w:rsidR="00077279" w:rsidRPr="003B3371">
        <w:rPr>
          <w:sz w:val="24"/>
          <w:szCs w:val="24"/>
        </w:rPr>
        <w:t xml:space="preserve">, по сравнению с нормально развивающимися детьми того же возраста, </w:t>
      </w:r>
      <w:r w:rsidR="00077279" w:rsidRPr="003B3371">
        <w:rPr>
          <w:i/>
          <w:sz w:val="24"/>
          <w:szCs w:val="24"/>
        </w:rPr>
        <w:t xml:space="preserve">к приему и переработке перцептивной информации, </w:t>
      </w:r>
      <w:r w:rsidR="00077279" w:rsidRPr="003B3371">
        <w:rPr>
          <w:sz w:val="24"/>
          <w:szCs w:val="24"/>
        </w:rPr>
        <w:t>что наиболее характерно для детей с ЗПР церебрально-органического генеза. В воспринимаемом объекте дети выделяют гораздо меньше признаков, чем их здоровые</w:t>
      </w:r>
      <w:r w:rsidR="00077279" w:rsidRPr="003B3371">
        <w:rPr>
          <w:spacing w:val="80"/>
          <w:w w:val="150"/>
          <w:sz w:val="24"/>
          <w:szCs w:val="24"/>
        </w:rPr>
        <w:t xml:space="preserve"> </w:t>
      </w:r>
      <w:r w:rsidR="00077279" w:rsidRPr="003B3371">
        <w:rPr>
          <w:sz w:val="24"/>
          <w:szCs w:val="24"/>
        </w:rPr>
        <w:t>сверстники.</w:t>
      </w:r>
      <w:r w:rsidR="00077279" w:rsidRPr="003B3371">
        <w:rPr>
          <w:spacing w:val="80"/>
          <w:w w:val="150"/>
          <w:sz w:val="24"/>
          <w:szCs w:val="24"/>
        </w:rPr>
        <w:t xml:space="preserve"> </w:t>
      </w:r>
      <w:r w:rsidR="00077279" w:rsidRPr="003B3371">
        <w:rPr>
          <w:sz w:val="24"/>
          <w:szCs w:val="24"/>
        </w:rPr>
        <w:t>Многие</w:t>
      </w:r>
      <w:r w:rsidR="00077279" w:rsidRPr="003B3371">
        <w:rPr>
          <w:spacing w:val="80"/>
          <w:w w:val="150"/>
          <w:sz w:val="24"/>
          <w:szCs w:val="24"/>
        </w:rPr>
        <w:t xml:space="preserve"> </w:t>
      </w:r>
      <w:r w:rsidR="00077279" w:rsidRPr="003B3371">
        <w:rPr>
          <w:sz w:val="24"/>
          <w:szCs w:val="24"/>
        </w:rPr>
        <w:t>стороны</w:t>
      </w:r>
      <w:r w:rsidR="00077279" w:rsidRPr="003B3371">
        <w:rPr>
          <w:spacing w:val="80"/>
          <w:w w:val="150"/>
          <w:sz w:val="24"/>
          <w:szCs w:val="24"/>
        </w:rPr>
        <w:t xml:space="preserve"> </w:t>
      </w:r>
      <w:r w:rsidR="00077279" w:rsidRPr="003B3371">
        <w:rPr>
          <w:sz w:val="24"/>
          <w:szCs w:val="24"/>
        </w:rPr>
        <w:t>объекта,</w:t>
      </w:r>
      <w:r w:rsidR="00077279" w:rsidRPr="003B3371">
        <w:rPr>
          <w:spacing w:val="80"/>
          <w:w w:val="150"/>
          <w:sz w:val="24"/>
          <w:szCs w:val="24"/>
        </w:rPr>
        <w:t xml:space="preserve"> </w:t>
      </w:r>
      <w:r w:rsidR="00077279" w:rsidRPr="003B3371">
        <w:rPr>
          <w:sz w:val="24"/>
          <w:szCs w:val="24"/>
        </w:rPr>
        <w:t>данного</w:t>
      </w:r>
      <w:r w:rsidR="00077279" w:rsidRPr="003B3371">
        <w:rPr>
          <w:spacing w:val="80"/>
          <w:w w:val="150"/>
          <w:sz w:val="24"/>
          <w:szCs w:val="24"/>
        </w:rPr>
        <w:t xml:space="preserve"> </w:t>
      </w:r>
      <w:r w:rsidR="00077279" w:rsidRPr="003B3371">
        <w:rPr>
          <w:sz w:val="24"/>
          <w:szCs w:val="24"/>
        </w:rPr>
        <w:t>в</w:t>
      </w:r>
      <w:r w:rsidR="00077279" w:rsidRPr="003B3371">
        <w:rPr>
          <w:spacing w:val="80"/>
          <w:w w:val="150"/>
          <w:sz w:val="24"/>
          <w:szCs w:val="24"/>
        </w:rPr>
        <w:t xml:space="preserve"> </w:t>
      </w:r>
      <w:r w:rsidR="00077279" w:rsidRPr="003B3371">
        <w:rPr>
          <w:sz w:val="24"/>
          <w:szCs w:val="24"/>
        </w:rPr>
        <w:t>непривычномракурсе (например, в перевернутом виде), дети могут не узнать, они с трудом выделяют</w:t>
      </w:r>
      <w:r w:rsidR="00077279" w:rsidRPr="003B3371">
        <w:rPr>
          <w:spacing w:val="-4"/>
          <w:sz w:val="24"/>
          <w:szCs w:val="24"/>
        </w:rPr>
        <w:t xml:space="preserve"> </w:t>
      </w:r>
      <w:r w:rsidR="00077279" w:rsidRPr="003B3371">
        <w:rPr>
          <w:sz w:val="24"/>
          <w:szCs w:val="24"/>
        </w:rPr>
        <w:t>объект</w:t>
      </w:r>
      <w:r w:rsidR="00077279" w:rsidRPr="003B3371">
        <w:rPr>
          <w:spacing w:val="-4"/>
          <w:sz w:val="24"/>
          <w:szCs w:val="24"/>
        </w:rPr>
        <w:t xml:space="preserve"> </w:t>
      </w:r>
      <w:r w:rsidR="00077279" w:rsidRPr="003B3371">
        <w:rPr>
          <w:sz w:val="24"/>
          <w:szCs w:val="24"/>
        </w:rPr>
        <w:t>из</w:t>
      </w:r>
      <w:r w:rsidR="00077279" w:rsidRPr="003B3371">
        <w:rPr>
          <w:spacing w:val="-2"/>
          <w:sz w:val="24"/>
          <w:szCs w:val="24"/>
        </w:rPr>
        <w:t xml:space="preserve"> </w:t>
      </w:r>
      <w:r w:rsidR="00077279" w:rsidRPr="003B3371">
        <w:rPr>
          <w:sz w:val="24"/>
          <w:szCs w:val="24"/>
        </w:rPr>
        <w:t>фона. Выражены</w:t>
      </w:r>
      <w:r w:rsidR="00077279" w:rsidRPr="003B3371">
        <w:rPr>
          <w:spacing w:val="-1"/>
          <w:sz w:val="24"/>
          <w:szCs w:val="24"/>
        </w:rPr>
        <w:t xml:space="preserve"> </w:t>
      </w:r>
      <w:r w:rsidR="00077279" w:rsidRPr="003B3371">
        <w:rPr>
          <w:sz w:val="24"/>
          <w:szCs w:val="24"/>
        </w:rPr>
        <w:t>трудности</w:t>
      </w:r>
      <w:r w:rsidR="00077279" w:rsidRPr="003B3371">
        <w:rPr>
          <w:spacing w:val="-2"/>
          <w:sz w:val="24"/>
          <w:szCs w:val="24"/>
        </w:rPr>
        <w:t xml:space="preserve"> </w:t>
      </w:r>
      <w:r w:rsidR="00077279" w:rsidRPr="003B3371">
        <w:rPr>
          <w:sz w:val="24"/>
          <w:szCs w:val="24"/>
        </w:rPr>
        <w:t>при</w:t>
      </w:r>
      <w:r w:rsidR="00077279" w:rsidRPr="003B3371">
        <w:rPr>
          <w:spacing w:val="-2"/>
          <w:sz w:val="24"/>
          <w:szCs w:val="24"/>
        </w:rPr>
        <w:t xml:space="preserve"> </w:t>
      </w:r>
      <w:r w:rsidR="00077279" w:rsidRPr="003B3371">
        <w:rPr>
          <w:sz w:val="24"/>
          <w:szCs w:val="24"/>
        </w:rPr>
        <w:t>восприятии</w:t>
      </w:r>
      <w:r w:rsidR="00077279" w:rsidRPr="003B3371">
        <w:rPr>
          <w:spacing w:val="-2"/>
          <w:sz w:val="24"/>
          <w:szCs w:val="24"/>
        </w:rPr>
        <w:t xml:space="preserve"> </w:t>
      </w:r>
      <w:r w:rsidR="00077279" w:rsidRPr="003B3371">
        <w:rPr>
          <w:sz w:val="24"/>
          <w:szCs w:val="24"/>
        </w:rPr>
        <w:t>объектов</w:t>
      </w:r>
      <w:r w:rsidR="00077279" w:rsidRPr="003B3371">
        <w:rPr>
          <w:spacing w:val="-4"/>
          <w:sz w:val="24"/>
          <w:szCs w:val="24"/>
        </w:rPr>
        <w:t xml:space="preserve"> </w:t>
      </w:r>
      <w:r w:rsidR="00077279" w:rsidRPr="003B3371">
        <w:rPr>
          <w:sz w:val="24"/>
          <w:szCs w:val="24"/>
        </w:rPr>
        <w:t>через осязание: удлиняется время узнавания осязаемой фигуры, есть трудности обобщения осязательных сиг</w:t>
      </w:r>
      <w:r w:rsidR="00077279" w:rsidRPr="003B3371">
        <w:rPr>
          <w:sz w:val="24"/>
          <w:szCs w:val="24"/>
        </w:rPr>
        <w:lastRenderedPageBreak/>
        <w:t xml:space="preserve">налов, словесного и графического отображения </w:t>
      </w:r>
      <w:r w:rsidR="00077279" w:rsidRPr="003B3371">
        <w:rPr>
          <w:spacing w:val="-2"/>
          <w:sz w:val="24"/>
          <w:szCs w:val="24"/>
        </w:rPr>
        <w:t>предметов.</w:t>
      </w:r>
    </w:p>
    <w:p w:rsidR="00077279" w:rsidRPr="003B3371" w:rsidRDefault="00077279" w:rsidP="00BB438E">
      <w:pPr>
        <w:pStyle w:val="a3"/>
        <w:spacing w:before="3" w:line="360" w:lineRule="auto"/>
        <w:ind w:left="0" w:right="-120"/>
        <w:rPr>
          <w:sz w:val="24"/>
          <w:szCs w:val="24"/>
        </w:rPr>
      </w:pPr>
      <w:r w:rsidRPr="003B3371">
        <w:rPr>
          <w:sz w:val="24"/>
          <w:szCs w:val="24"/>
        </w:rPr>
        <w:t>У детей с другими формами ЗПР выраженной недостаточности сенсорно- перцептивных функций не обнаруживается. Однако, в отличие от здоровых сверстников, у них наблюдаются эмоционально-волевая незрелость, снижение познавательной активности, слабость произвольной регуляции поведения, недоразвитие и качественное своеобразие игровой деятельности;</w:t>
      </w:r>
    </w:p>
    <w:p w:rsidR="00077279" w:rsidRPr="00BB438E" w:rsidRDefault="00BB438E" w:rsidP="00BB438E">
      <w:pPr>
        <w:tabs>
          <w:tab w:val="left" w:pos="1436"/>
        </w:tabs>
        <w:spacing w:line="360" w:lineRule="auto"/>
        <w:ind w:right="-120"/>
        <w:jc w:val="both"/>
        <w:rPr>
          <w:i/>
          <w:sz w:val="24"/>
          <w:szCs w:val="24"/>
        </w:rPr>
      </w:pPr>
      <w:r>
        <w:rPr>
          <w:i/>
          <w:sz w:val="24"/>
          <w:szCs w:val="24"/>
        </w:rPr>
        <w:t xml:space="preserve">- </w:t>
      </w:r>
      <w:r w:rsidR="00077279" w:rsidRPr="00BB438E">
        <w:rPr>
          <w:i/>
          <w:sz w:val="24"/>
          <w:szCs w:val="24"/>
        </w:rPr>
        <w:t xml:space="preserve">незрелость мыслительных операций. </w:t>
      </w:r>
      <w:r w:rsidR="00077279" w:rsidRPr="00BB438E">
        <w:rPr>
          <w:sz w:val="24"/>
          <w:szCs w:val="24"/>
        </w:rPr>
        <w:t>Дети с ЗПР испытывают большие трудности</w:t>
      </w:r>
      <w:r w:rsidR="00077279" w:rsidRPr="00BB438E">
        <w:rPr>
          <w:spacing w:val="-2"/>
          <w:sz w:val="24"/>
          <w:szCs w:val="24"/>
        </w:rPr>
        <w:t xml:space="preserve"> </w:t>
      </w:r>
      <w:r w:rsidR="00077279" w:rsidRPr="00BB438E">
        <w:rPr>
          <w:sz w:val="24"/>
          <w:szCs w:val="24"/>
        </w:rPr>
        <w:t>при</w:t>
      </w:r>
      <w:r w:rsidR="00077279" w:rsidRPr="00BB438E">
        <w:rPr>
          <w:spacing w:val="-2"/>
          <w:sz w:val="24"/>
          <w:szCs w:val="24"/>
        </w:rPr>
        <w:t xml:space="preserve"> </w:t>
      </w:r>
      <w:r w:rsidR="00077279" w:rsidRPr="00BB438E">
        <w:rPr>
          <w:sz w:val="24"/>
          <w:szCs w:val="24"/>
        </w:rPr>
        <w:t>выделении</w:t>
      </w:r>
      <w:r w:rsidR="00077279" w:rsidRPr="00BB438E">
        <w:rPr>
          <w:spacing w:val="-2"/>
          <w:sz w:val="24"/>
          <w:szCs w:val="24"/>
        </w:rPr>
        <w:t xml:space="preserve"> </w:t>
      </w:r>
      <w:r w:rsidR="00077279" w:rsidRPr="00BB438E">
        <w:rPr>
          <w:sz w:val="24"/>
          <w:szCs w:val="24"/>
        </w:rPr>
        <w:t>общих, существенных</w:t>
      </w:r>
      <w:r w:rsidR="00077279" w:rsidRPr="00BB438E">
        <w:rPr>
          <w:spacing w:val="-6"/>
          <w:sz w:val="24"/>
          <w:szCs w:val="24"/>
        </w:rPr>
        <w:t xml:space="preserve"> </w:t>
      </w:r>
      <w:r w:rsidR="00077279" w:rsidRPr="00BB438E">
        <w:rPr>
          <w:sz w:val="24"/>
          <w:szCs w:val="24"/>
        </w:rPr>
        <w:t>признаков</w:t>
      </w:r>
      <w:r w:rsidR="00077279" w:rsidRPr="00BB438E">
        <w:rPr>
          <w:spacing w:val="-3"/>
          <w:sz w:val="24"/>
          <w:szCs w:val="24"/>
        </w:rPr>
        <w:t xml:space="preserve"> </w:t>
      </w:r>
      <w:r w:rsidR="00077279" w:rsidRPr="00BB438E">
        <w:rPr>
          <w:sz w:val="24"/>
          <w:szCs w:val="24"/>
        </w:rPr>
        <w:t>в</w:t>
      </w:r>
      <w:r w:rsidR="00077279" w:rsidRPr="00BB438E">
        <w:rPr>
          <w:spacing w:val="-3"/>
          <w:sz w:val="24"/>
          <w:szCs w:val="24"/>
        </w:rPr>
        <w:t xml:space="preserve"> </w:t>
      </w:r>
      <w:r w:rsidR="00077279" w:rsidRPr="00BB438E">
        <w:rPr>
          <w:sz w:val="24"/>
          <w:szCs w:val="24"/>
        </w:rPr>
        <w:t>группе</w:t>
      </w:r>
      <w:r w:rsidR="00077279" w:rsidRPr="00BB438E">
        <w:rPr>
          <w:spacing w:val="-1"/>
          <w:sz w:val="24"/>
          <w:szCs w:val="24"/>
        </w:rPr>
        <w:t xml:space="preserve"> </w:t>
      </w:r>
      <w:r w:rsidR="00077279" w:rsidRPr="00BB438E">
        <w:rPr>
          <w:sz w:val="24"/>
          <w:szCs w:val="24"/>
        </w:rPr>
        <w:t>предметов, абстрагировании от несущественных признаков, при переключении с одного основания классификации на другой, при обобщении. Незрелость мыслительных операций сказывается на продуктивности наглядно-образного мышления и трудностях формирования словесно-логического мышления.</w:t>
      </w:r>
      <w:r w:rsidR="00077279" w:rsidRPr="00BB438E">
        <w:rPr>
          <w:spacing w:val="40"/>
          <w:sz w:val="24"/>
          <w:szCs w:val="24"/>
        </w:rPr>
        <w:t xml:space="preserve"> </w:t>
      </w:r>
      <w:r w:rsidR="00077279" w:rsidRPr="00BB438E">
        <w:rPr>
          <w:sz w:val="24"/>
          <w:szCs w:val="24"/>
        </w:rPr>
        <w:t>Детям трудно устанавливать причинно-следственные связи и отношения, усваивать обобщающие понятия. При нормальном темпе психического</w:t>
      </w:r>
      <w:r w:rsidR="00077279" w:rsidRPr="00BB438E">
        <w:rPr>
          <w:spacing w:val="40"/>
          <w:sz w:val="24"/>
          <w:szCs w:val="24"/>
        </w:rPr>
        <w:t xml:space="preserve"> </w:t>
      </w:r>
      <w:r w:rsidR="00077279" w:rsidRPr="00BB438E">
        <w:rPr>
          <w:sz w:val="24"/>
          <w:szCs w:val="24"/>
        </w:rPr>
        <w:t>развития старшие дошкольники способны строить простые умозаключения, могут осуществлять мыслительные операции на уровне словесно-логического мышления (его конкретно-понятийных форм). Незрелость функционального состояния ЦНС (слабость процессов торможения и возбуждения, затруднения в образовании сложных условных связей, отставание в формировании систем межанализаторных связей) обусловливает бедный запас конкретных знаний, затрудненность процесса обобщения знаний, скудное содержание понятий. У детей с ЗПР часто затруднен анализ и синтез ситуации. Незрелость мыслительных операций, необходимость большего, чем в норме, количества времени для приема и переработки информации, несформированность антиципирующего анализа выражается в неумении предвидеть результаты действий как своих, так и чужих, особенно если при этом задача требует выявления причинно-следственных связей и построения на этой основе программы событий;</w:t>
      </w:r>
    </w:p>
    <w:p w:rsidR="00077279" w:rsidRPr="00BB438E" w:rsidRDefault="00BB438E" w:rsidP="00BB438E">
      <w:pPr>
        <w:tabs>
          <w:tab w:val="left" w:pos="1436"/>
        </w:tabs>
        <w:spacing w:line="360" w:lineRule="auto"/>
        <w:ind w:right="-120"/>
        <w:jc w:val="both"/>
        <w:rPr>
          <w:i/>
          <w:sz w:val="24"/>
          <w:szCs w:val="24"/>
        </w:rPr>
      </w:pPr>
      <w:r>
        <w:rPr>
          <w:i/>
          <w:sz w:val="24"/>
          <w:szCs w:val="24"/>
        </w:rPr>
        <w:t xml:space="preserve">- </w:t>
      </w:r>
      <w:r w:rsidR="00077279" w:rsidRPr="00BB438E">
        <w:rPr>
          <w:i/>
          <w:sz w:val="24"/>
          <w:szCs w:val="24"/>
        </w:rPr>
        <w:t xml:space="preserve">задержанный темп формирования мнестической деятельности, низкая продуктивность и прочность запоминания, </w:t>
      </w:r>
      <w:r w:rsidR="00077279" w:rsidRPr="00BB438E">
        <w:rPr>
          <w:sz w:val="24"/>
          <w:szCs w:val="24"/>
        </w:rPr>
        <w:t>особенно на уровне слухоречевой памяти, отрицательно сказывается на усвоении получаемой информации;</w:t>
      </w:r>
    </w:p>
    <w:p w:rsidR="00077279" w:rsidRPr="00BB438E" w:rsidRDefault="00BB438E" w:rsidP="00BB438E">
      <w:pPr>
        <w:tabs>
          <w:tab w:val="left" w:pos="1436"/>
        </w:tabs>
        <w:spacing w:line="360" w:lineRule="auto"/>
        <w:ind w:right="-120"/>
        <w:jc w:val="both"/>
        <w:rPr>
          <w:sz w:val="24"/>
          <w:szCs w:val="24"/>
        </w:rPr>
      </w:pPr>
      <w:r>
        <w:rPr>
          <w:sz w:val="24"/>
          <w:szCs w:val="24"/>
        </w:rPr>
        <w:t>-</w:t>
      </w:r>
      <w:r w:rsidR="00077279" w:rsidRPr="00BB438E">
        <w:rPr>
          <w:sz w:val="24"/>
          <w:szCs w:val="24"/>
        </w:rPr>
        <w:t xml:space="preserve">отмечаются недостатки всех свойств внимания: неустойчивость, трудности концентрации и его распределения, сужение объема. Задерживается формирование такого интегративного качества, как </w:t>
      </w:r>
      <w:r w:rsidR="00077279" w:rsidRPr="00BB438E">
        <w:rPr>
          <w:i/>
          <w:sz w:val="24"/>
          <w:szCs w:val="24"/>
        </w:rPr>
        <w:t xml:space="preserve">саморегуляция, </w:t>
      </w:r>
      <w:r w:rsidR="00077279" w:rsidRPr="00BB438E">
        <w:rPr>
          <w:sz w:val="24"/>
          <w:szCs w:val="24"/>
        </w:rPr>
        <w:t xml:space="preserve">что негативно сказывается на успешности ребенка при освоении образовательной </w:t>
      </w:r>
      <w:r w:rsidR="00077279" w:rsidRPr="00BB438E">
        <w:rPr>
          <w:spacing w:val="-2"/>
          <w:sz w:val="24"/>
          <w:szCs w:val="24"/>
        </w:rPr>
        <w:t>программы;</w:t>
      </w:r>
    </w:p>
    <w:p w:rsidR="00077279" w:rsidRPr="00BB438E" w:rsidRDefault="00BB438E" w:rsidP="00BB438E">
      <w:pPr>
        <w:tabs>
          <w:tab w:val="left" w:pos="1436"/>
        </w:tabs>
        <w:spacing w:line="360" w:lineRule="auto"/>
        <w:ind w:right="-120"/>
        <w:jc w:val="both"/>
        <w:rPr>
          <w:i/>
          <w:sz w:val="24"/>
          <w:szCs w:val="24"/>
        </w:rPr>
      </w:pPr>
      <w:r>
        <w:rPr>
          <w:i/>
          <w:sz w:val="24"/>
          <w:szCs w:val="24"/>
        </w:rPr>
        <w:t>-</w:t>
      </w:r>
      <w:r w:rsidR="00077279" w:rsidRPr="00BB438E">
        <w:rPr>
          <w:i/>
          <w:sz w:val="24"/>
          <w:szCs w:val="24"/>
        </w:rPr>
        <w:t xml:space="preserve">эмоциональная сфера дошкольников </w:t>
      </w:r>
      <w:r w:rsidR="00077279" w:rsidRPr="00BB438E">
        <w:rPr>
          <w:sz w:val="24"/>
          <w:szCs w:val="24"/>
        </w:rPr>
        <w:t>с ЗПР подчиняется общим законам развития, имеющим место в раннем онтогенезе. Однако сфера социальных эмоций в условиях стихийного формирования не соответствует потенциальным возрастным возможностям;</w:t>
      </w:r>
    </w:p>
    <w:p w:rsidR="00077279" w:rsidRPr="003B3371" w:rsidRDefault="00BB438E" w:rsidP="00BB438E">
      <w:pPr>
        <w:tabs>
          <w:tab w:val="left" w:pos="1436"/>
        </w:tabs>
        <w:spacing w:line="360" w:lineRule="auto"/>
        <w:ind w:right="-120"/>
        <w:jc w:val="both"/>
        <w:rPr>
          <w:sz w:val="24"/>
          <w:szCs w:val="24"/>
        </w:rPr>
      </w:pPr>
      <w:r>
        <w:rPr>
          <w:i/>
          <w:sz w:val="24"/>
          <w:szCs w:val="24"/>
        </w:rPr>
        <w:t>-</w:t>
      </w:r>
      <w:r w:rsidR="00077279" w:rsidRPr="00BB438E">
        <w:rPr>
          <w:i/>
          <w:sz w:val="24"/>
          <w:szCs w:val="24"/>
        </w:rPr>
        <w:t>незрелость</w:t>
      </w:r>
      <w:r w:rsidR="00077279" w:rsidRPr="00BB438E">
        <w:rPr>
          <w:i/>
          <w:spacing w:val="75"/>
          <w:sz w:val="24"/>
          <w:szCs w:val="24"/>
        </w:rPr>
        <w:t xml:space="preserve">   </w:t>
      </w:r>
      <w:r w:rsidR="00077279" w:rsidRPr="00BB438E">
        <w:rPr>
          <w:i/>
          <w:sz w:val="24"/>
          <w:szCs w:val="24"/>
        </w:rPr>
        <w:t>эмоционально-волевой</w:t>
      </w:r>
      <w:r w:rsidR="00077279" w:rsidRPr="00BB438E">
        <w:rPr>
          <w:i/>
          <w:spacing w:val="78"/>
          <w:sz w:val="24"/>
          <w:szCs w:val="24"/>
        </w:rPr>
        <w:t xml:space="preserve">   </w:t>
      </w:r>
      <w:r w:rsidR="00077279" w:rsidRPr="00BB438E">
        <w:rPr>
          <w:i/>
          <w:sz w:val="24"/>
          <w:szCs w:val="24"/>
        </w:rPr>
        <w:t>сферы</w:t>
      </w:r>
      <w:r w:rsidR="00077279" w:rsidRPr="00BB438E">
        <w:rPr>
          <w:i/>
          <w:spacing w:val="75"/>
          <w:sz w:val="24"/>
          <w:szCs w:val="24"/>
        </w:rPr>
        <w:t xml:space="preserve">   </w:t>
      </w:r>
      <w:r w:rsidR="00077279" w:rsidRPr="00BB438E">
        <w:rPr>
          <w:i/>
          <w:sz w:val="24"/>
          <w:szCs w:val="24"/>
        </w:rPr>
        <w:t>и</w:t>
      </w:r>
      <w:r w:rsidR="00077279" w:rsidRPr="00BB438E">
        <w:rPr>
          <w:i/>
          <w:spacing w:val="77"/>
          <w:sz w:val="24"/>
          <w:szCs w:val="24"/>
        </w:rPr>
        <w:t xml:space="preserve">   </w:t>
      </w:r>
      <w:r w:rsidR="00077279" w:rsidRPr="00BB438E">
        <w:rPr>
          <w:i/>
          <w:spacing w:val="-2"/>
          <w:sz w:val="24"/>
          <w:szCs w:val="24"/>
        </w:rPr>
        <w:t>коммуникативной</w:t>
      </w:r>
      <w:r>
        <w:rPr>
          <w:sz w:val="24"/>
          <w:szCs w:val="24"/>
        </w:rPr>
        <w:t xml:space="preserve"> </w:t>
      </w:r>
      <w:r w:rsidR="00077279" w:rsidRPr="003B3371">
        <w:rPr>
          <w:sz w:val="24"/>
          <w:szCs w:val="24"/>
        </w:rPr>
        <w:t xml:space="preserve">деятельности отрицательно влияет на поведение и межличностное взаимодействие дошкольников с ЗПР. Дети </w:t>
      </w:r>
      <w:r w:rsidR="00077279" w:rsidRPr="003B3371">
        <w:rPr>
          <w:sz w:val="24"/>
          <w:szCs w:val="24"/>
        </w:rPr>
        <w:lastRenderedPageBreak/>
        <w:t>не всегда соблюдают дистанцию со взрослыми, могут вести себя навязчиво, бесцеремонно, или, наоборот, отказываются от контакта и сотрудничества. Трудно подчиняются правилам поведения в группе, редко завязывают дружеские отношения со своими сверстниками. Задерживается переход от одной формы общения к другой, более сложной. Отмечается меньшая предрасположенность этих детей к включению в свой опыт социокультурных образцов поведения, тенденция избегать обращения к сложным формам поведения. У детей с психическим инфантилизмом, психогенной и соматогенной ЗПР наблюдаются нарушения поведения, проявляющиеся в повышенной аффектации, снижении самоконтроля, наличии патохарактерологических поведенческих реакций;</w:t>
      </w:r>
    </w:p>
    <w:p w:rsidR="00077279" w:rsidRPr="003B3371" w:rsidRDefault="00077279" w:rsidP="00BB438E">
      <w:pPr>
        <w:widowControl/>
        <w:autoSpaceDE/>
        <w:autoSpaceDN/>
        <w:spacing w:line="360" w:lineRule="auto"/>
        <w:ind w:right="21"/>
        <w:jc w:val="both"/>
        <w:rPr>
          <w:sz w:val="24"/>
          <w:szCs w:val="24"/>
        </w:rPr>
      </w:pPr>
      <w:r w:rsidRPr="003B3371">
        <w:rPr>
          <w:sz w:val="24"/>
          <w:szCs w:val="24"/>
        </w:rPr>
        <w:t>-</w:t>
      </w:r>
      <w:r w:rsidRPr="003B3371">
        <w:rPr>
          <w:sz w:val="24"/>
          <w:szCs w:val="24"/>
        </w:rPr>
        <w:tab/>
        <w:t>задержка в развитии и своеобразие игровой деятельности. У дошкольников с ЗПР недостаточно развиты все структурные компоненты игровой деятельности: снижена игровая мотивация, с трудом формируется игровой замысел, сюжеты игр бедные, примитивные, ролевое поведение неустойчивое, возможны соскальзывания на стереотипные действия с игровым материалом. Содержательная сторона игры обеднена из-за недостаточности знаний и представлений об окружающем мире. Игра не развита как совместная деятельность, дети не умеют строить коллективную игру, почти не пользуются ролевой речью. Они реже используют предметы-заместители, почти не проявляют творчества, чаще предпочитают подвижные игры, свойственные младшему возрасту, при этом затрудняются в соблюдении правил. Отсутствие полноценной игровой деятельности затрудняет формирование внутреннего плана действий, произвольной регуляции поведения, т. о. своевременно не складываются предпосылки для перехода к более сложной - учебной деятельности;</w:t>
      </w:r>
    </w:p>
    <w:p w:rsidR="00077279" w:rsidRPr="003B3371" w:rsidRDefault="00077279" w:rsidP="00BB438E">
      <w:pPr>
        <w:widowControl/>
        <w:autoSpaceDE/>
        <w:autoSpaceDN/>
        <w:spacing w:line="360" w:lineRule="auto"/>
        <w:ind w:right="21"/>
        <w:jc w:val="both"/>
        <w:rPr>
          <w:sz w:val="24"/>
          <w:szCs w:val="24"/>
        </w:rPr>
      </w:pPr>
      <w:r w:rsidRPr="003B3371">
        <w:rPr>
          <w:sz w:val="24"/>
          <w:szCs w:val="24"/>
        </w:rPr>
        <w:t>-</w:t>
      </w:r>
      <w:r w:rsidRPr="003B3371">
        <w:rPr>
          <w:sz w:val="24"/>
          <w:szCs w:val="24"/>
        </w:rPr>
        <w:tab/>
        <w:t>недоразвитие речи носит системный характер. Особенности речевого развития детей с ЗПР обусловлены своеобразием их познавательной деятельности и проявляются в следующем:</w:t>
      </w:r>
    </w:p>
    <w:p w:rsidR="00077279" w:rsidRPr="003B3371" w:rsidRDefault="00077279" w:rsidP="00BB438E">
      <w:pPr>
        <w:widowControl/>
        <w:autoSpaceDE/>
        <w:autoSpaceDN/>
        <w:spacing w:line="360" w:lineRule="auto"/>
        <w:ind w:right="21"/>
        <w:jc w:val="both"/>
        <w:rPr>
          <w:sz w:val="24"/>
          <w:szCs w:val="24"/>
        </w:rPr>
      </w:pPr>
      <w:r w:rsidRPr="003B3371">
        <w:rPr>
          <w:sz w:val="24"/>
          <w:szCs w:val="24"/>
        </w:rPr>
        <w:t>-</w:t>
      </w:r>
      <w:r w:rsidRPr="003B3371">
        <w:rPr>
          <w:sz w:val="24"/>
          <w:szCs w:val="24"/>
        </w:rPr>
        <w:tab/>
        <w:t>отставание в овладении речью как средством общения и всеми компонентами языка;</w:t>
      </w:r>
    </w:p>
    <w:p w:rsidR="00077279" w:rsidRPr="003B3371" w:rsidRDefault="00077279" w:rsidP="00BB438E">
      <w:pPr>
        <w:widowControl/>
        <w:autoSpaceDE/>
        <w:autoSpaceDN/>
        <w:spacing w:line="360" w:lineRule="auto"/>
        <w:ind w:right="21"/>
        <w:jc w:val="both"/>
        <w:rPr>
          <w:sz w:val="24"/>
          <w:szCs w:val="24"/>
        </w:rPr>
      </w:pPr>
      <w:r w:rsidRPr="003B3371">
        <w:rPr>
          <w:sz w:val="24"/>
          <w:szCs w:val="24"/>
        </w:rPr>
        <w:t>-</w:t>
      </w:r>
      <w:r w:rsidRPr="003B3371">
        <w:rPr>
          <w:sz w:val="24"/>
          <w:szCs w:val="24"/>
        </w:rPr>
        <w:tab/>
        <w:t>низкая речевая активность;</w:t>
      </w:r>
    </w:p>
    <w:p w:rsidR="00077279" w:rsidRPr="003B3371" w:rsidRDefault="00077279" w:rsidP="00BB438E">
      <w:pPr>
        <w:widowControl/>
        <w:autoSpaceDE/>
        <w:autoSpaceDN/>
        <w:spacing w:line="360" w:lineRule="auto"/>
        <w:ind w:right="21"/>
        <w:jc w:val="both"/>
        <w:rPr>
          <w:sz w:val="24"/>
          <w:szCs w:val="24"/>
        </w:rPr>
      </w:pPr>
      <w:r w:rsidRPr="003B3371">
        <w:rPr>
          <w:sz w:val="24"/>
          <w:szCs w:val="24"/>
        </w:rPr>
        <w:t>-</w:t>
      </w:r>
      <w:r w:rsidRPr="003B3371">
        <w:rPr>
          <w:sz w:val="24"/>
          <w:szCs w:val="24"/>
        </w:rPr>
        <w:tab/>
        <w:t>бедность, недифференцированность словаря;</w:t>
      </w:r>
    </w:p>
    <w:p w:rsidR="00077279" w:rsidRPr="003B3371" w:rsidRDefault="00077279" w:rsidP="00BB438E">
      <w:pPr>
        <w:widowControl/>
        <w:autoSpaceDE/>
        <w:autoSpaceDN/>
        <w:spacing w:line="360" w:lineRule="auto"/>
        <w:ind w:right="21"/>
        <w:jc w:val="both"/>
        <w:rPr>
          <w:sz w:val="24"/>
          <w:szCs w:val="24"/>
        </w:rPr>
      </w:pPr>
      <w:r w:rsidRPr="003B3371">
        <w:rPr>
          <w:sz w:val="24"/>
          <w:szCs w:val="24"/>
        </w:rPr>
        <w:t>-</w:t>
      </w:r>
      <w:r w:rsidRPr="003B3371">
        <w:rPr>
          <w:sz w:val="24"/>
          <w:szCs w:val="24"/>
        </w:rPr>
        <w:tab/>
        <w:t>выраженные недостатки грамматического строя речи: словообразования, словоизменения, синтаксической системы языка;</w:t>
      </w:r>
    </w:p>
    <w:p w:rsidR="00077279" w:rsidRPr="003B3371" w:rsidRDefault="00077279" w:rsidP="00BB438E">
      <w:pPr>
        <w:widowControl/>
        <w:autoSpaceDE/>
        <w:autoSpaceDN/>
        <w:spacing w:line="360" w:lineRule="auto"/>
        <w:ind w:right="21"/>
        <w:jc w:val="both"/>
        <w:rPr>
          <w:sz w:val="24"/>
          <w:szCs w:val="24"/>
        </w:rPr>
      </w:pPr>
      <w:r w:rsidRPr="003B3371">
        <w:rPr>
          <w:sz w:val="24"/>
          <w:szCs w:val="24"/>
        </w:rPr>
        <w:t>-</w:t>
      </w:r>
      <w:r w:rsidRPr="003B3371">
        <w:rPr>
          <w:sz w:val="24"/>
          <w:szCs w:val="24"/>
        </w:rPr>
        <w:tab/>
        <w:t>слабость</w:t>
      </w:r>
      <w:r w:rsidRPr="003B3371">
        <w:rPr>
          <w:sz w:val="24"/>
          <w:szCs w:val="24"/>
        </w:rPr>
        <w:tab/>
        <w:t>словесной</w:t>
      </w:r>
      <w:r w:rsidRPr="003B3371">
        <w:rPr>
          <w:sz w:val="24"/>
          <w:szCs w:val="24"/>
        </w:rPr>
        <w:tab/>
        <w:t>регуляции</w:t>
      </w:r>
      <w:r w:rsidRPr="003B3371">
        <w:rPr>
          <w:sz w:val="24"/>
          <w:szCs w:val="24"/>
        </w:rPr>
        <w:tab/>
        <w:t>действий,</w:t>
      </w:r>
      <w:r w:rsidRPr="003B3371">
        <w:rPr>
          <w:sz w:val="24"/>
          <w:szCs w:val="24"/>
        </w:rPr>
        <w:tab/>
        <w:t>трудности</w:t>
      </w:r>
      <w:r w:rsidRPr="003B3371">
        <w:rPr>
          <w:sz w:val="24"/>
          <w:szCs w:val="24"/>
        </w:rPr>
        <w:tab/>
        <w:t>вербализации</w:t>
      </w:r>
      <w:r w:rsidRPr="003B3371">
        <w:rPr>
          <w:sz w:val="24"/>
          <w:szCs w:val="24"/>
        </w:rPr>
        <w:tab/>
        <w:t>и словесного отчета;</w:t>
      </w:r>
    </w:p>
    <w:p w:rsidR="00077279" w:rsidRPr="003B3371" w:rsidRDefault="00077279" w:rsidP="00BB438E">
      <w:pPr>
        <w:widowControl/>
        <w:autoSpaceDE/>
        <w:autoSpaceDN/>
        <w:spacing w:line="360" w:lineRule="auto"/>
        <w:ind w:right="21"/>
        <w:jc w:val="both"/>
        <w:rPr>
          <w:sz w:val="24"/>
          <w:szCs w:val="24"/>
        </w:rPr>
      </w:pPr>
      <w:r w:rsidRPr="003B3371">
        <w:rPr>
          <w:sz w:val="24"/>
          <w:szCs w:val="24"/>
        </w:rPr>
        <w:t>-</w:t>
      </w:r>
      <w:r w:rsidRPr="003B3371">
        <w:rPr>
          <w:sz w:val="24"/>
          <w:szCs w:val="24"/>
        </w:rPr>
        <w:tab/>
        <w:t>задержка</w:t>
      </w:r>
      <w:r w:rsidRPr="003B3371">
        <w:rPr>
          <w:sz w:val="24"/>
          <w:szCs w:val="24"/>
        </w:rPr>
        <w:tab/>
        <w:t>в</w:t>
      </w:r>
      <w:r w:rsidRPr="003B3371">
        <w:rPr>
          <w:sz w:val="24"/>
          <w:szCs w:val="24"/>
        </w:rPr>
        <w:tab/>
        <w:t>развитии</w:t>
      </w:r>
      <w:r w:rsidRPr="003B3371">
        <w:rPr>
          <w:sz w:val="24"/>
          <w:szCs w:val="24"/>
        </w:rPr>
        <w:tab/>
        <w:t>фразовой</w:t>
      </w:r>
      <w:r w:rsidRPr="003B3371">
        <w:rPr>
          <w:sz w:val="24"/>
          <w:szCs w:val="24"/>
        </w:rPr>
        <w:tab/>
        <w:t>речи,</w:t>
      </w:r>
      <w:r w:rsidRPr="003B3371">
        <w:rPr>
          <w:sz w:val="24"/>
          <w:szCs w:val="24"/>
        </w:rPr>
        <w:tab/>
        <w:t>неполноценность</w:t>
      </w:r>
      <w:r w:rsidRPr="003B3371">
        <w:rPr>
          <w:sz w:val="24"/>
          <w:szCs w:val="24"/>
        </w:rPr>
        <w:tab/>
        <w:t>развернутых речевых высказываний;</w:t>
      </w:r>
    </w:p>
    <w:p w:rsidR="00077279" w:rsidRPr="003B3371" w:rsidRDefault="00077279" w:rsidP="00BB438E">
      <w:pPr>
        <w:widowControl/>
        <w:autoSpaceDE/>
        <w:autoSpaceDN/>
        <w:spacing w:line="360" w:lineRule="auto"/>
        <w:ind w:right="21"/>
        <w:jc w:val="both"/>
        <w:rPr>
          <w:sz w:val="24"/>
          <w:szCs w:val="24"/>
        </w:rPr>
      </w:pPr>
      <w:r w:rsidRPr="003B3371">
        <w:rPr>
          <w:sz w:val="24"/>
          <w:szCs w:val="24"/>
        </w:rPr>
        <w:t>-</w:t>
      </w:r>
      <w:r w:rsidRPr="003B3371">
        <w:rPr>
          <w:sz w:val="24"/>
          <w:szCs w:val="24"/>
        </w:rPr>
        <w:tab/>
        <w:t>недостаточный</w:t>
      </w:r>
      <w:r w:rsidRPr="003B3371">
        <w:rPr>
          <w:sz w:val="24"/>
          <w:szCs w:val="24"/>
        </w:rPr>
        <w:tab/>
        <w:t>уровень ориентировки</w:t>
      </w:r>
      <w:r w:rsidRPr="003B3371">
        <w:rPr>
          <w:sz w:val="24"/>
          <w:szCs w:val="24"/>
        </w:rPr>
        <w:tab/>
        <w:t>в языковой</w:t>
      </w:r>
      <w:r w:rsidRPr="003B3371">
        <w:rPr>
          <w:sz w:val="24"/>
          <w:szCs w:val="24"/>
        </w:rPr>
        <w:tab/>
        <w:t>действительности, трудности в осознании звуко-слогового строения слова, состава предложения;</w:t>
      </w:r>
    </w:p>
    <w:p w:rsidR="00077279" w:rsidRPr="003B3371" w:rsidRDefault="00077279" w:rsidP="00BB438E">
      <w:pPr>
        <w:widowControl/>
        <w:autoSpaceDE/>
        <w:autoSpaceDN/>
        <w:spacing w:line="360" w:lineRule="auto"/>
        <w:ind w:right="21"/>
        <w:jc w:val="both"/>
        <w:rPr>
          <w:sz w:val="24"/>
          <w:szCs w:val="24"/>
        </w:rPr>
      </w:pPr>
      <w:r w:rsidRPr="003B3371">
        <w:rPr>
          <w:sz w:val="24"/>
          <w:szCs w:val="24"/>
        </w:rPr>
        <w:lastRenderedPageBreak/>
        <w:t>-</w:t>
      </w:r>
      <w:r w:rsidRPr="003B3371">
        <w:rPr>
          <w:sz w:val="24"/>
          <w:szCs w:val="24"/>
        </w:rPr>
        <w:tab/>
        <w:t>недостатки устной речи и несформированность функционального базиса письменной речи обусловливают особые проблемы при овладении грамотой;</w:t>
      </w:r>
    </w:p>
    <w:p w:rsidR="00077279" w:rsidRPr="003B3371" w:rsidRDefault="00077279" w:rsidP="00BB438E">
      <w:pPr>
        <w:pStyle w:val="a3"/>
        <w:spacing w:before="66" w:line="360" w:lineRule="auto"/>
        <w:ind w:left="0" w:right="21"/>
        <w:rPr>
          <w:sz w:val="24"/>
          <w:szCs w:val="24"/>
        </w:rPr>
      </w:pPr>
      <w:r w:rsidRPr="003B3371">
        <w:rPr>
          <w:sz w:val="24"/>
          <w:szCs w:val="24"/>
        </w:rPr>
        <w:t>-</w:t>
      </w:r>
      <w:r w:rsidRPr="003B3371">
        <w:rPr>
          <w:sz w:val="24"/>
          <w:szCs w:val="24"/>
        </w:rPr>
        <w:tab/>
        <w:t>недостатки семантической стороны, которые проявляются в трудностяхпонимания значения слова, логико-грамматических конструкций, скрытого смысла текста.</w:t>
      </w:r>
    </w:p>
    <w:p w:rsidR="00077279" w:rsidRPr="003B3371" w:rsidRDefault="00077279" w:rsidP="003B3371">
      <w:pPr>
        <w:spacing w:line="360" w:lineRule="auto"/>
        <w:ind w:right="21"/>
        <w:jc w:val="both"/>
        <w:rPr>
          <w:sz w:val="24"/>
          <w:szCs w:val="24"/>
        </w:rPr>
      </w:pPr>
      <w:r w:rsidRPr="003B3371">
        <w:rPr>
          <w:sz w:val="24"/>
          <w:szCs w:val="24"/>
        </w:rPr>
        <w:t>Для дошкольников с ЗПР характерна неоднородность нарушенных и сохранных звеньев в структуре психической деятельности, что становится особенно заметным к концу дошкольного возраста. В отсутствии своевременной коррекционно-педагогической помощи к моменту поступления</w:t>
      </w:r>
      <w:r w:rsidRPr="003B3371">
        <w:rPr>
          <w:spacing w:val="40"/>
          <w:sz w:val="24"/>
          <w:szCs w:val="24"/>
        </w:rPr>
        <w:t xml:space="preserve"> </w:t>
      </w:r>
      <w:r w:rsidRPr="003B3371">
        <w:rPr>
          <w:sz w:val="24"/>
          <w:szCs w:val="24"/>
        </w:rPr>
        <w:t>в школу дети с ЗПР не достигают необходимого уровня психологической готовности за счет незрелости мыслительных операций и снижения таких характеристик деятельности, как познавательная активность, целенаправленность, контроль и саморегуляция.</w:t>
      </w:r>
    </w:p>
    <w:p w:rsidR="00077279" w:rsidRPr="003B3371" w:rsidRDefault="00077279" w:rsidP="003B3371">
      <w:pPr>
        <w:spacing w:line="360" w:lineRule="auto"/>
        <w:ind w:right="21" w:firstLine="566"/>
        <w:jc w:val="both"/>
        <w:rPr>
          <w:sz w:val="24"/>
          <w:szCs w:val="24"/>
        </w:rPr>
      </w:pPr>
      <w:r w:rsidRPr="003B3371">
        <w:rPr>
          <w:sz w:val="24"/>
          <w:szCs w:val="24"/>
        </w:rPr>
        <w:t>Вышеперечисленные особенности познавательной деятельности, речи, эмоционально-волевой сферы обусловливают слабость функционального базиса, обеспечивающего дальнейшую учебную деятельность детей с ЗПР в коммуникативном, регулятивном, познавательном, личностном компонентах.</w:t>
      </w:r>
    </w:p>
    <w:p w:rsidR="00BB438E" w:rsidRDefault="00077279" w:rsidP="00BB438E">
      <w:pPr>
        <w:pStyle w:val="a3"/>
        <w:spacing w:before="1" w:line="360" w:lineRule="auto"/>
        <w:ind w:left="0" w:right="21"/>
        <w:rPr>
          <w:sz w:val="24"/>
          <w:szCs w:val="24"/>
        </w:rPr>
      </w:pPr>
      <w:r w:rsidRPr="003B3371">
        <w:rPr>
          <w:sz w:val="24"/>
          <w:szCs w:val="24"/>
        </w:rPr>
        <w:t>А именно на этих компонентах основано формирование универсальных учебных действий в соответствии с ФГОС НОО. Важнейшей задачей является формирование этого функционального базиса для достижения целевых ориентиров дошкольного образования и формирования полноценной готовности к началу школьного обучения.</w:t>
      </w:r>
    </w:p>
    <w:p w:rsidR="00BB438E" w:rsidRDefault="00077279" w:rsidP="00BB438E">
      <w:pPr>
        <w:pStyle w:val="a3"/>
        <w:spacing w:before="1" w:line="360" w:lineRule="auto"/>
        <w:ind w:left="0" w:right="21"/>
        <w:rPr>
          <w:b/>
          <w:spacing w:val="-5"/>
          <w:sz w:val="24"/>
          <w:szCs w:val="24"/>
        </w:rPr>
      </w:pPr>
      <w:r w:rsidRPr="00BB438E">
        <w:rPr>
          <w:b/>
          <w:sz w:val="24"/>
          <w:szCs w:val="24"/>
        </w:rPr>
        <w:t>Особые</w:t>
      </w:r>
      <w:r w:rsidRPr="00BB438E">
        <w:rPr>
          <w:b/>
          <w:spacing w:val="-14"/>
          <w:sz w:val="24"/>
          <w:szCs w:val="24"/>
        </w:rPr>
        <w:t xml:space="preserve"> </w:t>
      </w:r>
      <w:r w:rsidRPr="00BB438E">
        <w:rPr>
          <w:b/>
          <w:sz w:val="24"/>
          <w:szCs w:val="24"/>
        </w:rPr>
        <w:t>образовательные</w:t>
      </w:r>
      <w:r w:rsidRPr="00BB438E">
        <w:rPr>
          <w:b/>
          <w:spacing w:val="-13"/>
          <w:sz w:val="24"/>
          <w:szCs w:val="24"/>
        </w:rPr>
        <w:t xml:space="preserve"> </w:t>
      </w:r>
      <w:r w:rsidRPr="00BB438E">
        <w:rPr>
          <w:b/>
          <w:sz w:val="24"/>
          <w:szCs w:val="24"/>
        </w:rPr>
        <w:t>потребности</w:t>
      </w:r>
      <w:r w:rsidRPr="00BB438E">
        <w:rPr>
          <w:b/>
          <w:spacing w:val="-15"/>
          <w:sz w:val="24"/>
          <w:szCs w:val="24"/>
        </w:rPr>
        <w:t xml:space="preserve"> </w:t>
      </w:r>
      <w:r w:rsidRPr="00BB438E">
        <w:rPr>
          <w:b/>
          <w:sz w:val="24"/>
          <w:szCs w:val="24"/>
        </w:rPr>
        <w:t>дошкольников</w:t>
      </w:r>
      <w:r w:rsidRPr="00BB438E">
        <w:rPr>
          <w:b/>
          <w:spacing w:val="-15"/>
          <w:sz w:val="24"/>
          <w:szCs w:val="24"/>
        </w:rPr>
        <w:t xml:space="preserve"> </w:t>
      </w:r>
      <w:r w:rsidRPr="00BB438E">
        <w:rPr>
          <w:b/>
          <w:sz w:val="24"/>
          <w:szCs w:val="24"/>
        </w:rPr>
        <w:t>с</w:t>
      </w:r>
      <w:r w:rsidRPr="00BB438E">
        <w:rPr>
          <w:b/>
          <w:spacing w:val="-13"/>
          <w:sz w:val="24"/>
          <w:szCs w:val="24"/>
        </w:rPr>
        <w:t xml:space="preserve"> </w:t>
      </w:r>
      <w:r w:rsidRPr="00BB438E">
        <w:rPr>
          <w:b/>
          <w:spacing w:val="-5"/>
          <w:sz w:val="24"/>
          <w:szCs w:val="24"/>
        </w:rPr>
        <w:t>ЗПР</w:t>
      </w:r>
    </w:p>
    <w:p w:rsidR="00077279" w:rsidRPr="00BB438E" w:rsidRDefault="00BB438E" w:rsidP="00BB438E">
      <w:pPr>
        <w:pStyle w:val="2"/>
        <w:tabs>
          <w:tab w:val="left" w:pos="2343"/>
        </w:tabs>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В</w:t>
      </w:r>
      <w:r w:rsidR="00077279" w:rsidRPr="00BB438E">
        <w:rPr>
          <w:rFonts w:ascii="Times New Roman" w:hAnsi="Times New Roman" w:cs="Times New Roman"/>
          <w:color w:val="auto"/>
          <w:sz w:val="24"/>
          <w:szCs w:val="24"/>
        </w:rPr>
        <w:t xml:space="preserve"> ФГОС ДО отмечается, что образовательная и </w:t>
      </w:r>
      <w:r w:rsidR="00077279" w:rsidRPr="00BB438E">
        <w:rPr>
          <w:rFonts w:ascii="Times New Roman" w:hAnsi="Times New Roman" w:cs="Times New Roman"/>
          <w:i/>
          <w:color w:val="auto"/>
          <w:sz w:val="24"/>
          <w:szCs w:val="24"/>
        </w:rPr>
        <w:t xml:space="preserve">коррекционная </w:t>
      </w:r>
      <w:r w:rsidR="003B3371" w:rsidRPr="00BB438E">
        <w:rPr>
          <w:rFonts w:ascii="Times New Roman" w:hAnsi="Times New Roman" w:cs="Times New Roman"/>
          <w:color w:val="auto"/>
          <w:sz w:val="24"/>
          <w:szCs w:val="24"/>
        </w:rPr>
        <w:t>рабо</w:t>
      </w:r>
      <w:r w:rsidRPr="00BB438E">
        <w:rPr>
          <w:rFonts w:ascii="Times New Roman" w:hAnsi="Times New Roman" w:cs="Times New Roman"/>
          <w:color w:val="auto"/>
          <w:sz w:val="24"/>
          <w:szCs w:val="24"/>
        </w:rPr>
        <w:t xml:space="preserve">та в группах </w:t>
      </w:r>
      <w:r w:rsidR="00077279" w:rsidRPr="00BB438E">
        <w:rPr>
          <w:rFonts w:ascii="Times New Roman" w:hAnsi="Times New Roman" w:cs="Times New Roman"/>
          <w:color w:val="auto"/>
          <w:sz w:val="24"/>
          <w:szCs w:val="24"/>
        </w:rPr>
        <w:t xml:space="preserve">комбинированной направленности, а также в условиях инклюзивного образования, должна учитывать особенности развития и </w:t>
      </w:r>
      <w:r w:rsidR="00077279" w:rsidRPr="00BB438E">
        <w:rPr>
          <w:rFonts w:ascii="Times New Roman" w:hAnsi="Times New Roman" w:cs="Times New Roman"/>
          <w:i/>
          <w:color w:val="auto"/>
          <w:sz w:val="24"/>
          <w:szCs w:val="24"/>
        </w:rPr>
        <w:t xml:space="preserve">специфические образовательные потребности и возможности </w:t>
      </w:r>
      <w:r w:rsidR="00077279" w:rsidRPr="00BB438E">
        <w:rPr>
          <w:rFonts w:ascii="Times New Roman" w:hAnsi="Times New Roman" w:cs="Times New Roman"/>
          <w:color w:val="auto"/>
          <w:sz w:val="24"/>
          <w:szCs w:val="24"/>
        </w:rPr>
        <w:t>каждой категории детей.</w:t>
      </w:r>
      <w:r>
        <w:rPr>
          <w:rFonts w:ascii="Times New Roman" w:hAnsi="Times New Roman" w:cs="Times New Roman"/>
          <w:color w:val="auto"/>
          <w:sz w:val="24"/>
          <w:szCs w:val="24"/>
        </w:rPr>
        <w:t xml:space="preserve"> </w:t>
      </w:r>
      <w:r w:rsidR="00077279" w:rsidRPr="00BB438E">
        <w:rPr>
          <w:rFonts w:ascii="Times New Roman" w:hAnsi="Times New Roman" w:cs="Times New Roman"/>
          <w:i/>
          <w:color w:val="auto"/>
          <w:sz w:val="24"/>
          <w:szCs w:val="24"/>
        </w:rPr>
        <w:t xml:space="preserve">Особые образовательные потребности </w:t>
      </w:r>
      <w:r w:rsidR="00077279" w:rsidRPr="00BB438E">
        <w:rPr>
          <w:rFonts w:ascii="Times New Roman" w:hAnsi="Times New Roman" w:cs="Times New Roman"/>
          <w:color w:val="auto"/>
          <w:sz w:val="24"/>
          <w:szCs w:val="24"/>
        </w:rPr>
        <w:t xml:space="preserve">детей с ОВЗ определяются как </w:t>
      </w:r>
      <w:r w:rsidR="00077279" w:rsidRPr="00BB438E">
        <w:rPr>
          <w:rFonts w:ascii="Times New Roman" w:hAnsi="Times New Roman" w:cs="Times New Roman"/>
          <w:i/>
          <w:color w:val="auto"/>
          <w:sz w:val="24"/>
          <w:szCs w:val="24"/>
        </w:rPr>
        <w:t xml:space="preserve">общими, так </w:t>
      </w:r>
      <w:r w:rsidR="00077279" w:rsidRPr="00BB438E">
        <w:rPr>
          <w:rFonts w:ascii="Times New Roman" w:hAnsi="Times New Roman" w:cs="Times New Roman"/>
          <w:color w:val="auto"/>
          <w:sz w:val="24"/>
          <w:szCs w:val="24"/>
        </w:rPr>
        <w:t xml:space="preserve">и </w:t>
      </w:r>
      <w:r w:rsidR="00077279" w:rsidRPr="00BB438E">
        <w:rPr>
          <w:rFonts w:ascii="Times New Roman" w:hAnsi="Times New Roman" w:cs="Times New Roman"/>
          <w:i/>
          <w:color w:val="auto"/>
          <w:sz w:val="24"/>
          <w:szCs w:val="24"/>
        </w:rPr>
        <w:t xml:space="preserve">специфическими </w:t>
      </w:r>
      <w:r w:rsidR="00077279" w:rsidRPr="00BB438E">
        <w:rPr>
          <w:rFonts w:ascii="Times New Roman" w:hAnsi="Times New Roman" w:cs="Times New Roman"/>
          <w:color w:val="auto"/>
          <w:sz w:val="24"/>
          <w:szCs w:val="24"/>
        </w:rPr>
        <w:t>недостатками развития, а также иерархией нарушений в структуре дефекта.</w:t>
      </w:r>
    </w:p>
    <w:p w:rsidR="00077279" w:rsidRPr="003B3371" w:rsidRDefault="00077279" w:rsidP="00BB438E">
      <w:pPr>
        <w:pStyle w:val="3"/>
        <w:tabs>
          <w:tab w:val="left" w:pos="8505"/>
        </w:tabs>
        <w:spacing w:line="360" w:lineRule="auto"/>
        <w:ind w:right="976" w:firstLine="720"/>
        <w:jc w:val="both"/>
        <w:rPr>
          <w:rFonts w:ascii="Times New Roman" w:hAnsi="Times New Roman" w:cs="Times New Roman"/>
          <w:color w:val="auto"/>
        </w:rPr>
      </w:pPr>
      <w:r w:rsidRPr="003B3371">
        <w:rPr>
          <w:rFonts w:ascii="Times New Roman" w:hAnsi="Times New Roman" w:cs="Times New Roman"/>
          <w:color w:val="auto"/>
        </w:rPr>
        <w:t>К особым образовательным потребностям дошкольников с ЗПР можно отнести:</w:t>
      </w:r>
    </w:p>
    <w:p w:rsidR="00BB438E" w:rsidRDefault="00BB438E" w:rsidP="00BB438E">
      <w:pPr>
        <w:pStyle w:val="a7"/>
        <w:numPr>
          <w:ilvl w:val="0"/>
          <w:numId w:val="18"/>
        </w:numPr>
        <w:tabs>
          <w:tab w:val="left" w:pos="426"/>
          <w:tab w:val="left" w:pos="8505"/>
        </w:tabs>
        <w:spacing w:line="360" w:lineRule="auto"/>
        <w:ind w:left="142" w:right="163" w:firstLine="0"/>
        <w:rPr>
          <w:sz w:val="24"/>
          <w:szCs w:val="24"/>
        </w:rPr>
      </w:pPr>
      <w:r w:rsidRPr="00BB438E">
        <w:rPr>
          <w:sz w:val="24"/>
          <w:szCs w:val="24"/>
        </w:rPr>
        <w:t>р</w:t>
      </w:r>
      <w:r w:rsidR="00077279" w:rsidRPr="00BB438E">
        <w:rPr>
          <w:sz w:val="24"/>
          <w:szCs w:val="24"/>
        </w:rPr>
        <w:t>аннее выявление недостатков в развитии и получение специальной психолого-педагогической помощи на дошкольном этапе образования;</w:t>
      </w:r>
    </w:p>
    <w:p w:rsidR="00077279" w:rsidRPr="00BB438E" w:rsidRDefault="00077279" w:rsidP="00BB438E">
      <w:pPr>
        <w:pStyle w:val="a7"/>
        <w:numPr>
          <w:ilvl w:val="0"/>
          <w:numId w:val="18"/>
        </w:numPr>
        <w:tabs>
          <w:tab w:val="left" w:pos="426"/>
          <w:tab w:val="left" w:pos="8505"/>
        </w:tabs>
        <w:spacing w:line="360" w:lineRule="auto"/>
        <w:ind w:left="142" w:right="163" w:firstLine="0"/>
        <w:rPr>
          <w:sz w:val="24"/>
          <w:szCs w:val="24"/>
        </w:rPr>
      </w:pPr>
      <w:r w:rsidRPr="00BB438E">
        <w:rPr>
          <w:sz w:val="24"/>
          <w:szCs w:val="24"/>
        </w:rPr>
        <w:t xml:space="preserve">обеспечение коррекционно-развивающей направленности в рамках всех образовательных областей, предусмотренных ФГОС ДО: развитие и целенаправленная коррекция недостатков развития эмоционально-волевой, личностной, социально-коммуникативной, познавательной и двигательной </w:t>
      </w:r>
      <w:r w:rsidRPr="00BB438E">
        <w:rPr>
          <w:spacing w:val="-2"/>
          <w:sz w:val="24"/>
          <w:szCs w:val="24"/>
        </w:rPr>
        <w:t>сфер;</w:t>
      </w:r>
    </w:p>
    <w:p w:rsidR="00077279" w:rsidRPr="003B3371" w:rsidRDefault="00077279" w:rsidP="00BB438E">
      <w:pPr>
        <w:pStyle w:val="a7"/>
        <w:numPr>
          <w:ilvl w:val="0"/>
          <w:numId w:val="18"/>
        </w:numPr>
        <w:tabs>
          <w:tab w:val="left" w:pos="426"/>
          <w:tab w:val="left" w:pos="8505"/>
        </w:tabs>
        <w:spacing w:line="360" w:lineRule="auto"/>
        <w:ind w:left="142" w:right="163" w:firstLine="0"/>
        <w:rPr>
          <w:sz w:val="24"/>
          <w:szCs w:val="24"/>
        </w:rPr>
      </w:pPr>
      <w:r w:rsidRPr="003B3371">
        <w:rPr>
          <w:sz w:val="24"/>
          <w:szCs w:val="24"/>
        </w:rPr>
        <w:t xml:space="preserve">обеспечение преемственности между дошкольным и школьным образованием как условия непрерывности коррекционно-развивающего </w:t>
      </w:r>
      <w:r w:rsidRPr="003B3371">
        <w:rPr>
          <w:spacing w:val="-2"/>
          <w:sz w:val="24"/>
          <w:szCs w:val="24"/>
        </w:rPr>
        <w:t>процесса;</w:t>
      </w:r>
    </w:p>
    <w:p w:rsidR="00077279" w:rsidRPr="003B3371" w:rsidRDefault="00077279" w:rsidP="00BB438E">
      <w:pPr>
        <w:pStyle w:val="a7"/>
        <w:numPr>
          <w:ilvl w:val="0"/>
          <w:numId w:val="18"/>
        </w:numPr>
        <w:tabs>
          <w:tab w:val="left" w:pos="426"/>
          <w:tab w:val="left" w:pos="8505"/>
        </w:tabs>
        <w:spacing w:line="360" w:lineRule="auto"/>
        <w:ind w:left="142" w:right="163" w:firstLine="0"/>
        <w:rPr>
          <w:sz w:val="24"/>
          <w:szCs w:val="24"/>
        </w:rPr>
      </w:pPr>
      <w:r w:rsidRPr="003B3371">
        <w:rPr>
          <w:sz w:val="24"/>
          <w:szCs w:val="24"/>
        </w:rPr>
        <w:lastRenderedPageBreak/>
        <w:t xml:space="preserve">осуществление индивидуально-ориентированной психолого-медико- педагогической помощи с учетом особенностей психофизического развития и индивидуальных возможностей в соответствии с рекомендациями психолого- медико-педагогической комиссии и психолого-медико-педагогического </w:t>
      </w:r>
      <w:r w:rsidRPr="003B3371">
        <w:rPr>
          <w:spacing w:val="-2"/>
          <w:sz w:val="24"/>
          <w:szCs w:val="24"/>
        </w:rPr>
        <w:t>консилиума;</w:t>
      </w:r>
    </w:p>
    <w:p w:rsidR="00077279" w:rsidRPr="003B3371" w:rsidRDefault="00066179" w:rsidP="00BB438E">
      <w:pPr>
        <w:widowControl/>
        <w:tabs>
          <w:tab w:val="left" w:pos="8505"/>
        </w:tabs>
        <w:autoSpaceDE/>
        <w:autoSpaceDN/>
        <w:spacing w:line="360" w:lineRule="auto"/>
        <w:ind w:right="163"/>
        <w:rPr>
          <w:sz w:val="24"/>
          <w:szCs w:val="24"/>
        </w:rPr>
      </w:pPr>
      <w:r>
        <w:rPr>
          <w:sz w:val="24"/>
          <w:szCs w:val="24"/>
        </w:rPr>
        <w:t>-</w:t>
      </w:r>
      <w:r w:rsidR="00077279" w:rsidRPr="003B3371">
        <w:rPr>
          <w:sz w:val="24"/>
          <w:szCs w:val="24"/>
        </w:rPr>
        <w:t>обеспечение особой пространственной и временной организации среды с учетом функционального состояния ЦНС и ее нейродинамики (быстрой истощаемости, низкой работоспособности);</w:t>
      </w:r>
    </w:p>
    <w:p w:rsidR="00077279" w:rsidRPr="003B3371" w:rsidRDefault="00077279" w:rsidP="00BB438E">
      <w:pPr>
        <w:widowControl/>
        <w:tabs>
          <w:tab w:val="left" w:pos="8505"/>
        </w:tabs>
        <w:autoSpaceDE/>
        <w:autoSpaceDN/>
        <w:spacing w:line="360" w:lineRule="auto"/>
        <w:ind w:right="163"/>
        <w:rPr>
          <w:sz w:val="24"/>
          <w:szCs w:val="24"/>
        </w:rPr>
      </w:pPr>
      <w:r w:rsidRPr="003B3371">
        <w:rPr>
          <w:sz w:val="24"/>
          <w:szCs w:val="24"/>
        </w:rPr>
        <w:t>-щадящий, комфортный, здоровьесберегающий режим жизнедеятель- ности детей и образовательных нагрузок;</w:t>
      </w:r>
    </w:p>
    <w:p w:rsidR="00077279" w:rsidRPr="003B3371" w:rsidRDefault="00077279" w:rsidP="00BB438E">
      <w:pPr>
        <w:widowControl/>
        <w:tabs>
          <w:tab w:val="left" w:pos="8505"/>
        </w:tabs>
        <w:autoSpaceDE/>
        <w:autoSpaceDN/>
        <w:spacing w:line="360" w:lineRule="auto"/>
        <w:rPr>
          <w:sz w:val="24"/>
          <w:szCs w:val="24"/>
        </w:rPr>
      </w:pPr>
      <w:r w:rsidRPr="003B3371">
        <w:rPr>
          <w:sz w:val="24"/>
          <w:szCs w:val="24"/>
        </w:rPr>
        <w:t>-изменение объема и содержания образования, его вариативность; восполнение пробелов в овладении образовательной программой ДОО; вариативность освоения образовательной программы;</w:t>
      </w:r>
    </w:p>
    <w:p w:rsidR="00077279" w:rsidRPr="003B3371" w:rsidRDefault="00077279" w:rsidP="00BB438E">
      <w:pPr>
        <w:widowControl/>
        <w:tabs>
          <w:tab w:val="left" w:pos="8505"/>
        </w:tabs>
        <w:autoSpaceDE/>
        <w:autoSpaceDN/>
        <w:spacing w:line="360" w:lineRule="auto"/>
        <w:rPr>
          <w:sz w:val="24"/>
          <w:szCs w:val="24"/>
        </w:rPr>
      </w:pPr>
      <w:r w:rsidRPr="003B3371">
        <w:rPr>
          <w:sz w:val="24"/>
          <w:szCs w:val="24"/>
        </w:rPr>
        <w:t>-</w:t>
      </w:r>
      <w:r w:rsidR="00BB438E">
        <w:rPr>
          <w:sz w:val="24"/>
          <w:szCs w:val="24"/>
        </w:rPr>
        <w:t>и</w:t>
      </w:r>
      <w:r w:rsidRPr="003B3371">
        <w:rPr>
          <w:sz w:val="24"/>
          <w:szCs w:val="24"/>
        </w:rPr>
        <w:t>ндивидуально-дифференцированный подход в процессе усвоения образовательной программы;</w:t>
      </w:r>
    </w:p>
    <w:p w:rsidR="00077279" w:rsidRPr="003B3371" w:rsidRDefault="00077279" w:rsidP="00BB438E">
      <w:pPr>
        <w:widowControl/>
        <w:tabs>
          <w:tab w:val="left" w:pos="8505"/>
        </w:tabs>
        <w:autoSpaceDE/>
        <w:autoSpaceDN/>
        <w:spacing w:line="360" w:lineRule="auto"/>
        <w:rPr>
          <w:sz w:val="24"/>
          <w:szCs w:val="24"/>
        </w:rPr>
      </w:pPr>
      <w:r w:rsidRPr="003B3371">
        <w:rPr>
          <w:sz w:val="24"/>
          <w:szCs w:val="24"/>
        </w:rPr>
        <w:t>-формирование, расширение, обогащение и систематизация представлений об окружающем мире, включение освоенных представлений, умений и навыков в практическую и игровую деятельности;</w:t>
      </w:r>
    </w:p>
    <w:p w:rsidR="00077279" w:rsidRPr="003B3371" w:rsidRDefault="00077279" w:rsidP="00BB438E">
      <w:pPr>
        <w:widowControl/>
        <w:tabs>
          <w:tab w:val="left" w:pos="8505"/>
        </w:tabs>
        <w:autoSpaceDE/>
        <w:autoSpaceDN/>
        <w:spacing w:line="360" w:lineRule="auto"/>
        <w:rPr>
          <w:sz w:val="24"/>
          <w:szCs w:val="24"/>
        </w:rPr>
      </w:pPr>
      <w:r w:rsidRPr="003B3371">
        <w:rPr>
          <w:sz w:val="24"/>
          <w:szCs w:val="24"/>
        </w:rPr>
        <w:t>-постоянная стимуляция познавательной и речевой активности, побуждение интереса к себе, окружающему предметному миру и социальному окружению;</w:t>
      </w:r>
    </w:p>
    <w:p w:rsidR="00077279" w:rsidRPr="003B3371" w:rsidRDefault="00077279" w:rsidP="00BB438E">
      <w:pPr>
        <w:widowControl/>
        <w:tabs>
          <w:tab w:val="left" w:pos="8505"/>
        </w:tabs>
        <w:autoSpaceDE/>
        <w:autoSpaceDN/>
        <w:spacing w:line="360" w:lineRule="auto"/>
        <w:rPr>
          <w:sz w:val="24"/>
          <w:szCs w:val="24"/>
        </w:rPr>
      </w:pPr>
      <w:r w:rsidRPr="003B3371">
        <w:rPr>
          <w:sz w:val="24"/>
          <w:szCs w:val="24"/>
        </w:rPr>
        <w:t>-разработка и реализация групповых и индивидуальных программ коррекционной работы; организация индивидуальных и групповых коррекционно-развивающих занятий с учетом индивидуально-типологических особенностей психофизического развития, актуального уровня развития, имеющихся знаний, представлений, умений и навыков и ориентацией на зону ближайшего развития;</w:t>
      </w:r>
    </w:p>
    <w:p w:rsidR="00077279" w:rsidRPr="003B3371" w:rsidRDefault="00077279" w:rsidP="00BB438E">
      <w:pPr>
        <w:widowControl/>
        <w:tabs>
          <w:tab w:val="left" w:pos="8505"/>
        </w:tabs>
        <w:autoSpaceDE/>
        <w:autoSpaceDN/>
        <w:spacing w:line="360" w:lineRule="auto"/>
        <w:rPr>
          <w:sz w:val="24"/>
          <w:szCs w:val="24"/>
        </w:rPr>
      </w:pPr>
      <w:r w:rsidRPr="003B3371">
        <w:rPr>
          <w:sz w:val="24"/>
          <w:szCs w:val="24"/>
        </w:rPr>
        <w:t>-изменение методов, средств, форм образования; организация процесса обучения с учетом особенностей познавательной деятельности (пошаговое предъявление материала, дозированная помощь взрослого, использование специальных методов, приемов и средств, способствующих как общему развитию, так коррекции и компенсации недостатков в развитии);</w:t>
      </w:r>
    </w:p>
    <w:p w:rsidR="00077279" w:rsidRPr="003B3371" w:rsidRDefault="00077279" w:rsidP="00BB438E">
      <w:pPr>
        <w:widowControl/>
        <w:tabs>
          <w:tab w:val="left" w:pos="8505"/>
        </w:tabs>
        <w:autoSpaceDE/>
        <w:autoSpaceDN/>
        <w:spacing w:line="360" w:lineRule="auto"/>
        <w:rPr>
          <w:sz w:val="24"/>
          <w:szCs w:val="24"/>
        </w:rPr>
      </w:pPr>
      <w:r w:rsidRPr="003B3371">
        <w:rPr>
          <w:sz w:val="24"/>
          <w:szCs w:val="24"/>
        </w:rPr>
        <w:t>-приоритетность целенаправленного педагогического руководства на начальных этапах образовательной и коррекционной работы, формирование предпосылок для постепенного перехода ребенка к самостоятельной деятельности;</w:t>
      </w:r>
    </w:p>
    <w:p w:rsidR="00077279" w:rsidRPr="003B3371" w:rsidRDefault="00077279" w:rsidP="00BB438E">
      <w:pPr>
        <w:widowControl/>
        <w:tabs>
          <w:tab w:val="left" w:pos="8505"/>
        </w:tabs>
        <w:autoSpaceDE/>
        <w:autoSpaceDN/>
        <w:spacing w:line="360" w:lineRule="auto"/>
        <w:rPr>
          <w:sz w:val="24"/>
          <w:szCs w:val="24"/>
        </w:rPr>
      </w:pPr>
      <w:r w:rsidRPr="003B3371">
        <w:rPr>
          <w:sz w:val="24"/>
          <w:szCs w:val="24"/>
        </w:rPr>
        <w:t>-обеспечение планового мониторинга развития ребенка с целью создания оптимальных образовательных условий с целью своевременной интеграции в общеобразовательную среду;</w:t>
      </w:r>
    </w:p>
    <w:p w:rsidR="00077279" w:rsidRPr="003B3371" w:rsidRDefault="00077279" w:rsidP="00BB438E">
      <w:pPr>
        <w:widowControl/>
        <w:tabs>
          <w:tab w:val="left" w:pos="8505"/>
        </w:tabs>
        <w:autoSpaceDE/>
        <w:autoSpaceDN/>
        <w:spacing w:line="360" w:lineRule="auto"/>
        <w:rPr>
          <w:sz w:val="24"/>
          <w:szCs w:val="24"/>
        </w:rPr>
      </w:pPr>
      <w:r w:rsidRPr="003B3371">
        <w:rPr>
          <w:sz w:val="24"/>
          <w:szCs w:val="24"/>
        </w:rPr>
        <w:t>-</w:t>
      </w:r>
      <w:r w:rsidR="003B3371" w:rsidRPr="003B3371">
        <w:rPr>
          <w:sz w:val="24"/>
          <w:szCs w:val="24"/>
        </w:rPr>
        <w:t>р</w:t>
      </w:r>
      <w:r w:rsidRPr="003B3371">
        <w:rPr>
          <w:sz w:val="24"/>
          <w:szCs w:val="24"/>
        </w:rPr>
        <w:t>азвитие коммуникативной деятельности, формирование средств коммуникации, приемов конструктивного взаимодействия и сотрудничества с взрослыми и сверстниками, социально одобряемого поведения;</w:t>
      </w:r>
    </w:p>
    <w:p w:rsidR="00077279" w:rsidRPr="003B3371" w:rsidRDefault="00077279" w:rsidP="00BB438E">
      <w:pPr>
        <w:widowControl/>
        <w:tabs>
          <w:tab w:val="left" w:pos="8505"/>
        </w:tabs>
        <w:autoSpaceDE/>
        <w:autoSpaceDN/>
        <w:spacing w:line="360" w:lineRule="auto"/>
        <w:rPr>
          <w:sz w:val="24"/>
          <w:szCs w:val="24"/>
        </w:rPr>
      </w:pPr>
      <w:r w:rsidRPr="003B3371">
        <w:rPr>
          <w:sz w:val="24"/>
          <w:szCs w:val="24"/>
        </w:rPr>
        <w:lastRenderedPageBreak/>
        <w:t>-развитие всех компонентов речи, речеязыковой компетентности;</w:t>
      </w:r>
    </w:p>
    <w:p w:rsidR="00077279" w:rsidRPr="003B3371" w:rsidRDefault="00077279" w:rsidP="00BB438E">
      <w:pPr>
        <w:widowControl/>
        <w:tabs>
          <w:tab w:val="left" w:pos="8505"/>
        </w:tabs>
        <w:autoSpaceDE/>
        <w:autoSpaceDN/>
        <w:spacing w:line="360" w:lineRule="auto"/>
        <w:rPr>
          <w:sz w:val="24"/>
          <w:szCs w:val="24"/>
        </w:rPr>
      </w:pPr>
      <w:r w:rsidRPr="003B3371">
        <w:rPr>
          <w:sz w:val="24"/>
          <w:szCs w:val="24"/>
        </w:rPr>
        <w:t>-целенаправленное развитие предметно-практической, игровой, продуктивной, экспериментальной деятельности и предпосылок к учебной деятельности с ориентацией на формирование их мотивационных, регуляционных, операциональных компонентов;</w:t>
      </w:r>
    </w:p>
    <w:p w:rsidR="00077279" w:rsidRPr="005C51C4" w:rsidRDefault="00077279" w:rsidP="005C51C4">
      <w:pPr>
        <w:widowControl/>
        <w:tabs>
          <w:tab w:val="left" w:pos="8505"/>
        </w:tabs>
        <w:autoSpaceDE/>
        <w:autoSpaceDN/>
        <w:spacing w:line="360" w:lineRule="auto"/>
        <w:rPr>
          <w:sz w:val="24"/>
          <w:szCs w:val="24"/>
        </w:rPr>
      </w:pPr>
      <w:r w:rsidRPr="003B3371">
        <w:rPr>
          <w:sz w:val="24"/>
          <w:szCs w:val="24"/>
        </w:rPr>
        <w:t>-обеспечение взаимодействия и сотрудничества с семьей воспитанника; грамотное психолого-педагогическое сопровождение и активизация ее ресурсов для  формирования  социально  активной  позиции;  оказание  родителям</w:t>
      </w:r>
      <w:r w:rsidRPr="003B3371">
        <w:rPr>
          <w:spacing w:val="-2"/>
          <w:sz w:val="24"/>
          <w:szCs w:val="24"/>
        </w:rPr>
        <w:t>(законным</w:t>
      </w:r>
      <w:r w:rsidR="00621A55">
        <w:rPr>
          <w:spacing w:val="-2"/>
          <w:sz w:val="24"/>
          <w:szCs w:val="24"/>
        </w:rPr>
        <w:t xml:space="preserve"> </w:t>
      </w:r>
      <w:r w:rsidRPr="003B3371">
        <w:rPr>
          <w:spacing w:val="-2"/>
          <w:sz w:val="24"/>
          <w:szCs w:val="24"/>
        </w:rPr>
        <w:t>представите</w:t>
      </w:r>
      <w:r w:rsidR="00066179">
        <w:rPr>
          <w:spacing w:val="-2"/>
          <w:sz w:val="24"/>
          <w:szCs w:val="24"/>
        </w:rPr>
        <w:t xml:space="preserve">лям </w:t>
      </w:r>
      <w:r w:rsidRPr="003B3371">
        <w:rPr>
          <w:spacing w:val="-2"/>
          <w:sz w:val="24"/>
          <w:szCs w:val="24"/>
        </w:rPr>
        <w:t>консультативной</w:t>
      </w:r>
      <w:r w:rsidR="00621A55">
        <w:rPr>
          <w:spacing w:val="-2"/>
          <w:sz w:val="24"/>
          <w:szCs w:val="24"/>
        </w:rPr>
        <w:t xml:space="preserve"> </w:t>
      </w:r>
      <w:r w:rsidRPr="003B3371">
        <w:rPr>
          <w:spacing w:val="-10"/>
          <w:sz w:val="24"/>
          <w:szCs w:val="24"/>
        </w:rPr>
        <w:t>и</w:t>
      </w:r>
      <w:r w:rsidRPr="003B3371">
        <w:rPr>
          <w:spacing w:val="-2"/>
          <w:sz w:val="24"/>
          <w:szCs w:val="24"/>
        </w:rPr>
        <w:t>методической</w:t>
      </w:r>
      <w:r w:rsidR="00621A55">
        <w:rPr>
          <w:spacing w:val="-2"/>
          <w:sz w:val="24"/>
          <w:szCs w:val="24"/>
        </w:rPr>
        <w:t xml:space="preserve"> </w:t>
      </w:r>
      <w:r w:rsidR="00621A55">
        <w:rPr>
          <w:sz w:val="24"/>
          <w:szCs w:val="24"/>
        </w:rPr>
        <w:t>п</w:t>
      </w:r>
      <w:r w:rsidRPr="003B3371">
        <w:rPr>
          <w:spacing w:val="-2"/>
          <w:sz w:val="24"/>
          <w:szCs w:val="24"/>
        </w:rPr>
        <w:t>омощи</w:t>
      </w:r>
      <w:r w:rsidR="00066179">
        <w:rPr>
          <w:sz w:val="24"/>
          <w:szCs w:val="24"/>
        </w:rPr>
        <w:t xml:space="preserve"> </w:t>
      </w:r>
      <w:r w:rsidRPr="003B3371">
        <w:rPr>
          <w:spacing w:val="-6"/>
          <w:sz w:val="24"/>
          <w:szCs w:val="24"/>
        </w:rPr>
        <w:t xml:space="preserve">по </w:t>
      </w:r>
      <w:r w:rsidRPr="003B3371">
        <w:rPr>
          <w:sz w:val="24"/>
          <w:szCs w:val="24"/>
        </w:rPr>
        <w:t>вопросам обучения и воспитания ребенка с ЗПР.</w:t>
      </w:r>
    </w:p>
    <w:p w:rsidR="00B00A48" w:rsidRPr="003B03C4" w:rsidRDefault="00A62B08" w:rsidP="00A97EC7">
      <w:pPr>
        <w:pStyle w:val="11"/>
        <w:tabs>
          <w:tab w:val="left" w:pos="1723"/>
        </w:tabs>
        <w:spacing w:before="4" w:line="360" w:lineRule="auto"/>
        <w:ind w:left="0"/>
        <w:rPr>
          <w:sz w:val="24"/>
          <w:szCs w:val="24"/>
        </w:rPr>
      </w:pPr>
      <w:r w:rsidRPr="003B03C4">
        <w:rPr>
          <w:sz w:val="24"/>
          <w:szCs w:val="24"/>
        </w:rPr>
        <w:t>1.</w:t>
      </w:r>
      <w:r w:rsidR="00DC3E1F">
        <w:rPr>
          <w:sz w:val="24"/>
          <w:szCs w:val="24"/>
        </w:rPr>
        <w:t>1.</w:t>
      </w:r>
      <w:r w:rsidRPr="003B03C4">
        <w:rPr>
          <w:sz w:val="24"/>
          <w:szCs w:val="24"/>
        </w:rPr>
        <w:t>2.</w:t>
      </w:r>
      <w:r w:rsidR="00946261" w:rsidRPr="003B03C4">
        <w:rPr>
          <w:sz w:val="24"/>
          <w:szCs w:val="24"/>
        </w:rPr>
        <w:t xml:space="preserve"> </w:t>
      </w:r>
      <w:r w:rsidR="00B00A48" w:rsidRPr="003B03C4">
        <w:rPr>
          <w:sz w:val="24"/>
          <w:szCs w:val="24"/>
        </w:rPr>
        <w:t>Планируемые</w:t>
      </w:r>
      <w:r w:rsidR="00A272F7" w:rsidRPr="003B03C4">
        <w:rPr>
          <w:sz w:val="24"/>
          <w:szCs w:val="24"/>
        </w:rPr>
        <w:t xml:space="preserve"> </w:t>
      </w:r>
      <w:r w:rsidR="00B00A48" w:rsidRPr="003B03C4">
        <w:rPr>
          <w:sz w:val="24"/>
          <w:szCs w:val="24"/>
        </w:rPr>
        <w:t>результаты</w:t>
      </w:r>
      <w:r w:rsidR="00A272F7" w:rsidRPr="003B03C4">
        <w:rPr>
          <w:sz w:val="24"/>
          <w:szCs w:val="24"/>
        </w:rPr>
        <w:t xml:space="preserve"> </w:t>
      </w:r>
      <w:r w:rsidR="00B00A48" w:rsidRPr="003B03C4">
        <w:rPr>
          <w:sz w:val="24"/>
          <w:szCs w:val="24"/>
        </w:rPr>
        <w:t>освоения</w:t>
      </w:r>
      <w:r w:rsidR="00A272F7" w:rsidRPr="003B03C4">
        <w:rPr>
          <w:sz w:val="24"/>
          <w:szCs w:val="24"/>
        </w:rPr>
        <w:t xml:space="preserve"> </w:t>
      </w:r>
      <w:r w:rsidR="00B00A48" w:rsidRPr="003B03C4">
        <w:rPr>
          <w:sz w:val="24"/>
          <w:szCs w:val="24"/>
        </w:rPr>
        <w:t>Программы.</w:t>
      </w:r>
    </w:p>
    <w:p w:rsidR="008E7ECA" w:rsidRPr="00621A55" w:rsidRDefault="008E7ECA" w:rsidP="00621A55">
      <w:pPr>
        <w:pStyle w:val="11"/>
        <w:tabs>
          <w:tab w:val="left" w:pos="1723"/>
        </w:tabs>
        <w:spacing w:before="4" w:line="360" w:lineRule="auto"/>
        <w:ind w:left="0"/>
        <w:rPr>
          <w:sz w:val="24"/>
          <w:szCs w:val="24"/>
        </w:rPr>
      </w:pPr>
      <w:r w:rsidRPr="008E7ECA">
        <w:rPr>
          <w:i/>
          <w:sz w:val="24"/>
          <w:szCs w:val="24"/>
        </w:rPr>
        <w:t xml:space="preserve">Содержание и планируемые результаты Программы не ниже соответствующих содержания и планируемых результатов Федеральной </w:t>
      </w:r>
      <w:r w:rsidRPr="008E7ECA">
        <w:rPr>
          <w:i/>
          <w:spacing w:val="-2"/>
          <w:sz w:val="24"/>
          <w:szCs w:val="24"/>
        </w:rPr>
        <w:t>программы.</w:t>
      </w:r>
    </w:p>
    <w:p w:rsidR="008E7ECA" w:rsidRPr="008E7ECA" w:rsidRDefault="008E7ECA" w:rsidP="00621A55">
      <w:pPr>
        <w:pStyle w:val="a3"/>
        <w:spacing w:line="360" w:lineRule="auto"/>
        <w:ind w:left="0" w:right="21"/>
        <w:rPr>
          <w:sz w:val="24"/>
          <w:szCs w:val="24"/>
        </w:rPr>
      </w:pPr>
      <w:r w:rsidRPr="008E7ECA">
        <w:rPr>
          <w:sz w:val="24"/>
          <w:szCs w:val="24"/>
        </w:rPr>
        <w:t xml:space="preserve">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ЗПР к концу дошкольного </w:t>
      </w:r>
      <w:r w:rsidRPr="008E7ECA">
        <w:rPr>
          <w:spacing w:val="-2"/>
          <w:sz w:val="24"/>
          <w:szCs w:val="24"/>
        </w:rPr>
        <w:t>образования.</w:t>
      </w:r>
    </w:p>
    <w:p w:rsidR="008E7ECA" w:rsidRPr="008E7ECA" w:rsidRDefault="008E7ECA" w:rsidP="00621A55">
      <w:pPr>
        <w:pStyle w:val="a3"/>
        <w:spacing w:before="2" w:line="360" w:lineRule="auto"/>
        <w:ind w:left="0" w:right="21"/>
        <w:rPr>
          <w:sz w:val="24"/>
          <w:szCs w:val="24"/>
        </w:rPr>
      </w:pPr>
      <w:r w:rsidRPr="008E7ECA">
        <w:rPr>
          <w:sz w:val="24"/>
          <w:szCs w:val="24"/>
        </w:rP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ЗПР.</w:t>
      </w:r>
    </w:p>
    <w:p w:rsidR="008E7ECA" w:rsidRPr="008E7ECA" w:rsidRDefault="008E7ECA" w:rsidP="00621A55">
      <w:pPr>
        <w:pStyle w:val="a3"/>
        <w:spacing w:line="360" w:lineRule="auto"/>
        <w:ind w:left="0" w:right="21"/>
        <w:rPr>
          <w:sz w:val="24"/>
          <w:szCs w:val="24"/>
        </w:rPr>
      </w:pPr>
      <w:r w:rsidRPr="008E7ECA">
        <w:rPr>
          <w:sz w:val="24"/>
          <w:szCs w:val="24"/>
        </w:rPr>
        <w:t>Они представлены в виде изложения возможных достижений</w:t>
      </w:r>
      <w:r w:rsidRPr="008E7ECA">
        <w:rPr>
          <w:spacing w:val="40"/>
          <w:sz w:val="24"/>
          <w:szCs w:val="24"/>
        </w:rPr>
        <w:t xml:space="preserve"> </w:t>
      </w:r>
      <w:r w:rsidRPr="008E7ECA">
        <w:rPr>
          <w:sz w:val="24"/>
          <w:szCs w:val="24"/>
        </w:rPr>
        <w:t>обучающихся на разных возрастных этапах дошкольного детства.</w:t>
      </w:r>
    </w:p>
    <w:p w:rsidR="008E7ECA" w:rsidRPr="008E7ECA" w:rsidRDefault="008E7ECA" w:rsidP="00621A55">
      <w:pPr>
        <w:pStyle w:val="a3"/>
        <w:spacing w:line="360" w:lineRule="auto"/>
        <w:ind w:left="0" w:right="21"/>
        <w:rPr>
          <w:sz w:val="24"/>
          <w:szCs w:val="24"/>
        </w:rPr>
      </w:pPr>
      <w:r w:rsidRPr="008E7ECA">
        <w:rPr>
          <w:sz w:val="24"/>
          <w:szCs w:val="24"/>
        </w:rPr>
        <w:t>Целевые</w:t>
      </w:r>
      <w:r w:rsidRPr="008E7ECA">
        <w:rPr>
          <w:spacing w:val="-1"/>
          <w:sz w:val="24"/>
          <w:szCs w:val="24"/>
        </w:rPr>
        <w:t xml:space="preserve"> </w:t>
      </w:r>
      <w:r w:rsidRPr="008E7ECA">
        <w:rPr>
          <w:sz w:val="24"/>
          <w:szCs w:val="24"/>
        </w:rPr>
        <w:t>ориентиры Программы</w:t>
      </w:r>
      <w:r w:rsidRPr="008E7ECA">
        <w:rPr>
          <w:spacing w:val="-2"/>
          <w:sz w:val="24"/>
          <w:szCs w:val="24"/>
        </w:rPr>
        <w:t xml:space="preserve"> </w:t>
      </w:r>
      <w:r w:rsidRPr="008E7ECA">
        <w:rPr>
          <w:sz w:val="24"/>
          <w:szCs w:val="24"/>
        </w:rPr>
        <w:t>выступают</w:t>
      </w:r>
      <w:r w:rsidRPr="008E7ECA">
        <w:rPr>
          <w:spacing w:val="-4"/>
          <w:sz w:val="24"/>
          <w:szCs w:val="24"/>
        </w:rPr>
        <w:t xml:space="preserve"> </w:t>
      </w:r>
      <w:r w:rsidRPr="008E7ECA">
        <w:rPr>
          <w:sz w:val="24"/>
          <w:szCs w:val="24"/>
        </w:rPr>
        <w:t>основаниями</w:t>
      </w:r>
      <w:r w:rsidRPr="008E7ECA">
        <w:rPr>
          <w:spacing w:val="-2"/>
          <w:sz w:val="24"/>
          <w:szCs w:val="24"/>
        </w:rPr>
        <w:t xml:space="preserve"> </w:t>
      </w:r>
      <w:r w:rsidRPr="008E7ECA">
        <w:rPr>
          <w:sz w:val="24"/>
          <w:szCs w:val="24"/>
        </w:rPr>
        <w:t>преемственности дошкольного и начального общего образования за счет обеспечения равных стартовых возможностей на начальных этапах обучения в</w:t>
      </w:r>
      <w:r w:rsidRPr="008E7ECA">
        <w:rPr>
          <w:spacing w:val="40"/>
          <w:sz w:val="24"/>
          <w:szCs w:val="24"/>
        </w:rPr>
        <w:t xml:space="preserve"> </w:t>
      </w:r>
      <w:r w:rsidRPr="008E7ECA">
        <w:rPr>
          <w:sz w:val="24"/>
          <w:szCs w:val="24"/>
        </w:rPr>
        <w:t>общеобразовательной организации.</w:t>
      </w:r>
    </w:p>
    <w:p w:rsidR="008E7ECA" w:rsidRPr="008E7ECA" w:rsidRDefault="008E7ECA" w:rsidP="00621A55">
      <w:pPr>
        <w:pStyle w:val="a3"/>
        <w:spacing w:before="3" w:line="360" w:lineRule="auto"/>
        <w:ind w:left="0" w:right="21"/>
        <w:rPr>
          <w:sz w:val="24"/>
          <w:szCs w:val="24"/>
        </w:rPr>
      </w:pPr>
      <w:r w:rsidRPr="008E7ECA">
        <w:rPr>
          <w:sz w:val="24"/>
          <w:szCs w:val="24"/>
        </w:rPr>
        <w:t>Развитие функционального базиса для формирования предпосылок универсальных учебных действий (далее - УУД) в коммуникативной, познавательной и регулятивной сферах является важнейшей з</w:t>
      </w:r>
      <w:r w:rsidR="00621A55">
        <w:rPr>
          <w:sz w:val="24"/>
          <w:szCs w:val="24"/>
        </w:rPr>
        <w:t>адачей дошкольного образования.</w:t>
      </w:r>
    </w:p>
    <w:p w:rsidR="008E7ECA" w:rsidRPr="001E1D3E" w:rsidRDefault="008E7ECA" w:rsidP="009C44F2">
      <w:pPr>
        <w:pStyle w:val="2"/>
        <w:tabs>
          <w:tab w:val="left" w:pos="1979"/>
        </w:tabs>
        <w:spacing w:line="360" w:lineRule="auto"/>
        <w:ind w:right="21"/>
        <w:rPr>
          <w:rFonts w:ascii="Times New Roman" w:hAnsi="Times New Roman" w:cs="Times New Roman"/>
          <w:b/>
          <w:color w:val="auto"/>
          <w:sz w:val="24"/>
          <w:szCs w:val="24"/>
        </w:rPr>
      </w:pPr>
      <w:r w:rsidRPr="001E1D3E">
        <w:rPr>
          <w:rFonts w:ascii="Times New Roman" w:hAnsi="Times New Roman" w:cs="Times New Roman"/>
          <w:b/>
          <w:color w:val="auto"/>
          <w:sz w:val="24"/>
          <w:szCs w:val="24"/>
        </w:rPr>
        <w:t>Планируемые результаты (целевые ориентиры) освоения Программы детьми второго года жизни, отстающими в психомоторном и речевом развитии</w:t>
      </w:r>
    </w:p>
    <w:p w:rsidR="008E7ECA" w:rsidRPr="008E7ECA" w:rsidRDefault="008E7ECA" w:rsidP="00621A55">
      <w:pPr>
        <w:pStyle w:val="a3"/>
        <w:spacing w:line="360" w:lineRule="auto"/>
        <w:ind w:left="0" w:right="21"/>
        <w:rPr>
          <w:sz w:val="24"/>
          <w:szCs w:val="24"/>
        </w:rPr>
      </w:pPr>
      <w:r w:rsidRPr="008E7ECA">
        <w:rPr>
          <w:sz w:val="24"/>
          <w:szCs w:val="24"/>
        </w:rPr>
        <w:t>По отношению к детям раннего возраста, речь идет об общей задержке психомоторного и речевого развития с большей выраженностью отставания психических функций.</w:t>
      </w:r>
    </w:p>
    <w:p w:rsidR="008E7ECA" w:rsidRPr="008E7ECA" w:rsidRDefault="008E7ECA" w:rsidP="00621A55">
      <w:pPr>
        <w:pStyle w:val="a3"/>
        <w:spacing w:line="360" w:lineRule="auto"/>
        <w:ind w:left="0" w:right="21"/>
        <w:rPr>
          <w:sz w:val="24"/>
          <w:szCs w:val="24"/>
        </w:rPr>
      </w:pPr>
      <w:r w:rsidRPr="008E7ECA">
        <w:rPr>
          <w:sz w:val="24"/>
          <w:szCs w:val="24"/>
        </w:rPr>
        <w:t>В условиях целенаправленной коррекции в зависимости от недостатков и особенностей развития возможны два варианта планируемых результатов:</w:t>
      </w:r>
    </w:p>
    <w:p w:rsidR="008E7ECA" w:rsidRPr="001E1D3E" w:rsidRDefault="008E7ECA" w:rsidP="00621A55">
      <w:pPr>
        <w:pStyle w:val="3"/>
        <w:spacing w:before="3" w:line="360" w:lineRule="auto"/>
        <w:ind w:right="21" w:firstLine="566"/>
        <w:jc w:val="both"/>
        <w:rPr>
          <w:rFonts w:ascii="Times New Roman" w:hAnsi="Times New Roman" w:cs="Times New Roman"/>
          <w:b/>
          <w:color w:val="auto"/>
        </w:rPr>
      </w:pPr>
      <w:r w:rsidRPr="001E1D3E">
        <w:rPr>
          <w:rFonts w:ascii="Times New Roman" w:hAnsi="Times New Roman" w:cs="Times New Roman"/>
          <w:b/>
          <w:color w:val="auto"/>
        </w:rPr>
        <w:lastRenderedPageBreak/>
        <w:t>Вариант 1. 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w:t>
      </w:r>
    </w:p>
    <w:p w:rsidR="008E7ECA" w:rsidRPr="008E7ECA" w:rsidRDefault="008E7ECA" w:rsidP="00621A55">
      <w:pPr>
        <w:tabs>
          <w:tab w:val="left" w:pos="1436"/>
        </w:tabs>
        <w:spacing w:line="360" w:lineRule="auto"/>
        <w:ind w:right="21"/>
        <w:jc w:val="both"/>
        <w:rPr>
          <w:sz w:val="24"/>
          <w:szCs w:val="24"/>
        </w:rPr>
      </w:pPr>
      <w:r>
        <w:rPr>
          <w:sz w:val="24"/>
          <w:szCs w:val="24"/>
        </w:rPr>
        <w:t>-</w:t>
      </w:r>
      <w:r w:rsidRPr="008E7ECA">
        <w:rPr>
          <w:sz w:val="24"/>
          <w:szCs w:val="24"/>
        </w:rPr>
        <w:t>ребенок уверенно самостоятельно ходит, переступая через барьеры, поднимается и спускается по лестнице, держась за поручень, может подпрыгивать, держась за руки педагогического работника;</w:t>
      </w:r>
    </w:p>
    <w:p w:rsidR="008E7ECA" w:rsidRPr="008E7ECA" w:rsidRDefault="008E7ECA" w:rsidP="00621A55">
      <w:pPr>
        <w:tabs>
          <w:tab w:val="left" w:pos="1436"/>
        </w:tabs>
        <w:spacing w:line="360" w:lineRule="auto"/>
        <w:ind w:right="21"/>
        <w:jc w:val="both"/>
        <w:rPr>
          <w:sz w:val="24"/>
          <w:szCs w:val="24"/>
        </w:rPr>
      </w:pPr>
      <w:r>
        <w:rPr>
          <w:sz w:val="24"/>
          <w:szCs w:val="24"/>
        </w:rPr>
        <w:t>-</w:t>
      </w:r>
      <w:r w:rsidRPr="008E7ECA">
        <w:rPr>
          <w:sz w:val="24"/>
          <w:szCs w:val="24"/>
        </w:rPr>
        <w:t>использует предметы по назначению: пользуется ложкой для приема пищи, копает лопаткой, черкает карандашом, нанизывает кольца на пирамидку без учета величины, вкладывает в отверстия вкладыши, используя</w:t>
      </w:r>
      <w:r w:rsidRPr="008E7ECA">
        <w:rPr>
          <w:spacing w:val="40"/>
          <w:sz w:val="24"/>
          <w:szCs w:val="24"/>
        </w:rPr>
        <w:t xml:space="preserve"> </w:t>
      </w:r>
      <w:r w:rsidRPr="008E7ECA">
        <w:rPr>
          <w:sz w:val="24"/>
          <w:szCs w:val="24"/>
        </w:rPr>
        <w:t>практические пробы и примеривание;</w:t>
      </w:r>
    </w:p>
    <w:p w:rsidR="008E7ECA" w:rsidRPr="008E7ECA" w:rsidRDefault="008E7ECA" w:rsidP="00621A55">
      <w:pPr>
        <w:tabs>
          <w:tab w:val="left" w:pos="1436"/>
        </w:tabs>
        <w:spacing w:line="360" w:lineRule="auto"/>
        <w:ind w:right="21"/>
        <w:jc w:val="both"/>
        <w:rPr>
          <w:sz w:val="24"/>
          <w:szCs w:val="24"/>
        </w:rPr>
      </w:pPr>
      <w:r>
        <w:rPr>
          <w:sz w:val="24"/>
          <w:szCs w:val="24"/>
        </w:rPr>
        <w:t>-</w:t>
      </w:r>
      <w:r w:rsidRPr="008E7ECA">
        <w:rPr>
          <w:sz w:val="24"/>
          <w:szCs w:val="24"/>
        </w:rPr>
        <w:t>осваивает</w:t>
      </w:r>
      <w:r w:rsidRPr="008E7ECA">
        <w:rPr>
          <w:spacing w:val="76"/>
          <w:sz w:val="24"/>
          <w:szCs w:val="24"/>
        </w:rPr>
        <w:t xml:space="preserve"> </w:t>
      </w:r>
      <w:r w:rsidRPr="008E7ECA">
        <w:rPr>
          <w:sz w:val="24"/>
          <w:szCs w:val="24"/>
        </w:rPr>
        <w:t>многие</w:t>
      </w:r>
      <w:r w:rsidRPr="008E7ECA">
        <w:rPr>
          <w:spacing w:val="79"/>
          <w:sz w:val="24"/>
          <w:szCs w:val="24"/>
        </w:rPr>
        <w:t xml:space="preserve"> </w:t>
      </w:r>
      <w:r w:rsidRPr="008E7ECA">
        <w:rPr>
          <w:sz w:val="24"/>
          <w:szCs w:val="24"/>
        </w:rPr>
        <w:t>действия</w:t>
      </w:r>
      <w:r w:rsidRPr="008E7ECA">
        <w:rPr>
          <w:spacing w:val="79"/>
          <w:sz w:val="24"/>
          <w:szCs w:val="24"/>
        </w:rPr>
        <w:t xml:space="preserve"> </w:t>
      </w:r>
      <w:r w:rsidRPr="008E7ECA">
        <w:rPr>
          <w:sz w:val="24"/>
          <w:szCs w:val="24"/>
        </w:rPr>
        <w:t>с</w:t>
      </w:r>
      <w:r w:rsidRPr="008E7ECA">
        <w:rPr>
          <w:spacing w:val="79"/>
          <w:sz w:val="24"/>
          <w:szCs w:val="24"/>
        </w:rPr>
        <w:t xml:space="preserve"> </w:t>
      </w:r>
      <w:r w:rsidRPr="008E7ECA">
        <w:rPr>
          <w:sz w:val="24"/>
          <w:szCs w:val="24"/>
        </w:rPr>
        <w:t>предметами:</w:t>
      </w:r>
      <w:r w:rsidRPr="008E7ECA">
        <w:rPr>
          <w:spacing w:val="72"/>
          <w:sz w:val="24"/>
          <w:szCs w:val="24"/>
        </w:rPr>
        <w:t xml:space="preserve"> </w:t>
      </w:r>
      <w:r w:rsidRPr="008E7ECA">
        <w:rPr>
          <w:sz w:val="24"/>
          <w:szCs w:val="24"/>
        </w:rPr>
        <w:t>поворачивает</w:t>
      </w:r>
      <w:r w:rsidRPr="008E7ECA">
        <w:rPr>
          <w:spacing w:val="77"/>
          <w:sz w:val="24"/>
          <w:szCs w:val="24"/>
        </w:rPr>
        <w:t xml:space="preserve"> </w:t>
      </w:r>
      <w:r w:rsidRPr="008E7ECA">
        <w:rPr>
          <w:sz w:val="24"/>
          <w:szCs w:val="24"/>
        </w:rPr>
        <w:t>ручку</w:t>
      </w:r>
      <w:r w:rsidRPr="008E7ECA">
        <w:rPr>
          <w:spacing w:val="73"/>
          <w:sz w:val="24"/>
          <w:szCs w:val="24"/>
        </w:rPr>
        <w:t xml:space="preserve"> </w:t>
      </w:r>
      <w:r w:rsidRPr="008E7ECA">
        <w:rPr>
          <w:spacing w:val="-2"/>
          <w:sz w:val="24"/>
          <w:szCs w:val="24"/>
        </w:rPr>
        <w:t>двери,</w:t>
      </w:r>
      <w:r>
        <w:rPr>
          <w:spacing w:val="-2"/>
          <w:sz w:val="24"/>
          <w:szCs w:val="24"/>
        </w:rPr>
        <w:t xml:space="preserve"> </w:t>
      </w:r>
      <w:r w:rsidRPr="008E7ECA">
        <w:rPr>
          <w:sz w:val="24"/>
          <w:szCs w:val="24"/>
        </w:rPr>
        <w:t>нажимает</w:t>
      </w:r>
      <w:r w:rsidRPr="008E7ECA">
        <w:rPr>
          <w:spacing w:val="-8"/>
          <w:sz w:val="24"/>
          <w:szCs w:val="24"/>
        </w:rPr>
        <w:t xml:space="preserve"> </w:t>
      </w:r>
      <w:r w:rsidRPr="008E7ECA">
        <w:rPr>
          <w:sz w:val="24"/>
          <w:szCs w:val="24"/>
        </w:rPr>
        <w:t>на</w:t>
      </w:r>
      <w:r w:rsidRPr="008E7ECA">
        <w:rPr>
          <w:spacing w:val="-6"/>
          <w:sz w:val="24"/>
          <w:szCs w:val="24"/>
        </w:rPr>
        <w:t xml:space="preserve"> </w:t>
      </w:r>
      <w:r w:rsidRPr="008E7ECA">
        <w:rPr>
          <w:sz w:val="24"/>
          <w:szCs w:val="24"/>
        </w:rPr>
        <w:t>кнопку</w:t>
      </w:r>
      <w:r w:rsidRPr="008E7ECA">
        <w:rPr>
          <w:spacing w:val="-10"/>
          <w:sz w:val="24"/>
          <w:szCs w:val="24"/>
        </w:rPr>
        <w:t xml:space="preserve"> </w:t>
      </w:r>
      <w:r w:rsidRPr="008E7ECA">
        <w:rPr>
          <w:sz w:val="24"/>
          <w:szCs w:val="24"/>
        </w:rPr>
        <w:t>звонка,</w:t>
      </w:r>
      <w:r w:rsidRPr="008E7ECA">
        <w:rPr>
          <w:spacing w:val="-4"/>
          <w:sz w:val="24"/>
          <w:szCs w:val="24"/>
        </w:rPr>
        <w:t xml:space="preserve"> </w:t>
      </w:r>
      <w:r w:rsidRPr="008E7ECA">
        <w:rPr>
          <w:sz w:val="24"/>
          <w:szCs w:val="24"/>
        </w:rPr>
        <w:t>на</w:t>
      </w:r>
      <w:r w:rsidRPr="008E7ECA">
        <w:rPr>
          <w:spacing w:val="-6"/>
          <w:sz w:val="24"/>
          <w:szCs w:val="24"/>
        </w:rPr>
        <w:t xml:space="preserve"> </w:t>
      </w:r>
      <w:r w:rsidRPr="008E7ECA">
        <w:rPr>
          <w:sz w:val="24"/>
          <w:szCs w:val="24"/>
        </w:rPr>
        <w:t>выключатель,</w:t>
      </w:r>
      <w:r w:rsidRPr="008E7ECA">
        <w:rPr>
          <w:spacing w:val="-4"/>
          <w:sz w:val="24"/>
          <w:szCs w:val="24"/>
        </w:rPr>
        <w:t xml:space="preserve"> </w:t>
      </w:r>
      <w:r w:rsidRPr="008E7ECA">
        <w:rPr>
          <w:sz w:val="24"/>
          <w:szCs w:val="24"/>
        </w:rPr>
        <w:t>листает</w:t>
      </w:r>
      <w:r w:rsidRPr="008E7ECA">
        <w:rPr>
          <w:spacing w:val="-7"/>
          <w:sz w:val="24"/>
          <w:szCs w:val="24"/>
        </w:rPr>
        <w:t xml:space="preserve"> </w:t>
      </w:r>
      <w:r w:rsidRPr="008E7ECA">
        <w:rPr>
          <w:sz w:val="24"/>
          <w:szCs w:val="24"/>
        </w:rPr>
        <w:t>страницы</w:t>
      </w:r>
      <w:r w:rsidRPr="008E7ECA">
        <w:rPr>
          <w:spacing w:val="-7"/>
          <w:sz w:val="24"/>
          <w:szCs w:val="24"/>
        </w:rPr>
        <w:t xml:space="preserve"> </w:t>
      </w:r>
      <w:r w:rsidRPr="008E7ECA">
        <w:rPr>
          <w:spacing w:val="-2"/>
          <w:sz w:val="24"/>
          <w:szCs w:val="24"/>
        </w:rPr>
        <w:t>книги;</w:t>
      </w:r>
    </w:p>
    <w:p w:rsidR="008E7ECA" w:rsidRPr="00621A55" w:rsidRDefault="00621A55" w:rsidP="00621A55">
      <w:pPr>
        <w:tabs>
          <w:tab w:val="left" w:pos="1436"/>
        </w:tabs>
        <w:spacing w:line="360" w:lineRule="auto"/>
        <w:ind w:right="21"/>
        <w:jc w:val="both"/>
        <w:rPr>
          <w:sz w:val="24"/>
          <w:szCs w:val="24"/>
        </w:rPr>
      </w:pPr>
      <w:r>
        <w:rPr>
          <w:sz w:val="24"/>
          <w:szCs w:val="24"/>
        </w:rPr>
        <w:t>-</w:t>
      </w:r>
      <w:r w:rsidR="008E7ECA" w:rsidRPr="00621A55">
        <w:rPr>
          <w:sz w:val="24"/>
          <w:szCs w:val="24"/>
        </w:rPr>
        <w:t>осваивает предметно-игровые действия - по подражанию сооружает из кубиков постройку из 2-3 элементов, катает машинку, кормит куклу;</w:t>
      </w:r>
    </w:p>
    <w:p w:rsidR="008E7ECA" w:rsidRPr="00621A55" w:rsidRDefault="00621A55" w:rsidP="00621A55">
      <w:pPr>
        <w:tabs>
          <w:tab w:val="left" w:pos="1436"/>
        </w:tabs>
        <w:spacing w:line="360" w:lineRule="auto"/>
        <w:ind w:right="21"/>
        <w:jc w:val="both"/>
        <w:rPr>
          <w:sz w:val="24"/>
          <w:szCs w:val="24"/>
        </w:rPr>
      </w:pPr>
      <w:r>
        <w:rPr>
          <w:sz w:val="24"/>
          <w:szCs w:val="24"/>
        </w:rPr>
        <w:t>-</w:t>
      </w:r>
      <w:r w:rsidR="008E7ECA" w:rsidRPr="00621A55">
        <w:rPr>
          <w:sz w:val="24"/>
          <w:szCs w:val="24"/>
        </w:rPr>
        <w:t>включается</w:t>
      </w:r>
      <w:r w:rsidR="008E7ECA" w:rsidRPr="00621A55">
        <w:rPr>
          <w:spacing w:val="-8"/>
          <w:sz w:val="24"/>
          <w:szCs w:val="24"/>
        </w:rPr>
        <w:t xml:space="preserve"> </w:t>
      </w:r>
      <w:r w:rsidR="008E7ECA" w:rsidRPr="00621A55">
        <w:rPr>
          <w:sz w:val="24"/>
          <w:szCs w:val="24"/>
        </w:rPr>
        <w:t>в</w:t>
      </w:r>
      <w:r w:rsidR="008E7ECA" w:rsidRPr="00621A55">
        <w:rPr>
          <w:spacing w:val="-10"/>
          <w:sz w:val="24"/>
          <w:szCs w:val="24"/>
        </w:rPr>
        <w:t xml:space="preserve"> </w:t>
      </w:r>
      <w:r w:rsidR="008E7ECA" w:rsidRPr="00621A55">
        <w:rPr>
          <w:sz w:val="24"/>
          <w:szCs w:val="24"/>
        </w:rPr>
        <w:t>процесс</w:t>
      </w:r>
      <w:r w:rsidR="008E7ECA" w:rsidRPr="00621A55">
        <w:rPr>
          <w:spacing w:val="-9"/>
          <w:sz w:val="24"/>
          <w:szCs w:val="24"/>
        </w:rPr>
        <w:t xml:space="preserve"> </w:t>
      </w:r>
      <w:r w:rsidR="008E7ECA" w:rsidRPr="00621A55">
        <w:rPr>
          <w:sz w:val="24"/>
          <w:szCs w:val="24"/>
        </w:rPr>
        <w:t>одевания,</w:t>
      </w:r>
      <w:r w:rsidR="008E7ECA" w:rsidRPr="00621A55">
        <w:rPr>
          <w:spacing w:val="-7"/>
          <w:sz w:val="24"/>
          <w:szCs w:val="24"/>
        </w:rPr>
        <w:t xml:space="preserve"> </w:t>
      </w:r>
      <w:r w:rsidR="008E7ECA" w:rsidRPr="00621A55">
        <w:rPr>
          <w:sz w:val="24"/>
          <w:szCs w:val="24"/>
        </w:rPr>
        <w:t>пытается</w:t>
      </w:r>
      <w:r w:rsidR="008E7ECA" w:rsidRPr="00621A55">
        <w:rPr>
          <w:spacing w:val="-8"/>
          <w:sz w:val="24"/>
          <w:szCs w:val="24"/>
        </w:rPr>
        <w:t xml:space="preserve"> </w:t>
      </w:r>
      <w:r w:rsidR="008E7ECA" w:rsidRPr="00621A55">
        <w:rPr>
          <w:sz w:val="24"/>
          <w:szCs w:val="24"/>
        </w:rPr>
        <w:t>натянуть</w:t>
      </w:r>
      <w:r w:rsidR="008E7ECA" w:rsidRPr="00621A55">
        <w:rPr>
          <w:spacing w:val="-11"/>
          <w:sz w:val="24"/>
          <w:szCs w:val="24"/>
        </w:rPr>
        <w:t xml:space="preserve"> </w:t>
      </w:r>
      <w:r w:rsidR="008E7ECA" w:rsidRPr="00621A55">
        <w:rPr>
          <w:sz w:val="24"/>
          <w:szCs w:val="24"/>
        </w:rPr>
        <w:t>шапку,</w:t>
      </w:r>
      <w:r w:rsidR="008E7ECA" w:rsidRPr="00621A55">
        <w:rPr>
          <w:spacing w:val="-7"/>
          <w:sz w:val="24"/>
          <w:szCs w:val="24"/>
        </w:rPr>
        <w:t xml:space="preserve"> </w:t>
      </w:r>
      <w:r w:rsidR="008E7ECA" w:rsidRPr="00621A55">
        <w:rPr>
          <w:spacing w:val="-2"/>
          <w:sz w:val="24"/>
          <w:szCs w:val="24"/>
        </w:rPr>
        <w:t>штаны;</w:t>
      </w:r>
    </w:p>
    <w:p w:rsidR="008E7ECA" w:rsidRPr="00621A55" w:rsidRDefault="00621A55" w:rsidP="00621A55">
      <w:pPr>
        <w:tabs>
          <w:tab w:val="left" w:pos="1436"/>
        </w:tabs>
        <w:spacing w:before="5" w:line="360" w:lineRule="auto"/>
        <w:ind w:right="21"/>
        <w:jc w:val="both"/>
        <w:rPr>
          <w:sz w:val="24"/>
          <w:szCs w:val="24"/>
        </w:rPr>
      </w:pPr>
      <w:r>
        <w:rPr>
          <w:sz w:val="24"/>
          <w:szCs w:val="24"/>
        </w:rPr>
        <w:t>-</w:t>
      </w:r>
      <w:r w:rsidR="008E7ECA" w:rsidRPr="00621A55">
        <w:rPr>
          <w:sz w:val="24"/>
          <w:szCs w:val="24"/>
        </w:rPr>
        <w:t>активно общается и сотрудничает с педагогическим работником, использует мимику, жесты, интонации звукоподражания и слова простой слоговой структуры;</w:t>
      </w:r>
    </w:p>
    <w:p w:rsidR="008E7ECA" w:rsidRPr="00621A55" w:rsidRDefault="00621A55" w:rsidP="00621A55">
      <w:pPr>
        <w:tabs>
          <w:tab w:val="left" w:pos="1436"/>
        </w:tabs>
        <w:spacing w:line="360" w:lineRule="auto"/>
        <w:ind w:right="21"/>
        <w:jc w:val="both"/>
        <w:rPr>
          <w:sz w:val="24"/>
          <w:szCs w:val="24"/>
        </w:rPr>
      </w:pPr>
      <w:r>
        <w:rPr>
          <w:sz w:val="24"/>
          <w:szCs w:val="24"/>
        </w:rPr>
        <w:t>-</w:t>
      </w:r>
      <w:r w:rsidR="008E7ECA" w:rsidRPr="00621A55">
        <w:rPr>
          <w:sz w:val="24"/>
          <w:szCs w:val="24"/>
        </w:rPr>
        <w:t>ребенок хорошо понимает обращенную речь, выполняет простые инструкции, активный словарь расширяется, называет предметы обихода, игрушки, пытается объединять слова во фразы, но не изменяет их грамматических форм;</w:t>
      </w:r>
    </w:p>
    <w:p w:rsidR="008E7ECA" w:rsidRPr="00621A55" w:rsidRDefault="00621A55" w:rsidP="00621A55">
      <w:pPr>
        <w:tabs>
          <w:tab w:val="left" w:pos="1436"/>
        </w:tabs>
        <w:spacing w:line="360" w:lineRule="auto"/>
        <w:ind w:right="21"/>
        <w:jc w:val="both"/>
        <w:rPr>
          <w:sz w:val="24"/>
          <w:szCs w:val="24"/>
        </w:rPr>
      </w:pPr>
      <w:r>
        <w:rPr>
          <w:sz w:val="24"/>
          <w:szCs w:val="24"/>
        </w:rPr>
        <w:t>-</w:t>
      </w:r>
      <w:r w:rsidR="008E7ECA" w:rsidRPr="00621A55">
        <w:rPr>
          <w:sz w:val="24"/>
          <w:szCs w:val="24"/>
        </w:rPr>
        <w:t>проявляет интерес к окружающим предметам и явлениям, практически соотносит два предмета по цвету, форме, величине; узнает и показывает изображения знакомых игрушек и предметов на картинках, методом практических проб и примеривания пытается найти решение наглядно- практической задачи, усваивает полученный опыт.</w:t>
      </w:r>
    </w:p>
    <w:p w:rsidR="008E7ECA" w:rsidRPr="001E1D3E" w:rsidRDefault="008E7ECA" w:rsidP="00621A55">
      <w:pPr>
        <w:pStyle w:val="3"/>
        <w:spacing w:before="1" w:line="360" w:lineRule="auto"/>
        <w:ind w:right="21" w:firstLine="566"/>
        <w:jc w:val="both"/>
        <w:rPr>
          <w:rFonts w:ascii="Times New Roman" w:hAnsi="Times New Roman" w:cs="Times New Roman"/>
          <w:b/>
          <w:color w:val="auto"/>
        </w:rPr>
      </w:pPr>
      <w:r w:rsidRPr="001E1D3E">
        <w:rPr>
          <w:rFonts w:ascii="Times New Roman" w:hAnsi="Times New Roman" w:cs="Times New Roman"/>
          <w:b/>
          <w:color w:val="auto"/>
        </w:rPr>
        <w:t>Вариант 2.</w:t>
      </w:r>
      <w:r w:rsidRPr="001E1D3E">
        <w:rPr>
          <w:rFonts w:ascii="Times New Roman" w:hAnsi="Times New Roman" w:cs="Times New Roman"/>
          <w:b/>
          <w:color w:val="auto"/>
          <w:spacing w:val="-2"/>
        </w:rPr>
        <w:t xml:space="preserve"> </w:t>
      </w:r>
      <w:r w:rsidRPr="001E1D3E">
        <w:rPr>
          <w:rFonts w:ascii="Times New Roman" w:hAnsi="Times New Roman" w:cs="Times New Roman"/>
          <w:b/>
          <w:color w:val="auto"/>
        </w:rPr>
        <w:t>Означает наличие</w:t>
      </w:r>
      <w:r w:rsidRPr="001E1D3E">
        <w:rPr>
          <w:rFonts w:ascii="Times New Roman" w:hAnsi="Times New Roman" w:cs="Times New Roman"/>
          <w:b/>
          <w:color w:val="auto"/>
          <w:spacing w:val="-3"/>
        </w:rPr>
        <w:t xml:space="preserve"> </w:t>
      </w:r>
      <w:r w:rsidRPr="001E1D3E">
        <w:rPr>
          <w:rFonts w:ascii="Times New Roman" w:hAnsi="Times New Roman" w:cs="Times New Roman"/>
          <w:b/>
          <w:color w:val="auto"/>
        </w:rPr>
        <w:t>недостатков</w:t>
      </w:r>
      <w:r w:rsidRPr="001E1D3E">
        <w:rPr>
          <w:rFonts w:ascii="Times New Roman" w:hAnsi="Times New Roman" w:cs="Times New Roman"/>
          <w:b/>
          <w:color w:val="auto"/>
          <w:spacing w:val="-3"/>
        </w:rPr>
        <w:t xml:space="preserve"> </w:t>
      </w:r>
      <w:r w:rsidRPr="001E1D3E">
        <w:rPr>
          <w:rFonts w:ascii="Times New Roman" w:hAnsi="Times New Roman" w:cs="Times New Roman"/>
          <w:b/>
          <w:color w:val="auto"/>
        </w:rPr>
        <w:t>в</w:t>
      </w:r>
      <w:r w:rsidRPr="001E1D3E">
        <w:rPr>
          <w:rFonts w:ascii="Times New Roman" w:hAnsi="Times New Roman" w:cs="Times New Roman"/>
          <w:b/>
          <w:color w:val="auto"/>
          <w:spacing w:val="-3"/>
        </w:rPr>
        <w:t xml:space="preserve"> </w:t>
      </w:r>
      <w:r w:rsidRPr="001E1D3E">
        <w:rPr>
          <w:rFonts w:ascii="Times New Roman" w:hAnsi="Times New Roman" w:cs="Times New Roman"/>
          <w:b/>
          <w:color w:val="auto"/>
        </w:rPr>
        <w:t>развитии</w:t>
      </w:r>
      <w:r w:rsidRPr="001E1D3E">
        <w:rPr>
          <w:rFonts w:ascii="Times New Roman" w:hAnsi="Times New Roman" w:cs="Times New Roman"/>
          <w:b/>
          <w:color w:val="auto"/>
          <w:spacing w:val="-4"/>
        </w:rPr>
        <w:t xml:space="preserve"> </w:t>
      </w:r>
      <w:r w:rsidRPr="001E1D3E">
        <w:rPr>
          <w:rFonts w:ascii="Times New Roman" w:hAnsi="Times New Roman" w:cs="Times New Roman"/>
          <w:b/>
          <w:color w:val="auto"/>
        </w:rPr>
        <w:t>и</w:t>
      </w:r>
      <w:r w:rsidRPr="001E1D3E">
        <w:rPr>
          <w:rFonts w:ascii="Times New Roman" w:hAnsi="Times New Roman" w:cs="Times New Roman"/>
          <w:b/>
          <w:color w:val="auto"/>
          <w:spacing w:val="-4"/>
        </w:rPr>
        <w:t xml:space="preserve"> </w:t>
      </w:r>
      <w:r w:rsidRPr="001E1D3E">
        <w:rPr>
          <w:rFonts w:ascii="Times New Roman" w:hAnsi="Times New Roman" w:cs="Times New Roman"/>
          <w:b/>
          <w:color w:val="auto"/>
        </w:rPr>
        <w:t>предполагает их дальнейшую профессиональную коррекцию:</w:t>
      </w:r>
    </w:p>
    <w:p w:rsidR="008E7ECA" w:rsidRPr="00621A55" w:rsidRDefault="00621A55" w:rsidP="00621A55">
      <w:pPr>
        <w:tabs>
          <w:tab w:val="left" w:pos="1436"/>
        </w:tabs>
        <w:spacing w:line="360" w:lineRule="auto"/>
        <w:ind w:right="21"/>
        <w:jc w:val="both"/>
        <w:rPr>
          <w:sz w:val="24"/>
          <w:szCs w:val="24"/>
        </w:rPr>
      </w:pPr>
      <w:r>
        <w:rPr>
          <w:sz w:val="24"/>
          <w:szCs w:val="24"/>
        </w:rPr>
        <w:t>-</w:t>
      </w:r>
      <w:r w:rsidR="008E7ECA" w:rsidRPr="00621A55">
        <w:rPr>
          <w:sz w:val="24"/>
          <w:szCs w:val="24"/>
        </w:rPr>
        <w:t>проявляет потребность в эмоциональном общении, реагирует на интонации и некоторые обращения педагогического работника, проявляет избирательное отношение к близким и посторонним людям;</w:t>
      </w:r>
    </w:p>
    <w:p w:rsidR="008E7ECA" w:rsidRPr="00621A55" w:rsidRDefault="00621A55" w:rsidP="00621A55">
      <w:pPr>
        <w:tabs>
          <w:tab w:val="left" w:pos="1436"/>
        </w:tabs>
        <w:spacing w:line="360" w:lineRule="auto"/>
        <w:ind w:right="21"/>
        <w:jc w:val="both"/>
        <w:rPr>
          <w:sz w:val="24"/>
          <w:szCs w:val="24"/>
        </w:rPr>
      </w:pPr>
      <w:r>
        <w:rPr>
          <w:sz w:val="24"/>
          <w:szCs w:val="24"/>
        </w:rPr>
        <w:t>-</w:t>
      </w:r>
      <w:r w:rsidR="008E7ECA" w:rsidRPr="00621A55">
        <w:rPr>
          <w:sz w:val="24"/>
          <w:szCs w:val="24"/>
        </w:rPr>
        <w:t>использует указательный жест и понимает несколько жестов: указательный, «до свидания», «иди ко мне», «нельзя»; реагирует на имя - поворачивается, когда его зовут; различает интонацию поощрения и порицания педагогического работника своих действий;</w:t>
      </w:r>
    </w:p>
    <w:p w:rsidR="008E7ECA" w:rsidRPr="00621A55" w:rsidRDefault="00621A55" w:rsidP="00621A55">
      <w:pPr>
        <w:tabs>
          <w:tab w:val="left" w:pos="1436"/>
        </w:tabs>
        <w:spacing w:line="360" w:lineRule="auto"/>
        <w:ind w:right="21"/>
        <w:jc w:val="both"/>
        <w:rPr>
          <w:sz w:val="24"/>
          <w:szCs w:val="24"/>
        </w:rPr>
      </w:pPr>
      <w:r>
        <w:rPr>
          <w:sz w:val="24"/>
          <w:szCs w:val="24"/>
        </w:rPr>
        <w:t>-</w:t>
      </w:r>
      <w:r w:rsidR="008E7ECA" w:rsidRPr="00621A55">
        <w:rPr>
          <w:sz w:val="24"/>
          <w:szCs w:val="24"/>
        </w:rPr>
        <w:t xml:space="preserve">в целом коммуникативная активность снижена, требуется стимулирующее воздействие педагогического работника, во взаимодействии с педагогическим работником пользуется паралингвистическими средствами общения: мимикой, жестами, интонацией; может произносить серии одинаковых слогов и повторять за педагогическим работником некоторые звукоподражания и односложные слова, которые уже умеет произносить, иногда повторяет знакомые </w:t>
      </w:r>
      <w:r w:rsidR="008E7ECA" w:rsidRPr="00621A55">
        <w:rPr>
          <w:sz w:val="24"/>
          <w:szCs w:val="24"/>
        </w:rPr>
        <w:lastRenderedPageBreak/>
        <w:t xml:space="preserve">двусложные слова, состоящие из лепетных, одинаковых слогов; по просьбе педагогического работника может показать названный знакомый предмет ближайшего обихода, выполнить простейшие </w:t>
      </w:r>
      <w:r w:rsidR="008E7ECA" w:rsidRPr="00621A55">
        <w:rPr>
          <w:spacing w:val="-2"/>
          <w:sz w:val="24"/>
          <w:szCs w:val="24"/>
        </w:rPr>
        <w:t>инструкции;</w:t>
      </w:r>
    </w:p>
    <w:p w:rsidR="008E7ECA" w:rsidRPr="00621A55" w:rsidRDefault="00621A55" w:rsidP="00621A55">
      <w:pPr>
        <w:tabs>
          <w:tab w:val="left" w:pos="1436"/>
        </w:tabs>
        <w:spacing w:line="360" w:lineRule="auto"/>
        <w:ind w:right="21"/>
        <w:jc w:val="both"/>
        <w:rPr>
          <w:sz w:val="24"/>
          <w:szCs w:val="24"/>
        </w:rPr>
      </w:pPr>
      <w:r>
        <w:rPr>
          <w:sz w:val="24"/>
          <w:szCs w:val="24"/>
        </w:rPr>
        <w:t>-</w:t>
      </w:r>
      <w:r w:rsidR="008E7ECA" w:rsidRPr="00621A55">
        <w:rPr>
          <w:sz w:val="24"/>
          <w:szCs w:val="24"/>
        </w:rPr>
        <w:t>познавательная активность недостаточная, но с помощью педагогического работника обследует разнообразные предметы, манипулирует ими, пытается подражать действиям педагогических работников;</w:t>
      </w:r>
    </w:p>
    <w:p w:rsidR="008E7ECA" w:rsidRPr="00621A55" w:rsidRDefault="00621A55" w:rsidP="00621A55">
      <w:pPr>
        <w:tabs>
          <w:tab w:val="left" w:pos="1436"/>
        </w:tabs>
        <w:spacing w:line="360" w:lineRule="auto"/>
        <w:ind w:right="21"/>
        <w:jc w:val="both"/>
        <w:rPr>
          <w:sz w:val="24"/>
          <w:szCs w:val="24"/>
        </w:rPr>
      </w:pPr>
      <w:r>
        <w:rPr>
          <w:sz w:val="24"/>
          <w:szCs w:val="24"/>
        </w:rPr>
        <w:t>-</w:t>
      </w:r>
      <w:r w:rsidR="008E7ECA" w:rsidRPr="00621A55">
        <w:rPr>
          <w:sz w:val="24"/>
          <w:szCs w:val="24"/>
        </w:rPr>
        <w:t>непродолжительно слушает детские стишки, песенки, игру на музыкальных инструментах, рассматривает картинки игрушки, интерес к такой деятельности быстро пропадает;</w:t>
      </w:r>
    </w:p>
    <w:p w:rsidR="00621A55" w:rsidRDefault="00621A55" w:rsidP="00621A55">
      <w:pPr>
        <w:tabs>
          <w:tab w:val="left" w:pos="1436"/>
        </w:tabs>
        <w:spacing w:line="360" w:lineRule="auto"/>
        <w:ind w:right="21"/>
        <w:jc w:val="both"/>
        <w:rPr>
          <w:spacing w:val="-2"/>
          <w:sz w:val="24"/>
          <w:szCs w:val="24"/>
        </w:rPr>
      </w:pPr>
      <w:r>
        <w:rPr>
          <w:sz w:val="24"/>
          <w:szCs w:val="24"/>
        </w:rPr>
        <w:t>-</w:t>
      </w:r>
      <w:r w:rsidR="008E7ECA" w:rsidRPr="00621A55">
        <w:rPr>
          <w:sz w:val="24"/>
          <w:szCs w:val="24"/>
        </w:rPr>
        <w:t>проявляет двигательную активность, но техническая сторона основных движений страдает, часто требуется поддержка педагогического работника, отмечается общая моторная неловкость, изменяет позу, сидит, ползает, ходит самостоятельно,</w:t>
      </w:r>
      <w:r w:rsidR="008E7ECA" w:rsidRPr="00621A55">
        <w:rPr>
          <w:spacing w:val="75"/>
          <w:w w:val="150"/>
          <w:sz w:val="24"/>
          <w:szCs w:val="24"/>
        </w:rPr>
        <w:t xml:space="preserve"> </w:t>
      </w:r>
      <w:r w:rsidR="008E7ECA" w:rsidRPr="00621A55">
        <w:rPr>
          <w:sz w:val="24"/>
          <w:szCs w:val="24"/>
        </w:rPr>
        <w:t>но</w:t>
      </w:r>
      <w:r w:rsidR="008E7ECA" w:rsidRPr="00621A55">
        <w:rPr>
          <w:spacing w:val="73"/>
          <w:w w:val="150"/>
          <w:sz w:val="24"/>
          <w:szCs w:val="24"/>
        </w:rPr>
        <w:t xml:space="preserve"> </w:t>
      </w:r>
      <w:r w:rsidR="008E7ECA" w:rsidRPr="00621A55">
        <w:rPr>
          <w:sz w:val="24"/>
          <w:szCs w:val="24"/>
        </w:rPr>
        <w:t>не</w:t>
      </w:r>
      <w:r w:rsidR="008E7ECA" w:rsidRPr="00621A55">
        <w:rPr>
          <w:spacing w:val="75"/>
          <w:w w:val="150"/>
          <w:sz w:val="24"/>
          <w:szCs w:val="24"/>
        </w:rPr>
        <w:t xml:space="preserve"> </w:t>
      </w:r>
      <w:r w:rsidR="008E7ECA" w:rsidRPr="00621A55">
        <w:rPr>
          <w:sz w:val="24"/>
          <w:szCs w:val="24"/>
        </w:rPr>
        <w:t>всегда</w:t>
      </w:r>
      <w:r w:rsidR="008E7ECA" w:rsidRPr="00621A55">
        <w:rPr>
          <w:spacing w:val="74"/>
          <w:w w:val="150"/>
          <w:sz w:val="24"/>
          <w:szCs w:val="24"/>
        </w:rPr>
        <w:t xml:space="preserve"> </w:t>
      </w:r>
      <w:r w:rsidR="008E7ECA" w:rsidRPr="00621A55">
        <w:rPr>
          <w:sz w:val="24"/>
          <w:szCs w:val="24"/>
        </w:rPr>
        <w:t>сохраняет</w:t>
      </w:r>
      <w:r w:rsidR="008E7ECA" w:rsidRPr="00621A55">
        <w:rPr>
          <w:spacing w:val="73"/>
          <w:w w:val="150"/>
          <w:sz w:val="24"/>
          <w:szCs w:val="24"/>
        </w:rPr>
        <w:t xml:space="preserve"> </w:t>
      </w:r>
      <w:r w:rsidR="008E7ECA" w:rsidRPr="00621A55">
        <w:rPr>
          <w:sz w:val="24"/>
          <w:szCs w:val="24"/>
        </w:rPr>
        <w:t>равновесие,</w:t>
      </w:r>
      <w:r w:rsidR="008E7ECA" w:rsidRPr="00621A55">
        <w:rPr>
          <w:spacing w:val="76"/>
          <w:w w:val="150"/>
          <w:sz w:val="24"/>
          <w:szCs w:val="24"/>
        </w:rPr>
        <w:t xml:space="preserve"> </w:t>
      </w:r>
      <w:r w:rsidR="008E7ECA" w:rsidRPr="00621A55">
        <w:rPr>
          <w:sz w:val="24"/>
          <w:szCs w:val="24"/>
        </w:rPr>
        <w:t>выполняет</w:t>
      </w:r>
      <w:r w:rsidR="008E7ECA" w:rsidRPr="00621A55">
        <w:rPr>
          <w:spacing w:val="73"/>
          <w:w w:val="150"/>
          <w:sz w:val="24"/>
          <w:szCs w:val="24"/>
        </w:rPr>
        <w:t xml:space="preserve"> </w:t>
      </w:r>
      <w:r w:rsidR="008E7ECA" w:rsidRPr="00621A55">
        <w:rPr>
          <w:spacing w:val="-2"/>
          <w:sz w:val="24"/>
          <w:szCs w:val="24"/>
        </w:rPr>
        <w:t>знакомые движения</w:t>
      </w:r>
      <w:r w:rsidR="008E7ECA" w:rsidRPr="00621A55">
        <w:rPr>
          <w:sz w:val="24"/>
          <w:szCs w:val="24"/>
        </w:rPr>
        <w:tab/>
      </w:r>
      <w:r w:rsidR="008E7ECA" w:rsidRPr="00621A55">
        <w:rPr>
          <w:spacing w:val="-6"/>
          <w:sz w:val="24"/>
          <w:szCs w:val="24"/>
        </w:rPr>
        <w:t>по</w:t>
      </w:r>
      <w:r w:rsidR="008E7ECA" w:rsidRPr="00621A55">
        <w:rPr>
          <w:sz w:val="24"/>
          <w:szCs w:val="24"/>
        </w:rPr>
        <w:tab/>
      </w:r>
      <w:r w:rsidR="008E7ECA" w:rsidRPr="00621A55">
        <w:rPr>
          <w:spacing w:val="-2"/>
          <w:sz w:val="24"/>
          <w:szCs w:val="24"/>
        </w:rPr>
        <w:t>просьбе</w:t>
      </w:r>
      <w:r w:rsidR="008E7ECA" w:rsidRPr="00621A55">
        <w:rPr>
          <w:sz w:val="24"/>
          <w:szCs w:val="24"/>
        </w:rPr>
        <w:tab/>
      </w:r>
      <w:r w:rsidR="008E7ECA" w:rsidRPr="00621A55">
        <w:rPr>
          <w:spacing w:val="-10"/>
          <w:sz w:val="24"/>
          <w:szCs w:val="24"/>
        </w:rPr>
        <w:t>и</w:t>
      </w:r>
      <w:r w:rsidR="008E7ECA" w:rsidRPr="00621A55">
        <w:rPr>
          <w:sz w:val="24"/>
          <w:szCs w:val="24"/>
        </w:rPr>
        <w:tab/>
      </w:r>
      <w:r>
        <w:rPr>
          <w:spacing w:val="-2"/>
          <w:sz w:val="24"/>
          <w:szCs w:val="24"/>
        </w:rPr>
        <w:t xml:space="preserve">подражание </w:t>
      </w:r>
    </w:p>
    <w:p w:rsidR="008E7ECA" w:rsidRPr="00621A55" w:rsidRDefault="008E7ECA" w:rsidP="00621A55">
      <w:pPr>
        <w:tabs>
          <w:tab w:val="left" w:pos="1436"/>
        </w:tabs>
        <w:spacing w:line="360" w:lineRule="auto"/>
        <w:ind w:right="21"/>
        <w:jc w:val="both"/>
        <w:rPr>
          <w:sz w:val="24"/>
          <w:szCs w:val="24"/>
        </w:rPr>
      </w:pPr>
      <w:r w:rsidRPr="00621A55">
        <w:rPr>
          <w:spacing w:val="-2"/>
          <w:sz w:val="24"/>
          <w:szCs w:val="24"/>
        </w:rPr>
        <w:t>педагогическому</w:t>
      </w:r>
      <w:r w:rsidRPr="00621A55">
        <w:rPr>
          <w:sz w:val="24"/>
          <w:szCs w:val="24"/>
        </w:rPr>
        <w:tab/>
      </w:r>
      <w:r w:rsidRPr="00621A55">
        <w:rPr>
          <w:spacing w:val="-2"/>
          <w:sz w:val="24"/>
          <w:szCs w:val="24"/>
        </w:rPr>
        <w:t xml:space="preserve">работнику, </w:t>
      </w:r>
      <w:r w:rsidRPr="00621A55">
        <w:rPr>
          <w:sz w:val="24"/>
          <w:szCs w:val="24"/>
        </w:rPr>
        <w:t>поворачивается к источнику звука;</w:t>
      </w:r>
    </w:p>
    <w:p w:rsidR="009C44F2" w:rsidRDefault="00621A55" w:rsidP="009C44F2">
      <w:pPr>
        <w:tabs>
          <w:tab w:val="left" w:pos="1436"/>
        </w:tabs>
        <w:spacing w:line="360" w:lineRule="auto"/>
        <w:ind w:right="21"/>
        <w:jc w:val="both"/>
        <w:rPr>
          <w:spacing w:val="-2"/>
          <w:sz w:val="24"/>
          <w:szCs w:val="24"/>
        </w:rPr>
      </w:pPr>
      <w:r>
        <w:rPr>
          <w:sz w:val="24"/>
          <w:szCs w:val="24"/>
        </w:rPr>
        <w:t>-</w:t>
      </w:r>
      <w:r w:rsidR="008E7ECA" w:rsidRPr="00621A55">
        <w:rPr>
          <w:sz w:val="24"/>
          <w:szCs w:val="24"/>
        </w:rPr>
        <w:t>пьет</w:t>
      </w:r>
      <w:r w:rsidR="008E7ECA" w:rsidRPr="00621A55">
        <w:rPr>
          <w:spacing w:val="-8"/>
          <w:sz w:val="24"/>
          <w:szCs w:val="24"/>
        </w:rPr>
        <w:t xml:space="preserve"> </w:t>
      </w:r>
      <w:r w:rsidR="008E7ECA" w:rsidRPr="00621A55">
        <w:rPr>
          <w:sz w:val="24"/>
          <w:szCs w:val="24"/>
        </w:rPr>
        <w:t>из</w:t>
      </w:r>
      <w:r w:rsidR="008E7ECA" w:rsidRPr="00621A55">
        <w:rPr>
          <w:spacing w:val="-6"/>
          <w:sz w:val="24"/>
          <w:szCs w:val="24"/>
        </w:rPr>
        <w:t xml:space="preserve"> </w:t>
      </w:r>
      <w:r w:rsidR="008E7ECA" w:rsidRPr="00621A55">
        <w:rPr>
          <w:sz w:val="24"/>
          <w:szCs w:val="24"/>
        </w:rPr>
        <w:t>чашки,</w:t>
      </w:r>
      <w:r w:rsidR="008E7ECA" w:rsidRPr="00621A55">
        <w:rPr>
          <w:spacing w:val="-5"/>
          <w:sz w:val="24"/>
          <w:szCs w:val="24"/>
        </w:rPr>
        <w:t xml:space="preserve"> </w:t>
      </w:r>
      <w:r w:rsidR="008E7ECA" w:rsidRPr="00621A55">
        <w:rPr>
          <w:sz w:val="24"/>
          <w:szCs w:val="24"/>
        </w:rPr>
        <w:t>ест</w:t>
      </w:r>
      <w:r w:rsidR="008E7ECA" w:rsidRPr="00621A55">
        <w:rPr>
          <w:spacing w:val="-8"/>
          <w:sz w:val="24"/>
          <w:szCs w:val="24"/>
        </w:rPr>
        <w:t xml:space="preserve"> </w:t>
      </w:r>
      <w:r w:rsidR="008E7ECA" w:rsidRPr="00621A55">
        <w:rPr>
          <w:sz w:val="24"/>
          <w:szCs w:val="24"/>
        </w:rPr>
        <w:t>самостоятельно</w:t>
      </w:r>
      <w:r w:rsidR="008E7ECA" w:rsidRPr="00621A55">
        <w:rPr>
          <w:spacing w:val="-6"/>
          <w:sz w:val="24"/>
          <w:szCs w:val="24"/>
        </w:rPr>
        <w:t xml:space="preserve"> </w:t>
      </w:r>
      <w:r w:rsidR="008E7ECA" w:rsidRPr="00621A55">
        <w:rPr>
          <w:spacing w:val="-2"/>
          <w:sz w:val="24"/>
          <w:szCs w:val="24"/>
        </w:rPr>
        <w:t>(руками).</w:t>
      </w:r>
    </w:p>
    <w:p w:rsidR="008E7ECA" w:rsidRPr="009C44F2" w:rsidRDefault="008E7ECA" w:rsidP="009C44F2">
      <w:pPr>
        <w:tabs>
          <w:tab w:val="left" w:pos="1436"/>
        </w:tabs>
        <w:spacing w:line="360" w:lineRule="auto"/>
        <w:ind w:right="21"/>
        <w:jc w:val="both"/>
        <w:rPr>
          <w:sz w:val="24"/>
          <w:szCs w:val="24"/>
        </w:rPr>
      </w:pPr>
      <w:r w:rsidRPr="001E1D3E">
        <w:rPr>
          <w:b/>
          <w:sz w:val="24"/>
          <w:szCs w:val="24"/>
        </w:rPr>
        <w:t>Планируемые результаты (целевые ориентиры) освоения Программы детьми третьего года жизни, отстающи</w:t>
      </w:r>
      <w:r w:rsidR="00A07679">
        <w:rPr>
          <w:b/>
          <w:sz w:val="24"/>
          <w:szCs w:val="24"/>
        </w:rPr>
        <w:t>ми в психомоторном и речевом раз</w:t>
      </w:r>
      <w:r w:rsidRPr="001E1D3E">
        <w:rPr>
          <w:b/>
          <w:sz w:val="24"/>
          <w:szCs w:val="24"/>
        </w:rPr>
        <w:t>витии</w:t>
      </w:r>
    </w:p>
    <w:p w:rsidR="008E7ECA" w:rsidRPr="008E7ECA" w:rsidRDefault="008E7ECA" w:rsidP="00621A55">
      <w:pPr>
        <w:pStyle w:val="a3"/>
        <w:spacing w:line="360" w:lineRule="auto"/>
        <w:ind w:left="-426" w:right="21"/>
        <w:rPr>
          <w:sz w:val="24"/>
          <w:szCs w:val="24"/>
        </w:rPr>
      </w:pPr>
      <w:r w:rsidRPr="008E7ECA">
        <w:rPr>
          <w:sz w:val="24"/>
          <w:szCs w:val="24"/>
        </w:rPr>
        <w:t>К трем годам в условиях целенаправленной коррекции ребенок может приблизиться к следующим целевым ориентирам.</w:t>
      </w:r>
    </w:p>
    <w:p w:rsidR="008E7ECA" w:rsidRPr="001E1D3E" w:rsidRDefault="008E7ECA" w:rsidP="00621A55">
      <w:pPr>
        <w:pStyle w:val="3"/>
        <w:spacing w:line="360" w:lineRule="auto"/>
        <w:ind w:left="-426" w:right="21"/>
        <w:jc w:val="both"/>
        <w:rPr>
          <w:rFonts w:ascii="Times New Roman" w:hAnsi="Times New Roman" w:cs="Times New Roman"/>
          <w:b/>
          <w:color w:val="auto"/>
        </w:rPr>
      </w:pPr>
      <w:r w:rsidRPr="001E1D3E">
        <w:rPr>
          <w:rFonts w:ascii="Times New Roman" w:hAnsi="Times New Roman" w:cs="Times New Roman"/>
          <w:b/>
          <w:color w:val="auto"/>
        </w:rPr>
        <w:t>Вариант 1. 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w:t>
      </w:r>
    </w:p>
    <w:p w:rsidR="008E7ECA" w:rsidRPr="008E7ECA" w:rsidRDefault="00621A55" w:rsidP="00621A55">
      <w:pPr>
        <w:pStyle w:val="a7"/>
        <w:tabs>
          <w:tab w:val="left" w:pos="1436"/>
        </w:tabs>
        <w:spacing w:line="360" w:lineRule="auto"/>
        <w:ind w:left="-426" w:right="21"/>
        <w:rPr>
          <w:sz w:val="24"/>
          <w:szCs w:val="24"/>
        </w:rPr>
      </w:pPr>
      <w:r>
        <w:rPr>
          <w:sz w:val="24"/>
          <w:szCs w:val="24"/>
        </w:rPr>
        <w:t>-</w:t>
      </w:r>
      <w:r w:rsidR="008E7ECA" w:rsidRPr="008E7ECA">
        <w:rPr>
          <w:sz w:val="24"/>
          <w:szCs w:val="24"/>
        </w:rPr>
        <w:t>ребенок адаптируется в условиях группы, готов к положительным эмоциональным контактам с педагогическим работником и другими детьми, стремится к общению с педагогическим работником, подражает движениям и действиям, жестам и мимике, сотрудничает со педагогическим работником в предметно-практической и игровой деятельности, проявляет интерес к другим детям, наблюдая за их действиями, подражает им, стремится к совместному участию в подвижных играх, в действиях с игрушками, начинает проявлять самостоятельность в некоторых бытовых и игровых действиях, стремится к результату в своих действиях, осваивает простейшие культурно-гигиенические навыки и навыки самообслуживания;</w:t>
      </w:r>
    </w:p>
    <w:p w:rsidR="008E7ECA" w:rsidRPr="008E7ECA" w:rsidRDefault="00621A55" w:rsidP="00621A55">
      <w:pPr>
        <w:pStyle w:val="a7"/>
        <w:tabs>
          <w:tab w:val="left" w:pos="1436"/>
        </w:tabs>
        <w:spacing w:line="360" w:lineRule="auto"/>
        <w:ind w:left="-426" w:right="21"/>
        <w:rPr>
          <w:sz w:val="24"/>
          <w:szCs w:val="24"/>
        </w:rPr>
      </w:pPr>
      <w:r>
        <w:rPr>
          <w:sz w:val="24"/>
          <w:szCs w:val="24"/>
        </w:rPr>
        <w:t>-</w:t>
      </w:r>
      <w:r w:rsidR="008E7ECA" w:rsidRPr="008E7ECA">
        <w:rPr>
          <w:sz w:val="24"/>
          <w:szCs w:val="24"/>
        </w:rPr>
        <w:t xml:space="preserve">проявляет интерес к окружающим предметам, активно действует с ними, исследует их свойства, выполняет орудийные действия - использует бытовые предметы с учетом их функций, может использовать предметы в качестве орудий в проблемных ситуациях, овладевает поисковыми способами в предметной деятельности - практическими пробами и примериванием (вкладыши предметные и геометрические фигуры, «Почтовый ящик» - 4 основных формы), величине (ориентируясь на недифференцированные параметры: большой - маленький), идентифицирует цвет предмета с цветом образца-эталона, знает и называет два-четыре цвета, ориентируется в </w:t>
      </w:r>
      <w:r w:rsidR="008E7ECA" w:rsidRPr="008E7ECA">
        <w:rPr>
          <w:sz w:val="24"/>
          <w:szCs w:val="24"/>
        </w:rPr>
        <w:lastRenderedPageBreak/>
        <w:t>количестве (один - много), выполняет действия со знакомыми предметами на основе зрительного соотнесения;</w:t>
      </w:r>
    </w:p>
    <w:p w:rsidR="008E7ECA" w:rsidRPr="008E7ECA" w:rsidRDefault="00621A55" w:rsidP="00621A55">
      <w:pPr>
        <w:pStyle w:val="a7"/>
        <w:tabs>
          <w:tab w:val="left" w:pos="1436"/>
        </w:tabs>
        <w:spacing w:line="360" w:lineRule="auto"/>
        <w:ind w:left="-426" w:right="21"/>
        <w:rPr>
          <w:sz w:val="24"/>
          <w:szCs w:val="24"/>
        </w:rPr>
      </w:pPr>
      <w:r>
        <w:rPr>
          <w:sz w:val="24"/>
          <w:szCs w:val="24"/>
        </w:rPr>
        <w:t>-</w:t>
      </w:r>
      <w:r w:rsidR="008E7ECA" w:rsidRPr="008E7ECA">
        <w:rPr>
          <w:sz w:val="24"/>
          <w:szCs w:val="24"/>
        </w:rPr>
        <w:t>в плане речевого развития: активно реагирует на простую и 2-3-х- звенную словесную инструкцию педагогического работника , связанную с конкретной ситуацией, способен к слуховому сосредоточению и различению знакомых неречевых звуков; понимает названия предметов обихода, игрушек, частей тела человека и животных, глаголов единственного числа настоящего времени и повелительного наклонения, прилагательных, обозначающих некоторые свойства предметов; понимает некоторые грамматические формы слов (родительный и дательный падеж существительных, простые предложные конструкции), активно употребляет существительные (допускаются искажения звуко-слоговой структуры и звуконаполняемости, искажения, замены и пропуски звуков), обозначающие предметы обихода, игрушки, части тела человека</w:t>
      </w:r>
      <w:r w:rsidR="008E7ECA" w:rsidRPr="008E7ECA">
        <w:rPr>
          <w:spacing w:val="61"/>
          <w:w w:val="150"/>
          <w:sz w:val="24"/>
          <w:szCs w:val="24"/>
        </w:rPr>
        <w:t xml:space="preserve"> </w:t>
      </w:r>
      <w:r w:rsidR="008E7ECA" w:rsidRPr="008E7ECA">
        <w:rPr>
          <w:sz w:val="24"/>
          <w:szCs w:val="24"/>
        </w:rPr>
        <w:t>и</w:t>
      </w:r>
      <w:r w:rsidR="008E7ECA" w:rsidRPr="008E7ECA">
        <w:rPr>
          <w:spacing w:val="61"/>
          <w:w w:val="150"/>
          <w:sz w:val="24"/>
          <w:szCs w:val="24"/>
        </w:rPr>
        <w:t xml:space="preserve"> </w:t>
      </w:r>
      <w:r w:rsidR="008E7ECA" w:rsidRPr="008E7ECA">
        <w:rPr>
          <w:sz w:val="24"/>
          <w:szCs w:val="24"/>
        </w:rPr>
        <w:t>животных,</w:t>
      </w:r>
      <w:r w:rsidR="008E7ECA" w:rsidRPr="008E7ECA">
        <w:rPr>
          <w:spacing w:val="63"/>
          <w:w w:val="150"/>
          <w:sz w:val="24"/>
          <w:szCs w:val="24"/>
        </w:rPr>
        <w:t xml:space="preserve"> </w:t>
      </w:r>
      <w:r w:rsidR="008E7ECA" w:rsidRPr="008E7ECA">
        <w:rPr>
          <w:sz w:val="24"/>
          <w:szCs w:val="24"/>
        </w:rPr>
        <w:t>некоторые</w:t>
      </w:r>
      <w:r w:rsidR="008E7ECA" w:rsidRPr="008E7ECA">
        <w:rPr>
          <w:spacing w:val="62"/>
          <w:w w:val="150"/>
          <w:sz w:val="24"/>
          <w:szCs w:val="24"/>
        </w:rPr>
        <w:t xml:space="preserve"> </w:t>
      </w:r>
      <w:r w:rsidR="008E7ECA" w:rsidRPr="008E7ECA">
        <w:rPr>
          <w:sz w:val="24"/>
          <w:szCs w:val="24"/>
        </w:rPr>
        <w:t>явления</w:t>
      </w:r>
      <w:r w:rsidR="008E7ECA" w:rsidRPr="008E7ECA">
        <w:rPr>
          <w:spacing w:val="62"/>
          <w:w w:val="150"/>
          <w:sz w:val="24"/>
          <w:szCs w:val="24"/>
        </w:rPr>
        <w:t xml:space="preserve"> </w:t>
      </w:r>
      <w:r w:rsidR="008E7ECA" w:rsidRPr="008E7ECA">
        <w:rPr>
          <w:sz w:val="24"/>
          <w:szCs w:val="24"/>
        </w:rPr>
        <w:t>(ночь,</w:t>
      </w:r>
      <w:r w:rsidR="008E7ECA" w:rsidRPr="008E7ECA">
        <w:rPr>
          <w:spacing w:val="63"/>
          <w:w w:val="150"/>
          <w:sz w:val="24"/>
          <w:szCs w:val="24"/>
        </w:rPr>
        <w:t xml:space="preserve"> </w:t>
      </w:r>
      <w:r w:rsidR="008E7ECA" w:rsidRPr="008E7ECA">
        <w:rPr>
          <w:sz w:val="24"/>
          <w:szCs w:val="24"/>
        </w:rPr>
        <w:t>солнышко,</w:t>
      </w:r>
      <w:r w:rsidR="008E7ECA" w:rsidRPr="008E7ECA">
        <w:rPr>
          <w:spacing w:val="63"/>
          <w:w w:val="150"/>
          <w:sz w:val="24"/>
          <w:szCs w:val="24"/>
        </w:rPr>
        <w:t xml:space="preserve"> </w:t>
      </w:r>
      <w:r w:rsidR="008E7ECA" w:rsidRPr="008E7ECA">
        <w:rPr>
          <w:sz w:val="24"/>
          <w:szCs w:val="24"/>
        </w:rPr>
        <w:t>дождь,</w:t>
      </w:r>
      <w:r w:rsidR="008E7ECA" w:rsidRPr="008E7ECA">
        <w:rPr>
          <w:spacing w:val="63"/>
          <w:w w:val="150"/>
          <w:sz w:val="24"/>
          <w:szCs w:val="24"/>
        </w:rPr>
        <w:t xml:space="preserve"> </w:t>
      </w:r>
      <w:r w:rsidR="008E7ECA" w:rsidRPr="008E7ECA">
        <w:rPr>
          <w:spacing w:val="-2"/>
          <w:sz w:val="24"/>
          <w:szCs w:val="24"/>
        </w:rPr>
        <w:t>снег),</w:t>
      </w:r>
      <w:r w:rsidR="008E7ECA">
        <w:rPr>
          <w:spacing w:val="-2"/>
          <w:sz w:val="24"/>
          <w:szCs w:val="24"/>
        </w:rPr>
        <w:t xml:space="preserve"> </w:t>
      </w:r>
      <w:r w:rsidR="008E7ECA" w:rsidRPr="008E7ECA">
        <w:rPr>
          <w:sz w:val="24"/>
          <w:szCs w:val="24"/>
        </w:rPr>
        <w:t>включается в диалог - отвечает на вопросы педагогического работника, пользуется элементарной фразовой речью (допускаются искажения фонетические и грамматические, использование дополняющих паралингвистических средств), стремится повторять за педагогическим работником предложения из двух-трех слов, двустишия, речевое сопровождение включается в предметно-практическую деятельность;</w:t>
      </w:r>
    </w:p>
    <w:p w:rsidR="008E7ECA" w:rsidRPr="008E7ECA" w:rsidRDefault="00621A55" w:rsidP="00621A55">
      <w:pPr>
        <w:pStyle w:val="a7"/>
        <w:tabs>
          <w:tab w:val="left" w:pos="1436"/>
        </w:tabs>
        <w:spacing w:before="3" w:line="360" w:lineRule="auto"/>
        <w:ind w:left="-426" w:right="21"/>
        <w:rPr>
          <w:sz w:val="24"/>
          <w:szCs w:val="24"/>
        </w:rPr>
      </w:pPr>
      <w:r>
        <w:rPr>
          <w:sz w:val="24"/>
          <w:szCs w:val="24"/>
        </w:rPr>
        <w:t>-</w:t>
      </w:r>
      <w:r w:rsidR="008E7ECA" w:rsidRPr="008E7ECA">
        <w:rPr>
          <w:sz w:val="24"/>
          <w:szCs w:val="24"/>
        </w:rPr>
        <w:t>эмоционально реагирует на музыку, воспроизводит темп в движениях</w:t>
      </w:r>
      <w:r w:rsidR="008E7ECA" w:rsidRPr="008E7ECA">
        <w:rPr>
          <w:spacing w:val="40"/>
          <w:sz w:val="24"/>
          <w:szCs w:val="24"/>
        </w:rPr>
        <w:t xml:space="preserve"> </w:t>
      </w:r>
      <w:r w:rsidR="008E7ECA" w:rsidRPr="008E7ECA">
        <w:rPr>
          <w:sz w:val="24"/>
          <w:szCs w:val="24"/>
        </w:rPr>
        <w:t>под музыку, простейшие «повторные» ритмы, проявляет интерес к изобразительным средствам, осваивает элементарные изобразительные навыки (точки, дугообразные линии), может сосредоточиться и слушать стихи, песни, короткие сказки, эмоционально на них реагировать, рассматривает картинки, проявляет интерес к красочным иллюстрациям, сотрудничает со педагогическим работником в продуктивных видах деятельности (лепке, аппликации, изобразительной деятельности, конструировании);</w:t>
      </w:r>
    </w:p>
    <w:p w:rsidR="008E7ECA" w:rsidRPr="008E7ECA" w:rsidRDefault="00621A55" w:rsidP="00621A55">
      <w:pPr>
        <w:pStyle w:val="a7"/>
        <w:tabs>
          <w:tab w:val="left" w:pos="1436"/>
        </w:tabs>
        <w:spacing w:line="360" w:lineRule="auto"/>
        <w:ind w:left="-426" w:right="21"/>
        <w:rPr>
          <w:sz w:val="24"/>
          <w:szCs w:val="24"/>
        </w:rPr>
      </w:pPr>
      <w:r>
        <w:rPr>
          <w:sz w:val="24"/>
          <w:szCs w:val="24"/>
        </w:rPr>
        <w:t>-</w:t>
      </w:r>
      <w:r w:rsidR="008E7ECA" w:rsidRPr="008E7ECA">
        <w:rPr>
          <w:sz w:val="24"/>
          <w:szCs w:val="24"/>
        </w:rPr>
        <w:t>с удовольствием двигается - ходит, бегает в разных направлениях, стремится осваивать различные виды движения (подпрыгивает, лазает, перешагивает); способен подражать движениям педагогических работников в плане общей и мелкой моторики; осваивает координированные движения рук при выполнении простых действий с игрушками (кубиками, пирамидкой) и предметами обихода (чашкой, ложкой, предметами одежды).</w:t>
      </w:r>
    </w:p>
    <w:p w:rsidR="008E7ECA" w:rsidRPr="001E1D3E" w:rsidRDefault="008E7ECA" w:rsidP="00621A55">
      <w:pPr>
        <w:pStyle w:val="3"/>
        <w:spacing w:before="6" w:line="360" w:lineRule="auto"/>
        <w:ind w:left="-426" w:right="21"/>
        <w:jc w:val="both"/>
        <w:rPr>
          <w:rFonts w:ascii="Times New Roman" w:hAnsi="Times New Roman" w:cs="Times New Roman"/>
          <w:b/>
          <w:color w:val="auto"/>
        </w:rPr>
      </w:pPr>
      <w:r w:rsidRPr="001E1D3E">
        <w:rPr>
          <w:rFonts w:ascii="Times New Roman" w:hAnsi="Times New Roman" w:cs="Times New Roman"/>
          <w:b/>
          <w:color w:val="auto"/>
        </w:rPr>
        <w:t>Вариант 2.</w:t>
      </w:r>
      <w:r w:rsidRPr="001E1D3E">
        <w:rPr>
          <w:rFonts w:ascii="Times New Roman" w:hAnsi="Times New Roman" w:cs="Times New Roman"/>
          <w:b/>
          <w:color w:val="auto"/>
          <w:spacing w:val="-3"/>
        </w:rPr>
        <w:t xml:space="preserve"> </w:t>
      </w:r>
      <w:r w:rsidRPr="001E1D3E">
        <w:rPr>
          <w:rFonts w:ascii="Times New Roman" w:hAnsi="Times New Roman" w:cs="Times New Roman"/>
          <w:b/>
          <w:color w:val="auto"/>
        </w:rPr>
        <w:t>Означает наличие</w:t>
      </w:r>
      <w:r w:rsidRPr="001E1D3E">
        <w:rPr>
          <w:rFonts w:ascii="Times New Roman" w:hAnsi="Times New Roman" w:cs="Times New Roman"/>
          <w:b/>
          <w:color w:val="auto"/>
          <w:spacing w:val="-2"/>
        </w:rPr>
        <w:t xml:space="preserve"> </w:t>
      </w:r>
      <w:r w:rsidRPr="001E1D3E">
        <w:rPr>
          <w:rFonts w:ascii="Times New Roman" w:hAnsi="Times New Roman" w:cs="Times New Roman"/>
          <w:b/>
          <w:color w:val="auto"/>
        </w:rPr>
        <w:t>недостатков</w:t>
      </w:r>
      <w:r w:rsidRPr="001E1D3E">
        <w:rPr>
          <w:rFonts w:ascii="Times New Roman" w:hAnsi="Times New Roman" w:cs="Times New Roman"/>
          <w:b/>
          <w:color w:val="auto"/>
          <w:spacing w:val="-3"/>
        </w:rPr>
        <w:t xml:space="preserve"> </w:t>
      </w:r>
      <w:r w:rsidRPr="001E1D3E">
        <w:rPr>
          <w:rFonts w:ascii="Times New Roman" w:hAnsi="Times New Roman" w:cs="Times New Roman"/>
          <w:b/>
          <w:color w:val="auto"/>
        </w:rPr>
        <w:t>в</w:t>
      </w:r>
      <w:r w:rsidRPr="001E1D3E">
        <w:rPr>
          <w:rFonts w:ascii="Times New Roman" w:hAnsi="Times New Roman" w:cs="Times New Roman"/>
          <w:b/>
          <w:color w:val="auto"/>
          <w:spacing w:val="-3"/>
        </w:rPr>
        <w:t xml:space="preserve"> </w:t>
      </w:r>
      <w:r w:rsidRPr="001E1D3E">
        <w:rPr>
          <w:rFonts w:ascii="Times New Roman" w:hAnsi="Times New Roman" w:cs="Times New Roman"/>
          <w:b/>
          <w:color w:val="auto"/>
        </w:rPr>
        <w:t>развитии</w:t>
      </w:r>
      <w:r w:rsidRPr="001E1D3E">
        <w:rPr>
          <w:rFonts w:ascii="Times New Roman" w:hAnsi="Times New Roman" w:cs="Times New Roman"/>
          <w:b/>
          <w:color w:val="auto"/>
          <w:spacing w:val="-4"/>
        </w:rPr>
        <w:t xml:space="preserve"> </w:t>
      </w:r>
      <w:r w:rsidRPr="001E1D3E">
        <w:rPr>
          <w:rFonts w:ascii="Times New Roman" w:hAnsi="Times New Roman" w:cs="Times New Roman"/>
          <w:b/>
          <w:color w:val="auto"/>
        </w:rPr>
        <w:t>и</w:t>
      </w:r>
      <w:r w:rsidRPr="001E1D3E">
        <w:rPr>
          <w:rFonts w:ascii="Times New Roman" w:hAnsi="Times New Roman" w:cs="Times New Roman"/>
          <w:b/>
          <w:color w:val="auto"/>
          <w:spacing w:val="-4"/>
        </w:rPr>
        <w:t xml:space="preserve"> </w:t>
      </w:r>
      <w:r w:rsidRPr="001E1D3E">
        <w:rPr>
          <w:rFonts w:ascii="Times New Roman" w:hAnsi="Times New Roman" w:cs="Times New Roman"/>
          <w:b/>
          <w:color w:val="auto"/>
        </w:rPr>
        <w:t>предполагает их дальнейшую профессиональную коррекцию:</w:t>
      </w:r>
    </w:p>
    <w:p w:rsidR="008E7ECA" w:rsidRPr="008E7ECA" w:rsidRDefault="00621A55" w:rsidP="00621A55">
      <w:pPr>
        <w:pStyle w:val="a7"/>
        <w:tabs>
          <w:tab w:val="left" w:pos="1436"/>
        </w:tabs>
        <w:spacing w:line="360" w:lineRule="auto"/>
        <w:ind w:left="-426" w:right="21"/>
        <w:rPr>
          <w:sz w:val="24"/>
          <w:szCs w:val="24"/>
        </w:rPr>
      </w:pPr>
      <w:r>
        <w:rPr>
          <w:sz w:val="24"/>
          <w:szCs w:val="24"/>
        </w:rPr>
        <w:t>-</w:t>
      </w:r>
      <w:r w:rsidR="008E7ECA" w:rsidRPr="008E7ECA">
        <w:rPr>
          <w:sz w:val="24"/>
          <w:szCs w:val="24"/>
        </w:rPr>
        <w:t>использует предметы по назначению, но самостоятельные бытовые действия технически несовершенны: плохо пользуется ложкой, редко пытается надеть предметы одежды, чаще ждет помощи педагогического работника;</w:t>
      </w:r>
    </w:p>
    <w:p w:rsidR="008E7ECA" w:rsidRPr="008E7ECA" w:rsidRDefault="00621A55" w:rsidP="00621A55">
      <w:pPr>
        <w:pStyle w:val="a7"/>
        <w:tabs>
          <w:tab w:val="left" w:pos="1436"/>
        </w:tabs>
        <w:spacing w:line="360" w:lineRule="auto"/>
        <w:ind w:left="-426" w:right="21"/>
        <w:rPr>
          <w:sz w:val="24"/>
          <w:szCs w:val="24"/>
        </w:rPr>
      </w:pPr>
      <w:r>
        <w:rPr>
          <w:sz w:val="24"/>
          <w:szCs w:val="24"/>
        </w:rPr>
        <w:t>-</w:t>
      </w:r>
      <w:r w:rsidR="008E7ECA" w:rsidRPr="008E7ECA">
        <w:rPr>
          <w:sz w:val="24"/>
          <w:szCs w:val="24"/>
        </w:rPr>
        <w:t>осваивает действия с предметами: поворачивает ручку двери, нажимает на кнопку</w:t>
      </w:r>
      <w:r w:rsidR="008E7ECA" w:rsidRPr="008E7ECA">
        <w:rPr>
          <w:spacing w:val="-2"/>
          <w:sz w:val="24"/>
          <w:szCs w:val="24"/>
        </w:rPr>
        <w:t xml:space="preserve"> </w:t>
      </w:r>
      <w:r w:rsidR="008E7ECA" w:rsidRPr="008E7ECA">
        <w:rPr>
          <w:sz w:val="24"/>
          <w:szCs w:val="24"/>
        </w:rPr>
        <w:t xml:space="preserve">звонка, на выключатель, листает страницы книги, нанизывает кольца на пирамидку, но делает это неловко, часто без учета величины, вкладывает в отверстия вкладыши, используя многочисленные практические пробы и примеривание, однако эти действия недостаточно продуктивны и </w:t>
      </w:r>
      <w:r w:rsidR="008E7ECA" w:rsidRPr="008E7ECA">
        <w:rPr>
          <w:spacing w:val="-2"/>
          <w:sz w:val="24"/>
          <w:szCs w:val="24"/>
        </w:rPr>
        <w:t>резуль</w:t>
      </w:r>
      <w:r w:rsidR="008E7ECA" w:rsidRPr="008E7ECA">
        <w:rPr>
          <w:spacing w:val="-2"/>
          <w:sz w:val="24"/>
          <w:szCs w:val="24"/>
        </w:rPr>
        <w:lastRenderedPageBreak/>
        <w:t>тативны;</w:t>
      </w:r>
    </w:p>
    <w:p w:rsidR="008E7ECA" w:rsidRPr="008E7ECA" w:rsidRDefault="00621A55" w:rsidP="00621A55">
      <w:pPr>
        <w:pStyle w:val="a7"/>
        <w:tabs>
          <w:tab w:val="left" w:pos="1436"/>
        </w:tabs>
        <w:spacing w:line="360" w:lineRule="auto"/>
        <w:ind w:left="-426" w:right="21"/>
        <w:rPr>
          <w:sz w:val="24"/>
          <w:szCs w:val="24"/>
        </w:rPr>
      </w:pPr>
      <w:r>
        <w:rPr>
          <w:sz w:val="24"/>
          <w:szCs w:val="24"/>
        </w:rPr>
        <w:t>-</w:t>
      </w:r>
      <w:r w:rsidR="008E7ECA" w:rsidRPr="008E7ECA">
        <w:rPr>
          <w:sz w:val="24"/>
          <w:szCs w:val="24"/>
        </w:rPr>
        <w:t>осваивает предметно-игровые действия - по подражанию и с помощью педагогического работника сооружает из кубиков постройку, катает машинку, кормит куклу, но самостоятельно чаще ограничивается простыми манипуляциями с предметами, быстро теряет к ним интерес;</w:t>
      </w:r>
    </w:p>
    <w:p w:rsidR="008E7ECA" w:rsidRPr="008E7ECA" w:rsidRDefault="00621A55" w:rsidP="00621A55">
      <w:pPr>
        <w:pStyle w:val="a7"/>
        <w:tabs>
          <w:tab w:val="left" w:pos="1436"/>
        </w:tabs>
        <w:spacing w:line="360" w:lineRule="auto"/>
        <w:ind w:left="-426" w:right="21"/>
        <w:rPr>
          <w:sz w:val="24"/>
          <w:szCs w:val="24"/>
        </w:rPr>
      </w:pPr>
      <w:r>
        <w:rPr>
          <w:sz w:val="24"/>
          <w:szCs w:val="24"/>
        </w:rPr>
        <w:t>-</w:t>
      </w:r>
      <w:r w:rsidR="008E7ECA" w:rsidRPr="008E7ECA">
        <w:rPr>
          <w:sz w:val="24"/>
          <w:szCs w:val="24"/>
        </w:rPr>
        <w:t>коммуникативная активность снижена, но по инициативе</w:t>
      </w:r>
      <w:r w:rsidR="008E7ECA" w:rsidRPr="008E7ECA">
        <w:rPr>
          <w:spacing w:val="40"/>
          <w:sz w:val="24"/>
          <w:szCs w:val="24"/>
        </w:rPr>
        <w:t xml:space="preserve"> </w:t>
      </w:r>
      <w:r w:rsidR="008E7ECA" w:rsidRPr="008E7ECA">
        <w:rPr>
          <w:sz w:val="24"/>
          <w:szCs w:val="24"/>
        </w:rPr>
        <w:t>педагогического работника включается в сотрудничество, использует мимику, жесты, интонации, но они недостаточно выразительны, редко обращается с просьбой, включается в диалог, в совместную деятельность с другими детьми по своей инициативе не включается;</w:t>
      </w:r>
    </w:p>
    <w:p w:rsidR="008E7ECA" w:rsidRPr="008E7ECA" w:rsidRDefault="00621A55" w:rsidP="00621A55">
      <w:pPr>
        <w:pStyle w:val="a7"/>
        <w:tabs>
          <w:tab w:val="left" w:pos="1436"/>
        </w:tabs>
        <w:spacing w:line="360" w:lineRule="auto"/>
        <w:ind w:left="-426" w:right="21"/>
        <w:rPr>
          <w:sz w:val="24"/>
          <w:szCs w:val="24"/>
        </w:rPr>
      </w:pPr>
      <w:r>
        <w:rPr>
          <w:sz w:val="24"/>
          <w:szCs w:val="24"/>
        </w:rPr>
        <w:t>-</w:t>
      </w:r>
      <w:r w:rsidR="008E7ECA" w:rsidRPr="008E7ECA">
        <w:rPr>
          <w:sz w:val="24"/>
          <w:szCs w:val="24"/>
        </w:rPr>
        <w:t>ребенок понимает обращенную речь, ориентируется в ситуации, но выполняет только несложные инструкции, активный словарь ограничен, выражены недостатки слоговой структуры слова и звуконаполняемости, пытается объединять слова во фразы, но затрудняется в словоизменении;</w:t>
      </w:r>
    </w:p>
    <w:p w:rsidR="008E7ECA" w:rsidRPr="001E1D3E" w:rsidRDefault="00621A55" w:rsidP="00621A55">
      <w:pPr>
        <w:pStyle w:val="a7"/>
        <w:tabs>
          <w:tab w:val="left" w:pos="1436"/>
        </w:tabs>
        <w:spacing w:line="360" w:lineRule="auto"/>
        <w:ind w:left="-426" w:right="21"/>
        <w:rPr>
          <w:sz w:val="24"/>
          <w:szCs w:val="24"/>
        </w:rPr>
      </w:pPr>
      <w:r>
        <w:rPr>
          <w:sz w:val="24"/>
          <w:szCs w:val="24"/>
        </w:rPr>
        <w:t>-</w:t>
      </w:r>
      <w:r w:rsidR="008E7ECA" w:rsidRPr="001E1D3E">
        <w:rPr>
          <w:sz w:val="24"/>
          <w:szCs w:val="24"/>
        </w:rPr>
        <w:t>интерес</w:t>
      </w:r>
      <w:r w:rsidR="008E7ECA" w:rsidRPr="001E1D3E">
        <w:rPr>
          <w:spacing w:val="33"/>
          <w:sz w:val="24"/>
          <w:szCs w:val="24"/>
        </w:rPr>
        <w:t xml:space="preserve">  </w:t>
      </w:r>
      <w:r w:rsidR="008E7ECA" w:rsidRPr="001E1D3E">
        <w:rPr>
          <w:sz w:val="24"/>
          <w:szCs w:val="24"/>
        </w:rPr>
        <w:t>к</w:t>
      </w:r>
      <w:r w:rsidR="008E7ECA" w:rsidRPr="001E1D3E">
        <w:rPr>
          <w:spacing w:val="33"/>
          <w:sz w:val="24"/>
          <w:szCs w:val="24"/>
        </w:rPr>
        <w:t xml:space="preserve">  </w:t>
      </w:r>
      <w:r w:rsidR="008E7ECA" w:rsidRPr="001E1D3E">
        <w:rPr>
          <w:sz w:val="24"/>
          <w:szCs w:val="24"/>
        </w:rPr>
        <w:t>окружающим</w:t>
      </w:r>
      <w:r w:rsidR="008E7ECA" w:rsidRPr="001E1D3E">
        <w:rPr>
          <w:spacing w:val="34"/>
          <w:sz w:val="24"/>
          <w:szCs w:val="24"/>
        </w:rPr>
        <w:t xml:space="preserve">  </w:t>
      </w:r>
      <w:r w:rsidR="008E7ECA" w:rsidRPr="001E1D3E">
        <w:rPr>
          <w:sz w:val="24"/>
          <w:szCs w:val="24"/>
        </w:rPr>
        <w:t>предметам</w:t>
      </w:r>
      <w:r w:rsidR="008E7ECA" w:rsidRPr="001E1D3E">
        <w:rPr>
          <w:spacing w:val="37"/>
          <w:sz w:val="24"/>
          <w:szCs w:val="24"/>
        </w:rPr>
        <w:t xml:space="preserve">  </w:t>
      </w:r>
      <w:r w:rsidR="008E7ECA" w:rsidRPr="001E1D3E">
        <w:rPr>
          <w:sz w:val="24"/>
          <w:szCs w:val="24"/>
        </w:rPr>
        <w:t>и</w:t>
      </w:r>
      <w:r w:rsidR="008E7ECA" w:rsidRPr="001E1D3E">
        <w:rPr>
          <w:spacing w:val="33"/>
          <w:sz w:val="24"/>
          <w:szCs w:val="24"/>
        </w:rPr>
        <w:t xml:space="preserve">  </w:t>
      </w:r>
      <w:r w:rsidR="008E7ECA" w:rsidRPr="001E1D3E">
        <w:rPr>
          <w:sz w:val="24"/>
          <w:szCs w:val="24"/>
        </w:rPr>
        <w:t>явлениям</w:t>
      </w:r>
      <w:r w:rsidR="008E7ECA" w:rsidRPr="001E1D3E">
        <w:rPr>
          <w:spacing w:val="34"/>
          <w:sz w:val="24"/>
          <w:szCs w:val="24"/>
        </w:rPr>
        <w:t xml:space="preserve">  </w:t>
      </w:r>
      <w:r w:rsidR="008E7ECA" w:rsidRPr="001E1D3E">
        <w:rPr>
          <w:sz w:val="24"/>
          <w:szCs w:val="24"/>
        </w:rPr>
        <w:t>снижен,</w:t>
      </w:r>
      <w:r w:rsidR="008E7ECA" w:rsidRPr="001E1D3E">
        <w:rPr>
          <w:spacing w:val="37"/>
          <w:sz w:val="24"/>
          <w:szCs w:val="24"/>
        </w:rPr>
        <w:t xml:space="preserve">  </w:t>
      </w:r>
      <w:r w:rsidR="008E7ECA" w:rsidRPr="001E1D3E">
        <w:rPr>
          <w:spacing w:val="-2"/>
          <w:sz w:val="24"/>
          <w:szCs w:val="24"/>
        </w:rPr>
        <w:t>требуется</w:t>
      </w:r>
      <w:r w:rsidR="001E1D3E" w:rsidRPr="001E1D3E">
        <w:rPr>
          <w:spacing w:val="-2"/>
          <w:sz w:val="24"/>
          <w:szCs w:val="24"/>
        </w:rPr>
        <w:t xml:space="preserve"> </w:t>
      </w:r>
      <w:r w:rsidR="008E7ECA" w:rsidRPr="001E1D3E">
        <w:rPr>
          <w:sz w:val="24"/>
          <w:szCs w:val="24"/>
        </w:rPr>
        <w:t>стимуляция</w:t>
      </w:r>
      <w:r w:rsidR="008E7ECA" w:rsidRPr="001E1D3E">
        <w:rPr>
          <w:spacing w:val="-12"/>
          <w:sz w:val="24"/>
          <w:szCs w:val="24"/>
        </w:rPr>
        <w:t xml:space="preserve"> </w:t>
      </w:r>
      <w:r w:rsidR="008E7ECA" w:rsidRPr="001E1D3E">
        <w:rPr>
          <w:sz w:val="24"/>
          <w:szCs w:val="24"/>
        </w:rPr>
        <w:t>со</w:t>
      </w:r>
      <w:r w:rsidR="008E7ECA" w:rsidRPr="001E1D3E">
        <w:rPr>
          <w:spacing w:val="-11"/>
          <w:sz w:val="24"/>
          <w:szCs w:val="24"/>
        </w:rPr>
        <w:t xml:space="preserve"> </w:t>
      </w:r>
      <w:r w:rsidR="008E7ECA" w:rsidRPr="001E1D3E">
        <w:rPr>
          <w:sz w:val="24"/>
          <w:szCs w:val="24"/>
        </w:rPr>
        <w:t>стороны</w:t>
      </w:r>
      <w:r w:rsidR="008E7ECA" w:rsidRPr="001E1D3E">
        <w:rPr>
          <w:spacing w:val="-12"/>
          <w:sz w:val="24"/>
          <w:szCs w:val="24"/>
        </w:rPr>
        <w:t xml:space="preserve"> </w:t>
      </w:r>
      <w:r w:rsidR="008E7ECA" w:rsidRPr="001E1D3E">
        <w:rPr>
          <w:sz w:val="24"/>
          <w:szCs w:val="24"/>
        </w:rPr>
        <w:t>педагогического</w:t>
      </w:r>
      <w:r w:rsidR="008E7ECA" w:rsidRPr="001E1D3E">
        <w:rPr>
          <w:spacing w:val="-8"/>
          <w:sz w:val="24"/>
          <w:szCs w:val="24"/>
        </w:rPr>
        <w:t xml:space="preserve"> </w:t>
      </w:r>
      <w:r w:rsidR="008E7ECA" w:rsidRPr="001E1D3E">
        <w:rPr>
          <w:spacing w:val="-2"/>
          <w:sz w:val="24"/>
          <w:szCs w:val="24"/>
        </w:rPr>
        <w:t>работника;</w:t>
      </w:r>
      <w:r w:rsidR="001E1D3E">
        <w:rPr>
          <w:spacing w:val="-2"/>
          <w:sz w:val="24"/>
          <w:szCs w:val="24"/>
        </w:rPr>
        <w:t xml:space="preserve"> </w:t>
      </w:r>
      <w:r w:rsidR="008E7ECA" w:rsidRPr="001E1D3E">
        <w:rPr>
          <w:sz w:val="24"/>
          <w:szCs w:val="24"/>
        </w:rPr>
        <w:t>действуя практическим способом, соотносит 2-3 предмета по цвету, форме, величине; узнает, показывает и называет изображения знакомых игрушек и предметов на картинках, при этом часто требуется помощь педагогического работника;</w:t>
      </w:r>
    </w:p>
    <w:p w:rsidR="008E7ECA" w:rsidRPr="008E7ECA" w:rsidRDefault="00621A55" w:rsidP="00621A55">
      <w:pPr>
        <w:pStyle w:val="a7"/>
        <w:tabs>
          <w:tab w:val="left" w:pos="1436"/>
        </w:tabs>
        <w:spacing w:before="4" w:line="360" w:lineRule="auto"/>
        <w:ind w:left="-426" w:right="21"/>
        <w:rPr>
          <w:sz w:val="24"/>
          <w:szCs w:val="24"/>
        </w:rPr>
      </w:pPr>
      <w:r>
        <w:rPr>
          <w:sz w:val="24"/>
          <w:szCs w:val="24"/>
        </w:rPr>
        <w:t>-</w:t>
      </w:r>
      <w:r w:rsidR="008E7ECA" w:rsidRPr="008E7ECA">
        <w:rPr>
          <w:sz w:val="24"/>
          <w:szCs w:val="24"/>
        </w:rPr>
        <w:t>методом проб и ошибок пытается найти решение наглядно-практической задачи, но затрудняется действовать по зрительному соотнесению;</w:t>
      </w:r>
    </w:p>
    <w:p w:rsidR="008E7ECA" w:rsidRPr="008E7ECA" w:rsidRDefault="00621A55" w:rsidP="00621A55">
      <w:pPr>
        <w:pStyle w:val="a7"/>
        <w:tabs>
          <w:tab w:val="left" w:pos="1436"/>
        </w:tabs>
        <w:spacing w:line="360" w:lineRule="auto"/>
        <w:ind w:left="-426" w:right="21"/>
        <w:rPr>
          <w:sz w:val="24"/>
          <w:szCs w:val="24"/>
        </w:rPr>
      </w:pPr>
      <w:r>
        <w:rPr>
          <w:sz w:val="24"/>
          <w:szCs w:val="24"/>
        </w:rPr>
        <w:t>-</w:t>
      </w:r>
      <w:r w:rsidR="008E7ECA" w:rsidRPr="008E7ECA">
        <w:rPr>
          <w:sz w:val="24"/>
          <w:szCs w:val="24"/>
        </w:rPr>
        <w:t>ребенок уверенно самостоятельно ходит, переступает через барьеры, поднимается и спускается по лестнице, держась за поручень, может подпрыгивать, держась за руки педагогического работника, затрудняется в прыжках на одной ноге, не удерживает равновесие, стоя и в движении;</w:t>
      </w:r>
    </w:p>
    <w:p w:rsidR="008E7ECA" w:rsidRPr="008E7ECA" w:rsidRDefault="00621A55" w:rsidP="00621A55">
      <w:pPr>
        <w:pStyle w:val="a7"/>
        <w:tabs>
          <w:tab w:val="left" w:pos="1436"/>
        </w:tabs>
        <w:spacing w:line="360" w:lineRule="auto"/>
        <w:ind w:left="-426" w:right="21"/>
        <w:rPr>
          <w:sz w:val="24"/>
          <w:szCs w:val="24"/>
        </w:rPr>
      </w:pPr>
      <w:r>
        <w:rPr>
          <w:sz w:val="24"/>
          <w:szCs w:val="24"/>
        </w:rPr>
        <w:t>-</w:t>
      </w:r>
      <w:r w:rsidR="008E7ECA" w:rsidRPr="008E7ECA">
        <w:rPr>
          <w:sz w:val="24"/>
          <w:szCs w:val="24"/>
        </w:rPr>
        <w:t>мелкая моторика развита слабо, затруднены тонкие движения, не сформирован «пинцетный</w:t>
      </w:r>
      <w:r w:rsidR="008E7ECA" w:rsidRPr="008E7ECA">
        <w:rPr>
          <w:spacing w:val="-5"/>
          <w:sz w:val="24"/>
          <w:szCs w:val="24"/>
        </w:rPr>
        <w:t xml:space="preserve"> </w:t>
      </w:r>
      <w:r w:rsidR="008E7ECA" w:rsidRPr="008E7ECA">
        <w:rPr>
          <w:sz w:val="24"/>
          <w:szCs w:val="24"/>
        </w:rPr>
        <w:t>захват»,</w:t>
      </w:r>
      <w:r w:rsidR="008E7ECA" w:rsidRPr="008E7ECA">
        <w:rPr>
          <w:spacing w:val="-2"/>
          <w:sz w:val="24"/>
          <w:szCs w:val="24"/>
        </w:rPr>
        <w:t xml:space="preserve"> </w:t>
      </w:r>
      <w:r w:rsidR="008E7ECA" w:rsidRPr="008E7ECA">
        <w:rPr>
          <w:sz w:val="24"/>
          <w:szCs w:val="24"/>
        </w:rPr>
        <w:t>не</w:t>
      </w:r>
      <w:r w:rsidR="008E7ECA" w:rsidRPr="008E7ECA">
        <w:rPr>
          <w:spacing w:val="-4"/>
          <w:sz w:val="24"/>
          <w:szCs w:val="24"/>
        </w:rPr>
        <w:t xml:space="preserve"> </w:t>
      </w:r>
      <w:r w:rsidR="008E7ECA" w:rsidRPr="008E7ECA">
        <w:rPr>
          <w:sz w:val="24"/>
          <w:szCs w:val="24"/>
        </w:rPr>
        <w:t>любит</w:t>
      </w:r>
      <w:r w:rsidR="008E7ECA" w:rsidRPr="008E7ECA">
        <w:rPr>
          <w:spacing w:val="-6"/>
          <w:sz w:val="24"/>
          <w:szCs w:val="24"/>
        </w:rPr>
        <w:t xml:space="preserve"> </w:t>
      </w:r>
      <w:r w:rsidR="008E7ECA" w:rsidRPr="008E7ECA">
        <w:rPr>
          <w:sz w:val="24"/>
          <w:szCs w:val="24"/>
        </w:rPr>
        <w:t>играть</w:t>
      </w:r>
      <w:r w:rsidR="008E7ECA" w:rsidRPr="008E7ECA">
        <w:rPr>
          <w:spacing w:val="-7"/>
          <w:sz w:val="24"/>
          <w:szCs w:val="24"/>
        </w:rPr>
        <w:t xml:space="preserve"> </w:t>
      </w:r>
      <w:r w:rsidR="008E7ECA" w:rsidRPr="008E7ECA">
        <w:rPr>
          <w:sz w:val="24"/>
          <w:szCs w:val="24"/>
        </w:rPr>
        <w:t>с</w:t>
      </w:r>
      <w:r w:rsidR="008E7ECA" w:rsidRPr="008E7ECA">
        <w:rPr>
          <w:spacing w:val="-4"/>
          <w:sz w:val="24"/>
          <w:szCs w:val="24"/>
        </w:rPr>
        <w:t xml:space="preserve"> </w:t>
      </w:r>
      <w:r w:rsidR="008E7ECA" w:rsidRPr="008E7ECA">
        <w:rPr>
          <w:sz w:val="24"/>
          <w:szCs w:val="24"/>
        </w:rPr>
        <w:t>мозаикой,</w:t>
      </w:r>
      <w:r w:rsidR="008E7ECA" w:rsidRPr="008E7ECA">
        <w:rPr>
          <w:spacing w:val="-3"/>
          <w:sz w:val="24"/>
          <w:szCs w:val="24"/>
        </w:rPr>
        <w:t xml:space="preserve"> </w:t>
      </w:r>
      <w:r w:rsidR="008E7ECA" w:rsidRPr="008E7ECA">
        <w:rPr>
          <w:sz w:val="24"/>
          <w:szCs w:val="24"/>
        </w:rPr>
        <w:t>графомоторные навыки не развиты (ребенок ограничивается бесцельным черканием и изображением каракуль).</w:t>
      </w:r>
    </w:p>
    <w:p w:rsidR="008E7ECA" w:rsidRPr="001E1D3E" w:rsidRDefault="008E7ECA" w:rsidP="009C44F2">
      <w:pPr>
        <w:pStyle w:val="2"/>
        <w:tabs>
          <w:tab w:val="left" w:pos="1979"/>
        </w:tabs>
        <w:spacing w:line="360" w:lineRule="auto"/>
        <w:ind w:left="142" w:right="21"/>
        <w:rPr>
          <w:rFonts w:ascii="Times New Roman" w:hAnsi="Times New Roman" w:cs="Times New Roman"/>
          <w:color w:val="auto"/>
          <w:sz w:val="24"/>
          <w:szCs w:val="24"/>
        </w:rPr>
      </w:pPr>
      <w:r w:rsidRPr="001E1D3E">
        <w:rPr>
          <w:rFonts w:ascii="Times New Roman" w:hAnsi="Times New Roman" w:cs="Times New Roman"/>
          <w:b/>
          <w:color w:val="auto"/>
          <w:sz w:val="24"/>
          <w:szCs w:val="24"/>
        </w:rPr>
        <w:t xml:space="preserve">Планируемые результаты (целевые ориентиры) освоения </w:t>
      </w:r>
      <w:r w:rsidR="001E1D3E" w:rsidRPr="001E1D3E">
        <w:rPr>
          <w:rFonts w:ascii="Times New Roman" w:hAnsi="Times New Roman" w:cs="Times New Roman"/>
          <w:b/>
          <w:color w:val="auto"/>
          <w:sz w:val="24"/>
          <w:szCs w:val="24"/>
        </w:rPr>
        <w:t>Программы детьми дошколь</w:t>
      </w:r>
      <w:r w:rsidRPr="001E1D3E">
        <w:rPr>
          <w:rFonts w:ascii="Times New Roman" w:hAnsi="Times New Roman" w:cs="Times New Roman"/>
          <w:b/>
          <w:color w:val="auto"/>
          <w:sz w:val="24"/>
          <w:szCs w:val="24"/>
        </w:rPr>
        <w:t>ного возраста с ЗПР к 5 годам</w:t>
      </w:r>
      <w:r w:rsidRPr="001E1D3E">
        <w:rPr>
          <w:rFonts w:ascii="Times New Roman" w:hAnsi="Times New Roman" w:cs="Times New Roman"/>
          <w:color w:val="auto"/>
          <w:sz w:val="24"/>
          <w:szCs w:val="24"/>
        </w:rPr>
        <w:t>:</w:t>
      </w:r>
    </w:p>
    <w:p w:rsidR="008E7ECA" w:rsidRPr="008E7ECA" w:rsidRDefault="00F86338" w:rsidP="00F86338">
      <w:pPr>
        <w:pStyle w:val="a7"/>
        <w:tabs>
          <w:tab w:val="left" w:pos="1556"/>
        </w:tabs>
        <w:spacing w:line="360" w:lineRule="auto"/>
        <w:ind w:left="-284" w:right="21"/>
        <w:rPr>
          <w:sz w:val="24"/>
          <w:szCs w:val="24"/>
        </w:rPr>
      </w:pPr>
      <w:r>
        <w:rPr>
          <w:b/>
          <w:i/>
          <w:sz w:val="24"/>
          <w:szCs w:val="24"/>
        </w:rPr>
        <w:t>1.</w:t>
      </w:r>
      <w:r w:rsidR="008E7ECA" w:rsidRPr="008E7ECA">
        <w:rPr>
          <w:b/>
          <w:i/>
          <w:sz w:val="24"/>
          <w:szCs w:val="24"/>
        </w:rPr>
        <w:t xml:space="preserve">Социально-коммуникативное развитие: </w:t>
      </w:r>
      <w:r w:rsidR="008E7ECA" w:rsidRPr="008E7ECA">
        <w:rPr>
          <w:sz w:val="24"/>
          <w:szCs w:val="24"/>
        </w:rPr>
        <w:t>ребенок адаптируется в условиях группы. Взаимодействует со педагогическим работником в быту и в различных</w:t>
      </w:r>
      <w:r w:rsidR="008E7ECA" w:rsidRPr="008E7ECA">
        <w:rPr>
          <w:spacing w:val="-3"/>
          <w:sz w:val="24"/>
          <w:szCs w:val="24"/>
        </w:rPr>
        <w:t xml:space="preserve"> </w:t>
      </w:r>
      <w:r w:rsidR="008E7ECA" w:rsidRPr="008E7ECA">
        <w:rPr>
          <w:sz w:val="24"/>
          <w:szCs w:val="24"/>
        </w:rPr>
        <w:t>видах</w:t>
      </w:r>
      <w:r w:rsidR="008E7ECA" w:rsidRPr="008E7ECA">
        <w:rPr>
          <w:spacing w:val="-3"/>
          <w:sz w:val="24"/>
          <w:szCs w:val="24"/>
        </w:rPr>
        <w:t xml:space="preserve"> </w:t>
      </w:r>
      <w:r w:rsidR="008E7ECA" w:rsidRPr="008E7ECA">
        <w:rPr>
          <w:sz w:val="24"/>
          <w:szCs w:val="24"/>
        </w:rPr>
        <w:t>деятельности. Стремится к общению с</w:t>
      </w:r>
      <w:r w:rsidR="008E7ECA" w:rsidRPr="008E7ECA">
        <w:rPr>
          <w:spacing w:val="-2"/>
          <w:sz w:val="24"/>
          <w:szCs w:val="24"/>
        </w:rPr>
        <w:t xml:space="preserve"> </w:t>
      </w:r>
      <w:r w:rsidR="008E7ECA" w:rsidRPr="008E7ECA">
        <w:rPr>
          <w:sz w:val="24"/>
          <w:szCs w:val="24"/>
        </w:rPr>
        <w:t xml:space="preserve">другими детьми в быту и в игре под руководством родителей (законных представителей), педагогического работника. Эмоциональные контакты с педагогическим работником и другими детьми становятся более устойчивыми. Сам вступает в общение, использует вербальные средства. В игре соблюдает элементарные правила, осуществляет перенос сформированных ранее игровых действий в самостоятельные игры, выполняет ролевые действия, носящие условный характер, участвует в разыгрывании сюжета цепочки действий, способен к созданию элементарного замысла игры, активно включается, если воображаемую ситуацию создают родители (законные представители), педагогические работники. Замечает несоответствие поведения других обучающихся требованиям педагогического работника. Выражает </w:t>
      </w:r>
      <w:r w:rsidR="008E7ECA" w:rsidRPr="008E7ECA">
        <w:rPr>
          <w:sz w:val="24"/>
          <w:szCs w:val="24"/>
        </w:rPr>
        <w:lastRenderedPageBreak/>
        <w:t>интерес и проявляет внимание к различным эмоциональным состояниям человека. Осваивает культурно-гигиенические навыки и навыки самообслуживания, соответствующие возрастным возможностям, ориентируясь на образец и словесные просьбы, стремится поддерживать опрятность во внешнем виде с незначительной помощью педагогического работника. Использует предметы домашнего обихода, личной гигиены, действует с ними с незначительной помощью педагогического работника.</w:t>
      </w:r>
    </w:p>
    <w:p w:rsidR="008E7ECA" w:rsidRPr="001E1D3E" w:rsidRDefault="00F86338" w:rsidP="00F86338">
      <w:pPr>
        <w:pStyle w:val="a7"/>
        <w:tabs>
          <w:tab w:val="left" w:pos="1556"/>
        </w:tabs>
        <w:spacing w:line="360" w:lineRule="auto"/>
        <w:ind w:left="-284" w:right="21"/>
        <w:rPr>
          <w:sz w:val="24"/>
          <w:szCs w:val="24"/>
        </w:rPr>
      </w:pPr>
      <w:r>
        <w:rPr>
          <w:b/>
          <w:i/>
          <w:sz w:val="24"/>
          <w:szCs w:val="24"/>
        </w:rPr>
        <w:t>2.</w:t>
      </w:r>
      <w:r w:rsidR="008E7ECA" w:rsidRPr="008E7ECA">
        <w:rPr>
          <w:b/>
          <w:i/>
          <w:sz w:val="24"/>
          <w:szCs w:val="24"/>
        </w:rPr>
        <w:t xml:space="preserve">Речевое развитие: </w:t>
      </w:r>
      <w:r w:rsidR="008E7ECA" w:rsidRPr="008E7ECA">
        <w:rPr>
          <w:sz w:val="24"/>
          <w:szCs w:val="24"/>
        </w:rPr>
        <w:t>ребенок понимает и выполняет словесную инструкцию педагогического работника из нескольких звеньев. Различает на слух речевые и неречевые звучания, узнает знакомых</w:t>
      </w:r>
      <w:r w:rsidR="008E7ECA" w:rsidRPr="008E7ECA">
        <w:rPr>
          <w:spacing w:val="-3"/>
          <w:sz w:val="24"/>
          <w:szCs w:val="24"/>
        </w:rPr>
        <w:t xml:space="preserve"> </w:t>
      </w:r>
      <w:r w:rsidR="008E7ECA" w:rsidRPr="008E7ECA">
        <w:rPr>
          <w:sz w:val="24"/>
          <w:szCs w:val="24"/>
        </w:rPr>
        <w:t>людей и обучающихся по голосу, дифференцирует шумы. Понимает названия предметов обихода, игрушек, частей тела человека и животных, глаголов, обозначающих</w:t>
      </w:r>
      <w:r w:rsidR="008E7ECA" w:rsidRPr="008E7ECA">
        <w:rPr>
          <w:spacing w:val="-5"/>
          <w:sz w:val="24"/>
          <w:szCs w:val="24"/>
        </w:rPr>
        <w:t xml:space="preserve"> </w:t>
      </w:r>
      <w:r w:rsidR="008E7ECA" w:rsidRPr="008E7ECA">
        <w:rPr>
          <w:sz w:val="24"/>
          <w:szCs w:val="24"/>
        </w:rPr>
        <w:t>движения, действия,</w:t>
      </w:r>
      <w:r w:rsidR="008E7ECA" w:rsidRPr="008E7ECA">
        <w:rPr>
          <w:spacing w:val="12"/>
          <w:sz w:val="24"/>
          <w:szCs w:val="24"/>
        </w:rPr>
        <w:t xml:space="preserve"> </w:t>
      </w:r>
      <w:r w:rsidR="008E7ECA" w:rsidRPr="008E7ECA">
        <w:rPr>
          <w:sz w:val="24"/>
          <w:szCs w:val="24"/>
        </w:rPr>
        <w:t>эмоциональные</w:t>
      </w:r>
      <w:r w:rsidR="008E7ECA" w:rsidRPr="008E7ECA">
        <w:rPr>
          <w:spacing w:val="11"/>
          <w:sz w:val="24"/>
          <w:szCs w:val="24"/>
        </w:rPr>
        <w:t xml:space="preserve"> </w:t>
      </w:r>
      <w:r w:rsidR="008E7ECA" w:rsidRPr="008E7ECA">
        <w:rPr>
          <w:sz w:val="24"/>
          <w:szCs w:val="24"/>
        </w:rPr>
        <w:t>состояния</w:t>
      </w:r>
      <w:r w:rsidR="008E7ECA" w:rsidRPr="008E7ECA">
        <w:rPr>
          <w:spacing w:val="11"/>
          <w:sz w:val="24"/>
          <w:szCs w:val="24"/>
        </w:rPr>
        <w:t xml:space="preserve"> </w:t>
      </w:r>
      <w:r w:rsidR="008E7ECA" w:rsidRPr="008E7ECA">
        <w:rPr>
          <w:sz w:val="24"/>
          <w:szCs w:val="24"/>
        </w:rPr>
        <w:t>человека,</w:t>
      </w:r>
      <w:r w:rsidR="008E7ECA" w:rsidRPr="008E7ECA">
        <w:rPr>
          <w:spacing w:val="12"/>
          <w:sz w:val="24"/>
          <w:szCs w:val="24"/>
        </w:rPr>
        <w:t xml:space="preserve"> </w:t>
      </w:r>
      <w:r w:rsidR="008E7ECA" w:rsidRPr="008E7ECA">
        <w:rPr>
          <w:sz w:val="24"/>
          <w:szCs w:val="24"/>
        </w:rPr>
        <w:t>прилагательных,</w:t>
      </w:r>
      <w:r w:rsidR="008E7ECA" w:rsidRPr="008E7ECA">
        <w:rPr>
          <w:spacing w:val="13"/>
          <w:sz w:val="24"/>
          <w:szCs w:val="24"/>
        </w:rPr>
        <w:t xml:space="preserve"> </w:t>
      </w:r>
      <w:r w:rsidR="008E7ECA" w:rsidRPr="008E7ECA">
        <w:rPr>
          <w:spacing w:val="-2"/>
          <w:sz w:val="24"/>
          <w:szCs w:val="24"/>
        </w:rPr>
        <w:t>обозначающих</w:t>
      </w:r>
      <w:r w:rsidR="001E1D3E">
        <w:rPr>
          <w:spacing w:val="-2"/>
          <w:sz w:val="24"/>
          <w:szCs w:val="24"/>
        </w:rPr>
        <w:t xml:space="preserve"> </w:t>
      </w:r>
      <w:r w:rsidR="008E7ECA" w:rsidRPr="001E1D3E">
        <w:rPr>
          <w:sz w:val="24"/>
          <w:szCs w:val="24"/>
        </w:rPr>
        <w:t>некоторые свойства предметов. Понимает многие грамматические формы слов (косвенные падежи существительных, простые предложные конструкции, некоторые приставочные глаголы). Проявляет речевую активность,</w:t>
      </w:r>
      <w:r w:rsidR="008E7ECA" w:rsidRPr="001E1D3E">
        <w:rPr>
          <w:spacing w:val="40"/>
          <w:sz w:val="24"/>
          <w:szCs w:val="24"/>
        </w:rPr>
        <w:t xml:space="preserve"> </w:t>
      </w:r>
      <w:r w:rsidR="008E7ECA" w:rsidRPr="001E1D3E">
        <w:rPr>
          <w:sz w:val="24"/>
          <w:szCs w:val="24"/>
        </w:rPr>
        <w:t>употребляет существительные, обозначающие предметы обихода, игрушки, части тела человека и животных, некоторые явления природы. Называет действия, предметы, изображенные на картинке, персонажей сказок. Отражает</w:t>
      </w:r>
      <w:r w:rsidR="008E7ECA" w:rsidRPr="001E1D3E">
        <w:rPr>
          <w:spacing w:val="40"/>
          <w:sz w:val="24"/>
          <w:szCs w:val="24"/>
        </w:rPr>
        <w:t xml:space="preserve"> </w:t>
      </w:r>
      <w:r w:rsidR="008E7ECA" w:rsidRPr="001E1D3E">
        <w:rPr>
          <w:sz w:val="24"/>
          <w:szCs w:val="24"/>
        </w:rPr>
        <w:t>в речи элементарные сведения о мире людей, природе, об окружающих предметах. Отвечает на вопросы после прочтения сказки или просмотра мультфильма с помощью не только отдельных слов, но и простых распространенных предложений несложных моделей, дополняя их жестами. Речевое сопровождение включается в предметно-практическую деятельность. Повторяет</w:t>
      </w:r>
      <w:r w:rsidR="008E7ECA" w:rsidRPr="001E1D3E">
        <w:rPr>
          <w:spacing w:val="-2"/>
          <w:sz w:val="24"/>
          <w:szCs w:val="24"/>
        </w:rPr>
        <w:t xml:space="preserve"> </w:t>
      </w:r>
      <w:r w:rsidR="008E7ECA" w:rsidRPr="001E1D3E">
        <w:rPr>
          <w:sz w:val="24"/>
          <w:szCs w:val="24"/>
        </w:rPr>
        <w:t>двустишья и простые потешки. Произносит простые по артикуляции звуки, легко воспроизводит звуко-слоговую структуру двух-трехсложных слов, состоящих из открытых, закрытых слогов, с ударением на гласном звуке.</w:t>
      </w:r>
    </w:p>
    <w:p w:rsidR="008E7ECA" w:rsidRPr="001E1D3E" w:rsidRDefault="00F86338" w:rsidP="00F86338">
      <w:pPr>
        <w:pStyle w:val="a7"/>
        <w:tabs>
          <w:tab w:val="left" w:pos="1556"/>
        </w:tabs>
        <w:spacing w:before="1" w:line="360" w:lineRule="auto"/>
        <w:ind w:left="-284" w:right="21"/>
        <w:rPr>
          <w:sz w:val="24"/>
          <w:szCs w:val="24"/>
        </w:rPr>
      </w:pPr>
      <w:r>
        <w:rPr>
          <w:b/>
          <w:i/>
          <w:sz w:val="24"/>
          <w:szCs w:val="24"/>
        </w:rPr>
        <w:t>3.</w:t>
      </w:r>
      <w:r w:rsidR="008E7ECA" w:rsidRPr="008E7ECA">
        <w:rPr>
          <w:b/>
          <w:i/>
          <w:sz w:val="24"/>
          <w:szCs w:val="24"/>
        </w:rPr>
        <w:t xml:space="preserve">Познавательное развитие: </w:t>
      </w:r>
      <w:r w:rsidR="008E7ECA" w:rsidRPr="008E7ECA">
        <w:rPr>
          <w:sz w:val="24"/>
          <w:szCs w:val="24"/>
        </w:rPr>
        <w:t>ребенок может заниматься интересным для него делом, не отвлекаясь, в течение 5-10 минут. Показывает по словесной инструкции и может назвать до пяти основных цветов и две-три плоскостных геометрических фигуры, а также шар и куб (шарик, кубик), некоторые детали конструктора. Путем практических действий и на основе зрительного соотнесения сравнивает предметы по величине, выбирает из трех предметов разной величины «самый большой» («самый маленький»), выстраивает сериационный ряд, строит матрешек по росту. На основе не только практической, но и зрительной ориентировки в свойствах предметов подбирает предметы по форме, величине, идентифицирует цвет предмета с цветом образца-эталона, называет цвета спектра, геометрические фигуры (круг, квадрат, треугольник, прямоугольник, овал).</w:t>
      </w:r>
      <w:r w:rsidR="001E1D3E">
        <w:rPr>
          <w:sz w:val="24"/>
          <w:szCs w:val="24"/>
        </w:rPr>
        <w:t xml:space="preserve"> </w:t>
      </w:r>
      <w:r w:rsidR="008E7ECA" w:rsidRPr="001E1D3E">
        <w:rPr>
          <w:sz w:val="24"/>
          <w:szCs w:val="24"/>
        </w:rPr>
        <w:t>Усваивает</w:t>
      </w:r>
      <w:r w:rsidR="008E7ECA" w:rsidRPr="001E1D3E">
        <w:rPr>
          <w:spacing w:val="-6"/>
          <w:sz w:val="24"/>
          <w:szCs w:val="24"/>
        </w:rPr>
        <w:t xml:space="preserve"> </w:t>
      </w:r>
      <w:r w:rsidR="008E7ECA" w:rsidRPr="001E1D3E">
        <w:rPr>
          <w:sz w:val="24"/>
          <w:szCs w:val="24"/>
        </w:rPr>
        <w:t>элементарные сведения</w:t>
      </w:r>
      <w:r w:rsidR="008E7ECA" w:rsidRPr="001E1D3E">
        <w:rPr>
          <w:spacing w:val="-4"/>
          <w:sz w:val="24"/>
          <w:szCs w:val="24"/>
        </w:rPr>
        <w:t xml:space="preserve"> </w:t>
      </w:r>
      <w:r w:rsidR="008E7ECA" w:rsidRPr="001E1D3E">
        <w:rPr>
          <w:sz w:val="24"/>
          <w:szCs w:val="24"/>
        </w:rPr>
        <w:t>о</w:t>
      </w:r>
      <w:r w:rsidR="008E7ECA" w:rsidRPr="001E1D3E">
        <w:rPr>
          <w:spacing w:val="-5"/>
          <w:sz w:val="24"/>
          <w:szCs w:val="24"/>
        </w:rPr>
        <w:t xml:space="preserve"> </w:t>
      </w:r>
      <w:r w:rsidR="008E7ECA" w:rsidRPr="001E1D3E">
        <w:rPr>
          <w:sz w:val="24"/>
          <w:szCs w:val="24"/>
        </w:rPr>
        <w:t>мире</w:t>
      </w:r>
      <w:r w:rsidR="008E7ECA" w:rsidRPr="001E1D3E">
        <w:rPr>
          <w:spacing w:val="-4"/>
          <w:sz w:val="24"/>
          <w:szCs w:val="24"/>
        </w:rPr>
        <w:t xml:space="preserve"> </w:t>
      </w:r>
      <w:r w:rsidR="008E7ECA" w:rsidRPr="001E1D3E">
        <w:rPr>
          <w:sz w:val="24"/>
          <w:szCs w:val="24"/>
        </w:rPr>
        <w:t>людей,</w:t>
      </w:r>
      <w:r w:rsidR="008E7ECA" w:rsidRPr="001E1D3E">
        <w:rPr>
          <w:spacing w:val="-3"/>
          <w:sz w:val="24"/>
          <w:szCs w:val="24"/>
        </w:rPr>
        <w:t xml:space="preserve"> </w:t>
      </w:r>
      <w:r w:rsidR="008E7ECA" w:rsidRPr="001E1D3E">
        <w:rPr>
          <w:sz w:val="24"/>
          <w:szCs w:val="24"/>
        </w:rPr>
        <w:t>природе,</w:t>
      </w:r>
      <w:r w:rsidR="008E7ECA" w:rsidRPr="001E1D3E">
        <w:rPr>
          <w:spacing w:val="-2"/>
          <w:sz w:val="24"/>
          <w:szCs w:val="24"/>
        </w:rPr>
        <w:t xml:space="preserve"> </w:t>
      </w:r>
      <w:r w:rsidR="008E7ECA" w:rsidRPr="001E1D3E">
        <w:rPr>
          <w:sz w:val="24"/>
          <w:szCs w:val="24"/>
        </w:rPr>
        <w:t>об</w:t>
      </w:r>
      <w:r w:rsidR="008E7ECA" w:rsidRPr="001E1D3E">
        <w:rPr>
          <w:spacing w:val="-3"/>
          <w:sz w:val="24"/>
          <w:szCs w:val="24"/>
        </w:rPr>
        <w:t xml:space="preserve"> </w:t>
      </w:r>
      <w:r w:rsidR="008E7ECA" w:rsidRPr="001E1D3E">
        <w:rPr>
          <w:sz w:val="24"/>
          <w:szCs w:val="24"/>
        </w:rPr>
        <w:t xml:space="preserve">окружающих предметах, складывается первичная картина мира. Узнает реальные явления и их изображения: контрастные времена года (лето и зима) и части суток (день и </w:t>
      </w:r>
      <w:r w:rsidR="008E7ECA" w:rsidRPr="001E1D3E">
        <w:rPr>
          <w:spacing w:val="-2"/>
          <w:sz w:val="24"/>
          <w:szCs w:val="24"/>
        </w:rPr>
        <w:t>ночь).</w:t>
      </w:r>
    </w:p>
    <w:p w:rsidR="008E7ECA" w:rsidRPr="008E7ECA" w:rsidRDefault="008E7ECA" w:rsidP="00F86338">
      <w:pPr>
        <w:pStyle w:val="a3"/>
        <w:spacing w:before="4" w:line="360" w:lineRule="auto"/>
        <w:ind w:left="-284" w:right="21"/>
        <w:rPr>
          <w:sz w:val="24"/>
          <w:szCs w:val="24"/>
        </w:rPr>
      </w:pPr>
      <w:r w:rsidRPr="008E7ECA">
        <w:rPr>
          <w:sz w:val="24"/>
          <w:szCs w:val="24"/>
        </w:rPr>
        <w:t xml:space="preserve">Различает понятия «много», «один», «по одному», «ни одного», устанавливает равенство групп </w:t>
      </w:r>
      <w:r w:rsidRPr="008E7ECA">
        <w:rPr>
          <w:sz w:val="24"/>
          <w:szCs w:val="24"/>
        </w:rPr>
        <w:lastRenderedPageBreak/>
        <w:t>предметов путем добавления одного предмета к меньшему количеству или убавления одного предмета из большей группы. Учится считать до 5 (на основе наглядности), называет итоговое число, осваивает порядковый счет.</w:t>
      </w:r>
    </w:p>
    <w:p w:rsidR="008E7ECA" w:rsidRPr="008E7ECA" w:rsidRDefault="008E7ECA" w:rsidP="00F86338">
      <w:pPr>
        <w:pStyle w:val="a3"/>
        <w:spacing w:line="360" w:lineRule="auto"/>
        <w:ind w:left="-284" w:right="21"/>
        <w:rPr>
          <w:sz w:val="24"/>
          <w:szCs w:val="24"/>
        </w:rPr>
      </w:pPr>
      <w:r w:rsidRPr="008E7ECA">
        <w:rPr>
          <w:sz w:val="24"/>
          <w:szCs w:val="24"/>
        </w:rPr>
        <w:t>Ориентируется в телесном пространстве, называет части тела: правую и левую руку, направления пространства «от себя», понимает и употребляет некоторые предлоги, обозначающие пространственные отношения предметов: на, в, из, под, над. Определяет части суток, связывая их с режимными моментами, но иногда ошибается, не называет утро-вечер.</w:t>
      </w:r>
    </w:p>
    <w:p w:rsidR="008E7ECA" w:rsidRPr="001E1D3E" w:rsidRDefault="00F86338" w:rsidP="00F86338">
      <w:pPr>
        <w:pStyle w:val="a7"/>
        <w:tabs>
          <w:tab w:val="left" w:pos="1556"/>
        </w:tabs>
        <w:spacing w:line="360" w:lineRule="auto"/>
        <w:ind w:left="-284" w:right="21"/>
        <w:rPr>
          <w:sz w:val="24"/>
          <w:szCs w:val="24"/>
        </w:rPr>
      </w:pPr>
      <w:r>
        <w:rPr>
          <w:b/>
          <w:i/>
          <w:sz w:val="24"/>
          <w:szCs w:val="24"/>
        </w:rPr>
        <w:t>4.</w:t>
      </w:r>
      <w:r w:rsidR="008E7ECA" w:rsidRPr="008E7ECA">
        <w:rPr>
          <w:b/>
          <w:i/>
          <w:sz w:val="24"/>
          <w:szCs w:val="24"/>
        </w:rPr>
        <w:t xml:space="preserve">Художественно-эстетическое развитие: </w:t>
      </w:r>
      <w:r w:rsidR="008E7ECA" w:rsidRPr="008E7ECA">
        <w:rPr>
          <w:sz w:val="24"/>
          <w:szCs w:val="24"/>
        </w:rPr>
        <w:t>ребенок рассматривает картинки, предпочитает красочные иллюстрации. Проявляет интерес к изобразительной деятельности, эмоционально положительно относится к ее процессу и результатам. Осваивает изобразительные навыки, пользуется карандашами,</w:t>
      </w:r>
      <w:r w:rsidR="008E7ECA" w:rsidRPr="008E7ECA">
        <w:rPr>
          <w:spacing w:val="70"/>
          <w:sz w:val="24"/>
          <w:szCs w:val="24"/>
        </w:rPr>
        <w:t xml:space="preserve">   </w:t>
      </w:r>
      <w:r w:rsidR="008E7ECA" w:rsidRPr="008E7ECA">
        <w:rPr>
          <w:sz w:val="24"/>
          <w:szCs w:val="24"/>
        </w:rPr>
        <w:t>фломастерами,</w:t>
      </w:r>
      <w:r w:rsidR="008E7ECA" w:rsidRPr="008E7ECA">
        <w:rPr>
          <w:spacing w:val="71"/>
          <w:sz w:val="24"/>
          <w:szCs w:val="24"/>
        </w:rPr>
        <w:t xml:space="preserve">   </w:t>
      </w:r>
      <w:r w:rsidR="008E7ECA" w:rsidRPr="008E7ECA">
        <w:rPr>
          <w:sz w:val="24"/>
          <w:szCs w:val="24"/>
        </w:rPr>
        <w:t>кистью,</w:t>
      </w:r>
      <w:r w:rsidR="008E7ECA" w:rsidRPr="008E7ECA">
        <w:rPr>
          <w:spacing w:val="70"/>
          <w:sz w:val="24"/>
          <w:szCs w:val="24"/>
        </w:rPr>
        <w:t xml:space="preserve">   </w:t>
      </w:r>
      <w:r w:rsidR="008E7ECA" w:rsidRPr="008E7ECA">
        <w:rPr>
          <w:sz w:val="24"/>
          <w:szCs w:val="24"/>
        </w:rPr>
        <w:t>мелками.</w:t>
      </w:r>
      <w:r w:rsidR="008E7ECA" w:rsidRPr="008E7ECA">
        <w:rPr>
          <w:spacing w:val="71"/>
          <w:sz w:val="24"/>
          <w:szCs w:val="24"/>
        </w:rPr>
        <w:t xml:space="preserve">   </w:t>
      </w:r>
      <w:r w:rsidR="008E7ECA" w:rsidRPr="008E7ECA">
        <w:rPr>
          <w:sz w:val="24"/>
          <w:szCs w:val="24"/>
        </w:rPr>
        <w:t>Сотрудничает</w:t>
      </w:r>
      <w:r w:rsidR="008E7ECA" w:rsidRPr="008E7ECA">
        <w:rPr>
          <w:spacing w:val="69"/>
          <w:sz w:val="24"/>
          <w:szCs w:val="24"/>
        </w:rPr>
        <w:t xml:space="preserve">   </w:t>
      </w:r>
      <w:r w:rsidR="008E7ECA" w:rsidRPr="008E7ECA">
        <w:rPr>
          <w:spacing w:val="-5"/>
          <w:sz w:val="24"/>
          <w:szCs w:val="24"/>
        </w:rPr>
        <w:t>со</w:t>
      </w:r>
      <w:r w:rsidR="001E1D3E">
        <w:rPr>
          <w:spacing w:val="-5"/>
          <w:sz w:val="24"/>
          <w:szCs w:val="24"/>
        </w:rPr>
        <w:t xml:space="preserve"> </w:t>
      </w:r>
      <w:r w:rsidR="008E7ECA" w:rsidRPr="001E1D3E">
        <w:rPr>
          <w:sz w:val="24"/>
          <w:szCs w:val="24"/>
        </w:rPr>
        <w:t>педагогическим работником в продуктивных видах деятельности (лепке, аппликации, изобразительной деятельности, конструировании). Появляется элементарный предметный рисунок.</w:t>
      </w:r>
    </w:p>
    <w:p w:rsidR="008E7ECA" w:rsidRPr="008E7ECA" w:rsidRDefault="008E7ECA" w:rsidP="00F86338">
      <w:pPr>
        <w:pStyle w:val="a3"/>
        <w:spacing w:line="360" w:lineRule="auto"/>
        <w:ind w:left="-284" w:right="21"/>
        <w:rPr>
          <w:sz w:val="24"/>
          <w:szCs w:val="24"/>
        </w:rPr>
      </w:pPr>
      <w:r w:rsidRPr="008E7ECA">
        <w:rPr>
          <w:sz w:val="24"/>
          <w:szCs w:val="24"/>
        </w:rPr>
        <w:t>Может сосредоточиться и слушать стихи, песни, мелодии, эмоционально на них реагирует. Воспроизводит темп и акценты в движениях под музыку. Прислушивается к окружающим звукам, узнает и различает голоса обучающихся, звуки различных музыкальных инструментов. С помощью педагогического работника и самостоятельно выполняет музыкально- ритмические движения и действия на шумовых музыкальных инструментах. Подпевает при хоровом исполнении песен.</w:t>
      </w:r>
    </w:p>
    <w:p w:rsidR="008E7ECA" w:rsidRPr="008E7ECA" w:rsidRDefault="00F86338" w:rsidP="005C51C4">
      <w:pPr>
        <w:pStyle w:val="a7"/>
        <w:tabs>
          <w:tab w:val="left" w:pos="1556"/>
        </w:tabs>
        <w:spacing w:before="2" w:line="360" w:lineRule="auto"/>
        <w:ind w:left="-284" w:right="21"/>
        <w:rPr>
          <w:sz w:val="24"/>
          <w:szCs w:val="24"/>
        </w:rPr>
      </w:pPr>
      <w:r>
        <w:rPr>
          <w:b/>
          <w:i/>
          <w:sz w:val="24"/>
          <w:szCs w:val="24"/>
        </w:rPr>
        <w:t>5.</w:t>
      </w:r>
      <w:r w:rsidR="008E7ECA" w:rsidRPr="008E7ECA">
        <w:rPr>
          <w:b/>
          <w:i/>
          <w:sz w:val="24"/>
          <w:szCs w:val="24"/>
        </w:rPr>
        <w:t xml:space="preserve">Физическое развитие: </w:t>
      </w:r>
      <w:r w:rsidR="008E7ECA" w:rsidRPr="008E7ECA">
        <w:rPr>
          <w:sz w:val="24"/>
          <w:szCs w:val="24"/>
        </w:rPr>
        <w:t>ребенок осваивает все основные движения, хотя их техническая сторона требует совершенствования. Практически ориентируется и перемещается в пространстве. Выполняет физические упражнения по показу в сочетании со словесной инструкцией инструктора по физической культуре (воспитателя). Принимает активное участие в подвижных играх с правилами. Осваивает координированные движения рук при выполнении</w:t>
      </w:r>
      <w:r w:rsidR="008E7ECA" w:rsidRPr="008E7ECA">
        <w:rPr>
          <w:spacing w:val="-6"/>
          <w:sz w:val="24"/>
          <w:szCs w:val="24"/>
        </w:rPr>
        <w:t xml:space="preserve"> </w:t>
      </w:r>
      <w:r w:rsidR="008E7ECA" w:rsidRPr="008E7ECA">
        <w:rPr>
          <w:sz w:val="24"/>
          <w:szCs w:val="24"/>
        </w:rPr>
        <w:t>действий</w:t>
      </w:r>
      <w:r w:rsidR="008E7ECA" w:rsidRPr="008E7ECA">
        <w:rPr>
          <w:spacing w:val="-6"/>
          <w:sz w:val="24"/>
          <w:szCs w:val="24"/>
        </w:rPr>
        <w:t xml:space="preserve"> </w:t>
      </w:r>
      <w:r w:rsidR="008E7ECA" w:rsidRPr="008E7ECA">
        <w:rPr>
          <w:sz w:val="24"/>
          <w:szCs w:val="24"/>
        </w:rPr>
        <w:t>с</w:t>
      </w:r>
      <w:r w:rsidR="008E7ECA" w:rsidRPr="008E7ECA">
        <w:rPr>
          <w:spacing w:val="-5"/>
          <w:sz w:val="24"/>
          <w:szCs w:val="24"/>
        </w:rPr>
        <w:t xml:space="preserve"> </w:t>
      </w:r>
      <w:r w:rsidR="008E7ECA" w:rsidRPr="008E7ECA">
        <w:rPr>
          <w:sz w:val="24"/>
          <w:szCs w:val="24"/>
        </w:rPr>
        <w:t>конструктором,</w:t>
      </w:r>
      <w:r w:rsidR="008E7ECA" w:rsidRPr="008E7ECA">
        <w:rPr>
          <w:spacing w:val="-3"/>
          <w:sz w:val="24"/>
          <w:szCs w:val="24"/>
        </w:rPr>
        <w:t xml:space="preserve"> </w:t>
      </w:r>
      <w:r w:rsidR="008E7ECA" w:rsidRPr="008E7ECA">
        <w:rPr>
          <w:sz w:val="24"/>
          <w:szCs w:val="24"/>
        </w:rPr>
        <w:t>крупной</w:t>
      </w:r>
      <w:r w:rsidR="008E7ECA" w:rsidRPr="008E7ECA">
        <w:rPr>
          <w:spacing w:val="-6"/>
          <w:sz w:val="24"/>
          <w:szCs w:val="24"/>
        </w:rPr>
        <w:t xml:space="preserve"> </w:t>
      </w:r>
      <w:r w:rsidR="008E7ECA" w:rsidRPr="008E7ECA">
        <w:rPr>
          <w:sz w:val="24"/>
          <w:szCs w:val="24"/>
        </w:rPr>
        <w:t>мозаикой,</w:t>
      </w:r>
      <w:r w:rsidR="008E7ECA" w:rsidRPr="008E7ECA">
        <w:rPr>
          <w:spacing w:val="-4"/>
          <w:sz w:val="24"/>
          <w:szCs w:val="24"/>
        </w:rPr>
        <w:t xml:space="preserve"> </w:t>
      </w:r>
      <w:r w:rsidR="008E7ECA" w:rsidRPr="008E7ECA">
        <w:rPr>
          <w:sz w:val="24"/>
          <w:szCs w:val="24"/>
        </w:rPr>
        <w:t>предметами</w:t>
      </w:r>
      <w:r w:rsidR="008E7ECA" w:rsidRPr="008E7ECA">
        <w:rPr>
          <w:spacing w:val="-6"/>
          <w:sz w:val="24"/>
          <w:szCs w:val="24"/>
        </w:rPr>
        <w:t xml:space="preserve"> </w:t>
      </w:r>
      <w:r w:rsidR="008E7ECA" w:rsidRPr="008E7ECA">
        <w:rPr>
          <w:sz w:val="24"/>
          <w:szCs w:val="24"/>
        </w:rPr>
        <w:t>одежды и обуви.</w:t>
      </w:r>
    </w:p>
    <w:p w:rsidR="008E7ECA" w:rsidRPr="001E1D3E" w:rsidRDefault="008E7ECA" w:rsidP="00F86338">
      <w:pPr>
        <w:pStyle w:val="2"/>
        <w:keepNext w:val="0"/>
        <w:keepLines w:val="0"/>
        <w:tabs>
          <w:tab w:val="left" w:pos="1979"/>
        </w:tabs>
        <w:spacing w:before="0" w:line="360" w:lineRule="auto"/>
        <w:ind w:left="-284" w:right="21"/>
        <w:jc w:val="both"/>
        <w:rPr>
          <w:rFonts w:ascii="Times New Roman" w:hAnsi="Times New Roman" w:cs="Times New Roman"/>
          <w:b/>
          <w:color w:val="auto"/>
          <w:sz w:val="24"/>
          <w:szCs w:val="24"/>
        </w:rPr>
      </w:pPr>
      <w:r w:rsidRPr="001E1D3E">
        <w:rPr>
          <w:rFonts w:ascii="Times New Roman" w:hAnsi="Times New Roman" w:cs="Times New Roman"/>
          <w:b/>
          <w:color w:val="auto"/>
          <w:sz w:val="24"/>
          <w:szCs w:val="24"/>
        </w:rPr>
        <w:t>Планируемые результаты (целевые ориентиры) освоения Программы детьми дошкольного возраста с ЗПР к 7-8 годам:</w:t>
      </w:r>
    </w:p>
    <w:p w:rsidR="008E7ECA" w:rsidRPr="001E1D3E" w:rsidRDefault="00F86338" w:rsidP="00F86338">
      <w:pPr>
        <w:pStyle w:val="a7"/>
        <w:tabs>
          <w:tab w:val="left" w:pos="1556"/>
        </w:tabs>
        <w:spacing w:line="360" w:lineRule="auto"/>
        <w:ind w:left="-284" w:right="21"/>
        <w:rPr>
          <w:sz w:val="24"/>
          <w:szCs w:val="24"/>
        </w:rPr>
      </w:pPr>
      <w:r>
        <w:rPr>
          <w:b/>
          <w:i/>
          <w:sz w:val="24"/>
          <w:szCs w:val="24"/>
        </w:rPr>
        <w:t>1.</w:t>
      </w:r>
      <w:r w:rsidR="008E7ECA" w:rsidRPr="008E7ECA">
        <w:rPr>
          <w:b/>
          <w:i/>
          <w:sz w:val="24"/>
          <w:szCs w:val="24"/>
        </w:rPr>
        <w:t xml:space="preserve">Социально-коммуникативное развитие: </w:t>
      </w:r>
      <w:r w:rsidR="008E7ECA" w:rsidRPr="008E7ECA">
        <w:rPr>
          <w:sz w:val="24"/>
          <w:szCs w:val="24"/>
        </w:rPr>
        <w:t xml:space="preserve">осваивает внеситуативно- познавательную форму общения с педагогическим работником и проявляет готовность к внеситуативно-личностному общению, проявляет готовность и способность к общению с другими детьми, способен к адекватным межличностным отношениям, проявляет инициативу и самостоятельность в игре и общении, способен выбирать себе род занятий, участников по совместной деятельности, демонстрирует достаточный уровень игровой деятельности: способен к созданию замысла и развитию сюжета, к действиям в рамках роли, к ролевому взаимодействию, к коллективной игре, появляется способность к децентрации, оптимизировано состояние эмоциональной сферы, снижается выраженность дезадаптивных форм поведения; способен учитывать интересы и чувства других, </w:t>
      </w:r>
      <w:r w:rsidR="008E7ECA" w:rsidRPr="008E7ECA">
        <w:rPr>
          <w:sz w:val="24"/>
          <w:szCs w:val="24"/>
        </w:rPr>
        <w:lastRenderedPageBreak/>
        <w:t>сопереживать неудачам и радоваться успехам других, адекватно проявляет свои чувства, старается конструктивно разрешать конфликты, оценивает поступки других людей, литературных и персонажей мультфильмов, способен подчиняться правилам и социальным нормам во взаимоотношениях с педагогическим работником и другими детьми, может соблюдать правила безопасного поведения и личной гигиены, проявляет способность к волевым усилиям, совершенствуется регуляция и контроль деятельности, произвольная регуляция поведения, обладает начальными знаниями о себе и социальном мире, в котором он живет, овладевает</w:t>
      </w:r>
      <w:r w:rsidR="008E7ECA" w:rsidRPr="008E7ECA">
        <w:rPr>
          <w:spacing w:val="40"/>
          <w:sz w:val="24"/>
          <w:szCs w:val="24"/>
        </w:rPr>
        <w:t xml:space="preserve"> </w:t>
      </w:r>
      <w:r w:rsidR="008E7ECA" w:rsidRPr="008E7ECA">
        <w:rPr>
          <w:sz w:val="24"/>
          <w:szCs w:val="24"/>
        </w:rPr>
        <w:t>основными культурными способами деятельности, обладает установкой положительного отношения к миру, к разным видам труда, другим людям и самому себе, обладает чувством собственного достоинства, стремится к самостоятельности,</w:t>
      </w:r>
      <w:r w:rsidR="008E7ECA" w:rsidRPr="008E7ECA">
        <w:rPr>
          <w:spacing w:val="75"/>
          <w:w w:val="150"/>
          <w:sz w:val="24"/>
          <w:szCs w:val="24"/>
        </w:rPr>
        <w:t xml:space="preserve">   </w:t>
      </w:r>
      <w:r w:rsidR="008E7ECA" w:rsidRPr="008E7ECA">
        <w:rPr>
          <w:sz w:val="24"/>
          <w:szCs w:val="24"/>
        </w:rPr>
        <w:t>проявляет</w:t>
      </w:r>
      <w:r w:rsidR="008E7ECA" w:rsidRPr="008E7ECA">
        <w:rPr>
          <w:spacing w:val="74"/>
          <w:w w:val="150"/>
          <w:sz w:val="24"/>
          <w:szCs w:val="24"/>
        </w:rPr>
        <w:t xml:space="preserve">   </w:t>
      </w:r>
      <w:r w:rsidR="008E7ECA" w:rsidRPr="008E7ECA">
        <w:rPr>
          <w:sz w:val="24"/>
          <w:szCs w:val="24"/>
        </w:rPr>
        <w:t>относительную</w:t>
      </w:r>
      <w:r w:rsidR="008E7ECA" w:rsidRPr="008E7ECA">
        <w:rPr>
          <w:spacing w:val="75"/>
          <w:w w:val="150"/>
          <w:sz w:val="24"/>
          <w:szCs w:val="24"/>
        </w:rPr>
        <w:t xml:space="preserve">   </w:t>
      </w:r>
      <w:r w:rsidR="008E7ECA" w:rsidRPr="008E7ECA">
        <w:rPr>
          <w:sz w:val="24"/>
          <w:szCs w:val="24"/>
        </w:rPr>
        <w:t>независимость</w:t>
      </w:r>
      <w:r w:rsidR="008E7ECA" w:rsidRPr="008E7ECA">
        <w:rPr>
          <w:spacing w:val="74"/>
          <w:w w:val="150"/>
          <w:sz w:val="24"/>
          <w:szCs w:val="24"/>
        </w:rPr>
        <w:t xml:space="preserve">   </w:t>
      </w:r>
      <w:r w:rsidR="008E7ECA" w:rsidRPr="008E7ECA">
        <w:rPr>
          <w:spacing w:val="-5"/>
          <w:sz w:val="24"/>
          <w:szCs w:val="24"/>
        </w:rPr>
        <w:t>от</w:t>
      </w:r>
      <w:r w:rsidR="001E1D3E">
        <w:rPr>
          <w:spacing w:val="-5"/>
          <w:sz w:val="24"/>
          <w:szCs w:val="24"/>
        </w:rPr>
        <w:t xml:space="preserve"> </w:t>
      </w:r>
      <w:r w:rsidR="008E7ECA" w:rsidRPr="001E1D3E">
        <w:rPr>
          <w:sz w:val="24"/>
          <w:szCs w:val="24"/>
        </w:rPr>
        <w:t>педагогического работника, проявляет интерес к обучению в школе, готовится стать учеником.</w:t>
      </w:r>
    </w:p>
    <w:p w:rsidR="008E7ECA" w:rsidRPr="008E7ECA" w:rsidRDefault="00F86338" w:rsidP="00F86338">
      <w:pPr>
        <w:pStyle w:val="a7"/>
        <w:tabs>
          <w:tab w:val="left" w:pos="1556"/>
        </w:tabs>
        <w:spacing w:line="360" w:lineRule="auto"/>
        <w:ind w:left="-284" w:right="21"/>
        <w:rPr>
          <w:sz w:val="24"/>
          <w:szCs w:val="24"/>
        </w:rPr>
      </w:pPr>
      <w:r>
        <w:rPr>
          <w:b/>
          <w:i/>
          <w:sz w:val="24"/>
          <w:szCs w:val="24"/>
        </w:rPr>
        <w:t>2.</w:t>
      </w:r>
      <w:r w:rsidR="008E7ECA" w:rsidRPr="008E7ECA">
        <w:rPr>
          <w:b/>
          <w:i/>
          <w:sz w:val="24"/>
          <w:szCs w:val="24"/>
        </w:rPr>
        <w:t xml:space="preserve">Познавательное развитие: </w:t>
      </w:r>
      <w:r w:rsidR="008E7ECA" w:rsidRPr="008E7ECA">
        <w:rPr>
          <w:sz w:val="24"/>
          <w:szCs w:val="24"/>
        </w:rPr>
        <w:t>повышается уровень познавательной активности и мотивационных компонентов деятельности, задает вопросы, проявляет интерес к предметам и явлениям окружающего мира, улучшаются показатели развития внимания (объема, устойчивости, переключения и другое), произвольной регуляции поведения и деятельности, возрастает продуктивность слухоречевой и зрительной памяти, объем и прочность запоминания словесной и наглядной информации, осваивает элементарные логические операции не только на уровне наглядного мышления, но и в словесно-логическом плане (на уровне конкретно-понятийного мышления), может выделять существенные признаки, с помощью педагогического работника строит простейшие умозаключения и обобщения, осваивает приемы замещения и наглядного моделирования в игре, продуктивной деятельности, у ребенка сформированы элементарные пространственные представления и ориентировка во времени, ребенок осваивает количественный и порядковый счет в пределах десятка, обратный счет, состав числа из единиц, соотносит цифру и число, решает простые задачи с опорой на наглядность.</w:t>
      </w:r>
    </w:p>
    <w:p w:rsidR="008E7ECA" w:rsidRPr="008E7ECA" w:rsidRDefault="00F86338" w:rsidP="00F86338">
      <w:pPr>
        <w:pStyle w:val="a7"/>
        <w:tabs>
          <w:tab w:val="left" w:pos="1556"/>
        </w:tabs>
        <w:spacing w:before="4" w:line="360" w:lineRule="auto"/>
        <w:ind w:left="-284" w:right="21"/>
        <w:rPr>
          <w:sz w:val="24"/>
          <w:szCs w:val="24"/>
        </w:rPr>
      </w:pPr>
      <w:r>
        <w:rPr>
          <w:b/>
          <w:i/>
          <w:sz w:val="24"/>
          <w:szCs w:val="24"/>
        </w:rPr>
        <w:t>3.</w:t>
      </w:r>
      <w:r w:rsidR="008E7ECA" w:rsidRPr="008E7ECA">
        <w:rPr>
          <w:b/>
          <w:i/>
          <w:sz w:val="24"/>
          <w:szCs w:val="24"/>
        </w:rPr>
        <w:t xml:space="preserve">Речевое развитие: </w:t>
      </w:r>
      <w:r w:rsidR="008E7ECA" w:rsidRPr="008E7ECA">
        <w:rPr>
          <w:sz w:val="24"/>
          <w:szCs w:val="24"/>
        </w:rPr>
        <w:t>стремится к</w:t>
      </w:r>
      <w:r w:rsidR="008E7ECA" w:rsidRPr="008E7ECA">
        <w:rPr>
          <w:spacing w:val="-2"/>
          <w:sz w:val="24"/>
          <w:szCs w:val="24"/>
        </w:rPr>
        <w:t xml:space="preserve"> </w:t>
      </w:r>
      <w:r w:rsidR="008E7ECA" w:rsidRPr="008E7ECA">
        <w:rPr>
          <w:sz w:val="24"/>
          <w:szCs w:val="24"/>
        </w:rPr>
        <w:t>речевому</w:t>
      </w:r>
      <w:r w:rsidR="008E7ECA" w:rsidRPr="008E7ECA">
        <w:rPr>
          <w:spacing w:val="-6"/>
          <w:sz w:val="24"/>
          <w:szCs w:val="24"/>
        </w:rPr>
        <w:t xml:space="preserve"> </w:t>
      </w:r>
      <w:r w:rsidR="008E7ECA" w:rsidRPr="008E7ECA">
        <w:rPr>
          <w:sz w:val="24"/>
          <w:szCs w:val="24"/>
        </w:rPr>
        <w:t>общению, участвует</w:t>
      </w:r>
      <w:r w:rsidR="008E7ECA" w:rsidRPr="008E7ECA">
        <w:rPr>
          <w:spacing w:val="-3"/>
          <w:sz w:val="24"/>
          <w:szCs w:val="24"/>
        </w:rPr>
        <w:t xml:space="preserve"> </w:t>
      </w:r>
      <w:r w:rsidR="008E7ECA" w:rsidRPr="008E7ECA">
        <w:rPr>
          <w:sz w:val="24"/>
          <w:szCs w:val="24"/>
        </w:rPr>
        <w:t>в</w:t>
      </w:r>
      <w:r w:rsidR="008E7ECA" w:rsidRPr="008E7ECA">
        <w:rPr>
          <w:spacing w:val="-3"/>
          <w:sz w:val="24"/>
          <w:szCs w:val="24"/>
        </w:rPr>
        <w:t xml:space="preserve"> </w:t>
      </w:r>
      <w:r w:rsidR="008E7ECA" w:rsidRPr="008E7ECA">
        <w:rPr>
          <w:sz w:val="24"/>
          <w:szCs w:val="24"/>
        </w:rPr>
        <w:t>диалоге, обладает значительно возросшим объемом понимания речи и звуко- произносительными возможностями, осваивает основные лексико- грамматические средства языка, употребляет все части речи, усваивает</w:t>
      </w:r>
      <w:r w:rsidR="008E7ECA" w:rsidRPr="008E7ECA">
        <w:rPr>
          <w:spacing w:val="40"/>
          <w:sz w:val="24"/>
          <w:szCs w:val="24"/>
        </w:rPr>
        <w:t xml:space="preserve"> </w:t>
      </w:r>
      <w:r w:rsidR="008E7ECA" w:rsidRPr="008E7ECA">
        <w:rPr>
          <w:sz w:val="24"/>
          <w:szCs w:val="24"/>
        </w:rPr>
        <w:t xml:space="preserve">значения новых слов на основе знаний о предметах и явлениях окружающего мира, обобщающие понятия в соответствии с возрастными возможностями, проявляет словотворчество, умеет строить простые распространенные предложения разных моделей, может строить монологические высказывания, которые приобретают большую цельность и связность: составлять рассказы по серии сюжетных картинок или по сюжетной картинке, на основе примеров из личного опыта, умеет анализировать и моделировать звуко-слоговой состав слова и состав предложения, владеет языковыми операциями, обеспечивающими овладение грамотой, знаком с произведениями детской литературы, проявляет к ним интерес, знает и умеет пересказывать сказки, </w:t>
      </w:r>
      <w:r w:rsidR="008E7ECA" w:rsidRPr="008E7ECA">
        <w:rPr>
          <w:sz w:val="24"/>
          <w:szCs w:val="24"/>
        </w:rPr>
        <w:lastRenderedPageBreak/>
        <w:t>рассказывать стихи.</w:t>
      </w:r>
    </w:p>
    <w:p w:rsidR="008E7ECA" w:rsidRPr="001E1D3E" w:rsidRDefault="00F86338" w:rsidP="00F86338">
      <w:pPr>
        <w:pStyle w:val="3"/>
        <w:keepNext w:val="0"/>
        <w:keepLines w:val="0"/>
        <w:tabs>
          <w:tab w:val="left" w:pos="1556"/>
        </w:tabs>
        <w:spacing w:before="6" w:line="360" w:lineRule="auto"/>
        <w:ind w:left="-284" w:right="21"/>
        <w:jc w:val="both"/>
        <w:rPr>
          <w:rFonts w:ascii="Times New Roman" w:hAnsi="Times New Roman" w:cs="Times New Roman"/>
          <w:b/>
          <w:i/>
          <w:color w:val="auto"/>
        </w:rPr>
      </w:pPr>
      <w:r>
        <w:rPr>
          <w:rFonts w:ascii="Times New Roman" w:hAnsi="Times New Roman" w:cs="Times New Roman"/>
          <w:b/>
          <w:i/>
          <w:color w:val="auto"/>
          <w:spacing w:val="-2"/>
        </w:rPr>
        <w:t>4.</w:t>
      </w:r>
      <w:r w:rsidR="008E7ECA" w:rsidRPr="001E1D3E">
        <w:rPr>
          <w:rFonts w:ascii="Times New Roman" w:hAnsi="Times New Roman" w:cs="Times New Roman"/>
          <w:b/>
          <w:i/>
          <w:color w:val="auto"/>
          <w:spacing w:val="-2"/>
        </w:rPr>
        <w:t>Художественно-эстетическое</w:t>
      </w:r>
      <w:r w:rsidR="008E7ECA" w:rsidRPr="001E1D3E">
        <w:rPr>
          <w:rFonts w:ascii="Times New Roman" w:hAnsi="Times New Roman" w:cs="Times New Roman"/>
          <w:b/>
          <w:i/>
          <w:color w:val="auto"/>
          <w:spacing w:val="15"/>
        </w:rPr>
        <w:t xml:space="preserve"> </w:t>
      </w:r>
      <w:r w:rsidR="008E7ECA" w:rsidRPr="001E1D3E">
        <w:rPr>
          <w:rFonts w:ascii="Times New Roman" w:hAnsi="Times New Roman" w:cs="Times New Roman"/>
          <w:b/>
          <w:i/>
          <w:color w:val="auto"/>
          <w:spacing w:val="-2"/>
        </w:rPr>
        <w:t>развитие:</w:t>
      </w:r>
    </w:p>
    <w:p w:rsidR="008E7ECA" w:rsidRPr="008E7ECA" w:rsidRDefault="008E7ECA" w:rsidP="00F86338">
      <w:pPr>
        <w:spacing w:line="360" w:lineRule="auto"/>
        <w:ind w:left="-284" w:right="21"/>
        <w:jc w:val="both"/>
        <w:rPr>
          <w:i/>
          <w:sz w:val="24"/>
          <w:szCs w:val="24"/>
        </w:rPr>
      </w:pPr>
      <w:r w:rsidRPr="008E7ECA">
        <w:rPr>
          <w:i/>
          <w:sz w:val="24"/>
          <w:szCs w:val="24"/>
        </w:rPr>
        <w:t>а)</w:t>
      </w:r>
      <w:r w:rsidRPr="008E7ECA">
        <w:rPr>
          <w:i/>
          <w:spacing w:val="-10"/>
          <w:sz w:val="24"/>
          <w:szCs w:val="24"/>
        </w:rPr>
        <w:t xml:space="preserve"> </w:t>
      </w:r>
      <w:r w:rsidRPr="008E7ECA">
        <w:rPr>
          <w:i/>
          <w:sz w:val="24"/>
          <w:szCs w:val="24"/>
        </w:rPr>
        <w:t>музыкальное</w:t>
      </w:r>
      <w:r w:rsidRPr="008E7ECA">
        <w:rPr>
          <w:i/>
          <w:spacing w:val="-7"/>
          <w:sz w:val="24"/>
          <w:szCs w:val="24"/>
        </w:rPr>
        <w:t xml:space="preserve"> </w:t>
      </w:r>
      <w:r w:rsidRPr="008E7ECA">
        <w:rPr>
          <w:i/>
          <w:spacing w:val="-2"/>
          <w:sz w:val="24"/>
          <w:szCs w:val="24"/>
        </w:rPr>
        <w:t>развитие:</w:t>
      </w:r>
    </w:p>
    <w:p w:rsidR="008E7ECA" w:rsidRPr="008E7ECA" w:rsidRDefault="00F86338" w:rsidP="00F86338">
      <w:pPr>
        <w:pStyle w:val="a7"/>
        <w:tabs>
          <w:tab w:val="left" w:pos="1436"/>
        </w:tabs>
        <w:spacing w:line="360" w:lineRule="auto"/>
        <w:ind w:left="-284" w:right="21"/>
        <w:rPr>
          <w:sz w:val="24"/>
          <w:szCs w:val="24"/>
        </w:rPr>
      </w:pPr>
      <w:r>
        <w:rPr>
          <w:sz w:val="24"/>
          <w:szCs w:val="24"/>
        </w:rPr>
        <w:t>-</w:t>
      </w:r>
      <w:r w:rsidR="008E7ECA" w:rsidRPr="008E7ECA">
        <w:rPr>
          <w:sz w:val="24"/>
          <w:szCs w:val="24"/>
        </w:rPr>
        <w:t xml:space="preserve">способен эмоционально реагировать на музыкальные произведения, знаком с основными культурными способами и видами музыкальной </w:t>
      </w:r>
      <w:r w:rsidR="008E7ECA" w:rsidRPr="008E7ECA">
        <w:rPr>
          <w:spacing w:val="-2"/>
          <w:sz w:val="24"/>
          <w:szCs w:val="24"/>
        </w:rPr>
        <w:t>деятельности;</w:t>
      </w:r>
    </w:p>
    <w:p w:rsidR="008E7ECA" w:rsidRPr="008E7ECA" w:rsidRDefault="00F86338" w:rsidP="00F86338">
      <w:pPr>
        <w:pStyle w:val="a7"/>
        <w:tabs>
          <w:tab w:val="left" w:pos="1436"/>
        </w:tabs>
        <w:spacing w:line="360" w:lineRule="auto"/>
        <w:ind w:left="-284" w:right="21"/>
        <w:rPr>
          <w:sz w:val="24"/>
          <w:szCs w:val="24"/>
        </w:rPr>
      </w:pPr>
      <w:r>
        <w:rPr>
          <w:sz w:val="24"/>
          <w:szCs w:val="24"/>
        </w:rPr>
        <w:t>-</w:t>
      </w:r>
      <w:r w:rsidR="008E7ECA" w:rsidRPr="008E7ECA">
        <w:rPr>
          <w:sz w:val="24"/>
          <w:szCs w:val="24"/>
        </w:rPr>
        <w:t xml:space="preserve">способен выбирать себе род музыкальных занятий, адекватно проявляет свои чувства в процессе коллективной музыкальной деятельности и </w:t>
      </w:r>
      <w:r w:rsidR="008E7ECA" w:rsidRPr="008E7ECA">
        <w:rPr>
          <w:spacing w:val="-2"/>
          <w:sz w:val="24"/>
          <w:szCs w:val="24"/>
        </w:rPr>
        <w:t>сотворчества;</w:t>
      </w:r>
    </w:p>
    <w:p w:rsidR="008E7ECA" w:rsidRPr="008E7ECA" w:rsidRDefault="00F86338" w:rsidP="00F86338">
      <w:pPr>
        <w:pStyle w:val="a7"/>
        <w:tabs>
          <w:tab w:val="left" w:pos="1436"/>
        </w:tabs>
        <w:spacing w:line="360" w:lineRule="auto"/>
        <w:ind w:left="-284" w:right="21"/>
        <w:rPr>
          <w:sz w:val="24"/>
          <w:szCs w:val="24"/>
        </w:rPr>
      </w:pPr>
      <w:r>
        <w:rPr>
          <w:sz w:val="24"/>
          <w:szCs w:val="24"/>
        </w:rPr>
        <w:t>-</w:t>
      </w:r>
      <w:r w:rsidR="008E7ECA" w:rsidRPr="008E7ECA">
        <w:rPr>
          <w:sz w:val="24"/>
          <w:szCs w:val="24"/>
        </w:rPr>
        <w:t>проявляет творческую активность и способность к созданию новых образов в художественно-эстетической деятельности.</w:t>
      </w:r>
    </w:p>
    <w:p w:rsidR="008E7ECA" w:rsidRPr="008E7ECA" w:rsidRDefault="008E7ECA" w:rsidP="00F86338">
      <w:pPr>
        <w:spacing w:line="360" w:lineRule="auto"/>
        <w:ind w:left="-284" w:right="21"/>
        <w:jc w:val="both"/>
        <w:rPr>
          <w:i/>
          <w:sz w:val="24"/>
          <w:szCs w:val="24"/>
        </w:rPr>
      </w:pPr>
      <w:r w:rsidRPr="008E7ECA">
        <w:rPr>
          <w:i/>
          <w:sz w:val="24"/>
          <w:szCs w:val="24"/>
        </w:rPr>
        <w:t>б)</w:t>
      </w:r>
      <w:r w:rsidRPr="008E7ECA">
        <w:rPr>
          <w:i/>
          <w:spacing w:val="-13"/>
          <w:sz w:val="24"/>
          <w:szCs w:val="24"/>
        </w:rPr>
        <w:t xml:space="preserve"> </w:t>
      </w:r>
      <w:r w:rsidRPr="008E7ECA">
        <w:rPr>
          <w:i/>
          <w:sz w:val="24"/>
          <w:szCs w:val="24"/>
        </w:rPr>
        <w:t>художественное</w:t>
      </w:r>
      <w:r w:rsidRPr="008E7ECA">
        <w:rPr>
          <w:i/>
          <w:spacing w:val="-10"/>
          <w:sz w:val="24"/>
          <w:szCs w:val="24"/>
        </w:rPr>
        <w:t xml:space="preserve"> </w:t>
      </w:r>
      <w:r w:rsidRPr="008E7ECA">
        <w:rPr>
          <w:i/>
          <w:spacing w:val="-2"/>
          <w:sz w:val="24"/>
          <w:szCs w:val="24"/>
        </w:rPr>
        <w:t>развитие:</w:t>
      </w:r>
    </w:p>
    <w:p w:rsidR="008E7ECA" w:rsidRPr="001E1D3E" w:rsidRDefault="00F86338" w:rsidP="00F86338">
      <w:pPr>
        <w:pStyle w:val="a7"/>
        <w:tabs>
          <w:tab w:val="left" w:pos="1436"/>
        </w:tabs>
        <w:spacing w:line="360" w:lineRule="auto"/>
        <w:ind w:left="-284" w:right="21"/>
        <w:rPr>
          <w:sz w:val="24"/>
          <w:szCs w:val="24"/>
        </w:rPr>
      </w:pPr>
      <w:r>
        <w:rPr>
          <w:sz w:val="24"/>
          <w:szCs w:val="24"/>
        </w:rPr>
        <w:t>-</w:t>
      </w:r>
      <w:r w:rsidR="008E7ECA" w:rsidRPr="008E7ECA">
        <w:rPr>
          <w:sz w:val="24"/>
          <w:szCs w:val="24"/>
        </w:rPr>
        <w:t>ребенок</w:t>
      </w:r>
      <w:r w:rsidR="008E7ECA" w:rsidRPr="008E7ECA">
        <w:rPr>
          <w:spacing w:val="48"/>
          <w:sz w:val="24"/>
          <w:szCs w:val="24"/>
        </w:rPr>
        <w:t xml:space="preserve">  </w:t>
      </w:r>
      <w:r w:rsidR="008E7ECA" w:rsidRPr="008E7ECA">
        <w:rPr>
          <w:sz w:val="24"/>
          <w:szCs w:val="24"/>
        </w:rPr>
        <w:t>осваивает</w:t>
      </w:r>
      <w:r w:rsidR="008E7ECA" w:rsidRPr="008E7ECA">
        <w:rPr>
          <w:spacing w:val="47"/>
          <w:sz w:val="24"/>
          <w:szCs w:val="24"/>
        </w:rPr>
        <w:t xml:space="preserve">  </w:t>
      </w:r>
      <w:r w:rsidR="008E7ECA" w:rsidRPr="008E7ECA">
        <w:rPr>
          <w:sz w:val="24"/>
          <w:szCs w:val="24"/>
        </w:rPr>
        <w:t>основные</w:t>
      </w:r>
      <w:r w:rsidR="008E7ECA" w:rsidRPr="008E7ECA">
        <w:rPr>
          <w:spacing w:val="50"/>
          <w:sz w:val="24"/>
          <w:szCs w:val="24"/>
        </w:rPr>
        <w:t xml:space="preserve">  </w:t>
      </w:r>
      <w:r w:rsidR="008E7ECA" w:rsidRPr="008E7ECA">
        <w:rPr>
          <w:sz w:val="24"/>
          <w:szCs w:val="24"/>
        </w:rPr>
        <w:t>культурные</w:t>
      </w:r>
      <w:r w:rsidR="008E7ECA" w:rsidRPr="008E7ECA">
        <w:rPr>
          <w:spacing w:val="49"/>
          <w:sz w:val="24"/>
          <w:szCs w:val="24"/>
        </w:rPr>
        <w:t xml:space="preserve">  </w:t>
      </w:r>
      <w:r w:rsidR="008E7ECA" w:rsidRPr="008E7ECA">
        <w:rPr>
          <w:sz w:val="24"/>
          <w:szCs w:val="24"/>
        </w:rPr>
        <w:t>способы</w:t>
      </w:r>
      <w:r w:rsidR="008E7ECA" w:rsidRPr="008E7ECA">
        <w:rPr>
          <w:spacing w:val="49"/>
          <w:sz w:val="24"/>
          <w:szCs w:val="24"/>
        </w:rPr>
        <w:t xml:space="preserve">  </w:t>
      </w:r>
      <w:r w:rsidR="008E7ECA" w:rsidRPr="008E7ECA">
        <w:rPr>
          <w:spacing w:val="-2"/>
          <w:sz w:val="24"/>
          <w:szCs w:val="24"/>
        </w:rPr>
        <w:t>художественной</w:t>
      </w:r>
      <w:r w:rsidR="001E1D3E">
        <w:rPr>
          <w:spacing w:val="-2"/>
          <w:sz w:val="24"/>
          <w:szCs w:val="24"/>
        </w:rPr>
        <w:t xml:space="preserve"> </w:t>
      </w:r>
      <w:r w:rsidR="008E7ECA" w:rsidRPr="001E1D3E">
        <w:rPr>
          <w:sz w:val="24"/>
          <w:szCs w:val="24"/>
        </w:rPr>
        <w:t>деятельности,</w:t>
      </w:r>
      <w:r w:rsidR="008E7ECA" w:rsidRPr="001E1D3E">
        <w:rPr>
          <w:spacing w:val="-6"/>
          <w:sz w:val="24"/>
          <w:szCs w:val="24"/>
        </w:rPr>
        <w:t xml:space="preserve"> </w:t>
      </w:r>
      <w:r w:rsidR="008E7ECA" w:rsidRPr="001E1D3E">
        <w:rPr>
          <w:sz w:val="24"/>
          <w:szCs w:val="24"/>
        </w:rPr>
        <w:t>проявляет</w:t>
      </w:r>
      <w:r w:rsidR="008E7ECA" w:rsidRPr="001E1D3E">
        <w:rPr>
          <w:spacing w:val="-7"/>
          <w:sz w:val="24"/>
          <w:szCs w:val="24"/>
        </w:rPr>
        <w:t xml:space="preserve"> </w:t>
      </w:r>
      <w:r w:rsidR="008E7ECA" w:rsidRPr="001E1D3E">
        <w:rPr>
          <w:sz w:val="24"/>
          <w:szCs w:val="24"/>
        </w:rPr>
        <w:t>инициативу</w:t>
      </w:r>
      <w:r w:rsidR="008E7ECA" w:rsidRPr="001E1D3E">
        <w:rPr>
          <w:spacing w:val="-11"/>
          <w:sz w:val="24"/>
          <w:szCs w:val="24"/>
        </w:rPr>
        <w:t xml:space="preserve"> </w:t>
      </w:r>
      <w:r w:rsidR="008E7ECA" w:rsidRPr="001E1D3E">
        <w:rPr>
          <w:sz w:val="24"/>
          <w:szCs w:val="24"/>
        </w:rPr>
        <w:t>и</w:t>
      </w:r>
      <w:r w:rsidR="008E7ECA" w:rsidRPr="001E1D3E">
        <w:rPr>
          <w:spacing w:val="-7"/>
          <w:sz w:val="24"/>
          <w:szCs w:val="24"/>
        </w:rPr>
        <w:t xml:space="preserve"> </w:t>
      </w:r>
      <w:r w:rsidR="008E7ECA" w:rsidRPr="001E1D3E">
        <w:rPr>
          <w:sz w:val="24"/>
          <w:szCs w:val="24"/>
        </w:rPr>
        <w:t>самостоятельность</w:t>
      </w:r>
      <w:r w:rsidR="008E7ECA" w:rsidRPr="001E1D3E">
        <w:rPr>
          <w:spacing w:val="-9"/>
          <w:sz w:val="24"/>
          <w:szCs w:val="24"/>
        </w:rPr>
        <w:t xml:space="preserve"> </w:t>
      </w:r>
      <w:r w:rsidR="008E7ECA" w:rsidRPr="001E1D3E">
        <w:rPr>
          <w:sz w:val="24"/>
          <w:szCs w:val="24"/>
        </w:rPr>
        <w:t>в</w:t>
      </w:r>
      <w:r w:rsidR="008E7ECA" w:rsidRPr="001E1D3E">
        <w:rPr>
          <w:spacing w:val="-7"/>
          <w:sz w:val="24"/>
          <w:szCs w:val="24"/>
        </w:rPr>
        <w:t xml:space="preserve"> </w:t>
      </w:r>
      <w:r w:rsidR="008E7ECA" w:rsidRPr="001E1D3E">
        <w:rPr>
          <w:sz w:val="24"/>
          <w:szCs w:val="24"/>
        </w:rPr>
        <w:t>разных</w:t>
      </w:r>
      <w:r w:rsidR="008E7ECA" w:rsidRPr="001E1D3E">
        <w:rPr>
          <w:spacing w:val="-11"/>
          <w:sz w:val="24"/>
          <w:szCs w:val="24"/>
        </w:rPr>
        <w:t xml:space="preserve"> </w:t>
      </w:r>
      <w:r w:rsidR="008E7ECA" w:rsidRPr="001E1D3E">
        <w:rPr>
          <w:sz w:val="24"/>
          <w:szCs w:val="24"/>
        </w:rPr>
        <w:t>ее</w:t>
      </w:r>
      <w:r w:rsidR="008E7ECA" w:rsidRPr="001E1D3E">
        <w:rPr>
          <w:spacing w:val="-6"/>
          <w:sz w:val="24"/>
          <w:szCs w:val="24"/>
        </w:rPr>
        <w:t xml:space="preserve"> </w:t>
      </w:r>
      <w:r w:rsidR="008E7ECA" w:rsidRPr="001E1D3E">
        <w:rPr>
          <w:spacing w:val="-2"/>
          <w:sz w:val="24"/>
          <w:szCs w:val="24"/>
        </w:rPr>
        <w:t>видах;</w:t>
      </w:r>
    </w:p>
    <w:p w:rsidR="008E7ECA" w:rsidRPr="008E7ECA" w:rsidRDefault="00F86338" w:rsidP="00F86338">
      <w:pPr>
        <w:pStyle w:val="a7"/>
        <w:tabs>
          <w:tab w:val="left" w:pos="1436"/>
        </w:tabs>
        <w:spacing w:line="360" w:lineRule="auto"/>
        <w:ind w:left="-284" w:right="21"/>
        <w:rPr>
          <w:sz w:val="24"/>
          <w:szCs w:val="24"/>
        </w:rPr>
      </w:pPr>
      <w:r>
        <w:rPr>
          <w:sz w:val="24"/>
          <w:szCs w:val="24"/>
        </w:rPr>
        <w:t>-</w:t>
      </w:r>
      <w:r w:rsidR="008E7ECA" w:rsidRPr="008E7ECA">
        <w:rPr>
          <w:sz w:val="24"/>
          <w:szCs w:val="24"/>
        </w:rPr>
        <w:t xml:space="preserve">у ребенка развит интерес и основные умения в изобразительной деятельности (рисование, лепка, аппликация), в конструировании из разного материала (включая конструкторы, модули, бумагу, природный и иной </w:t>
      </w:r>
      <w:r w:rsidR="008E7ECA" w:rsidRPr="008E7ECA">
        <w:rPr>
          <w:spacing w:val="-2"/>
          <w:sz w:val="24"/>
          <w:szCs w:val="24"/>
        </w:rPr>
        <w:t>материал);</w:t>
      </w:r>
    </w:p>
    <w:p w:rsidR="008E7ECA" w:rsidRPr="008E7ECA" w:rsidRDefault="00F86338" w:rsidP="00F86338">
      <w:pPr>
        <w:pStyle w:val="a7"/>
        <w:tabs>
          <w:tab w:val="left" w:pos="1436"/>
        </w:tabs>
        <w:spacing w:before="4" w:line="360" w:lineRule="auto"/>
        <w:ind w:left="-284" w:right="21"/>
        <w:rPr>
          <w:sz w:val="24"/>
          <w:szCs w:val="24"/>
        </w:rPr>
      </w:pPr>
      <w:r>
        <w:rPr>
          <w:sz w:val="24"/>
          <w:szCs w:val="24"/>
        </w:rPr>
        <w:t>-</w:t>
      </w:r>
      <w:r w:rsidR="008E7ECA" w:rsidRPr="008E7ECA">
        <w:rPr>
          <w:sz w:val="24"/>
          <w:szCs w:val="24"/>
        </w:rPr>
        <w:t>использует в продуктивной деятельности знания, полученные в ходе экскурсий,</w:t>
      </w:r>
      <w:r w:rsidR="008E7ECA" w:rsidRPr="008E7ECA">
        <w:rPr>
          <w:spacing w:val="-3"/>
          <w:sz w:val="24"/>
          <w:szCs w:val="24"/>
        </w:rPr>
        <w:t xml:space="preserve"> </w:t>
      </w:r>
      <w:r w:rsidR="008E7ECA" w:rsidRPr="008E7ECA">
        <w:rPr>
          <w:sz w:val="24"/>
          <w:szCs w:val="24"/>
        </w:rPr>
        <w:t>наблюдений,</w:t>
      </w:r>
      <w:r w:rsidR="008E7ECA" w:rsidRPr="008E7ECA">
        <w:rPr>
          <w:spacing w:val="-3"/>
          <w:sz w:val="24"/>
          <w:szCs w:val="24"/>
        </w:rPr>
        <w:t xml:space="preserve"> </w:t>
      </w:r>
      <w:r w:rsidR="008E7ECA" w:rsidRPr="008E7ECA">
        <w:rPr>
          <w:sz w:val="24"/>
          <w:szCs w:val="24"/>
        </w:rPr>
        <w:t>знакомства</w:t>
      </w:r>
      <w:r w:rsidR="008E7ECA" w:rsidRPr="008E7ECA">
        <w:rPr>
          <w:spacing w:val="-3"/>
          <w:sz w:val="24"/>
          <w:szCs w:val="24"/>
        </w:rPr>
        <w:t xml:space="preserve"> </w:t>
      </w:r>
      <w:r w:rsidR="008E7ECA" w:rsidRPr="008E7ECA">
        <w:rPr>
          <w:sz w:val="24"/>
          <w:szCs w:val="24"/>
        </w:rPr>
        <w:t>с</w:t>
      </w:r>
      <w:r w:rsidR="008E7ECA" w:rsidRPr="008E7ECA">
        <w:rPr>
          <w:spacing w:val="-3"/>
          <w:sz w:val="24"/>
          <w:szCs w:val="24"/>
        </w:rPr>
        <w:t xml:space="preserve"> </w:t>
      </w:r>
      <w:r w:rsidR="008E7ECA" w:rsidRPr="008E7ECA">
        <w:rPr>
          <w:sz w:val="24"/>
          <w:szCs w:val="24"/>
        </w:rPr>
        <w:t>художественной</w:t>
      </w:r>
      <w:r w:rsidR="008E7ECA" w:rsidRPr="008E7ECA">
        <w:rPr>
          <w:spacing w:val="-4"/>
          <w:sz w:val="24"/>
          <w:szCs w:val="24"/>
        </w:rPr>
        <w:t xml:space="preserve"> </w:t>
      </w:r>
      <w:r w:rsidR="008E7ECA" w:rsidRPr="008E7ECA">
        <w:rPr>
          <w:sz w:val="24"/>
          <w:szCs w:val="24"/>
        </w:rPr>
        <w:t>литературой,</w:t>
      </w:r>
      <w:r w:rsidR="008E7ECA" w:rsidRPr="008E7ECA">
        <w:rPr>
          <w:spacing w:val="-3"/>
          <w:sz w:val="24"/>
          <w:szCs w:val="24"/>
        </w:rPr>
        <w:t xml:space="preserve"> </w:t>
      </w:r>
      <w:r w:rsidR="008E7ECA" w:rsidRPr="008E7ECA">
        <w:rPr>
          <w:sz w:val="24"/>
          <w:szCs w:val="24"/>
        </w:rPr>
        <w:t>картинным материалом, народным творчеством.</w:t>
      </w:r>
    </w:p>
    <w:p w:rsidR="008E7ECA" w:rsidRPr="008E7ECA" w:rsidRDefault="00F86338" w:rsidP="00F86338">
      <w:pPr>
        <w:pStyle w:val="a7"/>
        <w:tabs>
          <w:tab w:val="left" w:pos="1556"/>
        </w:tabs>
        <w:spacing w:line="360" w:lineRule="auto"/>
        <w:ind w:left="-284" w:right="21"/>
        <w:rPr>
          <w:sz w:val="24"/>
          <w:szCs w:val="24"/>
        </w:rPr>
      </w:pPr>
      <w:r>
        <w:rPr>
          <w:b/>
          <w:i/>
          <w:sz w:val="24"/>
          <w:szCs w:val="24"/>
        </w:rPr>
        <w:t>5.</w:t>
      </w:r>
      <w:r w:rsidR="008E7ECA" w:rsidRPr="008E7ECA">
        <w:rPr>
          <w:b/>
          <w:i/>
          <w:sz w:val="24"/>
          <w:szCs w:val="24"/>
        </w:rPr>
        <w:t xml:space="preserve">Физическое развитие: </w:t>
      </w:r>
      <w:r w:rsidR="008E7ECA" w:rsidRPr="008E7ECA">
        <w:rPr>
          <w:sz w:val="24"/>
          <w:szCs w:val="24"/>
        </w:rPr>
        <w:t>у ребенка развита крупная и мелкая моторика, движения рук достаточно координированы, рука подготовлена к письму, подвижен, владеет основными движениями, их техникой, может контролировать свои движения и управлять ими, достаточно развита моторная память, запоминает и воспроизводит последовательность движений, обладает физическими качествами (сила, выносливость, гибкость и другое), развита способность к пространственной организации движений, слухо-зрительно- моторной координации и чувству ритма, проявляет способность к выразите</w:t>
      </w:r>
      <w:r>
        <w:rPr>
          <w:sz w:val="24"/>
          <w:szCs w:val="24"/>
        </w:rPr>
        <w:t>льным движениям, импровизациям.</w:t>
      </w:r>
    </w:p>
    <w:p w:rsidR="008E7ECA" w:rsidRDefault="008E7ECA" w:rsidP="005C51C4">
      <w:pPr>
        <w:spacing w:line="360" w:lineRule="auto"/>
        <w:ind w:left="-284" w:right="21"/>
        <w:jc w:val="both"/>
        <w:rPr>
          <w:sz w:val="24"/>
          <w:szCs w:val="24"/>
        </w:rPr>
      </w:pPr>
      <w:r w:rsidRPr="008E7ECA">
        <w:rPr>
          <w:b/>
          <w:i/>
          <w:sz w:val="24"/>
          <w:szCs w:val="24"/>
        </w:rPr>
        <w:t xml:space="preserve">Необходимыми условиями реализации Программы являются: </w:t>
      </w:r>
      <w:r w:rsidRPr="008E7ECA">
        <w:rPr>
          <w:sz w:val="24"/>
          <w:szCs w:val="24"/>
        </w:rPr>
        <w:t>соблюдение преемственности между всеми возрастными дошкольными группами, а также единство требований к воспитанию ребенка в дошкольной образовательной организации и в условиях семьи.</w:t>
      </w:r>
    </w:p>
    <w:p w:rsidR="00D74844" w:rsidRPr="003B03C4" w:rsidRDefault="00B43A8E" w:rsidP="006B44B2">
      <w:pPr>
        <w:pStyle w:val="21"/>
        <w:spacing w:before="6" w:line="360" w:lineRule="auto"/>
        <w:ind w:left="-284"/>
        <w:rPr>
          <w:sz w:val="24"/>
          <w:szCs w:val="24"/>
        </w:rPr>
      </w:pPr>
      <w:r w:rsidRPr="003B03C4">
        <w:rPr>
          <w:sz w:val="24"/>
          <w:szCs w:val="24"/>
        </w:rPr>
        <w:t>Перечень оценочных материалов  (педагогическая диагностика и</w:t>
      </w:r>
      <w:r w:rsidR="00AA12DA">
        <w:rPr>
          <w:sz w:val="24"/>
          <w:szCs w:val="24"/>
        </w:rPr>
        <w:t>ндивидуального развития детей).</w:t>
      </w:r>
    </w:p>
    <w:p w:rsidR="005A28C2" w:rsidRPr="005A28C2" w:rsidRDefault="005A28C2" w:rsidP="006B44B2">
      <w:pPr>
        <w:tabs>
          <w:tab w:val="left" w:pos="1461"/>
          <w:tab w:val="left" w:pos="3828"/>
        </w:tabs>
        <w:spacing w:line="360" w:lineRule="auto"/>
        <w:ind w:left="-284"/>
        <w:jc w:val="both"/>
        <w:rPr>
          <w:b/>
          <w:sz w:val="24"/>
          <w:szCs w:val="24"/>
        </w:rPr>
      </w:pPr>
      <w:r>
        <w:rPr>
          <w:b/>
          <w:sz w:val="24"/>
          <w:szCs w:val="24"/>
        </w:rPr>
        <w:t>О</w:t>
      </w:r>
      <w:r w:rsidRPr="005A28C2">
        <w:rPr>
          <w:b/>
          <w:sz w:val="24"/>
          <w:szCs w:val="24"/>
        </w:rPr>
        <w:t>ценк</w:t>
      </w:r>
      <w:r>
        <w:rPr>
          <w:b/>
          <w:sz w:val="24"/>
          <w:szCs w:val="24"/>
        </w:rPr>
        <w:t>а индивидуального развития детей с ОВЗ.</w:t>
      </w:r>
    </w:p>
    <w:p w:rsidR="00C822A5" w:rsidRPr="00C822A5" w:rsidRDefault="00C822A5" w:rsidP="006B44B2">
      <w:pPr>
        <w:tabs>
          <w:tab w:val="left" w:pos="1461"/>
          <w:tab w:val="left" w:pos="3828"/>
        </w:tabs>
        <w:spacing w:line="360" w:lineRule="auto"/>
        <w:ind w:left="-284"/>
        <w:jc w:val="both"/>
        <w:rPr>
          <w:sz w:val="24"/>
          <w:szCs w:val="24"/>
        </w:rPr>
      </w:pPr>
      <w:r w:rsidRPr="00C822A5">
        <w:rPr>
          <w:sz w:val="24"/>
          <w:szCs w:val="24"/>
        </w:rPr>
        <w:t>Программой не предусматривается оценивание качества образова</w:t>
      </w:r>
      <w:r w:rsidR="005A28C2">
        <w:rPr>
          <w:sz w:val="24"/>
          <w:szCs w:val="24"/>
        </w:rPr>
        <w:t>тельной деятельности ДОО</w:t>
      </w:r>
      <w:r w:rsidRPr="00C822A5">
        <w:rPr>
          <w:sz w:val="24"/>
          <w:szCs w:val="24"/>
        </w:rPr>
        <w:t xml:space="preserve"> на основе достижения детьми с ОВЗ планируемых результатов освоения Программы.</w:t>
      </w:r>
    </w:p>
    <w:p w:rsidR="00C822A5" w:rsidRPr="00C822A5" w:rsidRDefault="00C822A5" w:rsidP="006B44B2">
      <w:pPr>
        <w:tabs>
          <w:tab w:val="left" w:pos="1461"/>
          <w:tab w:val="left" w:pos="3828"/>
        </w:tabs>
        <w:spacing w:line="360" w:lineRule="auto"/>
        <w:ind w:left="-284"/>
        <w:jc w:val="both"/>
        <w:rPr>
          <w:sz w:val="24"/>
          <w:szCs w:val="24"/>
        </w:rPr>
      </w:pPr>
      <w:r w:rsidRPr="00C822A5">
        <w:rPr>
          <w:sz w:val="24"/>
          <w:szCs w:val="24"/>
        </w:rPr>
        <w:t>Целевые ориенти</w:t>
      </w:r>
      <w:r w:rsidR="005A28C2">
        <w:rPr>
          <w:sz w:val="24"/>
          <w:szCs w:val="24"/>
        </w:rPr>
        <w:t>ры, представленные в Программе:</w:t>
      </w:r>
    </w:p>
    <w:p w:rsidR="00C822A5" w:rsidRPr="00C822A5" w:rsidRDefault="00C822A5" w:rsidP="006B44B2">
      <w:pPr>
        <w:tabs>
          <w:tab w:val="left" w:pos="1461"/>
          <w:tab w:val="left" w:pos="3828"/>
        </w:tabs>
        <w:spacing w:line="360" w:lineRule="auto"/>
        <w:ind w:left="-284"/>
        <w:jc w:val="both"/>
        <w:rPr>
          <w:sz w:val="24"/>
          <w:szCs w:val="24"/>
        </w:rPr>
      </w:pPr>
      <w:r w:rsidRPr="00C822A5">
        <w:rPr>
          <w:sz w:val="24"/>
          <w:szCs w:val="24"/>
        </w:rPr>
        <w:t>не по</w:t>
      </w:r>
      <w:r w:rsidR="005A28C2">
        <w:rPr>
          <w:sz w:val="24"/>
          <w:szCs w:val="24"/>
        </w:rPr>
        <w:t>длежат непосредственной оценке;</w:t>
      </w:r>
    </w:p>
    <w:p w:rsidR="00C822A5" w:rsidRPr="00C822A5" w:rsidRDefault="00C822A5" w:rsidP="006B44B2">
      <w:pPr>
        <w:tabs>
          <w:tab w:val="left" w:pos="1461"/>
          <w:tab w:val="left" w:pos="3828"/>
        </w:tabs>
        <w:spacing w:line="360" w:lineRule="auto"/>
        <w:ind w:left="-284"/>
        <w:jc w:val="both"/>
        <w:rPr>
          <w:sz w:val="24"/>
          <w:szCs w:val="24"/>
        </w:rPr>
      </w:pPr>
      <w:r w:rsidRPr="00C822A5">
        <w:rPr>
          <w:sz w:val="24"/>
          <w:szCs w:val="24"/>
        </w:rPr>
        <w:t>не являются непосредственным основанием оценки как итогового, так и промежуточного уро</w:t>
      </w:r>
      <w:r w:rsidR="005A28C2">
        <w:rPr>
          <w:sz w:val="24"/>
          <w:szCs w:val="24"/>
        </w:rPr>
        <w:t>вня развития обучающихся с ОВЗ;</w:t>
      </w:r>
    </w:p>
    <w:p w:rsidR="00C822A5" w:rsidRPr="00C822A5" w:rsidRDefault="00C822A5" w:rsidP="006B44B2">
      <w:pPr>
        <w:tabs>
          <w:tab w:val="left" w:pos="1461"/>
          <w:tab w:val="left" w:pos="3828"/>
        </w:tabs>
        <w:spacing w:line="360" w:lineRule="auto"/>
        <w:ind w:left="-284"/>
        <w:jc w:val="both"/>
        <w:rPr>
          <w:sz w:val="24"/>
          <w:szCs w:val="24"/>
        </w:rPr>
      </w:pPr>
      <w:r w:rsidRPr="00C822A5">
        <w:rPr>
          <w:sz w:val="24"/>
          <w:szCs w:val="24"/>
        </w:rPr>
        <w:lastRenderedPageBreak/>
        <w:t xml:space="preserve">не являются основанием для их формального сравнения с реальными </w:t>
      </w:r>
      <w:r w:rsidR="005A28C2">
        <w:rPr>
          <w:sz w:val="24"/>
          <w:szCs w:val="24"/>
        </w:rPr>
        <w:t>достижениями обучающихся с ОВЗ;</w:t>
      </w:r>
    </w:p>
    <w:p w:rsidR="00C822A5" w:rsidRPr="00C822A5" w:rsidRDefault="00C822A5" w:rsidP="006B44B2">
      <w:pPr>
        <w:tabs>
          <w:tab w:val="left" w:pos="1461"/>
          <w:tab w:val="left" w:pos="3828"/>
        </w:tabs>
        <w:spacing w:line="360" w:lineRule="auto"/>
        <w:ind w:left="-284"/>
        <w:jc w:val="both"/>
        <w:rPr>
          <w:sz w:val="24"/>
          <w:szCs w:val="24"/>
        </w:rPr>
      </w:pPr>
      <w:r w:rsidRPr="00C822A5">
        <w:rPr>
          <w:sz w:val="24"/>
          <w:szCs w:val="24"/>
        </w:rPr>
        <w:t>не являются основой объективной оценки соответствия, установленным требованиям образовательной деятель</w:t>
      </w:r>
      <w:r w:rsidR="005A28C2">
        <w:rPr>
          <w:sz w:val="24"/>
          <w:szCs w:val="24"/>
        </w:rPr>
        <w:t>ности и подготовки обучающихся;</w:t>
      </w:r>
    </w:p>
    <w:p w:rsidR="00C822A5" w:rsidRPr="00C822A5" w:rsidRDefault="00C822A5" w:rsidP="006B44B2">
      <w:pPr>
        <w:tabs>
          <w:tab w:val="left" w:pos="1461"/>
          <w:tab w:val="left" w:pos="3828"/>
        </w:tabs>
        <w:spacing w:line="360" w:lineRule="auto"/>
        <w:ind w:left="-284"/>
        <w:jc w:val="both"/>
        <w:rPr>
          <w:sz w:val="24"/>
          <w:szCs w:val="24"/>
        </w:rPr>
      </w:pPr>
      <w:r w:rsidRPr="00C822A5">
        <w:rPr>
          <w:sz w:val="24"/>
          <w:szCs w:val="24"/>
        </w:rPr>
        <w:t>не являются непосредственным основанием п</w:t>
      </w:r>
      <w:r w:rsidR="005A28C2">
        <w:rPr>
          <w:sz w:val="24"/>
          <w:szCs w:val="24"/>
        </w:rPr>
        <w:t>ри оценке качества образования.</w:t>
      </w:r>
    </w:p>
    <w:p w:rsidR="00C822A5" w:rsidRPr="00C822A5" w:rsidRDefault="00C822A5" w:rsidP="006B44B2">
      <w:pPr>
        <w:tabs>
          <w:tab w:val="left" w:pos="1461"/>
          <w:tab w:val="left" w:pos="3828"/>
        </w:tabs>
        <w:spacing w:line="360" w:lineRule="auto"/>
        <w:ind w:left="-284"/>
        <w:jc w:val="both"/>
        <w:rPr>
          <w:sz w:val="24"/>
          <w:szCs w:val="24"/>
        </w:rPr>
      </w:pPr>
      <w:r w:rsidRPr="00C822A5">
        <w:rPr>
          <w:sz w:val="24"/>
          <w:szCs w:val="24"/>
        </w:rPr>
        <w:t>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обучающихся в силу различий в условиях жизни и индивидуальных особенностей развития конкретного ребенка.</w:t>
      </w:r>
    </w:p>
    <w:p w:rsidR="00C822A5" w:rsidRPr="00C822A5" w:rsidRDefault="005A28C2" w:rsidP="006B44B2">
      <w:pPr>
        <w:tabs>
          <w:tab w:val="left" w:pos="1461"/>
          <w:tab w:val="left" w:pos="3828"/>
        </w:tabs>
        <w:spacing w:line="360" w:lineRule="auto"/>
        <w:ind w:left="-284"/>
        <w:jc w:val="both"/>
        <w:rPr>
          <w:sz w:val="24"/>
          <w:szCs w:val="24"/>
        </w:rPr>
      </w:pPr>
      <w:r>
        <w:rPr>
          <w:sz w:val="24"/>
          <w:szCs w:val="24"/>
        </w:rPr>
        <w:t xml:space="preserve">    </w:t>
      </w:r>
      <w:r w:rsidR="00C822A5" w:rsidRPr="00C822A5">
        <w:rPr>
          <w:sz w:val="24"/>
          <w:szCs w:val="24"/>
        </w:rPr>
        <w:t>Программа строится на основе общих закономерностей развития личности о</w:t>
      </w:r>
      <w:r>
        <w:rPr>
          <w:sz w:val="24"/>
          <w:szCs w:val="24"/>
        </w:rPr>
        <w:t>бучающихся дошкольного возраста</w:t>
      </w:r>
      <w:r w:rsidR="00C822A5" w:rsidRPr="00C822A5">
        <w:rPr>
          <w:sz w:val="24"/>
          <w:szCs w:val="24"/>
        </w:rPr>
        <w:t xml:space="preserve"> с ОВЗ с учетом сенситивных периодов в развитии. Обучающиеся с различными недостатками в физическом и (или) психическом развитии могут иметь качественно неоднородные уровни двигательного, речевого, познавательного и социального развития личности, поэтому целевые</w:t>
      </w:r>
      <w:r>
        <w:rPr>
          <w:sz w:val="24"/>
          <w:szCs w:val="24"/>
        </w:rPr>
        <w:t xml:space="preserve"> ориентиры Программы ДОО</w:t>
      </w:r>
      <w:r w:rsidR="00C822A5" w:rsidRPr="00C822A5">
        <w:rPr>
          <w:sz w:val="24"/>
          <w:szCs w:val="24"/>
        </w:rPr>
        <w:t xml:space="preserve">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rsidR="00C822A5" w:rsidRPr="00C822A5" w:rsidRDefault="00FB25F7" w:rsidP="006B44B2">
      <w:pPr>
        <w:tabs>
          <w:tab w:val="left" w:pos="1461"/>
          <w:tab w:val="left" w:pos="3828"/>
        </w:tabs>
        <w:spacing w:line="360" w:lineRule="auto"/>
        <w:ind w:left="-284"/>
        <w:jc w:val="both"/>
        <w:rPr>
          <w:sz w:val="24"/>
          <w:szCs w:val="24"/>
        </w:rPr>
      </w:pPr>
      <w:r>
        <w:rPr>
          <w:sz w:val="24"/>
          <w:szCs w:val="24"/>
        </w:rPr>
        <w:t xml:space="preserve">      </w:t>
      </w:r>
      <w:r w:rsidR="005A28C2">
        <w:rPr>
          <w:sz w:val="24"/>
          <w:szCs w:val="24"/>
        </w:rPr>
        <w:t xml:space="preserve"> </w:t>
      </w:r>
      <w:r w:rsidR="00C822A5" w:rsidRPr="00C822A5">
        <w:rPr>
          <w:sz w:val="24"/>
          <w:szCs w:val="24"/>
        </w:rPr>
        <w:t xml:space="preserve">Программой предусмотрена система мониторинга динамики развития обучающихся, динамики их образовательных достижений, основанная на </w:t>
      </w:r>
      <w:r w:rsidR="005A28C2">
        <w:rPr>
          <w:sz w:val="24"/>
          <w:szCs w:val="24"/>
        </w:rPr>
        <w:t>методе наблюдения и включающая:</w:t>
      </w:r>
    </w:p>
    <w:p w:rsidR="00C822A5" w:rsidRPr="00C822A5" w:rsidRDefault="005A28C2" w:rsidP="006B44B2">
      <w:pPr>
        <w:tabs>
          <w:tab w:val="left" w:pos="1461"/>
          <w:tab w:val="left" w:pos="3828"/>
        </w:tabs>
        <w:spacing w:line="360" w:lineRule="auto"/>
        <w:ind w:left="-284"/>
        <w:jc w:val="both"/>
        <w:rPr>
          <w:sz w:val="24"/>
          <w:szCs w:val="24"/>
        </w:rPr>
      </w:pPr>
      <w:r>
        <w:rPr>
          <w:sz w:val="24"/>
          <w:szCs w:val="24"/>
        </w:rPr>
        <w:t>1)</w:t>
      </w:r>
      <w:r w:rsidR="00C822A5" w:rsidRPr="00C822A5">
        <w:rPr>
          <w:sz w:val="24"/>
          <w:szCs w:val="24"/>
        </w:rPr>
        <w:t>педагогические наблюдения, педагогическую диагностику, связанную с оценкой эффективности педагогических действий с ц</w:t>
      </w:r>
      <w:r>
        <w:rPr>
          <w:sz w:val="24"/>
          <w:szCs w:val="24"/>
        </w:rPr>
        <w:t>елью их дальнейшей оптимизации;</w:t>
      </w:r>
    </w:p>
    <w:p w:rsidR="00C822A5" w:rsidRPr="00C822A5" w:rsidRDefault="005A28C2" w:rsidP="006B44B2">
      <w:pPr>
        <w:tabs>
          <w:tab w:val="left" w:pos="1461"/>
          <w:tab w:val="left" w:pos="3828"/>
        </w:tabs>
        <w:spacing w:line="360" w:lineRule="auto"/>
        <w:ind w:left="-284"/>
        <w:jc w:val="both"/>
        <w:rPr>
          <w:sz w:val="24"/>
          <w:szCs w:val="24"/>
        </w:rPr>
      </w:pPr>
      <w:r>
        <w:rPr>
          <w:sz w:val="24"/>
          <w:szCs w:val="24"/>
        </w:rPr>
        <w:t>2)</w:t>
      </w:r>
      <w:r w:rsidR="00C822A5" w:rsidRPr="00C822A5">
        <w:rPr>
          <w:sz w:val="24"/>
          <w:szCs w:val="24"/>
        </w:rPr>
        <w:t>детские портфолио, фиксирующие достижения ребенка в ход</w:t>
      </w:r>
      <w:r>
        <w:rPr>
          <w:sz w:val="24"/>
          <w:szCs w:val="24"/>
        </w:rPr>
        <w:t>е образовательной деятельности;</w:t>
      </w:r>
    </w:p>
    <w:p w:rsidR="00C822A5" w:rsidRPr="00C822A5" w:rsidRDefault="005A28C2" w:rsidP="006B44B2">
      <w:pPr>
        <w:tabs>
          <w:tab w:val="left" w:pos="1461"/>
          <w:tab w:val="left" w:pos="3828"/>
        </w:tabs>
        <w:spacing w:line="360" w:lineRule="auto"/>
        <w:ind w:left="-284"/>
        <w:jc w:val="both"/>
        <w:rPr>
          <w:sz w:val="24"/>
          <w:szCs w:val="24"/>
        </w:rPr>
      </w:pPr>
      <w:r>
        <w:rPr>
          <w:sz w:val="24"/>
          <w:szCs w:val="24"/>
        </w:rPr>
        <w:t>3)</w:t>
      </w:r>
      <w:r w:rsidR="00C822A5" w:rsidRPr="00C822A5">
        <w:rPr>
          <w:sz w:val="24"/>
          <w:szCs w:val="24"/>
        </w:rPr>
        <w:t xml:space="preserve">карты развития ребенка с </w:t>
      </w:r>
      <w:r>
        <w:rPr>
          <w:sz w:val="24"/>
          <w:szCs w:val="24"/>
        </w:rPr>
        <w:t>ОВЗ;</w:t>
      </w:r>
    </w:p>
    <w:p w:rsidR="00C822A5" w:rsidRPr="00C822A5" w:rsidRDefault="005A28C2" w:rsidP="006B44B2">
      <w:pPr>
        <w:tabs>
          <w:tab w:val="left" w:pos="1461"/>
          <w:tab w:val="left" w:pos="3828"/>
        </w:tabs>
        <w:spacing w:line="360" w:lineRule="auto"/>
        <w:ind w:left="-284"/>
        <w:jc w:val="both"/>
        <w:rPr>
          <w:sz w:val="24"/>
          <w:szCs w:val="24"/>
        </w:rPr>
      </w:pPr>
      <w:r>
        <w:rPr>
          <w:sz w:val="24"/>
          <w:szCs w:val="24"/>
        </w:rPr>
        <w:t>4)</w:t>
      </w:r>
      <w:r w:rsidR="00C822A5" w:rsidRPr="00C822A5">
        <w:rPr>
          <w:sz w:val="24"/>
          <w:szCs w:val="24"/>
        </w:rPr>
        <w:t>различные шкалы индивидуального развития ребенка с ОВЗ.</w:t>
      </w:r>
    </w:p>
    <w:p w:rsidR="00F3047F" w:rsidRPr="00F3047F" w:rsidRDefault="00F3047F" w:rsidP="006B44B2">
      <w:pPr>
        <w:tabs>
          <w:tab w:val="left" w:pos="1461"/>
          <w:tab w:val="left" w:pos="3828"/>
        </w:tabs>
        <w:spacing w:line="360" w:lineRule="auto"/>
        <w:ind w:left="-284"/>
        <w:jc w:val="both"/>
        <w:rPr>
          <w:sz w:val="24"/>
          <w:szCs w:val="24"/>
        </w:rPr>
      </w:pPr>
      <w:r w:rsidRPr="00F3047F">
        <w:rPr>
          <w:sz w:val="24"/>
          <w:szCs w:val="24"/>
        </w:rPr>
        <w:t xml:space="preserve">При реализации Программы  проводится оценка индивидуального развития детеи, которая осуществляется педагогом в рамках педагогической диагностики. </w:t>
      </w:r>
    </w:p>
    <w:p w:rsidR="00F3047F" w:rsidRPr="00F3047F" w:rsidRDefault="00F3047F" w:rsidP="006B44B2">
      <w:pPr>
        <w:tabs>
          <w:tab w:val="left" w:pos="1461"/>
          <w:tab w:val="left" w:pos="3828"/>
        </w:tabs>
        <w:spacing w:line="360" w:lineRule="auto"/>
        <w:ind w:left="-284"/>
        <w:jc w:val="both"/>
        <w:rPr>
          <w:sz w:val="24"/>
          <w:szCs w:val="24"/>
        </w:rPr>
      </w:pPr>
      <w:r w:rsidRPr="00F3047F">
        <w:rPr>
          <w:sz w:val="24"/>
          <w:szCs w:val="24"/>
        </w:rPr>
        <w:t xml:space="preserve">Педагогическая диагностика проводится три раза в учебном году: в начале (сентябрь), в середине (январь) и в конце года (май). </w:t>
      </w:r>
    </w:p>
    <w:p w:rsidR="00F3047F" w:rsidRPr="00F3047F" w:rsidRDefault="00F3047F" w:rsidP="006B44B2">
      <w:pPr>
        <w:tabs>
          <w:tab w:val="left" w:pos="1461"/>
          <w:tab w:val="left" w:pos="3828"/>
        </w:tabs>
        <w:spacing w:line="360" w:lineRule="auto"/>
        <w:ind w:left="-284"/>
        <w:jc w:val="both"/>
        <w:rPr>
          <w:sz w:val="24"/>
          <w:szCs w:val="24"/>
        </w:rPr>
      </w:pPr>
      <w:r w:rsidRPr="00F3047F">
        <w:rPr>
          <w:sz w:val="24"/>
          <w:szCs w:val="24"/>
        </w:rPr>
        <w:t xml:space="preserve">Диагностический период для некоторых воспитанников может быть  изменен в случае их отсутствия в перио диагностики.    </w:t>
      </w:r>
    </w:p>
    <w:p w:rsidR="00F3047F" w:rsidRPr="00F3047F" w:rsidRDefault="00F3047F" w:rsidP="006B44B2">
      <w:pPr>
        <w:tabs>
          <w:tab w:val="left" w:pos="1461"/>
          <w:tab w:val="left" w:pos="3828"/>
        </w:tabs>
        <w:spacing w:line="360" w:lineRule="auto"/>
        <w:ind w:left="-284"/>
        <w:jc w:val="both"/>
        <w:rPr>
          <w:sz w:val="24"/>
          <w:szCs w:val="24"/>
        </w:rPr>
      </w:pPr>
      <w:r w:rsidRPr="00F3047F">
        <w:rPr>
          <w:sz w:val="24"/>
          <w:szCs w:val="24"/>
        </w:rPr>
        <w:t>Результаты педагогической диагностики могутбыть использованы только для оптимизации образовательной работы с группой дошкольников и для решения задач индивидуализации образования и для решения задач индивидуализации образования  через построение  образовательной траектории для детей, испытывающих трудности в образовательном процессе или имеющих особые образовательные потребности.</w:t>
      </w:r>
    </w:p>
    <w:p w:rsidR="00F3047F" w:rsidRPr="00F3047F" w:rsidRDefault="00F3047F" w:rsidP="006B44B2">
      <w:pPr>
        <w:tabs>
          <w:tab w:val="left" w:pos="1461"/>
          <w:tab w:val="left" w:pos="3828"/>
        </w:tabs>
        <w:spacing w:line="360" w:lineRule="auto"/>
        <w:ind w:left="-284"/>
        <w:jc w:val="both"/>
        <w:rPr>
          <w:sz w:val="24"/>
          <w:szCs w:val="24"/>
        </w:rPr>
      </w:pPr>
      <w:r w:rsidRPr="00F3047F">
        <w:rPr>
          <w:sz w:val="24"/>
          <w:szCs w:val="24"/>
        </w:rPr>
        <w:t>Педагогический мониторинг дополняется мониторингом специалистов коррекционного сопровождения (учителя-</w:t>
      </w:r>
      <w:r>
        <w:rPr>
          <w:sz w:val="24"/>
          <w:szCs w:val="24"/>
        </w:rPr>
        <w:t>логопеда</w:t>
      </w:r>
      <w:r w:rsidR="00995256">
        <w:rPr>
          <w:sz w:val="24"/>
          <w:szCs w:val="24"/>
        </w:rPr>
        <w:t xml:space="preserve"> </w:t>
      </w:r>
      <w:r>
        <w:rPr>
          <w:sz w:val="24"/>
          <w:szCs w:val="24"/>
        </w:rPr>
        <w:t xml:space="preserve">и педагога-психолога). </w:t>
      </w:r>
    </w:p>
    <w:p w:rsidR="005C51C4" w:rsidRDefault="00F3047F" w:rsidP="006B44B2">
      <w:pPr>
        <w:tabs>
          <w:tab w:val="left" w:pos="1461"/>
          <w:tab w:val="left" w:pos="3828"/>
        </w:tabs>
        <w:spacing w:line="360" w:lineRule="auto"/>
        <w:ind w:left="-284"/>
        <w:jc w:val="both"/>
        <w:rPr>
          <w:i/>
          <w:color w:val="000000"/>
          <w:sz w:val="24"/>
          <w:szCs w:val="24"/>
        </w:rPr>
      </w:pPr>
      <w:r w:rsidRPr="00F3047F">
        <w:rPr>
          <w:sz w:val="24"/>
          <w:szCs w:val="24"/>
        </w:rPr>
        <w:lastRenderedPageBreak/>
        <w:t xml:space="preserve">Инструментарий для </w:t>
      </w:r>
      <w:r w:rsidRPr="00A07679">
        <w:rPr>
          <w:sz w:val="24"/>
          <w:szCs w:val="24"/>
        </w:rPr>
        <w:t>мониторингового</w:t>
      </w:r>
      <w:r w:rsidRPr="00F3047F">
        <w:rPr>
          <w:sz w:val="24"/>
          <w:szCs w:val="24"/>
        </w:rPr>
        <w:t xml:space="preserve"> обследования в комбинированных группах детского сада:</w:t>
      </w:r>
      <w:r w:rsidR="005C51C4" w:rsidRPr="005C51C4">
        <w:rPr>
          <w:i/>
          <w:color w:val="000000"/>
          <w:sz w:val="24"/>
          <w:szCs w:val="24"/>
        </w:rPr>
        <w:t xml:space="preserve"> </w:t>
      </w:r>
    </w:p>
    <w:p w:rsidR="00B51071" w:rsidRPr="005C51C4" w:rsidRDefault="005C51C4" w:rsidP="005C51C4">
      <w:pPr>
        <w:tabs>
          <w:tab w:val="left" w:pos="1461"/>
          <w:tab w:val="left" w:pos="3828"/>
        </w:tabs>
        <w:spacing w:line="360" w:lineRule="auto"/>
        <w:ind w:left="-284"/>
        <w:jc w:val="both"/>
        <w:rPr>
          <w:sz w:val="24"/>
          <w:szCs w:val="24"/>
        </w:rPr>
      </w:pPr>
      <w:r>
        <w:rPr>
          <w:i/>
          <w:color w:val="000000"/>
          <w:sz w:val="24"/>
          <w:szCs w:val="24"/>
        </w:rPr>
        <w:t xml:space="preserve">- </w:t>
      </w:r>
      <w:r w:rsidRPr="00995256">
        <w:rPr>
          <w:color w:val="000000"/>
          <w:sz w:val="24"/>
          <w:szCs w:val="24"/>
        </w:rPr>
        <w:t>Экспресс – диагностика в детском саду Павлова Н.Н., Руденко Л.Г.</w:t>
      </w:r>
      <w:r>
        <w:rPr>
          <w:sz w:val="24"/>
          <w:szCs w:val="24"/>
        </w:rPr>
        <w:t xml:space="preserve"> (</w:t>
      </w:r>
      <w:r w:rsidR="00B51071" w:rsidRPr="00B51071">
        <w:rPr>
          <w:color w:val="000000"/>
          <w:sz w:val="24"/>
          <w:szCs w:val="24"/>
        </w:rPr>
        <w:t>психо</w:t>
      </w:r>
      <w:r>
        <w:rPr>
          <w:color w:val="000000"/>
          <w:sz w:val="24"/>
          <w:szCs w:val="24"/>
        </w:rPr>
        <w:t>логическое обследование проводит педагог-психолог)</w:t>
      </w:r>
    </w:p>
    <w:p w:rsidR="00995256" w:rsidRDefault="00B51071" w:rsidP="006B44B2">
      <w:pPr>
        <w:shd w:val="clear" w:color="auto" w:fill="FFFFFF"/>
        <w:spacing w:line="360" w:lineRule="auto"/>
        <w:ind w:left="-284"/>
        <w:jc w:val="both"/>
        <w:rPr>
          <w:color w:val="000000"/>
          <w:sz w:val="24"/>
          <w:szCs w:val="24"/>
        </w:rPr>
      </w:pPr>
      <w:r w:rsidRPr="00B51071">
        <w:rPr>
          <w:color w:val="000000"/>
          <w:sz w:val="24"/>
          <w:szCs w:val="24"/>
        </w:rPr>
        <w:t xml:space="preserve">- </w:t>
      </w:r>
      <w:r w:rsidR="00995256" w:rsidRPr="00995256">
        <w:rPr>
          <w:color w:val="000000"/>
          <w:sz w:val="24"/>
          <w:szCs w:val="24"/>
        </w:rPr>
        <w:t>Альбом для логопеда</w:t>
      </w:r>
      <w:r w:rsidR="00995256">
        <w:rPr>
          <w:color w:val="000000"/>
          <w:sz w:val="24"/>
          <w:szCs w:val="24"/>
        </w:rPr>
        <w:t>.</w:t>
      </w:r>
      <w:r w:rsidR="00995256" w:rsidRPr="00995256">
        <w:rPr>
          <w:color w:val="000000"/>
          <w:sz w:val="24"/>
          <w:szCs w:val="24"/>
        </w:rPr>
        <w:t xml:space="preserve"> Иншакова О.Б. </w:t>
      </w:r>
      <w:r w:rsidR="00995256" w:rsidRPr="00B51071">
        <w:rPr>
          <w:color w:val="000000"/>
          <w:sz w:val="24"/>
          <w:szCs w:val="24"/>
        </w:rPr>
        <w:t>Коррекционная педагогика</w:t>
      </w:r>
      <w:r w:rsidR="00995256" w:rsidRPr="00995256">
        <w:rPr>
          <w:color w:val="000000"/>
          <w:sz w:val="24"/>
          <w:szCs w:val="24"/>
        </w:rPr>
        <w:t xml:space="preserve"> </w:t>
      </w:r>
      <w:r w:rsidR="00995256">
        <w:rPr>
          <w:color w:val="000000"/>
          <w:sz w:val="24"/>
          <w:szCs w:val="24"/>
        </w:rPr>
        <w:t>(</w:t>
      </w:r>
      <w:r w:rsidRPr="00B51071">
        <w:rPr>
          <w:color w:val="000000"/>
          <w:sz w:val="24"/>
          <w:szCs w:val="24"/>
        </w:rPr>
        <w:t>лого</w:t>
      </w:r>
      <w:r w:rsidR="005C51C4">
        <w:rPr>
          <w:color w:val="000000"/>
          <w:sz w:val="24"/>
          <w:szCs w:val="24"/>
        </w:rPr>
        <w:t>педическое обследование</w:t>
      </w:r>
      <w:r w:rsidRPr="00B51071">
        <w:rPr>
          <w:color w:val="000000"/>
          <w:sz w:val="24"/>
          <w:szCs w:val="24"/>
        </w:rPr>
        <w:t xml:space="preserve"> проводит учитель-логопед</w:t>
      </w:r>
      <w:r w:rsidR="00995256">
        <w:rPr>
          <w:color w:val="000000"/>
          <w:sz w:val="24"/>
          <w:szCs w:val="24"/>
        </w:rPr>
        <w:t>)</w:t>
      </w:r>
      <w:r w:rsidRPr="00B51071">
        <w:rPr>
          <w:color w:val="000000"/>
          <w:sz w:val="24"/>
          <w:szCs w:val="24"/>
        </w:rPr>
        <w:t xml:space="preserve"> </w:t>
      </w:r>
    </w:p>
    <w:p w:rsidR="00995256" w:rsidRDefault="00995256" w:rsidP="00995256">
      <w:pPr>
        <w:shd w:val="clear" w:color="auto" w:fill="FFFFFF"/>
        <w:spacing w:line="360" w:lineRule="auto"/>
        <w:ind w:left="-284"/>
        <w:jc w:val="both"/>
        <w:rPr>
          <w:color w:val="000000"/>
          <w:sz w:val="24"/>
          <w:szCs w:val="24"/>
        </w:rPr>
      </w:pPr>
      <w:r>
        <w:rPr>
          <w:color w:val="000000"/>
          <w:sz w:val="24"/>
          <w:szCs w:val="24"/>
        </w:rPr>
        <w:t xml:space="preserve">- </w:t>
      </w:r>
      <w:r w:rsidRPr="00995256">
        <w:rPr>
          <w:color w:val="000000"/>
          <w:sz w:val="24"/>
          <w:szCs w:val="24"/>
        </w:rPr>
        <w:t>Психолого-педагогическая диагностика развития детей раннего и дошкольного возраста: метод. пособие / под ред. Е.А.Стребелевой</w:t>
      </w:r>
    </w:p>
    <w:p w:rsidR="00F3047F" w:rsidRPr="00F3047F" w:rsidRDefault="00F3047F" w:rsidP="006B44B2">
      <w:pPr>
        <w:tabs>
          <w:tab w:val="left" w:pos="1461"/>
          <w:tab w:val="left" w:pos="3828"/>
        </w:tabs>
        <w:spacing w:line="360" w:lineRule="auto"/>
        <w:ind w:left="-284"/>
        <w:jc w:val="both"/>
        <w:rPr>
          <w:sz w:val="24"/>
          <w:szCs w:val="24"/>
        </w:rPr>
      </w:pPr>
      <w:r w:rsidRPr="00F3047F">
        <w:rPr>
          <w:sz w:val="24"/>
          <w:szCs w:val="24"/>
        </w:rPr>
        <w:t xml:space="preserve">     Результаты педагогических наблюдений за уровнем освоения детьми программных требований заносятся в специальную таблицу и хранятся у педагогических работников, участвующих в реализации указанных образовательных программ.</w:t>
      </w:r>
    </w:p>
    <w:p w:rsidR="00995256" w:rsidRDefault="00F3047F" w:rsidP="00995256">
      <w:pPr>
        <w:tabs>
          <w:tab w:val="left" w:pos="1461"/>
          <w:tab w:val="left" w:pos="3828"/>
        </w:tabs>
        <w:spacing w:line="360" w:lineRule="auto"/>
        <w:ind w:left="-284"/>
        <w:jc w:val="both"/>
        <w:rPr>
          <w:sz w:val="24"/>
          <w:szCs w:val="24"/>
        </w:rPr>
      </w:pPr>
      <w:r w:rsidRPr="00F3047F">
        <w:rPr>
          <w:sz w:val="24"/>
          <w:szCs w:val="24"/>
        </w:rPr>
        <w:t xml:space="preserve">     Обобщенные результаты освоения детьми АОП хранятся у старшего воспитателя.</w:t>
      </w:r>
    </w:p>
    <w:p w:rsidR="00995256" w:rsidRDefault="00DC3E1F" w:rsidP="00995256">
      <w:pPr>
        <w:tabs>
          <w:tab w:val="left" w:pos="1461"/>
          <w:tab w:val="left" w:pos="3828"/>
        </w:tabs>
        <w:spacing w:line="360" w:lineRule="auto"/>
        <w:ind w:left="-284"/>
        <w:jc w:val="both"/>
        <w:rPr>
          <w:b/>
          <w:sz w:val="24"/>
          <w:szCs w:val="24"/>
        </w:rPr>
      </w:pPr>
      <w:r>
        <w:rPr>
          <w:b/>
          <w:sz w:val="24"/>
          <w:szCs w:val="24"/>
        </w:rPr>
        <w:t>1.2</w:t>
      </w:r>
      <w:r w:rsidR="00E61267" w:rsidRPr="002368AC">
        <w:rPr>
          <w:b/>
          <w:sz w:val="24"/>
          <w:szCs w:val="24"/>
        </w:rPr>
        <w:t>. Часть, формируемая участниками образовательных отношений по выбранному направлению.</w:t>
      </w:r>
    </w:p>
    <w:p w:rsidR="002B5CE9" w:rsidRDefault="002B5CE9" w:rsidP="002B5CE9">
      <w:pPr>
        <w:tabs>
          <w:tab w:val="left" w:pos="1461"/>
          <w:tab w:val="left" w:pos="3828"/>
        </w:tabs>
        <w:spacing w:line="360" w:lineRule="auto"/>
        <w:jc w:val="both"/>
        <w:rPr>
          <w:sz w:val="24"/>
          <w:szCs w:val="24"/>
        </w:rPr>
      </w:pPr>
      <w:r w:rsidRPr="00E61267">
        <w:rPr>
          <w:sz w:val="24"/>
          <w:szCs w:val="24"/>
        </w:rPr>
        <w:t>Обязательная часть Программы, в соответствии со ФГОС ДО, составляет не менее 60% от общего объема программы. Часть, формируемая участниками образовательных отношений, составляет не более 40% и ориентирована на специфику национальных, социокультурных и иных условий, в том числе региональных, в которых осуществляется образовательная деятельность; сложившиеся традиции СП; выбор парциальных образовательных программ и форм организации работы с детьми.</w:t>
      </w:r>
    </w:p>
    <w:p w:rsidR="002B5CE9" w:rsidRPr="00125E72" w:rsidRDefault="002B5CE9" w:rsidP="002B5CE9">
      <w:pPr>
        <w:tabs>
          <w:tab w:val="left" w:pos="1461"/>
          <w:tab w:val="left" w:pos="3828"/>
        </w:tabs>
        <w:spacing w:line="360" w:lineRule="auto"/>
        <w:jc w:val="both"/>
        <w:rPr>
          <w:sz w:val="24"/>
          <w:szCs w:val="24"/>
        </w:rPr>
      </w:pPr>
      <w:r>
        <w:rPr>
          <w:sz w:val="24"/>
          <w:szCs w:val="24"/>
        </w:rPr>
        <w:t xml:space="preserve">Патриотическое воспитание дошкольников предусмотрено в основной </w:t>
      </w:r>
      <w:r w:rsidRPr="00125E72">
        <w:rPr>
          <w:sz w:val="24"/>
          <w:szCs w:val="24"/>
        </w:rPr>
        <w:t>образовательной программе дошкольного образователь</w:t>
      </w:r>
      <w:r>
        <w:rPr>
          <w:sz w:val="24"/>
          <w:szCs w:val="24"/>
        </w:rPr>
        <w:t xml:space="preserve">ного учреждения </w:t>
      </w:r>
      <w:r w:rsidRPr="00125E72">
        <w:rPr>
          <w:sz w:val="24"/>
          <w:szCs w:val="24"/>
        </w:rPr>
        <w:t xml:space="preserve"> в соответствии с Федеральным государстве</w:t>
      </w:r>
      <w:r>
        <w:rPr>
          <w:sz w:val="24"/>
          <w:szCs w:val="24"/>
        </w:rPr>
        <w:t xml:space="preserve">нным образовательным стандартом дошкольного образования в </w:t>
      </w:r>
      <w:r w:rsidRPr="00125E72">
        <w:rPr>
          <w:sz w:val="24"/>
          <w:szCs w:val="24"/>
        </w:rPr>
        <w:t>образовательной</w:t>
      </w:r>
    </w:p>
    <w:p w:rsidR="002B5CE9" w:rsidRPr="00E61267" w:rsidRDefault="002B5CE9" w:rsidP="002B5CE9">
      <w:pPr>
        <w:tabs>
          <w:tab w:val="left" w:pos="1461"/>
          <w:tab w:val="left" w:pos="3828"/>
        </w:tabs>
        <w:spacing w:line="360" w:lineRule="auto"/>
        <w:jc w:val="both"/>
        <w:rPr>
          <w:sz w:val="24"/>
          <w:szCs w:val="24"/>
        </w:rPr>
      </w:pPr>
      <w:r w:rsidRPr="00125E72">
        <w:rPr>
          <w:sz w:val="24"/>
          <w:szCs w:val="24"/>
        </w:rPr>
        <w:t>Области</w:t>
      </w:r>
      <w:r>
        <w:rPr>
          <w:sz w:val="24"/>
          <w:szCs w:val="24"/>
        </w:rPr>
        <w:t xml:space="preserve"> «Социально-коммуникативное развитие».</w:t>
      </w:r>
    </w:p>
    <w:p w:rsidR="002B5CE9" w:rsidRDefault="002B5CE9" w:rsidP="002B5CE9">
      <w:pPr>
        <w:tabs>
          <w:tab w:val="left" w:pos="1461"/>
          <w:tab w:val="left" w:pos="3828"/>
        </w:tabs>
        <w:spacing w:line="360" w:lineRule="auto"/>
        <w:jc w:val="both"/>
        <w:rPr>
          <w:sz w:val="24"/>
          <w:szCs w:val="24"/>
        </w:rPr>
      </w:pPr>
      <w:r w:rsidRPr="00160A0A">
        <w:rPr>
          <w:sz w:val="24"/>
          <w:szCs w:val="24"/>
        </w:rPr>
        <w:t>Программа «Мы живем в России</w:t>
      </w:r>
      <w:r>
        <w:rPr>
          <w:sz w:val="24"/>
          <w:szCs w:val="24"/>
        </w:rPr>
        <w:t xml:space="preserve">. Гражданско-патриотическое воспитание дошкольников» </w:t>
      </w:r>
      <w:r w:rsidRPr="00160A0A">
        <w:rPr>
          <w:sz w:val="24"/>
          <w:szCs w:val="24"/>
        </w:rPr>
        <w:t xml:space="preserve"> Л.Е. Осиповой реализуе</w:t>
      </w:r>
      <w:r>
        <w:rPr>
          <w:sz w:val="24"/>
          <w:szCs w:val="24"/>
        </w:rPr>
        <w:t xml:space="preserve">тся учреждением как парциальная </w:t>
      </w:r>
      <w:r w:rsidRPr="00160A0A">
        <w:rPr>
          <w:sz w:val="24"/>
          <w:szCs w:val="24"/>
        </w:rPr>
        <w:t>про</w:t>
      </w:r>
      <w:r>
        <w:rPr>
          <w:sz w:val="24"/>
          <w:szCs w:val="24"/>
        </w:rPr>
        <w:t xml:space="preserve">грамма к ООП ДО, в </w:t>
      </w:r>
      <w:r w:rsidRPr="00160A0A">
        <w:rPr>
          <w:sz w:val="24"/>
          <w:szCs w:val="24"/>
        </w:rPr>
        <w:t>части формируемой участниками образователь</w:t>
      </w:r>
      <w:r>
        <w:rPr>
          <w:sz w:val="24"/>
          <w:szCs w:val="24"/>
        </w:rPr>
        <w:t xml:space="preserve">ных отношений. Данная программа </w:t>
      </w:r>
      <w:r w:rsidRPr="00160A0A">
        <w:rPr>
          <w:sz w:val="24"/>
          <w:szCs w:val="24"/>
        </w:rPr>
        <w:t>дополняет и расширяет задачи, поставленные в образовательной области</w:t>
      </w:r>
      <w:r>
        <w:rPr>
          <w:sz w:val="24"/>
          <w:szCs w:val="24"/>
        </w:rPr>
        <w:t xml:space="preserve"> «Социально-коммуникативное развитие».</w:t>
      </w:r>
    </w:p>
    <w:p w:rsidR="002B5CE9" w:rsidRPr="00D960AB" w:rsidRDefault="002B5CE9" w:rsidP="002B5CE9">
      <w:pPr>
        <w:spacing w:line="360" w:lineRule="auto"/>
        <w:jc w:val="both"/>
        <w:rPr>
          <w:sz w:val="24"/>
          <w:szCs w:val="24"/>
        </w:rPr>
      </w:pPr>
      <w:r w:rsidRPr="00D960AB">
        <w:rPr>
          <w:sz w:val="24"/>
          <w:szCs w:val="24"/>
        </w:rPr>
        <w:t>Программа адаптирована к условиям СП д\с «Лучик», и разработана в соответствии с основными требованиями ФГОС ДО. Программа ориентирована на детей в возрасте</w:t>
      </w:r>
      <w:r>
        <w:rPr>
          <w:sz w:val="24"/>
          <w:szCs w:val="24"/>
        </w:rPr>
        <w:t xml:space="preserve"> </w:t>
      </w:r>
      <w:r w:rsidRPr="00D960AB">
        <w:rPr>
          <w:sz w:val="24"/>
          <w:szCs w:val="24"/>
        </w:rPr>
        <w:t>от 4 до 7 лет и реализуется через совместну</w:t>
      </w:r>
      <w:r>
        <w:rPr>
          <w:sz w:val="24"/>
          <w:szCs w:val="24"/>
        </w:rPr>
        <w:t xml:space="preserve">ю деятельность взрослых и детей </w:t>
      </w:r>
      <w:r w:rsidRPr="00D960AB">
        <w:rPr>
          <w:sz w:val="24"/>
          <w:szCs w:val="24"/>
        </w:rPr>
        <w:t xml:space="preserve">(непосредственно образовательную деятельность, </w:t>
      </w:r>
      <w:r>
        <w:rPr>
          <w:sz w:val="24"/>
          <w:szCs w:val="24"/>
        </w:rPr>
        <w:t xml:space="preserve">проведение режимных моментов) и </w:t>
      </w:r>
      <w:r w:rsidRPr="00D960AB">
        <w:rPr>
          <w:sz w:val="24"/>
          <w:szCs w:val="24"/>
        </w:rPr>
        <w:t xml:space="preserve">самостоятельную деятельность детей. </w:t>
      </w:r>
    </w:p>
    <w:p w:rsidR="002B5CE9" w:rsidRPr="00D960AB" w:rsidRDefault="002B5CE9" w:rsidP="002B5CE9">
      <w:pPr>
        <w:spacing w:line="360" w:lineRule="auto"/>
        <w:jc w:val="both"/>
        <w:rPr>
          <w:sz w:val="24"/>
          <w:szCs w:val="24"/>
        </w:rPr>
      </w:pPr>
      <w:r w:rsidRPr="00D960AB">
        <w:rPr>
          <w:sz w:val="24"/>
          <w:szCs w:val="24"/>
        </w:rPr>
        <w:t>Выбор данной программы для части, формируем</w:t>
      </w:r>
      <w:r>
        <w:rPr>
          <w:sz w:val="24"/>
          <w:szCs w:val="24"/>
        </w:rPr>
        <w:t xml:space="preserve">ой участниками образовательного </w:t>
      </w:r>
      <w:r w:rsidRPr="00D960AB">
        <w:rPr>
          <w:sz w:val="24"/>
          <w:szCs w:val="24"/>
        </w:rPr>
        <w:t>процесса, соответствует потребностям и интересам детей и их</w:t>
      </w:r>
      <w:r>
        <w:rPr>
          <w:sz w:val="24"/>
          <w:szCs w:val="24"/>
        </w:rPr>
        <w:t xml:space="preserve"> родителей (законных </w:t>
      </w:r>
      <w:r w:rsidRPr="00D960AB">
        <w:rPr>
          <w:sz w:val="24"/>
          <w:szCs w:val="24"/>
        </w:rPr>
        <w:t xml:space="preserve">представителей), а </w:t>
      </w:r>
      <w:r w:rsidRPr="00D960AB">
        <w:rPr>
          <w:sz w:val="24"/>
          <w:szCs w:val="24"/>
        </w:rPr>
        <w:lastRenderedPageBreak/>
        <w:t>также возможностям педагогического коллектива.</w:t>
      </w:r>
    </w:p>
    <w:p w:rsidR="002B5CE9" w:rsidRPr="00DC3AEB" w:rsidRDefault="002B5CE9" w:rsidP="002B5CE9">
      <w:pPr>
        <w:tabs>
          <w:tab w:val="left" w:pos="1461"/>
          <w:tab w:val="left" w:pos="3828"/>
        </w:tabs>
        <w:spacing w:line="360" w:lineRule="auto"/>
        <w:jc w:val="both"/>
        <w:rPr>
          <w:b/>
          <w:sz w:val="24"/>
          <w:szCs w:val="24"/>
        </w:rPr>
      </w:pPr>
      <w:r w:rsidRPr="00DC3AEB">
        <w:rPr>
          <w:b/>
          <w:sz w:val="24"/>
          <w:szCs w:val="24"/>
        </w:rPr>
        <w:t>а) цели и задачи реализации вариативной части Программы:</w:t>
      </w:r>
    </w:p>
    <w:p w:rsidR="002B5CE9" w:rsidRPr="00E61267" w:rsidRDefault="002B5CE9" w:rsidP="002B5CE9">
      <w:pPr>
        <w:tabs>
          <w:tab w:val="left" w:pos="1461"/>
          <w:tab w:val="left" w:pos="3828"/>
        </w:tabs>
        <w:spacing w:line="360" w:lineRule="auto"/>
        <w:jc w:val="both"/>
        <w:rPr>
          <w:sz w:val="24"/>
          <w:szCs w:val="24"/>
        </w:rPr>
      </w:pPr>
      <w:r>
        <w:rPr>
          <w:sz w:val="24"/>
          <w:szCs w:val="24"/>
        </w:rPr>
        <w:t>Цель</w:t>
      </w:r>
      <w:r w:rsidRPr="00E61267">
        <w:rPr>
          <w:sz w:val="24"/>
          <w:szCs w:val="24"/>
        </w:rPr>
        <w:t>:</w:t>
      </w:r>
      <w:r>
        <w:rPr>
          <w:sz w:val="24"/>
          <w:szCs w:val="24"/>
        </w:rPr>
        <w:t xml:space="preserve"> воспитание гуманной, духовно-нравственной личности, достойных будущих граждан России, патриотов своего Отечества.</w:t>
      </w:r>
    </w:p>
    <w:p w:rsidR="002B5CE9" w:rsidRPr="00E61267" w:rsidRDefault="002B5CE9" w:rsidP="002B5CE9">
      <w:pPr>
        <w:tabs>
          <w:tab w:val="left" w:pos="1461"/>
          <w:tab w:val="left" w:pos="3828"/>
        </w:tabs>
        <w:spacing w:line="360" w:lineRule="auto"/>
        <w:jc w:val="both"/>
        <w:rPr>
          <w:sz w:val="24"/>
          <w:szCs w:val="24"/>
        </w:rPr>
      </w:pPr>
      <w:r w:rsidRPr="00E61267">
        <w:rPr>
          <w:sz w:val="24"/>
          <w:szCs w:val="24"/>
        </w:rPr>
        <w:t>Задачи:</w:t>
      </w:r>
    </w:p>
    <w:p w:rsidR="002B5CE9" w:rsidRDefault="002B5CE9" w:rsidP="002B5CE9">
      <w:pPr>
        <w:tabs>
          <w:tab w:val="left" w:pos="1461"/>
          <w:tab w:val="left" w:pos="3828"/>
        </w:tabs>
        <w:spacing w:line="360" w:lineRule="auto"/>
        <w:jc w:val="both"/>
        <w:rPr>
          <w:sz w:val="24"/>
          <w:szCs w:val="24"/>
        </w:rPr>
      </w:pPr>
      <w:r w:rsidRPr="00E61267">
        <w:rPr>
          <w:sz w:val="24"/>
          <w:szCs w:val="24"/>
        </w:rPr>
        <w:t xml:space="preserve">- </w:t>
      </w:r>
      <w:r>
        <w:rPr>
          <w:sz w:val="24"/>
          <w:szCs w:val="24"/>
        </w:rPr>
        <w:t>формирование чувства привязанности к своему дому, детскому саду, друзьям в детском саду, своим близким;</w:t>
      </w:r>
    </w:p>
    <w:p w:rsidR="002B5CE9" w:rsidRDefault="002B5CE9" w:rsidP="002B5CE9">
      <w:pPr>
        <w:tabs>
          <w:tab w:val="left" w:pos="1461"/>
          <w:tab w:val="left" w:pos="3828"/>
        </w:tabs>
        <w:spacing w:line="360" w:lineRule="auto"/>
        <w:jc w:val="both"/>
        <w:rPr>
          <w:sz w:val="24"/>
          <w:szCs w:val="24"/>
        </w:rPr>
      </w:pPr>
      <w:r>
        <w:rPr>
          <w:sz w:val="24"/>
          <w:szCs w:val="24"/>
        </w:rPr>
        <w:t>-формирование у детей чувства любви к своему родному краю, своей малой родине на основе приобщения к родной природе, культуре и традициям;</w:t>
      </w:r>
    </w:p>
    <w:p w:rsidR="002B5CE9" w:rsidRDefault="002B5CE9" w:rsidP="002B5CE9">
      <w:pPr>
        <w:tabs>
          <w:tab w:val="left" w:pos="1461"/>
          <w:tab w:val="left" w:pos="3828"/>
        </w:tabs>
        <w:spacing w:line="360" w:lineRule="auto"/>
        <w:jc w:val="both"/>
        <w:rPr>
          <w:sz w:val="24"/>
          <w:szCs w:val="24"/>
        </w:rPr>
      </w:pPr>
      <w:r>
        <w:rPr>
          <w:sz w:val="24"/>
          <w:szCs w:val="24"/>
        </w:rPr>
        <w:t>- формирование представлений о России как о родной стране, о Москве как о столице России;</w:t>
      </w:r>
    </w:p>
    <w:p w:rsidR="002B5CE9" w:rsidRDefault="002B5CE9" w:rsidP="002B5CE9">
      <w:pPr>
        <w:tabs>
          <w:tab w:val="left" w:pos="1461"/>
          <w:tab w:val="left" w:pos="3828"/>
        </w:tabs>
        <w:spacing w:line="360" w:lineRule="auto"/>
        <w:jc w:val="both"/>
        <w:rPr>
          <w:sz w:val="24"/>
          <w:szCs w:val="24"/>
        </w:rPr>
      </w:pPr>
      <w:r>
        <w:rPr>
          <w:sz w:val="24"/>
          <w:szCs w:val="24"/>
        </w:rPr>
        <w:t>- воспитания патриотизма, уважения к культурному прошлому России средствами эстетического воспитания: музыка, изодеятельность, художественное слово;</w:t>
      </w:r>
    </w:p>
    <w:p w:rsidR="002B5CE9" w:rsidRPr="00E61267" w:rsidRDefault="002B5CE9" w:rsidP="002B5CE9">
      <w:pPr>
        <w:tabs>
          <w:tab w:val="left" w:pos="1461"/>
          <w:tab w:val="left" w:pos="3828"/>
        </w:tabs>
        <w:spacing w:line="360" w:lineRule="auto"/>
        <w:jc w:val="both"/>
        <w:rPr>
          <w:sz w:val="24"/>
          <w:szCs w:val="24"/>
        </w:rPr>
      </w:pPr>
      <w:r>
        <w:rPr>
          <w:sz w:val="24"/>
          <w:szCs w:val="24"/>
        </w:rPr>
        <w:t>- воспитание гражданско-патриотических чувств через изучение государственной символики России.</w:t>
      </w:r>
    </w:p>
    <w:p w:rsidR="002B5CE9" w:rsidRDefault="002B5CE9" w:rsidP="002B5CE9">
      <w:pPr>
        <w:tabs>
          <w:tab w:val="left" w:pos="1461"/>
          <w:tab w:val="left" w:pos="3828"/>
        </w:tabs>
        <w:spacing w:line="360" w:lineRule="auto"/>
        <w:jc w:val="both"/>
        <w:rPr>
          <w:b/>
          <w:sz w:val="24"/>
          <w:szCs w:val="24"/>
        </w:rPr>
      </w:pPr>
      <w:r w:rsidRPr="00DA6DEA">
        <w:rPr>
          <w:b/>
          <w:sz w:val="24"/>
          <w:szCs w:val="24"/>
        </w:rPr>
        <w:t>б) принципы и подходы к формированию вариативной части Программы:</w:t>
      </w:r>
    </w:p>
    <w:p w:rsidR="002B5CE9" w:rsidRDefault="002B5CE9" w:rsidP="002B5CE9">
      <w:pPr>
        <w:tabs>
          <w:tab w:val="left" w:pos="1461"/>
          <w:tab w:val="left" w:pos="3828"/>
        </w:tabs>
        <w:spacing w:line="360" w:lineRule="auto"/>
        <w:jc w:val="both"/>
        <w:rPr>
          <w:sz w:val="24"/>
          <w:szCs w:val="24"/>
        </w:rPr>
      </w:pPr>
      <w:r w:rsidRPr="00417265">
        <w:rPr>
          <w:sz w:val="24"/>
          <w:szCs w:val="24"/>
        </w:rPr>
        <w:t>- принцип личностно-ориентированного общения</w:t>
      </w:r>
      <w:r>
        <w:rPr>
          <w:sz w:val="24"/>
          <w:szCs w:val="24"/>
        </w:rPr>
        <w:t xml:space="preserve"> – индивидуально-личностное формирование и развитие морального облика человека. В процесе обучения дети выступают как активные исследователи окружающего мира вместе с педагогом, а не просто пассивно перенимают его опыт. Партнерство, соучастие и взаимодействие – приоритетные формы общения педагога с детьми;</w:t>
      </w:r>
    </w:p>
    <w:p w:rsidR="002B5CE9" w:rsidRDefault="002B5CE9" w:rsidP="002B5CE9">
      <w:pPr>
        <w:tabs>
          <w:tab w:val="left" w:pos="1461"/>
          <w:tab w:val="left" w:pos="3828"/>
        </w:tabs>
        <w:spacing w:line="360" w:lineRule="auto"/>
        <w:jc w:val="both"/>
        <w:rPr>
          <w:sz w:val="24"/>
          <w:szCs w:val="24"/>
        </w:rPr>
      </w:pPr>
      <w:r>
        <w:rPr>
          <w:sz w:val="24"/>
          <w:szCs w:val="24"/>
        </w:rPr>
        <w:t>- принцип тематического планирования материала предполагает подачу изучаемого материала по тематическим блокам: родная семья, родная природа, родная культура, родной город, родная страна;</w:t>
      </w:r>
    </w:p>
    <w:p w:rsidR="002B5CE9" w:rsidRDefault="002B5CE9" w:rsidP="002B5CE9">
      <w:pPr>
        <w:tabs>
          <w:tab w:val="left" w:pos="1461"/>
          <w:tab w:val="left" w:pos="3828"/>
        </w:tabs>
        <w:spacing w:line="360" w:lineRule="auto"/>
        <w:jc w:val="both"/>
        <w:rPr>
          <w:sz w:val="24"/>
          <w:szCs w:val="24"/>
        </w:rPr>
      </w:pPr>
      <w:r>
        <w:rPr>
          <w:sz w:val="24"/>
          <w:szCs w:val="24"/>
        </w:rPr>
        <w:t>- принцип наглядности – широкое представление соответствующей изучаемому материалу наглядности: иллюстрации, фотографии пейзажей, памятников, достопримечательностей и т.д.;</w:t>
      </w:r>
    </w:p>
    <w:p w:rsidR="002B5CE9" w:rsidRDefault="002B5CE9" w:rsidP="002B5CE9">
      <w:pPr>
        <w:tabs>
          <w:tab w:val="left" w:pos="1461"/>
          <w:tab w:val="left" w:pos="3828"/>
        </w:tabs>
        <w:spacing w:line="360" w:lineRule="auto"/>
        <w:jc w:val="both"/>
        <w:rPr>
          <w:sz w:val="24"/>
          <w:szCs w:val="24"/>
        </w:rPr>
      </w:pPr>
      <w:r>
        <w:rPr>
          <w:sz w:val="24"/>
          <w:szCs w:val="24"/>
        </w:rPr>
        <w:t>- принцип последовательности предполагает планирование изучаемого познавательного материала последовательно (от простого к сложному), чтобы дети усваивали знания постепеннно, в определенной системе;</w:t>
      </w:r>
    </w:p>
    <w:p w:rsidR="002B5CE9" w:rsidRPr="00417265" w:rsidRDefault="002B5CE9" w:rsidP="002B5CE9">
      <w:pPr>
        <w:tabs>
          <w:tab w:val="left" w:pos="1461"/>
          <w:tab w:val="left" w:pos="3828"/>
        </w:tabs>
        <w:spacing w:line="360" w:lineRule="auto"/>
        <w:jc w:val="both"/>
        <w:rPr>
          <w:sz w:val="24"/>
          <w:szCs w:val="24"/>
        </w:rPr>
      </w:pPr>
      <w:r>
        <w:rPr>
          <w:sz w:val="24"/>
          <w:szCs w:val="24"/>
        </w:rPr>
        <w:t>- принцип занимательности – изучаемый материал должен быть интересным, увлекательным для детей, этот принцип формирует у детей желаниевыполнять предлагаемые виды заданий, стремиться к достижению результата.</w:t>
      </w:r>
    </w:p>
    <w:p w:rsidR="002B5CE9" w:rsidRPr="005A1298" w:rsidRDefault="002B5CE9" w:rsidP="002B5CE9">
      <w:pPr>
        <w:tabs>
          <w:tab w:val="left" w:pos="1461"/>
          <w:tab w:val="left" w:pos="3828"/>
        </w:tabs>
        <w:spacing w:line="360" w:lineRule="auto"/>
        <w:jc w:val="both"/>
        <w:rPr>
          <w:b/>
          <w:sz w:val="24"/>
          <w:szCs w:val="24"/>
        </w:rPr>
      </w:pPr>
      <w:r w:rsidRPr="005A1298">
        <w:rPr>
          <w:b/>
          <w:sz w:val="24"/>
          <w:szCs w:val="24"/>
        </w:rPr>
        <w:t xml:space="preserve">в) </w:t>
      </w:r>
      <w:r>
        <w:rPr>
          <w:b/>
          <w:sz w:val="24"/>
          <w:szCs w:val="24"/>
        </w:rPr>
        <w:t>характеристика особенностей</w:t>
      </w:r>
      <w:r w:rsidRPr="005A1298">
        <w:rPr>
          <w:b/>
          <w:sz w:val="24"/>
          <w:szCs w:val="24"/>
        </w:rPr>
        <w:t xml:space="preserve"> развития детей дошкольного возраста </w:t>
      </w:r>
    </w:p>
    <w:p w:rsidR="002B5CE9" w:rsidRDefault="002B5CE9" w:rsidP="002B5CE9">
      <w:pPr>
        <w:tabs>
          <w:tab w:val="left" w:pos="1461"/>
          <w:tab w:val="left" w:pos="3828"/>
        </w:tabs>
        <w:spacing w:line="360" w:lineRule="auto"/>
        <w:jc w:val="both"/>
        <w:rPr>
          <w:sz w:val="24"/>
          <w:szCs w:val="24"/>
        </w:rPr>
      </w:pPr>
      <w:r>
        <w:rPr>
          <w:sz w:val="24"/>
          <w:szCs w:val="24"/>
        </w:rPr>
        <w:t xml:space="preserve">Психологические </w:t>
      </w:r>
      <w:r w:rsidRPr="00E61267">
        <w:rPr>
          <w:sz w:val="24"/>
          <w:szCs w:val="24"/>
        </w:rPr>
        <w:t xml:space="preserve">особенности  детей </w:t>
      </w:r>
      <w:r>
        <w:rPr>
          <w:sz w:val="24"/>
          <w:szCs w:val="24"/>
        </w:rPr>
        <w:t>дошкольного возраста (4</w:t>
      </w:r>
      <w:r w:rsidRPr="00E61267">
        <w:rPr>
          <w:sz w:val="24"/>
          <w:szCs w:val="24"/>
        </w:rPr>
        <w:t xml:space="preserve">– 7 лет) </w:t>
      </w:r>
    </w:p>
    <w:p w:rsidR="002B5CE9" w:rsidRPr="003A3E5B" w:rsidRDefault="002B5CE9" w:rsidP="002B5CE9">
      <w:pPr>
        <w:tabs>
          <w:tab w:val="left" w:pos="1461"/>
          <w:tab w:val="left" w:pos="3828"/>
        </w:tabs>
        <w:spacing w:line="360" w:lineRule="auto"/>
        <w:jc w:val="both"/>
        <w:rPr>
          <w:sz w:val="24"/>
          <w:szCs w:val="24"/>
        </w:rPr>
      </w:pPr>
      <w:r w:rsidRPr="003A3E5B">
        <w:rPr>
          <w:sz w:val="24"/>
          <w:szCs w:val="24"/>
        </w:rPr>
        <w:t>Дошкольное детство — важнейший период стано</w:t>
      </w:r>
      <w:r>
        <w:rPr>
          <w:sz w:val="24"/>
          <w:szCs w:val="24"/>
        </w:rPr>
        <w:t xml:space="preserve">вления личности человека, когда </w:t>
      </w:r>
      <w:r w:rsidRPr="003A3E5B">
        <w:rPr>
          <w:sz w:val="24"/>
          <w:szCs w:val="24"/>
        </w:rPr>
        <w:t>заклады</w:t>
      </w:r>
      <w:r w:rsidRPr="003A3E5B">
        <w:rPr>
          <w:sz w:val="24"/>
          <w:szCs w:val="24"/>
        </w:rPr>
        <w:lastRenderedPageBreak/>
        <w:t>ваются нравственные основы гражданс</w:t>
      </w:r>
      <w:r>
        <w:rPr>
          <w:sz w:val="24"/>
          <w:szCs w:val="24"/>
        </w:rPr>
        <w:t xml:space="preserve">ких качеств, формируются первые </w:t>
      </w:r>
      <w:r w:rsidRPr="003A3E5B">
        <w:rPr>
          <w:sz w:val="24"/>
          <w:szCs w:val="24"/>
        </w:rPr>
        <w:t>представления детей об окружающем мире, об</w:t>
      </w:r>
      <w:r>
        <w:rPr>
          <w:sz w:val="24"/>
          <w:szCs w:val="24"/>
        </w:rPr>
        <w:t xml:space="preserve">ществе и культуре. В дошкольном </w:t>
      </w:r>
      <w:r w:rsidRPr="003A3E5B">
        <w:rPr>
          <w:sz w:val="24"/>
          <w:szCs w:val="24"/>
        </w:rPr>
        <w:t>возрасте чувства господствуют над всеми сторонам</w:t>
      </w:r>
      <w:r>
        <w:rPr>
          <w:sz w:val="24"/>
          <w:szCs w:val="24"/>
        </w:rPr>
        <w:t xml:space="preserve">и жизни: ребенок переживает то, </w:t>
      </w:r>
      <w:r w:rsidRPr="003A3E5B">
        <w:rPr>
          <w:sz w:val="24"/>
          <w:szCs w:val="24"/>
        </w:rPr>
        <w:t>что с ним происходит, что его окружает</w:t>
      </w:r>
      <w:r>
        <w:rPr>
          <w:sz w:val="24"/>
          <w:szCs w:val="24"/>
        </w:rPr>
        <w:t xml:space="preserve">; переживание этого отношения к </w:t>
      </w:r>
      <w:r w:rsidRPr="003A3E5B">
        <w:rPr>
          <w:sz w:val="24"/>
          <w:szCs w:val="24"/>
        </w:rPr>
        <w:t>окружающему составляет сферу чувств и эмоций</w:t>
      </w:r>
      <w:r>
        <w:rPr>
          <w:sz w:val="24"/>
          <w:szCs w:val="24"/>
        </w:rPr>
        <w:t xml:space="preserve"> ребенка. Чувства ребенка — это отношение его к миру, к тому, что он испытывает и делает в форме </w:t>
      </w:r>
      <w:r w:rsidRPr="003A3E5B">
        <w:rPr>
          <w:sz w:val="24"/>
          <w:szCs w:val="24"/>
        </w:rPr>
        <w:t>непосредственного переживания.</w:t>
      </w:r>
    </w:p>
    <w:p w:rsidR="002B5CE9" w:rsidRPr="003A3E5B" w:rsidRDefault="002B5CE9" w:rsidP="002B5CE9">
      <w:pPr>
        <w:tabs>
          <w:tab w:val="left" w:pos="1461"/>
          <w:tab w:val="left" w:pos="3828"/>
        </w:tabs>
        <w:spacing w:line="360" w:lineRule="auto"/>
        <w:jc w:val="both"/>
        <w:rPr>
          <w:sz w:val="24"/>
          <w:szCs w:val="24"/>
        </w:rPr>
      </w:pPr>
      <w:r w:rsidRPr="003A3E5B">
        <w:rPr>
          <w:sz w:val="24"/>
          <w:szCs w:val="24"/>
        </w:rPr>
        <w:t>В дошкольном детстве ребенок осваивает соц</w:t>
      </w:r>
      <w:r>
        <w:rPr>
          <w:sz w:val="24"/>
          <w:szCs w:val="24"/>
        </w:rPr>
        <w:t xml:space="preserve">иальные формы выражения чувств. </w:t>
      </w:r>
      <w:r w:rsidRPr="003A3E5B">
        <w:rPr>
          <w:sz w:val="24"/>
          <w:szCs w:val="24"/>
        </w:rPr>
        <w:t>Чувства становятся более осознанными, обобщен</w:t>
      </w:r>
      <w:r>
        <w:rPr>
          <w:sz w:val="24"/>
          <w:szCs w:val="24"/>
        </w:rPr>
        <w:t xml:space="preserve">ными, разумными, произвольными, внеситуативными. Формируются высшие чувства — </w:t>
      </w:r>
      <w:r w:rsidRPr="003A3E5B">
        <w:rPr>
          <w:sz w:val="24"/>
          <w:szCs w:val="24"/>
        </w:rPr>
        <w:t>нравственные,</w:t>
      </w:r>
      <w:r w:rsidRPr="003A3E5B">
        <w:t xml:space="preserve"> </w:t>
      </w:r>
      <w:r w:rsidRPr="003A3E5B">
        <w:rPr>
          <w:sz w:val="24"/>
          <w:szCs w:val="24"/>
        </w:rPr>
        <w:t>интеллектуальные, эстетические.</w:t>
      </w:r>
    </w:p>
    <w:p w:rsidR="002B5CE9" w:rsidRPr="003A3E5B" w:rsidRDefault="002B5CE9" w:rsidP="002B5CE9">
      <w:pPr>
        <w:tabs>
          <w:tab w:val="left" w:pos="1461"/>
          <w:tab w:val="left" w:pos="3828"/>
        </w:tabs>
        <w:spacing w:line="360" w:lineRule="auto"/>
        <w:jc w:val="both"/>
        <w:rPr>
          <w:sz w:val="24"/>
          <w:szCs w:val="24"/>
        </w:rPr>
      </w:pPr>
      <w:r>
        <w:rPr>
          <w:sz w:val="24"/>
          <w:szCs w:val="24"/>
        </w:rPr>
        <w:t xml:space="preserve">У ребенка дошкольника формируются личностные качества, связанные с </w:t>
      </w:r>
      <w:r w:rsidRPr="003A3E5B">
        <w:rPr>
          <w:sz w:val="24"/>
          <w:szCs w:val="24"/>
        </w:rPr>
        <w:t>отношениями к людям. Это в первую очередь вним</w:t>
      </w:r>
      <w:r>
        <w:rPr>
          <w:sz w:val="24"/>
          <w:szCs w:val="24"/>
        </w:rPr>
        <w:t xml:space="preserve">ание к человеку, к его заботам, бедам, переживаниям, успехам и неудачам. Сочувствие и заботливость по </w:t>
      </w:r>
      <w:r w:rsidRPr="003A3E5B">
        <w:rPr>
          <w:sz w:val="24"/>
          <w:szCs w:val="24"/>
        </w:rPr>
        <w:t>отношению к людям проявляются у многих детей д</w:t>
      </w:r>
      <w:r>
        <w:rPr>
          <w:sz w:val="24"/>
          <w:szCs w:val="24"/>
        </w:rPr>
        <w:t xml:space="preserve">ошкольников, причем не только в </w:t>
      </w:r>
      <w:r w:rsidRPr="003A3E5B">
        <w:rPr>
          <w:sz w:val="24"/>
          <w:szCs w:val="24"/>
        </w:rPr>
        <w:t>игровых ситуациях, но и в реальной жизни. К ко</w:t>
      </w:r>
      <w:r>
        <w:rPr>
          <w:sz w:val="24"/>
          <w:szCs w:val="24"/>
        </w:rPr>
        <w:t xml:space="preserve">нцу дошкольного детства внешние </w:t>
      </w:r>
      <w:r w:rsidRPr="003A3E5B">
        <w:rPr>
          <w:sz w:val="24"/>
          <w:szCs w:val="24"/>
        </w:rPr>
        <w:t>чувства все чаще становятся мотивами поведен</w:t>
      </w:r>
      <w:r>
        <w:rPr>
          <w:sz w:val="24"/>
          <w:szCs w:val="24"/>
        </w:rPr>
        <w:t xml:space="preserve">ия ребенка. Посредством чувств, происходит регуляция поступков, действий, желаний ребенка сообразно </w:t>
      </w:r>
      <w:r w:rsidRPr="003A3E5B">
        <w:rPr>
          <w:sz w:val="24"/>
          <w:szCs w:val="24"/>
        </w:rPr>
        <w:t>установленным этическим, эстетическим требованиям общества.</w:t>
      </w:r>
    </w:p>
    <w:p w:rsidR="002B5CE9" w:rsidRPr="003A3E5B" w:rsidRDefault="002B5CE9" w:rsidP="002B5CE9">
      <w:pPr>
        <w:tabs>
          <w:tab w:val="left" w:pos="1461"/>
          <w:tab w:val="left" w:pos="3828"/>
        </w:tabs>
        <w:spacing w:line="360" w:lineRule="auto"/>
        <w:jc w:val="both"/>
        <w:rPr>
          <w:sz w:val="24"/>
          <w:szCs w:val="24"/>
        </w:rPr>
      </w:pPr>
      <w:r w:rsidRPr="003A3E5B">
        <w:rPr>
          <w:sz w:val="24"/>
          <w:szCs w:val="24"/>
        </w:rPr>
        <w:t>Эмоции играют важную роль в регуляции детс</w:t>
      </w:r>
      <w:r>
        <w:rPr>
          <w:sz w:val="24"/>
          <w:szCs w:val="24"/>
        </w:rPr>
        <w:t xml:space="preserve">кой деятельности, в становлении </w:t>
      </w:r>
      <w:r w:rsidRPr="003A3E5B">
        <w:rPr>
          <w:sz w:val="24"/>
          <w:szCs w:val="24"/>
        </w:rPr>
        <w:t>ценностных</w:t>
      </w:r>
    </w:p>
    <w:p w:rsidR="002B5CE9" w:rsidRPr="003A3E5B" w:rsidRDefault="002B5CE9" w:rsidP="002B5CE9">
      <w:pPr>
        <w:tabs>
          <w:tab w:val="left" w:pos="1461"/>
          <w:tab w:val="left" w:pos="3828"/>
        </w:tabs>
        <w:spacing w:line="360" w:lineRule="auto"/>
        <w:jc w:val="both"/>
        <w:rPr>
          <w:sz w:val="24"/>
          <w:szCs w:val="24"/>
        </w:rPr>
      </w:pPr>
      <w:r>
        <w:rPr>
          <w:sz w:val="24"/>
          <w:szCs w:val="24"/>
        </w:rPr>
        <w:t xml:space="preserve">ориентаций и отношений. Результаты деятельности детей и </w:t>
      </w:r>
      <w:r w:rsidRPr="003A3E5B">
        <w:rPr>
          <w:sz w:val="24"/>
          <w:szCs w:val="24"/>
        </w:rPr>
        <w:t>взаимоотношения между ними способствуют а</w:t>
      </w:r>
      <w:r>
        <w:rPr>
          <w:sz w:val="24"/>
          <w:szCs w:val="24"/>
        </w:rPr>
        <w:t xml:space="preserve">ктуализации эмоций, сложившихся </w:t>
      </w:r>
      <w:r w:rsidRPr="003A3E5B">
        <w:rPr>
          <w:sz w:val="24"/>
          <w:szCs w:val="24"/>
        </w:rPr>
        <w:t>ранее в опыте ребенка, а также перестройке или возникновению социальных эмоций.</w:t>
      </w:r>
    </w:p>
    <w:p w:rsidR="002B5CE9" w:rsidRPr="003A3E5B" w:rsidRDefault="002B5CE9" w:rsidP="002B5CE9">
      <w:pPr>
        <w:tabs>
          <w:tab w:val="left" w:pos="1461"/>
          <w:tab w:val="left" w:pos="3828"/>
        </w:tabs>
        <w:spacing w:line="360" w:lineRule="auto"/>
        <w:jc w:val="both"/>
        <w:rPr>
          <w:sz w:val="24"/>
          <w:szCs w:val="24"/>
        </w:rPr>
      </w:pPr>
      <w:r w:rsidRPr="003A3E5B">
        <w:rPr>
          <w:sz w:val="24"/>
          <w:szCs w:val="24"/>
        </w:rPr>
        <w:t>Ребенок в дошкольном возрасте постигает зн</w:t>
      </w:r>
      <w:r>
        <w:rPr>
          <w:sz w:val="24"/>
          <w:szCs w:val="24"/>
        </w:rPr>
        <w:t xml:space="preserve">ачение этических эталонов через </w:t>
      </w:r>
      <w:r w:rsidRPr="003A3E5B">
        <w:rPr>
          <w:sz w:val="24"/>
          <w:szCs w:val="24"/>
        </w:rPr>
        <w:t>рассудочное эмоциональное общение со взрослыми</w:t>
      </w:r>
      <w:r>
        <w:rPr>
          <w:sz w:val="24"/>
          <w:szCs w:val="24"/>
        </w:rPr>
        <w:t xml:space="preserve"> или другим ребенком. Этические </w:t>
      </w:r>
      <w:r w:rsidRPr="003A3E5B">
        <w:rPr>
          <w:sz w:val="24"/>
          <w:szCs w:val="24"/>
        </w:rPr>
        <w:t>эталоны выступают в качестве взаимосвязанных полярных категорий добра и зла.</w:t>
      </w:r>
    </w:p>
    <w:p w:rsidR="002B5CE9" w:rsidRPr="003A3E5B" w:rsidRDefault="002B5CE9" w:rsidP="002B5CE9">
      <w:pPr>
        <w:tabs>
          <w:tab w:val="left" w:pos="1461"/>
          <w:tab w:val="left" w:pos="3828"/>
        </w:tabs>
        <w:spacing w:line="360" w:lineRule="auto"/>
        <w:jc w:val="both"/>
        <w:rPr>
          <w:sz w:val="24"/>
          <w:szCs w:val="24"/>
        </w:rPr>
      </w:pPr>
      <w:r w:rsidRPr="003A3E5B">
        <w:rPr>
          <w:sz w:val="24"/>
          <w:szCs w:val="24"/>
        </w:rPr>
        <w:t>Старший дошкольник во многих случаях уж</w:t>
      </w:r>
      <w:r>
        <w:rPr>
          <w:sz w:val="24"/>
          <w:szCs w:val="24"/>
        </w:rPr>
        <w:t xml:space="preserve">е в состоянии разумно объяснять </w:t>
      </w:r>
      <w:r w:rsidRPr="003A3E5B">
        <w:rPr>
          <w:sz w:val="24"/>
          <w:szCs w:val="24"/>
        </w:rPr>
        <w:t>свои поступки, пользуясь для этого определенными нравственными категориями, а</w:t>
      </w:r>
      <w:r>
        <w:rPr>
          <w:sz w:val="24"/>
          <w:szCs w:val="24"/>
        </w:rPr>
        <w:t xml:space="preserve"> </w:t>
      </w:r>
      <w:r w:rsidRPr="003A3E5B">
        <w:rPr>
          <w:sz w:val="24"/>
          <w:szCs w:val="24"/>
        </w:rPr>
        <w:t>значит,</w:t>
      </w:r>
      <w:r>
        <w:rPr>
          <w:sz w:val="24"/>
          <w:szCs w:val="24"/>
        </w:rPr>
        <w:t xml:space="preserve"> </w:t>
      </w:r>
      <w:r w:rsidRPr="003A3E5B">
        <w:rPr>
          <w:sz w:val="24"/>
          <w:szCs w:val="24"/>
        </w:rPr>
        <w:t>что</w:t>
      </w:r>
      <w:r>
        <w:rPr>
          <w:sz w:val="24"/>
          <w:szCs w:val="24"/>
        </w:rPr>
        <w:t xml:space="preserve"> </w:t>
      </w:r>
      <w:r w:rsidRPr="003A3E5B">
        <w:rPr>
          <w:sz w:val="24"/>
          <w:szCs w:val="24"/>
        </w:rPr>
        <w:t>у</w:t>
      </w:r>
      <w:r>
        <w:rPr>
          <w:sz w:val="24"/>
          <w:szCs w:val="24"/>
        </w:rPr>
        <w:t xml:space="preserve"> </w:t>
      </w:r>
      <w:r w:rsidRPr="003A3E5B">
        <w:rPr>
          <w:sz w:val="24"/>
          <w:szCs w:val="24"/>
        </w:rPr>
        <w:t>него</w:t>
      </w:r>
      <w:r>
        <w:rPr>
          <w:sz w:val="24"/>
          <w:szCs w:val="24"/>
        </w:rPr>
        <w:t xml:space="preserve"> сформировались начала </w:t>
      </w:r>
      <w:r w:rsidRPr="003A3E5B">
        <w:rPr>
          <w:sz w:val="24"/>
          <w:szCs w:val="24"/>
        </w:rPr>
        <w:t>нравственного</w:t>
      </w:r>
      <w:r>
        <w:rPr>
          <w:sz w:val="24"/>
          <w:szCs w:val="24"/>
        </w:rPr>
        <w:t xml:space="preserve"> самосознания и </w:t>
      </w:r>
      <w:r w:rsidRPr="003A3E5B">
        <w:rPr>
          <w:sz w:val="24"/>
          <w:szCs w:val="24"/>
        </w:rPr>
        <w:t>нравственной саморегуляции поведения. Нравстве</w:t>
      </w:r>
      <w:r>
        <w:rPr>
          <w:sz w:val="24"/>
          <w:szCs w:val="24"/>
        </w:rPr>
        <w:t xml:space="preserve">нный опыт передается к детям от </w:t>
      </w:r>
      <w:r w:rsidRPr="003A3E5B">
        <w:rPr>
          <w:sz w:val="24"/>
          <w:szCs w:val="24"/>
        </w:rPr>
        <w:t>взрослых и усваивается в процессе общения, наблюдения, подражания.</w:t>
      </w:r>
    </w:p>
    <w:p w:rsidR="002B5CE9" w:rsidRPr="003A3E5B" w:rsidRDefault="002B5CE9" w:rsidP="002B5CE9">
      <w:pPr>
        <w:tabs>
          <w:tab w:val="left" w:pos="1461"/>
          <w:tab w:val="left" w:pos="3828"/>
        </w:tabs>
        <w:spacing w:line="360" w:lineRule="auto"/>
        <w:jc w:val="both"/>
        <w:rPr>
          <w:sz w:val="24"/>
          <w:szCs w:val="24"/>
        </w:rPr>
      </w:pPr>
      <w:r w:rsidRPr="003A3E5B">
        <w:rPr>
          <w:sz w:val="24"/>
          <w:szCs w:val="24"/>
        </w:rPr>
        <w:t>Таким образом, дошкольный возраст, как возра</w:t>
      </w:r>
      <w:r>
        <w:rPr>
          <w:sz w:val="24"/>
          <w:szCs w:val="24"/>
        </w:rPr>
        <w:t xml:space="preserve">ст формирования основ личности, </w:t>
      </w:r>
      <w:r w:rsidRPr="003A3E5B">
        <w:rPr>
          <w:sz w:val="24"/>
          <w:szCs w:val="24"/>
        </w:rPr>
        <w:t>имеет свои потенциальные возможности для</w:t>
      </w:r>
      <w:r>
        <w:rPr>
          <w:sz w:val="24"/>
          <w:szCs w:val="24"/>
        </w:rPr>
        <w:t xml:space="preserve"> формирования высших социальных </w:t>
      </w:r>
      <w:r w:rsidRPr="003A3E5B">
        <w:rPr>
          <w:sz w:val="24"/>
          <w:szCs w:val="24"/>
        </w:rPr>
        <w:t>чувств, к которым относится и чувство патриотизма.</w:t>
      </w:r>
    </w:p>
    <w:p w:rsidR="002B5CE9" w:rsidRPr="003A3E5B" w:rsidRDefault="002B5CE9" w:rsidP="002B5CE9">
      <w:pPr>
        <w:tabs>
          <w:tab w:val="left" w:pos="1461"/>
          <w:tab w:val="left" w:pos="3828"/>
        </w:tabs>
        <w:spacing w:line="360" w:lineRule="auto"/>
        <w:jc w:val="both"/>
        <w:rPr>
          <w:sz w:val="24"/>
          <w:szCs w:val="24"/>
        </w:rPr>
      </w:pPr>
      <w:r w:rsidRPr="003A3E5B">
        <w:rPr>
          <w:sz w:val="24"/>
          <w:szCs w:val="24"/>
        </w:rPr>
        <w:t>Если патриотизм рассматривать как привязанност</w:t>
      </w:r>
      <w:r>
        <w:rPr>
          <w:sz w:val="24"/>
          <w:szCs w:val="24"/>
        </w:rPr>
        <w:t xml:space="preserve">ь, преданность, ответственность </w:t>
      </w:r>
      <w:r w:rsidRPr="003A3E5B">
        <w:rPr>
          <w:sz w:val="24"/>
          <w:szCs w:val="24"/>
        </w:rPr>
        <w:t>по отношению к своей Родине, то ребенка еще в дошкольном возрасте надо нау</w:t>
      </w:r>
      <w:r>
        <w:rPr>
          <w:sz w:val="24"/>
          <w:szCs w:val="24"/>
        </w:rPr>
        <w:t xml:space="preserve">чить </w:t>
      </w:r>
      <w:r w:rsidRPr="003A3E5B">
        <w:rPr>
          <w:sz w:val="24"/>
          <w:szCs w:val="24"/>
        </w:rPr>
        <w:t>быть привязанным к чему-то, кому-то, быть о</w:t>
      </w:r>
      <w:r>
        <w:rPr>
          <w:sz w:val="24"/>
          <w:szCs w:val="24"/>
        </w:rPr>
        <w:t xml:space="preserve">тветственным уже в любом своем, </w:t>
      </w:r>
      <w:r w:rsidRPr="003A3E5B">
        <w:rPr>
          <w:sz w:val="24"/>
          <w:szCs w:val="24"/>
        </w:rPr>
        <w:t>пусть маленьком, деле. Прежде чем человек будет</w:t>
      </w:r>
      <w:r>
        <w:rPr>
          <w:sz w:val="24"/>
          <w:szCs w:val="24"/>
        </w:rPr>
        <w:t xml:space="preserve"> сопереживать бедам и проблемам </w:t>
      </w:r>
      <w:r w:rsidRPr="003A3E5B">
        <w:rPr>
          <w:sz w:val="24"/>
          <w:szCs w:val="24"/>
        </w:rPr>
        <w:t xml:space="preserve">Родины, он вообще должен приобрести опыт </w:t>
      </w:r>
      <w:r>
        <w:rPr>
          <w:sz w:val="24"/>
          <w:szCs w:val="24"/>
        </w:rPr>
        <w:t xml:space="preserve">сопереживания как человеческого </w:t>
      </w:r>
      <w:r w:rsidRPr="003A3E5B">
        <w:rPr>
          <w:sz w:val="24"/>
          <w:szCs w:val="24"/>
        </w:rPr>
        <w:t>чувства. Восхищение просторами стра</w:t>
      </w:r>
      <w:r w:rsidRPr="003A3E5B">
        <w:rPr>
          <w:sz w:val="24"/>
          <w:szCs w:val="24"/>
        </w:rPr>
        <w:lastRenderedPageBreak/>
        <w:t>ны, ее красот</w:t>
      </w:r>
      <w:r>
        <w:rPr>
          <w:sz w:val="24"/>
          <w:szCs w:val="24"/>
        </w:rPr>
        <w:t xml:space="preserve">ой и богатством возникает, если </w:t>
      </w:r>
      <w:r w:rsidRPr="003A3E5B">
        <w:rPr>
          <w:sz w:val="24"/>
          <w:szCs w:val="24"/>
        </w:rPr>
        <w:t>научить ребенка видеть красоту вокруг себя. Преж</w:t>
      </w:r>
      <w:r>
        <w:rPr>
          <w:sz w:val="24"/>
          <w:szCs w:val="24"/>
        </w:rPr>
        <w:t xml:space="preserve">де чем человек сможет трудиться </w:t>
      </w:r>
      <w:r w:rsidRPr="003A3E5B">
        <w:rPr>
          <w:sz w:val="24"/>
          <w:szCs w:val="24"/>
        </w:rPr>
        <w:t>на благо Родины, он должен уметь добросовестно</w:t>
      </w:r>
      <w:r>
        <w:rPr>
          <w:sz w:val="24"/>
          <w:szCs w:val="24"/>
        </w:rPr>
        <w:t xml:space="preserve"> и ответственно выполнять любое </w:t>
      </w:r>
      <w:r w:rsidRPr="003A3E5B">
        <w:rPr>
          <w:sz w:val="24"/>
          <w:szCs w:val="24"/>
        </w:rPr>
        <w:t>дело, за которое берется.</w:t>
      </w:r>
    </w:p>
    <w:p w:rsidR="002B5CE9" w:rsidRPr="00E61267" w:rsidRDefault="002B5CE9" w:rsidP="002B5CE9">
      <w:pPr>
        <w:tabs>
          <w:tab w:val="left" w:pos="1461"/>
          <w:tab w:val="left" w:pos="3828"/>
        </w:tabs>
        <w:spacing w:line="360" w:lineRule="auto"/>
        <w:jc w:val="both"/>
        <w:rPr>
          <w:sz w:val="24"/>
          <w:szCs w:val="24"/>
        </w:rPr>
      </w:pPr>
      <w:r w:rsidRPr="003A3E5B">
        <w:rPr>
          <w:sz w:val="24"/>
          <w:szCs w:val="24"/>
        </w:rPr>
        <w:t>Базой патриотического воспитания является нравст</w:t>
      </w:r>
      <w:r>
        <w:rPr>
          <w:sz w:val="24"/>
          <w:szCs w:val="24"/>
        </w:rPr>
        <w:t xml:space="preserve">венное, эстетическое, трудовое, </w:t>
      </w:r>
      <w:r w:rsidRPr="003A3E5B">
        <w:rPr>
          <w:sz w:val="24"/>
          <w:szCs w:val="24"/>
        </w:rPr>
        <w:t xml:space="preserve">умственное воспитание маленького человека. В </w:t>
      </w:r>
      <w:r>
        <w:rPr>
          <w:sz w:val="24"/>
          <w:szCs w:val="24"/>
        </w:rPr>
        <w:t xml:space="preserve">процессе такого разностороннего </w:t>
      </w:r>
      <w:r w:rsidRPr="003A3E5B">
        <w:rPr>
          <w:sz w:val="24"/>
          <w:szCs w:val="24"/>
        </w:rPr>
        <w:t>воспитания зарождаются первые ростки гражданско-патриотических чувств.</w:t>
      </w:r>
    </w:p>
    <w:p w:rsidR="002B5CE9" w:rsidRDefault="002B5CE9" w:rsidP="002B5CE9">
      <w:pPr>
        <w:tabs>
          <w:tab w:val="left" w:pos="1461"/>
          <w:tab w:val="left" w:pos="3828"/>
        </w:tabs>
        <w:spacing w:line="360" w:lineRule="auto"/>
        <w:jc w:val="both"/>
        <w:rPr>
          <w:b/>
          <w:sz w:val="24"/>
          <w:szCs w:val="24"/>
        </w:rPr>
      </w:pPr>
      <w:r w:rsidRPr="005A1298">
        <w:rPr>
          <w:b/>
          <w:sz w:val="24"/>
          <w:szCs w:val="24"/>
        </w:rPr>
        <w:t xml:space="preserve">г) планируемые результаты освоения вариативной части Программы </w:t>
      </w:r>
    </w:p>
    <w:p w:rsidR="002B5CE9" w:rsidRPr="0055020B" w:rsidRDefault="002B5CE9" w:rsidP="002B5CE9">
      <w:pPr>
        <w:tabs>
          <w:tab w:val="left" w:pos="1461"/>
          <w:tab w:val="left" w:pos="3828"/>
        </w:tabs>
        <w:spacing w:line="360" w:lineRule="auto"/>
        <w:jc w:val="both"/>
        <w:rPr>
          <w:b/>
          <w:sz w:val="24"/>
          <w:szCs w:val="24"/>
        </w:rPr>
      </w:pPr>
      <w:r w:rsidRPr="0055020B">
        <w:rPr>
          <w:b/>
          <w:sz w:val="24"/>
          <w:szCs w:val="24"/>
        </w:rPr>
        <w:t>Целевые ориентиры на этапе завершения освоения программы</w:t>
      </w:r>
    </w:p>
    <w:p w:rsidR="002B5CE9" w:rsidRPr="0055020B" w:rsidRDefault="002B5CE9" w:rsidP="002B5CE9">
      <w:pPr>
        <w:tabs>
          <w:tab w:val="left" w:pos="1461"/>
          <w:tab w:val="left" w:pos="3828"/>
        </w:tabs>
        <w:spacing w:line="360" w:lineRule="auto"/>
        <w:jc w:val="both"/>
        <w:rPr>
          <w:sz w:val="24"/>
          <w:szCs w:val="24"/>
        </w:rPr>
      </w:pPr>
      <w:r w:rsidRPr="0055020B">
        <w:rPr>
          <w:sz w:val="24"/>
          <w:szCs w:val="24"/>
        </w:rPr>
        <w:t>При достижении намеченной цели и решении поставленных задач дети будут:</w:t>
      </w:r>
    </w:p>
    <w:p w:rsidR="002B5CE9" w:rsidRPr="0055020B" w:rsidRDefault="002B5CE9" w:rsidP="002B5CE9">
      <w:pPr>
        <w:tabs>
          <w:tab w:val="left" w:pos="1461"/>
          <w:tab w:val="left" w:pos="3828"/>
        </w:tabs>
        <w:spacing w:line="360" w:lineRule="auto"/>
        <w:jc w:val="both"/>
        <w:rPr>
          <w:sz w:val="24"/>
          <w:szCs w:val="24"/>
        </w:rPr>
      </w:pPr>
      <w:r w:rsidRPr="0055020B">
        <w:rPr>
          <w:sz w:val="24"/>
          <w:szCs w:val="24"/>
        </w:rPr>
        <w:t>- уважать традиции семьи;</w:t>
      </w:r>
    </w:p>
    <w:p w:rsidR="002B5CE9" w:rsidRPr="0055020B" w:rsidRDefault="002B5CE9" w:rsidP="002B5CE9">
      <w:pPr>
        <w:tabs>
          <w:tab w:val="left" w:pos="1461"/>
          <w:tab w:val="left" w:pos="3828"/>
        </w:tabs>
        <w:spacing w:line="360" w:lineRule="auto"/>
        <w:jc w:val="both"/>
        <w:rPr>
          <w:sz w:val="24"/>
          <w:szCs w:val="24"/>
        </w:rPr>
      </w:pPr>
      <w:r w:rsidRPr="0055020B">
        <w:rPr>
          <w:sz w:val="24"/>
          <w:szCs w:val="24"/>
        </w:rPr>
        <w:t>- положительно относиться к родному городу;</w:t>
      </w:r>
    </w:p>
    <w:p w:rsidR="002B5CE9" w:rsidRPr="0055020B" w:rsidRDefault="002B5CE9" w:rsidP="002B5CE9">
      <w:pPr>
        <w:tabs>
          <w:tab w:val="left" w:pos="1461"/>
          <w:tab w:val="left" w:pos="3828"/>
        </w:tabs>
        <w:spacing w:line="360" w:lineRule="auto"/>
        <w:jc w:val="both"/>
        <w:rPr>
          <w:sz w:val="24"/>
          <w:szCs w:val="24"/>
        </w:rPr>
      </w:pPr>
      <w:r w:rsidRPr="0055020B">
        <w:rPr>
          <w:sz w:val="24"/>
          <w:szCs w:val="24"/>
        </w:rPr>
        <w:t>- испытывать гордость за принадлежность к своей стране и её народу;</w:t>
      </w:r>
    </w:p>
    <w:p w:rsidR="002B5CE9" w:rsidRPr="0055020B" w:rsidRDefault="002B5CE9" w:rsidP="002B5CE9">
      <w:pPr>
        <w:tabs>
          <w:tab w:val="left" w:pos="1461"/>
          <w:tab w:val="left" w:pos="3828"/>
        </w:tabs>
        <w:spacing w:line="360" w:lineRule="auto"/>
        <w:jc w:val="both"/>
        <w:rPr>
          <w:sz w:val="24"/>
          <w:szCs w:val="24"/>
        </w:rPr>
      </w:pPr>
      <w:r w:rsidRPr="0055020B">
        <w:rPr>
          <w:sz w:val="24"/>
          <w:szCs w:val="24"/>
        </w:rPr>
        <w:t>- интересоваться историей своего города, страны,</w:t>
      </w:r>
      <w:r>
        <w:rPr>
          <w:sz w:val="24"/>
          <w:szCs w:val="24"/>
        </w:rPr>
        <w:t xml:space="preserve"> проявлять заботу о природных и </w:t>
      </w:r>
      <w:r w:rsidRPr="0055020B">
        <w:rPr>
          <w:sz w:val="24"/>
          <w:szCs w:val="24"/>
        </w:rPr>
        <w:t>культурных ценностях своего народа;</w:t>
      </w:r>
    </w:p>
    <w:p w:rsidR="002B5CE9" w:rsidRPr="0055020B" w:rsidRDefault="002B5CE9" w:rsidP="002B5CE9">
      <w:pPr>
        <w:tabs>
          <w:tab w:val="left" w:pos="1461"/>
          <w:tab w:val="left" w:pos="3828"/>
        </w:tabs>
        <w:spacing w:line="360" w:lineRule="auto"/>
        <w:jc w:val="both"/>
        <w:rPr>
          <w:sz w:val="24"/>
          <w:szCs w:val="24"/>
        </w:rPr>
      </w:pPr>
      <w:r w:rsidRPr="0055020B">
        <w:rPr>
          <w:sz w:val="24"/>
          <w:szCs w:val="24"/>
        </w:rPr>
        <w:t>- у детей сформируются коммуникативные качества;</w:t>
      </w:r>
    </w:p>
    <w:p w:rsidR="002B5CE9" w:rsidRPr="0055020B" w:rsidRDefault="002B5CE9" w:rsidP="002B5CE9">
      <w:pPr>
        <w:tabs>
          <w:tab w:val="left" w:pos="1461"/>
          <w:tab w:val="left" w:pos="3828"/>
        </w:tabs>
        <w:spacing w:line="360" w:lineRule="auto"/>
        <w:jc w:val="both"/>
        <w:rPr>
          <w:sz w:val="24"/>
          <w:szCs w:val="24"/>
        </w:rPr>
      </w:pPr>
      <w:r w:rsidRPr="0055020B">
        <w:rPr>
          <w:sz w:val="24"/>
          <w:szCs w:val="24"/>
        </w:rPr>
        <w:t>- будут любознательны, инициативны и уверены в себе;</w:t>
      </w:r>
    </w:p>
    <w:p w:rsidR="002B5CE9" w:rsidRDefault="002B5CE9" w:rsidP="002B5CE9">
      <w:pPr>
        <w:tabs>
          <w:tab w:val="left" w:pos="1461"/>
          <w:tab w:val="left" w:pos="3828"/>
        </w:tabs>
        <w:spacing w:line="360" w:lineRule="auto"/>
        <w:jc w:val="both"/>
        <w:rPr>
          <w:sz w:val="24"/>
          <w:szCs w:val="24"/>
        </w:rPr>
      </w:pPr>
      <w:r w:rsidRPr="0055020B">
        <w:rPr>
          <w:sz w:val="24"/>
          <w:szCs w:val="24"/>
        </w:rPr>
        <w:t>- проявлять самостоятельность и творческую активность, участвовать в различных</w:t>
      </w:r>
      <w:r>
        <w:rPr>
          <w:sz w:val="24"/>
          <w:szCs w:val="24"/>
        </w:rPr>
        <w:t xml:space="preserve"> видах деятельности.</w:t>
      </w:r>
    </w:p>
    <w:p w:rsidR="002B5CE9" w:rsidRPr="0055020B" w:rsidRDefault="002B5CE9" w:rsidP="002B5CE9">
      <w:pPr>
        <w:tabs>
          <w:tab w:val="left" w:pos="1461"/>
          <w:tab w:val="left" w:pos="3828"/>
        </w:tabs>
        <w:spacing w:line="360" w:lineRule="auto"/>
        <w:jc w:val="both"/>
        <w:rPr>
          <w:b/>
          <w:sz w:val="24"/>
          <w:szCs w:val="24"/>
        </w:rPr>
      </w:pPr>
      <w:r w:rsidRPr="0055020B">
        <w:rPr>
          <w:b/>
          <w:sz w:val="24"/>
          <w:szCs w:val="24"/>
        </w:rPr>
        <w:t>Ожидаемые образовательные результаты по возрастам</w:t>
      </w:r>
    </w:p>
    <w:p w:rsidR="002B5CE9" w:rsidRPr="0055020B" w:rsidRDefault="002B5CE9" w:rsidP="002B5CE9">
      <w:pPr>
        <w:tabs>
          <w:tab w:val="left" w:pos="1461"/>
          <w:tab w:val="left" w:pos="3828"/>
        </w:tabs>
        <w:spacing w:line="360" w:lineRule="auto"/>
        <w:jc w:val="both"/>
        <w:rPr>
          <w:sz w:val="24"/>
          <w:szCs w:val="24"/>
        </w:rPr>
      </w:pPr>
      <w:r w:rsidRPr="0055020B">
        <w:rPr>
          <w:sz w:val="24"/>
          <w:szCs w:val="24"/>
        </w:rPr>
        <w:t>Ожидаемые образовательные результаты следует рассм</w:t>
      </w:r>
      <w:r>
        <w:rPr>
          <w:sz w:val="24"/>
          <w:szCs w:val="24"/>
        </w:rPr>
        <w:t xml:space="preserve">атривать как социально- </w:t>
      </w:r>
      <w:r w:rsidRPr="0055020B">
        <w:rPr>
          <w:sz w:val="24"/>
          <w:szCs w:val="24"/>
        </w:rPr>
        <w:t>нормативные возрастные характеристики возможных достижений ребенка</w:t>
      </w:r>
    </w:p>
    <w:p w:rsidR="002B5CE9" w:rsidRPr="0055020B" w:rsidRDefault="002B5CE9" w:rsidP="002B5CE9">
      <w:pPr>
        <w:tabs>
          <w:tab w:val="left" w:pos="1461"/>
          <w:tab w:val="left" w:pos="3828"/>
        </w:tabs>
        <w:spacing w:line="360" w:lineRule="auto"/>
        <w:jc w:val="both"/>
        <w:rPr>
          <w:b/>
          <w:sz w:val="24"/>
          <w:szCs w:val="24"/>
        </w:rPr>
      </w:pPr>
      <w:r w:rsidRPr="0055020B">
        <w:rPr>
          <w:b/>
          <w:sz w:val="24"/>
          <w:szCs w:val="24"/>
        </w:rPr>
        <w:t>средней группы:</w:t>
      </w:r>
    </w:p>
    <w:p w:rsidR="002B5CE9" w:rsidRPr="0055020B" w:rsidRDefault="002B5CE9" w:rsidP="002B5CE9">
      <w:pPr>
        <w:tabs>
          <w:tab w:val="left" w:pos="1461"/>
          <w:tab w:val="left" w:pos="3828"/>
        </w:tabs>
        <w:spacing w:line="360" w:lineRule="auto"/>
        <w:jc w:val="both"/>
        <w:rPr>
          <w:sz w:val="24"/>
          <w:szCs w:val="24"/>
        </w:rPr>
      </w:pPr>
      <w:r w:rsidRPr="0055020B">
        <w:rPr>
          <w:sz w:val="24"/>
          <w:szCs w:val="24"/>
        </w:rPr>
        <w:t xml:space="preserve">- блок «Родная семья»: умение называть членов </w:t>
      </w:r>
      <w:r>
        <w:rPr>
          <w:sz w:val="24"/>
          <w:szCs w:val="24"/>
        </w:rPr>
        <w:t xml:space="preserve">семьи: мама, папа, бабушка, дедушка, сестра,брат; называть членов семьи по именам, образовывать ласковые формы имен; умение понимать возрастные различия: кто в семье старше, кто младше;   знание домашнего адреса, пословиц о семье, </w:t>
      </w:r>
      <w:r w:rsidRPr="0055020B">
        <w:rPr>
          <w:sz w:val="24"/>
          <w:szCs w:val="24"/>
        </w:rPr>
        <w:t>умение</w:t>
      </w:r>
      <w:r>
        <w:rPr>
          <w:sz w:val="24"/>
          <w:szCs w:val="24"/>
        </w:rPr>
        <w:t xml:space="preserve"> рассказывать о семейных традициях, </w:t>
      </w:r>
      <w:r w:rsidRPr="0055020B">
        <w:rPr>
          <w:sz w:val="24"/>
          <w:szCs w:val="24"/>
        </w:rPr>
        <w:t xml:space="preserve"> составлять короткий рассказ о семьи;</w:t>
      </w:r>
    </w:p>
    <w:p w:rsidR="002B5CE9" w:rsidRPr="0055020B" w:rsidRDefault="002B5CE9" w:rsidP="002B5CE9">
      <w:pPr>
        <w:tabs>
          <w:tab w:val="left" w:pos="1461"/>
          <w:tab w:val="left" w:pos="3828"/>
        </w:tabs>
        <w:spacing w:line="360" w:lineRule="auto"/>
        <w:jc w:val="both"/>
        <w:rPr>
          <w:sz w:val="24"/>
          <w:szCs w:val="24"/>
        </w:rPr>
      </w:pPr>
      <w:r w:rsidRPr="0055020B">
        <w:rPr>
          <w:sz w:val="24"/>
          <w:szCs w:val="24"/>
        </w:rPr>
        <w:t>- блок «Родная природа»: умение назвать приметы времен года, диких животных,</w:t>
      </w:r>
      <w:r>
        <w:rPr>
          <w:sz w:val="24"/>
          <w:szCs w:val="24"/>
        </w:rPr>
        <w:t xml:space="preserve"> </w:t>
      </w:r>
      <w:r w:rsidRPr="0055020B">
        <w:rPr>
          <w:sz w:val="24"/>
          <w:szCs w:val="24"/>
        </w:rPr>
        <w:t>рассказывать как зимуют звери и птицы, назвать зимние забавы;</w:t>
      </w:r>
    </w:p>
    <w:p w:rsidR="002B5CE9" w:rsidRPr="0055020B" w:rsidRDefault="002B5CE9" w:rsidP="002B5CE9">
      <w:pPr>
        <w:tabs>
          <w:tab w:val="left" w:pos="1461"/>
          <w:tab w:val="left" w:pos="3828"/>
        </w:tabs>
        <w:spacing w:line="360" w:lineRule="auto"/>
        <w:jc w:val="both"/>
        <w:rPr>
          <w:sz w:val="24"/>
          <w:szCs w:val="24"/>
        </w:rPr>
      </w:pPr>
      <w:r w:rsidRPr="0055020B">
        <w:rPr>
          <w:sz w:val="24"/>
          <w:szCs w:val="24"/>
        </w:rPr>
        <w:t xml:space="preserve">- блок «Родной город»: </w:t>
      </w:r>
      <w:r>
        <w:rPr>
          <w:sz w:val="24"/>
          <w:szCs w:val="24"/>
        </w:rPr>
        <w:t xml:space="preserve">умение </w:t>
      </w:r>
      <w:r w:rsidRPr="0055020B">
        <w:rPr>
          <w:sz w:val="24"/>
          <w:szCs w:val="24"/>
        </w:rPr>
        <w:t>наз</w:t>
      </w:r>
      <w:r>
        <w:rPr>
          <w:sz w:val="24"/>
          <w:szCs w:val="24"/>
        </w:rPr>
        <w:t>ы</w:t>
      </w:r>
      <w:r w:rsidRPr="0055020B">
        <w:rPr>
          <w:sz w:val="24"/>
          <w:szCs w:val="24"/>
        </w:rPr>
        <w:t>вать родной город,</w:t>
      </w:r>
      <w:r>
        <w:rPr>
          <w:sz w:val="24"/>
          <w:szCs w:val="24"/>
        </w:rPr>
        <w:t xml:space="preserve"> название реки: Волга,</w:t>
      </w:r>
      <w:r w:rsidRPr="0055020B">
        <w:rPr>
          <w:sz w:val="24"/>
          <w:szCs w:val="24"/>
        </w:rPr>
        <w:t xml:space="preserve"> </w:t>
      </w:r>
      <w:r>
        <w:rPr>
          <w:sz w:val="24"/>
          <w:szCs w:val="24"/>
        </w:rPr>
        <w:t xml:space="preserve">узнавать </w:t>
      </w:r>
      <w:r w:rsidRPr="0055020B">
        <w:rPr>
          <w:sz w:val="24"/>
          <w:szCs w:val="24"/>
        </w:rPr>
        <w:t>достопримечательности города</w:t>
      </w:r>
      <w:r>
        <w:rPr>
          <w:sz w:val="24"/>
          <w:szCs w:val="24"/>
        </w:rPr>
        <w:t xml:space="preserve"> по иллюстрациям</w:t>
      </w:r>
      <w:r w:rsidRPr="0055020B">
        <w:rPr>
          <w:sz w:val="24"/>
          <w:szCs w:val="24"/>
        </w:rPr>
        <w:t>, знать виды городского транспорта</w:t>
      </w:r>
      <w:r>
        <w:rPr>
          <w:sz w:val="24"/>
          <w:szCs w:val="24"/>
        </w:rPr>
        <w:t>, домашний адрес, профессии родителей</w:t>
      </w:r>
      <w:r w:rsidRPr="0055020B">
        <w:rPr>
          <w:sz w:val="24"/>
          <w:szCs w:val="24"/>
        </w:rPr>
        <w:t>;</w:t>
      </w:r>
    </w:p>
    <w:p w:rsidR="002B5CE9" w:rsidRPr="0055020B" w:rsidRDefault="002B5CE9" w:rsidP="002B5CE9">
      <w:pPr>
        <w:tabs>
          <w:tab w:val="left" w:pos="1461"/>
          <w:tab w:val="left" w:pos="3828"/>
        </w:tabs>
        <w:spacing w:line="360" w:lineRule="auto"/>
        <w:jc w:val="both"/>
        <w:rPr>
          <w:sz w:val="24"/>
          <w:szCs w:val="24"/>
        </w:rPr>
      </w:pPr>
      <w:r>
        <w:rPr>
          <w:sz w:val="24"/>
          <w:szCs w:val="24"/>
        </w:rPr>
        <w:t xml:space="preserve">- блок «Родная страна»:  знание названия нашей страны, умение узнавать </w:t>
      </w:r>
      <w:r w:rsidRPr="0055020B">
        <w:rPr>
          <w:sz w:val="24"/>
          <w:szCs w:val="24"/>
        </w:rPr>
        <w:t>государственные символы</w:t>
      </w:r>
      <w:r>
        <w:rPr>
          <w:sz w:val="24"/>
          <w:szCs w:val="24"/>
        </w:rPr>
        <w:t xml:space="preserve"> (флаг, герб), знание правил поведения во время звучания государственного гимна, уважительно относиться к государственным символам</w:t>
      </w:r>
      <w:r w:rsidRPr="0055020B">
        <w:rPr>
          <w:sz w:val="24"/>
          <w:szCs w:val="24"/>
        </w:rPr>
        <w:t>;</w:t>
      </w:r>
    </w:p>
    <w:p w:rsidR="002B5CE9" w:rsidRPr="0055020B" w:rsidRDefault="002B5CE9" w:rsidP="002B5CE9">
      <w:pPr>
        <w:tabs>
          <w:tab w:val="left" w:pos="1461"/>
          <w:tab w:val="left" w:pos="3828"/>
        </w:tabs>
        <w:spacing w:line="360" w:lineRule="auto"/>
        <w:jc w:val="both"/>
        <w:rPr>
          <w:sz w:val="24"/>
          <w:szCs w:val="24"/>
        </w:rPr>
      </w:pPr>
      <w:r w:rsidRPr="0055020B">
        <w:rPr>
          <w:sz w:val="24"/>
          <w:szCs w:val="24"/>
        </w:rPr>
        <w:t>- блок «Родная культура»: знание русских народн</w:t>
      </w:r>
      <w:r>
        <w:rPr>
          <w:sz w:val="24"/>
          <w:szCs w:val="24"/>
        </w:rPr>
        <w:t xml:space="preserve">ых сказок, пословиц и поговорок,народных </w:t>
      </w:r>
      <w:r>
        <w:rPr>
          <w:sz w:val="24"/>
          <w:szCs w:val="24"/>
        </w:rPr>
        <w:lastRenderedPageBreak/>
        <w:t xml:space="preserve">праздников, </w:t>
      </w:r>
      <w:r w:rsidRPr="0055020B">
        <w:rPr>
          <w:sz w:val="24"/>
          <w:szCs w:val="24"/>
        </w:rPr>
        <w:t>знание предметов декоративно-прикладного искусства ( дымковские игр</w:t>
      </w:r>
      <w:r>
        <w:rPr>
          <w:sz w:val="24"/>
          <w:szCs w:val="24"/>
        </w:rPr>
        <w:t>ушки, русские матрешки); знание народных праздников и их назначения (Рождество, Масленица, Пасха).</w:t>
      </w:r>
    </w:p>
    <w:p w:rsidR="002B5CE9" w:rsidRPr="0055020B" w:rsidRDefault="002B5CE9" w:rsidP="002B5CE9">
      <w:pPr>
        <w:tabs>
          <w:tab w:val="left" w:pos="1461"/>
          <w:tab w:val="left" w:pos="3828"/>
        </w:tabs>
        <w:spacing w:line="360" w:lineRule="auto"/>
        <w:jc w:val="both"/>
        <w:rPr>
          <w:b/>
          <w:sz w:val="24"/>
          <w:szCs w:val="24"/>
        </w:rPr>
      </w:pPr>
      <w:r w:rsidRPr="0055020B">
        <w:rPr>
          <w:b/>
          <w:sz w:val="24"/>
          <w:szCs w:val="24"/>
        </w:rPr>
        <w:t>старшей группы:</w:t>
      </w:r>
    </w:p>
    <w:p w:rsidR="002B5CE9" w:rsidRPr="0055020B" w:rsidRDefault="002B5CE9" w:rsidP="002B5CE9">
      <w:pPr>
        <w:tabs>
          <w:tab w:val="left" w:pos="1461"/>
          <w:tab w:val="left" w:pos="3828"/>
        </w:tabs>
        <w:spacing w:line="360" w:lineRule="auto"/>
        <w:jc w:val="both"/>
        <w:rPr>
          <w:sz w:val="24"/>
          <w:szCs w:val="24"/>
        </w:rPr>
      </w:pPr>
      <w:r w:rsidRPr="0055020B">
        <w:rPr>
          <w:sz w:val="24"/>
          <w:szCs w:val="24"/>
        </w:rPr>
        <w:t>- блок «Родной город»: знать название родного города, реки</w:t>
      </w:r>
      <w:r>
        <w:rPr>
          <w:sz w:val="24"/>
          <w:szCs w:val="24"/>
        </w:rPr>
        <w:t xml:space="preserve">, домашний адрес, </w:t>
      </w:r>
      <w:r w:rsidRPr="0055020B">
        <w:rPr>
          <w:sz w:val="24"/>
          <w:szCs w:val="24"/>
        </w:rPr>
        <w:t>профессии родителей, название достопримечател</w:t>
      </w:r>
      <w:r>
        <w:rPr>
          <w:sz w:val="24"/>
          <w:szCs w:val="24"/>
        </w:rPr>
        <w:t xml:space="preserve">ьностей города, виды и назначение городского </w:t>
      </w:r>
      <w:r w:rsidRPr="0055020B">
        <w:rPr>
          <w:sz w:val="24"/>
          <w:szCs w:val="24"/>
        </w:rPr>
        <w:t>транспорта</w:t>
      </w:r>
      <w:r>
        <w:rPr>
          <w:sz w:val="24"/>
          <w:szCs w:val="24"/>
        </w:rPr>
        <w:t xml:space="preserve"> и транспортных профессий</w:t>
      </w:r>
      <w:r w:rsidRPr="0055020B">
        <w:rPr>
          <w:sz w:val="24"/>
          <w:szCs w:val="24"/>
        </w:rPr>
        <w:t>;</w:t>
      </w:r>
    </w:p>
    <w:p w:rsidR="002B5CE9" w:rsidRPr="0055020B" w:rsidRDefault="002B5CE9" w:rsidP="002B5CE9">
      <w:pPr>
        <w:tabs>
          <w:tab w:val="left" w:pos="1461"/>
          <w:tab w:val="left" w:pos="3828"/>
        </w:tabs>
        <w:spacing w:line="360" w:lineRule="auto"/>
        <w:jc w:val="both"/>
        <w:rPr>
          <w:sz w:val="24"/>
          <w:szCs w:val="24"/>
        </w:rPr>
      </w:pPr>
      <w:r w:rsidRPr="0055020B">
        <w:rPr>
          <w:sz w:val="24"/>
          <w:szCs w:val="24"/>
        </w:rPr>
        <w:t>- блок «Родная природа»: название времен год</w:t>
      </w:r>
      <w:r>
        <w:rPr>
          <w:sz w:val="24"/>
          <w:szCs w:val="24"/>
        </w:rPr>
        <w:t xml:space="preserve">а, сезонных изменений, название </w:t>
      </w:r>
      <w:r w:rsidRPr="0055020B">
        <w:rPr>
          <w:sz w:val="24"/>
          <w:szCs w:val="24"/>
        </w:rPr>
        <w:t>диких животных родного края</w:t>
      </w:r>
      <w:r>
        <w:rPr>
          <w:sz w:val="24"/>
          <w:szCs w:val="24"/>
        </w:rPr>
        <w:t>, их повадки, жилища</w:t>
      </w:r>
      <w:r w:rsidRPr="0055020B">
        <w:rPr>
          <w:sz w:val="24"/>
          <w:szCs w:val="24"/>
        </w:rPr>
        <w:t>, знание зимую</w:t>
      </w:r>
      <w:r>
        <w:rPr>
          <w:sz w:val="24"/>
          <w:szCs w:val="24"/>
        </w:rPr>
        <w:t xml:space="preserve">щих и перелетных птиц родного края, название </w:t>
      </w:r>
      <w:r w:rsidRPr="0055020B">
        <w:rPr>
          <w:sz w:val="24"/>
          <w:szCs w:val="24"/>
        </w:rPr>
        <w:t>лекарственных растений родного края, растительности;</w:t>
      </w:r>
    </w:p>
    <w:p w:rsidR="002B5CE9" w:rsidRPr="0055020B" w:rsidRDefault="002B5CE9" w:rsidP="002B5CE9">
      <w:pPr>
        <w:tabs>
          <w:tab w:val="left" w:pos="1461"/>
          <w:tab w:val="left" w:pos="3828"/>
        </w:tabs>
        <w:spacing w:line="360" w:lineRule="auto"/>
        <w:jc w:val="both"/>
        <w:rPr>
          <w:sz w:val="24"/>
          <w:szCs w:val="24"/>
        </w:rPr>
      </w:pPr>
      <w:r>
        <w:rPr>
          <w:sz w:val="24"/>
          <w:szCs w:val="24"/>
        </w:rPr>
        <w:t xml:space="preserve">- блок «Родная страна»: знание названия нашей страны и столицы, </w:t>
      </w:r>
      <w:r w:rsidRPr="0055020B">
        <w:rPr>
          <w:sz w:val="24"/>
          <w:szCs w:val="24"/>
        </w:rPr>
        <w:t>государственных символов России и умение узнавать их среди других</w:t>
      </w:r>
      <w:r>
        <w:rPr>
          <w:sz w:val="24"/>
          <w:szCs w:val="24"/>
        </w:rPr>
        <w:t>, знание символического значения цветов флага и герба, правил поведения во время звучания государственного гимна, знание имен знаменитых соотечественников, название крупныхгородов и рек России</w:t>
      </w:r>
      <w:r w:rsidRPr="0055020B">
        <w:rPr>
          <w:sz w:val="24"/>
          <w:szCs w:val="24"/>
        </w:rPr>
        <w:t>;</w:t>
      </w:r>
    </w:p>
    <w:p w:rsidR="002B5CE9" w:rsidRPr="0055020B" w:rsidRDefault="002B5CE9" w:rsidP="002B5CE9">
      <w:pPr>
        <w:tabs>
          <w:tab w:val="left" w:pos="1461"/>
          <w:tab w:val="left" w:pos="3828"/>
        </w:tabs>
        <w:spacing w:line="360" w:lineRule="auto"/>
        <w:jc w:val="both"/>
        <w:rPr>
          <w:sz w:val="24"/>
          <w:szCs w:val="24"/>
        </w:rPr>
      </w:pPr>
      <w:r>
        <w:rPr>
          <w:sz w:val="24"/>
          <w:szCs w:val="24"/>
        </w:rPr>
        <w:t xml:space="preserve">-  блок «Родная культура»: </w:t>
      </w:r>
      <w:r w:rsidRPr="0055020B">
        <w:rPr>
          <w:sz w:val="24"/>
          <w:szCs w:val="24"/>
        </w:rPr>
        <w:t xml:space="preserve">знание русских народных </w:t>
      </w:r>
      <w:r>
        <w:rPr>
          <w:sz w:val="24"/>
          <w:szCs w:val="24"/>
        </w:rPr>
        <w:t xml:space="preserve">сказок, </w:t>
      </w:r>
      <w:r w:rsidRPr="0055020B">
        <w:rPr>
          <w:sz w:val="24"/>
          <w:szCs w:val="24"/>
        </w:rPr>
        <w:t>послов</w:t>
      </w:r>
      <w:r>
        <w:rPr>
          <w:sz w:val="24"/>
          <w:szCs w:val="24"/>
        </w:rPr>
        <w:t xml:space="preserve">иц и поговорок о Родине, русских народных </w:t>
      </w:r>
      <w:r w:rsidRPr="0055020B">
        <w:rPr>
          <w:sz w:val="24"/>
          <w:szCs w:val="24"/>
        </w:rPr>
        <w:t xml:space="preserve">праздников, </w:t>
      </w:r>
      <w:r>
        <w:rPr>
          <w:sz w:val="24"/>
          <w:szCs w:val="24"/>
        </w:rPr>
        <w:t xml:space="preserve">знание </w:t>
      </w:r>
      <w:r w:rsidRPr="0055020B">
        <w:rPr>
          <w:sz w:val="24"/>
          <w:szCs w:val="24"/>
        </w:rPr>
        <w:t>декоративного - прикладно</w:t>
      </w:r>
      <w:r>
        <w:rPr>
          <w:sz w:val="24"/>
          <w:szCs w:val="24"/>
        </w:rPr>
        <w:t>го искусства (гжель, хохлома, дымковские игрушки, богородские игрушки</w:t>
      </w:r>
      <w:r w:rsidRPr="0055020B">
        <w:rPr>
          <w:sz w:val="24"/>
          <w:szCs w:val="24"/>
        </w:rPr>
        <w:t>).</w:t>
      </w:r>
    </w:p>
    <w:p w:rsidR="002B5CE9" w:rsidRPr="0055020B" w:rsidRDefault="002B5CE9" w:rsidP="002B5CE9">
      <w:pPr>
        <w:tabs>
          <w:tab w:val="left" w:pos="1461"/>
          <w:tab w:val="left" w:pos="3828"/>
        </w:tabs>
        <w:spacing w:line="360" w:lineRule="auto"/>
        <w:jc w:val="both"/>
        <w:rPr>
          <w:b/>
          <w:sz w:val="24"/>
          <w:szCs w:val="24"/>
        </w:rPr>
      </w:pPr>
      <w:r w:rsidRPr="0055020B">
        <w:rPr>
          <w:b/>
          <w:sz w:val="24"/>
          <w:szCs w:val="24"/>
        </w:rPr>
        <w:t>подготовительной к школе группы:</w:t>
      </w:r>
    </w:p>
    <w:p w:rsidR="002B5CE9" w:rsidRPr="0055020B" w:rsidRDefault="002B5CE9" w:rsidP="002B5CE9">
      <w:pPr>
        <w:tabs>
          <w:tab w:val="left" w:pos="1461"/>
          <w:tab w:val="left" w:pos="3828"/>
        </w:tabs>
        <w:spacing w:line="360" w:lineRule="auto"/>
        <w:jc w:val="both"/>
        <w:rPr>
          <w:sz w:val="24"/>
          <w:szCs w:val="24"/>
        </w:rPr>
      </w:pPr>
      <w:r>
        <w:rPr>
          <w:sz w:val="24"/>
          <w:szCs w:val="24"/>
        </w:rPr>
        <w:t xml:space="preserve">- блок «Родная природа»: название растений, животных и птиц разных </w:t>
      </w:r>
      <w:r w:rsidRPr="0055020B">
        <w:rPr>
          <w:sz w:val="24"/>
          <w:szCs w:val="24"/>
        </w:rPr>
        <w:t>климатических зон России, умение объяснить назначение заповедников, Красной</w:t>
      </w:r>
      <w:r>
        <w:rPr>
          <w:sz w:val="24"/>
          <w:szCs w:val="24"/>
        </w:rPr>
        <w:t xml:space="preserve"> книги РФ;</w:t>
      </w:r>
    </w:p>
    <w:p w:rsidR="002B5CE9" w:rsidRPr="0055020B" w:rsidRDefault="002B5CE9" w:rsidP="002B5CE9">
      <w:pPr>
        <w:tabs>
          <w:tab w:val="left" w:pos="1461"/>
          <w:tab w:val="left" w:pos="3828"/>
        </w:tabs>
        <w:spacing w:line="360" w:lineRule="auto"/>
        <w:jc w:val="both"/>
        <w:rPr>
          <w:sz w:val="24"/>
          <w:szCs w:val="24"/>
        </w:rPr>
      </w:pPr>
      <w:r w:rsidRPr="0055020B">
        <w:rPr>
          <w:sz w:val="24"/>
          <w:szCs w:val="24"/>
        </w:rPr>
        <w:t>- блок «Родной город»: знание название ро</w:t>
      </w:r>
      <w:r>
        <w:rPr>
          <w:sz w:val="24"/>
          <w:szCs w:val="24"/>
        </w:rPr>
        <w:t xml:space="preserve">дного города, реки, жителей, символов города их </w:t>
      </w:r>
      <w:r w:rsidRPr="0055020B">
        <w:rPr>
          <w:sz w:val="24"/>
          <w:szCs w:val="24"/>
        </w:rPr>
        <w:t>значение, знание народов</w:t>
      </w:r>
      <w:r>
        <w:rPr>
          <w:sz w:val="24"/>
          <w:szCs w:val="24"/>
        </w:rPr>
        <w:t xml:space="preserve">, </w:t>
      </w:r>
      <w:r w:rsidRPr="0055020B">
        <w:rPr>
          <w:sz w:val="24"/>
          <w:szCs w:val="24"/>
        </w:rPr>
        <w:t xml:space="preserve"> населяющих родной</w:t>
      </w:r>
      <w:r>
        <w:rPr>
          <w:sz w:val="24"/>
          <w:szCs w:val="24"/>
        </w:rPr>
        <w:t xml:space="preserve"> город, знание животных, птиц и </w:t>
      </w:r>
      <w:r w:rsidRPr="0055020B">
        <w:rPr>
          <w:sz w:val="24"/>
          <w:szCs w:val="24"/>
        </w:rPr>
        <w:t>растений родного края;</w:t>
      </w:r>
    </w:p>
    <w:p w:rsidR="002B5CE9" w:rsidRPr="0055020B" w:rsidRDefault="002B5CE9" w:rsidP="002B5CE9">
      <w:pPr>
        <w:tabs>
          <w:tab w:val="left" w:pos="1461"/>
          <w:tab w:val="left" w:pos="3828"/>
        </w:tabs>
        <w:spacing w:line="360" w:lineRule="auto"/>
        <w:jc w:val="both"/>
        <w:rPr>
          <w:sz w:val="24"/>
          <w:szCs w:val="24"/>
        </w:rPr>
      </w:pPr>
      <w:r w:rsidRPr="0055020B">
        <w:rPr>
          <w:sz w:val="24"/>
          <w:szCs w:val="24"/>
        </w:rPr>
        <w:t>- блок «Родная страна»: название, страны и с</w:t>
      </w:r>
      <w:r>
        <w:rPr>
          <w:sz w:val="24"/>
          <w:szCs w:val="24"/>
        </w:rPr>
        <w:t xml:space="preserve">толицы, знание русских былинных </w:t>
      </w:r>
      <w:r w:rsidRPr="0055020B">
        <w:rPr>
          <w:sz w:val="24"/>
          <w:szCs w:val="24"/>
        </w:rPr>
        <w:t>богатырей, знание образцов русских народных про</w:t>
      </w:r>
      <w:r>
        <w:rPr>
          <w:sz w:val="24"/>
          <w:szCs w:val="24"/>
        </w:rPr>
        <w:t xml:space="preserve">мыслов, знание названий крупных </w:t>
      </w:r>
      <w:r w:rsidRPr="0055020B">
        <w:rPr>
          <w:sz w:val="24"/>
          <w:szCs w:val="24"/>
        </w:rPr>
        <w:t>городов и рек России, знание народов насел</w:t>
      </w:r>
      <w:r>
        <w:rPr>
          <w:sz w:val="24"/>
          <w:szCs w:val="24"/>
        </w:rPr>
        <w:t xml:space="preserve">яющих РФ, знание символического государственных символов России, знание о столице России, </w:t>
      </w:r>
      <w:r w:rsidRPr="0055020B">
        <w:rPr>
          <w:sz w:val="24"/>
          <w:szCs w:val="24"/>
        </w:rPr>
        <w:t>достопримечательностей Москвы.</w:t>
      </w:r>
    </w:p>
    <w:p w:rsidR="002B5CE9" w:rsidRPr="0055020B" w:rsidRDefault="002B5CE9" w:rsidP="002B5CE9">
      <w:pPr>
        <w:tabs>
          <w:tab w:val="left" w:pos="1461"/>
          <w:tab w:val="left" w:pos="3828"/>
        </w:tabs>
        <w:spacing w:line="360" w:lineRule="auto"/>
        <w:jc w:val="both"/>
        <w:rPr>
          <w:sz w:val="24"/>
          <w:szCs w:val="24"/>
        </w:rPr>
      </w:pPr>
      <w:r>
        <w:rPr>
          <w:sz w:val="24"/>
          <w:szCs w:val="24"/>
        </w:rPr>
        <w:t xml:space="preserve">- блок «Родная культура»: знание народных традиций людей разных </w:t>
      </w:r>
      <w:r w:rsidRPr="0055020B">
        <w:rPr>
          <w:sz w:val="24"/>
          <w:szCs w:val="24"/>
        </w:rPr>
        <w:t xml:space="preserve">национальностей, русских народных праздников, </w:t>
      </w:r>
      <w:r>
        <w:rPr>
          <w:sz w:val="24"/>
          <w:szCs w:val="24"/>
        </w:rPr>
        <w:t xml:space="preserve">знание имен знаменитых деятелей </w:t>
      </w:r>
      <w:r w:rsidRPr="0055020B">
        <w:rPr>
          <w:sz w:val="24"/>
          <w:szCs w:val="24"/>
        </w:rPr>
        <w:t>искусства</w:t>
      </w:r>
      <w:r>
        <w:rPr>
          <w:sz w:val="24"/>
          <w:szCs w:val="24"/>
        </w:rPr>
        <w:t xml:space="preserve"> РФ, знание народных промыслов, народных примет о природе.</w:t>
      </w:r>
    </w:p>
    <w:p w:rsidR="002B5CE9" w:rsidRPr="00E61267" w:rsidRDefault="002B5CE9" w:rsidP="002B5CE9">
      <w:pPr>
        <w:tabs>
          <w:tab w:val="left" w:pos="1461"/>
          <w:tab w:val="left" w:pos="3828"/>
        </w:tabs>
        <w:spacing w:line="360" w:lineRule="auto"/>
        <w:jc w:val="both"/>
        <w:rPr>
          <w:sz w:val="24"/>
          <w:szCs w:val="24"/>
        </w:rPr>
      </w:pPr>
      <w:r w:rsidRPr="0055020B">
        <w:rPr>
          <w:i/>
          <w:sz w:val="24"/>
          <w:szCs w:val="24"/>
        </w:rPr>
        <w:t>Инструментарий для мониторингового обследования</w:t>
      </w:r>
      <w:r w:rsidRPr="00E61267">
        <w:rPr>
          <w:sz w:val="24"/>
          <w:szCs w:val="24"/>
        </w:rPr>
        <w:t>:</w:t>
      </w:r>
    </w:p>
    <w:p w:rsidR="002B5CE9" w:rsidRPr="00E61267" w:rsidRDefault="002B5CE9" w:rsidP="002B5CE9">
      <w:pPr>
        <w:tabs>
          <w:tab w:val="left" w:pos="1461"/>
          <w:tab w:val="left" w:pos="3828"/>
        </w:tabs>
        <w:spacing w:line="360" w:lineRule="auto"/>
        <w:jc w:val="both"/>
        <w:rPr>
          <w:sz w:val="24"/>
          <w:szCs w:val="24"/>
        </w:rPr>
      </w:pPr>
      <w:r w:rsidRPr="00E61267">
        <w:rPr>
          <w:sz w:val="24"/>
          <w:szCs w:val="24"/>
        </w:rPr>
        <w:t>Оценочные материалы пр</w:t>
      </w:r>
      <w:r>
        <w:rPr>
          <w:sz w:val="24"/>
          <w:szCs w:val="24"/>
        </w:rPr>
        <w:t>едставлены в книге Л.Е.Осипова</w:t>
      </w:r>
      <w:r w:rsidRPr="00E61267">
        <w:rPr>
          <w:sz w:val="24"/>
          <w:szCs w:val="24"/>
        </w:rPr>
        <w:t xml:space="preserve"> «</w:t>
      </w:r>
      <w:r>
        <w:rPr>
          <w:sz w:val="24"/>
          <w:szCs w:val="24"/>
        </w:rPr>
        <w:t>Мы живем в России. Гражданско-патриотическое воспитание дошкольников»</w:t>
      </w:r>
    </w:p>
    <w:p w:rsidR="002B5CE9" w:rsidRPr="00E61267" w:rsidRDefault="002B5CE9" w:rsidP="002B5CE9">
      <w:pPr>
        <w:tabs>
          <w:tab w:val="left" w:pos="1461"/>
          <w:tab w:val="left" w:pos="3828"/>
        </w:tabs>
        <w:spacing w:line="360" w:lineRule="auto"/>
        <w:jc w:val="both"/>
        <w:rPr>
          <w:sz w:val="24"/>
          <w:szCs w:val="24"/>
        </w:rPr>
      </w:pPr>
      <w:r w:rsidRPr="00E61267">
        <w:rPr>
          <w:sz w:val="24"/>
          <w:szCs w:val="24"/>
        </w:rPr>
        <w:t>Формы и методы проверки результатов:</w:t>
      </w:r>
    </w:p>
    <w:p w:rsidR="002B5CE9" w:rsidRDefault="002B5CE9" w:rsidP="002B5CE9">
      <w:pPr>
        <w:tabs>
          <w:tab w:val="left" w:pos="1461"/>
          <w:tab w:val="left" w:pos="3828"/>
        </w:tabs>
        <w:spacing w:line="360" w:lineRule="auto"/>
        <w:jc w:val="both"/>
        <w:rPr>
          <w:sz w:val="24"/>
          <w:szCs w:val="24"/>
        </w:rPr>
      </w:pPr>
      <w:r>
        <w:rPr>
          <w:sz w:val="24"/>
          <w:szCs w:val="24"/>
        </w:rPr>
        <w:t>- метод изучения продуктов детского творчества;</w:t>
      </w:r>
    </w:p>
    <w:p w:rsidR="002B5CE9" w:rsidRDefault="002B5CE9" w:rsidP="002B5CE9">
      <w:pPr>
        <w:tabs>
          <w:tab w:val="left" w:pos="1461"/>
          <w:tab w:val="left" w:pos="3828"/>
        </w:tabs>
        <w:spacing w:line="360" w:lineRule="auto"/>
        <w:jc w:val="both"/>
        <w:rPr>
          <w:sz w:val="24"/>
          <w:szCs w:val="24"/>
        </w:rPr>
      </w:pPr>
      <w:r>
        <w:rPr>
          <w:sz w:val="24"/>
          <w:szCs w:val="24"/>
        </w:rPr>
        <w:t>- метод наблюдения;</w:t>
      </w:r>
    </w:p>
    <w:p w:rsidR="002B5CE9" w:rsidRDefault="002B5CE9" w:rsidP="002B5CE9">
      <w:pPr>
        <w:tabs>
          <w:tab w:val="left" w:pos="1461"/>
          <w:tab w:val="left" w:pos="3828"/>
        </w:tabs>
        <w:spacing w:line="360" w:lineRule="auto"/>
        <w:jc w:val="both"/>
        <w:rPr>
          <w:sz w:val="24"/>
          <w:szCs w:val="24"/>
        </w:rPr>
      </w:pPr>
      <w:r>
        <w:rPr>
          <w:sz w:val="24"/>
          <w:szCs w:val="24"/>
        </w:rPr>
        <w:lastRenderedPageBreak/>
        <w:t>- метод тестов с целью определения эмоционального благополучия ребенка, структуры межличностных отношений и др.;</w:t>
      </w:r>
    </w:p>
    <w:p w:rsidR="002B5CE9" w:rsidRDefault="002B5CE9" w:rsidP="002B5CE9">
      <w:pPr>
        <w:tabs>
          <w:tab w:val="left" w:pos="1461"/>
          <w:tab w:val="left" w:pos="3828"/>
        </w:tabs>
        <w:spacing w:line="360" w:lineRule="auto"/>
        <w:jc w:val="both"/>
        <w:rPr>
          <w:sz w:val="24"/>
          <w:szCs w:val="24"/>
        </w:rPr>
      </w:pPr>
      <w:r>
        <w:rPr>
          <w:sz w:val="24"/>
          <w:szCs w:val="24"/>
        </w:rPr>
        <w:t>- методы анкетирования, бесед с родителями с цельюизучения семейного микроклимата,отношения к программе и др.</w:t>
      </w:r>
    </w:p>
    <w:p w:rsidR="002B5CE9" w:rsidRPr="002B5CE9" w:rsidRDefault="002B5CE9" w:rsidP="002B5CE9">
      <w:pPr>
        <w:tabs>
          <w:tab w:val="left" w:pos="1461"/>
          <w:tab w:val="left" w:pos="3828"/>
        </w:tabs>
        <w:spacing w:line="360" w:lineRule="auto"/>
        <w:jc w:val="both"/>
        <w:rPr>
          <w:sz w:val="24"/>
          <w:szCs w:val="24"/>
        </w:rPr>
      </w:pPr>
      <w:r>
        <w:rPr>
          <w:sz w:val="24"/>
          <w:szCs w:val="24"/>
        </w:rPr>
        <w:t>Воспитатели проводят мониторинг качества знаний и навыков детей по программе гражданско-патриотического воспитания два раза в год (сентябрь, май). Оценка знаний производится потрехбалльной шкале: 1 балл – низкий уровень, 2 балла – средний уровень,3 балла – высокий уровень знаний.</w:t>
      </w:r>
    </w:p>
    <w:p w:rsidR="007D7A19" w:rsidRPr="003B03C4" w:rsidRDefault="00DC3E1F" w:rsidP="002471B8">
      <w:pPr>
        <w:pStyle w:val="a3"/>
        <w:numPr>
          <w:ilvl w:val="0"/>
          <w:numId w:val="15"/>
        </w:numPr>
        <w:tabs>
          <w:tab w:val="left" w:pos="3392"/>
          <w:tab w:val="left" w:pos="6713"/>
          <w:tab w:val="left" w:pos="8609"/>
        </w:tabs>
        <w:spacing w:line="360" w:lineRule="auto"/>
        <w:contextualSpacing/>
        <w:rPr>
          <w:b/>
          <w:sz w:val="24"/>
          <w:szCs w:val="24"/>
        </w:rPr>
      </w:pPr>
      <w:r>
        <w:rPr>
          <w:b/>
          <w:sz w:val="24"/>
          <w:szCs w:val="24"/>
        </w:rPr>
        <w:t>СОДЕРЖАТЕЛЬНЫЙ  РАЗДЕЛ</w:t>
      </w:r>
    </w:p>
    <w:p w:rsidR="0069144C" w:rsidRPr="003B03C4" w:rsidRDefault="00DC3E1F" w:rsidP="00DC3E1F">
      <w:pPr>
        <w:pStyle w:val="11"/>
        <w:spacing w:line="360" w:lineRule="auto"/>
        <w:ind w:left="360"/>
        <w:contextualSpacing/>
        <w:rPr>
          <w:bCs w:val="0"/>
          <w:sz w:val="24"/>
          <w:szCs w:val="24"/>
        </w:rPr>
      </w:pPr>
      <w:r>
        <w:rPr>
          <w:bCs w:val="0"/>
          <w:sz w:val="24"/>
          <w:szCs w:val="24"/>
        </w:rPr>
        <w:t>2.1.</w:t>
      </w:r>
      <w:r w:rsidR="007D7A19" w:rsidRPr="003B03C4">
        <w:rPr>
          <w:bCs w:val="0"/>
          <w:sz w:val="24"/>
          <w:szCs w:val="24"/>
        </w:rPr>
        <w:t xml:space="preserve">Обязательная </w:t>
      </w:r>
      <w:r w:rsidR="00740B95" w:rsidRPr="003B03C4">
        <w:rPr>
          <w:bCs w:val="0"/>
          <w:sz w:val="24"/>
          <w:szCs w:val="24"/>
        </w:rPr>
        <w:t>часть</w:t>
      </w:r>
    </w:p>
    <w:p w:rsidR="007D7A19" w:rsidRPr="00DC3E1F" w:rsidRDefault="00740B95" w:rsidP="0069144C">
      <w:pPr>
        <w:pStyle w:val="11"/>
        <w:spacing w:line="360" w:lineRule="auto"/>
        <w:ind w:left="0"/>
        <w:contextualSpacing/>
        <w:rPr>
          <w:b w:val="0"/>
          <w:sz w:val="24"/>
          <w:szCs w:val="24"/>
        </w:rPr>
      </w:pPr>
      <w:r w:rsidRPr="00DC3E1F">
        <w:rPr>
          <w:b w:val="0"/>
          <w:sz w:val="24"/>
          <w:szCs w:val="24"/>
        </w:rPr>
        <w:t xml:space="preserve">Описание </w:t>
      </w:r>
      <w:r w:rsidR="007D7A19" w:rsidRPr="00DC3E1F">
        <w:rPr>
          <w:b w:val="0"/>
          <w:sz w:val="24"/>
          <w:szCs w:val="24"/>
        </w:rPr>
        <w:t>образовательной</w:t>
      </w:r>
      <w:r w:rsidRPr="00DC3E1F">
        <w:rPr>
          <w:b w:val="0"/>
          <w:sz w:val="24"/>
          <w:szCs w:val="24"/>
        </w:rPr>
        <w:t xml:space="preserve"> </w:t>
      </w:r>
      <w:r w:rsidR="007D7A19" w:rsidRPr="00DC3E1F">
        <w:rPr>
          <w:b w:val="0"/>
          <w:sz w:val="24"/>
          <w:szCs w:val="24"/>
        </w:rPr>
        <w:t>деятельности</w:t>
      </w:r>
      <w:r w:rsidRPr="00DC3E1F">
        <w:rPr>
          <w:b w:val="0"/>
          <w:sz w:val="24"/>
          <w:szCs w:val="24"/>
        </w:rPr>
        <w:t xml:space="preserve"> </w:t>
      </w:r>
      <w:r w:rsidR="007D7A19" w:rsidRPr="00DC3E1F">
        <w:rPr>
          <w:b w:val="0"/>
          <w:sz w:val="24"/>
          <w:szCs w:val="24"/>
        </w:rPr>
        <w:t>в</w:t>
      </w:r>
      <w:r w:rsidRPr="00DC3E1F">
        <w:rPr>
          <w:b w:val="0"/>
          <w:sz w:val="24"/>
          <w:szCs w:val="24"/>
        </w:rPr>
        <w:t xml:space="preserve"> </w:t>
      </w:r>
      <w:r w:rsidR="007D7A19" w:rsidRPr="00DC3E1F">
        <w:rPr>
          <w:b w:val="0"/>
          <w:sz w:val="24"/>
          <w:szCs w:val="24"/>
        </w:rPr>
        <w:t>соответствии</w:t>
      </w:r>
      <w:r w:rsidRPr="00DC3E1F">
        <w:rPr>
          <w:b w:val="0"/>
          <w:sz w:val="24"/>
          <w:szCs w:val="24"/>
        </w:rPr>
        <w:t xml:space="preserve"> </w:t>
      </w:r>
      <w:r w:rsidR="007D7A19" w:rsidRPr="00DC3E1F">
        <w:rPr>
          <w:b w:val="0"/>
          <w:sz w:val="24"/>
          <w:szCs w:val="24"/>
        </w:rPr>
        <w:t>с</w:t>
      </w:r>
      <w:r w:rsidRPr="00DC3E1F">
        <w:rPr>
          <w:b w:val="0"/>
          <w:sz w:val="24"/>
          <w:szCs w:val="24"/>
        </w:rPr>
        <w:t xml:space="preserve"> </w:t>
      </w:r>
      <w:r w:rsidR="007D7A19" w:rsidRPr="00DC3E1F">
        <w:rPr>
          <w:b w:val="0"/>
          <w:sz w:val="24"/>
          <w:szCs w:val="24"/>
        </w:rPr>
        <w:t>направлениями развития ребенка, представленными в пяти образовательных</w:t>
      </w:r>
      <w:r w:rsidRPr="00DC3E1F">
        <w:rPr>
          <w:b w:val="0"/>
          <w:sz w:val="24"/>
          <w:szCs w:val="24"/>
        </w:rPr>
        <w:t xml:space="preserve"> </w:t>
      </w:r>
      <w:r w:rsidR="007D7A19" w:rsidRPr="00DC3E1F">
        <w:rPr>
          <w:b w:val="0"/>
          <w:sz w:val="24"/>
          <w:szCs w:val="24"/>
        </w:rPr>
        <w:t>областях,</w:t>
      </w:r>
      <w:r w:rsidRPr="00DC3E1F">
        <w:rPr>
          <w:b w:val="0"/>
          <w:sz w:val="24"/>
          <w:szCs w:val="24"/>
        </w:rPr>
        <w:t xml:space="preserve"> </w:t>
      </w:r>
      <w:r w:rsidR="007D7A19" w:rsidRPr="00DC3E1F">
        <w:rPr>
          <w:b w:val="0"/>
          <w:sz w:val="24"/>
          <w:szCs w:val="24"/>
        </w:rPr>
        <w:t>с</w:t>
      </w:r>
      <w:r w:rsidRPr="00DC3E1F">
        <w:rPr>
          <w:b w:val="0"/>
          <w:sz w:val="24"/>
          <w:szCs w:val="24"/>
        </w:rPr>
        <w:t xml:space="preserve"> </w:t>
      </w:r>
      <w:r w:rsidR="007D7A19" w:rsidRPr="00DC3E1F">
        <w:rPr>
          <w:b w:val="0"/>
          <w:sz w:val="24"/>
          <w:szCs w:val="24"/>
        </w:rPr>
        <w:t>учетом</w:t>
      </w:r>
      <w:r w:rsidRPr="00DC3E1F">
        <w:rPr>
          <w:b w:val="0"/>
          <w:sz w:val="24"/>
          <w:szCs w:val="24"/>
        </w:rPr>
        <w:t xml:space="preserve"> </w:t>
      </w:r>
      <w:r w:rsidR="007D7A19" w:rsidRPr="00DC3E1F">
        <w:rPr>
          <w:b w:val="0"/>
          <w:sz w:val="24"/>
          <w:szCs w:val="24"/>
        </w:rPr>
        <w:t>используемых</w:t>
      </w:r>
      <w:r w:rsidRPr="00DC3E1F">
        <w:rPr>
          <w:b w:val="0"/>
          <w:sz w:val="24"/>
          <w:szCs w:val="24"/>
        </w:rPr>
        <w:t xml:space="preserve"> </w:t>
      </w:r>
      <w:r w:rsidR="007D7A19" w:rsidRPr="00DC3E1F">
        <w:rPr>
          <w:b w:val="0"/>
          <w:sz w:val="24"/>
          <w:szCs w:val="24"/>
        </w:rPr>
        <w:t>вариативных</w:t>
      </w:r>
      <w:r w:rsidRPr="00DC3E1F">
        <w:rPr>
          <w:b w:val="0"/>
          <w:sz w:val="24"/>
          <w:szCs w:val="24"/>
        </w:rPr>
        <w:t xml:space="preserve"> </w:t>
      </w:r>
      <w:r w:rsidR="007D7A19" w:rsidRPr="00DC3E1F">
        <w:rPr>
          <w:b w:val="0"/>
          <w:sz w:val="24"/>
          <w:szCs w:val="24"/>
        </w:rPr>
        <w:t>основных</w:t>
      </w:r>
      <w:r w:rsidRPr="00DC3E1F">
        <w:rPr>
          <w:b w:val="0"/>
          <w:sz w:val="24"/>
          <w:szCs w:val="24"/>
        </w:rPr>
        <w:t xml:space="preserve"> </w:t>
      </w:r>
      <w:r w:rsidR="007D7A19" w:rsidRPr="00DC3E1F">
        <w:rPr>
          <w:b w:val="0"/>
          <w:sz w:val="24"/>
          <w:szCs w:val="24"/>
        </w:rPr>
        <w:t>образовательных программ</w:t>
      </w:r>
      <w:r w:rsidRPr="00DC3E1F">
        <w:rPr>
          <w:b w:val="0"/>
          <w:sz w:val="24"/>
          <w:szCs w:val="24"/>
        </w:rPr>
        <w:t xml:space="preserve"> </w:t>
      </w:r>
      <w:r w:rsidR="007D7A19" w:rsidRPr="00DC3E1F">
        <w:rPr>
          <w:b w:val="0"/>
          <w:sz w:val="24"/>
          <w:szCs w:val="24"/>
        </w:rPr>
        <w:t>дошкольного</w:t>
      </w:r>
      <w:r w:rsidRPr="00DC3E1F">
        <w:rPr>
          <w:b w:val="0"/>
          <w:sz w:val="24"/>
          <w:szCs w:val="24"/>
        </w:rPr>
        <w:t xml:space="preserve"> </w:t>
      </w:r>
      <w:r w:rsidR="007D7A19" w:rsidRPr="00DC3E1F">
        <w:rPr>
          <w:b w:val="0"/>
          <w:sz w:val="24"/>
          <w:szCs w:val="24"/>
        </w:rPr>
        <w:t>образования</w:t>
      </w:r>
      <w:r w:rsidRPr="00DC3E1F">
        <w:rPr>
          <w:b w:val="0"/>
          <w:sz w:val="24"/>
          <w:szCs w:val="24"/>
        </w:rPr>
        <w:t xml:space="preserve"> </w:t>
      </w:r>
      <w:r w:rsidR="007D7A19" w:rsidRPr="00DC3E1F">
        <w:rPr>
          <w:b w:val="0"/>
          <w:sz w:val="24"/>
          <w:szCs w:val="24"/>
        </w:rPr>
        <w:t>и</w:t>
      </w:r>
      <w:r w:rsidRPr="00DC3E1F">
        <w:rPr>
          <w:b w:val="0"/>
          <w:sz w:val="24"/>
          <w:szCs w:val="24"/>
        </w:rPr>
        <w:t xml:space="preserve"> </w:t>
      </w:r>
      <w:r w:rsidR="007D7A19" w:rsidRPr="00DC3E1F">
        <w:rPr>
          <w:b w:val="0"/>
          <w:sz w:val="24"/>
          <w:szCs w:val="24"/>
        </w:rPr>
        <w:t>методических</w:t>
      </w:r>
      <w:r w:rsidRPr="00DC3E1F">
        <w:rPr>
          <w:b w:val="0"/>
          <w:sz w:val="24"/>
          <w:szCs w:val="24"/>
        </w:rPr>
        <w:t xml:space="preserve"> </w:t>
      </w:r>
      <w:r w:rsidR="007D7A19" w:rsidRPr="00DC3E1F">
        <w:rPr>
          <w:b w:val="0"/>
          <w:sz w:val="24"/>
          <w:szCs w:val="24"/>
        </w:rPr>
        <w:t>пособий,</w:t>
      </w:r>
      <w:r w:rsidRPr="00DC3E1F">
        <w:rPr>
          <w:b w:val="0"/>
          <w:sz w:val="24"/>
          <w:szCs w:val="24"/>
        </w:rPr>
        <w:t xml:space="preserve"> </w:t>
      </w:r>
      <w:r w:rsidR="007D7A19" w:rsidRPr="00DC3E1F">
        <w:rPr>
          <w:b w:val="0"/>
          <w:sz w:val="24"/>
          <w:szCs w:val="24"/>
        </w:rPr>
        <w:t>обеспечивающих реализацию</w:t>
      </w:r>
      <w:r w:rsidRPr="00DC3E1F">
        <w:rPr>
          <w:b w:val="0"/>
          <w:sz w:val="24"/>
          <w:szCs w:val="24"/>
        </w:rPr>
        <w:t xml:space="preserve"> </w:t>
      </w:r>
      <w:r w:rsidR="007D7A19" w:rsidRPr="00DC3E1F">
        <w:rPr>
          <w:b w:val="0"/>
          <w:sz w:val="24"/>
          <w:szCs w:val="24"/>
        </w:rPr>
        <w:t>данного</w:t>
      </w:r>
      <w:r w:rsidRPr="00DC3E1F">
        <w:rPr>
          <w:b w:val="0"/>
          <w:sz w:val="24"/>
          <w:szCs w:val="24"/>
        </w:rPr>
        <w:t xml:space="preserve"> </w:t>
      </w:r>
      <w:r w:rsidR="007D7A19" w:rsidRPr="00DC3E1F">
        <w:rPr>
          <w:b w:val="0"/>
          <w:sz w:val="24"/>
          <w:szCs w:val="24"/>
        </w:rPr>
        <w:t>содержания.</w:t>
      </w:r>
    </w:p>
    <w:p w:rsidR="00E86AE2" w:rsidRPr="00B174EA" w:rsidRDefault="007D7A19" w:rsidP="00B174EA">
      <w:pPr>
        <w:pStyle w:val="a3"/>
        <w:spacing w:line="360" w:lineRule="auto"/>
        <w:ind w:left="0"/>
        <w:rPr>
          <w:b/>
          <w:sz w:val="24"/>
          <w:szCs w:val="24"/>
        </w:rPr>
      </w:pPr>
      <w:r w:rsidRPr="003B03C4">
        <w:rPr>
          <w:b/>
          <w:sz w:val="24"/>
          <w:szCs w:val="24"/>
        </w:rPr>
        <w:t xml:space="preserve">а) </w:t>
      </w:r>
      <w:r w:rsidRPr="001F41E7">
        <w:rPr>
          <w:b/>
          <w:sz w:val="24"/>
          <w:szCs w:val="24"/>
        </w:rPr>
        <w:t>содержание и задачи образования (обучения и воспитания) по 5 образовательным областям в ракурсе всех возрастных групп с перечнем необходимых для воспитательно-образовательного процесса методических пособий) в соответствии с ФОП</w:t>
      </w:r>
      <w:r w:rsidR="00F3047F">
        <w:rPr>
          <w:b/>
          <w:sz w:val="24"/>
          <w:szCs w:val="24"/>
        </w:rPr>
        <w:t xml:space="preserve"> ДО</w:t>
      </w:r>
      <w:r w:rsidRPr="001F41E7">
        <w:rPr>
          <w:b/>
          <w:sz w:val="24"/>
          <w:szCs w:val="24"/>
        </w:rPr>
        <w:t>.</w:t>
      </w:r>
    </w:p>
    <w:tbl>
      <w:tblPr>
        <w:tblStyle w:val="ac"/>
        <w:tblW w:w="9750" w:type="dxa"/>
        <w:tblLayout w:type="fixed"/>
        <w:tblLook w:val="04A0" w:firstRow="1" w:lastRow="0" w:firstColumn="1" w:lastColumn="0" w:noHBand="0" w:noVBand="1"/>
      </w:tblPr>
      <w:tblGrid>
        <w:gridCol w:w="1000"/>
        <w:gridCol w:w="2511"/>
        <w:gridCol w:w="4315"/>
        <w:gridCol w:w="1924"/>
      </w:tblGrid>
      <w:tr w:rsidR="00B174EA" w:rsidTr="00B174EA">
        <w:tc>
          <w:tcPr>
            <w:tcW w:w="1000" w:type="dxa"/>
            <w:tcBorders>
              <w:top w:val="single" w:sz="4" w:space="0" w:color="auto"/>
              <w:left w:val="single" w:sz="4" w:space="0" w:color="auto"/>
              <w:bottom w:val="single" w:sz="4" w:space="0" w:color="auto"/>
              <w:right w:val="single" w:sz="4" w:space="0" w:color="auto"/>
            </w:tcBorders>
            <w:hideMark/>
          </w:tcPr>
          <w:p w:rsidR="00B174EA" w:rsidRDefault="00B174EA">
            <w:pPr>
              <w:jc w:val="center"/>
              <w:rPr>
                <w:b/>
              </w:rPr>
            </w:pPr>
            <w:r>
              <w:rPr>
                <w:b/>
              </w:rPr>
              <w:t>Возраст детей</w:t>
            </w:r>
          </w:p>
        </w:tc>
        <w:tc>
          <w:tcPr>
            <w:tcW w:w="2510" w:type="dxa"/>
            <w:tcBorders>
              <w:top w:val="single" w:sz="4" w:space="0" w:color="auto"/>
              <w:left w:val="single" w:sz="4" w:space="0" w:color="auto"/>
              <w:bottom w:val="single" w:sz="4" w:space="0" w:color="auto"/>
              <w:right w:val="single" w:sz="4" w:space="0" w:color="auto"/>
            </w:tcBorders>
            <w:hideMark/>
          </w:tcPr>
          <w:p w:rsidR="00B174EA" w:rsidRDefault="00B174EA">
            <w:pPr>
              <w:jc w:val="center"/>
              <w:rPr>
                <w:b/>
              </w:rPr>
            </w:pPr>
            <w:r>
              <w:rPr>
                <w:b/>
              </w:rPr>
              <w:t>Задачи</w:t>
            </w:r>
          </w:p>
        </w:tc>
        <w:tc>
          <w:tcPr>
            <w:tcW w:w="4314" w:type="dxa"/>
            <w:tcBorders>
              <w:top w:val="single" w:sz="4" w:space="0" w:color="auto"/>
              <w:left w:val="single" w:sz="4" w:space="0" w:color="auto"/>
              <w:bottom w:val="single" w:sz="4" w:space="0" w:color="auto"/>
              <w:right w:val="single" w:sz="4" w:space="0" w:color="auto"/>
            </w:tcBorders>
            <w:hideMark/>
          </w:tcPr>
          <w:p w:rsidR="00B174EA" w:rsidRDefault="00B174EA">
            <w:pPr>
              <w:jc w:val="center"/>
              <w:rPr>
                <w:b/>
              </w:rPr>
            </w:pPr>
            <w:r>
              <w:rPr>
                <w:b/>
              </w:rPr>
              <w:t>Содержание образовательной деятельности</w:t>
            </w:r>
          </w:p>
        </w:tc>
        <w:tc>
          <w:tcPr>
            <w:tcW w:w="1924" w:type="dxa"/>
            <w:tcBorders>
              <w:top w:val="single" w:sz="4" w:space="0" w:color="auto"/>
              <w:left w:val="single" w:sz="4" w:space="0" w:color="auto"/>
              <w:bottom w:val="single" w:sz="4" w:space="0" w:color="auto"/>
              <w:right w:val="single" w:sz="4" w:space="0" w:color="auto"/>
            </w:tcBorders>
            <w:hideMark/>
          </w:tcPr>
          <w:p w:rsidR="00B174EA" w:rsidRDefault="00B174EA">
            <w:pPr>
              <w:jc w:val="center"/>
              <w:rPr>
                <w:b/>
              </w:rPr>
            </w:pPr>
            <w:r>
              <w:rPr>
                <w:b/>
              </w:rPr>
              <w:t>Методические пособия</w:t>
            </w:r>
          </w:p>
        </w:tc>
      </w:tr>
      <w:tr w:rsidR="00B174EA" w:rsidTr="00B174EA">
        <w:tc>
          <w:tcPr>
            <w:tcW w:w="9748" w:type="dxa"/>
            <w:gridSpan w:val="4"/>
            <w:tcBorders>
              <w:top w:val="single" w:sz="4" w:space="0" w:color="auto"/>
              <w:left w:val="single" w:sz="4" w:space="0" w:color="auto"/>
              <w:bottom w:val="single" w:sz="4" w:space="0" w:color="auto"/>
              <w:right w:val="single" w:sz="4" w:space="0" w:color="auto"/>
            </w:tcBorders>
            <w:hideMark/>
          </w:tcPr>
          <w:p w:rsidR="00B174EA" w:rsidRDefault="00B174EA">
            <w:pPr>
              <w:jc w:val="center"/>
              <w:rPr>
                <w:b/>
              </w:rPr>
            </w:pPr>
            <w:r>
              <w:rPr>
                <w:b/>
              </w:rPr>
              <w:t>Социально-коммуникативное развитие</w:t>
            </w:r>
          </w:p>
        </w:tc>
      </w:tr>
      <w:tr w:rsidR="00B174EA" w:rsidTr="00B174EA">
        <w:trPr>
          <w:trHeight w:val="692"/>
        </w:trPr>
        <w:tc>
          <w:tcPr>
            <w:tcW w:w="1000" w:type="dxa"/>
            <w:tcBorders>
              <w:top w:val="single" w:sz="4" w:space="0" w:color="auto"/>
              <w:left w:val="single" w:sz="4" w:space="0" w:color="auto"/>
              <w:bottom w:val="single" w:sz="4" w:space="0" w:color="auto"/>
              <w:right w:val="single" w:sz="4" w:space="0" w:color="auto"/>
            </w:tcBorders>
            <w:hideMark/>
          </w:tcPr>
          <w:p w:rsidR="00B174EA" w:rsidRDefault="00B174EA">
            <w:r>
              <w:t>от года до 2 лет</w:t>
            </w:r>
          </w:p>
        </w:tc>
        <w:tc>
          <w:tcPr>
            <w:tcW w:w="2510" w:type="dxa"/>
            <w:tcBorders>
              <w:top w:val="single" w:sz="4" w:space="0" w:color="auto"/>
              <w:left w:val="single" w:sz="4" w:space="0" w:color="auto"/>
              <w:bottom w:val="single" w:sz="4" w:space="0" w:color="auto"/>
              <w:right w:val="single" w:sz="4" w:space="0" w:color="auto"/>
            </w:tcBorders>
            <w:hideMark/>
          </w:tcPr>
          <w:p w:rsidR="00B174EA" w:rsidRDefault="00B174EA">
            <w:r>
              <w:t>создавать условия для благоприятной адаптации ребенка к детскому саду; поддерживать пока еще непродолжительные контакты со</w:t>
            </w:r>
          </w:p>
          <w:p w:rsidR="00B174EA" w:rsidRDefault="00B174EA">
            <w:r>
              <w:t>сверстниками, интерес к сверстнику; формировать элементарные</w:t>
            </w:r>
          </w:p>
          <w:p w:rsidR="00B174EA" w:rsidRDefault="00B174EA">
            <w:r>
              <w:t>представления: о себе, близких людях, ближайшем предметном</w:t>
            </w:r>
          </w:p>
          <w:p w:rsidR="00B174EA" w:rsidRDefault="00B174EA">
            <w:r>
              <w:t>окружении;</w:t>
            </w:r>
          </w:p>
          <w:p w:rsidR="00B174EA" w:rsidRDefault="00B174EA">
            <w:r>
              <w:t>создавать условия для</w:t>
            </w:r>
          </w:p>
          <w:p w:rsidR="00B174EA" w:rsidRDefault="00B174EA">
            <w:r>
              <w:t>получения опыта</w:t>
            </w:r>
          </w:p>
          <w:p w:rsidR="00B174EA" w:rsidRDefault="00B174EA">
            <w:r>
              <w:t>применения правил</w:t>
            </w:r>
          </w:p>
          <w:p w:rsidR="00B174EA" w:rsidRDefault="00B174EA">
            <w:r>
              <w:t>социального</w:t>
            </w:r>
          </w:p>
          <w:p w:rsidR="00B174EA" w:rsidRDefault="00B174EA">
            <w:r>
              <w:t>взаимодействия.</w:t>
            </w:r>
          </w:p>
        </w:tc>
        <w:tc>
          <w:tcPr>
            <w:tcW w:w="4314" w:type="dxa"/>
            <w:tcBorders>
              <w:top w:val="single" w:sz="4" w:space="0" w:color="auto"/>
              <w:left w:val="single" w:sz="4" w:space="0" w:color="auto"/>
              <w:bottom w:val="single" w:sz="4" w:space="0" w:color="auto"/>
              <w:right w:val="single" w:sz="4" w:space="0" w:color="auto"/>
            </w:tcBorders>
            <w:hideMark/>
          </w:tcPr>
          <w:p w:rsidR="00B174EA" w:rsidRDefault="00B174EA">
            <w:pPr>
              <w:jc w:val="both"/>
            </w:pPr>
            <w:r>
              <w:t>Для благоприятной адаптации к детскому саду педагог обеспечивает</w:t>
            </w:r>
          </w:p>
          <w:p w:rsidR="00B174EA" w:rsidRDefault="00B174EA">
            <w:pPr>
              <w:jc w:val="both"/>
            </w:pPr>
            <w:r>
              <w:t>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положительной оценке</w:t>
            </w:r>
          </w:p>
          <w:p w:rsidR="00B174EA" w:rsidRDefault="00B174EA">
            <w:pPr>
              <w:jc w:val="both"/>
            </w:pPr>
            <w:r>
              <w:t>взрослых. Использует разнообразные телесные контакты (прикосновения), жесты, мимику. Педагог поощряет проявление ребенком инициативы в общении со</w:t>
            </w:r>
          </w:p>
          <w:p w:rsidR="00B174EA" w:rsidRDefault="00B174EA">
            <w:pPr>
              <w:jc w:val="both"/>
            </w:pPr>
            <w:r>
              <w:t>взрослыми и сверстниками. Хвалит ребенка, вызывая радость,</w:t>
            </w:r>
          </w:p>
          <w:p w:rsidR="00B174EA" w:rsidRDefault="00B174EA">
            <w:pPr>
              <w:jc w:val="both"/>
            </w:pPr>
            <w:r>
              <w:t>стимулирует активность ребенка, улучшая его отношение к</w:t>
            </w:r>
          </w:p>
          <w:p w:rsidR="00B174EA" w:rsidRDefault="00B174EA">
            <w:pPr>
              <w:jc w:val="both"/>
            </w:pPr>
            <w:r>
              <w:t>взрослому, усиливая доверие к нему.</w:t>
            </w:r>
          </w:p>
          <w:p w:rsidR="00B174EA" w:rsidRDefault="00B174EA">
            <w:pPr>
              <w:jc w:val="both"/>
            </w:pPr>
            <w:r>
              <w:t>Педагог включает детей в игровые ситуации, вспоминая любимые</w:t>
            </w:r>
          </w:p>
          <w:p w:rsidR="00B174EA" w:rsidRDefault="00B174EA">
            <w:pPr>
              <w:jc w:val="both"/>
            </w:pPr>
            <w:r>
              <w:t>сказки, стихотворения и др., стимулируя проявление у ребенка</w:t>
            </w:r>
          </w:p>
          <w:p w:rsidR="00B174EA" w:rsidRDefault="00B174EA">
            <w:pPr>
              <w:jc w:val="both"/>
            </w:pPr>
            <w:r>
              <w:t>интереса к себе, желание участвовать в совместной деятельности,</w:t>
            </w:r>
          </w:p>
          <w:p w:rsidR="00B174EA" w:rsidRDefault="00B174EA">
            <w:pPr>
              <w:jc w:val="both"/>
            </w:pPr>
            <w:r>
              <w:t>игре, развлечении.</w:t>
            </w:r>
          </w:p>
          <w:p w:rsidR="00B174EA" w:rsidRDefault="00B174EA">
            <w:pPr>
              <w:jc w:val="both"/>
            </w:pPr>
            <w:r>
              <w:t>Педагог в беседе и различных формах совместной деятельности</w:t>
            </w:r>
          </w:p>
          <w:p w:rsidR="00B174EA" w:rsidRDefault="00B174EA">
            <w:pPr>
              <w:jc w:val="both"/>
            </w:pPr>
            <w:r>
              <w:t>формирует элементарные представления ребенка о себе, своем имени,</w:t>
            </w:r>
          </w:p>
          <w:p w:rsidR="00B174EA" w:rsidRDefault="00B174EA">
            <w:pPr>
              <w:jc w:val="both"/>
            </w:pPr>
            <w:r>
              <w:t xml:space="preserve">внешнем виде, гендерной принадлежности </w:t>
            </w:r>
            <w:r>
              <w:lastRenderedPageBreak/>
              <w:t>(мальчик, девочка) по</w:t>
            </w:r>
          </w:p>
          <w:p w:rsidR="00B174EA" w:rsidRDefault="00B174EA">
            <w:pPr>
              <w:jc w:val="both"/>
            </w:pPr>
            <w:r>
              <w:t>внешним признакам (одежда, прическа); о близких людях; о</w:t>
            </w:r>
          </w:p>
          <w:p w:rsidR="00B174EA" w:rsidRDefault="00B174EA">
            <w:pPr>
              <w:jc w:val="both"/>
            </w:pPr>
            <w:r>
              <w:t>ближайшем предметном окружении.</w:t>
            </w:r>
          </w:p>
          <w:p w:rsidR="00B174EA" w:rsidRDefault="00B174EA">
            <w:pPr>
              <w:jc w:val="both"/>
            </w:pPr>
            <w:r>
              <w:t>Педагог создает условия для получения ребенком первичного опыта</w:t>
            </w:r>
          </w:p>
          <w:p w:rsidR="00B174EA" w:rsidRDefault="00B174EA">
            <w:pPr>
              <w:jc w:val="both"/>
            </w:pPr>
            <w:r>
              <w:t>социального взаимодействия (что можно делать, чего делать нельзя;</w:t>
            </w:r>
          </w:p>
          <w:p w:rsidR="00B174EA" w:rsidRDefault="00B174EA">
            <w:pPr>
              <w:jc w:val="both"/>
            </w:pPr>
            <w:r>
              <w:t>здороваться, отвечать на приветствиевзрослого, благодарить;</w:t>
            </w:r>
          </w:p>
          <w:p w:rsidR="00B174EA" w:rsidRDefault="00B174EA">
            <w:pPr>
              <w:jc w:val="both"/>
            </w:pPr>
            <w:r>
              <w:t>выполнять просьбу воспитателя).</w:t>
            </w:r>
          </w:p>
        </w:tc>
        <w:tc>
          <w:tcPr>
            <w:tcW w:w="1924" w:type="dxa"/>
            <w:vMerge w:val="restart"/>
            <w:tcBorders>
              <w:top w:val="single" w:sz="4" w:space="0" w:color="auto"/>
              <w:left w:val="single" w:sz="4" w:space="0" w:color="auto"/>
              <w:bottom w:val="single" w:sz="4" w:space="0" w:color="auto"/>
              <w:right w:val="single" w:sz="4" w:space="0" w:color="auto"/>
            </w:tcBorders>
            <w:hideMark/>
          </w:tcPr>
          <w:p w:rsidR="00B174EA" w:rsidRDefault="00B174EA">
            <w:r>
              <w:lastRenderedPageBreak/>
              <w:t>Губанова Н.Ф. Игровая деятельность в детском саду. Программа и методические рекомендации. – М.: Мозаика-Синтез, 2006 – 128с</w:t>
            </w:r>
          </w:p>
          <w:p w:rsidR="00B174EA" w:rsidRDefault="00B174EA">
            <w:r>
              <w:t>-Абрамова Л.В., Слепцова И.Ф. Социально-коммуникативное развитие дошкольников. Вторая группа раннего возраста. 2- 3 г. – М.: Мозаика-Синтез, 2019 – 80с.</w:t>
            </w:r>
          </w:p>
          <w:p w:rsidR="00B174EA" w:rsidRDefault="00B174EA">
            <w:r>
              <w:t xml:space="preserve">-К. Ю. Белая.  Формирование основ безопасности у дошкольников. Для занятий с детьми 2 -7 лет. – М.: Мозаика – Синтез, 2015. - 64 </w:t>
            </w:r>
            <w:r>
              <w:lastRenderedPageBreak/>
              <w:t>с.</w:t>
            </w:r>
          </w:p>
          <w:p w:rsidR="00B174EA" w:rsidRDefault="00B174EA">
            <w:r>
              <w:t>-К.Ю. Белая. Формирование основ безопасности у дошкольников. Пособие для педагогов дошкольных учреждений и родителей. – М.: МОЗАИКА-СИНТЕЗ, 2011. – 64с.</w:t>
            </w:r>
          </w:p>
          <w:p w:rsidR="00B174EA" w:rsidRDefault="00B174EA">
            <w:r>
              <w:t>- Дыбина О.В. Ознакомление с предметным и социальным окружением. Младшая группа. – М.: Мозаика – Синтез, 2015. – 80 с.</w:t>
            </w:r>
          </w:p>
          <w:p w:rsidR="00B174EA" w:rsidRDefault="00B174EA">
            <w:r>
              <w:t>-Дыбина О.В. Ознакомление с предметным и социальным окружением. Средняя группа. – М.: Мозаика – Синтез, 2015. – 96 с.</w:t>
            </w:r>
          </w:p>
          <w:p w:rsidR="00B174EA" w:rsidRDefault="00B174EA">
            <w:r>
              <w:t>-Алёшина  Н.В.  Ознакомление дошкольников с окружающим и социальной действительностью. Подготовительная группа. Конспекты занятий. – М.: УЦ. ПЕРСПЕКТИВА, 2008. – 248 с.</w:t>
            </w:r>
          </w:p>
          <w:p w:rsidR="00B174EA" w:rsidRDefault="00B174EA">
            <w:r>
              <w:t>-Алёшина Н.В. Ознакомление дошкольников с окружающим  и социальной действительностью. Старшая группа. Конспекты занятий. – М.: УЦ ПЕРСПЕКТИВА, 2009. – 212с</w:t>
            </w:r>
          </w:p>
          <w:p w:rsidR="00B174EA" w:rsidRDefault="00B174EA">
            <w:r>
              <w:t>-Алешина Н.В. Ознакомление дошкольников с окружающим  и социальной дей</w:t>
            </w:r>
            <w:r>
              <w:lastRenderedPageBreak/>
              <w:t>ствительностью. Средняя группа. Конспект занятий. Изд. 4-е доп. – М.: УЦ. ПЕРСПЕКТИВА, 2008.-124с.</w:t>
            </w:r>
          </w:p>
          <w:p w:rsidR="00B174EA" w:rsidRDefault="00B174EA">
            <w:r>
              <w:t>-О.Л. Князева Р.Б. Стеркина. Я, ты, мы, социально-эмоциональное развитие детей от 3 до 6 лет. Пособие для воспитателей дошк. образоват. учреждений. М.: Просвещение, 2005.- 93 с.</w:t>
            </w:r>
          </w:p>
          <w:p w:rsidR="00B174EA" w:rsidRDefault="00B174EA">
            <w:r>
              <w:t xml:space="preserve">-Авдеева Н.Н., Князева Н.Л., Стеркина Р.Б. Безопасность: Учебное пособие по основам безопасности жизнедеятельности детей старшего дошкольного возраста. – СПб.: «Детство – Пресс», 2010 – 144с. </w:t>
            </w:r>
          </w:p>
          <w:p w:rsidR="00B174EA" w:rsidRDefault="00B174EA">
            <w:r>
              <w:t>-Комарова Т.С.,  Куцакова Л.В.,  Павлова Л.Ю. Трудовое воспитание в детском саду. Программа и методические рекомендации.- М.: Мозаика – Синтез, 2005.- 48 с.</w:t>
            </w:r>
          </w:p>
        </w:tc>
      </w:tr>
      <w:tr w:rsidR="00B174EA" w:rsidTr="00B174EA">
        <w:trPr>
          <w:trHeight w:val="672"/>
        </w:trPr>
        <w:tc>
          <w:tcPr>
            <w:tcW w:w="1000" w:type="dxa"/>
            <w:tcBorders>
              <w:top w:val="single" w:sz="4" w:space="0" w:color="auto"/>
              <w:left w:val="single" w:sz="4" w:space="0" w:color="auto"/>
              <w:bottom w:val="single" w:sz="4" w:space="0" w:color="auto"/>
              <w:right w:val="single" w:sz="4" w:space="0" w:color="auto"/>
            </w:tcBorders>
            <w:hideMark/>
          </w:tcPr>
          <w:p w:rsidR="00B174EA" w:rsidRDefault="00B174EA">
            <w:r>
              <w:lastRenderedPageBreak/>
              <w:t>от 2 до 3 лет</w:t>
            </w:r>
          </w:p>
        </w:tc>
        <w:tc>
          <w:tcPr>
            <w:tcW w:w="2510" w:type="dxa"/>
            <w:tcBorders>
              <w:top w:val="single" w:sz="4" w:space="0" w:color="auto"/>
              <w:left w:val="single" w:sz="4" w:space="0" w:color="auto"/>
              <w:bottom w:val="single" w:sz="4" w:space="0" w:color="auto"/>
              <w:right w:val="single" w:sz="4" w:space="0" w:color="auto"/>
            </w:tcBorders>
            <w:hideMark/>
          </w:tcPr>
          <w:p w:rsidR="00B174EA" w:rsidRDefault="00B174EA">
            <w:r>
              <w:t>поддерживать</w:t>
            </w:r>
          </w:p>
          <w:p w:rsidR="00B174EA" w:rsidRDefault="00B174EA">
            <w:r>
              <w:t>эмоционально положительное</w:t>
            </w:r>
          </w:p>
          <w:p w:rsidR="00B174EA" w:rsidRDefault="00B174EA">
            <w:r>
              <w:t>состояние детей в</w:t>
            </w:r>
          </w:p>
          <w:p w:rsidR="00B174EA" w:rsidRDefault="00B174EA">
            <w:r>
              <w:t>период адаптации к</w:t>
            </w:r>
          </w:p>
          <w:p w:rsidR="00B174EA" w:rsidRDefault="00B174EA">
            <w:r>
              <w:t>детскому саду;</w:t>
            </w:r>
          </w:p>
          <w:p w:rsidR="00B174EA" w:rsidRDefault="00B174EA">
            <w:r>
              <w:t>развивать игровой</w:t>
            </w:r>
          </w:p>
          <w:p w:rsidR="00B174EA" w:rsidRDefault="00B174EA">
            <w:r>
              <w:t>опыт ребенка, помогая детям отражать в игре представления об окружающей действительности;</w:t>
            </w:r>
          </w:p>
          <w:p w:rsidR="00B174EA" w:rsidRDefault="00B174EA">
            <w:r>
              <w:t>поддерживать</w:t>
            </w:r>
          </w:p>
          <w:p w:rsidR="00B174EA" w:rsidRDefault="00B174EA">
            <w:r>
              <w:t>доброжелательные</w:t>
            </w:r>
          </w:p>
          <w:p w:rsidR="00B174EA" w:rsidRDefault="00B174EA">
            <w:r>
              <w:t>взаимоотношения</w:t>
            </w:r>
          </w:p>
          <w:p w:rsidR="00B174EA" w:rsidRDefault="00B174EA">
            <w:r>
              <w:t>детей, развивать</w:t>
            </w:r>
          </w:p>
          <w:p w:rsidR="00B174EA" w:rsidRDefault="00B174EA">
            <w:r>
              <w:t>эмоциональную</w:t>
            </w:r>
          </w:p>
          <w:p w:rsidR="00B174EA" w:rsidRDefault="00B174EA">
            <w:r>
              <w:t>отзывчивость в ходе привлечения к</w:t>
            </w:r>
          </w:p>
          <w:p w:rsidR="00B174EA" w:rsidRDefault="00B174EA">
            <w:r>
              <w:t>конкретным действиям помощи, заботы, участия;</w:t>
            </w:r>
          </w:p>
          <w:p w:rsidR="00B174EA" w:rsidRDefault="00B174EA">
            <w:r>
              <w:t>формировать</w:t>
            </w:r>
          </w:p>
          <w:p w:rsidR="00B174EA" w:rsidRDefault="00B174EA">
            <w:r>
              <w:t>элементарные</w:t>
            </w:r>
          </w:p>
          <w:p w:rsidR="00B174EA" w:rsidRDefault="00B174EA">
            <w:r>
              <w:t>представления о людях (взрослые, дети), их внешнем виде, действиях, одежде, о некоторых ярко</w:t>
            </w:r>
          </w:p>
          <w:p w:rsidR="00B174EA" w:rsidRDefault="00B174EA">
            <w:r>
              <w:t>выраженных</w:t>
            </w:r>
          </w:p>
          <w:p w:rsidR="00B174EA" w:rsidRDefault="00B174EA">
            <w:r>
              <w:t>эмоциональных</w:t>
            </w:r>
          </w:p>
          <w:p w:rsidR="00B174EA" w:rsidRDefault="00B174EA">
            <w:r>
              <w:t>состояниях (радость, грусть), о семье и детском саде; формировать первичные</w:t>
            </w:r>
          </w:p>
          <w:p w:rsidR="00B174EA" w:rsidRDefault="00B174EA">
            <w:r>
              <w:t>представления ребенка о себе, о своем возрасте, поле, о родителях и близких членах семьи</w:t>
            </w:r>
          </w:p>
        </w:tc>
        <w:tc>
          <w:tcPr>
            <w:tcW w:w="4314" w:type="dxa"/>
            <w:tcBorders>
              <w:top w:val="single" w:sz="4" w:space="0" w:color="auto"/>
              <w:left w:val="single" w:sz="4" w:space="0" w:color="auto"/>
              <w:bottom w:val="single" w:sz="4" w:space="0" w:color="auto"/>
              <w:right w:val="single" w:sz="4" w:space="0" w:color="auto"/>
            </w:tcBorders>
            <w:hideMark/>
          </w:tcPr>
          <w:p w:rsidR="00B174EA" w:rsidRDefault="00B174EA">
            <w:pPr>
              <w:jc w:val="both"/>
            </w:pPr>
            <w: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w:t>
            </w:r>
          </w:p>
          <w:p w:rsidR="00B174EA" w:rsidRDefault="00B174EA">
            <w:pPr>
              <w:jc w:val="both"/>
            </w:pPr>
            <w:r>
              <w:t>детям вопросы уточняющего характера (Кто это? Почему это девочка\мальчик?), объясняет отличительные признаки взрослых и детей, используя наглядный материал и повседневные жизненные ситуации. Показывает и называет ребенку основные части тела и лица человека, его действия. Поддерживает желание ребенка называть и различать основные действия взрослых.</w:t>
            </w:r>
          </w:p>
          <w:p w:rsidR="00B174EA" w:rsidRDefault="00B174EA">
            <w:pPr>
              <w:jc w:val="both"/>
            </w:pPr>
            <w:r>
              <w:t>Педагог знакомит детей с основными эмоциями и чувствами человека, обозначает их словом, демонстрирует их проявление</w:t>
            </w:r>
          </w:p>
          <w:p w:rsidR="00B174EA" w:rsidRDefault="00B174EA">
            <w:pPr>
              <w:jc w:val="both"/>
            </w:pPr>
            <w:r>
              <w:t>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 Педагог рассматривает вместе с детьми картинки с изображением семьи: детей, родителей. Поощряет стремление детей узнавать членов семьи, называть их, рассказывает детям о том, как члены семьи могутзаботиться друг о друге.</w:t>
            </w:r>
          </w:p>
          <w:p w:rsidR="00B174EA" w:rsidRDefault="00B174EA">
            <w:pPr>
              <w:jc w:val="both"/>
            </w:pPr>
            <w:r>
              <w:t>Педагог поддерживает желание детей познавать пространство своей  группы, узнавать входв группу, ее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B174EA" w:rsidRDefault="00B174EA">
            <w:pPr>
              <w:jc w:val="both"/>
            </w:pPr>
            <w:r>
              <w:t>Педагог поддерживает стремление детей выполнять элементарные правила поведения («можно», «нельзя»). Личным показом</w:t>
            </w:r>
          </w:p>
          <w:p w:rsidR="00B174EA" w:rsidRDefault="00B174EA">
            <w:pPr>
              <w:jc w:val="both"/>
            </w:pPr>
            <w:r>
              <w:t>демонстрирует правила общения: здоровается, прощается, говорит «спасибо», «пожалуйста», напоминает детям о важности</w:t>
            </w:r>
          </w:p>
          <w:p w:rsidR="00B174EA" w:rsidRDefault="00B174EA">
            <w:pPr>
              <w:jc w:val="both"/>
            </w:pPr>
            <w:r>
              <w:t xml:space="preserve">использования данных слов в процессе общения со взрослыми и сверстниками, </w:t>
            </w:r>
            <w:r>
              <w:lastRenderedPageBreak/>
              <w:t>поощряет инициативу и самостоятельность ребенка при использовании «вежливых слов». Педагог использует приемы общения, позволяющие детям проявлять</w:t>
            </w:r>
          </w:p>
          <w:p w:rsidR="00B174EA" w:rsidRDefault="00B174EA">
            <w:pPr>
              <w:jc w:val="both"/>
            </w:pPr>
            <w:r>
              <w:t>внимание к его словам и указаниям, поддерживает желание ребенка выполнять указания взрослого, действовать по его примеру и показу. Педагог организует детей на участие в подвижных, музыкальных, сюжетных и хороводных играх, поощряет их активность и инициативность в ходе участия в играх. 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т.п.)</w:t>
            </w:r>
          </w:p>
        </w:tc>
        <w:tc>
          <w:tcPr>
            <w:tcW w:w="1924" w:type="dxa"/>
            <w:vMerge/>
            <w:tcBorders>
              <w:top w:val="single" w:sz="4" w:space="0" w:color="auto"/>
              <w:left w:val="single" w:sz="4" w:space="0" w:color="auto"/>
              <w:bottom w:val="single" w:sz="4" w:space="0" w:color="auto"/>
              <w:right w:val="single" w:sz="4" w:space="0" w:color="auto"/>
            </w:tcBorders>
            <w:vAlign w:val="center"/>
            <w:hideMark/>
          </w:tcPr>
          <w:p w:rsidR="00B174EA" w:rsidRDefault="00B174EA">
            <w:pPr>
              <w:widowControl/>
              <w:autoSpaceDE/>
              <w:autoSpaceDN/>
            </w:pPr>
          </w:p>
        </w:tc>
      </w:tr>
      <w:tr w:rsidR="00B174EA" w:rsidTr="00B174EA">
        <w:trPr>
          <w:trHeight w:val="720"/>
        </w:trPr>
        <w:tc>
          <w:tcPr>
            <w:tcW w:w="1000" w:type="dxa"/>
            <w:tcBorders>
              <w:top w:val="single" w:sz="4" w:space="0" w:color="auto"/>
              <w:left w:val="single" w:sz="4" w:space="0" w:color="auto"/>
              <w:bottom w:val="single" w:sz="4" w:space="0" w:color="auto"/>
              <w:right w:val="single" w:sz="4" w:space="0" w:color="auto"/>
            </w:tcBorders>
            <w:hideMark/>
          </w:tcPr>
          <w:p w:rsidR="00B174EA" w:rsidRDefault="00B174EA">
            <w:r>
              <w:lastRenderedPageBreak/>
              <w:t>от 3 до 4 лет</w:t>
            </w:r>
          </w:p>
        </w:tc>
        <w:tc>
          <w:tcPr>
            <w:tcW w:w="2510" w:type="dxa"/>
            <w:tcBorders>
              <w:top w:val="single" w:sz="4" w:space="0" w:color="auto"/>
              <w:left w:val="single" w:sz="4" w:space="0" w:color="auto"/>
              <w:bottom w:val="single" w:sz="4" w:space="0" w:color="auto"/>
              <w:right w:val="single" w:sz="4" w:space="0" w:color="auto"/>
            </w:tcBorders>
            <w:hideMark/>
          </w:tcPr>
          <w:p w:rsidR="00B174EA" w:rsidRDefault="00B174EA">
            <w:r>
              <w:t>В сфере социальных</w:t>
            </w:r>
          </w:p>
          <w:p w:rsidR="00B174EA" w:rsidRDefault="00B174EA">
            <w:r>
              <w:t>отношений: развивать</w:t>
            </w:r>
          </w:p>
          <w:p w:rsidR="00B174EA" w:rsidRDefault="00B174EA">
            <w:r>
              <w:t>эмоциональную отзывчивость, способность откликаться на ярко выраженные эмоции</w:t>
            </w:r>
          </w:p>
          <w:p w:rsidR="00B174EA" w:rsidRDefault="00B174EA">
            <w:r>
              <w:t>сверстников и</w:t>
            </w:r>
          </w:p>
          <w:p w:rsidR="00B174EA" w:rsidRDefault="00B174EA">
            <w:r>
              <w:t>взрослых, различать и</w:t>
            </w:r>
          </w:p>
          <w:p w:rsidR="00B174EA" w:rsidRDefault="00B174EA">
            <w:r>
              <w:t>понимать отдельные</w:t>
            </w:r>
          </w:p>
          <w:p w:rsidR="00B174EA" w:rsidRDefault="00B174EA">
            <w:r>
              <w:t>эмоциональные</w:t>
            </w:r>
          </w:p>
          <w:p w:rsidR="00B174EA" w:rsidRDefault="00B174EA">
            <w:r>
              <w:t>проявления, учить</w:t>
            </w:r>
          </w:p>
          <w:p w:rsidR="00B174EA" w:rsidRDefault="00B174EA">
            <w:r>
              <w:t>правильно их называть; обогащать</w:t>
            </w:r>
          </w:p>
          <w:p w:rsidR="00B174EA" w:rsidRDefault="00B174EA">
            <w:r>
              <w:t>представления детей о</w:t>
            </w:r>
          </w:p>
          <w:p w:rsidR="00B174EA" w:rsidRDefault="00B174EA">
            <w:r>
              <w:t>действиях, в которых</w:t>
            </w:r>
          </w:p>
          <w:p w:rsidR="00B174EA" w:rsidRDefault="00B174EA">
            <w:r>
              <w:t>проявляются доброе</w:t>
            </w:r>
          </w:p>
          <w:p w:rsidR="00B174EA" w:rsidRDefault="00B174EA">
            <w:r>
              <w:t>отношение и забота о</w:t>
            </w:r>
          </w:p>
          <w:p w:rsidR="00B174EA" w:rsidRDefault="00B174EA">
            <w:r>
              <w:t>членах семьи, близком</w:t>
            </w:r>
          </w:p>
          <w:p w:rsidR="00B174EA" w:rsidRDefault="00B174EA">
            <w:r>
              <w:t>окружении; поддерживать в установлении положительных</w:t>
            </w:r>
          </w:p>
          <w:p w:rsidR="00B174EA" w:rsidRDefault="00B174EA">
            <w:r>
              <w:t>контактов между</w:t>
            </w:r>
          </w:p>
          <w:p w:rsidR="00B174EA" w:rsidRDefault="00B174EA">
            <w:r>
              <w:t>детьми, основанных на общих интересах к</w:t>
            </w:r>
          </w:p>
          <w:p w:rsidR="00B174EA" w:rsidRDefault="00B174EA">
            <w:r>
              <w:t>действиям с игрушками, предметами и</w:t>
            </w:r>
          </w:p>
          <w:p w:rsidR="00B174EA" w:rsidRDefault="00B174EA">
            <w:r>
              <w:t>взаимной симпатии;</w:t>
            </w:r>
          </w:p>
          <w:p w:rsidR="00B174EA" w:rsidRDefault="00B174EA">
            <w:r>
              <w:t>оказывать помощь в</w:t>
            </w:r>
          </w:p>
          <w:p w:rsidR="00B174EA" w:rsidRDefault="00B174EA">
            <w:r>
              <w:t>освоении способов</w:t>
            </w:r>
          </w:p>
          <w:p w:rsidR="00B174EA" w:rsidRDefault="00B174EA">
            <w:r>
              <w:t>взаимодействия со</w:t>
            </w:r>
          </w:p>
          <w:p w:rsidR="00B174EA" w:rsidRDefault="00B174EA">
            <w:r>
              <w:t>сверстниками в игре, в</w:t>
            </w:r>
          </w:p>
          <w:p w:rsidR="00B174EA" w:rsidRDefault="00B174EA">
            <w:r>
              <w:t>повседневном</w:t>
            </w:r>
          </w:p>
          <w:p w:rsidR="00B174EA" w:rsidRDefault="00B174EA">
            <w:r>
              <w:t>общении и бытовой</w:t>
            </w:r>
          </w:p>
          <w:p w:rsidR="00B174EA" w:rsidRDefault="00B174EA">
            <w:r>
              <w:t>деятельности;</w:t>
            </w:r>
          </w:p>
          <w:p w:rsidR="00B174EA" w:rsidRDefault="00B174EA">
            <w:r>
              <w:t>приучать детей к</w:t>
            </w:r>
          </w:p>
          <w:p w:rsidR="00B174EA" w:rsidRDefault="00B174EA">
            <w:r>
              <w:t>выполнению элементарных правил</w:t>
            </w:r>
          </w:p>
          <w:p w:rsidR="00B174EA" w:rsidRDefault="00B174EA">
            <w:r>
              <w:t>культуры поведения в</w:t>
            </w:r>
          </w:p>
          <w:p w:rsidR="00B174EA" w:rsidRDefault="00B174EA">
            <w:r>
              <w:t>детском саду.</w:t>
            </w:r>
          </w:p>
          <w:p w:rsidR="00B174EA" w:rsidRDefault="00B174EA">
            <w:r>
              <w:t>В области формирова</w:t>
            </w:r>
            <w:r>
              <w:lastRenderedPageBreak/>
              <w:t>ния основ</w:t>
            </w:r>
          </w:p>
          <w:p w:rsidR="00B174EA" w:rsidRDefault="00B174EA">
            <w:r>
              <w:t>гражданственности и</w:t>
            </w:r>
          </w:p>
          <w:p w:rsidR="00B174EA" w:rsidRDefault="00B174EA">
            <w:r>
              <w:t>патриотизма</w:t>
            </w:r>
          </w:p>
          <w:p w:rsidR="00B174EA" w:rsidRDefault="00B174EA">
            <w:r>
              <w:t>обогащать представления детей о</w:t>
            </w:r>
          </w:p>
          <w:p w:rsidR="00B174EA" w:rsidRDefault="00B174EA">
            <w:r>
              <w:t>малой родине и</w:t>
            </w:r>
          </w:p>
          <w:p w:rsidR="00B174EA" w:rsidRDefault="00B174EA">
            <w:r>
              <w:t>поддерживать их</w:t>
            </w:r>
          </w:p>
          <w:p w:rsidR="00B174EA" w:rsidRDefault="00B174EA">
            <w:r>
              <w:t>отражения в</w:t>
            </w:r>
          </w:p>
          <w:p w:rsidR="00B174EA" w:rsidRDefault="00B174EA">
            <w:r>
              <w:t>различных видах деятельности.</w:t>
            </w:r>
          </w:p>
          <w:p w:rsidR="00B174EA" w:rsidRDefault="00B174EA">
            <w:r>
              <w:t>В сфере трудового</w:t>
            </w:r>
          </w:p>
          <w:p w:rsidR="00B174EA" w:rsidRDefault="00B174EA">
            <w:r>
              <w:t>воспитания:</w:t>
            </w:r>
          </w:p>
          <w:p w:rsidR="00B174EA" w:rsidRDefault="00B174EA">
            <w:r>
              <w:t>развивать интерес к</w:t>
            </w:r>
          </w:p>
          <w:p w:rsidR="00B174EA" w:rsidRDefault="00B174EA">
            <w:r>
              <w:t>труду взрослых в детском саду и в семье, формировать</w:t>
            </w:r>
          </w:p>
          <w:p w:rsidR="00B174EA" w:rsidRDefault="00B174EA">
            <w:r>
              <w:t>представления о</w:t>
            </w:r>
          </w:p>
          <w:p w:rsidR="00B174EA" w:rsidRDefault="00B174EA">
            <w:r>
              <w:t>конкретных видах</w:t>
            </w:r>
          </w:p>
          <w:p w:rsidR="00B174EA" w:rsidRDefault="00B174EA">
            <w:r>
              <w:t>хозяйственно-бытового труда,</w:t>
            </w:r>
          </w:p>
          <w:p w:rsidR="00B174EA" w:rsidRDefault="00B174EA">
            <w:r>
              <w:t>направленных на</w:t>
            </w:r>
          </w:p>
          <w:p w:rsidR="00B174EA" w:rsidRDefault="00B174EA">
            <w:r>
              <w:t>заботу о детях (мытье</w:t>
            </w:r>
          </w:p>
          <w:p w:rsidR="00B174EA" w:rsidRDefault="00B174EA">
            <w:r>
              <w:t>посуды, уборка</w:t>
            </w:r>
          </w:p>
          <w:p w:rsidR="00B174EA" w:rsidRDefault="00B174EA">
            <w:r>
              <w:t>помещений детского</w:t>
            </w:r>
          </w:p>
          <w:p w:rsidR="00B174EA" w:rsidRDefault="00B174EA">
            <w:r>
              <w:t>сада и участка и пр.) и</w:t>
            </w:r>
          </w:p>
          <w:p w:rsidR="00B174EA" w:rsidRDefault="00B174EA">
            <w:r>
              <w:t>трудовые навыки;</w:t>
            </w:r>
          </w:p>
          <w:p w:rsidR="00B174EA" w:rsidRDefault="00B174EA">
            <w:r>
              <w:t>воспитывать бережное</w:t>
            </w:r>
          </w:p>
          <w:p w:rsidR="00B174EA" w:rsidRDefault="00B174EA">
            <w:r>
              <w:t>отношение к</w:t>
            </w:r>
          </w:p>
          <w:p w:rsidR="00B174EA" w:rsidRDefault="00B174EA">
            <w:r>
              <w:t>предметам и игрушкам</w:t>
            </w:r>
          </w:p>
          <w:p w:rsidR="00B174EA" w:rsidRDefault="00B174EA">
            <w:r>
              <w:t>как результатам труда</w:t>
            </w:r>
          </w:p>
          <w:p w:rsidR="00B174EA" w:rsidRDefault="00B174EA">
            <w:r>
              <w:t>взрослых;</w:t>
            </w:r>
          </w:p>
          <w:p w:rsidR="00B174EA" w:rsidRDefault="00B174EA">
            <w:r>
              <w:t>приобщать детей к</w:t>
            </w:r>
          </w:p>
          <w:p w:rsidR="00B174EA" w:rsidRDefault="00B174EA">
            <w:r>
              <w:t>самообслуживанию</w:t>
            </w:r>
          </w:p>
          <w:p w:rsidR="00B174EA" w:rsidRDefault="00B174EA">
            <w:r>
              <w:t>(одевание, раздевание,</w:t>
            </w:r>
          </w:p>
          <w:p w:rsidR="00B174EA" w:rsidRDefault="00B174EA">
            <w:r>
              <w:t>умывание), развивать</w:t>
            </w:r>
          </w:p>
          <w:p w:rsidR="00B174EA" w:rsidRDefault="00B174EA">
            <w:r>
              <w:t>самостоятельность,</w:t>
            </w:r>
          </w:p>
          <w:p w:rsidR="00B174EA" w:rsidRDefault="00B174EA">
            <w:r>
              <w:t>уверенность,</w:t>
            </w:r>
          </w:p>
          <w:p w:rsidR="00B174EA" w:rsidRDefault="00B174EA">
            <w:r>
              <w:t>положительную</w:t>
            </w:r>
          </w:p>
          <w:p w:rsidR="00B174EA" w:rsidRDefault="00B174EA">
            <w:r>
              <w:t>самооценку. В области формирования основ безопасного поведения:</w:t>
            </w:r>
          </w:p>
          <w:p w:rsidR="00B174EA" w:rsidRDefault="00B174EA">
            <w:r>
              <w:t>развивать интерес к</w:t>
            </w:r>
          </w:p>
          <w:p w:rsidR="00B174EA" w:rsidRDefault="00B174EA">
            <w:r>
              <w:t>правилам безопасного</w:t>
            </w:r>
          </w:p>
          <w:p w:rsidR="00B174EA" w:rsidRDefault="00B174EA">
            <w:r>
              <w:t>поведения; обогащать</w:t>
            </w:r>
          </w:p>
          <w:p w:rsidR="00B174EA" w:rsidRDefault="00B174EA">
            <w:r>
              <w:t>представления о правилах безопасного</w:t>
            </w:r>
          </w:p>
          <w:p w:rsidR="00B174EA" w:rsidRDefault="00B174EA">
            <w:r>
              <w:t>поведения в быту,</w:t>
            </w:r>
          </w:p>
          <w:p w:rsidR="00B174EA" w:rsidRDefault="00B174EA">
            <w:r>
              <w:t>безопасного использования бытовых предметов и гаджетов.</w:t>
            </w:r>
          </w:p>
        </w:tc>
        <w:tc>
          <w:tcPr>
            <w:tcW w:w="4314" w:type="dxa"/>
            <w:tcBorders>
              <w:top w:val="single" w:sz="4" w:space="0" w:color="auto"/>
              <w:left w:val="single" w:sz="4" w:space="0" w:color="auto"/>
              <w:bottom w:val="single" w:sz="4" w:space="0" w:color="auto"/>
              <w:right w:val="single" w:sz="4" w:space="0" w:color="auto"/>
            </w:tcBorders>
            <w:hideMark/>
          </w:tcPr>
          <w:p w:rsidR="00B174EA" w:rsidRDefault="00B174EA">
            <w:pPr>
              <w:jc w:val="both"/>
            </w:pPr>
            <w:r>
              <w:lastRenderedPageBreak/>
              <w:t>В сфере социальных отношений.</w:t>
            </w:r>
          </w:p>
          <w:p w:rsidR="00B174EA" w:rsidRDefault="00B174EA">
            <w:pPr>
              <w:jc w:val="both"/>
            </w:pPr>
            <w:r>
              <w:t>Педагог создает условия для формирования у детей образа Я:</w:t>
            </w:r>
          </w:p>
          <w:p w:rsidR="00B174EA" w:rsidRDefault="00B174EA">
            <w:pPr>
              <w:jc w:val="both"/>
            </w:pPr>
            <w:r>
              <w:t>закрепляет умение называть своѐ имя и возраст, говорить о себе в первом лице; проговаривает с детьми характеристики, отличающие их</w:t>
            </w:r>
          </w:p>
          <w:p w:rsidR="00B174EA" w:rsidRDefault="00B174EA">
            <w:pPr>
              <w:jc w:val="both"/>
            </w:pPr>
            <w:r>
              <w:t xml:space="preserve"> друг от друга (внешность, предпочтения в деятельности, личные достижения).</w:t>
            </w:r>
          </w:p>
          <w:p w:rsidR="00B174EA" w:rsidRDefault="00B174EA">
            <w:pPr>
              <w:jc w:val="both"/>
            </w:pPr>
            <w:r>
              <w:t>Педагоги способствуют различению детьми основных эмоций (радость, печаль, грусть,гнев, страх, удивление) и пониманию ярко выраженных эмоциональных состояний. При общениис детьми</w:t>
            </w:r>
          </w:p>
          <w:p w:rsidR="00B174EA" w:rsidRDefault="00B174EA">
            <w:pPr>
              <w:jc w:val="both"/>
            </w:pPr>
            <w:r>
              <w:t>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w:t>
            </w:r>
          </w:p>
          <w:p w:rsidR="00B174EA" w:rsidRDefault="00B174EA">
            <w:pPr>
              <w:jc w:val="both"/>
            </w:pPr>
            <w:r>
              <w:t>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w:t>
            </w:r>
          </w:p>
          <w:p w:rsidR="00B174EA" w:rsidRDefault="00B174EA">
            <w:pPr>
              <w:jc w:val="both"/>
            </w:pPr>
            <w:r>
              <w:t>поведение, поощряет подражание детей позитивному опыту персонажей художественных произведений и мультипликации. Педагог обогащает представления детей о действиях и поступках</w:t>
            </w:r>
          </w:p>
          <w:p w:rsidR="00B174EA" w:rsidRDefault="00B174EA">
            <w:pPr>
              <w:jc w:val="both"/>
            </w:pPr>
            <w:r>
              <w:t>людей, в которых проявляются доброе отношение и забота о членах семьи, близком окружении, о животных, растениях; знакомят с произведениями, отражающими отношения между членами семьи.</w:t>
            </w:r>
          </w:p>
          <w:p w:rsidR="00B174EA" w:rsidRDefault="00B174EA">
            <w:pPr>
              <w:jc w:val="both"/>
            </w:pPr>
            <w:r>
              <w:t>Педагог создает в группе положительный эмоциональный фон для объединения детей,проводит игры и упражнения в кругу, где дети видят и слышат друг друга. Педагог поощряет позитивный опыт взаимодействия детей, создает условия для сов</w:t>
            </w:r>
            <w:r>
              <w:lastRenderedPageBreak/>
              <w:t>местных игр, демонстрирует веселое настроение и удовольствие, которое можно испытывать от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w:t>
            </w:r>
          </w:p>
          <w:p w:rsidR="00B174EA" w:rsidRDefault="00B174EA">
            <w:pPr>
              <w:jc w:val="both"/>
            </w:pPr>
            <w:r>
              <w:t>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 В совместных игровых и</w:t>
            </w:r>
          </w:p>
          <w:p w:rsidR="00B174EA" w:rsidRDefault="00B174EA">
            <w:pPr>
              <w:jc w:val="both"/>
            </w:pPr>
            <w:r>
              <w:t>бытовых действиях педагог демонстрирует готовность действовать согласованно, создает условия для возникновения между детьми договорѐнности.</w:t>
            </w:r>
          </w:p>
          <w:p w:rsidR="00B174EA" w:rsidRDefault="00B174EA">
            <w:pPr>
              <w:jc w:val="both"/>
            </w:pPr>
            <w:r>
              <w:t>Знакомит детей с элементарными правилами культуры поведения, упражняет в их выполнении (здороваться, прощаться, благодарить). В области формирования основ гражданственности и патриотизма</w:t>
            </w:r>
          </w:p>
          <w:p w:rsidR="00B174EA" w:rsidRDefault="00B174EA">
            <w:pPr>
              <w:jc w:val="both"/>
            </w:pPr>
            <w:r>
              <w:t>Педагог обогащает представления детей о Малой Родине: регулярно напоминает название населенного пункта, в котором живут; знакомит с близлежащим окружением детского сада (зданиями, природными объектами), доступными для рассматривания с территории учреждения. Обсуждает с детьми их любимые места</w:t>
            </w:r>
          </w:p>
          <w:p w:rsidR="00B174EA" w:rsidRDefault="00B174EA">
            <w:pPr>
              <w:jc w:val="both"/>
            </w:pPr>
            <w:r>
              <w:t>времяпрепровождения в городе (поселке). Демонстрирует эмоциональную отзывчивость на красоту родного края, восхищается природными явлениями.</w:t>
            </w:r>
          </w:p>
          <w:p w:rsidR="00B174EA" w:rsidRDefault="00B174EA">
            <w:pPr>
              <w:jc w:val="both"/>
            </w:pPr>
            <w:r>
              <w:t>Поддерживает отражение детьми своих впечатлений о Малой Родине</w:t>
            </w:r>
          </w:p>
          <w:p w:rsidR="00B174EA" w:rsidRDefault="00B174EA">
            <w:pPr>
              <w:jc w:val="both"/>
            </w:pPr>
            <w:r>
              <w:t>в различных видах деятельности (рассказывает, изображает, воплощает образы в играх, разворачивает сюжет и т. д.).</w:t>
            </w:r>
          </w:p>
          <w:p w:rsidR="00B174EA" w:rsidRDefault="00B174EA">
            <w:pPr>
              <w:jc w:val="both"/>
            </w:pPr>
            <w:r>
              <w:t>В сфере трудового воспитания.</w:t>
            </w:r>
          </w:p>
          <w:p w:rsidR="00B174EA" w:rsidRDefault="00B174EA">
            <w:pPr>
              <w:jc w:val="both"/>
            </w:pPr>
            <w: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сдетьми</w:t>
            </w:r>
          </w:p>
          <w:p w:rsidR="00B174EA" w:rsidRDefault="00B174EA">
            <w:pPr>
              <w:jc w:val="both"/>
            </w:pPr>
            <w:r>
              <w:t xml:space="preserve">выделяет особенности строения предметов и знакомит с назначением их частей (ручка на входной двери нужна для того, чтобы удобнее было открыть дверь, спинка на скамейке в раздевальной комнате необходима для того, чтобы удобнее было сидеть). Знакомит детей с основными свойствами и качествами материалов, из которых изготовлены предметы, знакомые ребенку (картон, бумага, дерево, ткань), создает игровые ситуации, вызывающие необходимость в создании предметов из </w:t>
            </w:r>
            <w:r>
              <w:lastRenderedPageBreak/>
              <w:t>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B174EA" w:rsidRDefault="00B174EA">
            <w:pPr>
              <w:jc w:val="both"/>
            </w:pPr>
            <w:r>
              <w:t>Педагог формирует первоначальные представления о хозяйственнобытовом труде взрослых дома и в детском саду, поощряет желание детей соблюдать порядок при раздевании на дневной сон (аккуратное</w:t>
            </w:r>
          </w:p>
          <w:p w:rsidR="00B174EA" w:rsidRDefault="00B174EA">
            <w:pPr>
              <w:jc w:val="both"/>
            </w:pPr>
            <w:r>
              <w:t>складывание одежды), уборке рабочего места после продуктивных видов деятельности (лепки, рисования, аппликации) и т.п.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т.п.</w:t>
            </w:r>
          </w:p>
          <w:p w:rsidR="00B174EA" w:rsidRDefault="00B174EA">
            <w:pPr>
              <w:jc w:val="both"/>
            </w:pPr>
            <w:r>
              <w:t>Педагог поддерживает стремления ребенка самостоятельно выполнять отдельные действия самообслуживания: одевание на</w:t>
            </w:r>
          </w:p>
          <w:p w:rsidR="00B174EA" w:rsidRDefault="00B174EA">
            <w:pPr>
              <w:jc w:val="both"/>
            </w:pPr>
            <w:r>
              <w:t>прогулку, умывание после сна или перед приемом пищи, элементарный уход за собой (расчесывание волос, поддержание</w:t>
            </w:r>
          </w:p>
          <w:p w:rsidR="00B174EA" w:rsidRDefault="00B174EA">
            <w:pPr>
              <w:jc w:val="both"/>
            </w:pPr>
            <w:r>
              <w:t>опрятности одежды, пользование носовым платком и т.п.). Педагог создает условия для приучения детей к соблюдению порядка, используя приемы напоминания, упражнения, личного примера,</w:t>
            </w:r>
          </w:p>
          <w:p w:rsidR="00B174EA" w:rsidRDefault="00B174EA">
            <w:pPr>
              <w:jc w:val="both"/>
            </w:pPr>
            <w:r>
              <w:t>поощрения и одобрения при самостоятельном и правильном выполнении действий по самообслуживанию.</w:t>
            </w:r>
          </w:p>
          <w:p w:rsidR="00B174EA" w:rsidRDefault="00B174EA">
            <w:pPr>
              <w:jc w:val="both"/>
            </w:pPr>
            <w:r>
              <w:t>Педагог организует специальные игры и упражнения для развития</w:t>
            </w:r>
          </w:p>
          <w:p w:rsidR="00B174EA" w:rsidRDefault="00B174EA">
            <w:pPr>
              <w:jc w:val="both"/>
            </w:pPr>
            <w:r>
              <w:t>мелкой моторики рук детей с целью повышения качества выполнения</w:t>
            </w:r>
          </w:p>
          <w:p w:rsidR="00B174EA" w:rsidRDefault="00B174EA">
            <w:pPr>
              <w:jc w:val="both"/>
            </w:pPr>
            <w:r>
              <w:t>действий по самообслуживанию.</w:t>
            </w:r>
          </w:p>
          <w:p w:rsidR="00B174EA" w:rsidRDefault="00B174EA">
            <w:pPr>
              <w:jc w:val="both"/>
            </w:pPr>
            <w:r>
              <w:t>В области формирования основ безопасного поведения Педагог поддерживает интерес детей к бытовым предметам,</w:t>
            </w:r>
          </w:p>
          <w:p w:rsidR="00B174EA" w:rsidRDefault="00B174EA">
            <w:pPr>
              <w:jc w:val="both"/>
            </w:pPr>
            <w:r>
              <w:t>объясняет их назначение и правила использования, доброжелательно и корректно обращает внимание, что не соблюдение правил использования бытовых предметов и гаджетов позволяет создать ситуации, небезопасные для здоровья.</w:t>
            </w:r>
          </w:p>
          <w:p w:rsidR="00B174EA" w:rsidRDefault="00B174EA">
            <w:pPr>
              <w:jc w:val="both"/>
            </w:pPr>
            <w:r>
              <w:t xml:space="preserve">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т.д Педагог обсуждает с детьми правила безопасного поведения в </w:t>
            </w:r>
            <w:r>
              <w:lastRenderedPageBreak/>
              <w:t>группе, рассказывает почемуигрушки нужно убирать на свои места,</w:t>
            </w:r>
          </w:p>
          <w:p w:rsidR="00B174EA" w:rsidRDefault="00B174EA">
            <w:pPr>
              <w:jc w:val="both"/>
            </w:pPr>
            <w:r>
              <w:t>демонстрирует детям как безопасно вести себя за столом, во время одевания на прогулку, во время совместных игр.</w:t>
            </w:r>
          </w:p>
          <w:p w:rsidR="00B174EA" w:rsidRDefault="00B174EA">
            <w:pPr>
              <w:jc w:val="both"/>
            </w:pPr>
            <w:r>
              <w:t>Педагог рассказывает детям о том, как себя вести на площадке детского сада, игровой площадке рядом с домом. Обращает внимание детей на необходимость оповещать взрослых (воспитателя, родителей), если ребенок хочет покинуть игровую площадку, уйти с участка детского сада. Обсуждает вместе с детьми их действия, дает возможность ребенку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w:t>
            </w:r>
          </w:p>
          <w:p w:rsidR="00B174EA" w:rsidRDefault="00B174EA">
            <w:pPr>
              <w:jc w:val="both"/>
            </w:pPr>
            <w:r>
              <w:t>разрешения взрослых не пробовать незнакомые ягоды, листья растений, если у ребенка появляется желание их попробовать,</w:t>
            </w:r>
          </w:p>
          <w:p w:rsidR="00B174EA" w:rsidRDefault="00B174EA">
            <w:pPr>
              <w:jc w:val="both"/>
            </w:pPr>
            <w:r>
              <w:t>обязательно сначала спросить у взрослого, можно ли их есть).</w:t>
            </w:r>
          </w:p>
          <w:p w:rsidR="00B174EA" w:rsidRDefault="00B174EA">
            <w:pPr>
              <w:jc w:val="both"/>
            </w:pPr>
            <w:r>
              <w:t>Педагог поддерживает интерес детей к вопросам безопасного поведения, поощряет вопросы детей дошкольного возраста, с</w:t>
            </w:r>
          </w:p>
          <w:p w:rsidR="00B174EA" w:rsidRDefault="00B174EA">
            <w:pPr>
              <w:jc w:val="both"/>
            </w:pPr>
            <w:r>
              <w:t>готовностью на них отвечает, привлекая к обсуждению всех детей.</w:t>
            </w:r>
          </w:p>
          <w:p w:rsidR="00B174EA" w:rsidRDefault="00B174EA">
            <w:pPr>
              <w:jc w:val="both"/>
            </w:pPr>
            <w:r>
              <w:t xml:space="preserve">Использует приемы упражнения, напоминания, личного примера для закрепленияформируемых представлений </w:t>
            </w:r>
          </w:p>
        </w:tc>
        <w:tc>
          <w:tcPr>
            <w:tcW w:w="1924" w:type="dxa"/>
            <w:vMerge/>
            <w:tcBorders>
              <w:top w:val="single" w:sz="4" w:space="0" w:color="auto"/>
              <w:left w:val="single" w:sz="4" w:space="0" w:color="auto"/>
              <w:bottom w:val="single" w:sz="4" w:space="0" w:color="auto"/>
              <w:right w:val="single" w:sz="4" w:space="0" w:color="auto"/>
            </w:tcBorders>
            <w:vAlign w:val="center"/>
            <w:hideMark/>
          </w:tcPr>
          <w:p w:rsidR="00B174EA" w:rsidRDefault="00B174EA">
            <w:pPr>
              <w:widowControl/>
              <w:autoSpaceDE/>
              <w:autoSpaceDN/>
            </w:pPr>
          </w:p>
        </w:tc>
      </w:tr>
      <w:tr w:rsidR="00B174EA" w:rsidTr="00B174EA">
        <w:trPr>
          <w:trHeight w:val="713"/>
        </w:trPr>
        <w:tc>
          <w:tcPr>
            <w:tcW w:w="1000" w:type="dxa"/>
            <w:tcBorders>
              <w:top w:val="single" w:sz="4" w:space="0" w:color="auto"/>
              <w:left w:val="single" w:sz="4" w:space="0" w:color="auto"/>
              <w:bottom w:val="single" w:sz="4" w:space="0" w:color="auto"/>
              <w:right w:val="single" w:sz="4" w:space="0" w:color="auto"/>
            </w:tcBorders>
            <w:hideMark/>
          </w:tcPr>
          <w:p w:rsidR="00B174EA" w:rsidRDefault="00B174EA">
            <w:r>
              <w:lastRenderedPageBreak/>
              <w:t>от 4 до 5 лет</w:t>
            </w:r>
          </w:p>
        </w:tc>
        <w:tc>
          <w:tcPr>
            <w:tcW w:w="2510" w:type="dxa"/>
            <w:tcBorders>
              <w:top w:val="single" w:sz="4" w:space="0" w:color="auto"/>
              <w:left w:val="single" w:sz="4" w:space="0" w:color="auto"/>
              <w:bottom w:val="single" w:sz="4" w:space="0" w:color="auto"/>
              <w:right w:val="single" w:sz="4" w:space="0" w:color="auto"/>
            </w:tcBorders>
            <w:hideMark/>
          </w:tcPr>
          <w:p w:rsidR="00B174EA" w:rsidRDefault="00B174EA">
            <w:r>
              <w:t>В сфере социальных</w:t>
            </w:r>
          </w:p>
          <w:p w:rsidR="00B174EA" w:rsidRDefault="00B174EA">
            <w:r>
              <w:t>отношений:</w:t>
            </w:r>
          </w:p>
          <w:p w:rsidR="00B174EA" w:rsidRDefault="00B174EA">
            <w:r>
              <w:t>формировать</w:t>
            </w:r>
          </w:p>
          <w:p w:rsidR="00B174EA" w:rsidRDefault="00B174EA">
            <w:r>
              <w:t>положительную</w:t>
            </w:r>
          </w:p>
          <w:p w:rsidR="00B174EA" w:rsidRDefault="00B174EA">
            <w:r>
              <w:t>высокую самооценку,</w:t>
            </w:r>
          </w:p>
          <w:p w:rsidR="00B174EA" w:rsidRDefault="00B174EA">
            <w:r>
              <w:t>уверенность в своих</w:t>
            </w:r>
          </w:p>
          <w:p w:rsidR="00B174EA" w:rsidRDefault="00B174EA">
            <w:r>
              <w:t>силах, стремлениек</w:t>
            </w:r>
          </w:p>
          <w:p w:rsidR="00B174EA" w:rsidRDefault="00B174EA">
            <w:r>
              <w:t>самостоятельности;</w:t>
            </w:r>
          </w:p>
          <w:p w:rsidR="00B174EA" w:rsidRDefault="00B174EA">
            <w:r>
              <w:t>развивать</w:t>
            </w:r>
          </w:p>
          <w:p w:rsidR="00B174EA" w:rsidRDefault="00B174EA">
            <w:r>
              <w:t>эмоциональную</w:t>
            </w:r>
          </w:p>
          <w:p w:rsidR="00B174EA" w:rsidRDefault="00B174EA">
            <w:r>
              <w:t>отзывчивость к</w:t>
            </w:r>
          </w:p>
          <w:p w:rsidR="00B174EA" w:rsidRDefault="00B174EA">
            <w:r>
              <w:t>взрослым и детям,</w:t>
            </w:r>
          </w:p>
          <w:p w:rsidR="00B174EA" w:rsidRDefault="00B174EA">
            <w:r>
              <w:t>слабым и</w:t>
            </w:r>
          </w:p>
          <w:p w:rsidR="00B174EA" w:rsidRDefault="00B174EA">
            <w:r>
              <w:t>нуждающимся в</w:t>
            </w:r>
          </w:p>
          <w:p w:rsidR="00B174EA" w:rsidRDefault="00B174EA">
            <w:r>
              <w:t>помощи, воспитывать</w:t>
            </w:r>
          </w:p>
          <w:p w:rsidR="00B174EA" w:rsidRDefault="00B174EA">
            <w:r>
              <w:t>сопереживание героям</w:t>
            </w:r>
          </w:p>
          <w:p w:rsidR="00B174EA" w:rsidRDefault="00B174EA">
            <w:r>
              <w:t>литературных и мультипликационных</w:t>
            </w:r>
          </w:p>
          <w:p w:rsidR="00B174EA" w:rsidRDefault="00B174EA">
            <w:r>
              <w:t>произведений, доброе</w:t>
            </w:r>
          </w:p>
          <w:p w:rsidR="00B174EA" w:rsidRDefault="00B174EA">
            <w:r>
              <w:t>отношение к</w:t>
            </w:r>
          </w:p>
          <w:p w:rsidR="00B174EA" w:rsidRDefault="00B174EA">
            <w:r>
              <w:t>животным и растениям;</w:t>
            </w:r>
          </w:p>
          <w:p w:rsidR="00B174EA" w:rsidRDefault="00B174EA">
            <w:r>
              <w:t>развивать позитивное</w:t>
            </w:r>
          </w:p>
          <w:p w:rsidR="00B174EA" w:rsidRDefault="00B174EA">
            <w:r>
              <w:t>отношение и чувство</w:t>
            </w:r>
          </w:p>
          <w:p w:rsidR="00B174EA" w:rsidRDefault="00B174EA">
            <w:r>
              <w:t>принадлежности детей к семье, уважение к родителям, значимым</w:t>
            </w:r>
          </w:p>
          <w:p w:rsidR="00B174EA" w:rsidRDefault="00B174EA">
            <w:r>
              <w:t>взрослым;</w:t>
            </w:r>
          </w:p>
          <w:p w:rsidR="00B174EA" w:rsidRDefault="00B174EA">
            <w:r>
              <w:lastRenderedPageBreak/>
              <w:t>воспитывать</w:t>
            </w:r>
          </w:p>
          <w:p w:rsidR="00B174EA" w:rsidRDefault="00B174EA">
            <w:r>
              <w:t>доброжелательное</w:t>
            </w:r>
          </w:p>
          <w:p w:rsidR="00B174EA" w:rsidRDefault="00B174EA">
            <w:r>
              <w:t>отношение ко</w:t>
            </w:r>
          </w:p>
          <w:p w:rsidR="00B174EA" w:rsidRDefault="00B174EA">
            <w:r>
              <w:t>взрослым и детям;</w:t>
            </w:r>
          </w:p>
          <w:p w:rsidR="00B174EA" w:rsidRDefault="00B174EA">
            <w:r>
              <w:t>воспитывать культуру</w:t>
            </w:r>
          </w:p>
          <w:p w:rsidR="00B174EA" w:rsidRDefault="00B174EA">
            <w:r>
              <w:t>общения со взрослыми</w:t>
            </w:r>
          </w:p>
          <w:p w:rsidR="00B174EA" w:rsidRDefault="00B174EA">
            <w:r>
              <w:t>и сверстниками,</w:t>
            </w:r>
          </w:p>
          <w:p w:rsidR="00B174EA" w:rsidRDefault="00B174EA">
            <w:r>
              <w:t>желание выполнять</w:t>
            </w:r>
          </w:p>
          <w:p w:rsidR="00B174EA" w:rsidRDefault="00B174EA">
            <w:r>
              <w:t>правила поведения,</w:t>
            </w:r>
          </w:p>
          <w:p w:rsidR="00B174EA" w:rsidRDefault="00B174EA">
            <w:r>
              <w:t>быть вежливыми в</w:t>
            </w:r>
          </w:p>
          <w:p w:rsidR="00B174EA" w:rsidRDefault="00B174EA">
            <w:r>
              <w:t>общении со старшими</w:t>
            </w:r>
          </w:p>
          <w:p w:rsidR="00B174EA" w:rsidRDefault="00B174EA">
            <w:r>
              <w:t>и сверстниками;</w:t>
            </w:r>
          </w:p>
          <w:p w:rsidR="00B174EA" w:rsidRDefault="00B174EA">
            <w:r>
              <w:t>развивать стремление</w:t>
            </w:r>
          </w:p>
          <w:p w:rsidR="00B174EA" w:rsidRDefault="00B174EA">
            <w:r>
              <w:t>к совместным играм,</w:t>
            </w:r>
          </w:p>
          <w:p w:rsidR="00B174EA" w:rsidRDefault="00B174EA">
            <w:r>
              <w:t>взаимодействию в</w:t>
            </w:r>
          </w:p>
          <w:p w:rsidR="00B174EA" w:rsidRDefault="00B174EA">
            <w:r>
              <w:t>паре или небольшой</w:t>
            </w:r>
          </w:p>
          <w:p w:rsidR="00B174EA" w:rsidRDefault="00B174EA">
            <w:r>
              <w:t>подгруппе, к</w:t>
            </w:r>
          </w:p>
          <w:p w:rsidR="00B174EA" w:rsidRDefault="00B174EA">
            <w:r>
              <w:t>взаимодействию в практической</w:t>
            </w:r>
          </w:p>
          <w:p w:rsidR="00B174EA" w:rsidRDefault="00B174EA">
            <w:r>
              <w:t>деятельности.</w:t>
            </w:r>
          </w:p>
          <w:p w:rsidR="00B174EA" w:rsidRDefault="00B174EA">
            <w:r>
              <w:t>В области</w:t>
            </w:r>
          </w:p>
          <w:p w:rsidR="00B174EA" w:rsidRDefault="00B174EA">
            <w:r>
              <w:t>формирования основ</w:t>
            </w:r>
          </w:p>
          <w:p w:rsidR="00B174EA" w:rsidRDefault="00B174EA">
            <w:r>
              <w:t>гражданственности и</w:t>
            </w:r>
          </w:p>
          <w:p w:rsidR="00B174EA" w:rsidRDefault="00B174EA">
            <w:r>
              <w:t>патриотизма:</w:t>
            </w:r>
          </w:p>
          <w:p w:rsidR="00B174EA" w:rsidRDefault="00B174EA">
            <w:r>
              <w:t>воспитывать любовь к</w:t>
            </w:r>
          </w:p>
          <w:p w:rsidR="00B174EA" w:rsidRDefault="00B174EA">
            <w:r>
              <w:t>Родине, уважительное отношение к</w:t>
            </w:r>
          </w:p>
          <w:p w:rsidR="00B174EA" w:rsidRDefault="00B174EA">
            <w:r>
              <w:t>символам страны,</w:t>
            </w:r>
          </w:p>
          <w:p w:rsidR="00B174EA" w:rsidRDefault="00B174EA">
            <w:r>
              <w:t>памятным</w:t>
            </w:r>
          </w:p>
          <w:p w:rsidR="00B174EA" w:rsidRDefault="00B174EA">
            <w:r>
              <w:t>датам;</w:t>
            </w:r>
          </w:p>
          <w:p w:rsidR="00B174EA" w:rsidRDefault="00B174EA">
            <w:r>
              <w:t>развивать интерес</w:t>
            </w:r>
          </w:p>
          <w:p w:rsidR="00B174EA" w:rsidRDefault="00B174EA">
            <w:r>
              <w:t>детей к основным</w:t>
            </w:r>
          </w:p>
          <w:p w:rsidR="00B174EA" w:rsidRDefault="00B174EA">
            <w:r>
              <w:t>достопримечательност</w:t>
            </w:r>
          </w:p>
          <w:p w:rsidR="00B174EA" w:rsidRDefault="00B174EA">
            <w:r>
              <w:t>ями города (поселка),</w:t>
            </w:r>
          </w:p>
          <w:p w:rsidR="00B174EA" w:rsidRDefault="00B174EA">
            <w:r>
              <w:t>в котором</w:t>
            </w:r>
          </w:p>
          <w:p w:rsidR="00B174EA" w:rsidRDefault="00B174EA">
            <w:r>
              <w:t>они живут.</w:t>
            </w:r>
          </w:p>
          <w:p w:rsidR="00B174EA" w:rsidRDefault="00B174EA">
            <w:r>
              <w:t>В сфере трудового</w:t>
            </w:r>
          </w:p>
          <w:p w:rsidR="00B174EA" w:rsidRDefault="00B174EA">
            <w:r>
              <w:t>воспитания:</w:t>
            </w:r>
          </w:p>
          <w:p w:rsidR="00B174EA" w:rsidRDefault="00B174EA">
            <w:r>
              <w:t>формировать</w:t>
            </w:r>
          </w:p>
          <w:p w:rsidR="00B174EA" w:rsidRDefault="00B174EA">
            <w:r>
              <w:t>представления об</w:t>
            </w:r>
          </w:p>
          <w:p w:rsidR="00B174EA" w:rsidRDefault="00B174EA">
            <w:r>
              <w:t>отдельных профессиях</w:t>
            </w:r>
          </w:p>
          <w:p w:rsidR="00B174EA" w:rsidRDefault="00B174EA">
            <w:r>
              <w:t>взрослых на основе</w:t>
            </w:r>
          </w:p>
          <w:p w:rsidR="00B174EA" w:rsidRDefault="00B174EA">
            <w:r>
              <w:t>ознакомления с</w:t>
            </w:r>
          </w:p>
          <w:p w:rsidR="00B174EA" w:rsidRDefault="00B174EA">
            <w:r>
              <w:t>конкретными видами</w:t>
            </w:r>
          </w:p>
          <w:p w:rsidR="00B174EA" w:rsidRDefault="00B174EA">
            <w:r>
              <w:t>труда;</w:t>
            </w:r>
          </w:p>
          <w:p w:rsidR="00B174EA" w:rsidRDefault="00B174EA">
            <w:r>
              <w:t>воспитывать уважение</w:t>
            </w:r>
          </w:p>
          <w:p w:rsidR="00B174EA" w:rsidRDefault="00B174EA">
            <w:r>
              <w:t>и благодарность</w:t>
            </w:r>
          </w:p>
          <w:p w:rsidR="00B174EA" w:rsidRDefault="00B174EA">
            <w:r>
              <w:t>взрослым за их труд,</w:t>
            </w:r>
          </w:p>
          <w:p w:rsidR="00B174EA" w:rsidRDefault="00B174EA">
            <w:r>
              <w:t>заботу о детях;</w:t>
            </w:r>
          </w:p>
          <w:p w:rsidR="00B174EA" w:rsidRDefault="00B174EA">
            <w:r>
              <w:t>вовлекать в</w:t>
            </w:r>
          </w:p>
          <w:p w:rsidR="00B174EA" w:rsidRDefault="00B174EA">
            <w:r>
              <w:t>простейшие процессы</w:t>
            </w:r>
          </w:p>
          <w:p w:rsidR="00B174EA" w:rsidRDefault="00B174EA">
            <w:r>
              <w:t>хозяйственнобытового труда;</w:t>
            </w:r>
          </w:p>
          <w:p w:rsidR="00B174EA" w:rsidRDefault="00B174EA">
            <w:r>
              <w:t>развивать</w:t>
            </w:r>
          </w:p>
          <w:p w:rsidR="00B174EA" w:rsidRDefault="00B174EA">
            <w:r>
              <w:t>самостоятельность и</w:t>
            </w:r>
          </w:p>
          <w:p w:rsidR="00B174EA" w:rsidRDefault="00B174EA">
            <w:r>
              <w:t>уверенность в</w:t>
            </w:r>
          </w:p>
          <w:p w:rsidR="00B174EA" w:rsidRDefault="00B174EA">
            <w:r>
              <w:t>самообслуживании, желании включаться в</w:t>
            </w:r>
          </w:p>
          <w:p w:rsidR="00B174EA" w:rsidRDefault="00B174EA">
            <w:r>
              <w:lastRenderedPageBreak/>
              <w:t>повседневные</w:t>
            </w:r>
          </w:p>
          <w:p w:rsidR="00B174EA" w:rsidRDefault="00B174EA">
            <w:r>
              <w:t>трудовые дела в</w:t>
            </w:r>
          </w:p>
          <w:p w:rsidR="00B174EA" w:rsidRDefault="00B174EA">
            <w:r>
              <w:t>детском саду и семье.</w:t>
            </w:r>
          </w:p>
          <w:p w:rsidR="00B174EA" w:rsidRDefault="00B174EA">
            <w:r>
              <w:t>В области</w:t>
            </w:r>
          </w:p>
          <w:p w:rsidR="00B174EA" w:rsidRDefault="00B174EA">
            <w:r>
              <w:t>формирования основ безопасного</w:t>
            </w:r>
          </w:p>
          <w:p w:rsidR="00B174EA" w:rsidRDefault="00B174EA">
            <w:r>
              <w:t>поведения:</w:t>
            </w:r>
          </w:p>
          <w:p w:rsidR="00B174EA" w:rsidRDefault="00B174EA">
            <w:r>
              <w:t>обогащать</w:t>
            </w:r>
          </w:p>
          <w:p w:rsidR="00B174EA" w:rsidRDefault="00B174EA">
            <w:r>
              <w:t>представления детей</w:t>
            </w:r>
          </w:p>
          <w:p w:rsidR="00B174EA" w:rsidRDefault="00B174EA">
            <w:r>
              <w:t>об основных</w:t>
            </w:r>
          </w:p>
          <w:p w:rsidR="00B174EA" w:rsidRDefault="00B174EA">
            <w:r>
              <w:t>источниках и видах</w:t>
            </w:r>
          </w:p>
          <w:p w:rsidR="00B174EA" w:rsidRDefault="00B174EA">
            <w:r>
              <w:t>опасности в быту, на</w:t>
            </w:r>
          </w:p>
          <w:p w:rsidR="00B174EA" w:rsidRDefault="00B174EA">
            <w:r>
              <w:t>улице, в природе, в</w:t>
            </w:r>
          </w:p>
          <w:p w:rsidR="00B174EA" w:rsidRDefault="00B174EA">
            <w:r>
              <w:t>общении с</w:t>
            </w:r>
          </w:p>
          <w:p w:rsidR="00B174EA" w:rsidRDefault="00B174EA">
            <w:r>
              <w:t>незнакомыми людьми;</w:t>
            </w:r>
          </w:p>
          <w:p w:rsidR="00B174EA" w:rsidRDefault="00B174EA">
            <w:r>
              <w:t>знакомить детей с</w:t>
            </w:r>
          </w:p>
          <w:p w:rsidR="00B174EA" w:rsidRDefault="00B174EA">
            <w:r>
              <w:t>простейшими</w:t>
            </w:r>
          </w:p>
          <w:p w:rsidR="00B174EA" w:rsidRDefault="00B174EA">
            <w:r>
              <w:t>способами</w:t>
            </w:r>
          </w:p>
          <w:p w:rsidR="00B174EA" w:rsidRDefault="00B174EA">
            <w:r>
              <w:t>безопасного поведения</w:t>
            </w:r>
          </w:p>
          <w:p w:rsidR="00B174EA" w:rsidRDefault="00B174EA">
            <w:r>
              <w:t>в опасных ситуациях;</w:t>
            </w:r>
          </w:p>
          <w:p w:rsidR="00B174EA" w:rsidRDefault="00B174EA">
            <w:r>
              <w:t>формировать</w:t>
            </w:r>
          </w:p>
          <w:p w:rsidR="00B174EA" w:rsidRDefault="00B174EA">
            <w:r>
              <w:t>представления о</w:t>
            </w:r>
          </w:p>
          <w:p w:rsidR="00B174EA" w:rsidRDefault="00B174EA">
            <w:r>
              <w:t>правилах безопасного</w:t>
            </w:r>
          </w:p>
          <w:p w:rsidR="00B174EA" w:rsidRDefault="00B174EA">
            <w:r>
              <w:t>дорожного движения</w:t>
            </w:r>
          </w:p>
          <w:p w:rsidR="00B174EA" w:rsidRDefault="00B174EA">
            <w:r>
              <w:t>в качествепешехода и</w:t>
            </w:r>
          </w:p>
          <w:p w:rsidR="00B174EA" w:rsidRDefault="00B174EA">
            <w:r>
              <w:t>пассажира</w:t>
            </w:r>
          </w:p>
          <w:p w:rsidR="00B174EA" w:rsidRDefault="00B174EA">
            <w:r>
              <w:t>транспортного</w:t>
            </w:r>
          </w:p>
          <w:p w:rsidR="00B174EA" w:rsidRDefault="00B174EA">
            <w:r>
              <w:t>средства.</w:t>
            </w:r>
          </w:p>
          <w:p w:rsidR="00B174EA" w:rsidRDefault="00B174EA">
            <w:r>
              <w:t>формировать</w:t>
            </w:r>
          </w:p>
          <w:p w:rsidR="00B174EA" w:rsidRDefault="00B174EA">
            <w:r>
              <w:t>представления о</w:t>
            </w:r>
          </w:p>
          <w:p w:rsidR="00B174EA" w:rsidRDefault="00B174EA">
            <w:r>
              <w:t>правилах безопасного</w:t>
            </w:r>
          </w:p>
          <w:p w:rsidR="00B174EA" w:rsidRDefault="00B174EA">
            <w:r>
              <w:t>использования</w:t>
            </w:r>
          </w:p>
          <w:p w:rsidR="00B174EA" w:rsidRDefault="00B174EA">
            <w:r>
              <w:t>электронных гаджетов,</w:t>
            </w:r>
          </w:p>
          <w:p w:rsidR="00B174EA" w:rsidRDefault="00B174EA">
            <w:r>
              <w:t>в том числе</w:t>
            </w:r>
          </w:p>
          <w:p w:rsidR="00B174EA" w:rsidRDefault="00B174EA">
            <w:r>
              <w:t>мобильных устройств,</w:t>
            </w:r>
          </w:p>
          <w:p w:rsidR="00B174EA" w:rsidRDefault="00B174EA">
            <w:r>
              <w:t>планшетов и пр.</w:t>
            </w:r>
          </w:p>
        </w:tc>
        <w:tc>
          <w:tcPr>
            <w:tcW w:w="4314" w:type="dxa"/>
            <w:tcBorders>
              <w:top w:val="single" w:sz="4" w:space="0" w:color="auto"/>
              <w:left w:val="single" w:sz="4" w:space="0" w:color="auto"/>
              <w:bottom w:val="single" w:sz="4" w:space="0" w:color="auto"/>
              <w:right w:val="single" w:sz="4" w:space="0" w:color="auto"/>
            </w:tcBorders>
            <w:hideMark/>
          </w:tcPr>
          <w:p w:rsidR="00B174EA" w:rsidRDefault="00B174EA">
            <w:pPr>
              <w:jc w:val="both"/>
            </w:pPr>
            <w:r>
              <w:lastRenderedPageBreak/>
              <w:t>В сфере социальных отношений.</w:t>
            </w:r>
          </w:p>
          <w:p w:rsidR="00B174EA" w:rsidRDefault="00B174EA">
            <w:pPr>
              <w:jc w:val="both"/>
            </w:pPr>
            <w:r>
              <w:t>Педагог обогащает представления детей об их развитии, проговаривает и фиксирует внимание на разнообразных возрастных</w:t>
            </w:r>
          </w:p>
          <w:p w:rsidR="00B174EA" w:rsidRDefault="00B174EA">
            <w:pPr>
              <w:jc w:val="both"/>
            </w:pPr>
            <w:r>
              <w:t>изменениях (когда я был маленький, когда я буду взрослым).</w:t>
            </w:r>
          </w:p>
          <w:p w:rsidR="00B174EA" w:rsidRDefault="00B174EA">
            <w:pPr>
              <w:jc w:val="both"/>
            </w:pPr>
            <w:r>
              <w:t>Способствует освоению детьми традиционных гендерных представлений.</w:t>
            </w:r>
          </w:p>
          <w:p w:rsidR="00B174EA" w:rsidRDefault="00B174EA">
            <w:pPr>
              <w:jc w:val="both"/>
            </w:pPr>
            <w: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ребенку обнаружить свои ошибки и</w:t>
            </w:r>
          </w:p>
          <w:p w:rsidR="00B174EA" w:rsidRDefault="00B174EA">
            <w:pPr>
              <w:jc w:val="both"/>
            </w:pPr>
            <w:r>
              <w:t>найти адекватный способ их устранения.</w:t>
            </w:r>
          </w:p>
          <w:p w:rsidR="00B174EA" w:rsidRDefault="00B174EA">
            <w:pPr>
              <w:jc w:val="both"/>
            </w:pPr>
            <w:r>
              <w:t>Педагог способствует распознаванию и пониманию детьми эмоциональных состояний, их разнообразных проявлений, связи</w:t>
            </w:r>
          </w:p>
          <w:p w:rsidR="00B174EA" w:rsidRDefault="00B174EA">
            <w:pPr>
              <w:jc w:val="both"/>
            </w:pPr>
            <w:r>
              <w:t xml:space="preserve">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мультипликационных фильмов педагог обращает внимание </w:t>
            </w:r>
            <w:r>
              <w:lastRenderedPageBreak/>
              <w:t>на разнообразие эмоциональных проявлений героев, комментирует и обсуждает с детьми обусловившие их причины.</w:t>
            </w:r>
          </w:p>
          <w:p w:rsidR="00B174EA" w:rsidRDefault="00B174EA">
            <w:pPr>
              <w:jc w:val="both"/>
            </w:pPr>
            <w:r>
              <w:t>Педагог развивает позитивное отношение и чувство принадлежности детей к семье, уважение к родителям: обогащает представление о структуре и составе семьи, родственных отношениях; семейных</w:t>
            </w:r>
          </w:p>
          <w:p w:rsidR="00B174EA" w:rsidRDefault="00B174EA">
            <w:pPr>
              <w:jc w:val="both"/>
            </w:pPr>
            <w:r>
              <w:t>событиях, делах. Обеспечивает включенность детей в детское сообщество, умение</w:t>
            </w:r>
          </w:p>
          <w:p w:rsidR="00B174EA" w:rsidRDefault="00B174EA">
            <w:pPr>
              <w:jc w:val="both"/>
            </w:pPr>
            <w:r>
              <w:t>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w:t>
            </w:r>
          </w:p>
          <w:p w:rsidR="00B174EA" w:rsidRDefault="00B174EA">
            <w:pPr>
              <w:jc w:val="both"/>
            </w:pPr>
            <w:r>
              <w:t>трудно выразить собственные потребности и при урегулировании конфликтов между сверстниками, демонстрирует культурные формы общения. Стимулирует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ребенка к</w:t>
            </w:r>
          </w:p>
          <w:p w:rsidR="00B174EA" w:rsidRDefault="00B174EA">
            <w:pPr>
              <w:jc w:val="both"/>
            </w:pPr>
            <w:r>
              <w:t>соблюдению или нарушению моральных норм при взаимодействии со сверстником. 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справилами поведения в общественных местах.</w:t>
            </w:r>
          </w:p>
          <w:p w:rsidR="00B174EA" w:rsidRDefault="00B174EA">
            <w:pPr>
              <w:jc w:val="both"/>
            </w:pPr>
            <w:r>
              <w:t>Развивает позитивное отношение к детскому саду: знакомит с сотрудниками, с доступнымидля восприятия детьми правилами жизнедеятельности в детском сада; его традициями; воспитывает бережное отношение к пространству и оборудованию детского сада. Обращает внимание детей на изменение и украшение помещений и территории детского сада, поддерживает инициативу детей и совместно планирует презентацию продуктов деятельности (рисунков, поделок) в пространстве детского сада.</w:t>
            </w:r>
          </w:p>
          <w:p w:rsidR="00B174EA" w:rsidRDefault="00B174EA">
            <w:pPr>
              <w:jc w:val="both"/>
            </w:pPr>
            <w:r>
              <w:t>В области формирования основ гражданственности и патриотизма Воспитывает любовь и уважение к нашей Родине — России. Знакомит с государственной символикой РФ: Российский флаг и герб Рос</w:t>
            </w:r>
            <w:r>
              <w:lastRenderedPageBreak/>
              <w:t>сии, воспитывает уважительное отношение к символам страны. Обогащает представления детей о государственных праздниках: День Отечества, День Победы. Знакомит детей с содержанием</w:t>
            </w:r>
          </w:p>
          <w:p w:rsidR="00B174EA" w:rsidRDefault="00B174EA">
            <w:pPr>
              <w:jc w:val="both"/>
            </w:pPr>
            <w:r>
              <w:t>праздника, с памятными местами вгороде (поселке), посвященными празднику.</w:t>
            </w:r>
          </w:p>
          <w:p w:rsidR="00B174EA" w:rsidRDefault="00B174EA">
            <w:pPr>
              <w:jc w:val="both"/>
            </w:pPr>
            <w:r>
              <w:t>Педагог обогащает представления детей о Малой Родине: знакомит с основными достопримечательностями города (поселка), развивает интерес детей к их посещению с родителями; знакомит с названиями</w:t>
            </w:r>
          </w:p>
          <w:p w:rsidR="00B174EA" w:rsidRDefault="00B174EA">
            <w:pPr>
              <w:jc w:val="both"/>
            </w:pPr>
            <w:r>
              <w:t>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 д.). Поддерживает интерес к народной культуре страны (устному народному творчеству, народной музыке, танцам, играм, игрушкам). В сфере трудового воспитания Педагог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смоделированием конкретных трудовых процессов взрослых, работающих в детском саду (какмузыкальный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детском саду.</w:t>
            </w:r>
          </w:p>
          <w:p w:rsidR="00B174EA" w:rsidRDefault="00B174EA">
            <w:pPr>
              <w:jc w:val="both"/>
            </w:pPr>
            <w:r>
              <w:t>Педагог поддерживает инициативу детей узнать и рассказать о трудовой деятельности взрослых, поощряет коммуникативную активность ребенка, связанную с желанием рассказать о профессии мамы или папы, описать их трудовые действия, рассказать о результатах их труда.</w:t>
            </w:r>
          </w:p>
          <w:p w:rsidR="00B174EA" w:rsidRDefault="00B174EA">
            <w:pPr>
              <w:jc w:val="both"/>
            </w:pPr>
            <w: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т.п.), знакомит детей с ключевыми характеристиками материалов, организуя</w:t>
            </w:r>
          </w:p>
          <w:p w:rsidR="00B174EA" w:rsidRDefault="00B174EA">
            <w:pPr>
              <w:jc w:val="both"/>
            </w:pPr>
            <w:r>
              <w:t>экспериментирование способствует обогащению представлений детей об отличительных признаках материалов для создания продуктов труда (прочный / ломкий материал, промокаемый \ водоотталкива</w:t>
            </w:r>
            <w:r>
              <w:lastRenderedPageBreak/>
              <w:t>ющий материал, мягкий / твердый материал и т.п.) 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ееназначении для ускорения и облегчения процессов бытового труда.</w:t>
            </w:r>
          </w:p>
          <w:p w:rsidR="00B174EA" w:rsidRDefault="00B174EA">
            <w:pPr>
              <w:jc w:val="both"/>
            </w:pPr>
            <w:r>
              <w:t>Педагог создает условия для позитивного включения детей в процессы самообслуживания впроцессе режимных моментов группы, поощряет желание детей проявлять самостоятельность и инициатиность,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т.п.). 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игрыи</w:t>
            </w:r>
          </w:p>
          <w:p w:rsidR="00B174EA" w:rsidRDefault="00B174EA">
            <w:pPr>
              <w:jc w:val="both"/>
            </w:pPr>
            <w:r>
              <w:t>т.п.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w:t>
            </w:r>
          </w:p>
          <w:p w:rsidR="00B174EA" w:rsidRDefault="00B174EA">
            <w:pPr>
              <w:jc w:val="both"/>
            </w:pPr>
            <w:r>
              <w:t>самоконтроля для оценки результата, поощряет действия детей, направленные на применение способов самоконтроля в процессе выполнения действий. В области формирования основ безопасности поведения. Педагог способствует обогащению представлений детей об основных</w:t>
            </w:r>
          </w:p>
          <w:p w:rsidR="00B174EA" w:rsidRDefault="00B174EA">
            <w:pPr>
              <w:jc w:val="both"/>
            </w:pPr>
            <w:r>
              <w:t>правилах безопасногоповедения в быту, в природе, на улице, в реальном общении с незнакомыми людьми и в телефонных</w:t>
            </w:r>
          </w:p>
          <w:p w:rsidR="00B174EA" w:rsidRDefault="00B174EA">
            <w:pPr>
              <w:jc w:val="both"/>
            </w:pPr>
            <w:r>
              <w:t>разговорах с ними.</w:t>
            </w:r>
          </w:p>
          <w:p w:rsidR="00B174EA" w:rsidRDefault="00B174EA">
            <w:pPr>
              <w:jc w:val="both"/>
            </w:pPr>
            <w: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детском саду необходимо соблюдать не только для красоты, но и для безопасности человека, что предметы и игрушки необходимо класть на свое место.</w:t>
            </w:r>
          </w:p>
          <w:p w:rsidR="00B174EA" w:rsidRDefault="00B174EA">
            <w:pPr>
              <w:jc w:val="both"/>
            </w:pPr>
            <w:r>
              <w:t>Рассматривает вместе с детьми картинки с правилами и алгоритмами поведения в си</w:t>
            </w:r>
            <w:r>
              <w:lastRenderedPageBreak/>
              <w:t>туациях, опасных для здоровья и жизни, которые могут произойти с детьми дома, в условиях детского сада, в ближайшем с</w:t>
            </w:r>
          </w:p>
          <w:p w:rsidR="00B174EA" w:rsidRDefault="00B174EA">
            <w:pPr>
              <w:jc w:val="both"/>
            </w:pPr>
            <w:r>
              <w:t>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 Создает игровые ситуации, в которых ребенок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т.п.</w:t>
            </w:r>
          </w:p>
        </w:tc>
        <w:tc>
          <w:tcPr>
            <w:tcW w:w="1924" w:type="dxa"/>
            <w:vMerge/>
            <w:tcBorders>
              <w:top w:val="single" w:sz="4" w:space="0" w:color="auto"/>
              <w:left w:val="single" w:sz="4" w:space="0" w:color="auto"/>
              <w:bottom w:val="single" w:sz="4" w:space="0" w:color="auto"/>
              <w:right w:val="single" w:sz="4" w:space="0" w:color="auto"/>
            </w:tcBorders>
            <w:vAlign w:val="center"/>
            <w:hideMark/>
          </w:tcPr>
          <w:p w:rsidR="00B174EA" w:rsidRDefault="00B174EA">
            <w:pPr>
              <w:widowControl/>
              <w:autoSpaceDE/>
              <w:autoSpaceDN/>
            </w:pPr>
          </w:p>
        </w:tc>
      </w:tr>
      <w:tr w:rsidR="00B174EA" w:rsidTr="00B174EA">
        <w:trPr>
          <w:trHeight w:val="692"/>
        </w:trPr>
        <w:tc>
          <w:tcPr>
            <w:tcW w:w="1000" w:type="dxa"/>
            <w:tcBorders>
              <w:top w:val="single" w:sz="4" w:space="0" w:color="auto"/>
              <w:left w:val="single" w:sz="4" w:space="0" w:color="auto"/>
              <w:bottom w:val="single" w:sz="4" w:space="0" w:color="auto"/>
              <w:right w:val="single" w:sz="4" w:space="0" w:color="auto"/>
            </w:tcBorders>
            <w:hideMark/>
          </w:tcPr>
          <w:p w:rsidR="00B174EA" w:rsidRDefault="00B174EA">
            <w:r>
              <w:lastRenderedPageBreak/>
              <w:t>от 5 до 6 лет</w:t>
            </w:r>
          </w:p>
        </w:tc>
        <w:tc>
          <w:tcPr>
            <w:tcW w:w="2510" w:type="dxa"/>
            <w:tcBorders>
              <w:top w:val="single" w:sz="4" w:space="0" w:color="auto"/>
              <w:left w:val="single" w:sz="4" w:space="0" w:color="auto"/>
              <w:bottom w:val="single" w:sz="4" w:space="0" w:color="auto"/>
              <w:right w:val="single" w:sz="4" w:space="0" w:color="auto"/>
            </w:tcBorders>
            <w:hideMark/>
          </w:tcPr>
          <w:p w:rsidR="00B174EA" w:rsidRDefault="00B174EA">
            <w:r>
              <w:t>В сфере социальных</w:t>
            </w:r>
          </w:p>
          <w:p w:rsidR="00B174EA" w:rsidRDefault="00B174EA">
            <w:r>
              <w:t>отношений: обогащать представления детей о формах поведения и действий детей в различных ситуациях в семье и детском саду; содействовать пониманию детьми собственных и чужих эмоциональных</w:t>
            </w:r>
          </w:p>
          <w:p w:rsidR="00B174EA" w:rsidRDefault="00B174EA">
            <w:r>
              <w:t>состояний и переживаний, овладению способами эмпатийного</w:t>
            </w:r>
          </w:p>
          <w:p w:rsidR="00B174EA" w:rsidRDefault="00B174EA">
            <w:r>
              <w:t>поведения в ответ на</w:t>
            </w:r>
          </w:p>
          <w:p w:rsidR="00B174EA" w:rsidRDefault="00B174EA">
            <w:r>
              <w:t>разнообразные эмоциональные проявления</w:t>
            </w:r>
          </w:p>
          <w:p w:rsidR="00B174EA" w:rsidRDefault="00B174EA">
            <w:r>
              <w:t>сверстников и</w:t>
            </w:r>
          </w:p>
          <w:p w:rsidR="00B174EA" w:rsidRDefault="00B174EA">
            <w:r>
              <w:t>взрослых;</w:t>
            </w:r>
          </w:p>
          <w:p w:rsidR="00B174EA" w:rsidRDefault="00B174EA">
            <w:r>
              <w:t>поддерживать интерес</w:t>
            </w:r>
          </w:p>
          <w:p w:rsidR="00B174EA" w:rsidRDefault="00B174EA">
            <w:r>
              <w:t>детей к отношениям и</w:t>
            </w:r>
          </w:p>
          <w:p w:rsidR="00B174EA" w:rsidRDefault="00B174EA">
            <w:r>
              <w:t>событиям в</w:t>
            </w:r>
          </w:p>
          <w:p w:rsidR="00B174EA" w:rsidRDefault="00B174EA">
            <w:r>
              <w:t>коллективе,</w:t>
            </w:r>
          </w:p>
          <w:p w:rsidR="00B174EA" w:rsidRDefault="00B174EA">
            <w:r>
              <w:t>согласованию</w:t>
            </w:r>
          </w:p>
          <w:p w:rsidR="00B174EA" w:rsidRDefault="00B174EA">
            <w:r>
              <w:t>действий между собой</w:t>
            </w:r>
          </w:p>
          <w:p w:rsidR="00B174EA" w:rsidRDefault="00B174EA">
            <w:r>
              <w:t>и заинтересованности</w:t>
            </w:r>
          </w:p>
          <w:p w:rsidR="00B174EA" w:rsidRDefault="00B174EA">
            <w:r>
              <w:t>в общем результате</w:t>
            </w:r>
          </w:p>
          <w:p w:rsidR="00B174EA" w:rsidRDefault="00B174EA">
            <w:r>
              <w:t>совместной</w:t>
            </w:r>
          </w:p>
          <w:p w:rsidR="00B174EA" w:rsidRDefault="00B174EA">
            <w:r>
              <w:t>деятельности;</w:t>
            </w:r>
          </w:p>
          <w:p w:rsidR="00B174EA" w:rsidRDefault="00B174EA">
            <w:r>
              <w:t>обеспечивать умение</w:t>
            </w:r>
          </w:p>
          <w:p w:rsidR="00B174EA" w:rsidRDefault="00B174EA">
            <w:r>
              <w:t>детей вырабатывать и</w:t>
            </w:r>
          </w:p>
          <w:p w:rsidR="00B174EA" w:rsidRDefault="00B174EA">
            <w:r>
              <w:t>принимать правила</w:t>
            </w:r>
          </w:p>
          <w:p w:rsidR="00B174EA" w:rsidRDefault="00B174EA">
            <w:r>
              <w:t>взаимодействия в</w:t>
            </w:r>
          </w:p>
          <w:p w:rsidR="00B174EA" w:rsidRDefault="00B174EA">
            <w:r>
              <w:t>группе, понимание</w:t>
            </w:r>
          </w:p>
          <w:p w:rsidR="00B174EA" w:rsidRDefault="00B174EA">
            <w:r>
              <w:t>детьми последствий</w:t>
            </w:r>
          </w:p>
          <w:p w:rsidR="00B174EA" w:rsidRDefault="00B174EA">
            <w:r>
              <w:t>несоблюдения</w:t>
            </w:r>
          </w:p>
          <w:p w:rsidR="00B174EA" w:rsidRDefault="00B174EA">
            <w:r>
              <w:t>принятых правил;</w:t>
            </w:r>
          </w:p>
          <w:p w:rsidR="00B174EA" w:rsidRDefault="00B174EA">
            <w:r>
              <w:t>расширять</w:t>
            </w:r>
          </w:p>
          <w:p w:rsidR="00B174EA" w:rsidRDefault="00B174EA">
            <w:r>
              <w:t>представления о</w:t>
            </w:r>
          </w:p>
          <w:p w:rsidR="00B174EA" w:rsidRDefault="00B174EA">
            <w:r>
              <w:t>правилах поведения в</w:t>
            </w:r>
          </w:p>
          <w:p w:rsidR="00B174EA" w:rsidRDefault="00B174EA">
            <w:r>
              <w:t>общественных местах;</w:t>
            </w:r>
          </w:p>
          <w:p w:rsidR="00B174EA" w:rsidRDefault="00B174EA">
            <w:r>
              <w:lastRenderedPageBreak/>
              <w:t>об обязанностях в</w:t>
            </w:r>
          </w:p>
          <w:p w:rsidR="00B174EA" w:rsidRDefault="00B174EA">
            <w:r>
              <w:t>группе детского сада.</w:t>
            </w:r>
          </w:p>
          <w:p w:rsidR="00B174EA" w:rsidRDefault="00B174EA">
            <w:r>
              <w:t>В области</w:t>
            </w:r>
          </w:p>
          <w:p w:rsidR="00B174EA" w:rsidRDefault="00B174EA">
            <w:r>
              <w:t>формирования основ гражданственности и</w:t>
            </w:r>
          </w:p>
          <w:p w:rsidR="00B174EA" w:rsidRDefault="00B174EA">
            <w:r>
              <w:t>патриотизма:</w:t>
            </w:r>
          </w:p>
          <w:p w:rsidR="00B174EA" w:rsidRDefault="00B174EA">
            <w:r>
              <w:t>воспитывать любовь и</w:t>
            </w:r>
          </w:p>
          <w:p w:rsidR="00B174EA" w:rsidRDefault="00B174EA">
            <w:r>
              <w:t>уважение к Родине, к</w:t>
            </w:r>
          </w:p>
          <w:p w:rsidR="00B174EA" w:rsidRDefault="00B174EA">
            <w:r>
              <w:t>людям разных</w:t>
            </w:r>
          </w:p>
          <w:p w:rsidR="00B174EA" w:rsidRDefault="00B174EA">
            <w:r>
              <w:t>национальностей,</w:t>
            </w:r>
          </w:p>
          <w:p w:rsidR="00B174EA" w:rsidRDefault="00B174EA">
            <w:r>
              <w:t>проживающим на</w:t>
            </w:r>
          </w:p>
          <w:p w:rsidR="00B174EA" w:rsidRDefault="00B174EA">
            <w:r>
              <w:t>территории России, их культурному</w:t>
            </w:r>
          </w:p>
          <w:p w:rsidR="00B174EA" w:rsidRDefault="00B174EA">
            <w:r>
              <w:t>наследию;</w:t>
            </w:r>
          </w:p>
          <w:p w:rsidR="00B174EA" w:rsidRDefault="00B174EA">
            <w:r>
              <w:t>знакомить детей с</w:t>
            </w:r>
          </w:p>
          <w:p w:rsidR="00B174EA" w:rsidRDefault="00B174EA">
            <w:r>
              <w:t>содержанием</w:t>
            </w:r>
          </w:p>
          <w:p w:rsidR="00B174EA" w:rsidRDefault="00B174EA">
            <w:r>
              <w:t>государственных</w:t>
            </w:r>
          </w:p>
          <w:p w:rsidR="00B174EA" w:rsidRDefault="00B174EA">
            <w:r>
              <w:t>праздников и</w:t>
            </w:r>
          </w:p>
          <w:p w:rsidR="00B174EA" w:rsidRDefault="00B174EA">
            <w:r>
              <w:t>традициями</w:t>
            </w:r>
          </w:p>
          <w:p w:rsidR="00B174EA" w:rsidRDefault="00B174EA">
            <w:r>
              <w:t>празднования,</w:t>
            </w:r>
          </w:p>
          <w:p w:rsidR="00B174EA" w:rsidRDefault="00B174EA">
            <w:r>
              <w:t>развивать</w:t>
            </w:r>
          </w:p>
          <w:p w:rsidR="00B174EA" w:rsidRDefault="00B174EA">
            <w:r>
              <w:t>патриотические</w:t>
            </w:r>
          </w:p>
          <w:p w:rsidR="00B174EA" w:rsidRDefault="00B174EA">
            <w:r>
              <w:t>чувства, уважение и</w:t>
            </w:r>
          </w:p>
          <w:p w:rsidR="00B174EA" w:rsidRDefault="00B174EA">
            <w:r>
              <w:t>гордость за поступки</w:t>
            </w:r>
          </w:p>
          <w:p w:rsidR="00B174EA" w:rsidRDefault="00B174EA">
            <w:r>
              <w:t>героев Отечества;</w:t>
            </w:r>
          </w:p>
          <w:p w:rsidR="00B174EA" w:rsidRDefault="00B174EA">
            <w:r>
              <w:t>поддерживать детскую</w:t>
            </w:r>
          </w:p>
          <w:p w:rsidR="00B174EA" w:rsidRDefault="00B174EA">
            <w:r>
              <w:t>любознательность по</w:t>
            </w:r>
          </w:p>
          <w:p w:rsidR="00B174EA" w:rsidRDefault="00B174EA">
            <w:r>
              <w:t>отношению к родному</w:t>
            </w:r>
          </w:p>
          <w:p w:rsidR="00B174EA" w:rsidRDefault="00B174EA">
            <w:r>
              <w:t>краю, эмоциональный</w:t>
            </w:r>
          </w:p>
          <w:p w:rsidR="00B174EA" w:rsidRDefault="00B174EA">
            <w:r>
              <w:t>отклик на проявления</w:t>
            </w:r>
          </w:p>
          <w:p w:rsidR="00B174EA" w:rsidRDefault="00B174EA">
            <w:r>
              <w:t>красоты в различных</w:t>
            </w:r>
          </w:p>
          <w:p w:rsidR="00B174EA" w:rsidRDefault="00B174EA">
            <w:r>
              <w:t>архитектурных</w:t>
            </w:r>
          </w:p>
          <w:p w:rsidR="00B174EA" w:rsidRDefault="00B174EA">
            <w:r>
              <w:t>объектах и</w:t>
            </w:r>
          </w:p>
          <w:p w:rsidR="00B174EA" w:rsidRDefault="00B174EA">
            <w:r>
              <w:t>произведениях</w:t>
            </w:r>
          </w:p>
          <w:p w:rsidR="00B174EA" w:rsidRDefault="00B174EA">
            <w:r>
              <w:t>искусства, явлениях</w:t>
            </w:r>
          </w:p>
          <w:p w:rsidR="00B174EA" w:rsidRDefault="00B174EA">
            <w:r>
              <w:t>природы.</w:t>
            </w:r>
          </w:p>
          <w:p w:rsidR="00B174EA" w:rsidRDefault="00B174EA">
            <w:r>
              <w:t>В сфере трудового</w:t>
            </w:r>
          </w:p>
          <w:p w:rsidR="00B174EA" w:rsidRDefault="00B174EA">
            <w:r>
              <w:t>воспитания:</w:t>
            </w:r>
          </w:p>
          <w:p w:rsidR="00B174EA" w:rsidRDefault="00B174EA">
            <w:r>
              <w:t>формировать</w:t>
            </w:r>
          </w:p>
          <w:p w:rsidR="00B174EA" w:rsidRDefault="00B174EA">
            <w:r>
              <w:t>представления о</w:t>
            </w:r>
          </w:p>
          <w:p w:rsidR="00B174EA" w:rsidRDefault="00B174EA">
            <w:r>
              <w:t>профессиях и</w:t>
            </w:r>
          </w:p>
          <w:p w:rsidR="00B174EA" w:rsidRDefault="00B174EA">
            <w:r>
              <w:t>трудовых процессах;</w:t>
            </w:r>
          </w:p>
          <w:p w:rsidR="00B174EA" w:rsidRDefault="00B174EA">
            <w:r>
              <w:t>воспитывать бережное</w:t>
            </w:r>
          </w:p>
          <w:p w:rsidR="00B174EA" w:rsidRDefault="00B174EA">
            <w:r>
              <w:t>отношение к труду взрослых, к</w:t>
            </w:r>
          </w:p>
          <w:p w:rsidR="00B174EA" w:rsidRDefault="00B174EA">
            <w:r>
              <w:t>результатам их труда;</w:t>
            </w:r>
          </w:p>
          <w:p w:rsidR="00B174EA" w:rsidRDefault="00B174EA">
            <w:r>
              <w:t>развивать</w:t>
            </w:r>
          </w:p>
          <w:p w:rsidR="00B174EA" w:rsidRDefault="00B174EA">
            <w:r>
              <w:t>самостоятельность и</w:t>
            </w:r>
          </w:p>
          <w:p w:rsidR="00B174EA" w:rsidRDefault="00B174EA">
            <w:r>
              <w:t>инициативу в трудовой деятельности</w:t>
            </w:r>
          </w:p>
          <w:p w:rsidR="00B174EA" w:rsidRDefault="00B174EA">
            <w:r>
              <w:t>по самообслуживанию,</w:t>
            </w:r>
          </w:p>
          <w:p w:rsidR="00B174EA" w:rsidRDefault="00B174EA">
            <w:r>
              <w:t>хозяйственнобытовому, ручному</w:t>
            </w:r>
          </w:p>
          <w:p w:rsidR="00B174EA" w:rsidRDefault="00B174EA">
            <w:r>
              <w:t>труду и</w:t>
            </w:r>
          </w:p>
          <w:p w:rsidR="00B174EA" w:rsidRDefault="00B174EA">
            <w:r>
              <w:t>конструированию,</w:t>
            </w:r>
          </w:p>
          <w:p w:rsidR="00B174EA" w:rsidRDefault="00B174EA">
            <w:r>
              <w:t>труду в природе;</w:t>
            </w:r>
          </w:p>
          <w:p w:rsidR="00B174EA" w:rsidRDefault="00B174EA">
            <w:r>
              <w:t>знакомить детей с</w:t>
            </w:r>
          </w:p>
          <w:p w:rsidR="00B174EA" w:rsidRDefault="00B174EA">
            <w:r>
              <w:t>элементарными</w:t>
            </w:r>
          </w:p>
          <w:p w:rsidR="00B174EA" w:rsidRDefault="00B174EA">
            <w:r>
              <w:lastRenderedPageBreak/>
              <w:t>экономическими</w:t>
            </w:r>
          </w:p>
          <w:p w:rsidR="00B174EA" w:rsidRDefault="00B174EA">
            <w:r>
              <w:t>знаниями,</w:t>
            </w:r>
          </w:p>
          <w:p w:rsidR="00B174EA" w:rsidRDefault="00B174EA">
            <w:r>
              <w:t>формировать</w:t>
            </w:r>
          </w:p>
          <w:p w:rsidR="00B174EA" w:rsidRDefault="00B174EA">
            <w:r>
              <w:t>первоначальные</w:t>
            </w:r>
          </w:p>
          <w:p w:rsidR="00B174EA" w:rsidRDefault="00B174EA">
            <w:r>
              <w:t>представления о</w:t>
            </w:r>
          </w:p>
          <w:p w:rsidR="00B174EA" w:rsidRDefault="00B174EA">
            <w:r>
              <w:t>финансовой</w:t>
            </w:r>
          </w:p>
          <w:p w:rsidR="00B174EA" w:rsidRDefault="00B174EA">
            <w:r>
              <w:t>грамотности.</w:t>
            </w:r>
          </w:p>
          <w:p w:rsidR="00B174EA" w:rsidRDefault="00B174EA">
            <w:r>
              <w:t>В области</w:t>
            </w:r>
          </w:p>
          <w:p w:rsidR="00B174EA" w:rsidRDefault="00B174EA">
            <w:r>
              <w:t>формирования</w:t>
            </w:r>
          </w:p>
          <w:p w:rsidR="00B174EA" w:rsidRDefault="00B174EA">
            <w:r>
              <w:t>безопасного</w:t>
            </w:r>
          </w:p>
          <w:p w:rsidR="00B174EA" w:rsidRDefault="00B174EA">
            <w:r>
              <w:t>поведения:</w:t>
            </w:r>
          </w:p>
          <w:p w:rsidR="00B174EA" w:rsidRDefault="00B174EA">
            <w:r>
              <w:t>формировать</w:t>
            </w:r>
          </w:p>
          <w:p w:rsidR="00B174EA" w:rsidRDefault="00B174EA">
            <w:r>
              <w:t>представления детей</w:t>
            </w:r>
          </w:p>
          <w:p w:rsidR="00B174EA" w:rsidRDefault="00B174EA">
            <w:r>
              <w:t>об основных</w:t>
            </w:r>
          </w:p>
          <w:p w:rsidR="00B174EA" w:rsidRDefault="00B174EA">
            <w:r>
              <w:t>источниках и видах</w:t>
            </w:r>
          </w:p>
          <w:p w:rsidR="00B174EA" w:rsidRDefault="00B174EA">
            <w:r>
              <w:t>опасности в быту, на</w:t>
            </w:r>
          </w:p>
          <w:p w:rsidR="00B174EA" w:rsidRDefault="00B174EA">
            <w:r>
              <w:t>улице, в природе, в</w:t>
            </w:r>
          </w:p>
          <w:p w:rsidR="00B174EA" w:rsidRDefault="00B174EA">
            <w:r>
              <w:t>интернет-сети и</w:t>
            </w:r>
          </w:p>
          <w:p w:rsidR="00B174EA" w:rsidRDefault="00B174EA">
            <w:r>
              <w:t>способах безопасного поведения; о правилах</w:t>
            </w:r>
          </w:p>
          <w:p w:rsidR="00B174EA" w:rsidRDefault="00B174EA">
            <w:r>
              <w:t>безопасности</w:t>
            </w:r>
          </w:p>
          <w:p w:rsidR="00B174EA" w:rsidRDefault="00B174EA">
            <w:r>
              <w:t>дорожного движения в</w:t>
            </w:r>
          </w:p>
          <w:p w:rsidR="00B174EA" w:rsidRDefault="00B174EA">
            <w:r>
              <w:t>качестве пешехода и</w:t>
            </w:r>
          </w:p>
          <w:p w:rsidR="00B174EA" w:rsidRDefault="00B174EA">
            <w:r>
              <w:t>пассажира</w:t>
            </w:r>
          </w:p>
          <w:p w:rsidR="00B174EA" w:rsidRDefault="00B174EA">
            <w:r>
              <w:t>транспортного</w:t>
            </w:r>
          </w:p>
          <w:p w:rsidR="00B174EA" w:rsidRDefault="00B174EA">
            <w:r>
              <w:t>средства;</w:t>
            </w:r>
          </w:p>
          <w:p w:rsidR="00B174EA" w:rsidRDefault="00B174EA">
            <w:r>
              <w:t>формировать</w:t>
            </w:r>
          </w:p>
          <w:p w:rsidR="00B174EA" w:rsidRDefault="00B174EA">
            <w:r>
              <w:t>осмотрительное отношение к</w:t>
            </w:r>
          </w:p>
          <w:p w:rsidR="00B174EA" w:rsidRDefault="00B174EA">
            <w:r>
              <w:t>потенциально опасным</w:t>
            </w:r>
          </w:p>
          <w:p w:rsidR="00B174EA" w:rsidRDefault="00B174EA">
            <w:r>
              <w:t>для человека</w:t>
            </w:r>
          </w:p>
          <w:p w:rsidR="00B174EA" w:rsidRDefault="00B174EA">
            <w:r>
              <w:t>ситуациям; знакомить с</w:t>
            </w:r>
          </w:p>
          <w:p w:rsidR="00B174EA" w:rsidRDefault="00B174EA">
            <w:r>
              <w:t>основными правилами</w:t>
            </w:r>
          </w:p>
          <w:p w:rsidR="00B174EA" w:rsidRDefault="00B174EA">
            <w:r>
              <w:t>пользования сети</w:t>
            </w:r>
          </w:p>
          <w:p w:rsidR="00B174EA" w:rsidRDefault="00B174EA">
            <w:r>
              <w:t>Интернет, цифровыми</w:t>
            </w:r>
          </w:p>
          <w:p w:rsidR="00B174EA" w:rsidRDefault="00B174EA">
            <w:r>
              <w:t xml:space="preserve">ресурсами. </w:t>
            </w:r>
          </w:p>
        </w:tc>
        <w:tc>
          <w:tcPr>
            <w:tcW w:w="4314" w:type="dxa"/>
            <w:tcBorders>
              <w:top w:val="single" w:sz="4" w:space="0" w:color="auto"/>
              <w:left w:val="single" w:sz="4" w:space="0" w:color="auto"/>
              <w:bottom w:val="single" w:sz="4" w:space="0" w:color="auto"/>
              <w:right w:val="single" w:sz="4" w:space="0" w:color="auto"/>
            </w:tcBorders>
            <w:hideMark/>
          </w:tcPr>
          <w:p w:rsidR="00B174EA" w:rsidRDefault="00B174EA">
            <w:pPr>
              <w:jc w:val="both"/>
            </w:pPr>
            <w:r>
              <w:lastRenderedPageBreak/>
              <w:t>В сфере социальных отношений.</w:t>
            </w:r>
          </w:p>
          <w:p w:rsidR="00B174EA" w:rsidRDefault="00B174EA">
            <w:pPr>
              <w:jc w:val="both"/>
            </w:pPr>
            <w: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w:t>
            </w:r>
          </w:p>
          <w:p w:rsidR="00B174EA" w:rsidRDefault="00B174EA">
            <w:pPr>
              <w:jc w:val="both"/>
            </w:pPr>
            <w:r>
              <w:t>взросления (помощь взрослым дома и в детском саду, сочувствие и</w:t>
            </w:r>
          </w:p>
          <w:p w:rsidR="00B174EA" w:rsidRDefault="00B174EA">
            <w:pPr>
              <w:jc w:val="both"/>
            </w:pPr>
            <w:r>
              <w:t>поддержка детей с ОВЗ в детском саду; забота и поддержка младших).</w:t>
            </w:r>
          </w:p>
          <w:p w:rsidR="00B174EA" w:rsidRDefault="00B174EA">
            <w:pPr>
              <w:jc w:val="both"/>
            </w:pPr>
            <w:r>
              <w:t>Педагог знакомит детей с основными эмоциями и чувствами, их</w:t>
            </w:r>
          </w:p>
          <w:p w:rsidR="00B174EA" w:rsidRDefault="00B174EA">
            <w:pPr>
              <w:jc w:val="both"/>
            </w:pPr>
            <w:r>
              <w:t>выражением в мимике, пантомимике, действиях, интонации речи.</w:t>
            </w:r>
          </w:p>
          <w:p w:rsidR="00B174EA" w:rsidRDefault="00B174EA">
            <w:pPr>
              <w:jc w:val="both"/>
            </w:pPr>
            <w:r>
              <w:t>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w:t>
            </w:r>
          </w:p>
          <w:p w:rsidR="00B174EA" w:rsidRDefault="00B174EA">
            <w:pPr>
              <w:jc w:val="both"/>
            </w:pPr>
            <w:r>
              <w:t>кинематографа и мультипликации. Учит детей понимать свои и</w:t>
            </w:r>
          </w:p>
          <w:p w:rsidR="00B174EA" w:rsidRDefault="00B174EA">
            <w:pPr>
              <w:jc w:val="both"/>
            </w:pPr>
            <w:r>
              <w:t>чужие эмоциональные состояния, разговаривать о них, демонстрирует примеры эмоциональной поддержки и адекватные</w:t>
            </w:r>
          </w:p>
          <w:p w:rsidR="00B174EA" w:rsidRDefault="00B174EA">
            <w:pPr>
              <w:jc w:val="both"/>
            </w:pPr>
            <w:r>
              <w:t>возрасту способы регуляции эмоциональных состояний.</w:t>
            </w:r>
          </w:p>
          <w:p w:rsidR="00B174EA" w:rsidRDefault="00B174EA">
            <w:pPr>
              <w:jc w:val="both"/>
            </w:pPr>
            <w:r>
              <w:t>Обогащает представлений о семье, семейных и родственных</w:t>
            </w:r>
          </w:p>
          <w:p w:rsidR="00B174EA" w:rsidRDefault="00B174EA">
            <w:pPr>
              <w:jc w:val="both"/>
            </w:pPr>
            <w:r>
              <w:t>отношениях: члены семьи, ближайшие родственники по линии матери</w:t>
            </w:r>
          </w:p>
          <w:p w:rsidR="00B174EA" w:rsidRDefault="00B174EA">
            <w:pPr>
              <w:jc w:val="both"/>
            </w:pPr>
            <w:r>
              <w:t>и отца. Способствует пониманию того, как поддерживаются родственные связи (переписка, разговор по телефону, посещения,</w:t>
            </w:r>
          </w:p>
          <w:p w:rsidR="00B174EA" w:rsidRDefault="00B174EA">
            <w:pPr>
              <w:jc w:val="both"/>
            </w:pPr>
            <w:r>
              <w:t>совместный отдых), как проявляются в семье забота, любовь,</w:t>
            </w:r>
          </w:p>
          <w:p w:rsidR="00B174EA" w:rsidRDefault="00B174EA">
            <w:pPr>
              <w:jc w:val="both"/>
            </w:pPr>
            <w:r>
              <w:t>уважение друг к другу. Рассматривает проявления семейных традиций и отношения к пожилым членам семьи. Обогащает</w:t>
            </w:r>
          </w:p>
          <w:p w:rsidR="00B174EA" w:rsidRDefault="00B174EA">
            <w:pPr>
              <w:jc w:val="both"/>
            </w:pPr>
            <w:r>
              <w:lastRenderedPageBreak/>
              <w:t>представления детей о заботе и правилах оказания посильной помощи больному члену семьи.</w:t>
            </w:r>
          </w:p>
          <w:p w:rsidR="00B174EA" w:rsidRDefault="00B174EA">
            <w:pPr>
              <w:jc w:val="both"/>
            </w:pPr>
            <w:r>
              <w:t>Педагог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w:t>
            </w:r>
          </w:p>
          <w:p w:rsidR="00B174EA" w:rsidRDefault="00B174EA">
            <w:pPr>
              <w:jc w:val="both"/>
            </w:pPr>
            <w:r>
              <w:t>ориентироваться на свои возможности и сверстника. Способствует</w:t>
            </w:r>
          </w:p>
          <w:p w:rsidR="00B174EA" w:rsidRDefault="00B174EA">
            <w:pPr>
              <w:jc w:val="both"/>
            </w:pPr>
            <w:r>
              <w:t>овладению детьми умений совместной деятельности: принимать</w:t>
            </w:r>
          </w:p>
          <w:p w:rsidR="00B174EA" w:rsidRDefault="00B174EA">
            <w:pPr>
              <w:jc w:val="both"/>
            </w:pPr>
            <w:r>
              <w:t>общую цель, договариваться о способах деятельности и материалах, в</w:t>
            </w:r>
          </w:p>
          <w:p w:rsidR="00B174EA" w:rsidRDefault="00B174EA">
            <w:pPr>
              <w:jc w:val="both"/>
            </w:pPr>
            <w:r>
              <w:t>процессе общего дела быть внимательными друг к другу, проявлять</w:t>
            </w:r>
          </w:p>
          <w:p w:rsidR="00B174EA" w:rsidRDefault="00B174EA">
            <w:pPr>
              <w:jc w:val="both"/>
            </w:pPr>
            <w:r>
              <w:t>заинтересовать в достижении результата, выражать свое отношение к</w:t>
            </w:r>
          </w:p>
          <w:p w:rsidR="00B174EA" w:rsidRDefault="00B174EA">
            <w:pPr>
              <w:jc w:val="both"/>
            </w:pPr>
            <w:r>
              <w:t>результату и взаимоотношениям. Стимулирует детей к</w:t>
            </w:r>
          </w:p>
          <w:p w:rsidR="00B174EA" w:rsidRDefault="00B174EA">
            <w:pPr>
              <w:jc w:val="both"/>
            </w:pPr>
            <w:r>
              <w:t>предотвращению и самостоятельному преодолению конфликтных</w:t>
            </w:r>
          </w:p>
          <w:p w:rsidR="00B174EA" w:rsidRDefault="00B174EA">
            <w:pPr>
              <w:jc w:val="both"/>
            </w:pPr>
            <w:r>
              <w:t>ситуаций, уступая друг другу, уточняя причину несогласия.</w:t>
            </w:r>
          </w:p>
          <w:p w:rsidR="00B174EA" w:rsidRDefault="00B174EA">
            <w:pPr>
              <w:jc w:val="both"/>
            </w:pPr>
            <w:r>
              <w:t>Обогащает опыт освоения детьми фронтальных форм совместной</w:t>
            </w:r>
          </w:p>
          <w:p w:rsidR="00B174EA" w:rsidRDefault="00B174EA">
            <w:pPr>
              <w:jc w:val="both"/>
            </w:pPr>
            <w:r>
              <w:t>деятельности со сверстниками. Педагог в совместной деятельности с детьми поощряет обсуждение и</w:t>
            </w:r>
          </w:p>
          <w:p w:rsidR="00B174EA" w:rsidRDefault="00B174EA">
            <w:pPr>
              <w:jc w:val="both"/>
            </w:pPr>
            <w:r>
              <w:t>установление правил взаимодействия в группе, способствует</w:t>
            </w:r>
          </w:p>
          <w:p w:rsidR="00B174EA" w:rsidRDefault="00B174EA">
            <w:pPr>
              <w:jc w:val="both"/>
            </w:pPr>
            <w:r>
              <w:t>пониманию детьми последствий несоблюдения принятых правил.</w:t>
            </w:r>
          </w:p>
          <w:p w:rsidR="00B174EA" w:rsidRDefault="00B174EA">
            <w:pPr>
              <w:jc w:val="both"/>
            </w:pPr>
            <w:r>
              <w:t>Расширяет представления о правилах поведения в общественных</w:t>
            </w:r>
          </w:p>
          <w:p w:rsidR="00B174EA" w:rsidRDefault="00B174EA">
            <w:pPr>
              <w:jc w:val="both"/>
            </w:pPr>
            <w:r>
              <w:t>местах; об обязанностях в группе детского сада. Обогащает словарь</w:t>
            </w:r>
          </w:p>
          <w:p w:rsidR="00B174EA" w:rsidRDefault="00B174EA">
            <w:pPr>
              <w:jc w:val="both"/>
            </w:pPr>
            <w:r>
              <w:t>детей вежливыми словами (доброе утро, добрый вечер, хорошего дня,</w:t>
            </w:r>
          </w:p>
          <w:p w:rsidR="00B174EA" w:rsidRDefault="00B174EA">
            <w:pPr>
              <w:jc w:val="both"/>
            </w:pPr>
            <w:r>
              <w:t>будьте здоровы, пожалуйста, извините, спасибо).</w:t>
            </w:r>
          </w:p>
          <w:p w:rsidR="00B174EA" w:rsidRDefault="00B174EA">
            <w:pPr>
              <w:jc w:val="both"/>
            </w:pPr>
            <w:r>
              <w:t>Развивает позитивное отношение к детскому саду: поддерживает</w:t>
            </w:r>
          </w:p>
          <w:p w:rsidR="00B174EA" w:rsidRDefault="00B174EA">
            <w:pPr>
              <w:jc w:val="both"/>
            </w:pPr>
            <w:r>
              <w:t>желание детей соблюдать порядок и чистоту в группе,</w:t>
            </w:r>
          </w:p>
          <w:p w:rsidR="00B174EA" w:rsidRDefault="00B174EA">
            <w:pPr>
              <w:jc w:val="both"/>
            </w:pPr>
            <w:r>
              <w:t>преобразовывать пространство в зависимости от предстоящих</w:t>
            </w:r>
          </w:p>
          <w:p w:rsidR="00B174EA" w:rsidRDefault="00B174EA">
            <w:pPr>
              <w:jc w:val="both"/>
            </w:pPr>
            <w:r>
              <w:t>событий (праздники, мероприятия), воспитывает бережное отношение</w:t>
            </w:r>
          </w:p>
          <w:p w:rsidR="00B174EA" w:rsidRDefault="00B174EA">
            <w:pPr>
              <w:jc w:val="both"/>
            </w:pPr>
            <w:r>
              <w:t>к пространству и оборудованию детского сада. Включает детей в</w:t>
            </w:r>
          </w:p>
          <w:p w:rsidR="00B174EA" w:rsidRDefault="00B174EA">
            <w:pPr>
              <w:jc w:val="both"/>
            </w:pPr>
            <w:r>
              <w:t>подготовку мероприятий для родителей, пожилых людей, младших</w:t>
            </w:r>
          </w:p>
          <w:p w:rsidR="00B174EA" w:rsidRDefault="00B174EA">
            <w:pPr>
              <w:jc w:val="both"/>
            </w:pPr>
            <w:r>
              <w:t>детей в детском саду. Поддерживает чувство гордости детей,</w:t>
            </w:r>
          </w:p>
          <w:p w:rsidR="00B174EA" w:rsidRDefault="00B174EA">
            <w:pPr>
              <w:jc w:val="both"/>
            </w:pPr>
            <w:r>
              <w:t>удовлетворение от проведенных мероприятий.</w:t>
            </w:r>
          </w:p>
          <w:p w:rsidR="00B174EA" w:rsidRDefault="00B174EA">
            <w:pPr>
              <w:jc w:val="both"/>
            </w:pPr>
            <w:r>
              <w:t>В области формирования основ граждан</w:t>
            </w:r>
            <w:r>
              <w:lastRenderedPageBreak/>
              <w:t>ственности и патриотизма.</w:t>
            </w:r>
          </w:p>
          <w:p w:rsidR="00B174EA" w:rsidRDefault="00B174EA">
            <w:pPr>
              <w:jc w:val="both"/>
            </w:pPr>
            <w:r>
              <w:t>Педагог воспитывает любовь и уважение к нашей Родине — России.</w:t>
            </w:r>
          </w:p>
          <w:p w:rsidR="00B174EA" w:rsidRDefault="00B174EA">
            <w:pPr>
              <w:jc w:val="both"/>
            </w:pPr>
            <w:r>
              <w:t>Формирует у детей представления о государственных символах России — гербе, флаге, гимне, знакомит с историей их</w:t>
            </w:r>
          </w:p>
          <w:p w:rsidR="00B174EA" w:rsidRDefault="00B174EA">
            <w:pPr>
              <w:jc w:val="both"/>
            </w:pPr>
            <w:r>
              <w:t>возникновения в доступной для детей форме. Обогащает</w:t>
            </w:r>
          </w:p>
          <w:p w:rsidR="00B174EA" w:rsidRDefault="00B174EA">
            <w:pPr>
              <w:jc w:val="both"/>
            </w:pPr>
            <w:r>
              <w:t>представления детей о том, что Россия</w:t>
            </w:r>
          </w:p>
          <w:p w:rsidR="00B174EA" w:rsidRDefault="00B174EA">
            <w:pPr>
              <w:jc w:val="both"/>
            </w:pPr>
            <w:r>
              <w:t>— большая многонациональная страна и воспитывает уважение к</w:t>
            </w:r>
          </w:p>
          <w:p w:rsidR="00B174EA" w:rsidRDefault="00B174EA">
            <w:pPr>
              <w:jc w:val="both"/>
            </w:pPr>
            <w:r>
              <w:t>людям разных национальностей, их культуре. Развивает интерес к</w:t>
            </w:r>
          </w:p>
          <w:p w:rsidR="00B174EA" w:rsidRDefault="00B174EA">
            <w:pPr>
              <w:jc w:val="both"/>
            </w:pPr>
            <w:r>
              <w:t>жизни людей разных национальностей, проживающих на территории</w:t>
            </w:r>
          </w:p>
          <w:p w:rsidR="00B174EA" w:rsidRDefault="00B174EA">
            <w:pPr>
              <w:jc w:val="both"/>
            </w:pPr>
            <w:r>
              <w:t>России, их образу жизни, традициям и способствует его выражению в</w:t>
            </w:r>
          </w:p>
          <w:p w:rsidR="00B174EA" w:rsidRDefault="00B174EA">
            <w:pPr>
              <w:jc w:val="both"/>
            </w:pPr>
            <w:r>
              <w:t>различных видах деятельности детей (рисуют, играют, обсуждают).</w:t>
            </w:r>
          </w:p>
          <w:p w:rsidR="00B174EA" w:rsidRDefault="00B174EA">
            <w:pPr>
              <w:jc w:val="both"/>
            </w:pPr>
            <w:r>
              <w:t>Уделяет особое внимание традициям и обычаям народов, которые</w:t>
            </w:r>
          </w:p>
          <w:p w:rsidR="00B174EA" w:rsidRDefault="00B174EA">
            <w:pPr>
              <w:jc w:val="both"/>
            </w:pPr>
            <w:r>
              <w:t>проживают на территории малой родины.</w:t>
            </w:r>
          </w:p>
          <w:p w:rsidR="00B174EA" w:rsidRDefault="00B174EA">
            <w:pPr>
              <w:jc w:val="both"/>
            </w:pPr>
            <w:r>
              <w:t>Обогащает представления детей о государственных праздниках: День</w:t>
            </w:r>
          </w:p>
          <w:p w:rsidR="00B174EA" w:rsidRDefault="00B174EA">
            <w:pPr>
              <w:jc w:val="both"/>
            </w:pPr>
            <w:r>
              <w:t>России, День народного единства, День Государственного флага</w:t>
            </w:r>
          </w:p>
          <w:p w:rsidR="00B174EA" w:rsidRDefault="00B174EA">
            <w:pPr>
              <w:jc w:val="both"/>
            </w:pPr>
            <w:r>
              <w:t>Российской Федерации, День Государственного герба Российской</w:t>
            </w:r>
          </w:p>
          <w:p w:rsidR="00B174EA" w:rsidRDefault="00B174EA">
            <w:pPr>
              <w:jc w:val="both"/>
            </w:pPr>
            <w:r>
              <w:t>Федерации, День защитника Отечества, День Победы, Всемирный</w:t>
            </w:r>
          </w:p>
          <w:p w:rsidR="00B174EA" w:rsidRDefault="00B174EA">
            <w:pPr>
              <w:jc w:val="both"/>
            </w:pPr>
            <w:r>
              <w:t>день авиации и космонавтики. Знакомит детей с содержанием</w:t>
            </w:r>
          </w:p>
          <w:p w:rsidR="00B174EA" w:rsidRDefault="00B174EA">
            <w:pPr>
              <w:jc w:val="both"/>
            </w:pPr>
            <w:r>
              <w:t>праздника, страдициями празднования, памятными местами в городе</w:t>
            </w:r>
          </w:p>
          <w:p w:rsidR="00B174EA" w:rsidRDefault="00B174EA">
            <w:pPr>
              <w:jc w:val="both"/>
            </w:pPr>
            <w:r>
              <w:t>(поселке), посвященными празднику. Воспитывает уважение к</w:t>
            </w:r>
          </w:p>
          <w:p w:rsidR="00B174EA" w:rsidRDefault="00B174EA">
            <w:pPr>
              <w:jc w:val="both"/>
            </w:pPr>
            <w:r>
              <w:t>защитникам и героям Отечества. Знакомит детей с яркими</w:t>
            </w:r>
          </w:p>
          <w:p w:rsidR="00B174EA" w:rsidRDefault="00B174EA">
            <w:pPr>
              <w:jc w:val="both"/>
            </w:pPr>
            <w:r>
              <w:t>биографическими фактами, поступками героев Отечества, вызывает</w:t>
            </w:r>
          </w:p>
          <w:p w:rsidR="00B174EA" w:rsidRDefault="00B174EA">
            <w:pPr>
              <w:jc w:val="both"/>
            </w:pPr>
            <w:r>
              <w:t>позитивный эмоциональный отклик и чувство гордости.</w:t>
            </w:r>
          </w:p>
          <w:p w:rsidR="00B174EA" w:rsidRDefault="00B174EA">
            <w:pPr>
              <w:jc w:val="both"/>
            </w:pPr>
            <w:r>
              <w:t>Педагог обогащает представления детей о Малой Родине:</w:t>
            </w:r>
          </w:p>
          <w:p w:rsidR="00B174EA" w:rsidRDefault="00B174EA">
            <w:pPr>
              <w:jc w:val="both"/>
            </w:pPr>
            <w:r>
              <w:t>поддерживает любознательность по отношению к родному краю;</w:t>
            </w:r>
          </w:p>
          <w:p w:rsidR="00B174EA" w:rsidRDefault="00B174EA">
            <w:pPr>
              <w:jc w:val="both"/>
            </w:pPr>
            <w:r>
              <w:t>интерес, почему именно так устроен населенный пункт</w:t>
            </w:r>
          </w:p>
          <w:p w:rsidR="00B174EA" w:rsidRDefault="00B174EA">
            <w:pPr>
              <w:jc w:val="both"/>
            </w:pPr>
            <w:r>
              <w:t>(расположение улиц, площадей, различных объектов</w:t>
            </w:r>
          </w:p>
          <w:p w:rsidR="00B174EA" w:rsidRDefault="00B174EA">
            <w:pPr>
              <w:jc w:val="both"/>
            </w:pPr>
            <w:r>
              <w:t>инфраструктуры); знакомит со смыслом некоторых символов и</w:t>
            </w:r>
          </w:p>
          <w:p w:rsidR="00B174EA" w:rsidRDefault="00B174EA">
            <w:pPr>
              <w:jc w:val="both"/>
            </w:pPr>
            <w:r>
              <w:t>памятников города (поселка), развивает умения откликаться на</w:t>
            </w:r>
          </w:p>
          <w:p w:rsidR="00B174EA" w:rsidRDefault="00B174EA">
            <w:pPr>
              <w:jc w:val="both"/>
            </w:pPr>
            <w:r>
              <w:t>проявления красоты в различных архитектурных объектах.</w:t>
            </w:r>
          </w:p>
          <w:p w:rsidR="00B174EA" w:rsidRDefault="00B174EA">
            <w:pPr>
              <w:jc w:val="both"/>
            </w:pPr>
            <w:r>
              <w:t>Поддерживает проявления у детей первичной социальной активности:</w:t>
            </w:r>
          </w:p>
          <w:p w:rsidR="00B174EA" w:rsidRDefault="00B174EA">
            <w:pPr>
              <w:jc w:val="both"/>
            </w:pPr>
            <w:r>
              <w:lastRenderedPageBreak/>
              <w:t>желание принять участие в значимых событиях, переживание эмоций,</w:t>
            </w:r>
          </w:p>
          <w:p w:rsidR="00B174EA" w:rsidRDefault="00B174EA">
            <w:pPr>
              <w:jc w:val="both"/>
            </w:pPr>
            <w:r>
              <w:t>связанных с событиями военных лет и подвигами горожан,</w:t>
            </w:r>
          </w:p>
          <w:p w:rsidR="00B174EA" w:rsidRDefault="00B174EA">
            <w:pPr>
              <w:jc w:val="both"/>
            </w:pPr>
            <w:r>
              <w:t>(чествование ветеранов, социальные акции и пр.). В сфере трудового воспитания.</w:t>
            </w:r>
          </w:p>
          <w:p w:rsidR="00B174EA" w:rsidRDefault="00B174EA">
            <w:pPr>
              <w:jc w:val="both"/>
            </w:pPr>
            <w:r>
              <w:t>Педагог обогащает представления детей о труде взрослых, знакомит</w:t>
            </w:r>
          </w:p>
          <w:p w:rsidR="00B174EA" w:rsidRDefault="00B174EA">
            <w:pPr>
              <w:jc w:val="both"/>
            </w:pPr>
            <w:r>
              <w:t>детей дошкольного возраста с разными видами производительного</w:t>
            </w:r>
          </w:p>
          <w:p w:rsidR="00B174EA" w:rsidRDefault="00B174EA">
            <w:pPr>
              <w:jc w:val="both"/>
            </w:pPr>
            <w:r>
              <w:t>(промышленность, строительство, сельское хозяйство) и</w:t>
            </w:r>
          </w:p>
          <w:p w:rsidR="00B174EA" w:rsidRDefault="00B174EA">
            <w:pPr>
              <w:jc w:val="both"/>
            </w:pPr>
            <w:r>
              <w:t>обслуживающего (сфера досуга и отдыха, сфера культуры, медицина,</w:t>
            </w:r>
          </w:p>
          <w:p w:rsidR="00B174EA" w:rsidRDefault="00B174EA">
            <w:pPr>
              <w:jc w:val="both"/>
            </w:pPr>
            <w:r>
              <w:t>торговля)труда. Создает образовательные ситуации по ознакомлению детей с конкретными профессиями взрослых, демонстрирует</w:t>
            </w:r>
          </w:p>
          <w:p w:rsidR="00B174EA" w:rsidRDefault="00B174EA">
            <w:pPr>
              <w:jc w:val="both"/>
            </w:pPr>
            <w:r>
              <w:t>возможные связи между профессиями, обращает внимание детей на</w:t>
            </w:r>
          </w:p>
          <w:p w:rsidR="00B174EA" w:rsidRDefault="00B174EA">
            <w:pPr>
              <w:jc w:val="both"/>
            </w:pPr>
            <w:r>
              <w:t>содержание каждой профессии в соответствии с общей структурой</w:t>
            </w:r>
          </w:p>
          <w:p w:rsidR="00B174EA" w:rsidRDefault="00B174EA">
            <w:pPr>
              <w:jc w:val="both"/>
            </w:pPr>
            <w:r>
              <w:t>трудового процесса (мотив, цель, инструменты и оборудование,</w:t>
            </w:r>
          </w:p>
          <w:p w:rsidR="00B174EA" w:rsidRDefault="00B174EA">
            <w:pPr>
              <w:jc w:val="both"/>
            </w:pPr>
            <w:r>
              <w:t>содержание действий, выбор трудовых действий в соответствии с</w:t>
            </w:r>
          </w:p>
          <w:p w:rsidR="00B174EA" w:rsidRDefault="00B174EA">
            <w:pPr>
              <w:jc w:val="both"/>
            </w:pPr>
            <w:r>
              <w:t>целью, результат): Продавец продает товар покупателю, рабочий на</w:t>
            </w:r>
          </w:p>
          <w:p w:rsidR="00B174EA" w:rsidRDefault="00B174EA">
            <w:pPr>
              <w:jc w:val="both"/>
            </w:pPr>
            <w:r>
              <w:t>фабрике изготавливает товар, шофер развозит товар по магазинам,</w:t>
            </w:r>
          </w:p>
          <w:p w:rsidR="00B174EA" w:rsidRDefault="00B174EA">
            <w:pPr>
              <w:jc w:val="both"/>
            </w:pPr>
            <w:r>
              <w:t>грузчик разгружает товар.</w:t>
            </w:r>
          </w:p>
          <w:p w:rsidR="00B174EA" w:rsidRDefault="00B174EA">
            <w:pPr>
              <w:jc w:val="both"/>
            </w:pPr>
            <w:r>
              <w:t>Педагог формирует представление детей о современной технике, ее</w:t>
            </w:r>
          </w:p>
          <w:p w:rsidR="00B174EA" w:rsidRDefault="00B174EA">
            <w:pPr>
              <w:jc w:val="both"/>
            </w:pPr>
            <w:r>
              <w:t>разнообразии, создает образовательные ситуации для знакомства</w:t>
            </w:r>
          </w:p>
          <w:p w:rsidR="00B174EA" w:rsidRDefault="00B174EA">
            <w:pPr>
              <w:jc w:val="both"/>
            </w:pPr>
            <w:r>
              <w:t>детей с конкретными техническими приборами, показывает, как</w:t>
            </w:r>
          </w:p>
          <w:p w:rsidR="00B174EA" w:rsidRDefault="00B174EA">
            <w:pPr>
              <w:jc w:val="both"/>
            </w:pPr>
            <w:r>
              <w:t>техника способствует ускорению получения результата труда и</w:t>
            </w:r>
          </w:p>
          <w:p w:rsidR="00B174EA" w:rsidRDefault="00B174EA">
            <w:pPr>
              <w:jc w:val="both"/>
            </w:pPr>
            <w:r>
              <w:t>облегчению труда взрослых.</w:t>
            </w:r>
          </w:p>
          <w:p w:rsidR="00B174EA" w:rsidRDefault="00B174EA">
            <w:pPr>
              <w:jc w:val="both"/>
            </w:pPr>
            <w:r>
              <w:t>Педагог создает условия для знакомства детей с экономическими</w:t>
            </w:r>
          </w:p>
          <w:p w:rsidR="00B174EA" w:rsidRDefault="00B174EA">
            <w:pPr>
              <w:jc w:val="both"/>
            </w:pPr>
            <w:r>
              <w:t>знаниями, рассказывает о назначении рекламы для распространения</w:t>
            </w:r>
          </w:p>
          <w:p w:rsidR="00B174EA" w:rsidRDefault="00B174EA">
            <w:pPr>
              <w:jc w:val="both"/>
            </w:pPr>
            <w:r>
              <w:t>информации о товаре, формирует представление о финансовой</w:t>
            </w:r>
          </w:p>
          <w:p w:rsidR="00B174EA" w:rsidRDefault="00B174EA">
            <w:pPr>
              <w:jc w:val="both"/>
            </w:pPr>
            <w:r>
              <w:t>грамотности человека, обсуждает с детьми назначение денег и их</w:t>
            </w:r>
          </w:p>
          <w:p w:rsidR="00B174EA" w:rsidRDefault="00B174EA">
            <w:pPr>
              <w:jc w:val="both"/>
            </w:pPr>
            <w:r>
              <w:t>участие в процессе приобретения товаров или услуг, организует</w:t>
            </w:r>
          </w:p>
          <w:p w:rsidR="00B174EA" w:rsidRDefault="00B174EA">
            <w:pPr>
              <w:jc w:val="both"/>
            </w:pPr>
            <w:r>
              <w:t>проблемные и игровые ситуации для детей, развиваетумения</w:t>
            </w:r>
          </w:p>
          <w:p w:rsidR="00B174EA" w:rsidRDefault="00B174EA">
            <w:pPr>
              <w:jc w:val="both"/>
            </w:pPr>
            <w:r>
              <w:t>планировать расходы на покупку необходимых товаров и услуг,</w:t>
            </w:r>
          </w:p>
          <w:p w:rsidR="00B174EA" w:rsidRDefault="00B174EA">
            <w:pPr>
              <w:jc w:val="both"/>
            </w:pPr>
            <w:r>
              <w:t>формирует уважение к труду родителей.</w:t>
            </w:r>
          </w:p>
          <w:p w:rsidR="00B174EA" w:rsidRDefault="00B174EA">
            <w:pPr>
              <w:jc w:val="both"/>
            </w:pPr>
            <w:r>
              <w:t>Педагог продолжает поощрять инициативность и самостоятельность</w:t>
            </w:r>
          </w:p>
          <w:p w:rsidR="00B174EA" w:rsidRDefault="00B174EA">
            <w:pPr>
              <w:jc w:val="both"/>
            </w:pPr>
            <w:r>
              <w:t xml:space="preserve">детей в процессахсамообслуживания в </w:t>
            </w:r>
            <w:r>
              <w:lastRenderedPageBreak/>
              <w:t>группе (убрать постель после</w:t>
            </w:r>
          </w:p>
          <w:p w:rsidR="00B174EA" w:rsidRDefault="00B174EA">
            <w:pPr>
              <w:jc w:val="both"/>
            </w:pPr>
            <w:r>
              <w:t>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w:t>
            </w:r>
          </w:p>
          <w:p w:rsidR="00B174EA" w:rsidRDefault="00B174EA">
            <w:pPr>
              <w:jc w:val="both"/>
            </w:pPr>
            <w:r>
              <w:t>решению поставленных задач родителей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w:t>
            </w:r>
          </w:p>
          <w:p w:rsidR="00B174EA" w:rsidRDefault="00B174EA">
            <w:pPr>
              <w:jc w:val="both"/>
            </w:pPr>
            <w:r>
              <w:t>домашнего питомца и т.п.</w:t>
            </w:r>
          </w:p>
          <w:p w:rsidR="00B174EA" w:rsidRDefault="00B174EA">
            <w:pPr>
              <w:jc w:val="both"/>
            </w:pPr>
            <w: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B174EA" w:rsidRDefault="00B174EA">
            <w:pPr>
              <w:jc w:val="both"/>
            </w:pPr>
            <w:r>
              <w:t>В области формирования безопасного поведения. Педагог создает условия для закрепления представлений детей о</w:t>
            </w:r>
          </w:p>
          <w:p w:rsidR="00B174EA" w:rsidRDefault="00B174EA">
            <w:pPr>
              <w:jc w:val="both"/>
            </w:pPr>
            <w:r>
              <w:t>правилах безопасного поведения в быту, на улице, в природе, в общении с людьми.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w:t>
            </w:r>
          </w:p>
          <w:p w:rsidR="00B174EA" w:rsidRDefault="00B174EA">
            <w:pPr>
              <w:jc w:val="both"/>
            </w:pPr>
            <w:r>
              <w:t>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разрешенияситуации (наступил на люк –</w:t>
            </w:r>
          </w:p>
          <w:p w:rsidR="00B174EA" w:rsidRDefault="00B174EA">
            <w:pPr>
              <w:jc w:val="both"/>
            </w:pPr>
            <w:r>
              <w:t>чуть не провалился в шахту, толкнул ребенка на горке – мальчик</w:t>
            </w:r>
          </w:p>
          <w:p w:rsidR="00B174EA" w:rsidRDefault="00B174EA">
            <w:pPr>
              <w:jc w:val="both"/>
            </w:pPr>
            <w:r>
              <w:t>упал на острый лед и т.п.). Инициирует проблемными вопросами</w:t>
            </w:r>
          </w:p>
          <w:p w:rsidR="00B174EA" w:rsidRDefault="00B174EA">
            <w:pPr>
              <w:jc w:val="both"/>
            </w:pPr>
            <w:r>
              <w:t>желание детей рассказать о том, как можно было избежать опасной</w:t>
            </w:r>
          </w:p>
          <w:p w:rsidR="00B174EA" w:rsidRDefault="00B174EA">
            <w:pPr>
              <w:jc w:val="both"/>
            </w:pPr>
            <w:r>
              <w:t>ситуации, какие советы дети могли бы дать героям, представленным</w:t>
            </w:r>
          </w:p>
          <w:p w:rsidR="00B174EA" w:rsidRDefault="00B174EA">
            <w:pPr>
              <w:jc w:val="both"/>
            </w:pPr>
            <w:r>
              <w:t>на картинках.</w:t>
            </w:r>
          </w:p>
          <w:p w:rsidR="00B174EA" w:rsidRDefault="00B174EA">
            <w:pPr>
              <w:jc w:val="both"/>
            </w:pPr>
            <w:r>
              <w:t>Педагог создает условия для самостоятельной деятельности детей, где</w:t>
            </w:r>
          </w:p>
          <w:p w:rsidR="00B174EA" w:rsidRDefault="00B174EA">
            <w:pPr>
              <w:jc w:val="both"/>
            </w:pPr>
            <w:r>
              <w:t>можно было бы применить навыки безопасного поведения:</w:t>
            </w:r>
          </w:p>
          <w:p w:rsidR="00B174EA" w:rsidRDefault="00B174EA">
            <w:pPr>
              <w:jc w:val="both"/>
            </w:pPr>
            <w:r>
              <w:t>организует игровые и проблемные ситуации, решая которые ребенок</w:t>
            </w:r>
          </w:p>
          <w:p w:rsidR="00B174EA" w:rsidRDefault="00B174EA">
            <w:pPr>
              <w:jc w:val="both"/>
            </w:pPr>
            <w:r>
              <w:t>может закрепить правила безопасного поведения. Инициирует вместе</w:t>
            </w:r>
          </w:p>
          <w:p w:rsidR="00B174EA" w:rsidRDefault="00B174EA">
            <w:pPr>
              <w:jc w:val="both"/>
            </w:pPr>
            <w:r>
              <w:t>с детьми создание общих правил безопасного поведения в группе, на</w:t>
            </w:r>
          </w:p>
          <w:p w:rsidR="00B174EA" w:rsidRDefault="00B174EA">
            <w:pPr>
              <w:jc w:val="both"/>
            </w:pPr>
            <w:r>
              <w:t>улице, в природе, в общении с людьми, поощряет интерес детей к</w:t>
            </w:r>
          </w:p>
          <w:p w:rsidR="00B174EA" w:rsidRDefault="00B174EA">
            <w:pPr>
              <w:jc w:val="both"/>
            </w:pPr>
            <w:r>
              <w:t xml:space="preserve">данной теме, поддерживает их творческие </w:t>
            </w:r>
            <w:r>
              <w:lastRenderedPageBreak/>
              <w:t>находки и предложения.</w:t>
            </w:r>
          </w:p>
          <w:p w:rsidR="00B174EA" w:rsidRDefault="00B174EA">
            <w:pPr>
              <w:jc w:val="both"/>
            </w:pPr>
            <w:r>
              <w:t>Читает с детьми художественную литературу, инициирует</w:t>
            </w:r>
          </w:p>
          <w:p w:rsidR="00B174EA" w:rsidRDefault="00B174EA">
            <w:pPr>
              <w:jc w:val="both"/>
            </w:pPr>
            <w:r>
              <w:t>обсуждение с детьми тех эпизодов книги, где герои попадают в</w:t>
            </w:r>
          </w:p>
          <w:p w:rsidR="00B174EA" w:rsidRDefault="00B174EA">
            <w:pPr>
              <w:jc w:val="both"/>
            </w:pPr>
            <w:r>
              <w:t>опасную ситуацию, активизирует проблемными вопросами желание</w:t>
            </w:r>
          </w:p>
          <w:p w:rsidR="00B174EA" w:rsidRDefault="00B174EA">
            <w:pPr>
              <w:jc w:val="both"/>
            </w:pPr>
            <w:r>
              <w:t>детей рассказать, как нужно было себя вести в подобной ситуации,</w:t>
            </w:r>
          </w:p>
          <w:p w:rsidR="00B174EA" w:rsidRDefault="00B174EA">
            <w:pPr>
              <w:jc w:val="both"/>
            </w:pPr>
            <w:r>
              <w:t>чтобы избежать опасности Воспитатель обсуждает с детьми правила пользования сетью</w:t>
            </w:r>
          </w:p>
          <w:p w:rsidR="00B174EA" w:rsidRDefault="00B174EA">
            <w:pPr>
              <w:jc w:val="both"/>
            </w:pPr>
            <w:r>
              <w:t>Интернет, цифровыми ресурсами.</w:t>
            </w:r>
          </w:p>
        </w:tc>
        <w:tc>
          <w:tcPr>
            <w:tcW w:w="1924" w:type="dxa"/>
            <w:vMerge/>
            <w:tcBorders>
              <w:top w:val="single" w:sz="4" w:space="0" w:color="auto"/>
              <w:left w:val="single" w:sz="4" w:space="0" w:color="auto"/>
              <w:bottom w:val="single" w:sz="4" w:space="0" w:color="auto"/>
              <w:right w:val="single" w:sz="4" w:space="0" w:color="auto"/>
            </w:tcBorders>
            <w:vAlign w:val="center"/>
            <w:hideMark/>
          </w:tcPr>
          <w:p w:rsidR="00B174EA" w:rsidRDefault="00B174EA">
            <w:pPr>
              <w:widowControl/>
              <w:autoSpaceDE/>
              <w:autoSpaceDN/>
            </w:pPr>
          </w:p>
        </w:tc>
      </w:tr>
      <w:tr w:rsidR="00B174EA" w:rsidTr="00B174EA">
        <w:trPr>
          <w:trHeight w:val="582"/>
        </w:trPr>
        <w:tc>
          <w:tcPr>
            <w:tcW w:w="1000" w:type="dxa"/>
            <w:tcBorders>
              <w:top w:val="single" w:sz="4" w:space="0" w:color="auto"/>
              <w:left w:val="single" w:sz="4" w:space="0" w:color="auto"/>
              <w:bottom w:val="single" w:sz="4" w:space="0" w:color="auto"/>
              <w:right w:val="single" w:sz="4" w:space="0" w:color="auto"/>
            </w:tcBorders>
            <w:hideMark/>
          </w:tcPr>
          <w:p w:rsidR="00B174EA" w:rsidRDefault="00B174EA">
            <w:r>
              <w:lastRenderedPageBreak/>
              <w:t>от 6 до 7 лет</w:t>
            </w:r>
          </w:p>
        </w:tc>
        <w:tc>
          <w:tcPr>
            <w:tcW w:w="2510" w:type="dxa"/>
            <w:tcBorders>
              <w:top w:val="single" w:sz="4" w:space="0" w:color="auto"/>
              <w:left w:val="single" w:sz="4" w:space="0" w:color="auto"/>
              <w:bottom w:val="single" w:sz="4" w:space="0" w:color="auto"/>
              <w:right w:val="single" w:sz="4" w:space="0" w:color="auto"/>
            </w:tcBorders>
            <w:hideMark/>
          </w:tcPr>
          <w:p w:rsidR="00B174EA" w:rsidRDefault="00B174EA">
            <w:r>
              <w:t>В сфере социальных</w:t>
            </w:r>
          </w:p>
          <w:p w:rsidR="00B174EA" w:rsidRDefault="00B174EA">
            <w:r>
              <w:t>отношений:</w:t>
            </w:r>
          </w:p>
          <w:p w:rsidR="00B174EA" w:rsidRDefault="00B174EA">
            <w:r>
              <w:t>поддерживать</w:t>
            </w:r>
          </w:p>
          <w:p w:rsidR="00B174EA" w:rsidRDefault="00B174EA">
            <w:r>
              <w:t>положительную и</w:t>
            </w:r>
          </w:p>
          <w:p w:rsidR="00B174EA" w:rsidRDefault="00B174EA">
            <w:r>
              <w:t>высокую самооценку</w:t>
            </w:r>
          </w:p>
          <w:p w:rsidR="00B174EA" w:rsidRDefault="00B174EA">
            <w:r>
              <w:t>ребенка, уверенность в</w:t>
            </w:r>
          </w:p>
          <w:p w:rsidR="00B174EA" w:rsidRDefault="00B174EA">
            <w:r>
              <w:t>себе, осознание роста</w:t>
            </w:r>
          </w:p>
          <w:p w:rsidR="00B174EA" w:rsidRDefault="00B174EA">
            <w:r>
              <w:t>своих достижений,</w:t>
            </w:r>
          </w:p>
          <w:p w:rsidR="00B174EA" w:rsidRDefault="00B174EA">
            <w:r>
              <w:t>чувства собственного достоинства,</w:t>
            </w:r>
          </w:p>
          <w:p w:rsidR="00B174EA" w:rsidRDefault="00B174EA">
            <w:r>
              <w:t>стремления стать</w:t>
            </w:r>
          </w:p>
          <w:p w:rsidR="00B174EA" w:rsidRDefault="00B174EA">
            <w:r>
              <w:t>школьником;</w:t>
            </w:r>
          </w:p>
          <w:p w:rsidR="00B174EA" w:rsidRDefault="00B174EA">
            <w:r>
              <w:t>обогащать опыт</w:t>
            </w:r>
          </w:p>
          <w:p w:rsidR="00B174EA" w:rsidRDefault="00B174EA">
            <w:r>
              <w:t>применения</w:t>
            </w:r>
          </w:p>
          <w:p w:rsidR="00B174EA" w:rsidRDefault="00B174EA">
            <w:r>
              <w:t>разнообразных</w:t>
            </w:r>
          </w:p>
          <w:p w:rsidR="00B174EA" w:rsidRDefault="00B174EA">
            <w:r>
              <w:t>способов</w:t>
            </w:r>
          </w:p>
          <w:p w:rsidR="00B174EA" w:rsidRDefault="00B174EA">
            <w:r>
              <w:t>взаимодействия со</w:t>
            </w:r>
          </w:p>
          <w:p w:rsidR="00B174EA" w:rsidRDefault="00B174EA">
            <w:r>
              <w:t>взрослыми и</w:t>
            </w:r>
          </w:p>
          <w:p w:rsidR="00B174EA" w:rsidRDefault="00B174EA">
            <w:r>
              <w:t>сверстниками;</w:t>
            </w:r>
          </w:p>
          <w:p w:rsidR="00B174EA" w:rsidRDefault="00B174EA">
            <w:r>
              <w:t>развитие начал</w:t>
            </w:r>
          </w:p>
          <w:p w:rsidR="00B174EA" w:rsidRDefault="00B174EA">
            <w:r>
              <w:t>социально-значимой</w:t>
            </w:r>
          </w:p>
          <w:p w:rsidR="00B174EA" w:rsidRDefault="00B174EA">
            <w:r>
              <w:t>активности;</w:t>
            </w:r>
          </w:p>
          <w:p w:rsidR="00B174EA" w:rsidRDefault="00B174EA">
            <w:r>
              <w:t>обогащать</w:t>
            </w:r>
          </w:p>
          <w:p w:rsidR="00B174EA" w:rsidRDefault="00B174EA">
            <w:r>
              <w:t>эмоциональный опыт</w:t>
            </w:r>
          </w:p>
          <w:p w:rsidR="00B174EA" w:rsidRDefault="00B174EA">
            <w:r>
              <w:t>ребенка, развивать</w:t>
            </w:r>
          </w:p>
          <w:p w:rsidR="00B174EA" w:rsidRDefault="00B174EA">
            <w:r>
              <w:t>способность ребенка</w:t>
            </w:r>
          </w:p>
          <w:p w:rsidR="00B174EA" w:rsidRDefault="00B174EA">
            <w:r>
              <w:t>распознавать свои</w:t>
            </w:r>
          </w:p>
          <w:p w:rsidR="00B174EA" w:rsidRDefault="00B174EA">
            <w:r>
              <w:t>переживания и эмоции</w:t>
            </w:r>
          </w:p>
          <w:p w:rsidR="00B174EA" w:rsidRDefault="00B174EA">
            <w:r>
              <w:t>окружающих,</w:t>
            </w:r>
          </w:p>
          <w:p w:rsidR="00B174EA" w:rsidRDefault="00B174EA">
            <w:r>
              <w:t>осуществлять выбор</w:t>
            </w:r>
          </w:p>
          <w:p w:rsidR="00B174EA" w:rsidRDefault="00B174EA">
            <w:r>
              <w:t>социально одобряемых</w:t>
            </w:r>
          </w:p>
          <w:p w:rsidR="00B174EA" w:rsidRDefault="00B174EA">
            <w:r>
              <w:t>действий вконкретных</w:t>
            </w:r>
          </w:p>
          <w:p w:rsidR="00B174EA" w:rsidRDefault="00B174EA">
            <w:r>
              <w:t>ситуациях и</w:t>
            </w:r>
          </w:p>
          <w:p w:rsidR="00B174EA" w:rsidRDefault="00B174EA">
            <w:r>
              <w:t>обосновывать свои</w:t>
            </w:r>
          </w:p>
          <w:p w:rsidR="00B174EA" w:rsidRDefault="00B174EA">
            <w:r>
              <w:t>намерения и</w:t>
            </w:r>
          </w:p>
          <w:p w:rsidR="00B174EA" w:rsidRDefault="00B174EA">
            <w:r>
              <w:t>ценностные</w:t>
            </w:r>
          </w:p>
          <w:p w:rsidR="00B174EA" w:rsidRDefault="00B174EA">
            <w:r>
              <w:t>ориентации;</w:t>
            </w:r>
          </w:p>
          <w:p w:rsidR="00B174EA" w:rsidRDefault="00B174EA">
            <w:r>
              <w:t>развивать способность</w:t>
            </w:r>
          </w:p>
          <w:p w:rsidR="00B174EA" w:rsidRDefault="00B174EA">
            <w:r>
              <w:t>ребенка понимать и учитывать интересы и</w:t>
            </w:r>
          </w:p>
          <w:p w:rsidR="00B174EA" w:rsidRDefault="00B174EA">
            <w:r>
              <w:t>чувства других;</w:t>
            </w:r>
          </w:p>
          <w:p w:rsidR="00B174EA" w:rsidRDefault="00B174EA">
            <w:r>
              <w:t>договариваться и</w:t>
            </w:r>
          </w:p>
          <w:p w:rsidR="00B174EA" w:rsidRDefault="00B174EA">
            <w:r>
              <w:t>дружить со</w:t>
            </w:r>
          </w:p>
          <w:p w:rsidR="00B174EA" w:rsidRDefault="00B174EA">
            <w:r>
              <w:t>сверстниками;</w:t>
            </w:r>
          </w:p>
          <w:p w:rsidR="00B174EA" w:rsidRDefault="00B174EA">
            <w:r>
              <w:t>разрешать</w:t>
            </w:r>
          </w:p>
          <w:p w:rsidR="00B174EA" w:rsidRDefault="00B174EA">
            <w:r>
              <w:lastRenderedPageBreak/>
              <w:t>возникающие конфликты</w:t>
            </w:r>
          </w:p>
          <w:p w:rsidR="00B174EA" w:rsidRDefault="00B174EA">
            <w:r>
              <w:t>конструктивными</w:t>
            </w:r>
          </w:p>
          <w:p w:rsidR="00B174EA" w:rsidRDefault="00B174EA">
            <w:r>
              <w:t>способами;</w:t>
            </w:r>
          </w:p>
          <w:p w:rsidR="00B174EA" w:rsidRDefault="00B174EA">
            <w:r>
              <w:t>воспитывать привычки</w:t>
            </w:r>
          </w:p>
          <w:p w:rsidR="00B174EA" w:rsidRDefault="00B174EA">
            <w:r>
              <w:t>культурного</w:t>
            </w:r>
          </w:p>
          <w:p w:rsidR="00B174EA" w:rsidRDefault="00B174EA">
            <w:r>
              <w:t>поведения и общения с</w:t>
            </w:r>
          </w:p>
          <w:p w:rsidR="00B174EA" w:rsidRDefault="00B174EA">
            <w:r>
              <w:t>людьми, основ</w:t>
            </w:r>
          </w:p>
          <w:p w:rsidR="00B174EA" w:rsidRDefault="00B174EA">
            <w:r>
              <w:t>этикета, правил</w:t>
            </w:r>
          </w:p>
          <w:p w:rsidR="00B174EA" w:rsidRDefault="00B174EA">
            <w:r>
              <w:t>поведения в</w:t>
            </w:r>
          </w:p>
          <w:p w:rsidR="00B174EA" w:rsidRDefault="00B174EA">
            <w:r>
              <w:t>общественных местах.</w:t>
            </w:r>
          </w:p>
          <w:p w:rsidR="00B174EA" w:rsidRDefault="00B174EA">
            <w:r>
              <w:t>В области</w:t>
            </w:r>
          </w:p>
          <w:p w:rsidR="00B174EA" w:rsidRDefault="00B174EA">
            <w:r>
              <w:t>формирования основ</w:t>
            </w:r>
          </w:p>
          <w:p w:rsidR="00B174EA" w:rsidRDefault="00B174EA">
            <w:r>
              <w:t>гражданственности и</w:t>
            </w:r>
          </w:p>
          <w:p w:rsidR="00B174EA" w:rsidRDefault="00B174EA">
            <w:r>
              <w:t>патриотизма:</w:t>
            </w:r>
          </w:p>
          <w:p w:rsidR="00B174EA" w:rsidRDefault="00B174EA">
            <w:r>
              <w:t>воспитывать</w:t>
            </w:r>
          </w:p>
          <w:p w:rsidR="00B174EA" w:rsidRDefault="00B174EA">
            <w:r>
              <w:t>патриотические и</w:t>
            </w:r>
          </w:p>
          <w:p w:rsidR="00B174EA" w:rsidRDefault="00B174EA">
            <w:r>
              <w:t>интернациональные</w:t>
            </w:r>
          </w:p>
          <w:p w:rsidR="00B174EA" w:rsidRDefault="00B174EA">
            <w:r>
              <w:t>чувства, любовь и</w:t>
            </w:r>
          </w:p>
          <w:p w:rsidR="00B174EA" w:rsidRDefault="00B174EA">
            <w:r>
              <w:t>уважение к Родине, к</w:t>
            </w:r>
          </w:p>
          <w:p w:rsidR="00B174EA" w:rsidRDefault="00B174EA">
            <w:r>
              <w:t>представителям</w:t>
            </w:r>
          </w:p>
          <w:p w:rsidR="00B174EA" w:rsidRDefault="00B174EA">
            <w:r>
              <w:t>разных</w:t>
            </w:r>
          </w:p>
          <w:p w:rsidR="00B174EA" w:rsidRDefault="00B174EA">
            <w:r>
              <w:t>национальностей интерес к их культуре</w:t>
            </w:r>
          </w:p>
          <w:p w:rsidR="00B174EA" w:rsidRDefault="00B174EA">
            <w:r>
              <w:t>и обычаям;</w:t>
            </w:r>
          </w:p>
          <w:p w:rsidR="00B174EA" w:rsidRDefault="00B174EA">
            <w:r>
              <w:t>расширять</w:t>
            </w:r>
          </w:p>
          <w:p w:rsidR="00B174EA" w:rsidRDefault="00B174EA">
            <w:r>
              <w:t>представления детей о</w:t>
            </w:r>
          </w:p>
          <w:p w:rsidR="00B174EA" w:rsidRDefault="00B174EA">
            <w:r>
              <w:t>государственных</w:t>
            </w:r>
          </w:p>
          <w:p w:rsidR="00B174EA" w:rsidRDefault="00B174EA">
            <w:r>
              <w:t>праздниках и</w:t>
            </w:r>
          </w:p>
          <w:p w:rsidR="00B174EA" w:rsidRDefault="00B174EA">
            <w:r>
              <w:t>поддерживать интерес</w:t>
            </w:r>
          </w:p>
          <w:p w:rsidR="00B174EA" w:rsidRDefault="00B174EA">
            <w:r>
              <w:t>детей к событиям,</w:t>
            </w:r>
          </w:p>
          <w:p w:rsidR="00B174EA" w:rsidRDefault="00B174EA">
            <w:r>
              <w:t>происходящим в</w:t>
            </w:r>
          </w:p>
          <w:p w:rsidR="00B174EA" w:rsidRDefault="00B174EA">
            <w:r>
              <w:t>стране, развивать</w:t>
            </w:r>
          </w:p>
          <w:p w:rsidR="00B174EA" w:rsidRDefault="00B174EA">
            <w:r>
              <w:t>чувство гордости за</w:t>
            </w:r>
          </w:p>
          <w:p w:rsidR="00B174EA" w:rsidRDefault="00B174EA">
            <w:r>
              <w:t>достижения страны в</w:t>
            </w:r>
          </w:p>
          <w:p w:rsidR="00B174EA" w:rsidRDefault="00B174EA">
            <w:r>
              <w:t>области спорта, науки</w:t>
            </w:r>
          </w:p>
          <w:p w:rsidR="00B174EA" w:rsidRDefault="00B174EA">
            <w:r>
              <w:t>и искусства, служения и верности интересам</w:t>
            </w:r>
          </w:p>
          <w:p w:rsidR="00B174EA" w:rsidRDefault="00B174EA">
            <w:r>
              <w:t>страны;</w:t>
            </w:r>
          </w:p>
          <w:p w:rsidR="00B174EA" w:rsidRDefault="00B174EA">
            <w:r>
              <w:t>знакомить с целями и</w:t>
            </w:r>
          </w:p>
          <w:p w:rsidR="00B174EA" w:rsidRDefault="00B174EA">
            <w:r>
              <w:t>доступными</w:t>
            </w:r>
          </w:p>
          <w:p w:rsidR="00B174EA" w:rsidRDefault="00B174EA">
            <w:r>
              <w:t>практиками</w:t>
            </w:r>
          </w:p>
          <w:p w:rsidR="00B174EA" w:rsidRDefault="00B174EA">
            <w:r>
              <w:t>волонтерства в России</w:t>
            </w:r>
          </w:p>
          <w:p w:rsidR="00B174EA" w:rsidRDefault="00B174EA">
            <w:r>
              <w:t>и включать детей при</w:t>
            </w:r>
          </w:p>
          <w:p w:rsidR="00B174EA" w:rsidRDefault="00B174EA">
            <w:r>
              <w:t>поддержке взрослых в</w:t>
            </w:r>
          </w:p>
          <w:p w:rsidR="00B174EA" w:rsidRDefault="00B174EA">
            <w:r>
              <w:t>социальные акции,</w:t>
            </w:r>
          </w:p>
          <w:p w:rsidR="00B174EA" w:rsidRDefault="00B174EA">
            <w:r>
              <w:t>волонтерские</w:t>
            </w:r>
          </w:p>
          <w:p w:rsidR="00B174EA" w:rsidRDefault="00B174EA">
            <w:r>
              <w:t>мероприятия в детском</w:t>
            </w:r>
          </w:p>
          <w:p w:rsidR="00B174EA" w:rsidRDefault="00B174EA">
            <w:r>
              <w:t>саду и в городе</w:t>
            </w:r>
          </w:p>
          <w:p w:rsidR="00B174EA" w:rsidRDefault="00B174EA">
            <w:r>
              <w:t>(поселке);</w:t>
            </w:r>
          </w:p>
          <w:p w:rsidR="00B174EA" w:rsidRDefault="00B174EA">
            <w:r>
              <w:t>развивать интерес</w:t>
            </w:r>
          </w:p>
          <w:p w:rsidR="00B174EA" w:rsidRDefault="00B174EA">
            <w:r>
              <w:t>детей к родному</w:t>
            </w:r>
          </w:p>
          <w:p w:rsidR="00B174EA" w:rsidRDefault="00B174EA">
            <w:r>
              <w:t>городу (поселку),</w:t>
            </w:r>
          </w:p>
          <w:p w:rsidR="00B174EA" w:rsidRDefault="00B174EA">
            <w:r>
              <w:t>переживание чувства</w:t>
            </w:r>
          </w:p>
          <w:p w:rsidR="00B174EA" w:rsidRDefault="00B174EA">
            <w:r>
              <w:t>удивления,восхищения</w:t>
            </w:r>
          </w:p>
          <w:p w:rsidR="00B174EA" w:rsidRDefault="00B174EA">
            <w:r>
              <w:t>достопримечательност</w:t>
            </w:r>
          </w:p>
          <w:p w:rsidR="00B174EA" w:rsidRDefault="00B174EA">
            <w:r>
              <w:t>ями, событиями</w:t>
            </w:r>
          </w:p>
          <w:p w:rsidR="00B174EA" w:rsidRDefault="00B174EA">
            <w:r>
              <w:t>прошлого и</w:t>
            </w:r>
          </w:p>
          <w:p w:rsidR="00B174EA" w:rsidRDefault="00B174EA">
            <w:r>
              <w:lastRenderedPageBreak/>
              <w:t>настоящего; поощрять</w:t>
            </w:r>
          </w:p>
          <w:p w:rsidR="00B174EA" w:rsidRDefault="00B174EA">
            <w:r>
              <w:t>активное участие в</w:t>
            </w:r>
          </w:p>
          <w:p w:rsidR="00B174EA" w:rsidRDefault="00B174EA">
            <w:r>
              <w:t>праздновании</w:t>
            </w:r>
          </w:p>
          <w:p w:rsidR="00B174EA" w:rsidRDefault="00B174EA">
            <w:r>
              <w:t>событий, связанных с</w:t>
            </w:r>
          </w:p>
          <w:p w:rsidR="00B174EA" w:rsidRDefault="00B174EA">
            <w:r>
              <w:t>его местом</w:t>
            </w:r>
          </w:p>
          <w:p w:rsidR="00B174EA" w:rsidRDefault="00B174EA">
            <w:r>
              <w:t>проживания.</w:t>
            </w:r>
          </w:p>
          <w:p w:rsidR="00B174EA" w:rsidRDefault="00B174EA">
            <w:r>
              <w:t>В сфере трудового воспитания:</w:t>
            </w:r>
          </w:p>
          <w:p w:rsidR="00B174EA" w:rsidRDefault="00B174EA">
            <w:r>
              <w:t>развивать ценностное</w:t>
            </w:r>
          </w:p>
          <w:p w:rsidR="00B174EA" w:rsidRDefault="00B174EA">
            <w:r>
              <w:t>отношение к труду</w:t>
            </w:r>
          </w:p>
          <w:p w:rsidR="00B174EA" w:rsidRDefault="00B174EA">
            <w:r>
              <w:t>взрослых;</w:t>
            </w:r>
          </w:p>
          <w:p w:rsidR="00B174EA" w:rsidRDefault="00B174EA">
            <w:r>
              <w:t>формировать</w:t>
            </w:r>
          </w:p>
          <w:p w:rsidR="00B174EA" w:rsidRDefault="00B174EA">
            <w:r>
              <w:t>представления о труде</w:t>
            </w:r>
          </w:p>
          <w:p w:rsidR="00B174EA" w:rsidRDefault="00B174EA">
            <w:r>
              <w:t>как ценности</w:t>
            </w:r>
          </w:p>
          <w:p w:rsidR="00B174EA" w:rsidRDefault="00B174EA">
            <w:r>
              <w:t>общества, о</w:t>
            </w:r>
          </w:p>
          <w:p w:rsidR="00B174EA" w:rsidRDefault="00B174EA">
            <w:r>
              <w:t>разнообразии и взаимосвязивидов</w:t>
            </w:r>
          </w:p>
          <w:p w:rsidR="00B174EA" w:rsidRDefault="00B174EA">
            <w:r>
              <w:t>труда и профессий;</w:t>
            </w:r>
          </w:p>
          <w:p w:rsidR="00B174EA" w:rsidRDefault="00B174EA">
            <w:r>
              <w:t>формировать</w:t>
            </w:r>
          </w:p>
          <w:p w:rsidR="00B174EA" w:rsidRDefault="00B174EA">
            <w:r>
              <w:t>элементы финансовой</w:t>
            </w:r>
          </w:p>
          <w:p w:rsidR="00B174EA" w:rsidRDefault="00B174EA">
            <w:r>
              <w:t>грамотности,</w:t>
            </w:r>
          </w:p>
          <w:p w:rsidR="00B174EA" w:rsidRDefault="00B174EA">
            <w:r>
              <w:t>осознания</w:t>
            </w:r>
          </w:p>
          <w:p w:rsidR="00B174EA" w:rsidRDefault="00B174EA">
            <w:r>
              <w:t>материальных</w:t>
            </w:r>
          </w:p>
          <w:p w:rsidR="00B174EA" w:rsidRDefault="00B174EA">
            <w:r>
              <w:t>возможностей</w:t>
            </w:r>
          </w:p>
          <w:p w:rsidR="00B174EA" w:rsidRDefault="00B174EA">
            <w:r>
              <w:t>родителей,</w:t>
            </w:r>
          </w:p>
          <w:p w:rsidR="00B174EA" w:rsidRDefault="00B174EA">
            <w:r>
              <w:t>ограниченности</w:t>
            </w:r>
          </w:p>
          <w:p w:rsidR="00B174EA" w:rsidRDefault="00B174EA">
            <w:r>
              <w:t>материальных</w:t>
            </w:r>
          </w:p>
          <w:p w:rsidR="00B174EA" w:rsidRDefault="00B174EA">
            <w:r>
              <w:t>ресурсов;</w:t>
            </w:r>
          </w:p>
          <w:p w:rsidR="00B174EA" w:rsidRDefault="00B174EA">
            <w:r>
              <w:t>развивать интерес и</w:t>
            </w:r>
          </w:p>
          <w:p w:rsidR="00B174EA" w:rsidRDefault="00B174EA">
            <w:r>
              <w:t>самостоятельность в</w:t>
            </w:r>
          </w:p>
          <w:p w:rsidR="00B174EA" w:rsidRDefault="00B174EA">
            <w:r>
              <w:t>разных видах</w:t>
            </w:r>
          </w:p>
          <w:p w:rsidR="00B174EA" w:rsidRDefault="00B174EA">
            <w:r>
              <w:t>доступного труда,</w:t>
            </w:r>
          </w:p>
          <w:p w:rsidR="00B174EA" w:rsidRDefault="00B174EA">
            <w:r>
              <w:t>умениявключаться в</w:t>
            </w:r>
          </w:p>
          <w:p w:rsidR="00B174EA" w:rsidRDefault="00B174EA">
            <w:r>
              <w:t>реальные трудовые</w:t>
            </w:r>
          </w:p>
          <w:p w:rsidR="00B174EA" w:rsidRDefault="00B174EA">
            <w:r>
              <w:t>связи со взрослыми и</w:t>
            </w:r>
          </w:p>
          <w:p w:rsidR="00B174EA" w:rsidRDefault="00B174EA">
            <w:r>
              <w:t>сверстниками;</w:t>
            </w:r>
          </w:p>
          <w:p w:rsidR="00B174EA" w:rsidRDefault="00B174EA">
            <w:r>
              <w:t>поддерживать</w:t>
            </w:r>
          </w:p>
          <w:p w:rsidR="00B174EA" w:rsidRDefault="00B174EA">
            <w:r>
              <w:t>освоение умений сотрудничества в</w:t>
            </w:r>
          </w:p>
          <w:p w:rsidR="00B174EA" w:rsidRDefault="00B174EA">
            <w:r>
              <w:t>совместном труде;</w:t>
            </w:r>
          </w:p>
          <w:p w:rsidR="00B174EA" w:rsidRDefault="00B174EA">
            <w:r>
              <w:t>воспитывать</w:t>
            </w:r>
          </w:p>
          <w:p w:rsidR="00B174EA" w:rsidRDefault="00B174EA">
            <w:r>
              <w:t>ответственность,</w:t>
            </w:r>
          </w:p>
          <w:p w:rsidR="00B174EA" w:rsidRDefault="00B174EA">
            <w:r>
              <w:t>добросовестность,</w:t>
            </w:r>
          </w:p>
          <w:p w:rsidR="00B174EA" w:rsidRDefault="00B174EA">
            <w:r>
              <w:t>стремление к участию</w:t>
            </w:r>
          </w:p>
          <w:p w:rsidR="00B174EA" w:rsidRDefault="00B174EA">
            <w:r>
              <w:t>в труде взрослых,</w:t>
            </w:r>
          </w:p>
          <w:p w:rsidR="00B174EA" w:rsidRDefault="00B174EA">
            <w:r>
              <w:t>оказанию посильной</w:t>
            </w:r>
          </w:p>
          <w:p w:rsidR="00B174EA" w:rsidRDefault="00B174EA">
            <w:r>
              <w:t>помощи.</w:t>
            </w:r>
          </w:p>
          <w:p w:rsidR="00B174EA" w:rsidRDefault="00B174EA">
            <w:r>
              <w:t>В области</w:t>
            </w:r>
          </w:p>
          <w:p w:rsidR="00B174EA" w:rsidRDefault="00B174EA">
            <w:r>
              <w:t>формирования</w:t>
            </w:r>
          </w:p>
          <w:p w:rsidR="00B174EA" w:rsidRDefault="00B174EA">
            <w:r>
              <w:t>безопасного</w:t>
            </w:r>
          </w:p>
          <w:p w:rsidR="00B174EA" w:rsidRDefault="00B174EA">
            <w:r>
              <w:t>поведения:</w:t>
            </w:r>
          </w:p>
          <w:p w:rsidR="00B174EA" w:rsidRDefault="00B174EA">
            <w:r>
              <w:t>формировать</w:t>
            </w:r>
          </w:p>
          <w:p w:rsidR="00B174EA" w:rsidRDefault="00B174EA">
            <w:r>
              <w:t>представления об опасных для человека</w:t>
            </w:r>
          </w:p>
          <w:p w:rsidR="00B174EA" w:rsidRDefault="00B174EA">
            <w:r>
              <w:t>ситуациях в быту, в</w:t>
            </w:r>
          </w:p>
          <w:p w:rsidR="00B174EA" w:rsidRDefault="00B174EA">
            <w:r>
              <w:t>природе и способах</w:t>
            </w:r>
          </w:p>
          <w:p w:rsidR="00B174EA" w:rsidRDefault="00B174EA">
            <w:r>
              <w:t>правильного</w:t>
            </w:r>
          </w:p>
          <w:p w:rsidR="00B174EA" w:rsidRDefault="00B174EA">
            <w:r>
              <w:t>поведения; о правилах</w:t>
            </w:r>
          </w:p>
          <w:p w:rsidR="00B174EA" w:rsidRDefault="00B174EA">
            <w:r>
              <w:lastRenderedPageBreak/>
              <w:t>безопасности</w:t>
            </w:r>
          </w:p>
          <w:p w:rsidR="00B174EA" w:rsidRDefault="00B174EA">
            <w:r>
              <w:t>дорожного движения в</w:t>
            </w:r>
          </w:p>
          <w:p w:rsidR="00B174EA" w:rsidRDefault="00B174EA">
            <w:r>
              <w:t>качестве пешехода и</w:t>
            </w:r>
          </w:p>
          <w:p w:rsidR="00B174EA" w:rsidRDefault="00B174EA">
            <w:r>
              <w:t>пассажира</w:t>
            </w:r>
          </w:p>
          <w:p w:rsidR="00B174EA" w:rsidRDefault="00B174EA">
            <w:r>
              <w:t>транспортного</w:t>
            </w:r>
          </w:p>
          <w:p w:rsidR="00B174EA" w:rsidRDefault="00B174EA">
            <w:r>
              <w:t>средства;</w:t>
            </w:r>
          </w:p>
          <w:p w:rsidR="00B174EA" w:rsidRDefault="00B174EA">
            <w:r>
              <w:t>воспитывать</w:t>
            </w:r>
          </w:p>
          <w:p w:rsidR="00B174EA" w:rsidRDefault="00B174EA">
            <w:r>
              <w:t>осторожное и</w:t>
            </w:r>
          </w:p>
          <w:p w:rsidR="00B174EA" w:rsidRDefault="00B174EA">
            <w:r>
              <w:t>осмотрительное</w:t>
            </w:r>
          </w:p>
          <w:p w:rsidR="00B174EA" w:rsidRDefault="00B174EA">
            <w:r>
              <w:t>отношение к</w:t>
            </w:r>
          </w:p>
          <w:p w:rsidR="00B174EA" w:rsidRDefault="00B174EA">
            <w:r>
              <w:t>потенциально опасным</w:t>
            </w:r>
          </w:p>
          <w:p w:rsidR="00B174EA" w:rsidRDefault="00B174EA">
            <w:r>
              <w:t>для человека</w:t>
            </w:r>
          </w:p>
          <w:p w:rsidR="00B174EA" w:rsidRDefault="00B174EA">
            <w:r>
              <w:t>ситуациям в общении,</w:t>
            </w:r>
          </w:p>
          <w:p w:rsidR="00B174EA" w:rsidRDefault="00B174EA">
            <w:r>
              <w:t>в быту, на улице, в</w:t>
            </w:r>
          </w:p>
          <w:p w:rsidR="00B174EA" w:rsidRDefault="00B174EA">
            <w:r>
              <w:t>природе, в интернет</w:t>
            </w:r>
          </w:p>
          <w:p w:rsidR="00B174EA" w:rsidRDefault="00B174EA">
            <w:r>
              <w:t>сети.</w:t>
            </w:r>
          </w:p>
        </w:tc>
        <w:tc>
          <w:tcPr>
            <w:tcW w:w="4314" w:type="dxa"/>
            <w:tcBorders>
              <w:top w:val="single" w:sz="4" w:space="0" w:color="auto"/>
              <w:left w:val="single" w:sz="4" w:space="0" w:color="auto"/>
              <w:bottom w:val="single" w:sz="4" w:space="0" w:color="auto"/>
              <w:right w:val="single" w:sz="4" w:space="0" w:color="auto"/>
            </w:tcBorders>
            <w:hideMark/>
          </w:tcPr>
          <w:p w:rsidR="00B174EA" w:rsidRDefault="00B174EA">
            <w:pPr>
              <w:jc w:val="both"/>
            </w:pPr>
            <w:r>
              <w:lastRenderedPageBreak/>
              <w:t>В сфере социальных отношений.</w:t>
            </w:r>
          </w:p>
          <w:p w:rsidR="00B174EA" w:rsidRDefault="00B174EA">
            <w:pPr>
              <w:jc w:val="both"/>
            </w:pPr>
            <w:r>
              <w:t>Педагог обеспечивает детям возможность самооценки возможностей,</w:t>
            </w:r>
          </w:p>
          <w:p w:rsidR="00B174EA" w:rsidRDefault="00B174EA">
            <w:pPr>
              <w:jc w:val="both"/>
            </w:pPr>
            <w:r>
              <w:t>признания собственных ошибок, рефлексии качества решения</w:t>
            </w:r>
          </w:p>
          <w:p w:rsidR="00B174EA" w:rsidRDefault="00B174EA">
            <w:pPr>
              <w:jc w:val="both"/>
            </w:pPr>
            <w:r>
              <w:t>поставленных задач, определения путей саморазвития. Знакомит</w:t>
            </w:r>
          </w:p>
          <w:p w:rsidR="00B174EA" w:rsidRDefault="00B174EA">
            <w:pPr>
              <w:jc w:val="both"/>
            </w:pPr>
            <w:r>
              <w:t>детей с их правами, возможными вариантами поведения и реакций в</w:t>
            </w:r>
          </w:p>
          <w:p w:rsidR="00B174EA" w:rsidRDefault="00B174EA">
            <w:pPr>
              <w:jc w:val="both"/>
            </w:pPr>
            <w:r>
              <w:t>случае их нарушения. Воспитывает осознанное отношение к своему</w:t>
            </w:r>
          </w:p>
          <w:p w:rsidR="00B174EA" w:rsidRDefault="00B174EA">
            <w:pPr>
              <w:jc w:val="both"/>
            </w:pPr>
            <w:r>
              <w:t>будущему и стремление быть полезным обществу.</w:t>
            </w:r>
          </w:p>
          <w:p w:rsidR="00B174EA" w:rsidRDefault="00B174EA">
            <w:pPr>
              <w:jc w:val="both"/>
            </w:pPr>
            <w:r>
              <w:t>Педагог знакомит детей с изменением позиции человека с возрастом</w:t>
            </w:r>
          </w:p>
          <w:p w:rsidR="00B174EA" w:rsidRDefault="00B174EA">
            <w:pPr>
              <w:jc w:val="both"/>
            </w:pPr>
            <w:r>
              <w:t>(ребенок посещает детский сад, затем учится в школе, в колледже вузе, взрослый работает, пожилой человек передает опыт</w:t>
            </w:r>
          </w:p>
          <w:p w:rsidR="00B174EA" w:rsidRDefault="00B174EA">
            <w:pPr>
              <w:jc w:val="both"/>
            </w:pPr>
            <w:r>
              <w:t>последующим поколениям). Объясняет детям о необходимости</w:t>
            </w:r>
          </w:p>
          <w:p w:rsidR="00B174EA" w:rsidRDefault="00B174EA">
            <w:pPr>
              <w:jc w:val="both"/>
            </w:pPr>
            <w:r>
              <w:t>укрепления связи между поколениями, взаимной поддержки детей и</w:t>
            </w:r>
          </w:p>
          <w:p w:rsidR="00B174EA" w:rsidRDefault="00B174EA">
            <w:pPr>
              <w:jc w:val="both"/>
            </w:pPr>
            <w:r>
              <w:t>взрослых.</w:t>
            </w:r>
          </w:p>
          <w:p w:rsidR="00B174EA" w:rsidRDefault="00B174EA">
            <w:pPr>
              <w:jc w:val="both"/>
            </w:pPr>
            <w:r>
              <w:t>Обогащает представления детей о школе, школьниках, учителе;</w:t>
            </w:r>
          </w:p>
          <w:p w:rsidR="00B174EA" w:rsidRDefault="00B174EA">
            <w:pPr>
              <w:jc w:val="both"/>
            </w:pPr>
            <w:r>
              <w:t>поддерживает стремление кшкольному обучению, к познанию,</w:t>
            </w:r>
          </w:p>
          <w:p w:rsidR="00B174EA" w:rsidRDefault="00B174EA">
            <w:pPr>
              <w:jc w:val="both"/>
            </w:pPr>
            <w:r>
              <w:t>освоению чтения, письма. Расширяет представление о роли школы в</w:t>
            </w:r>
          </w:p>
          <w:p w:rsidR="00B174EA" w:rsidRDefault="00B174EA">
            <w:pPr>
              <w:jc w:val="both"/>
            </w:pPr>
            <w:r>
              <w:t>жизни людей.</w:t>
            </w:r>
          </w:p>
          <w:p w:rsidR="00B174EA" w:rsidRDefault="00B174EA">
            <w:pPr>
              <w:jc w:val="both"/>
            </w:pPr>
            <w:r>
              <w:t>Педагог развивает умение детей распознавать собственные эмоции</w:t>
            </w:r>
          </w:p>
          <w:p w:rsidR="00B174EA" w:rsidRDefault="00B174EA">
            <w:pPr>
              <w:jc w:val="both"/>
            </w:pPr>
            <w:r>
              <w:t>и чувства, пониматьчувства и переживания окружающих; учит</w:t>
            </w:r>
          </w:p>
          <w:p w:rsidR="00B174EA" w:rsidRDefault="00B174EA">
            <w:pPr>
              <w:jc w:val="both"/>
            </w:pPr>
            <w:r>
              <w:t>понимать эмоциональное состояние сверстников поневербальным</w:t>
            </w:r>
          </w:p>
          <w:p w:rsidR="00B174EA" w:rsidRDefault="00B174EA">
            <w:pPr>
              <w:jc w:val="both"/>
            </w:pPr>
            <w:r>
              <w:t>признакам (обращает внимание на мимику, позу, поведение);</w:t>
            </w:r>
          </w:p>
          <w:p w:rsidR="00B174EA" w:rsidRDefault="00B174EA">
            <w:pPr>
              <w:jc w:val="both"/>
            </w:pPr>
            <w:r>
              <w:t>помогает находитьпричины и следствия возникновения эмоций,</w:t>
            </w:r>
          </w:p>
          <w:p w:rsidR="00B174EA" w:rsidRDefault="00B174EA">
            <w:pPr>
              <w:jc w:val="both"/>
            </w:pPr>
            <w:r>
              <w:t>анализировать свои переживания и рассказывать оних;</w:t>
            </w:r>
          </w:p>
          <w:p w:rsidR="00B174EA" w:rsidRDefault="00B174EA">
            <w:pPr>
              <w:jc w:val="both"/>
            </w:pPr>
            <w:r>
              <w:t>использовать социально приемлемые способы проявления эмоций и</w:t>
            </w:r>
          </w:p>
          <w:p w:rsidR="00B174EA" w:rsidRDefault="00B174EA">
            <w:pPr>
              <w:jc w:val="both"/>
            </w:pPr>
            <w:r>
              <w:t xml:space="preserve">доступных возрастуспособы произвольной </w:t>
            </w:r>
            <w:r>
              <w:lastRenderedPageBreak/>
              <w:t>регуляции</w:t>
            </w:r>
          </w:p>
          <w:p w:rsidR="00B174EA" w:rsidRDefault="00B174EA">
            <w:pPr>
              <w:jc w:val="both"/>
            </w:pPr>
            <w:r>
              <w:t>эмоциональных состояний (сменить вид деятельности и пр.).</w:t>
            </w:r>
          </w:p>
          <w:p w:rsidR="00B174EA" w:rsidRDefault="00B174EA">
            <w:pPr>
              <w:jc w:val="both"/>
            </w:pPr>
            <w:r>
              <w:t>Демонстрирует детям отражение эмоциональных состояний в</w:t>
            </w:r>
          </w:p>
          <w:p w:rsidR="00B174EA" w:rsidRDefault="00B174EA">
            <w:pPr>
              <w:jc w:val="both"/>
            </w:pPr>
            <w:r>
              <w:t>природе и произведениях искусства.Расширяет представления о</w:t>
            </w:r>
          </w:p>
          <w:p w:rsidR="00B174EA" w:rsidRDefault="00B174EA">
            <w:pPr>
              <w:jc w:val="both"/>
            </w:pPr>
            <w:r>
              <w:t>семье, семейных и родственных отношениях: взаимные чувства,</w:t>
            </w:r>
          </w:p>
          <w:p w:rsidR="00B174EA" w:rsidRDefault="00B174EA">
            <w:pPr>
              <w:jc w:val="both"/>
            </w:pPr>
            <w:r>
              <w:t>правила общения в семье, значимые и памятные события, досуг</w:t>
            </w:r>
          </w:p>
          <w:p w:rsidR="00B174EA" w:rsidRDefault="00B174EA">
            <w:pPr>
              <w:jc w:val="both"/>
            </w:pPr>
            <w:r>
              <w:t>семьи, семейный бюджет.</w:t>
            </w:r>
          </w:p>
          <w:p w:rsidR="00B174EA" w:rsidRDefault="00B174EA">
            <w:pPr>
              <w:jc w:val="both"/>
            </w:pPr>
            <w:r>
              <w:t>Обогащает представления о нравственных качествах людей, их</w:t>
            </w:r>
          </w:p>
          <w:p w:rsidR="00B174EA" w:rsidRDefault="00B174EA">
            <w:pPr>
              <w:jc w:val="both"/>
            </w:pPr>
            <w:r>
              <w:t>проявлении в поступках и взаимоотношениях. Педагог развивает умение сотрудничать со сверстниками: побуждает</w:t>
            </w:r>
          </w:p>
          <w:p w:rsidR="00B174EA" w:rsidRDefault="00B174EA">
            <w:pPr>
              <w:jc w:val="both"/>
            </w:pPr>
            <w:r>
              <w:t>к обсуждению планов,советуется с детьми по поводу дел в группе;</w:t>
            </w:r>
          </w:p>
          <w:p w:rsidR="00B174EA" w:rsidRDefault="00B174EA">
            <w:pPr>
              <w:jc w:val="both"/>
            </w:pPr>
            <w:r>
              <w:t>поддерживает обращенность и интерес к мнению сверстника,</w:t>
            </w:r>
          </w:p>
          <w:p w:rsidR="00B174EA" w:rsidRDefault="00B174EA">
            <w:pPr>
              <w:jc w:val="both"/>
            </w:pPr>
            <w:r>
              <w:t>инициирует ситуации взаимопомощи и взаимообучения детей в</w:t>
            </w:r>
          </w:p>
          <w:p w:rsidR="00B174EA" w:rsidRDefault="00B174EA">
            <w:pPr>
              <w:jc w:val="both"/>
            </w:pPr>
            <w:r>
              <w:t>различных видахдеятельности; подчеркивает ценность каждого</w:t>
            </w:r>
          </w:p>
          <w:p w:rsidR="00B174EA" w:rsidRDefault="00B174EA">
            <w:pPr>
              <w:jc w:val="both"/>
            </w:pPr>
            <w:r>
              <w:t>ребенка и его вклада в общее дело; способствует тому, чтобы дети в</w:t>
            </w:r>
          </w:p>
          <w:p w:rsidR="00B174EA" w:rsidRDefault="00B174EA">
            <w:pPr>
              <w:jc w:val="both"/>
            </w:pPr>
            <w:r>
              <w:t>течение дня в различных видах деятельности выбирали партнеров по</w:t>
            </w:r>
          </w:p>
          <w:p w:rsidR="00B174EA" w:rsidRDefault="00B174EA">
            <w:pPr>
              <w:jc w:val="both"/>
            </w:pPr>
            <w:r>
              <w:t>интересам; помогает устанавливать детям темп совместных действий.</w:t>
            </w:r>
          </w:p>
          <w:p w:rsidR="00B174EA" w:rsidRDefault="00B174EA">
            <w:pPr>
              <w:jc w:val="both"/>
            </w:pPr>
            <w:r>
              <w:t>Воспитывает привычку без напоминаний использовать в</w:t>
            </w:r>
          </w:p>
          <w:p w:rsidR="00B174EA" w:rsidRDefault="00B174EA">
            <w:pPr>
              <w:jc w:val="both"/>
            </w:pPr>
            <w:r>
              <w:t>общении со сверстникамии взрослыми формулы словесной</w:t>
            </w:r>
          </w:p>
          <w:p w:rsidR="00B174EA" w:rsidRDefault="00B174EA">
            <w:pPr>
              <w:jc w:val="both"/>
            </w:pPr>
            <w:r>
              <w:t>вежливости (приветствие, прощание, просьбы, извинения).</w:t>
            </w:r>
          </w:p>
          <w:p w:rsidR="00B174EA" w:rsidRDefault="00B174EA">
            <w:pPr>
              <w:jc w:val="both"/>
            </w:pPr>
            <w:r>
              <w:t>Приучает детей самостоятельно соблюдать установленный порядок</w:t>
            </w:r>
          </w:p>
          <w:p w:rsidR="00B174EA" w:rsidRDefault="00B174EA">
            <w:pPr>
              <w:jc w:val="both"/>
            </w:pPr>
            <w:r>
              <w:t>поведения в группе, регулировать собственную активность. Обогащает представления о том, что они самые старшие среди детей в</w:t>
            </w:r>
          </w:p>
          <w:p w:rsidR="00B174EA" w:rsidRDefault="00B174EA">
            <w:pPr>
              <w:jc w:val="both"/>
            </w:pPr>
            <w:r>
              <w:t>детском саду, показывают другим хороший пример, заботятся о</w:t>
            </w:r>
          </w:p>
          <w:p w:rsidR="00B174EA" w:rsidRDefault="00B174EA">
            <w:pPr>
              <w:jc w:val="both"/>
            </w:pPr>
            <w:r>
              <w:t>малышах, помогаютвзрослым, готовятся к школе.</w:t>
            </w:r>
          </w:p>
          <w:p w:rsidR="00B174EA" w:rsidRDefault="00B174EA">
            <w:pPr>
              <w:jc w:val="both"/>
            </w:pPr>
            <w:r>
              <w:t>В области формирования основ гражданственности и патриотизма.</w:t>
            </w:r>
          </w:p>
          <w:p w:rsidR="00B174EA" w:rsidRDefault="00B174EA">
            <w:pPr>
              <w:jc w:val="both"/>
            </w:pPr>
            <w:r>
              <w:t>Педагог воспитывает патриотические и интернациональные чувства,</w:t>
            </w:r>
          </w:p>
          <w:p w:rsidR="00B174EA" w:rsidRDefault="00B174EA">
            <w:pPr>
              <w:jc w:val="both"/>
            </w:pPr>
            <w:r>
              <w:t>любовь и уважение к нашей Родине — России. Знакомит детей с</w:t>
            </w:r>
          </w:p>
          <w:p w:rsidR="00B174EA" w:rsidRDefault="00B174EA">
            <w:pPr>
              <w:jc w:val="both"/>
            </w:pPr>
            <w:r>
              <w:t>признаками и характеристиками государства с учетом возрастных</w:t>
            </w:r>
          </w:p>
          <w:p w:rsidR="00B174EA" w:rsidRDefault="00B174EA">
            <w:pPr>
              <w:jc w:val="both"/>
            </w:pPr>
            <w:r>
              <w:t>особенностей восприятия ими информации (территория государства и</w:t>
            </w:r>
          </w:p>
          <w:p w:rsidR="00B174EA" w:rsidRDefault="00B174EA">
            <w:pPr>
              <w:jc w:val="both"/>
            </w:pPr>
            <w:r>
              <w:t xml:space="preserve">его границы, столица и т.д.). Рассказывает, </w:t>
            </w:r>
            <w:r>
              <w:lastRenderedPageBreak/>
              <w:t>что Россия — самая</w:t>
            </w:r>
          </w:p>
          <w:p w:rsidR="00B174EA" w:rsidRDefault="00B174EA">
            <w:pPr>
              <w:jc w:val="both"/>
            </w:pPr>
            <w:r>
              <w:t>большая страна мира и показывает на глобусе и карте. Расширяет</w:t>
            </w:r>
          </w:p>
          <w:p w:rsidR="00B174EA" w:rsidRDefault="00B174EA">
            <w:pPr>
              <w:jc w:val="both"/>
            </w:pPr>
            <w:r>
              <w:t>представления о столице России – Москве и об административном</w:t>
            </w:r>
          </w:p>
          <w:p w:rsidR="00B174EA" w:rsidRDefault="00B174EA">
            <w:pPr>
              <w:jc w:val="both"/>
            </w:pPr>
            <w:r>
              <w:t>центре федерального округа, на территории которого проживают</w:t>
            </w:r>
          </w:p>
          <w:p w:rsidR="00B174EA" w:rsidRDefault="00B174EA">
            <w:pPr>
              <w:jc w:val="both"/>
            </w:pPr>
            <w:r>
              <w:t>дети. Знакомит с основными положениями порядка использования</w:t>
            </w:r>
          </w:p>
          <w:p w:rsidR="00B174EA" w:rsidRDefault="00B174EA">
            <w:pPr>
              <w:jc w:val="both"/>
            </w:pPr>
            <w:r>
              <w:t>государственной символики (бережно хранить, вставать во время</w:t>
            </w:r>
          </w:p>
          <w:p w:rsidR="00B174EA" w:rsidRDefault="00B174EA">
            <w:pPr>
              <w:jc w:val="both"/>
            </w:pPr>
            <w:r>
              <w:t>исполнения гимна страны).</w:t>
            </w:r>
          </w:p>
          <w:p w:rsidR="00B174EA" w:rsidRDefault="00B174EA">
            <w:pPr>
              <w:jc w:val="both"/>
            </w:pPr>
            <w:r>
              <w:t>Обогащает представления о том, что в нашей стране мирно живут</w:t>
            </w:r>
          </w:p>
          <w:p w:rsidR="00B174EA" w:rsidRDefault="00B174EA">
            <w:pPr>
              <w:jc w:val="both"/>
            </w:pPr>
            <w:r>
              <w:t>люди разных национальностей, воспитывает уважение к</w:t>
            </w:r>
          </w:p>
          <w:p w:rsidR="00B174EA" w:rsidRDefault="00B174EA">
            <w:pPr>
              <w:jc w:val="both"/>
            </w:pPr>
            <w:r>
              <w:t>представителям разных национальностей, интерес к их культуре и</w:t>
            </w:r>
          </w:p>
          <w:p w:rsidR="00B174EA" w:rsidRDefault="00B174EA">
            <w:pPr>
              <w:jc w:val="both"/>
            </w:pPr>
            <w:r>
              <w:t>обычаям.</w:t>
            </w:r>
          </w:p>
          <w:p w:rsidR="00B174EA" w:rsidRDefault="00B174EA">
            <w:pPr>
              <w:jc w:val="both"/>
            </w:pPr>
            <w:r>
              <w:t>Знакомит детей с назначением и доступными практиками</w:t>
            </w:r>
          </w:p>
          <w:p w:rsidR="00B174EA" w:rsidRDefault="00B174EA">
            <w:pPr>
              <w:jc w:val="both"/>
            </w:pPr>
            <w:r>
              <w:t>волонтерства в России, вызывает эмоциональный отклик, осознание</w:t>
            </w:r>
          </w:p>
          <w:p w:rsidR="00B174EA" w:rsidRDefault="00B174EA">
            <w:pPr>
              <w:jc w:val="both"/>
            </w:pPr>
            <w:r>
              <w:t>важности и значимости волонтерского движения. Предлагает детям</w:t>
            </w:r>
          </w:p>
          <w:p w:rsidR="00B174EA" w:rsidRDefault="00B174EA">
            <w:pPr>
              <w:jc w:val="both"/>
            </w:pPr>
            <w:r>
              <w:t>при поддержке родителей включиться в социальные акции,</w:t>
            </w:r>
          </w:p>
          <w:p w:rsidR="00B174EA" w:rsidRDefault="00B174EA">
            <w:pPr>
              <w:jc w:val="both"/>
            </w:pPr>
            <w:r>
              <w:t>волонтерские мероприятия в детском саду и в городе (поселке).</w:t>
            </w:r>
          </w:p>
          <w:p w:rsidR="00B174EA" w:rsidRDefault="00B174EA">
            <w:pPr>
              <w:jc w:val="both"/>
            </w:pPr>
            <w:r>
              <w:t>Расширяет представления детей о государственных праздниках: День</w:t>
            </w:r>
          </w:p>
          <w:p w:rsidR="00B174EA" w:rsidRDefault="00B174EA">
            <w:pPr>
              <w:jc w:val="both"/>
            </w:pPr>
            <w:r>
              <w:t>России, День народного единства, День Государственного флага</w:t>
            </w:r>
          </w:p>
          <w:p w:rsidR="00B174EA" w:rsidRDefault="00B174EA">
            <w:pPr>
              <w:jc w:val="both"/>
            </w:pPr>
            <w:r>
              <w:t>Российской Федерации, День Государственного герба Российской Федерации, День защитника Отечества, День Победы, Всемирный</w:t>
            </w:r>
          </w:p>
          <w:p w:rsidR="00B174EA" w:rsidRDefault="00B174EA">
            <w:pPr>
              <w:jc w:val="both"/>
            </w:pPr>
            <w:r>
              <w:t>день авиации и космонавтики. Знакомит детей с праздниками: День</w:t>
            </w:r>
          </w:p>
          <w:p w:rsidR="00B174EA" w:rsidRDefault="00B174EA">
            <w:pPr>
              <w:jc w:val="both"/>
            </w:pPr>
            <w:r>
              <w:t>полного освобождения Ленинграда от фашистской блокады;</w:t>
            </w:r>
          </w:p>
          <w:p w:rsidR="00B174EA" w:rsidRDefault="00B174EA">
            <w:pPr>
              <w:jc w:val="both"/>
            </w:pPr>
            <w:r>
              <w:t>Международный день родного языка, День добровольца (волонтера) в</w:t>
            </w:r>
          </w:p>
          <w:p w:rsidR="00B174EA" w:rsidRDefault="00B174EA">
            <w:pPr>
              <w:jc w:val="both"/>
            </w:pPr>
            <w:r>
              <w:t>России, День Конституции Российской Федерации. Включает детей в</w:t>
            </w:r>
          </w:p>
          <w:p w:rsidR="00B174EA" w:rsidRDefault="00B174EA">
            <w:pPr>
              <w:jc w:val="both"/>
            </w:pPr>
            <w:r>
              <w:t>празднование событий, связанных с жизнью города, — День</w:t>
            </w:r>
          </w:p>
          <w:p w:rsidR="00B174EA" w:rsidRDefault="00B174EA">
            <w:pPr>
              <w:jc w:val="both"/>
            </w:pPr>
            <w:r>
              <w:t>рождения города, празднованиевоенных триумфов, памятные даты,</w:t>
            </w:r>
          </w:p>
          <w:p w:rsidR="00B174EA" w:rsidRDefault="00B174EA">
            <w:pPr>
              <w:jc w:val="both"/>
            </w:pPr>
            <w:r>
              <w:t>связанные с жизнью и творчеством знаменитых горожан. Поощряет</w:t>
            </w:r>
          </w:p>
          <w:p w:rsidR="00B174EA" w:rsidRDefault="00B174EA">
            <w:pPr>
              <w:jc w:val="both"/>
            </w:pPr>
            <w:r>
              <w:t>интерес детей к событиям, происходящим в стране, воспитывать чувство гордости за ее достижения. Воспитывает уважение к</w:t>
            </w:r>
          </w:p>
          <w:p w:rsidR="00B174EA" w:rsidRDefault="00B174EA">
            <w:pPr>
              <w:jc w:val="both"/>
            </w:pPr>
            <w:r>
              <w:t>защитникам Отечества, к памяти павших бойцов.</w:t>
            </w:r>
          </w:p>
          <w:p w:rsidR="00B174EA" w:rsidRDefault="00B174EA">
            <w:pPr>
              <w:jc w:val="both"/>
            </w:pPr>
            <w:r>
              <w:t>Развивает интерес детей к родному городу (поселку), переживание</w:t>
            </w:r>
          </w:p>
          <w:p w:rsidR="00B174EA" w:rsidRDefault="00B174EA">
            <w:pPr>
              <w:jc w:val="both"/>
            </w:pPr>
            <w:r>
              <w:lastRenderedPageBreak/>
              <w:t>чувства удивления, восхищения достопримечательностями, событиям</w:t>
            </w:r>
          </w:p>
          <w:p w:rsidR="00B174EA" w:rsidRDefault="00B174EA">
            <w:pPr>
              <w:jc w:val="both"/>
            </w:pPr>
            <w:r>
              <w:t>прошлого и настоящего. Способствует проявлению активной</w:t>
            </w:r>
          </w:p>
          <w:p w:rsidR="00B174EA" w:rsidRDefault="00B174EA">
            <w:pPr>
              <w:jc w:val="both"/>
            </w:pPr>
            <w:r>
              <w:t>деятельностной позиции детей: непосредственное познание</w:t>
            </w:r>
          </w:p>
          <w:p w:rsidR="00B174EA" w:rsidRDefault="00B174EA">
            <w:pPr>
              <w:jc w:val="both"/>
            </w:pPr>
            <w:r>
              <w:t>достопримечательностей родного города на прогулках и экскурсиях,</w:t>
            </w:r>
          </w:p>
          <w:p w:rsidR="00B174EA" w:rsidRDefault="00B174EA">
            <w:pPr>
              <w:jc w:val="both"/>
            </w:pPr>
            <w:r>
              <w:t>чтение произведений детскойлитературы, в которой представлена</w:t>
            </w:r>
          </w:p>
          <w:p w:rsidR="00B174EA" w:rsidRDefault="00B174EA">
            <w:pPr>
              <w:jc w:val="both"/>
            </w:pPr>
            <w:r>
              <w:t>художественно-эстетическая оценка родного края. Учит детей</w:t>
            </w:r>
          </w:p>
          <w:p w:rsidR="00B174EA" w:rsidRDefault="00B174EA">
            <w:pPr>
              <w:jc w:val="both"/>
            </w:pPr>
            <w:r>
              <w:t>действовать с картой города, создавать коллажи и макеты городских</w:t>
            </w:r>
          </w:p>
          <w:p w:rsidR="00B174EA" w:rsidRDefault="00B174EA">
            <w:pPr>
              <w:jc w:val="both"/>
            </w:pPr>
            <w:r>
              <w:t>локаций, использовать макеты в различных видах деятельности.</w:t>
            </w:r>
          </w:p>
          <w:p w:rsidR="00B174EA" w:rsidRDefault="00B174EA">
            <w:pPr>
              <w:jc w:val="both"/>
            </w:pPr>
            <w:r>
              <w:t>Знакомит детей с жизнью и творчеством знаменитых горожан; с</w:t>
            </w:r>
          </w:p>
          <w:p w:rsidR="00B174EA" w:rsidRDefault="00B174EA">
            <w:pPr>
              <w:jc w:val="both"/>
            </w:pPr>
            <w:r>
              <w:t>профессиями, связанными со спецификой родного города (поселка).</w:t>
            </w:r>
          </w:p>
          <w:p w:rsidR="00B174EA" w:rsidRDefault="00B174EA">
            <w:pPr>
              <w:jc w:val="both"/>
            </w:pPr>
            <w:r>
              <w:t>В сфере трудового воспитания.</w:t>
            </w:r>
          </w:p>
          <w:p w:rsidR="00B174EA" w:rsidRDefault="00B174EA">
            <w:pPr>
              <w:jc w:val="both"/>
            </w:pPr>
            <w:r>
              <w:t>Педагог расширяет и углубляет представления о труде взрослых</w:t>
            </w:r>
          </w:p>
          <w:p w:rsidR="00B174EA" w:rsidRDefault="00B174EA">
            <w:pPr>
              <w:jc w:val="both"/>
            </w:pPr>
            <w:r>
              <w:t>путем знакомства детей с разными профессиями, рассказывает о</w:t>
            </w:r>
          </w:p>
          <w:p w:rsidR="00B174EA" w:rsidRDefault="00B174EA">
            <w:pPr>
              <w:jc w:val="both"/>
            </w:pPr>
            <w:r>
              <w:t>современных профессиях, возникших в связи с потребностями людей.</w:t>
            </w:r>
          </w:p>
          <w:p w:rsidR="00B174EA" w:rsidRDefault="00B174EA">
            <w:pPr>
              <w:jc w:val="both"/>
            </w:pPr>
            <w:r>
              <w:t>Организует встречи детей с представителями разных профессий,</w:t>
            </w:r>
          </w:p>
          <w:p w:rsidR="00B174EA" w:rsidRDefault="00B174EA">
            <w:pPr>
              <w:jc w:val="both"/>
            </w:pPr>
            <w:r>
              <w:t>организует экскурсии с целью продемонстрировать реальные</w:t>
            </w:r>
          </w:p>
          <w:p w:rsidR="00B174EA" w:rsidRDefault="00B174EA">
            <w:pPr>
              <w:jc w:val="both"/>
            </w:pPr>
            <w:r>
              <w:t>трудовые действия и взаимоотношения специалистов на работе,</w:t>
            </w:r>
          </w:p>
          <w:p w:rsidR="00B174EA" w:rsidRDefault="00B174EA">
            <w:pPr>
              <w:jc w:val="both"/>
            </w:pPr>
            <w:r>
              <w:t>организует просмотры видеофильмов, мультфильмов, чтение</w:t>
            </w:r>
          </w:p>
          <w:p w:rsidR="00B174EA" w:rsidRDefault="00B174EA">
            <w:pPr>
              <w:jc w:val="both"/>
            </w:pPr>
            <w:r>
              <w:t>художественно литературы для знакомства детей с многообразием</w:t>
            </w:r>
          </w:p>
          <w:p w:rsidR="00B174EA" w:rsidRDefault="00B174EA">
            <w:pPr>
              <w:jc w:val="both"/>
            </w:pPr>
            <w:r>
              <w:t>профессий современного человека. Организует этические беседы с</w:t>
            </w:r>
          </w:p>
          <w:p w:rsidR="00B174EA" w:rsidRDefault="00B174EA">
            <w:pPr>
              <w:jc w:val="both"/>
            </w:pPr>
            <w:r>
              <w:t>детьми с целью обсуждения требований, предъявляемых к человеку</w:t>
            </w:r>
          </w:p>
          <w:p w:rsidR="00B174EA" w:rsidRDefault="00B174EA">
            <w:pPr>
              <w:jc w:val="both"/>
            </w:pPr>
            <w:r>
              <w:t>определѐнной профессии, раскрывает личностные качества,</w:t>
            </w:r>
          </w:p>
          <w:p w:rsidR="00B174EA" w:rsidRDefault="00B174EA">
            <w:pPr>
              <w:jc w:val="both"/>
            </w:pPr>
            <w:r>
              <w:t>помогающие человеку стать профессионалом и качественно</w:t>
            </w:r>
          </w:p>
          <w:p w:rsidR="00B174EA" w:rsidRDefault="00B174EA">
            <w:pPr>
              <w:jc w:val="both"/>
            </w:pPr>
            <w:r>
              <w:t>выполнять профессиональные обязанности. Педагог создает игровые и проблемные ситуации для расширения</w:t>
            </w:r>
          </w:p>
          <w:p w:rsidR="00B174EA" w:rsidRDefault="00B174EA">
            <w:pPr>
              <w:jc w:val="both"/>
            </w:pPr>
            <w:r>
              <w:t>представлений детей об обмене ценностями в процессе производства</w:t>
            </w:r>
          </w:p>
          <w:p w:rsidR="00B174EA" w:rsidRDefault="00B174EA">
            <w:pPr>
              <w:jc w:val="both"/>
            </w:pPr>
            <w:r>
              <w:t>и потребления товаров и услуг, о денежных отношениях в сфере</w:t>
            </w:r>
          </w:p>
          <w:p w:rsidR="00B174EA" w:rsidRDefault="00B174EA">
            <w:pPr>
              <w:jc w:val="both"/>
            </w:pPr>
            <w:r>
              <w:t>обмена товаров и услуг, развития умений бережливости,</w:t>
            </w:r>
          </w:p>
          <w:p w:rsidR="00B174EA" w:rsidRDefault="00B174EA">
            <w:pPr>
              <w:jc w:val="both"/>
            </w:pPr>
            <w:r>
              <w:t>рациональногоповедения в процессе реализации обменных операций:</w:t>
            </w:r>
          </w:p>
          <w:p w:rsidR="00B174EA" w:rsidRDefault="00B174EA">
            <w:pPr>
              <w:jc w:val="both"/>
            </w:pPr>
            <w:r>
              <w:t>деньги – товар (продажа – покупка), формирует представления о</w:t>
            </w:r>
          </w:p>
          <w:p w:rsidR="00B174EA" w:rsidRDefault="00B174EA">
            <w:pPr>
              <w:jc w:val="both"/>
            </w:pPr>
            <w:r>
              <w:lastRenderedPageBreak/>
              <w:t>реальной стоимости и цене отдельных продуктов питания, игрушек,</w:t>
            </w:r>
          </w:p>
          <w:p w:rsidR="00B174EA" w:rsidRDefault="00B174EA">
            <w:pPr>
              <w:jc w:val="both"/>
            </w:pPr>
            <w:r>
              <w:t>детских книг. В процессе обсуждения с детьми основ финансовой</w:t>
            </w:r>
          </w:p>
          <w:p w:rsidR="00B174EA" w:rsidRDefault="00B174EA">
            <w:pPr>
              <w:jc w:val="both"/>
            </w:pPr>
            <w:r>
              <w:t>грамотности педагог формируетэлементы культуры потребления: бережного отношения к ресурсам потребления: воде, электричеству,</w:t>
            </w:r>
          </w:p>
          <w:p w:rsidR="00B174EA" w:rsidRDefault="00B174EA">
            <w:pPr>
              <w:jc w:val="both"/>
            </w:pPr>
            <w:r>
              <w:t>продуктам питания, одежде, обуви, жилищу.</w:t>
            </w:r>
          </w:p>
          <w:p w:rsidR="00B174EA" w:rsidRDefault="00B174EA">
            <w:pPr>
              <w:jc w:val="both"/>
            </w:pPr>
            <w:r>
              <w:t>Поощряет инициативность и самостоятельность детей в процессах</w:t>
            </w:r>
          </w:p>
          <w:p w:rsidR="00B174EA" w:rsidRDefault="00B174EA">
            <w:pPr>
              <w:jc w:val="both"/>
            </w:pPr>
            <w:r>
              <w:t>самообслуживания в группе (убрать постель после сна, расставить</w:t>
            </w:r>
          </w:p>
          <w:p w:rsidR="00B174EA" w:rsidRDefault="00B174EA">
            <w:pPr>
              <w:jc w:val="both"/>
            </w:pPr>
            <w:r>
              <w:t>ровно стулья за столами в зоне учебной деятельности), создает</w:t>
            </w:r>
          </w:p>
          <w:p w:rsidR="00B174EA" w:rsidRDefault="00B174EA">
            <w:pPr>
              <w:jc w:val="both"/>
            </w:pPr>
            <w:r>
              <w:t>проблемные и игровые ситуации для развития умений выполнять</w:t>
            </w:r>
          </w:p>
          <w:p w:rsidR="00B174EA" w:rsidRDefault="00B174EA">
            <w:pPr>
              <w:jc w:val="both"/>
            </w:pPr>
            <w:r>
              <w:t>отдельные трудовые действия, привлекает к решению поставленных</w:t>
            </w:r>
          </w:p>
          <w:p w:rsidR="00B174EA" w:rsidRDefault="00B174EA">
            <w:pPr>
              <w:jc w:val="both"/>
            </w:pPr>
            <w:r>
              <w:t>задач родителей с целью создания дома условий для развития умений</w:t>
            </w:r>
          </w:p>
          <w:p w:rsidR="00B174EA" w:rsidRDefault="00B174EA">
            <w:pPr>
              <w:jc w:val="both"/>
            </w:pPr>
            <w:r>
              <w:t>реализовывать элементы хозяйственно-бытового труда: вымыть</w:t>
            </w:r>
          </w:p>
          <w:p w:rsidR="00B174EA" w:rsidRDefault="00B174EA">
            <w:pPr>
              <w:jc w:val="both"/>
            </w:pPr>
            <w:r>
              <w:t>тарелку после обеда, вытереть пыль в комнате, застелить кровать,</w:t>
            </w:r>
          </w:p>
          <w:p w:rsidR="00B174EA" w:rsidRDefault="00B174EA">
            <w:pPr>
              <w:jc w:val="both"/>
            </w:pPr>
            <w:r>
              <w:t>погладить носовой платок, покормить домашнего питомца и т.п.</w:t>
            </w:r>
          </w:p>
          <w:p w:rsidR="00B174EA" w:rsidRDefault="00B174EA">
            <w:pPr>
              <w:jc w:val="both"/>
            </w:pPr>
            <w:r>
              <w:t>Поддерживает коллективное выполнения детьми трудовых поручений</w:t>
            </w:r>
          </w:p>
          <w:p w:rsidR="00B174EA" w:rsidRDefault="00B174EA">
            <w:pPr>
              <w:jc w:val="both"/>
            </w:pPr>
            <w:r>
              <w:t>во время дежурства, учит детей распределять между собой трудовые</w:t>
            </w:r>
          </w:p>
          <w:p w:rsidR="00B174EA" w:rsidRDefault="00B174EA">
            <w:pPr>
              <w:jc w:val="both"/>
            </w:pPr>
            <w:r>
              <w:t>поручения для получения единого трудового результата, знакомит</w:t>
            </w:r>
          </w:p>
          <w:p w:rsidR="00B174EA" w:rsidRDefault="00B174EA">
            <w:pPr>
              <w:jc w:val="both"/>
            </w:pPr>
            <w:r>
              <w:t>детей с правилами использования инструментов труда – ножниц, иголки и т.п.</w:t>
            </w:r>
          </w:p>
          <w:p w:rsidR="00B174EA" w:rsidRDefault="00B174EA">
            <w:pPr>
              <w:jc w:val="both"/>
            </w:pPr>
            <w:r>
              <w:t>В области формирования безопасного поведения. Педагог осуществляет ознакомление детей с правилами безопасного</w:t>
            </w:r>
          </w:p>
          <w:p w:rsidR="00B174EA" w:rsidRDefault="00B174EA">
            <w:pPr>
              <w:jc w:val="both"/>
            </w:pPr>
            <w:r>
              <w:t>поведения в ситуациях, создающих угрозу жизни и здоровью ребенка (погас свет (остался один в темноте), потерялся на улице, в лесу, в магазине, во время массового праздника, получил травму (ушиб,</w:t>
            </w:r>
          </w:p>
          <w:p w:rsidR="00B174EA" w:rsidRDefault="00B174EA">
            <w:pPr>
              <w:jc w:val="both"/>
            </w:pPr>
            <w:r>
              <w:t>порез) и т.п. Создавая игровые, проблемные ситуации, досуги, квесты для детей, педагог активизирует самостоятельный опыт детей в области безопасного поведения, позволяет детям демонстрировать</w:t>
            </w:r>
          </w:p>
          <w:p w:rsidR="00B174EA" w:rsidRDefault="00B174EA">
            <w:pPr>
              <w:jc w:val="both"/>
            </w:pPr>
            <w:r>
              <w:t>сформированные умения, связанные с безопасным поведением. Педагог инициирует самостоятельность и активность детей в</w:t>
            </w:r>
          </w:p>
          <w:p w:rsidR="00B174EA" w:rsidRDefault="00B174EA">
            <w:pPr>
              <w:jc w:val="both"/>
            </w:pPr>
            <w:r>
              <w:t>соблюдении норм и правил безопасного поведения, ободряет похвалой правильно выполненные действия. Педагог рассказывает детям о правилах оказания первой медицинской помощи при первых признаках недомогания, травмах, ушибах.</w:t>
            </w:r>
          </w:p>
          <w:p w:rsidR="00B174EA" w:rsidRDefault="00B174EA">
            <w:pPr>
              <w:jc w:val="both"/>
            </w:pPr>
            <w:r>
              <w:lastRenderedPageBreak/>
              <w:t>Закрепляет через организацию дидактических игр, упражнений действия детей, связанные с оказанием первой медицинской помощи. Организует встречи детей со специалистами, чьи профессии связаны с</w:t>
            </w:r>
          </w:p>
          <w:p w:rsidR="00B174EA" w:rsidRDefault="00B174EA">
            <w:pPr>
              <w:jc w:val="both"/>
            </w:pPr>
            <w:r>
              <w:t>безопасностью (врачскорой помощи, врач – травматолог, полицейский, охранник в детском саду, пожарный и т.п.) с целью</w:t>
            </w:r>
          </w:p>
          <w:p w:rsidR="00B174EA" w:rsidRDefault="00B174EA">
            <w:pPr>
              <w:jc w:val="both"/>
            </w:pPr>
            <w:r>
              <w:t>обогащения представлений детей о безопасном поведении дома, на улице, в природе, в детском саду, в местах большого скопления людей: в магазинах, на вокзалах, на праздниках, в развлекательных</w:t>
            </w:r>
          </w:p>
          <w:p w:rsidR="00B174EA" w:rsidRDefault="00B174EA">
            <w:pPr>
              <w:jc w:val="both"/>
            </w:pPr>
            <w:r>
              <w:t>центрах и парках. 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B174EA" w:rsidRDefault="00B174EA">
            <w:pPr>
              <w:jc w:val="both"/>
            </w:pPr>
            <w:r>
              <w:t xml:space="preserve">Обсуждает с детьми безопасные правила использования цифровых ресурсов, правила пользования мобильными телефонами. </w:t>
            </w:r>
          </w:p>
        </w:tc>
        <w:tc>
          <w:tcPr>
            <w:tcW w:w="1924" w:type="dxa"/>
            <w:vMerge/>
            <w:tcBorders>
              <w:top w:val="single" w:sz="4" w:space="0" w:color="auto"/>
              <w:left w:val="single" w:sz="4" w:space="0" w:color="auto"/>
              <w:bottom w:val="single" w:sz="4" w:space="0" w:color="auto"/>
              <w:right w:val="single" w:sz="4" w:space="0" w:color="auto"/>
            </w:tcBorders>
            <w:vAlign w:val="center"/>
            <w:hideMark/>
          </w:tcPr>
          <w:p w:rsidR="00B174EA" w:rsidRDefault="00B174EA">
            <w:pPr>
              <w:widowControl/>
              <w:autoSpaceDE/>
              <w:autoSpaceDN/>
            </w:pPr>
          </w:p>
        </w:tc>
      </w:tr>
      <w:tr w:rsidR="00B174EA" w:rsidTr="00B174EA">
        <w:trPr>
          <w:trHeight w:val="271"/>
        </w:trPr>
        <w:tc>
          <w:tcPr>
            <w:tcW w:w="9748" w:type="dxa"/>
            <w:gridSpan w:val="4"/>
            <w:tcBorders>
              <w:top w:val="single" w:sz="4" w:space="0" w:color="auto"/>
              <w:left w:val="single" w:sz="4" w:space="0" w:color="auto"/>
              <w:bottom w:val="single" w:sz="4" w:space="0" w:color="auto"/>
              <w:right w:val="single" w:sz="4" w:space="0" w:color="auto"/>
            </w:tcBorders>
            <w:hideMark/>
          </w:tcPr>
          <w:p w:rsidR="00B174EA" w:rsidRDefault="00B174EA">
            <w:pPr>
              <w:jc w:val="center"/>
              <w:rPr>
                <w:b/>
              </w:rPr>
            </w:pPr>
            <w:r>
              <w:rPr>
                <w:b/>
              </w:rPr>
              <w:lastRenderedPageBreak/>
              <w:t>Познавательное развитие</w:t>
            </w:r>
          </w:p>
        </w:tc>
      </w:tr>
      <w:tr w:rsidR="00B174EA" w:rsidTr="00B174EA">
        <w:trPr>
          <w:trHeight w:val="720"/>
        </w:trPr>
        <w:tc>
          <w:tcPr>
            <w:tcW w:w="1000" w:type="dxa"/>
            <w:tcBorders>
              <w:top w:val="single" w:sz="4" w:space="0" w:color="auto"/>
              <w:left w:val="single" w:sz="4" w:space="0" w:color="auto"/>
              <w:bottom w:val="single" w:sz="4" w:space="0" w:color="auto"/>
              <w:right w:val="single" w:sz="4" w:space="0" w:color="auto"/>
            </w:tcBorders>
            <w:hideMark/>
          </w:tcPr>
          <w:p w:rsidR="00B174EA" w:rsidRDefault="00B174EA">
            <w:r>
              <w:t>от года до 2 лет</w:t>
            </w:r>
          </w:p>
        </w:tc>
        <w:tc>
          <w:tcPr>
            <w:tcW w:w="2510" w:type="dxa"/>
            <w:tcBorders>
              <w:top w:val="single" w:sz="4" w:space="0" w:color="auto"/>
              <w:left w:val="single" w:sz="4" w:space="0" w:color="auto"/>
              <w:bottom w:val="single" w:sz="4" w:space="0" w:color="auto"/>
              <w:right w:val="single" w:sz="4" w:space="0" w:color="auto"/>
            </w:tcBorders>
            <w:hideMark/>
          </w:tcPr>
          <w:p w:rsidR="00B174EA" w:rsidRDefault="00B174EA">
            <w:pPr>
              <w:jc w:val="both"/>
            </w:pPr>
            <w:r>
              <w:t>поощрять</w:t>
            </w:r>
          </w:p>
          <w:p w:rsidR="00B174EA" w:rsidRDefault="00B174EA">
            <w:pPr>
              <w:jc w:val="both"/>
            </w:pPr>
            <w:r>
              <w:t>целенаправленные</w:t>
            </w:r>
          </w:p>
          <w:p w:rsidR="00B174EA" w:rsidRDefault="00B174EA">
            <w:pPr>
              <w:jc w:val="both"/>
            </w:pPr>
            <w:r>
              <w:t>моторные действия,</w:t>
            </w:r>
          </w:p>
          <w:p w:rsidR="00B174EA" w:rsidRDefault="00B174EA">
            <w:pPr>
              <w:jc w:val="both"/>
            </w:pPr>
            <w:r>
              <w:t>использование</w:t>
            </w:r>
          </w:p>
          <w:p w:rsidR="00B174EA" w:rsidRDefault="00B174EA">
            <w:pPr>
              <w:jc w:val="both"/>
            </w:pPr>
            <w:r>
              <w:t>наглядного действенно</w:t>
            </w:r>
          </w:p>
          <w:p w:rsidR="00B174EA" w:rsidRDefault="00B174EA">
            <w:pPr>
              <w:jc w:val="both"/>
            </w:pPr>
            <w:r>
              <w:t>способа в решении</w:t>
            </w:r>
          </w:p>
          <w:p w:rsidR="00B174EA" w:rsidRDefault="00B174EA">
            <w:pPr>
              <w:jc w:val="both"/>
            </w:pPr>
            <w:r>
              <w:t>практических</w:t>
            </w:r>
          </w:p>
          <w:p w:rsidR="00B174EA" w:rsidRDefault="00B174EA">
            <w:pPr>
              <w:jc w:val="both"/>
            </w:pPr>
            <w:r>
              <w:t>жизненных ситуаций,</w:t>
            </w:r>
          </w:p>
          <w:p w:rsidR="00B174EA" w:rsidRDefault="00B174EA">
            <w:pPr>
              <w:jc w:val="both"/>
            </w:pPr>
            <w:r>
              <w:t>находить предмет по</w:t>
            </w:r>
          </w:p>
          <w:p w:rsidR="00B174EA" w:rsidRDefault="00B174EA">
            <w:pPr>
              <w:jc w:val="both"/>
            </w:pPr>
            <w:r>
              <w:t>образцу или</w:t>
            </w:r>
          </w:p>
          <w:p w:rsidR="00B174EA" w:rsidRDefault="00B174EA">
            <w:pPr>
              <w:jc w:val="both"/>
            </w:pPr>
            <w:r>
              <w:t>словесному указанию;</w:t>
            </w:r>
          </w:p>
          <w:p w:rsidR="00B174EA" w:rsidRDefault="00B174EA">
            <w:pPr>
              <w:jc w:val="both"/>
            </w:pPr>
            <w:r>
              <w:t>формировать</w:t>
            </w:r>
          </w:p>
          <w:p w:rsidR="00B174EA" w:rsidRDefault="00B174EA">
            <w:pPr>
              <w:jc w:val="both"/>
            </w:pPr>
            <w:r>
              <w:t>стремление детей к</w:t>
            </w:r>
          </w:p>
          <w:p w:rsidR="00B174EA" w:rsidRDefault="00B174EA">
            <w:pPr>
              <w:jc w:val="both"/>
            </w:pPr>
            <w:r>
              <w:t>подражанию действий</w:t>
            </w:r>
          </w:p>
          <w:p w:rsidR="00B174EA" w:rsidRDefault="00B174EA">
            <w:pPr>
              <w:jc w:val="both"/>
            </w:pPr>
            <w:r>
              <w:t>взрослых, понимать обозначающие их</w:t>
            </w:r>
          </w:p>
          <w:p w:rsidR="00B174EA" w:rsidRDefault="00B174EA">
            <w:pPr>
              <w:jc w:val="both"/>
            </w:pPr>
            <w:r>
              <w:t>слова;</w:t>
            </w:r>
          </w:p>
          <w:p w:rsidR="00B174EA" w:rsidRDefault="00B174EA">
            <w:pPr>
              <w:jc w:val="both"/>
            </w:pPr>
            <w:r>
              <w:t>формировать умения</w:t>
            </w:r>
          </w:p>
          <w:p w:rsidR="00B174EA" w:rsidRDefault="00B174EA">
            <w:pPr>
              <w:jc w:val="both"/>
            </w:pPr>
            <w:r>
              <w:t>ориентироваться в</w:t>
            </w:r>
          </w:p>
          <w:p w:rsidR="00B174EA" w:rsidRDefault="00B174EA">
            <w:pPr>
              <w:jc w:val="both"/>
            </w:pPr>
            <w:r>
              <w:t>ближайшем</w:t>
            </w:r>
          </w:p>
          <w:p w:rsidR="00B174EA" w:rsidRDefault="00B174EA">
            <w:pPr>
              <w:jc w:val="both"/>
            </w:pPr>
            <w:r>
              <w:t>окружении;</w:t>
            </w:r>
          </w:p>
          <w:p w:rsidR="00B174EA" w:rsidRDefault="00B174EA">
            <w:pPr>
              <w:jc w:val="both"/>
            </w:pPr>
            <w:r>
              <w:t>развивать</w:t>
            </w:r>
          </w:p>
          <w:p w:rsidR="00B174EA" w:rsidRDefault="00B174EA">
            <w:pPr>
              <w:jc w:val="both"/>
            </w:pPr>
            <w:r>
              <w:t>познавательный</w:t>
            </w:r>
          </w:p>
          <w:p w:rsidR="00B174EA" w:rsidRDefault="00B174EA">
            <w:pPr>
              <w:jc w:val="both"/>
            </w:pPr>
            <w:r>
              <w:t>интерес к близким</w:t>
            </w:r>
          </w:p>
          <w:p w:rsidR="00B174EA" w:rsidRDefault="00B174EA">
            <w:pPr>
              <w:jc w:val="both"/>
            </w:pPr>
            <w:r>
              <w:t>людям, к предметному</w:t>
            </w:r>
          </w:p>
          <w:p w:rsidR="00B174EA" w:rsidRDefault="00B174EA">
            <w:pPr>
              <w:jc w:val="both"/>
            </w:pPr>
            <w:r>
              <w:t>окружению,</w:t>
            </w:r>
          </w:p>
          <w:p w:rsidR="00B174EA" w:rsidRDefault="00B174EA">
            <w:pPr>
              <w:jc w:val="both"/>
            </w:pPr>
            <w:r>
              <w:t>природным объектам;</w:t>
            </w:r>
          </w:p>
          <w:p w:rsidR="00B174EA" w:rsidRDefault="00B174EA">
            <w:pPr>
              <w:jc w:val="both"/>
            </w:pPr>
            <w:r>
              <w:t>развивать умения</w:t>
            </w:r>
          </w:p>
          <w:p w:rsidR="00B174EA" w:rsidRDefault="00B174EA">
            <w:pPr>
              <w:jc w:val="both"/>
            </w:pPr>
            <w:r>
              <w:t>узнавать объекты</w:t>
            </w:r>
          </w:p>
          <w:p w:rsidR="00B174EA" w:rsidRDefault="00B174EA">
            <w:pPr>
              <w:jc w:val="both"/>
            </w:pPr>
            <w:r>
              <w:t>живой и неживой</w:t>
            </w:r>
          </w:p>
          <w:p w:rsidR="00B174EA" w:rsidRDefault="00B174EA">
            <w:pPr>
              <w:jc w:val="both"/>
            </w:pPr>
            <w:r>
              <w:t>природы ближайшего</w:t>
            </w:r>
          </w:p>
          <w:p w:rsidR="00B174EA" w:rsidRDefault="00B174EA">
            <w:pPr>
              <w:jc w:val="both"/>
            </w:pPr>
            <w:r>
              <w:t>окружения, отличать</w:t>
            </w:r>
          </w:p>
          <w:p w:rsidR="00B174EA" w:rsidRDefault="00B174EA">
            <w:pPr>
              <w:jc w:val="both"/>
            </w:pPr>
            <w:r>
              <w:t>их по наиболее ярким</w:t>
            </w:r>
          </w:p>
          <w:p w:rsidR="00B174EA" w:rsidRDefault="00B174EA">
            <w:pPr>
              <w:jc w:val="both"/>
            </w:pPr>
            <w:r>
              <w:t>проявлениями и</w:t>
            </w:r>
          </w:p>
          <w:p w:rsidR="00B174EA" w:rsidRDefault="00B174EA">
            <w:pPr>
              <w:jc w:val="both"/>
            </w:pPr>
            <w:r>
              <w:t>свойствам, замечать</w:t>
            </w:r>
          </w:p>
          <w:p w:rsidR="00B174EA" w:rsidRDefault="00B174EA">
            <w:pPr>
              <w:jc w:val="both"/>
            </w:pPr>
            <w:r>
              <w:lastRenderedPageBreak/>
              <w:t>явления природы,</w:t>
            </w:r>
          </w:p>
          <w:p w:rsidR="00B174EA" w:rsidRDefault="00B174EA">
            <w:pPr>
              <w:jc w:val="both"/>
            </w:pPr>
            <w:r>
              <w:t>поддерживать</w:t>
            </w:r>
          </w:p>
          <w:p w:rsidR="00B174EA" w:rsidRDefault="00B174EA">
            <w:pPr>
              <w:jc w:val="both"/>
            </w:pPr>
            <w:r>
              <w:t>стремления к</w:t>
            </w:r>
          </w:p>
          <w:p w:rsidR="00B174EA" w:rsidRDefault="00B174EA">
            <w:pPr>
              <w:jc w:val="both"/>
            </w:pPr>
            <w:r>
              <w:t>взаимодействию с</w:t>
            </w:r>
          </w:p>
          <w:p w:rsidR="00B174EA" w:rsidRDefault="00B174EA">
            <w:pPr>
              <w:jc w:val="both"/>
            </w:pPr>
            <w:r>
              <w:t>ними.</w:t>
            </w:r>
          </w:p>
        </w:tc>
        <w:tc>
          <w:tcPr>
            <w:tcW w:w="4314" w:type="dxa"/>
            <w:tcBorders>
              <w:top w:val="single" w:sz="4" w:space="0" w:color="auto"/>
              <w:left w:val="single" w:sz="4" w:space="0" w:color="auto"/>
              <w:bottom w:val="single" w:sz="4" w:space="0" w:color="auto"/>
              <w:right w:val="single" w:sz="4" w:space="0" w:color="auto"/>
            </w:tcBorders>
            <w:hideMark/>
          </w:tcPr>
          <w:p w:rsidR="00B174EA" w:rsidRDefault="00B174EA">
            <w:pPr>
              <w:jc w:val="both"/>
            </w:pPr>
            <w:r>
              <w:lastRenderedPageBreak/>
              <w:t>Сенсорные эталоны и познавательные действия. Педагог</w:t>
            </w:r>
          </w:p>
          <w:p w:rsidR="00B174EA" w:rsidRDefault="00B174EA">
            <w:pPr>
              <w:jc w:val="both"/>
            </w:pPr>
            <w:r>
              <w:t>концентрирует внимание детейна новых объектах, поддерживает</w:t>
            </w:r>
          </w:p>
          <w:p w:rsidR="00B174EA" w:rsidRDefault="00B174EA">
            <w:pPr>
              <w:jc w:val="both"/>
            </w:pPr>
            <w:r>
              <w:t>интерес к знакомым предметам, поощряет самостоятельные</w:t>
            </w:r>
          </w:p>
          <w:p w:rsidR="00B174EA" w:rsidRDefault="00B174EA">
            <w:pPr>
              <w:jc w:val="both"/>
            </w:pPr>
            <w:r>
              <w:t>действия ребенка, одобряет их словом, интонацией, развивает</w:t>
            </w:r>
          </w:p>
          <w:p w:rsidR="00B174EA" w:rsidRDefault="00B174EA">
            <w:pPr>
              <w:jc w:val="both"/>
            </w:pPr>
            <w:r>
              <w:t>стремление к общению со взрослымв ходе выполнения</w:t>
            </w:r>
          </w:p>
          <w:p w:rsidR="00B174EA" w:rsidRDefault="00B174EA">
            <w:pPr>
              <w:jc w:val="both"/>
            </w:pPr>
            <w:r>
              <w:t>обследовательских и поисковых действий с предметами; создает</w:t>
            </w:r>
          </w:p>
          <w:p w:rsidR="00B174EA" w:rsidRDefault="00B174EA">
            <w:pPr>
              <w:jc w:val="both"/>
            </w:pPr>
            <w:r>
              <w:t>условия для многократного повторения освоенных действий, вносит</w:t>
            </w:r>
          </w:p>
          <w:p w:rsidR="00B174EA" w:rsidRDefault="00B174EA">
            <w:pPr>
              <w:jc w:val="both"/>
            </w:pPr>
            <w:r>
              <w:t>новые элементы в игры-манипуляции. Демонстрирует разнообразные</w:t>
            </w:r>
          </w:p>
          <w:p w:rsidR="00B174EA" w:rsidRDefault="00B174EA">
            <w:pPr>
              <w:jc w:val="both"/>
            </w:pPr>
            <w:r>
              <w:t>действия со сборно-разборными игрушками, дидактическими</w:t>
            </w:r>
          </w:p>
          <w:p w:rsidR="00B174EA" w:rsidRDefault="00B174EA">
            <w:pPr>
              <w:jc w:val="both"/>
            </w:pPr>
            <w:r>
              <w:t>пособиями, показывает их постепенное усложнение, добиваясь</w:t>
            </w:r>
          </w:p>
          <w:p w:rsidR="00B174EA" w:rsidRDefault="00B174EA">
            <w:pPr>
              <w:jc w:val="both"/>
            </w:pPr>
            <w:r>
              <w:t>самостоятельного применения детьми усвоенных действий с</w:t>
            </w:r>
          </w:p>
          <w:p w:rsidR="00B174EA" w:rsidRDefault="00B174EA">
            <w:pPr>
              <w:jc w:val="both"/>
            </w:pPr>
            <w:r>
              <w:t>игрушками и разнообразным материалом для активизации</w:t>
            </w:r>
          </w:p>
          <w:p w:rsidR="00B174EA" w:rsidRDefault="00B174EA">
            <w:pPr>
              <w:jc w:val="both"/>
            </w:pPr>
            <w:r>
              <w:t>представлений о сенсорных эталонах. Поддерживает владение</w:t>
            </w:r>
          </w:p>
          <w:p w:rsidR="00B174EA" w:rsidRDefault="00B174EA">
            <w:pPr>
              <w:jc w:val="both"/>
            </w:pPr>
            <w:r>
              <w:t>предметом, как средством достижения цели для начала развития</w:t>
            </w:r>
          </w:p>
          <w:p w:rsidR="00B174EA" w:rsidRDefault="00B174EA">
            <w:pPr>
              <w:jc w:val="both"/>
            </w:pPr>
            <w:r>
              <w:t>предметно-орудийных действий Педагог развивает умение группировать однородные предметы по</w:t>
            </w:r>
          </w:p>
          <w:p w:rsidR="00B174EA" w:rsidRDefault="00B174EA">
            <w:pPr>
              <w:jc w:val="both"/>
            </w:pPr>
            <w:r>
              <w:t>одному из трех признаков(величина, цвет, форма) по образцу и</w:t>
            </w:r>
          </w:p>
          <w:p w:rsidR="00B174EA" w:rsidRDefault="00B174EA">
            <w:pPr>
              <w:jc w:val="both"/>
            </w:pPr>
            <w:r>
              <w:t>словесному указанию (большой, маленький, такой, не такой),</w:t>
            </w:r>
          </w:p>
          <w:p w:rsidR="00B174EA" w:rsidRDefault="00B174EA">
            <w:pPr>
              <w:jc w:val="both"/>
            </w:pPr>
            <w:r>
              <w:lastRenderedPageBreak/>
              <w:t>используя опредмеченные слова-названия, например, предэталоны</w:t>
            </w:r>
          </w:p>
          <w:p w:rsidR="00B174EA" w:rsidRDefault="00B174EA">
            <w:pPr>
              <w:jc w:val="both"/>
            </w:pPr>
            <w:r>
              <w:t>формы: «кирпичик»,</w:t>
            </w:r>
          </w:p>
          <w:p w:rsidR="00B174EA" w:rsidRDefault="00B174EA">
            <w:pPr>
              <w:jc w:val="both"/>
            </w:pPr>
            <w:r>
              <w:t>«крыша», «огурчик», «яичко» и т.п. Развивает умение пользоваться</w:t>
            </w:r>
          </w:p>
          <w:p w:rsidR="00B174EA" w:rsidRDefault="00B174EA">
            <w:pPr>
              <w:jc w:val="both"/>
            </w:pPr>
            <w:r>
              <w:t>приемом наложения и приложения одного предмета к другому для</w:t>
            </w:r>
          </w:p>
          <w:p w:rsidR="00B174EA" w:rsidRDefault="00B174EA">
            <w:pPr>
              <w:jc w:val="both"/>
            </w:pPr>
            <w:r>
              <w:t>определения их равенства или неравенства по величинеи</w:t>
            </w:r>
          </w:p>
          <w:p w:rsidR="00B174EA" w:rsidRDefault="00B174EA">
            <w:pPr>
              <w:jc w:val="both"/>
            </w:pPr>
            <w:r>
              <w:t>тождественности по цвету, форме.</w:t>
            </w:r>
          </w:p>
          <w:p w:rsidR="00B174EA" w:rsidRDefault="00B174EA">
            <w:pPr>
              <w:jc w:val="both"/>
            </w:pPr>
            <w:r>
              <w:t>Педагог развивает способности детей обобщать, узнавать и</w:t>
            </w:r>
          </w:p>
          <w:p w:rsidR="00B174EA" w:rsidRDefault="00B174EA">
            <w:pPr>
              <w:jc w:val="both"/>
            </w:pPr>
            <w:r>
              <w:t>стремиться называть предметы иобъекты, изображенные</w:t>
            </w:r>
          </w:p>
          <w:p w:rsidR="00B174EA" w:rsidRDefault="00B174EA">
            <w:pPr>
              <w:jc w:val="both"/>
            </w:pPr>
            <w:r>
              <w:t>на картинке (в том числе и объекты</w:t>
            </w:r>
          </w:p>
          <w:p w:rsidR="00B174EA" w:rsidRDefault="00B174EA">
            <w:pPr>
              <w:jc w:val="both"/>
            </w:pPr>
            <w:r>
              <w:t>природы); развивает ихнаблюдательность, способность</w:t>
            </w:r>
          </w:p>
          <w:p w:rsidR="00B174EA" w:rsidRDefault="00B174EA">
            <w:pPr>
              <w:jc w:val="both"/>
            </w:pPr>
            <w:r>
              <w:t>замечать связи и различия между предметами и действиями с ними.</w:t>
            </w:r>
          </w:p>
          <w:p w:rsidR="00B174EA" w:rsidRDefault="00B174EA">
            <w:pPr>
              <w:jc w:val="both"/>
            </w:pPr>
            <w:r>
              <w:t>Окружающий мир. Педагог формирует у детей элементарные</w:t>
            </w:r>
          </w:p>
          <w:p w:rsidR="00B174EA" w:rsidRDefault="00B174EA">
            <w:pPr>
              <w:jc w:val="both"/>
            </w:pPr>
            <w:r>
              <w:t>представления: о самом себе —</w:t>
            </w:r>
          </w:p>
          <w:p w:rsidR="00B174EA" w:rsidRDefault="00B174EA">
            <w:pPr>
              <w:jc w:val="both"/>
            </w:pPr>
            <w:r>
              <w:t>о своем имени; о внешнем виде (показать ручки, носик, глазик); о</w:t>
            </w:r>
          </w:p>
          <w:p w:rsidR="00B174EA" w:rsidRDefault="00B174EA">
            <w:pPr>
              <w:jc w:val="both"/>
            </w:pPr>
            <w:r>
              <w:t>своих действиях (моет руки, ест, играет, одевается, купается и т.п.); о</w:t>
            </w:r>
          </w:p>
          <w:p w:rsidR="00B174EA" w:rsidRDefault="00B174EA">
            <w:pPr>
              <w:jc w:val="both"/>
            </w:pPr>
            <w:r>
              <w:t>желаниях (гулять, играть, есть и т.п.); о близких людях (мама, папа,</w:t>
            </w:r>
          </w:p>
          <w:p w:rsidR="00B174EA" w:rsidRDefault="00B174EA">
            <w:pPr>
              <w:jc w:val="both"/>
            </w:pPr>
            <w:r>
              <w:t>бабушка, дедушка и др.); о пище (хлеб, молоко, яблоко, морковка и</w:t>
            </w:r>
          </w:p>
          <w:p w:rsidR="00B174EA" w:rsidRDefault="00B174EA">
            <w:pPr>
              <w:jc w:val="both"/>
            </w:pPr>
            <w:r>
              <w:t>т.п.); о блюдах (суп, каша, кисель и т.п.); о ближайшем предметном</w:t>
            </w:r>
          </w:p>
          <w:p w:rsidR="00B174EA" w:rsidRDefault="00B174EA">
            <w:pPr>
              <w:jc w:val="both"/>
            </w:pPr>
            <w:r>
              <w:t>окружении — об игрушках, их названиях, о предметах быта, о</w:t>
            </w:r>
          </w:p>
          <w:p w:rsidR="00B174EA" w:rsidRDefault="00B174EA">
            <w:pPr>
              <w:jc w:val="both"/>
            </w:pPr>
            <w:r>
              <w:t>мебели, спальных принадлежностях, посуде); о личных вещах; о</w:t>
            </w:r>
          </w:p>
          <w:p w:rsidR="00B174EA" w:rsidRDefault="00B174EA">
            <w:pPr>
              <w:jc w:val="both"/>
            </w:pPr>
            <w:r>
              <w:t>некоторых конкретных, близких ребенку, ситуациях общественной жизни.</w:t>
            </w:r>
          </w:p>
          <w:p w:rsidR="00B174EA" w:rsidRDefault="00B174EA">
            <w:pPr>
              <w:jc w:val="both"/>
            </w:pPr>
            <w:r>
              <w:t>Природа. 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w:t>
            </w:r>
          </w:p>
          <w:p w:rsidR="00B174EA" w:rsidRDefault="00B174EA">
            <w:pPr>
              <w:jc w:val="both"/>
            </w:pPr>
            <w:r>
              <w:t>(солнце, дождь, снег и др.), их изображения, выделять наиболее яркие</w:t>
            </w:r>
          </w:p>
          <w:p w:rsidR="00B174EA" w:rsidRDefault="00B174EA">
            <w:pPr>
              <w:jc w:val="both"/>
            </w:pPr>
            <w:r>
              <w:t>отличительные признаки объектов живой природы, побуждает их рассматривать, положительно реагировать.</w:t>
            </w:r>
          </w:p>
        </w:tc>
        <w:tc>
          <w:tcPr>
            <w:tcW w:w="1924" w:type="dxa"/>
            <w:vMerge w:val="restart"/>
            <w:tcBorders>
              <w:top w:val="single" w:sz="4" w:space="0" w:color="auto"/>
              <w:left w:val="single" w:sz="4" w:space="0" w:color="auto"/>
              <w:bottom w:val="single" w:sz="4" w:space="0" w:color="auto"/>
              <w:right w:val="single" w:sz="4" w:space="0" w:color="auto"/>
            </w:tcBorders>
            <w:hideMark/>
          </w:tcPr>
          <w:p w:rsidR="00B174EA" w:rsidRDefault="00B174EA">
            <w:r>
              <w:lastRenderedPageBreak/>
              <w:t>- Веркаса Н.Е., Галимов О.Р. Познавательно – исследовательская  деятельность дошкольников. Для занятия с детьми 4 – 7 лет. – М.: Мозаика – Синтез, 2015. – 80 с.</w:t>
            </w:r>
          </w:p>
          <w:p w:rsidR="00B174EA" w:rsidRDefault="00B174EA">
            <w:r>
              <w:t>- Пономарёва И.А., Позина В.А. Формирование элементарных математических представлений:  Старшая группа.-М.:  Мозаика-Синтез, 2015. – 80 с.</w:t>
            </w:r>
          </w:p>
          <w:p w:rsidR="00B174EA" w:rsidRDefault="00B174EA">
            <w:r>
              <w:t>- Пономарева И. А., Позина В. А.  Формирование элементарных математических представлений:  Подготовительная к школе группа. – М.: Мозаика – Синтез, 2015. – 176 с.</w:t>
            </w:r>
          </w:p>
          <w:p w:rsidR="00B174EA" w:rsidRDefault="00B174EA">
            <w:r>
              <w:t>- Помораева И.А., Позина В.А. Занятия по форми</w:t>
            </w:r>
            <w:r>
              <w:lastRenderedPageBreak/>
              <w:t>рованию элементарных математических представлений в средней группе детского сада. М.: Мозаика-Синтез, 2007.-64с.</w:t>
            </w:r>
          </w:p>
          <w:p w:rsidR="00B174EA" w:rsidRDefault="00B174EA">
            <w:r>
              <w:t>- Помораева И.А., Позина В.А. Занятия по формированию элементарных математических представлений во второй младшей группе детского сада.- М.: Мозаика-Синтез, 2006.-48с.</w:t>
            </w:r>
          </w:p>
          <w:p w:rsidR="00B174EA" w:rsidRDefault="00B174EA">
            <w:r>
              <w:t xml:space="preserve">-Пономарева И. А., Позина В. А.  Формирование элементарных математических представлений. Вторая группа раннего возраста 2-3 года. – М.: Мозаика – Синтез, </w:t>
            </w:r>
          </w:p>
          <w:p w:rsidR="00B174EA" w:rsidRDefault="00B174EA">
            <w:r>
              <w:t>- Новикова В.П. Математика в детском саду. Старший дошкольный возраст.- М.: Мозаика Синтез.-112с.</w:t>
            </w:r>
          </w:p>
          <w:p w:rsidR="00B174EA" w:rsidRDefault="00B174EA">
            <w:r>
              <w:t>- Новикова В.П. Математика в детском саду. Средний дошкольный возраст.-М.: Мозаика Синтез.-96с.</w:t>
            </w:r>
          </w:p>
          <w:p w:rsidR="00B174EA" w:rsidRDefault="00B174EA">
            <w:r>
              <w:t>- Новикова В.П. Математика в детском саду. Младший дошкольный возраст. – М.: Мозаика-Синтез, 2000.- 104с.</w:t>
            </w:r>
          </w:p>
          <w:p w:rsidR="00B174EA" w:rsidRDefault="00B174EA">
            <w:r>
              <w:t xml:space="preserve">- Новикова В.П. Математика в детском саду. Подготовительная группа.- М.: </w:t>
            </w:r>
            <w:r>
              <w:lastRenderedPageBreak/>
              <w:t>Мозаика Синтез, 2007.-160с.</w:t>
            </w:r>
          </w:p>
          <w:p w:rsidR="00B174EA" w:rsidRDefault="00B174EA">
            <w:r>
              <w:t>- Николаева  С.Н. Юный эколог. Система работы в подготовительной к школе группе детского сада. Для работы с детьми 6-7 лет. – М.: Мозаика – Синтез, 2010. – 168 с.</w:t>
            </w:r>
          </w:p>
          <w:p w:rsidR="00B174EA" w:rsidRDefault="00B174EA">
            <w:r>
              <w:t>-Николаева С.Н. Юный эколог. Программа экологического воспитания в детском саду. – М.: Мозаика – Синтез, 2010 – 112 с.</w:t>
            </w:r>
          </w:p>
          <w:p w:rsidR="00B174EA" w:rsidRDefault="00B174EA">
            <w:r>
              <w:t>- Николаева С.Н. Юный эколог. Система работы в младшей группе детского сада. Для работы с детьми 2 – 4 лет. – М.: Мозаика-Синтез, 2010 – 80с</w:t>
            </w:r>
          </w:p>
          <w:p w:rsidR="00B174EA" w:rsidRDefault="00B174EA">
            <w:r>
              <w:t>- Николаева С.Н. Юный эколог. Система работы в средней группе детского сада. Для занятий с детьми 4 – 5 лет. – М.:Мозаика-Синтез, 2010 – 144с</w:t>
            </w:r>
          </w:p>
          <w:p w:rsidR="00B174EA" w:rsidRDefault="00B174EA">
            <w:r>
              <w:t>- Соломенникова О.А. Занятия по формированию элементарных экологических представлений в первой младшей группе детского сада. Конспекты занятий. – М.: Мозаика-Синтез, 2008 – 48с.</w:t>
            </w:r>
          </w:p>
          <w:p w:rsidR="00B174EA" w:rsidRDefault="00B174EA">
            <w:r>
              <w:t xml:space="preserve">- Теплюк С.Н. Игры-занятия на прогулке с малышами. Для работы с детьми 2-4 </w:t>
            </w:r>
            <w:r>
              <w:lastRenderedPageBreak/>
              <w:t>лет. – М: Мозаика-Синтез</w:t>
            </w:r>
          </w:p>
        </w:tc>
      </w:tr>
      <w:tr w:rsidR="00B174EA" w:rsidTr="00B174EA">
        <w:trPr>
          <w:trHeight w:val="692"/>
        </w:trPr>
        <w:tc>
          <w:tcPr>
            <w:tcW w:w="1000" w:type="dxa"/>
            <w:tcBorders>
              <w:top w:val="single" w:sz="4" w:space="0" w:color="auto"/>
              <w:left w:val="single" w:sz="4" w:space="0" w:color="auto"/>
              <w:bottom w:val="single" w:sz="4" w:space="0" w:color="auto"/>
              <w:right w:val="single" w:sz="4" w:space="0" w:color="auto"/>
            </w:tcBorders>
            <w:hideMark/>
          </w:tcPr>
          <w:p w:rsidR="00B174EA" w:rsidRDefault="00B174EA">
            <w:r>
              <w:lastRenderedPageBreak/>
              <w:t>от 2 до 3 лет</w:t>
            </w:r>
          </w:p>
        </w:tc>
        <w:tc>
          <w:tcPr>
            <w:tcW w:w="2510" w:type="dxa"/>
            <w:tcBorders>
              <w:top w:val="single" w:sz="4" w:space="0" w:color="auto"/>
              <w:left w:val="single" w:sz="4" w:space="0" w:color="auto"/>
              <w:bottom w:val="single" w:sz="4" w:space="0" w:color="auto"/>
              <w:right w:val="single" w:sz="4" w:space="0" w:color="auto"/>
            </w:tcBorders>
            <w:hideMark/>
          </w:tcPr>
          <w:p w:rsidR="00B174EA" w:rsidRDefault="00B174EA">
            <w:pPr>
              <w:jc w:val="both"/>
            </w:pPr>
            <w:r>
              <w:t>развивать разные виды</w:t>
            </w:r>
          </w:p>
          <w:p w:rsidR="00B174EA" w:rsidRDefault="00B174EA">
            <w:pPr>
              <w:jc w:val="both"/>
            </w:pPr>
            <w:r>
              <w:t>восприятия: зрительного, слухового, осязательного вкусового,</w:t>
            </w:r>
          </w:p>
          <w:p w:rsidR="00B174EA" w:rsidRDefault="00B174EA">
            <w:pPr>
              <w:jc w:val="both"/>
            </w:pPr>
            <w:r>
              <w:t>обонятельного;</w:t>
            </w:r>
          </w:p>
          <w:p w:rsidR="00B174EA" w:rsidRDefault="00B174EA">
            <w:pPr>
              <w:jc w:val="both"/>
            </w:pPr>
            <w:r>
              <w:t>развивать нагляднодейственное</w:t>
            </w:r>
          </w:p>
          <w:p w:rsidR="00B174EA" w:rsidRDefault="00B174EA">
            <w:pPr>
              <w:jc w:val="both"/>
            </w:pPr>
            <w:r>
              <w:t>мышление в процессе</w:t>
            </w:r>
          </w:p>
          <w:p w:rsidR="00B174EA" w:rsidRDefault="00B174EA">
            <w:pPr>
              <w:jc w:val="both"/>
            </w:pPr>
            <w:r>
              <w:lastRenderedPageBreak/>
              <w:t>решения</w:t>
            </w:r>
          </w:p>
          <w:p w:rsidR="00B174EA" w:rsidRDefault="00B174EA">
            <w:pPr>
              <w:jc w:val="both"/>
            </w:pPr>
            <w:r>
              <w:t>познавательных</w:t>
            </w:r>
          </w:p>
          <w:p w:rsidR="00B174EA" w:rsidRDefault="00B174EA">
            <w:pPr>
              <w:jc w:val="both"/>
            </w:pPr>
            <w:r>
              <w:t>практических задач;</w:t>
            </w:r>
          </w:p>
          <w:p w:rsidR="00B174EA" w:rsidRDefault="00B174EA">
            <w:pPr>
              <w:jc w:val="both"/>
            </w:pPr>
            <w:r>
              <w:t>совершенствовать</w:t>
            </w:r>
          </w:p>
          <w:p w:rsidR="00B174EA" w:rsidRDefault="00B174EA">
            <w:pPr>
              <w:jc w:val="both"/>
            </w:pPr>
            <w:r>
              <w:t>обследовательские</w:t>
            </w:r>
          </w:p>
          <w:p w:rsidR="00B174EA" w:rsidRDefault="00B174EA">
            <w:pPr>
              <w:jc w:val="both"/>
            </w:pPr>
            <w:r>
              <w:t>действия: выделение</w:t>
            </w:r>
          </w:p>
          <w:p w:rsidR="00B174EA" w:rsidRDefault="00B174EA">
            <w:pPr>
              <w:jc w:val="both"/>
            </w:pPr>
            <w:r>
              <w:t>цвета, формы,</w:t>
            </w:r>
          </w:p>
          <w:p w:rsidR="00B174EA" w:rsidRDefault="00B174EA">
            <w:pPr>
              <w:jc w:val="both"/>
            </w:pPr>
            <w:r>
              <w:t>величины как особых</w:t>
            </w:r>
          </w:p>
          <w:p w:rsidR="00B174EA" w:rsidRDefault="00B174EA">
            <w:pPr>
              <w:jc w:val="both"/>
            </w:pPr>
            <w:r>
              <w:t>признаков предметов,</w:t>
            </w:r>
          </w:p>
          <w:p w:rsidR="00B174EA" w:rsidRDefault="00B174EA">
            <w:pPr>
              <w:jc w:val="both"/>
            </w:pPr>
            <w:r>
              <w:t>поощрять сравнение</w:t>
            </w:r>
          </w:p>
          <w:p w:rsidR="00B174EA" w:rsidRDefault="00B174EA">
            <w:pPr>
              <w:jc w:val="both"/>
            </w:pPr>
            <w:r>
              <w:t>предметов между</w:t>
            </w:r>
          </w:p>
          <w:p w:rsidR="00B174EA" w:rsidRDefault="00B174EA">
            <w:pPr>
              <w:jc w:val="both"/>
            </w:pPr>
            <w:r>
              <w:t>собой по этим</w:t>
            </w:r>
          </w:p>
          <w:p w:rsidR="00B174EA" w:rsidRDefault="00B174EA">
            <w:pPr>
              <w:jc w:val="both"/>
            </w:pPr>
            <w:r>
              <w:t>признакам и</w:t>
            </w:r>
          </w:p>
          <w:p w:rsidR="00B174EA" w:rsidRDefault="00B174EA">
            <w:pPr>
              <w:jc w:val="both"/>
            </w:pPr>
            <w:r>
              <w:t>количеству,</w:t>
            </w:r>
          </w:p>
          <w:p w:rsidR="00B174EA" w:rsidRDefault="00B174EA">
            <w:pPr>
              <w:jc w:val="both"/>
            </w:pPr>
            <w:r>
              <w:t>использовать один</w:t>
            </w:r>
          </w:p>
          <w:p w:rsidR="00B174EA" w:rsidRDefault="00B174EA">
            <w:pPr>
              <w:jc w:val="both"/>
            </w:pPr>
            <w:r>
              <w:t>предмет в качестве</w:t>
            </w:r>
          </w:p>
          <w:p w:rsidR="00B174EA" w:rsidRDefault="00B174EA">
            <w:pPr>
              <w:jc w:val="both"/>
            </w:pPr>
            <w:r>
              <w:t>образца, подбирая</w:t>
            </w:r>
          </w:p>
          <w:p w:rsidR="00B174EA" w:rsidRDefault="00B174EA">
            <w:pPr>
              <w:jc w:val="both"/>
            </w:pPr>
            <w:r>
              <w:t>пары, группы;</w:t>
            </w:r>
          </w:p>
          <w:p w:rsidR="00B174EA" w:rsidRDefault="00B174EA">
            <w:pPr>
              <w:jc w:val="both"/>
            </w:pPr>
            <w:r>
              <w:t>формировать у детей простейшие</w:t>
            </w:r>
          </w:p>
          <w:p w:rsidR="00B174EA" w:rsidRDefault="00B174EA">
            <w:pPr>
              <w:jc w:val="both"/>
            </w:pPr>
            <w:r>
              <w:t>представления о</w:t>
            </w:r>
          </w:p>
          <w:p w:rsidR="00B174EA" w:rsidRDefault="00B174EA">
            <w:pPr>
              <w:jc w:val="both"/>
            </w:pPr>
            <w:r>
              <w:t>геометрических</w:t>
            </w:r>
          </w:p>
          <w:p w:rsidR="00B174EA" w:rsidRDefault="00B174EA">
            <w:pPr>
              <w:jc w:val="both"/>
            </w:pPr>
            <w:r>
              <w:t>фигурах, величине и</w:t>
            </w:r>
          </w:p>
          <w:p w:rsidR="00B174EA" w:rsidRDefault="00B174EA">
            <w:pPr>
              <w:jc w:val="both"/>
            </w:pPr>
            <w:r>
              <w:t>количестве предметов</w:t>
            </w:r>
          </w:p>
          <w:p w:rsidR="00B174EA" w:rsidRDefault="00B174EA">
            <w:pPr>
              <w:jc w:val="both"/>
            </w:pPr>
            <w:r>
              <w:t>на основе</w:t>
            </w:r>
          </w:p>
          <w:p w:rsidR="00B174EA" w:rsidRDefault="00B174EA">
            <w:pPr>
              <w:jc w:val="both"/>
            </w:pPr>
            <w:r>
              <w:t>чувственного</w:t>
            </w:r>
          </w:p>
          <w:p w:rsidR="00B174EA" w:rsidRDefault="00B174EA">
            <w:pPr>
              <w:jc w:val="both"/>
            </w:pPr>
            <w:r>
              <w:t>познания;</w:t>
            </w:r>
          </w:p>
          <w:p w:rsidR="00B174EA" w:rsidRDefault="00B174EA">
            <w:pPr>
              <w:jc w:val="both"/>
            </w:pPr>
            <w:r>
              <w:t>развивать</w:t>
            </w:r>
          </w:p>
          <w:p w:rsidR="00B174EA" w:rsidRDefault="00B174EA">
            <w:pPr>
              <w:jc w:val="both"/>
            </w:pPr>
            <w:r>
              <w:t>первоначальные</w:t>
            </w:r>
          </w:p>
          <w:p w:rsidR="00B174EA" w:rsidRDefault="00B174EA">
            <w:pPr>
              <w:jc w:val="both"/>
            </w:pPr>
            <w:r>
              <w:t>представления о себе и</w:t>
            </w:r>
          </w:p>
          <w:p w:rsidR="00B174EA" w:rsidRDefault="00B174EA">
            <w:pPr>
              <w:jc w:val="both"/>
            </w:pPr>
            <w:r>
              <w:t>близких людях,</w:t>
            </w:r>
          </w:p>
          <w:p w:rsidR="00B174EA" w:rsidRDefault="00B174EA">
            <w:pPr>
              <w:jc w:val="both"/>
            </w:pPr>
            <w:r>
              <w:t>эмоционально- положительное</w:t>
            </w:r>
          </w:p>
          <w:p w:rsidR="00B174EA" w:rsidRDefault="00B174EA">
            <w:pPr>
              <w:jc w:val="both"/>
            </w:pPr>
            <w:r>
              <w:t>отношение к членам</w:t>
            </w:r>
          </w:p>
          <w:p w:rsidR="00B174EA" w:rsidRDefault="00B174EA">
            <w:pPr>
              <w:jc w:val="both"/>
            </w:pPr>
            <w:r>
              <w:t>семьи и людям</w:t>
            </w:r>
          </w:p>
          <w:p w:rsidR="00B174EA" w:rsidRDefault="00B174EA">
            <w:pPr>
              <w:jc w:val="both"/>
            </w:pPr>
            <w:r>
              <w:t>ближайшего</w:t>
            </w:r>
          </w:p>
          <w:p w:rsidR="00B174EA" w:rsidRDefault="00B174EA">
            <w:pPr>
              <w:jc w:val="both"/>
            </w:pPr>
            <w:r>
              <w:t>окружения, о</w:t>
            </w:r>
          </w:p>
          <w:p w:rsidR="00B174EA" w:rsidRDefault="00B174EA">
            <w:pPr>
              <w:jc w:val="both"/>
            </w:pPr>
            <w:r>
              <w:t>деятельности</w:t>
            </w:r>
          </w:p>
          <w:p w:rsidR="00B174EA" w:rsidRDefault="00B174EA">
            <w:pPr>
              <w:jc w:val="both"/>
            </w:pPr>
            <w:r>
              <w:t>взрослых;</w:t>
            </w:r>
          </w:p>
          <w:p w:rsidR="00B174EA" w:rsidRDefault="00B174EA">
            <w:pPr>
              <w:jc w:val="both"/>
            </w:pPr>
            <w:r>
              <w:t>расширять</w:t>
            </w:r>
          </w:p>
          <w:p w:rsidR="00B174EA" w:rsidRDefault="00B174EA">
            <w:pPr>
              <w:jc w:val="both"/>
            </w:pPr>
            <w:r>
              <w:t>представления о</w:t>
            </w:r>
          </w:p>
          <w:p w:rsidR="00B174EA" w:rsidRDefault="00B174EA">
            <w:pPr>
              <w:jc w:val="both"/>
            </w:pPr>
            <w:r>
              <w:t>родном городе (селе),</w:t>
            </w:r>
          </w:p>
          <w:p w:rsidR="00B174EA" w:rsidRDefault="00B174EA">
            <w:pPr>
              <w:jc w:val="both"/>
            </w:pPr>
            <w:r>
              <w:t>его</w:t>
            </w:r>
          </w:p>
          <w:p w:rsidR="00B174EA" w:rsidRDefault="00B174EA">
            <w:pPr>
              <w:jc w:val="both"/>
            </w:pPr>
            <w:r>
              <w:t>достопримечательност</w:t>
            </w:r>
          </w:p>
          <w:p w:rsidR="00B174EA" w:rsidRDefault="00B174EA">
            <w:pPr>
              <w:jc w:val="both"/>
            </w:pPr>
            <w:r>
              <w:t>и, эмоционально</w:t>
            </w:r>
          </w:p>
          <w:p w:rsidR="00B174EA" w:rsidRDefault="00B174EA">
            <w:pPr>
              <w:jc w:val="both"/>
            </w:pPr>
            <w:r>
              <w:t>откликаться на</w:t>
            </w:r>
          </w:p>
          <w:p w:rsidR="00B174EA" w:rsidRDefault="00B174EA">
            <w:pPr>
              <w:jc w:val="both"/>
            </w:pPr>
            <w:r>
              <w:t>праздничное</w:t>
            </w:r>
          </w:p>
          <w:p w:rsidR="00B174EA" w:rsidRDefault="00B174EA">
            <w:pPr>
              <w:jc w:val="both"/>
            </w:pPr>
            <w:r>
              <w:t>убранство дома,</w:t>
            </w:r>
          </w:p>
          <w:p w:rsidR="00B174EA" w:rsidRDefault="00B174EA">
            <w:pPr>
              <w:jc w:val="both"/>
            </w:pPr>
            <w:r>
              <w:t>детского сада;</w:t>
            </w:r>
          </w:p>
          <w:p w:rsidR="00B174EA" w:rsidRDefault="00B174EA">
            <w:pPr>
              <w:jc w:val="both"/>
            </w:pPr>
            <w:r>
              <w:t>организовывать</w:t>
            </w:r>
          </w:p>
          <w:p w:rsidR="00B174EA" w:rsidRDefault="00B174EA">
            <w:pPr>
              <w:jc w:val="both"/>
            </w:pPr>
            <w:r>
              <w:t>взаимодействие и</w:t>
            </w:r>
          </w:p>
          <w:p w:rsidR="00B174EA" w:rsidRDefault="00B174EA">
            <w:pPr>
              <w:jc w:val="both"/>
            </w:pPr>
            <w:r>
              <w:t>знакомить с</w:t>
            </w:r>
          </w:p>
          <w:p w:rsidR="00B174EA" w:rsidRDefault="00B174EA">
            <w:pPr>
              <w:jc w:val="both"/>
            </w:pPr>
            <w:r>
              <w:t>животными и</w:t>
            </w:r>
          </w:p>
          <w:p w:rsidR="00B174EA" w:rsidRDefault="00B174EA">
            <w:pPr>
              <w:jc w:val="both"/>
            </w:pPr>
            <w:r>
              <w:t>растениями</w:t>
            </w:r>
          </w:p>
          <w:p w:rsidR="00B174EA" w:rsidRDefault="00B174EA">
            <w:pPr>
              <w:jc w:val="both"/>
            </w:pPr>
            <w:r>
              <w:t>ближайшего</w:t>
            </w:r>
          </w:p>
          <w:p w:rsidR="00B174EA" w:rsidRDefault="00B174EA">
            <w:pPr>
              <w:jc w:val="both"/>
            </w:pPr>
            <w:r>
              <w:t>окружения, их</w:t>
            </w:r>
          </w:p>
          <w:p w:rsidR="00B174EA" w:rsidRDefault="00B174EA">
            <w:pPr>
              <w:jc w:val="both"/>
            </w:pPr>
            <w:r>
              <w:t>названиями, строением</w:t>
            </w:r>
          </w:p>
          <w:p w:rsidR="00B174EA" w:rsidRDefault="00B174EA">
            <w:pPr>
              <w:jc w:val="both"/>
            </w:pPr>
            <w:r>
              <w:t>и отличительными</w:t>
            </w:r>
          </w:p>
          <w:p w:rsidR="00B174EA" w:rsidRDefault="00B174EA">
            <w:pPr>
              <w:jc w:val="both"/>
            </w:pPr>
            <w:r>
              <w:lastRenderedPageBreak/>
              <w:t>особенностями,</w:t>
            </w:r>
          </w:p>
          <w:p w:rsidR="00B174EA" w:rsidRDefault="00B174EA">
            <w:pPr>
              <w:jc w:val="both"/>
            </w:pPr>
            <w:r>
              <w:t>некоторыми</w:t>
            </w:r>
          </w:p>
          <w:p w:rsidR="00B174EA" w:rsidRDefault="00B174EA">
            <w:pPr>
              <w:jc w:val="both"/>
            </w:pPr>
            <w:r>
              <w:t>объектами неживой</w:t>
            </w:r>
          </w:p>
          <w:p w:rsidR="00B174EA" w:rsidRDefault="00B174EA">
            <w:pPr>
              <w:jc w:val="both"/>
            </w:pPr>
            <w:r>
              <w:t>природы;</w:t>
            </w:r>
          </w:p>
          <w:p w:rsidR="00B174EA" w:rsidRDefault="00B174EA">
            <w:pPr>
              <w:jc w:val="both"/>
            </w:pPr>
            <w:r>
              <w:t>развивать способность</w:t>
            </w:r>
          </w:p>
          <w:p w:rsidR="00B174EA" w:rsidRDefault="00B174EA">
            <w:pPr>
              <w:jc w:val="both"/>
            </w:pPr>
            <w:r>
              <w:t>наблюдать за</w:t>
            </w:r>
          </w:p>
          <w:p w:rsidR="00B174EA" w:rsidRDefault="00B174EA">
            <w:pPr>
              <w:jc w:val="both"/>
            </w:pPr>
            <w:r>
              <w:t>явлениями природы, воспитывать бережное</w:t>
            </w:r>
          </w:p>
          <w:p w:rsidR="00B174EA" w:rsidRDefault="00B174EA">
            <w:pPr>
              <w:jc w:val="both"/>
            </w:pPr>
            <w:r>
              <w:t>отношениек животным</w:t>
            </w:r>
          </w:p>
          <w:p w:rsidR="00B174EA" w:rsidRDefault="00B174EA">
            <w:pPr>
              <w:jc w:val="both"/>
            </w:pPr>
            <w:r>
              <w:t>и растениям.</w:t>
            </w:r>
          </w:p>
        </w:tc>
        <w:tc>
          <w:tcPr>
            <w:tcW w:w="4314" w:type="dxa"/>
            <w:tcBorders>
              <w:top w:val="single" w:sz="4" w:space="0" w:color="auto"/>
              <w:left w:val="single" w:sz="4" w:space="0" w:color="auto"/>
              <w:bottom w:val="single" w:sz="4" w:space="0" w:color="auto"/>
              <w:right w:val="single" w:sz="4" w:space="0" w:color="auto"/>
            </w:tcBorders>
            <w:hideMark/>
          </w:tcPr>
          <w:p w:rsidR="00B174EA" w:rsidRDefault="00B174EA">
            <w:pPr>
              <w:jc w:val="both"/>
            </w:pPr>
            <w:r>
              <w:lastRenderedPageBreak/>
              <w:t>Сенсорные эталоны и познавательные действия. Педагог</w:t>
            </w:r>
          </w:p>
          <w:p w:rsidR="00B174EA" w:rsidRDefault="00B174EA">
            <w:pPr>
              <w:jc w:val="both"/>
            </w:pPr>
            <w:r>
              <w:t>демонстрирует детям и включает их в деятельность на сравнение</w:t>
            </w:r>
          </w:p>
          <w:p w:rsidR="00B174EA" w:rsidRDefault="00B174EA">
            <w:pPr>
              <w:jc w:val="both"/>
            </w:pPr>
            <w:r>
              <w:t>предметов и определение их сходства-различия, на подбор и</w:t>
            </w:r>
          </w:p>
          <w:p w:rsidR="00B174EA" w:rsidRDefault="00B174EA">
            <w:pPr>
              <w:jc w:val="both"/>
            </w:pPr>
            <w:r>
              <w:t>группировку по заданному образцу (по цвету, форме, величине).</w:t>
            </w:r>
          </w:p>
          <w:p w:rsidR="00B174EA" w:rsidRDefault="00B174EA">
            <w:pPr>
              <w:jc w:val="both"/>
            </w:pPr>
            <w:r>
              <w:lastRenderedPageBreak/>
              <w:t>Побуждает и поощряет освоение простейших действий, основанных на перестановке предметов, изменении способа их расположения,</w:t>
            </w:r>
          </w:p>
          <w:p w:rsidR="00B174EA" w:rsidRDefault="00B174EA">
            <w:pPr>
              <w:jc w:val="both"/>
            </w:pPr>
            <w:r>
              <w:t>количества; на действия переливания, пересыпания. Проводит игрызанятия с использованием предметов-орудий: сачков, черпачков для</w:t>
            </w:r>
          </w:p>
          <w:p w:rsidR="00B174EA" w:rsidRDefault="00B174EA">
            <w:pPr>
              <w:jc w:val="both"/>
            </w:pPr>
            <w:r>
              <w:t>выуживания из специальных емкостей с водой или без воды шариков,</w:t>
            </w:r>
          </w:p>
          <w:p w:rsidR="00B174EA" w:rsidRDefault="00B174EA">
            <w:pPr>
              <w:jc w:val="both"/>
            </w:pPr>
            <w:r>
              <w:t>плавающих игрушек, палочек со свисающим на веревке магнитом для</w:t>
            </w:r>
          </w:p>
          <w:p w:rsidR="00B174EA" w:rsidRDefault="00B174EA">
            <w:pPr>
              <w:jc w:val="both"/>
            </w:pPr>
            <w:r>
              <w:t>«ловли» на нее небольших предметов. Организует действия с</w:t>
            </w:r>
          </w:p>
          <w:p w:rsidR="00B174EA" w:rsidRDefault="00B174EA">
            <w:pPr>
              <w:jc w:val="both"/>
            </w:pPr>
            <w:r>
              <w:t>игрушками, имитирующими орудия труда (заколачивание</w:t>
            </w:r>
          </w:p>
          <w:p w:rsidR="00B174EA" w:rsidRDefault="00B174EA">
            <w:pPr>
              <w:jc w:val="both"/>
            </w:pPr>
            <w:r>
              <w:t>молоточком втулочек в верстачок, сборка каталок с помощью</w:t>
            </w:r>
          </w:p>
          <w:p w:rsidR="00B174EA" w:rsidRDefault="00B174EA">
            <w:pPr>
              <w:jc w:val="both"/>
            </w:pPr>
            <w:r>
              <w:t>деревянных илипластмассовых винтов) и т.п., создает ситуации для</w:t>
            </w:r>
          </w:p>
          <w:p w:rsidR="00B174EA" w:rsidRDefault="00B174EA">
            <w:pPr>
              <w:jc w:val="both"/>
            </w:pPr>
            <w:r>
              <w:t>использования детьми предметов-орудий в самостоятельной игровой</w:t>
            </w:r>
          </w:p>
          <w:p w:rsidR="00B174EA" w:rsidRDefault="00B174EA">
            <w:pPr>
              <w:jc w:val="both"/>
            </w:pPr>
            <w:r>
              <w:t>и бытовой деятельности с целью решения практических задач.</w:t>
            </w:r>
          </w:p>
          <w:p w:rsidR="00B174EA" w:rsidRDefault="00B174EA">
            <w:pPr>
              <w:jc w:val="both"/>
            </w:pPr>
            <w:r>
              <w:t>Педагог поощряет действия детей с предметами, при ориентации на</w:t>
            </w:r>
          </w:p>
          <w:p w:rsidR="00B174EA" w:rsidRDefault="00B174EA">
            <w:pPr>
              <w:jc w:val="both"/>
            </w:pPr>
            <w:r>
              <w:t>2—3 свойства одновременно; собирание одноцветных, а затем и</w:t>
            </w:r>
          </w:p>
          <w:p w:rsidR="00B174EA" w:rsidRDefault="00B174EA">
            <w:pPr>
              <w:jc w:val="both"/>
            </w:pPr>
            <w:r>
              <w:t>разноцветных пирамидок из 4—5 и более колец, располагая их по</w:t>
            </w:r>
          </w:p>
          <w:p w:rsidR="00B174EA" w:rsidRDefault="00B174EA">
            <w:pPr>
              <w:jc w:val="both"/>
            </w:pPr>
            <w:r>
              <w:t>убывающей величине; различных по форме и цвету башенок из 2—3-</w:t>
            </w:r>
          </w:p>
          <w:p w:rsidR="00B174EA" w:rsidRDefault="00B174EA">
            <w:pPr>
              <w:jc w:val="both"/>
            </w:pPr>
            <w:r>
              <w:t>х геометрических форм-вкладышей; разбирание и собирание</w:t>
            </w:r>
          </w:p>
          <w:p w:rsidR="00B174EA" w:rsidRDefault="00B174EA">
            <w:pPr>
              <w:jc w:val="both"/>
            </w:pPr>
            <w:r>
              <w:t>трехместной матрешки с совмещением рисунка на ее частях,</w:t>
            </w:r>
          </w:p>
          <w:p w:rsidR="00B174EA" w:rsidRDefault="00B174EA">
            <w:pPr>
              <w:jc w:val="both"/>
            </w:pPr>
            <w:r>
              <w:t>закрепляя понимание детьми слов, обозначающих различный размер</w:t>
            </w:r>
          </w:p>
          <w:p w:rsidR="00B174EA" w:rsidRDefault="00B174EA">
            <w:pPr>
              <w:jc w:val="both"/>
            </w:pPr>
            <w:r>
              <w:t>предметов, их цвет и форму. В ходе проведения с детьми</w:t>
            </w:r>
          </w:p>
          <w:p w:rsidR="00B174EA" w:rsidRDefault="00B174EA">
            <w:pPr>
              <w:jc w:val="both"/>
            </w:pPr>
            <w:r>
              <w:t>дидактических упражнений и игр-занятий формирует обобщенные</w:t>
            </w:r>
          </w:p>
          <w:p w:rsidR="00B174EA" w:rsidRDefault="00B174EA">
            <w:pPr>
              <w:jc w:val="both"/>
            </w:pPr>
            <w:r>
              <w:t>способы обследования формы предметов — ощупывание,</w:t>
            </w:r>
          </w:p>
          <w:p w:rsidR="00B174EA" w:rsidRDefault="00B174EA">
            <w:pPr>
              <w:jc w:val="both"/>
            </w:pPr>
            <w:r>
              <w:t>рассматривание, сравнение, сопоставление; продолжает поощрять</w:t>
            </w:r>
          </w:p>
          <w:p w:rsidR="00B174EA" w:rsidRDefault="00B174EA">
            <w:pPr>
              <w:jc w:val="both"/>
            </w:pPr>
            <w:r>
              <w:t>появление настойчивости в достижении результата познавательных</w:t>
            </w:r>
          </w:p>
          <w:p w:rsidR="00B174EA" w:rsidRDefault="00B174EA">
            <w:pPr>
              <w:jc w:val="both"/>
            </w:pPr>
            <w:r>
              <w:t>действий.</w:t>
            </w:r>
          </w:p>
          <w:p w:rsidR="00B174EA" w:rsidRDefault="00B174EA">
            <w:pPr>
              <w:jc w:val="both"/>
            </w:pPr>
            <w:r>
              <w:t>Математические представления Педагог подводит детей к</w:t>
            </w:r>
          </w:p>
          <w:p w:rsidR="00B174EA" w:rsidRDefault="00B174EA">
            <w:pPr>
              <w:jc w:val="both"/>
            </w:pPr>
            <w:r>
              <w:t>освоению простейших уменийв различении формы окружающих</w:t>
            </w:r>
          </w:p>
          <w:p w:rsidR="00B174EA" w:rsidRDefault="00B174EA">
            <w:pPr>
              <w:jc w:val="both"/>
            </w:pPr>
            <w:r>
              <w:t>предметов, используя предэталоные представления о шаре, кубе,</w:t>
            </w:r>
          </w:p>
          <w:p w:rsidR="00B174EA" w:rsidRDefault="00B174EA">
            <w:pPr>
              <w:jc w:val="both"/>
            </w:pPr>
            <w:r>
              <w:t>круге, квадрате; подборе предметов и геометрических фигур по</w:t>
            </w:r>
          </w:p>
          <w:p w:rsidR="00B174EA" w:rsidRDefault="00B174EA">
            <w:pPr>
              <w:jc w:val="both"/>
            </w:pPr>
            <w:r>
              <w:t>образцу, различению и сравниванию пред</w:t>
            </w:r>
            <w:r>
              <w:lastRenderedPageBreak/>
              <w:t>метов по величине, выбору</w:t>
            </w:r>
          </w:p>
          <w:p w:rsidR="00B174EA" w:rsidRDefault="00B174EA">
            <w:pPr>
              <w:jc w:val="both"/>
            </w:pPr>
            <w:r>
              <w:t>среди двух предметов при условии резких различий: большой и</w:t>
            </w:r>
          </w:p>
          <w:p w:rsidR="00B174EA" w:rsidRDefault="00B174EA">
            <w:pPr>
              <w:jc w:val="both"/>
            </w:pPr>
            <w:r>
              <w:t>маленький, длинный и короткий, высокий и низкий. Поддерживает</w:t>
            </w:r>
          </w:p>
          <w:p w:rsidR="00B174EA" w:rsidRDefault="00B174EA">
            <w:pPr>
              <w:jc w:val="both"/>
            </w:pPr>
            <w:r>
              <w:t>интерес детей к</w:t>
            </w:r>
          </w:p>
          <w:p w:rsidR="00B174EA" w:rsidRDefault="00B174EA">
            <w:pPr>
              <w:jc w:val="both"/>
            </w:pPr>
            <w:r>
              <w:t>количественной стороне различных групп предметов (много и много,</w:t>
            </w:r>
          </w:p>
          <w:p w:rsidR="00B174EA" w:rsidRDefault="00B174EA">
            <w:pPr>
              <w:jc w:val="both"/>
            </w:pPr>
            <w:r>
              <w:t>много и мало, много и один) предметов.</w:t>
            </w:r>
          </w:p>
          <w:p w:rsidR="00B174EA" w:rsidRDefault="00B174EA">
            <w:pPr>
              <w:jc w:val="both"/>
            </w:pPr>
            <w:r>
              <w:t>Окружающий мир. Педагог расширяет представления детей об</w:t>
            </w:r>
          </w:p>
          <w:p w:rsidR="00B174EA" w:rsidRDefault="00B174EA">
            <w:pPr>
              <w:jc w:val="both"/>
            </w:pPr>
            <w:r>
              <w:t>окружающем мире, знакомит их с явлениями общественной жизни, с</w:t>
            </w:r>
          </w:p>
          <w:p w:rsidR="00B174EA" w:rsidRDefault="00B174EA">
            <w:pPr>
              <w:jc w:val="both"/>
            </w:pPr>
            <w:r>
              <w:t>деятельностью взрослых (повар варит кашу, шофер ведет машину, доктор лечит); развивает представления о себе (о своем имени,</w:t>
            </w:r>
          </w:p>
          <w:p w:rsidR="00B174EA" w:rsidRDefault="00B174EA">
            <w:pPr>
              <w:jc w:val="both"/>
            </w:pPr>
            <w:r>
              <w:t>именах близких родственников), о внешнем облике человека, о его</w:t>
            </w:r>
          </w:p>
          <w:p w:rsidR="00B174EA" w:rsidRDefault="00B174EA">
            <w:pPr>
              <w:jc w:val="both"/>
            </w:pPr>
            <w:r>
              <w:t>физических особенностях (у каждого есть голова, руки, ноги, лицо; на</w:t>
            </w:r>
          </w:p>
          <w:p w:rsidR="00B174EA" w:rsidRDefault="00B174EA">
            <w:pPr>
              <w:jc w:val="both"/>
            </w:pPr>
            <w:r>
              <w:t>лице — глаза, нос, рот и т.д.); о его физических и эмоциональных</w:t>
            </w:r>
          </w:p>
          <w:p w:rsidR="00B174EA" w:rsidRDefault="00B174EA">
            <w:pPr>
              <w:jc w:val="both"/>
            </w:pPr>
            <w:r>
              <w:t>состояниях (проголодался — насытился, устал — отдохнул; намочил</w:t>
            </w:r>
          </w:p>
          <w:p w:rsidR="00B174EA" w:rsidRDefault="00B174EA">
            <w:pPr>
              <w:jc w:val="both"/>
            </w:pPr>
            <w:r>
              <w:t>— вытер; заплакал — засмеялся и т.д.); о деятельности близких</w:t>
            </w:r>
          </w:p>
          <w:p w:rsidR="00B174EA" w:rsidRDefault="00B174EA">
            <w:pPr>
              <w:jc w:val="both"/>
            </w:pPr>
            <w:r>
              <w:t>ребенку людей («Мама моет пол»; «Бабушка вяжет носочки»; «Сестра</w:t>
            </w:r>
          </w:p>
          <w:p w:rsidR="00B174EA" w:rsidRDefault="00B174EA">
            <w:pPr>
              <w:jc w:val="both"/>
            </w:pPr>
            <w:r>
              <w:t>рисует»; «Дедушка читает газету»; «Брат строит гараж»; «Папа</w:t>
            </w:r>
          </w:p>
          <w:p w:rsidR="00B174EA" w:rsidRDefault="00B174EA">
            <w:pPr>
              <w:jc w:val="both"/>
            </w:pPr>
            <w:r>
              <w:t>работает за компьютером» и т.п.); о предметах, действиях с ними и их</w:t>
            </w:r>
          </w:p>
          <w:p w:rsidR="00B174EA" w:rsidRDefault="00B174EA">
            <w:pPr>
              <w:jc w:val="both"/>
            </w:pPr>
            <w:r>
              <w:t>назначении: предметы домашнего обихода (посуда, мебель, одежда),</w:t>
            </w:r>
          </w:p>
          <w:p w:rsidR="00B174EA" w:rsidRDefault="00B174EA">
            <w:pPr>
              <w:jc w:val="both"/>
            </w:pPr>
            <w:r>
              <w:t>игрушки, орудия труда (веник, метла, лопата, ведро, лейка и т.д.).</w:t>
            </w:r>
          </w:p>
          <w:p w:rsidR="00B174EA" w:rsidRDefault="00B174EA">
            <w:pPr>
              <w:jc w:val="both"/>
            </w:pPr>
            <w:r>
              <w:t>Природа. В процессе ознакомления с природой педагог организует</w:t>
            </w:r>
          </w:p>
          <w:p w:rsidR="00B174EA" w:rsidRDefault="00B174EA">
            <w:pPr>
              <w:jc w:val="both"/>
            </w:pPr>
            <w:r>
              <w:t>взаимодействие и направляет внимание детей на объекты живой и</w:t>
            </w:r>
          </w:p>
          <w:p w:rsidR="00B174EA" w:rsidRDefault="00B174EA">
            <w:pPr>
              <w:jc w:val="both"/>
            </w:pPr>
            <w:r>
              <w:t>неживой природы, явления природы, которые доступны для</w:t>
            </w:r>
          </w:p>
          <w:p w:rsidR="00B174EA" w:rsidRDefault="00B174EA">
            <w:pPr>
              <w:jc w:val="both"/>
            </w:pPr>
            <w:r>
              <w:t>непосредственного восприятия. Формирует представления о</w:t>
            </w:r>
          </w:p>
          <w:p w:rsidR="00B174EA" w:rsidRDefault="00B174EA">
            <w:pPr>
              <w:jc w:val="both"/>
            </w:pPr>
            <w:r>
              <w:t>домашних и диких животных и их детенышах (особенности внешнего</w:t>
            </w:r>
          </w:p>
          <w:p w:rsidR="00B174EA" w:rsidRDefault="00B174EA">
            <w:pPr>
              <w:jc w:val="both"/>
            </w:pPr>
            <w:r>
              <w:t>вида, части тела, питание, способы передвижения), о растениях</w:t>
            </w:r>
          </w:p>
          <w:p w:rsidR="00B174EA" w:rsidRDefault="00B174EA">
            <w:pPr>
              <w:jc w:val="both"/>
            </w:pPr>
            <w:r>
              <w:t>ближайшего окружения (деревья, овощи, фрукты и др.), их</w:t>
            </w:r>
          </w:p>
          <w:p w:rsidR="00B174EA" w:rsidRDefault="00B174EA">
            <w:pPr>
              <w:jc w:val="both"/>
            </w:pPr>
            <w:r>
              <w:t>характерных признаках (цвет, строение, поверхность, вкус),</w:t>
            </w:r>
          </w:p>
          <w:p w:rsidR="00B174EA" w:rsidRDefault="00B174EA">
            <w:pPr>
              <w:jc w:val="both"/>
            </w:pPr>
            <w:r>
              <w:t>привлекает внимание и поддерживает интерес к объектам неживой</w:t>
            </w:r>
          </w:p>
          <w:p w:rsidR="00B174EA" w:rsidRDefault="00B174EA">
            <w:pPr>
              <w:jc w:val="both"/>
            </w:pPr>
            <w:r>
              <w:t>природы (солнце, небо, облака, песок, вода), к некоторым явлениям</w:t>
            </w:r>
          </w:p>
          <w:p w:rsidR="00B174EA" w:rsidRDefault="00B174EA">
            <w:pPr>
              <w:jc w:val="both"/>
            </w:pPr>
            <w:r>
              <w:t>природы (снег, дождь, радуга, ветер), по</w:t>
            </w:r>
            <w:r>
              <w:lastRenderedPageBreak/>
              <w:t>ощряет бережное отношение</w:t>
            </w:r>
          </w:p>
          <w:p w:rsidR="00B174EA" w:rsidRDefault="00B174EA">
            <w:pPr>
              <w:jc w:val="both"/>
            </w:pPr>
            <w:r>
              <w:t>к животным и растениям.</w:t>
            </w:r>
          </w:p>
        </w:tc>
        <w:tc>
          <w:tcPr>
            <w:tcW w:w="1924" w:type="dxa"/>
            <w:vMerge/>
            <w:tcBorders>
              <w:top w:val="single" w:sz="4" w:space="0" w:color="auto"/>
              <w:left w:val="single" w:sz="4" w:space="0" w:color="auto"/>
              <w:bottom w:val="single" w:sz="4" w:space="0" w:color="auto"/>
              <w:right w:val="single" w:sz="4" w:space="0" w:color="auto"/>
            </w:tcBorders>
            <w:vAlign w:val="center"/>
            <w:hideMark/>
          </w:tcPr>
          <w:p w:rsidR="00B174EA" w:rsidRDefault="00B174EA">
            <w:pPr>
              <w:widowControl/>
              <w:autoSpaceDE/>
              <w:autoSpaceDN/>
            </w:pPr>
          </w:p>
        </w:tc>
      </w:tr>
      <w:tr w:rsidR="00B174EA" w:rsidTr="00B174EA">
        <w:trPr>
          <w:trHeight w:val="682"/>
        </w:trPr>
        <w:tc>
          <w:tcPr>
            <w:tcW w:w="1000" w:type="dxa"/>
            <w:tcBorders>
              <w:top w:val="single" w:sz="4" w:space="0" w:color="auto"/>
              <w:left w:val="single" w:sz="4" w:space="0" w:color="auto"/>
              <w:bottom w:val="single" w:sz="4" w:space="0" w:color="auto"/>
              <w:right w:val="single" w:sz="4" w:space="0" w:color="auto"/>
            </w:tcBorders>
            <w:hideMark/>
          </w:tcPr>
          <w:p w:rsidR="00B174EA" w:rsidRDefault="00B174EA">
            <w:r>
              <w:lastRenderedPageBreak/>
              <w:t>от 3 до 4 лет</w:t>
            </w:r>
          </w:p>
        </w:tc>
        <w:tc>
          <w:tcPr>
            <w:tcW w:w="2510" w:type="dxa"/>
            <w:tcBorders>
              <w:top w:val="single" w:sz="4" w:space="0" w:color="auto"/>
              <w:left w:val="single" w:sz="4" w:space="0" w:color="auto"/>
              <w:bottom w:val="single" w:sz="4" w:space="0" w:color="auto"/>
              <w:right w:val="single" w:sz="4" w:space="0" w:color="auto"/>
            </w:tcBorders>
            <w:hideMark/>
          </w:tcPr>
          <w:p w:rsidR="00B174EA" w:rsidRDefault="00B174EA">
            <w:pPr>
              <w:jc w:val="both"/>
            </w:pPr>
            <w:r>
              <w:t>формировать</w:t>
            </w:r>
          </w:p>
          <w:p w:rsidR="00B174EA" w:rsidRDefault="00B174EA">
            <w:pPr>
              <w:jc w:val="both"/>
            </w:pPr>
            <w:r>
              <w:t>представления детей о</w:t>
            </w:r>
          </w:p>
          <w:p w:rsidR="00B174EA" w:rsidRDefault="00B174EA">
            <w:pPr>
              <w:jc w:val="both"/>
            </w:pPr>
            <w:r>
              <w:t>сенсорных эталонах</w:t>
            </w:r>
          </w:p>
          <w:p w:rsidR="00B174EA" w:rsidRDefault="00B174EA">
            <w:pPr>
              <w:jc w:val="both"/>
            </w:pPr>
            <w:r>
              <w:t>цвета и формы, их</w:t>
            </w:r>
          </w:p>
          <w:p w:rsidR="00B174EA" w:rsidRDefault="00B174EA">
            <w:pPr>
              <w:jc w:val="both"/>
            </w:pPr>
            <w:r>
              <w:t>использованиив</w:t>
            </w:r>
          </w:p>
          <w:p w:rsidR="00B174EA" w:rsidRDefault="00B174EA">
            <w:pPr>
              <w:jc w:val="both"/>
            </w:pPr>
            <w:r>
              <w:t>самостоятельной</w:t>
            </w:r>
          </w:p>
          <w:p w:rsidR="00B174EA" w:rsidRDefault="00B174EA">
            <w:pPr>
              <w:jc w:val="both"/>
            </w:pPr>
            <w:r>
              <w:t>деятельности;</w:t>
            </w:r>
          </w:p>
          <w:p w:rsidR="00B174EA" w:rsidRDefault="00B174EA">
            <w:pPr>
              <w:jc w:val="both"/>
            </w:pPr>
            <w:r>
              <w:t>развивать умение</w:t>
            </w:r>
          </w:p>
          <w:p w:rsidR="00B174EA" w:rsidRDefault="00B174EA">
            <w:pPr>
              <w:jc w:val="both"/>
            </w:pPr>
            <w:r>
              <w:t>непосредственного</w:t>
            </w:r>
          </w:p>
          <w:p w:rsidR="00B174EA" w:rsidRDefault="00B174EA">
            <w:pPr>
              <w:jc w:val="both"/>
            </w:pPr>
            <w:r>
              <w:t>попарного сравнения</w:t>
            </w:r>
          </w:p>
          <w:p w:rsidR="00B174EA" w:rsidRDefault="00B174EA">
            <w:pPr>
              <w:jc w:val="both"/>
            </w:pPr>
            <w:r>
              <w:t>предметов по форме,</w:t>
            </w:r>
          </w:p>
          <w:p w:rsidR="00B174EA" w:rsidRDefault="00B174EA">
            <w:pPr>
              <w:jc w:val="both"/>
            </w:pPr>
            <w:r>
              <w:t>величине иколичеству,</w:t>
            </w:r>
          </w:p>
          <w:p w:rsidR="00B174EA" w:rsidRDefault="00B174EA">
            <w:pPr>
              <w:jc w:val="both"/>
            </w:pPr>
            <w:r>
              <w:t>определяя их</w:t>
            </w:r>
          </w:p>
          <w:p w:rsidR="00B174EA" w:rsidRDefault="00B174EA">
            <w:pPr>
              <w:jc w:val="both"/>
            </w:pPr>
            <w:r>
              <w:t>соотношение между</w:t>
            </w:r>
          </w:p>
          <w:p w:rsidR="00B174EA" w:rsidRDefault="00B174EA">
            <w:pPr>
              <w:jc w:val="both"/>
            </w:pPr>
            <w:r>
              <w:t>собой; помогать</w:t>
            </w:r>
          </w:p>
          <w:p w:rsidR="00B174EA" w:rsidRDefault="00B174EA">
            <w:pPr>
              <w:jc w:val="both"/>
            </w:pPr>
            <w:r>
              <w:t>осваивать чувственные</w:t>
            </w:r>
          </w:p>
          <w:p w:rsidR="00B174EA" w:rsidRDefault="00B174EA">
            <w:pPr>
              <w:jc w:val="both"/>
            </w:pPr>
            <w:r>
              <w:t>способы ориентировки</w:t>
            </w:r>
          </w:p>
          <w:p w:rsidR="00B174EA" w:rsidRDefault="00B174EA">
            <w:pPr>
              <w:jc w:val="both"/>
            </w:pPr>
            <w:r>
              <w:t>в пространстве и</w:t>
            </w:r>
          </w:p>
          <w:p w:rsidR="00B174EA" w:rsidRDefault="00B174EA">
            <w:pPr>
              <w:jc w:val="both"/>
            </w:pPr>
            <w:r>
              <w:t>времени; развивать</w:t>
            </w:r>
          </w:p>
          <w:p w:rsidR="00B174EA" w:rsidRDefault="00B174EA">
            <w:pPr>
              <w:jc w:val="both"/>
            </w:pPr>
            <w:r>
              <w:t>исследовательские</w:t>
            </w:r>
          </w:p>
          <w:p w:rsidR="00B174EA" w:rsidRDefault="00B174EA">
            <w:pPr>
              <w:jc w:val="both"/>
            </w:pPr>
            <w:r>
              <w:t>умения;</w:t>
            </w:r>
          </w:p>
          <w:p w:rsidR="00B174EA" w:rsidRDefault="00B174EA">
            <w:pPr>
              <w:jc w:val="both"/>
            </w:pPr>
            <w:r>
              <w:t>обогащать</w:t>
            </w:r>
          </w:p>
          <w:p w:rsidR="00B174EA" w:rsidRDefault="00B174EA">
            <w:pPr>
              <w:jc w:val="both"/>
            </w:pPr>
            <w:r>
              <w:t>представления ребенка</w:t>
            </w:r>
          </w:p>
          <w:p w:rsidR="00B174EA" w:rsidRDefault="00B174EA">
            <w:pPr>
              <w:jc w:val="both"/>
            </w:pPr>
            <w:r>
              <w:t>о себе, окружающих</w:t>
            </w:r>
          </w:p>
          <w:p w:rsidR="00B174EA" w:rsidRDefault="00B174EA">
            <w:pPr>
              <w:jc w:val="both"/>
            </w:pPr>
            <w:r>
              <w:t>людях, эмоциональноположительного</w:t>
            </w:r>
          </w:p>
          <w:p w:rsidR="00B174EA" w:rsidRDefault="00B174EA">
            <w:pPr>
              <w:jc w:val="both"/>
            </w:pPr>
            <w:r>
              <w:t>отношения к членам</w:t>
            </w:r>
          </w:p>
          <w:p w:rsidR="00B174EA" w:rsidRDefault="00B174EA">
            <w:pPr>
              <w:jc w:val="both"/>
            </w:pPr>
            <w:r>
              <w:t>семьи, к другим</w:t>
            </w:r>
          </w:p>
          <w:p w:rsidR="00B174EA" w:rsidRDefault="00B174EA">
            <w:pPr>
              <w:jc w:val="both"/>
            </w:pPr>
            <w:r>
              <w:t>взрослым и</w:t>
            </w:r>
          </w:p>
          <w:p w:rsidR="00B174EA" w:rsidRDefault="00B174EA">
            <w:pPr>
              <w:jc w:val="both"/>
            </w:pPr>
            <w:r>
              <w:t>сверстникам; конкретизировать</w:t>
            </w:r>
          </w:p>
          <w:p w:rsidR="00B174EA" w:rsidRDefault="00B174EA">
            <w:pPr>
              <w:jc w:val="both"/>
            </w:pPr>
            <w:r>
              <w:t>представления детей</w:t>
            </w:r>
          </w:p>
          <w:p w:rsidR="00B174EA" w:rsidRDefault="00B174EA">
            <w:pPr>
              <w:jc w:val="both"/>
            </w:pPr>
            <w:r>
              <w:t>об объектах</w:t>
            </w:r>
          </w:p>
          <w:p w:rsidR="00B174EA" w:rsidRDefault="00B174EA">
            <w:pPr>
              <w:jc w:val="both"/>
            </w:pPr>
            <w:r>
              <w:t>ближайшего</w:t>
            </w:r>
          </w:p>
          <w:p w:rsidR="00B174EA" w:rsidRDefault="00B174EA">
            <w:pPr>
              <w:jc w:val="both"/>
            </w:pPr>
            <w:r>
              <w:t>окружения: о родном</w:t>
            </w:r>
          </w:p>
          <w:p w:rsidR="00B174EA" w:rsidRDefault="00B174EA">
            <w:pPr>
              <w:jc w:val="both"/>
            </w:pPr>
            <w:r>
              <w:t>городе, его названии,</w:t>
            </w:r>
          </w:p>
          <w:p w:rsidR="00B174EA" w:rsidRDefault="00B174EA">
            <w:pPr>
              <w:jc w:val="both"/>
            </w:pPr>
            <w:r>
              <w:t>достопримечательностях и традициях,</w:t>
            </w:r>
          </w:p>
          <w:p w:rsidR="00B174EA" w:rsidRDefault="00B174EA">
            <w:pPr>
              <w:jc w:val="both"/>
            </w:pPr>
            <w:r>
              <w:t>накапливать</w:t>
            </w:r>
          </w:p>
          <w:p w:rsidR="00B174EA" w:rsidRDefault="00B174EA">
            <w:pPr>
              <w:jc w:val="both"/>
            </w:pPr>
            <w:r>
              <w:t>эмоциональный опыт</w:t>
            </w:r>
          </w:p>
          <w:p w:rsidR="00B174EA" w:rsidRDefault="00B174EA">
            <w:pPr>
              <w:jc w:val="both"/>
            </w:pPr>
            <w:r>
              <w:t>участия в праздниках;</w:t>
            </w:r>
          </w:p>
          <w:p w:rsidR="00B174EA" w:rsidRDefault="00B174EA">
            <w:pPr>
              <w:jc w:val="both"/>
            </w:pPr>
            <w:r>
              <w:t>расширять</w:t>
            </w:r>
          </w:p>
          <w:p w:rsidR="00B174EA" w:rsidRDefault="00B174EA">
            <w:pPr>
              <w:jc w:val="both"/>
            </w:pPr>
            <w:r>
              <w:t>представления детей о</w:t>
            </w:r>
          </w:p>
          <w:p w:rsidR="00B174EA" w:rsidRDefault="00B174EA">
            <w:pPr>
              <w:jc w:val="both"/>
            </w:pPr>
            <w:r>
              <w:t>многообразии и</w:t>
            </w:r>
          </w:p>
          <w:p w:rsidR="00B174EA" w:rsidRDefault="00B174EA">
            <w:pPr>
              <w:jc w:val="both"/>
            </w:pPr>
            <w:r>
              <w:t>особенностях</w:t>
            </w:r>
          </w:p>
          <w:p w:rsidR="00B174EA" w:rsidRDefault="00B174EA">
            <w:pPr>
              <w:jc w:val="both"/>
            </w:pPr>
            <w:r>
              <w:t>растений, животных</w:t>
            </w:r>
          </w:p>
          <w:p w:rsidR="00B174EA" w:rsidRDefault="00B174EA">
            <w:pPr>
              <w:jc w:val="both"/>
            </w:pPr>
            <w:r>
              <w:t>ближайшего</w:t>
            </w:r>
          </w:p>
          <w:p w:rsidR="00B174EA" w:rsidRDefault="00B174EA">
            <w:pPr>
              <w:jc w:val="both"/>
            </w:pPr>
            <w:r>
              <w:t>окружения, их</w:t>
            </w:r>
          </w:p>
          <w:p w:rsidR="00B174EA" w:rsidRDefault="00B174EA">
            <w:pPr>
              <w:jc w:val="both"/>
            </w:pPr>
            <w:r>
              <w:t>существенных</w:t>
            </w:r>
          </w:p>
          <w:p w:rsidR="00B174EA" w:rsidRDefault="00B174EA">
            <w:pPr>
              <w:jc w:val="both"/>
            </w:pPr>
            <w:r>
              <w:t>отличительных</w:t>
            </w:r>
          </w:p>
          <w:p w:rsidR="00B174EA" w:rsidRDefault="00B174EA">
            <w:pPr>
              <w:jc w:val="both"/>
            </w:pPr>
            <w:r>
              <w:t>признаках, неживой</w:t>
            </w:r>
          </w:p>
          <w:p w:rsidR="00B174EA" w:rsidRDefault="00B174EA">
            <w:pPr>
              <w:jc w:val="both"/>
            </w:pPr>
            <w:r>
              <w:t>природе, явлениях</w:t>
            </w:r>
          </w:p>
          <w:p w:rsidR="00B174EA" w:rsidRDefault="00B174EA">
            <w:pPr>
              <w:jc w:val="both"/>
            </w:pPr>
            <w:r>
              <w:t>природы и</w:t>
            </w:r>
          </w:p>
          <w:p w:rsidR="00B174EA" w:rsidRDefault="00B174EA">
            <w:pPr>
              <w:jc w:val="both"/>
            </w:pPr>
            <w:r>
              <w:t>деятельности человека</w:t>
            </w:r>
          </w:p>
          <w:p w:rsidR="00B174EA" w:rsidRDefault="00B174EA">
            <w:pPr>
              <w:jc w:val="both"/>
            </w:pPr>
            <w:r>
              <w:t>в природе в разные</w:t>
            </w:r>
          </w:p>
          <w:p w:rsidR="00B174EA" w:rsidRDefault="00B174EA">
            <w:pPr>
              <w:jc w:val="both"/>
            </w:pPr>
            <w:r>
              <w:t>сезоны года,</w:t>
            </w:r>
          </w:p>
          <w:p w:rsidR="00B174EA" w:rsidRDefault="00B174EA">
            <w:pPr>
              <w:jc w:val="both"/>
            </w:pPr>
            <w:r>
              <w:lastRenderedPageBreak/>
              <w:t>знакомить с правилами</w:t>
            </w:r>
          </w:p>
          <w:p w:rsidR="00B174EA" w:rsidRDefault="00B174EA">
            <w:pPr>
              <w:jc w:val="both"/>
            </w:pPr>
            <w:r>
              <w:t>поведения по</w:t>
            </w:r>
          </w:p>
          <w:p w:rsidR="00B174EA" w:rsidRDefault="00B174EA">
            <w:pPr>
              <w:jc w:val="both"/>
            </w:pPr>
            <w:r>
              <w:t>отношению к живым</w:t>
            </w:r>
          </w:p>
          <w:p w:rsidR="00B174EA" w:rsidRDefault="00B174EA">
            <w:pPr>
              <w:jc w:val="both"/>
            </w:pPr>
            <w:r>
              <w:t>объектам природы.</w:t>
            </w:r>
          </w:p>
        </w:tc>
        <w:tc>
          <w:tcPr>
            <w:tcW w:w="4314" w:type="dxa"/>
            <w:tcBorders>
              <w:top w:val="single" w:sz="4" w:space="0" w:color="auto"/>
              <w:left w:val="single" w:sz="4" w:space="0" w:color="auto"/>
              <w:bottom w:val="single" w:sz="4" w:space="0" w:color="auto"/>
              <w:right w:val="single" w:sz="4" w:space="0" w:color="auto"/>
            </w:tcBorders>
            <w:hideMark/>
          </w:tcPr>
          <w:p w:rsidR="00B174EA" w:rsidRDefault="00B174EA">
            <w:pPr>
              <w:jc w:val="both"/>
            </w:pPr>
            <w:r>
              <w:lastRenderedPageBreak/>
              <w:t>Сенсорные эталоны и познавательные действия</w:t>
            </w:r>
          </w:p>
          <w:p w:rsidR="00B174EA" w:rsidRDefault="00B174EA">
            <w:pPr>
              <w:jc w:val="both"/>
            </w:pPr>
            <w:r>
              <w:t>Педагог развивает у детей осязательно-двигательные действия:</w:t>
            </w:r>
          </w:p>
          <w:p w:rsidR="00B174EA" w:rsidRDefault="00B174EA">
            <w:pPr>
              <w:jc w:val="both"/>
            </w:pPr>
            <w:r>
              <w:t>рассматривание, поглаживание, ощупывание ладонью, пальцами по</w:t>
            </w:r>
          </w:p>
          <w:p w:rsidR="00B174EA" w:rsidRDefault="00B174EA">
            <w:pPr>
              <w:jc w:val="both"/>
            </w:pPr>
            <w:r>
              <w:t>контуру, прокатывание, бросание и др., расширяет содержание</w:t>
            </w:r>
          </w:p>
          <w:p w:rsidR="00B174EA" w:rsidRDefault="00B174EA">
            <w:pPr>
              <w:jc w:val="both"/>
            </w:pPr>
            <w:r>
              <w:t>представлений ребенка о различных цветах (красный, желтый,</w:t>
            </w:r>
          </w:p>
          <w:p w:rsidR="00B174EA" w:rsidRDefault="00B174EA">
            <w:pPr>
              <w:jc w:val="both"/>
            </w:pPr>
            <w:r>
              <w:t>зеленый, синий, черный, белый), знакомит с оттенками (розовый,</w:t>
            </w:r>
          </w:p>
          <w:p w:rsidR="00B174EA" w:rsidRDefault="00B174EA">
            <w:pPr>
              <w:jc w:val="both"/>
            </w:pPr>
            <w:r>
              <w:t>голубой, серый) и закрепляет слова, обозначающие цвет. Организуя</w:t>
            </w:r>
          </w:p>
          <w:p w:rsidR="00B174EA" w:rsidRDefault="00B174EA">
            <w:pPr>
              <w:jc w:val="both"/>
            </w:pPr>
            <w:r>
              <w:t>поисковую деятельность, конкретизирует и обогащает</w:t>
            </w:r>
          </w:p>
          <w:p w:rsidR="00B174EA" w:rsidRDefault="00B174EA">
            <w:pPr>
              <w:jc w:val="both"/>
            </w:pPr>
            <w:r>
              <w:t>познавательные действия детей, задает детям вопросы, обращает</w:t>
            </w:r>
          </w:p>
          <w:p w:rsidR="00B174EA" w:rsidRDefault="00B174EA">
            <w:pPr>
              <w:jc w:val="both"/>
            </w:pPr>
            <w:r>
              <w:t>внимание на постановку цели, определение задач деятельности,</w:t>
            </w:r>
          </w:p>
          <w:p w:rsidR="00B174EA" w:rsidRDefault="00B174EA">
            <w:pPr>
              <w:jc w:val="both"/>
            </w:pPr>
            <w:r>
              <w:t>развивает умения принимать образец, инструкцию взрослого,</w:t>
            </w:r>
          </w:p>
          <w:p w:rsidR="00B174EA" w:rsidRDefault="00B174EA">
            <w:pPr>
              <w:jc w:val="both"/>
            </w:pPr>
            <w:r>
              <w:t>поощряет стремление самостоятельно завершить начатое действие.</w:t>
            </w:r>
          </w:p>
          <w:p w:rsidR="00B174EA" w:rsidRDefault="00B174EA">
            <w:pPr>
              <w:jc w:val="both"/>
            </w:pPr>
            <w:r>
              <w:t>Организует и поддерживает совместные действия ребенка со</w:t>
            </w:r>
          </w:p>
          <w:p w:rsidR="00B174EA" w:rsidRDefault="00B174EA">
            <w:pPr>
              <w:jc w:val="both"/>
            </w:pPr>
            <w:r>
              <w:t>взрослым и сверстниками.</w:t>
            </w:r>
          </w:p>
          <w:p w:rsidR="00B174EA" w:rsidRDefault="00B174EA">
            <w:pPr>
              <w:jc w:val="both"/>
            </w:pPr>
            <w:r>
              <w:t>При сравнении двух предметов по одному признаку педагог</w:t>
            </w:r>
          </w:p>
          <w:p w:rsidR="00B174EA" w:rsidRDefault="00B174EA">
            <w:pPr>
              <w:jc w:val="both"/>
            </w:pPr>
            <w:r>
              <w:t>направляет внимание детей на выделение сходства, на овладение</w:t>
            </w:r>
          </w:p>
          <w:p w:rsidR="00B174EA" w:rsidRDefault="00B174EA">
            <w:pPr>
              <w:jc w:val="both"/>
            </w:pPr>
            <w:r>
              <w:t>действием соединения в пары предметов с ярко выраженными</w:t>
            </w:r>
          </w:p>
          <w:p w:rsidR="00B174EA" w:rsidRDefault="00B174EA">
            <w:pPr>
              <w:jc w:val="both"/>
            </w:pPr>
            <w:r>
              <w:t>признаками сходства, группировкой по заданному предметному</w:t>
            </w:r>
          </w:p>
          <w:p w:rsidR="00B174EA" w:rsidRDefault="00B174EA">
            <w:pPr>
              <w:jc w:val="both"/>
            </w:pPr>
            <w:r>
              <w:t>образцу и по слову.</w:t>
            </w:r>
          </w:p>
          <w:p w:rsidR="00B174EA" w:rsidRDefault="00B174EA">
            <w:pPr>
              <w:jc w:val="both"/>
            </w:pPr>
            <w:r>
              <w:t>Математические представления. Педагог продолжает работу по</w:t>
            </w:r>
          </w:p>
          <w:p w:rsidR="00B174EA" w:rsidRDefault="00B174EA">
            <w:pPr>
              <w:jc w:val="both"/>
            </w:pPr>
            <w:r>
              <w:t>освоению детьми практического установления простейших</w:t>
            </w:r>
          </w:p>
          <w:p w:rsidR="00B174EA" w:rsidRDefault="00B174EA">
            <w:pPr>
              <w:jc w:val="both"/>
            </w:pPr>
            <w:r>
              <w:t>пространственно-количественных связей и отношений между</w:t>
            </w:r>
          </w:p>
          <w:p w:rsidR="00B174EA" w:rsidRDefault="00B174EA">
            <w:pPr>
              <w:jc w:val="both"/>
            </w:pPr>
            <w:r>
              <w:t>предметами: больше-меньше, короче-длиннее, шире-уже, выше-ниже,</w:t>
            </w:r>
          </w:p>
          <w:p w:rsidR="00B174EA" w:rsidRDefault="00B174EA">
            <w:pPr>
              <w:jc w:val="both"/>
            </w:pPr>
            <w:r>
              <w:t>такие же по размеру; больше-меньше, столько же, поровну, не</w:t>
            </w:r>
          </w:p>
          <w:p w:rsidR="00B174EA" w:rsidRDefault="00B174EA">
            <w:pPr>
              <w:jc w:val="both"/>
            </w:pPr>
            <w:r>
              <w:t>поровну по количеству, используя приемы наложения и приложения; организует овладение уравниванием неравных групп предметов путем</w:t>
            </w:r>
          </w:p>
          <w:p w:rsidR="00B174EA" w:rsidRDefault="00B174EA">
            <w:pPr>
              <w:jc w:val="both"/>
            </w:pPr>
            <w:r>
              <w:t>добавления одного предмета к меньшей группе или удаления одного</w:t>
            </w:r>
          </w:p>
          <w:p w:rsidR="00B174EA" w:rsidRDefault="00B174EA">
            <w:pPr>
              <w:jc w:val="both"/>
            </w:pPr>
            <w:r>
              <w:t>предмета из большей группы; расширяет диапазон слов,</w:t>
            </w:r>
          </w:p>
          <w:p w:rsidR="00B174EA" w:rsidRDefault="00B174EA">
            <w:pPr>
              <w:jc w:val="both"/>
            </w:pPr>
            <w:r>
              <w:t>обозначающих свойства, качества предметов и отношений между</w:t>
            </w:r>
          </w:p>
          <w:p w:rsidR="00B174EA" w:rsidRDefault="00B174EA">
            <w:pPr>
              <w:jc w:val="both"/>
            </w:pPr>
            <w:r>
              <w:lastRenderedPageBreak/>
              <w:t>ними.</w:t>
            </w:r>
          </w:p>
          <w:p w:rsidR="00B174EA" w:rsidRDefault="00B174EA">
            <w:pPr>
              <w:jc w:val="both"/>
            </w:pPr>
            <w:r>
              <w:t>Знакомит детей с некоторыми фигурами: шар, куб, круг, квадрат,</w:t>
            </w:r>
          </w:p>
          <w:p w:rsidR="00B174EA" w:rsidRDefault="00B174EA">
            <w:pPr>
              <w:jc w:val="both"/>
            </w:pPr>
            <w:r>
              <w:t>треугольник,), активизируя в их речи данные названия; обращает</w:t>
            </w:r>
          </w:p>
          <w:p w:rsidR="00B174EA" w:rsidRDefault="00B174EA">
            <w:pPr>
              <w:jc w:val="both"/>
            </w:pPr>
            <w:r>
              <w:t>внимание на использование в быту характеристик: ближе (дальше),</w:t>
            </w:r>
          </w:p>
          <w:p w:rsidR="00B174EA" w:rsidRDefault="00B174EA">
            <w:pPr>
              <w:jc w:val="both"/>
            </w:pPr>
            <w:r>
              <w:t>раньше (позже); помогает на чувственном уровне ориентироваться в</w:t>
            </w:r>
          </w:p>
          <w:p w:rsidR="00B174EA" w:rsidRDefault="00B174EA">
            <w:pPr>
              <w:jc w:val="both"/>
            </w:pPr>
            <w:r>
              <w:t>пространстве от себя: впереди (сзади), сверху (снизу), справа (слева) и</w:t>
            </w:r>
          </w:p>
          <w:p w:rsidR="00B174EA" w:rsidRDefault="00B174EA">
            <w:pPr>
              <w:jc w:val="both"/>
            </w:pPr>
            <w:r>
              <w:t>времени (понимать контрастные особенности утра и вечера, дня и</w:t>
            </w:r>
          </w:p>
          <w:p w:rsidR="00B174EA" w:rsidRDefault="00B174EA">
            <w:pPr>
              <w:jc w:val="both"/>
            </w:pPr>
            <w:r>
              <w:t>ночи). Окружающий мир. Педагог формирует у детей начальные</w:t>
            </w:r>
          </w:p>
          <w:p w:rsidR="00B174EA" w:rsidRDefault="00B174EA">
            <w:pPr>
              <w:jc w:val="both"/>
            </w:pPr>
            <w:r>
              <w:t>представления и эмоционально- положительное отношение к</w:t>
            </w:r>
          </w:p>
          <w:p w:rsidR="00B174EA" w:rsidRDefault="00B174EA">
            <w:pPr>
              <w:jc w:val="both"/>
            </w:pPr>
            <w:r>
              <w:t>родителям и другим членам семьи, людям ближайшего окружения,</w:t>
            </w:r>
          </w:p>
          <w:p w:rsidR="00B174EA" w:rsidRDefault="00B174EA">
            <w:pPr>
              <w:jc w:val="both"/>
            </w:pPr>
            <w:r>
              <w:t>поощряет стремление детей называть их по имени, включаться в</w:t>
            </w:r>
          </w:p>
          <w:p w:rsidR="00B174EA" w:rsidRDefault="00B174EA">
            <w:pPr>
              <w:jc w:val="both"/>
            </w:pPr>
            <w:r>
              <w:t>диалог, в общение и игры с ними; побуждает ребенка благодарить за</w:t>
            </w:r>
          </w:p>
          <w:p w:rsidR="00B174EA" w:rsidRDefault="00B174EA">
            <w:pPr>
              <w:jc w:val="both"/>
            </w:pPr>
            <w:r>
              <w:t>подарки, оказывать посильную помощь родным, приобщаться к</w:t>
            </w:r>
          </w:p>
          <w:p w:rsidR="00B174EA" w:rsidRDefault="00B174EA">
            <w:pPr>
              <w:jc w:val="both"/>
            </w:pPr>
            <w:r>
              <w:t>традициям семьи. Знакомит с родным городом (селом), дает</w:t>
            </w:r>
          </w:p>
          <w:p w:rsidR="00B174EA" w:rsidRDefault="00B174EA">
            <w:pPr>
              <w:jc w:val="both"/>
            </w:pPr>
            <w:r>
              <w:t>начальные представления о родной стране, о некоторых наиболее</w:t>
            </w:r>
          </w:p>
          <w:p w:rsidR="00B174EA" w:rsidRDefault="00B174EA">
            <w:pPr>
              <w:jc w:val="both"/>
            </w:pPr>
            <w:r>
              <w:t>важных праздниках и событиях. Включая детей в отдельные бытовые</w:t>
            </w:r>
          </w:p>
          <w:p w:rsidR="00B174EA" w:rsidRDefault="00B174EA">
            <w:pPr>
              <w:jc w:val="both"/>
            </w:pPr>
            <w:r>
              <w:t>ситуации, знакомит с трудом людей близкого окружения, (ходят в</w:t>
            </w:r>
          </w:p>
          <w:p w:rsidR="00B174EA" w:rsidRDefault="00B174EA">
            <w:pPr>
              <w:jc w:val="both"/>
            </w:pPr>
            <w:r>
              <w:t>магазин, убирают квартиру, двор, готовят еду, водят транспорт и др.).</w:t>
            </w:r>
          </w:p>
          <w:p w:rsidR="00B174EA" w:rsidRDefault="00B174EA">
            <w:pPr>
              <w:jc w:val="both"/>
            </w:pPr>
            <w:r>
              <w:t>Знакомит с трудом работников детского сада (помощника</w:t>
            </w:r>
          </w:p>
          <w:p w:rsidR="00B174EA" w:rsidRDefault="00B174EA">
            <w:pPr>
              <w:jc w:val="both"/>
            </w:pPr>
            <w:r>
              <w:t>воспитателя, повара, дворника, водителя). Демонстрирует некоторые</w:t>
            </w:r>
          </w:p>
          <w:p w:rsidR="00B174EA" w:rsidRDefault="00B174EA">
            <w:pPr>
              <w:jc w:val="both"/>
            </w:pPr>
            <w:r>
              <w:t>инструменты труда, воспитывает бережное отношение к предметам,</w:t>
            </w:r>
          </w:p>
          <w:p w:rsidR="00B174EA" w:rsidRDefault="00B174EA">
            <w:pPr>
              <w:jc w:val="both"/>
            </w:pPr>
            <w:r>
              <w:t>сделанным человеческими руками. Поощряет детей за проявление</w:t>
            </w:r>
          </w:p>
          <w:p w:rsidR="00B174EA" w:rsidRDefault="00B174EA">
            <w:pPr>
              <w:jc w:val="both"/>
            </w:pPr>
            <w:r>
              <w:t>аккуратности (не сорить, убирать за собой, не расходовать лишние</w:t>
            </w:r>
          </w:p>
          <w:p w:rsidR="00B174EA" w:rsidRDefault="00B174EA">
            <w:pPr>
              <w:jc w:val="both"/>
            </w:pPr>
            <w:r>
              <w:t>материалы зря и т.д.). Дает первые представления о разнообразии</w:t>
            </w:r>
          </w:p>
          <w:p w:rsidR="00B174EA" w:rsidRDefault="00B174EA">
            <w:pPr>
              <w:jc w:val="both"/>
            </w:pPr>
            <w:r>
              <w:t>вещей: игрушек, видов транспорта (машина, автобус, корабль и др.),</w:t>
            </w:r>
          </w:p>
          <w:p w:rsidR="00B174EA" w:rsidRDefault="00B174EA">
            <w:pPr>
              <w:jc w:val="both"/>
            </w:pPr>
            <w:r>
              <w:t>книг (большие, маленькие, толстые, тонкие, книжки- игрушки,</w:t>
            </w:r>
          </w:p>
          <w:p w:rsidR="00B174EA" w:rsidRDefault="00B174EA">
            <w:pPr>
              <w:jc w:val="both"/>
            </w:pPr>
            <w:r>
              <w:t>книжки-картинки и др.). В ходе практического обследования</w:t>
            </w:r>
          </w:p>
          <w:p w:rsidR="00B174EA" w:rsidRDefault="00B174EA">
            <w:pPr>
              <w:jc w:val="both"/>
            </w:pPr>
            <w:r>
              <w:t>знакомит с некоторыми овощами и фруктами (морковка, репка,</w:t>
            </w:r>
          </w:p>
          <w:p w:rsidR="00B174EA" w:rsidRDefault="00B174EA">
            <w:pPr>
              <w:jc w:val="both"/>
            </w:pPr>
            <w:r>
              <w:t>яблоко, банан, апельсин и др.), их вкусовыми качествами (кислый,</w:t>
            </w:r>
          </w:p>
          <w:p w:rsidR="00B174EA" w:rsidRDefault="00B174EA">
            <w:pPr>
              <w:jc w:val="both"/>
            </w:pPr>
            <w:r>
              <w:t>сладкий, соленый). Природа. Педагог рас</w:t>
            </w:r>
            <w:r>
              <w:lastRenderedPageBreak/>
              <w:t>ширяет представления о диких и домашних</w:t>
            </w:r>
          </w:p>
          <w:p w:rsidR="00B174EA" w:rsidRDefault="00B174EA">
            <w:pPr>
              <w:jc w:val="both"/>
            </w:pPr>
            <w:r>
              <w:t>животных, деревьях, кустарниках, цветковых, травянистых растениях,</w:t>
            </w:r>
          </w:p>
          <w:p w:rsidR="00B174EA" w:rsidRDefault="00B174EA">
            <w:pPr>
              <w:jc w:val="both"/>
            </w:pPr>
            <w:r>
              <w:t>овощах и фруктах, ягодах данной местности, помогает их различать и</w:t>
            </w:r>
          </w:p>
          <w:p w:rsidR="00B174EA" w:rsidRDefault="00B174EA">
            <w:pPr>
              <w:jc w:val="both"/>
            </w:pPr>
            <w:r>
              <w:t>группировать на основе существенных признаков: внешний вид,</w:t>
            </w:r>
          </w:p>
          <w:p w:rsidR="00B174EA" w:rsidRDefault="00B174EA">
            <w:pPr>
              <w:jc w:val="both"/>
            </w:pPr>
            <w:r>
              <w:t>питание; польза для человека; знакомит с объектами неживой природы</w:t>
            </w:r>
          </w:p>
          <w:p w:rsidR="00B174EA" w:rsidRDefault="00B174EA">
            <w:pPr>
              <w:jc w:val="both"/>
            </w:pPr>
            <w:r>
              <w:t>и некоторыми свойствами воды, песка, глины, камней. Продолжает</w:t>
            </w:r>
          </w:p>
          <w:p w:rsidR="00B174EA" w:rsidRDefault="00B174EA">
            <w:pPr>
              <w:jc w:val="both"/>
            </w:pPr>
            <w:r>
              <w:t>развивать способность наблюдать за явлениями природы в разные</w:t>
            </w:r>
          </w:p>
          <w:p w:rsidR="00B174EA" w:rsidRDefault="00B174EA">
            <w:pPr>
              <w:jc w:val="both"/>
            </w:pPr>
            <w:r>
              <w:t>сезоны года и изменениями в жизни животных, растений и человека</w:t>
            </w:r>
          </w:p>
          <w:p w:rsidR="00B174EA" w:rsidRDefault="00B174EA">
            <w:pPr>
              <w:jc w:val="both"/>
            </w:pPr>
            <w:r>
              <w:t>(выделять признаки времен года по состоянию листвы на деревьях,</w:t>
            </w:r>
          </w:p>
          <w:p w:rsidR="00B174EA" w:rsidRDefault="00B174EA">
            <w:pPr>
              <w:jc w:val="both"/>
            </w:pPr>
            <w:r>
              <w:t>почвенному покрову). Способствует усвоению правил поведения в</w:t>
            </w:r>
          </w:p>
          <w:p w:rsidR="00B174EA" w:rsidRDefault="00B174EA">
            <w:pPr>
              <w:jc w:val="both"/>
            </w:pPr>
            <w:r>
              <w:t>природе (не ломать ветки, не рвать растения, осторожно обращаться с</w:t>
            </w:r>
          </w:p>
          <w:p w:rsidR="00B174EA" w:rsidRDefault="00B174EA">
            <w:pPr>
              <w:jc w:val="both"/>
            </w:pPr>
            <w:r>
              <w:t>животными, заботиться о них), развивает умение видеть красоту</w:t>
            </w:r>
          </w:p>
          <w:p w:rsidR="00B174EA" w:rsidRDefault="00B174EA">
            <w:pPr>
              <w:jc w:val="both"/>
            </w:pPr>
            <w:r>
              <w:t>природы и замечать изменения в ней в связи со сменой времен года.</w:t>
            </w:r>
          </w:p>
        </w:tc>
        <w:tc>
          <w:tcPr>
            <w:tcW w:w="1924" w:type="dxa"/>
            <w:vMerge/>
            <w:tcBorders>
              <w:top w:val="single" w:sz="4" w:space="0" w:color="auto"/>
              <w:left w:val="single" w:sz="4" w:space="0" w:color="auto"/>
              <w:bottom w:val="single" w:sz="4" w:space="0" w:color="auto"/>
              <w:right w:val="single" w:sz="4" w:space="0" w:color="auto"/>
            </w:tcBorders>
            <w:vAlign w:val="center"/>
            <w:hideMark/>
          </w:tcPr>
          <w:p w:rsidR="00B174EA" w:rsidRDefault="00B174EA">
            <w:pPr>
              <w:widowControl/>
              <w:autoSpaceDE/>
              <w:autoSpaceDN/>
            </w:pPr>
          </w:p>
        </w:tc>
      </w:tr>
      <w:tr w:rsidR="00B174EA" w:rsidTr="00B174EA">
        <w:trPr>
          <w:trHeight w:val="675"/>
        </w:trPr>
        <w:tc>
          <w:tcPr>
            <w:tcW w:w="1000" w:type="dxa"/>
            <w:tcBorders>
              <w:top w:val="single" w:sz="4" w:space="0" w:color="auto"/>
              <w:left w:val="single" w:sz="4" w:space="0" w:color="auto"/>
              <w:bottom w:val="single" w:sz="4" w:space="0" w:color="auto"/>
              <w:right w:val="single" w:sz="4" w:space="0" w:color="auto"/>
            </w:tcBorders>
            <w:hideMark/>
          </w:tcPr>
          <w:p w:rsidR="00B174EA" w:rsidRDefault="00B174EA">
            <w:r>
              <w:lastRenderedPageBreak/>
              <w:t>от 4 до 5 лет</w:t>
            </w:r>
          </w:p>
        </w:tc>
        <w:tc>
          <w:tcPr>
            <w:tcW w:w="2510" w:type="dxa"/>
            <w:tcBorders>
              <w:top w:val="single" w:sz="4" w:space="0" w:color="auto"/>
              <w:left w:val="single" w:sz="4" w:space="0" w:color="auto"/>
              <w:bottom w:val="single" w:sz="4" w:space="0" w:color="auto"/>
              <w:right w:val="single" w:sz="4" w:space="0" w:color="auto"/>
            </w:tcBorders>
            <w:hideMark/>
          </w:tcPr>
          <w:p w:rsidR="00B174EA" w:rsidRDefault="00B174EA">
            <w:pPr>
              <w:jc w:val="both"/>
            </w:pPr>
            <w:r>
              <w:t>обогащать сенсорный</w:t>
            </w:r>
          </w:p>
          <w:p w:rsidR="00B174EA" w:rsidRDefault="00B174EA">
            <w:pPr>
              <w:jc w:val="both"/>
            </w:pPr>
            <w:r>
              <w:t>опыт детей, развивать</w:t>
            </w:r>
          </w:p>
          <w:p w:rsidR="00B174EA" w:rsidRDefault="00B174EA">
            <w:pPr>
              <w:jc w:val="both"/>
            </w:pPr>
            <w:r>
              <w:t>целенаправленное</w:t>
            </w:r>
          </w:p>
          <w:p w:rsidR="00B174EA" w:rsidRDefault="00B174EA">
            <w:pPr>
              <w:jc w:val="both"/>
            </w:pPr>
            <w:r>
              <w:t>восприятие и самостоятельное обследование</w:t>
            </w:r>
          </w:p>
          <w:p w:rsidR="00B174EA" w:rsidRDefault="00B174EA">
            <w:pPr>
              <w:jc w:val="both"/>
            </w:pPr>
            <w:r>
              <w:t>окружающих</w:t>
            </w:r>
          </w:p>
          <w:p w:rsidR="00B174EA" w:rsidRDefault="00B174EA">
            <w:pPr>
              <w:jc w:val="both"/>
            </w:pPr>
            <w:r>
              <w:t>предметов (объектов) с</w:t>
            </w:r>
          </w:p>
          <w:p w:rsidR="00B174EA" w:rsidRDefault="00B174EA">
            <w:pPr>
              <w:jc w:val="both"/>
            </w:pPr>
            <w:r>
              <w:t>опорой на разные</w:t>
            </w:r>
          </w:p>
          <w:p w:rsidR="00B174EA" w:rsidRDefault="00B174EA">
            <w:pPr>
              <w:jc w:val="both"/>
            </w:pPr>
            <w:r>
              <w:t>органы чувств;</w:t>
            </w:r>
          </w:p>
          <w:p w:rsidR="00B174EA" w:rsidRDefault="00B174EA">
            <w:pPr>
              <w:jc w:val="both"/>
            </w:pPr>
            <w:r>
              <w:t>развивать способы</w:t>
            </w:r>
          </w:p>
          <w:p w:rsidR="00B174EA" w:rsidRDefault="00B174EA">
            <w:pPr>
              <w:jc w:val="both"/>
            </w:pPr>
            <w:r>
              <w:t>решения поисковых</w:t>
            </w:r>
          </w:p>
          <w:p w:rsidR="00B174EA" w:rsidRDefault="00B174EA">
            <w:pPr>
              <w:jc w:val="both"/>
            </w:pPr>
            <w:r>
              <w:t>задач в</w:t>
            </w:r>
          </w:p>
          <w:p w:rsidR="00B174EA" w:rsidRDefault="00B174EA">
            <w:pPr>
              <w:jc w:val="both"/>
            </w:pPr>
            <w:r>
              <w:t>самостоятельной и</w:t>
            </w:r>
          </w:p>
          <w:p w:rsidR="00B174EA" w:rsidRDefault="00B174EA">
            <w:pPr>
              <w:jc w:val="both"/>
            </w:pPr>
            <w:r>
              <w:t>совместной со</w:t>
            </w:r>
          </w:p>
          <w:p w:rsidR="00B174EA" w:rsidRDefault="00B174EA">
            <w:pPr>
              <w:jc w:val="both"/>
            </w:pPr>
            <w:r>
              <w:t>сверстниками и</w:t>
            </w:r>
          </w:p>
          <w:p w:rsidR="00B174EA" w:rsidRDefault="00B174EA">
            <w:pPr>
              <w:jc w:val="both"/>
            </w:pPr>
            <w:r>
              <w:t>взрослыми</w:t>
            </w:r>
          </w:p>
          <w:p w:rsidR="00B174EA" w:rsidRDefault="00B174EA">
            <w:pPr>
              <w:jc w:val="both"/>
            </w:pPr>
            <w:r>
              <w:t>деятельности;</w:t>
            </w:r>
          </w:p>
          <w:p w:rsidR="00B174EA" w:rsidRDefault="00B174EA">
            <w:pPr>
              <w:jc w:val="both"/>
            </w:pPr>
            <w:r>
              <w:t>обогащать</w:t>
            </w:r>
          </w:p>
          <w:p w:rsidR="00B174EA" w:rsidRDefault="00B174EA">
            <w:pPr>
              <w:jc w:val="both"/>
            </w:pPr>
            <w:r>
              <w:t>элементарные</w:t>
            </w:r>
          </w:p>
          <w:p w:rsidR="00B174EA" w:rsidRDefault="00B174EA">
            <w:pPr>
              <w:jc w:val="both"/>
            </w:pPr>
            <w:r>
              <w:t>математические</w:t>
            </w:r>
          </w:p>
          <w:p w:rsidR="00B174EA" w:rsidRDefault="00B174EA">
            <w:pPr>
              <w:jc w:val="both"/>
            </w:pPr>
            <w:r>
              <w:t>представления о</w:t>
            </w:r>
          </w:p>
          <w:p w:rsidR="00B174EA" w:rsidRDefault="00B174EA">
            <w:pPr>
              <w:jc w:val="both"/>
            </w:pPr>
            <w:r>
              <w:t>количестве, числе,</w:t>
            </w:r>
          </w:p>
          <w:p w:rsidR="00B174EA" w:rsidRDefault="00B174EA">
            <w:pPr>
              <w:jc w:val="both"/>
            </w:pPr>
            <w:r>
              <w:t>форме, величине</w:t>
            </w:r>
          </w:p>
          <w:p w:rsidR="00B174EA" w:rsidRDefault="00B174EA">
            <w:pPr>
              <w:jc w:val="both"/>
            </w:pPr>
            <w:r>
              <w:t>предметов,</w:t>
            </w:r>
          </w:p>
          <w:p w:rsidR="00B174EA" w:rsidRDefault="00B174EA">
            <w:pPr>
              <w:jc w:val="both"/>
            </w:pPr>
            <w:r>
              <w:t>пространственных и</w:t>
            </w:r>
          </w:p>
          <w:p w:rsidR="00B174EA" w:rsidRDefault="00B174EA">
            <w:pPr>
              <w:jc w:val="both"/>
            </w:pPr>
            <w:r>
              <w:t>временных</w:t>
            </w:r>
          </w:p>
          <w:p w:rsidR="00B174EA" w:rsidRDefault="00B174EA">
            <w:pPr>
              <w:jc w:val="both"/>
            </w:pPr>
            <w:r>
              <w:t>отношениях;</w:t>
            </w:r>
          </w:p>
          <w:p w:rsidR="00B174EA" w:rsidRDefault="00B174EA">
            <w:pPr>
              <w:jc w:val="both"/>
            </w:pPr>
            <w:r>
              <w:t>расширять представления о себе и</w:t>
            </w:r>
          </w:p>
          <w:p w:rsidR="00B174EA" w:rsidRDefault="00B174EA">
            <w:pPr>
              <w:jc w:val="both"/>
            </w:pPr>
            <w:r>
              <w:t>своих возможностях в</w:t>
            </w:r>
          </w:p>
          <w:p w:rsidR="00B174EA" w:rsidRDefault="00B174EA">
            <w:pPr>
              <w:jc w:val="both"/>
            </w:pPr>
            <w:r>
              <w:t>познавательной</w:t>
            </w:r>
          </w:p>
          <w:p w:rsidR="00B174EA" w:rsidRDefault="00B174EA">
            <w:pPr>
              <w:jc w:val="both"/>
            </w:pPr>
            <w:r>
              <w:t>деятельности с</w:t>
            </w:r>
          </w:p>
          <w:p w:rsidR="00B174EA" w:rsidRDefault="00B174EA">
            <w:pPr>
              <w:jc w:val="both"/>
            </w:pPr>
            <w:r>
              <w:lastRenderedPageBreak/>
              <w:t>родителями и членам</w:t>
            </w:r>
          </w:p>
          <w:p w:rsidR="00B174EA" w:rsidRDefault="00B174EA">
            <w:pPr>
              <w:jc w:val="both"/>
            </w:pPr>
            <w:r>
              <w:t>семьи; продолжать</w:t>
            </w:r>
          </w:p>
          <w:p w:rsidR="00B174EA" w:rsidRDefault="00B174EA">
            <w:pPr>
              <w:jc w:val="both"/>
            </w:pPr>
            <w:r>
              <w:t>развивать представления детей о</w:t>
            </w:r>
          </w:p>
          <w:p w:rsidR="00B174EA" w:rsidRDefault="00B174EA">
            <w:pPr>
              <w:jc w:val="both"/>
            </w:pPr>
            <w:r>
              <w:t>труде взрослого;</w:t>
            </w:r>
          </w:p>
          <w:p w:rsidR="00B174EA" w:rsidRDefault="00B174EA">
            <w:pPr>
              <w:jc w:val="both"/>
            </w:pPr>
            <w:r>
              <w:t>развивать</w:t>
            </w:r>
          </w:p>
          <w:p w:rsidR="00B174EA" w:rsidRDefault="00B174EA">
            <w:pPr>
              <w:jc w:val="both"/>
            </w:pPr>
            <w:r>
              <w:t>представления детей о</w:t>
            </w:r>
          </w:p>
          <w:p w:rsidR="00B174EA" w:rsidRDefault="00B174EA">
            <w:pPr>
              <w:jc w:val="both"/>
            </w:pPr>
            <w:r>
              <w:t>своей малой родине,</w:t>
            </w:r>
          </w:p>
          <w:p w:rsidR="00B174EA" w:rsidRDefault="00B174EA">
            <w:pPr>
              <w:jc w:val="both"/>
            </w:pPr>
            <w:r>
              <w:t>названии города, его</w:t>
            </w:r>
          </w:p>
          <w:p w:rsidR="00B174EA" w:rsidRDefault="00B174EA">
            <w:pPr>
              <w:jc w:val="both"/>
            </w:pPr>
            <w:r>
              <w:t>достопримечательност</w:t>
            </w:r>
          </w:p>
          <w:p w:rsidR="00B174EA" w:rsidRDefault="00B174EA">
            <w:pPr>
              <w:jc w:val="both"/>
            </w:pPr>
            <w:r>
              <w:t>ях, поддерживать</w:t>
            </w:r>
          </w:p>
          <w:p w:rsidR="00B174EA" w:rsidRDefault="00B174EA">
            <w:pPr>
              <w:jc w:val="both"/>
            </w:pPr>
            <w:r>
              <w:t>интерес к стране;</w:t>
            </w:r>
          </w:p>
          <w:p w:rsidR="00B174EA" w:rsidRDefault="00B174EA">
            <w:pPr>
              <w:jc w:val="both"/>
            </w:pPr>
            <w:r>
              <w:t>знакомить с</w:t>
            </w:r>
          </w:p>
          <w:p w:rsidR="00B174EA" w:rsidRDefault="00B174EA">
            <w:pPr>
              <w:jc w:val="both"/>
            </w:pPr>
            <w:r>
              <w:t>традициями и</w:t>
            </w:r>
          </w:p>
          <w:p w:rsidR="00B174EA" w:rsidRDefault="00B174EA">
            <w:pPr>
              <w:jc w:val="both"/>
            </w:pPr>
            <w:r>
              <w:t>праздниками,</w:t>
            </w:r>
          </w:p>
          <w:p w:rsidR="00B174EA" w:rsidRDefault="00B174EA">
            <w:pPr>
              <w:jc w:val="both"/>
            </w:pPr>
            <w:r>
              <w:t>принимать участие в</w:t>
            </w:r>
          </w:p>
          <w:p w:rsidR="00B174EA" w:rsidRDefault="00B174EA">
            <w:pPr>
              <w:jc w:val="both"/>
            </w:pPr>
            <w:r>
              <w:t>подготовке к</w:t>
            </w:r>
          </w:p>
          <w:p w:rsidR="00B174EA" w:rsidRDefault="00B174EA">
            <w:pPr>
              <w:jc w:val="both"/>
            </w:pPr>
            <w:r>
              <w:t>праздникам,</w:t>
            </w:r>
          </w:p>
          <w:p w:rsidR="00B174EA" w:rsidRDefault="00B174EA">
            <w:pPr>
              <w:jc w:val="both"/>
            </w:pPr>
            <w:r>
              <w:t>эмоционально</w:t>
            </w:r>
          </w:p>
          <w:p w:rsidR="00B174EA" w:rsidRDefault="00B174EA">
            <w:pPr>
              <w:jc w:val="both"/>
            </w:pPr>
            <w:r>
              <w:t>откликаться на участие</w:t>
            </w:r>
          </w:p>
          <w:p w:rsidR="00B174EA" w:rsidRDefault="00B174EA">
            <w:pPr>
              <w:jc w:val="both"/>
            </w:pPr>
            <w:r>
              <w:t>в них;</w:t>
            </w:r>
          </w:p>
          <w:p w:rsidR="00B174EA" w:rsidRDefault="00B174EA">
            <w:pPr>
              <w:jc w:val="both"/>
            </w:pPr>
            <w:r>
              <w:t>расширять</w:t>
            </w:r>
          </w:p>
          <w:p w:rsidR="00B174EA" w:rsidRDefault="00B174EA">
            <w:pPr>
              <w:jc w:val="both"/>
            </w:pPr>
            <w:r>
              <w:t>представления о</w:t>
            </w:r>
          </w:p>
          <w:p w:rsidR="00B174EA" w:rsidRDefault="00B174EA">
            <w:pPr>
              <w:jc w:val="both"/>
            </w:pPr>
            <w:r>
              <w:t>многообразии</w:t>
            </w:r>
          </w:p>
          <w:p w:rsidR="00B174EA" w:rsidRDefault="00B174EA">
            <w:pPr>
              <w:jc w:val="both"/>
            </w:pPr>
            <w:r>
              <w:t>объектов живой</w:t>
            </w:r>
          </w:p>
          <w:p w:rsidR="00B174EA" w:rsidRDefault="00B174EA">
            <w:pPr>
              <w:jc w:val="both"/>
            </w:pPr>
            <w:r>
              <w:t>природы, их</w:t>
            </w:r>
          </w:p>
          <w:p w:rsidR="00B174EA" w:rsidRDefault="00B174EA">
            <w:pPr>
              <w:jc w:val="both"/>
            </w:pPr>
            <w:r>
              <w:t>особенностях,</w:t>
            </w:r>
          </w:p>
          <w:p w:rsidR="00B174EA" w:rsidRDefault="00B174EA">
            <w:pPr>
              <w:jc w:val="both"/>
            </w:pPr>
            <w:r>
              <w:t>питании, месте</w:t>
            </w:r>
          </w:p>
          <w:p w:rsidR="00B174EA" w:rsidRDefault="00B174EA">
            <w:pPr>
              <w:jc w:val="both"/>
            </w:pPr>
            <w:r>
              <w:t>обитания, жизненных</w:t>
            </w:r>
          </w:p>
          <w:p w:rsidR="00B174EA" w:rsidRDefault="00B174EA">
            <w:pPr>
              <w:jc w:val="both"/>
            </w:pPr>
            <w:r>
              <w:t>проявлениях и</w:t>
            </w:r>
          </w:p>
          <w:p w:rsidR="00B174EA" w:rsidRDefault="00B174EA">
            <w:pPr>
              <w:jc w:val="both"/>
            </w:pPr>
            <w:r>
              <w:t>потребностях;</w:t>
            </w:r>
          </w:p>
          <w:p w:rsidR="00B174EA" w:rsidRDefault="00B174EA">
            <w:pPr>
              <w:jc w:val="both"/>
            </w:pPr>
            <w:r>
              <w:t>обучать сравнению и</w:t>
            </w:r>
          </w:p>
          <w:p w:rsidR="00B174EA" w:rsidRDefault="00B174EA">
            <w:pPr>
              <w:jc w:val="both"/>
            </w:pPr>
            <w:r>
              <w:t>группировке объектов</w:t>
            </w:r>
          </w:p>
          <w:p w:rsidR="00B174EA" w:rsidRDefault="00B174EA">
            <w:pPr>
              <w:jc w:val="both"/>
            </w:pPr>
            <w:r>
              <w:t>живой природы на</w:t>
            </w:r>
          </w:p>
          <w:p w:rsidR="00B174EA" w:rsidRDefault="00B174EA">
            <w:pPr>
              <w:jc w:val="both"/>
            </w:pPr>
            <w:r>
              <w:t>основе признаков,</w:t>
            </w:r>
          </w:p>
          <w:p w:rsidR="00B174EA" w:rsidRDefault="00B174EA">
            <w:pPr>
              <w:jc w:val="both"/>
            </w:pPr>
            <w:r>
              <w:t>знакомить с объектами</w:t>
            </w:r>
          </w:p>
          <w:p w:rsidR="00B174EA" w:rsidRDefault="00B174EA">
            <w:pPr>
              <w:jc w:val="both"/>
            </w:pPr>
            <w:r>
              <w:t>и свойствами неживой</w:t>
            </w:r>
          </w:p>
          <w:p w:rsidR="00B174EA" w:rsidRDefault="00B174EA">
            <w:pPr>
              <w:jc w:val="both"/>
            </w:pPr>
            <w:r>
              <w:t>природы,</w:t>
            </w:r>
          </w:p>
          <w:p w:rsidR="00B174EA" w:rsidRDefault="00B174EA">
            <w:pPr>
              <w:jc w:val="both"/>
            </w:pPr>
            <w:r>
              <w:t>отличительными</w:t>
            </w:r>
          </w:p>
          <w:p w:rsidR="00B174EA" w:rsidRDefault="00B174EA">
            <w:pPr>
              <w:jc w:val="both"/>
            </w:pPr>
            <w:r>
              <w:t>признаками времен года, явлениями</w:t>
            </w:r>
          </w:p>
          <w:p w:rsidR="00B174EA" w:rsidRDefault="00B174EA">
            <w:pPr>
              <w:jc w:val="both"/>
            </w:pPr>
            <w:r>
              <w:t>природы и</w:t>
            </w:r>
          </w:p>
          <w:p w:rsidR="00B174EA" w:rsidRDefault="00B174EA">
            <w:pPr>
              <w:jc w:val="both"/>
            </w:pPr>
            <w:r>
              <w:t>деятельностью</w:t>
            </w:r>
          </w:p>
          <w:p w:rsidR="00B174EA" w:rsidRDefault="00B174EA">
            <w:pPr>
              <w:jc w:val="both"/>
            </w:pPr>
            <w:r>
              <w:t>человека в разные</w:t>
            </w:r>
          </w:p>
          <w:p w:rsidR="00B174EA" w:rsidRDefault="00B174EA">
            <w:pPr>
              <w:jc w:val="both"/>
            </w:pPr>
            <w:r>
              <w:t>сезоны, воспитывать</w:t>
            </w:r>
          </w:p>
          <w:p w:rsidR="00B174EA" w:rsidRDefault="00B174EA">
            <w:pPr>
              <w:jc w:val="both"/>
            </w:pPr>
            <w:r>
              <w:t>эмоциональноположительное</w:t>
            </w:r>
          </w:p>
          <w:p w:rsidR="00B174EA" w:rsidRDefault="00B174EA">
            <w:pPr>
              <w:jc w:val="both"/>
            </w:pPr>
            <w:r>
              <w:t>отношение ко всем</w:t>
            </w:r>
          </w:p>
          <w:p w:rsidR="00B174EA" w:rsidRDefault="00B174EA">
            <w:pPr>
              <w:jc w:val="both"/>
            </w:pPr>
            <w:r>
              <w:t>живым существам,</w:t>
            </w:r>
          </w:p>
          <w:p w:rsidR="00B174EA" w:rsidRDefault="00B174EA">
            <w:pPr>
              <w:jc w:val="both"/>
            </w:pPr>
            <w:r>
              <w:t>желание их беречь и</w:t>
            </w:r>
          </w:p>
          <w:p w:rsidR="00B174EA" w:rsidRDefault="00B174EA">
            <w:pPr>
              <w:jc w:val="both"/>
            </w:pPr>
            <w:r>
              <w:t>заботиться.</w:t>
            </w:r>
          </w:p>
        </w:tc>
        <w:tc>
          <w:tcPr>
            <w:tcW w:w="4314" w:type="dxa"/>
            <w:tcBorders>
              <w:top w:val="single" w:sz="4" w:space="0" w:color="auto"/>
              <w:left w:val="single" w:sz="4" w:space="0" w:color="auto"/>
              <w:bottom w:val="single" w:sz="4" w:space="0" w:color="auto"/>
              <w:right w:val="single" w:sz="4" w:space="0" w:color="auto"/>
            </w:tcBorders>
            <w:hideMark/>
          </w:tcPr>
          <w:p w:rsidR="00B174EA" w:rsidRDefault="00B174EA">
            <w:pPr>
              <w:jc w:val="both"/>
            </w:pPr>
            <w:r>
              <w:lastRenderedPageBreak/>
              <w:t>Сенсорные эталоны и познавательные действия. На основе</w:t>
            </w:r>
          </w:p>
          <w:p w:rsidR="00B174EA" w:rsidRDefault="00B174EA">
            <w:pPr>
              <w:jc w:val="both"/>
            </w:pPr>
            <w:r>
              <w:t>обследовательских действий педагог формирует у детей умение</w:t>
            </w:r>
          </w:p>
          <w:p w:rsidR="00B174EA" w:rsidRDefault="00B174EA">
            <w:pPr>
              <w:jc w:val="both"/>
            </w:pPr>
            <w:r>
              <w:t>различать и называть уже известные цвета (красный, синий, зеленый,</w:t>
            </w:r>
          </w:p>
          <w:p w:rsidR="00B174EA" w:rsidRDefault="00B174EA">
            <w:pPr>
              <w:jc w:val="both"/>
            </w:pPr>
            <w:r>
              <w:t>желтый, белый, черный) и оттенки (розовый, голубой, серый);</w:t>
            </w:r>
          </w:p>
          <w:p w:rsidR="00B174EA" w:rsidRDefault="00B174EA">
            <w:pPr>
              <w:jc w:val="both"/>
            </w:pPr>
            <w:r>
              <w:t>знакомит с новыми цветами и оттенками (коричневый, оранжевый,</w:t>
            </w:r>
          </w:p>
          <w:p w:rsidR="00B174EA" w:rsidRDefault="00B174EA">
            <w:pPr>
              <w:jc w:val="both"/>
            </w:pPr>
            <w:r>
              <w:t>светло-зеленый). Развивает способность различать и называть форму</w:t>
            </w:r>
          </w:p>
          <w:p w:rsidR="00B174EA" w:rsidRDefault="00B174EA">
            <w:pPr>
              <w:jc w:val="both"/>
            </w:pPr>
            <w:r>
              <w:t>окружающих предметов, используя сенсорные эталоны</w:t>
            </w:r>
          </w:p>
          <w:p w:rsidR="00B174EA" w:rsidRDefault="00B174EA">
            <w:pPr>
              <w:jc w:val="both"/>
            </w:pPr>
            <w:r>
              <w:t>геометрические фигуры (круг, квадрат, овал, прямоугольник,</w:t>
            </w:r>
          </w:p>
          <w:p w:rsidR="00B174EA" w:rsidRDefault="00B174EA">
            <w:pPr>
              <w:jc w:val="both"/>
            </w:pPr>
            <w:r>
              <w:t>треугольник); находить отличия и сходства между предметами по 2 –</w:t>
            </w:r>
          </w:p>
          <w:p w:rsidR="00B174EA" w:rsidRDefault="00B174EA">
            <w:pPr>
              <w:jc w:val="both"/>
            </w:pPr>
            <w:r>
              <w:t>3-м признакам путем непосредственного сравнения, осваивать</w:t>
            </w:r>
          </w:p>
          <w:p w:rsidR="00B174EA" w:rsidRDefault="00B174EA">
            <w:pPr>
              <w:jc w:val="both"/>
            </w:pPr>
            <w:r>
              <w:t>группировку, классификацию и сериацию; описывать предметы по 3 –</w:t>
            </w:r>
          </w:p>
          <w:p w:rsidR="00B174EA" w:rsidRDefault="00B174EA">
            <w:pPr>
              <w:jc w:val="both"/>
            </w:pPr>
            <w:r>
              <w:t>4-м основным свойствам.</w:t>
            </w:r>
          </w:p>
          <w:p w:rsidR="00B174EA" w:rsidRDefault="00B174EA">
            <w:pPr>
              <w:jc w:val="both"/>
            </w:pPr>
            <w:r>
              <w:t>Математические представления. Педагог формирует у детей умения</w:t>
            </w:r>
          </w:p>
          <w:p w:rsidR="00B174EA" w:rsidRDefault="00B174EA">
            <w:pPr>
              <w:jc w:val="both"/>
            </w:pPr>
            <w:r>
              <w:t>считать в пределах пяти с участием различных анализаторов (на слух,</w:t>
            </w:r>
          </w:p>
          <w:p w:rsidR="00B174EA" w:rsidRDefault="00B174EA">
            <w:pPr>
              <w:jc w:val="both"/>
            </w:pPr>
            <w:r>
              <w:t>ощупь, счет движений и др.), пересчитывать предметы и отсчитывать</w:t>
            </w:r>
          </w:p>
          <w:p w:rsidR="00B174EA" w:rsidRDefault="00B174EA">
            <w:pPr>
              <w:jc w:val="both"/>
            </w:pPr>
            <w:r>
              <w:t>их по образцу и названному числу; способствует пониманию</w:t>
            </w:r>
          </w:p>
          <w:p w:rsidR="00B174EA" w:rsidRDefault="00B174EA">
            <w:pPr>
              <w:jc w:val="both"/>
            </w:pPr>
            <w:r>
              <w:t xml:space="preserve">независимости числа от формы, величины </w:t>
            </w:r>
            <w:r>
              <w:lastRenderedPageBreak/>
              <w:t>и пространственного</w:t>
            </w:r>
          </w:p>
          <w:p w:rsidR="00B174EA" w:rsidRDefault="00B174EA">
            <w:pPr>
              <w:jc w:val="both"/>
            </w:pPr>
            <w:r>
              <w:t>расположения предметов; помогает освоить порядковый счет в</w:t>
            </w:r>
          </w:p>
          <w:p w:rsidR="00B174EA" w:rsidRDefault="00B174EA">
            <w:pPr>
              <w:jc w:val="both"/>
            </w:pPr>
            <w:r>
              <w:t>пределах пяти, познанию пространственных и временных отношений</w:t>
            </w:r>
          </w:p>
          <w:p w:rsidR="00B174EA" w:rsidRDefault="00B174EA">
            <w:pPr>
              <w:jc w:val="both"/>
            </w:pPr>
            <w:r>
              <w:t>(вперед, назад, вниз, вперед, налево, направо, утро, день, вечер, ночь,</w:t>
            </w:r>
          </w:p>
          <w:p w:rsidR="00B174EA" w:rsidRDefault="00B174EA">
            <w:pPr>
              <w:jc w:val="both"/>
            </w:pPr>
            <w:r>
              <w:t>вчера, сегодня, завтра). Окружающий мир. Педагог демонстрирует детям способы</w:t>
            </w:r>
          </w:p>
          <w:p w:rsidR="00B174EA" w:rsidRDefault="00B174EA">
            <w:pPr>
              <w:jc w:val="both"/>
            </w:pPr>
            <w:r>
              <w:t>объединения со сверстниками для решения поставленных поисковых</w:t>
            </w:r>
          </w:p>
          <w:p w:rsidR="00B174EA" w:rsidRDefault="00B174EA">
            <w:pPr>
              <w:jc w:val="both"/>
            </w:pPr>
            <w:r>
              <w:t>задач (обсуждать проблему, договариваться, оказыватьпомощь в</w:t>
            </w:r>
          </w:p>
          <w:p w:rsidR="00B174EA" w:rsidRDefault="00B174EA">
            <w:pPr>
              <w:jc w:val="both"/>
            </w:pPr>
            <w:r>
              <w:t>решении поисковых задач, распределять действия, проявлять</w:t>
            </w:r>
          </w:p>
          <w:p w:rsidR="00B174EA" w:rsidRDefault="00B174EA">
            <w:pPr>
              <w:jc w:val="both"/>
            </w:pPr>
            <w:r>
              <w:t>инициативу в совместном решении задач, формулировать вопросы</w:t>
            </w:r>
          </w:p>
          <w:p w:rsidR="00B174EA" w:rsidRDefault="00B174EA">
            <w:pPr>
              <w:jc w:val="both"/>
            </w:pPr>
            <w:r>
              <w:t>познавательной направленности и т.д.).</w:t>
            </w:r>
          </w:p>
          <w:p w:rsidR="00B174EA" w:rsidRDefault="00B174EA">
            <w:pPr>
              <w:jc w:val="both"/>
            </w:pPr>
            <w:r>
              <w:t>Расширяет представления детей о свойствах разных материалов в</w:t>
            </w:r>
          </w:p>
          <w:p w:rsidR="00B174EA" w:rsidRDefault="00B174EA">
            <w:pPr>
              <w:jc w:val="both"/>
            </w:pPr>
            <w:r>
              <w:t>процессе работы с ними; подводит к пониманию того, что сходные по</w:t>
            </w:r>
          </w:p>
          <w:p w:rsidR="00B174EA" w:rsidRDefault="00B174EA">
            <w:pPr>
              <w:jc w:val="both"/>
            </w:pPr>
            <w:r>
              <w:t>назначению предметы могут быть разной формы, сделаны из разных</w:t>
            </w:r>
          </w:p>
          <w:p w:rsidR="00B174EA" w:rsidRDefault="00B174EA">
            <w:pPr>
              <w:jc w:val="both"/>
            </w:pPr>
            <w:r>
              <w:t>материалов; дает почувствовать и ощутить, что предметы имеют</w:t>
            </w:r>
          </w:p>
          <w:p w:rsidR="00B174EA" w:rsidRDefault="00B174EA">
            <w:pPr>
              <w:jc w:val="both"/>
            </w:pPr>
            <w:r>
              <w:t>разный вес, объем; демонстрирует и разъясняет детям способы</w:t>
            </w:r>
          </w:p>
          <w:p w:rsidR="00B174EA" w:rsidRDefault="00B174EA">
            <w:pPr>
              <w:jc w:val="both"/>
            </w:pPr>
            <w:r>
              <w:t>взвешивания, сравнения предметов междусобой, показывая избегание</w:t>
            </w:r>
          </w:p>
          <w:p w:rsidR="00B174EA" w:rsidRDefault="00B174EA">
            <w:pPr>
              <w:jc w:val="both"/>
            </w:pPr>
            <w:r>
              <w:t>возможности сделать ложные выводы (большой предмет не всегда</w:t>
            </w:r>
          </w:p>
          <w:p w:rsidR="00B174EA" w:rsidRDefault="00B174EA">
            <w:pPr>
              <w:jc w:val="both"/>
            </w:pPr>
            <w:r>
              <w:t>оказывается более тяжелым).</w:t>
            </w:r>
          </w:p>
          <w:p w:rsidR="00B174EA" w:rsidRDefault="00B174EA">
            <w:pPr>
              <w:jc w:val="both"/>
            </w:pPr>
            <w:r>
              <w:t>Показывает ребенку существующие в окружающем мире простые</w:t>
            </w:r>
          </w:p>
          <w:p w:rsidR="00B174EA" w:rsidRDefault="00B174EA">
            <w:pPr>
              <w:jc w:val="both"/>
            </w:pPr>
            <w:r>
              <w:t>закономерности и зависимости, например: если холодно — нужно теплее одеться, если темно — нужно зажечь свет, если сильный ветер</w:t>
            </w:r>
          </w:p>
          <w:p w:rsidR="00B174EA" w:rsidRDefault="00B174EA">
            <w:pPr>
              <w:jc w:val="both"/>
            </w:pPr>
            <w:r>
              <w:t>— закрыть окно. Указывает на необходимость замечать</w:t>
            </w:r>
          </w:p>
          <w:p w:rsidR="00B174EA" w:rsidRDefault="00B174EA">
            <w:pPr>
              <w:jc w:val="both"/>
            </w:pPr>
            <w:r>
              <w:t>целесообразность и целенаправленность некоторых действий, видеть</w:t>
            </w:r>
          </w:p>
          <w:p w:rsidR="00B174EA" w:rsidRDefault="00B174EA">
            <w:pPr>
              <w:jc w:val="both"/>
            </w:pPr>
            <w:r>
              <w:t>простейшие причины и следствия собственных действий.</w:t>
            </w:r>
          </w:p>
          <w:p w:rsidR="00B174EA" w:rsidRDefault="00B174EA">
            <w:pPr>
              <w:jc w:val="both"/>
            </w:pPr>
            <w:r>
              <w:t>Педагог продолжает расширять представления детей о членах семьи,</w:t>
            </w:r>
          </w:p>
          <w:p w:rsidR="00B174EA" w:rsidRDefault="00B174EA">
            <w:pPr>
              <w:jc w:val="both"/>
            </w:pPr>
            <w:r>
              <w:t>о малой родине и Отечестве; представления о родном городе (селе),</w:t>
            </w:r>
          </w:p>
          <w:p w:rsidR="00B174EA" w:rsidRDefault="00B174EA">
            <w:pPr>
              <w:jc w:val="both"/>
            </w:pPr>
            <w:r>
              <w:t>некоторых городских объектах, видахтранспорта; расширяет и</w:t>
            </w:r>
          </w:p>
          <w:p w:rsidR="00B174EA" w:rsidRDefault="00B174EA">
            <w:pPr>
              <w:jc w:val="both"/>
            </w:pPr>
            <w:r>
              <w:t>обогащает начальные представления о родной стране, некоторых</w:t>
            </w:r>
          </w:p>
          <w:p w:rsidR="00B174EA" w:rsidRDefault="00B174EA">
            <w:pPr>
              <w:jc w:val="both"/>
            </w:pPr>
            <w:r>
              <w:t>общественных праздниках и событиях. Знакомит детей с трудом</w:t>
            </w:r>
          </w:p>
          <w:p w:rsidR="00B174EA" w:rsidRDefault="00B174EA">
            <w:pPr>
              <w:jc w:val="both"/>
            </w:pPr>
            <w:r>
              <w:t>взрослых в городе и сельской местности; знакомит со спецификой</w:t>
            </w:r>
          </w:p>
          <w:p w:rsidR="00B174EA" w:rsidRDefault="00B174EA">
            <w:pPr>
              <w:jc w:val="both"/>
            </w:pPr>
            <w:r>
              <w:t xml:space="preserve">зданий и их устройством в городе и селе </w:t>
            </w:r>
            <w:r>
              <w:lastRenderedPageBreak/>
              <w:t>(дома высокие, с балконами,</w:t>
            </w:r>
          </w:p>
          <w:p w:rsidR="00B174EA" w:rsidRDefault="00B174EA">
            <w:pPr>
              <w:jc w:val="both"/>
            </w:pPr>
            <w:r>
              <w:t>лифтами, ванной; дома невысокие, с печкой, садом, огородом, будкой</w:t>
            </w:r>
          </w:p>
          <w:p w:rsidR="00B174EA" w:rsidRDefault="00B174EA">
            <w:pPr>
              <w:jc w:val="both"/>
            </w:pPr>
            <w:r>
              <w:t>для собаки и т.п.), с разными учреждениями: школы, детские сады,</w:t>
            </w:r>
          </w:p>
          <w:p w:rsidR="00B174EA" w:rsidRDefault="00B174EA">
            <w:pPr>
              <w:jc w:val="both"/>
            </w:pPr>
            <w:r>
              <w:t>поликлиники, магазины, парки, стадионы и т.п.,</w:t>
            </w:r>
          </w:p>
          <w:p w:rsidR="00B174EA" w:rsidRDefault="00B174EA">
            <w:pPr>
              <w:jc w:val="both"/>
            </w:pPr>
            <w:r>
              <w:t>Природа. Педагог продолжает знакомить ребенка с многообразием</w:t>
            </w:r>
          </w:p>
          <w:p w:rsidR="00B174EA" w:rsidRDefault="00B174EA">
            <w:pPr>
              <w:jc w:val="both"/>
            </w:pPr>
            <w:r>
              <w:t>природы родного края, представителями животного и растительного</w:t>
            </w:r>
          </w:p>
          <w:p w:rsidR="00B174EA" w:rsidRDefault="00B174EA">
            <w:pPr>
              <w:jc w:val="both"/>
            </w:pPr>
            <w:r>
              <w:t>мира, изменениями в их жизни в разные сезоны года.Демонстрирует</w:t>
            </w:r>
          </w:p>
          <w:p w:rsidR="00B174EA" w:rsidRDefault="00B174EA">
            <w:pPr>
              <w:jc w:val="both"/>
            </w:pPr>
            <w:r>
              <w:t>процесс сравнения группировки объектов живой природы на основе</w:t>
            </w:r>
          </w:p>
          <w:p w:rsidR="00B174EA" w:rsidRDefault="00B174EA">
            <w:pPr>
              <w:jc w:val="both"/>
            </w:pPr>
            <w:r>
              <w:t>признаков (дикие - домашние, хищные - травоядные, перелетные - зимующие, деревья - кустарники, травы - цветковые растения, овощифрукты, ягоды, грибы и др.). Знакомит с объектами и свойствами неживой природы (камни, песок, глина, почва, вода), с явлениями природы в разные сезоны года (листопад, ледоход, гололѐд, град, ветер); свойствами и качествами природных материалов (дерево, металл и др.), используя для этого простейшее опыты, экспериментирование. В процессе труда в природе педагог формирует представление детей об элементарныхпотребностях растений и животных: питание, вода,</w:t>
            </w:r>
          </w:p>
          <w:p w:rsidR="00B174EA" w:rsidRDefault="00B174EA">
            <w:pPr>
              <w:jc w:val="both"/>
            </w:pPr>
            <w:r>
              <w:t>тепло, свет; углубляет представление о том, что человек ухаживает за</w:t>
            </w:r>
          </w:p>
          <w:p w:rsidR="00B174EA" w:rsidRDefault="00B174EA">
            <w:pPr>
              <w:jc w:val="both"/>
            </w:pPr>
            <w:r>
              <w:t>домашними животными, комнатными растениями, за огородом и</w:t>
            </w:r>
          </w:p>
          <w:p w:rsidR="00B174EA" w:rsidRDefault="00B174EA">
            <w:pPr>
              <w:jc w:val="both"/>
            </w:pPr>
            <w:r>
              <w:t>садом, способствует накоплению положительных впечатлений</w:t>
            </w:r>
          </w:p>
          <w:p w:rsidR="00B174EA" w:rsidRDefault="00B174EA">
            <w:pPr>
              <w:jc w:val="both"/>
            </w:pPr>
            <w:r>
              <w:t>ребенка о природе.</w:t>
            </w:r>
          </w:p>
        </w:tc>
        <w:tc>
          <w:tcPr>
            <w:tcW w:w="1924" w:type="dxa"/>
            <w:vMerge/>
            <w:tcBorders>
              <w:top w:val="single" w:sz="4" w:space="0" w:color="auto"/>
              <w:left w:val="single" w:sz="4" w:space="0" w:color="auto"/>
              <w:bottom w:val="single" w:sz="4" w:space="0" w:color="auto"/>
              <w:right w:val="single" w:sz="4" w:space="0" w:color="auto"/>
            </w:tcBorders>
            <w:vAlign w:val="center"/>
            <w:hideMark/>
          </w:tcPr>
          <w:p w:rsidR="00B174EA" w:rsidRDefault="00B174EA">
            <w:pPr>
              <w:widowControl/>
              <w:autoSpaceDE/>
              <w:autoSpaceDN/>
            </w:pPr>
          </w:p>
        </w:tc>
      </w:tr>
      <w:tr w:rsidR="00B174EA" w:rsidTr="00B174EA">
        <w:trPr>
          <w:trHeight w:val="641"/>
        </w:trPr>
        <w:tc>
          <w:tcPr>
            <w:tcW w:w="1000" w:type="dxa"/>
            <w:tcBorders>
              <w:top w:val="single" w:sz="4" w:space="0" w:color="auto"/>
              <w:left w:val="single" w:sz="4" w:space="0" w:color="auto"/>
              <w:bottom w:val="single" w:sz="4" w:space="0" w:color="auto"/>
              <w:right w:val="single" w:sz="4" w:space="0" w:color="auto"/>
            </w:tcBorders>
            <w:hideMark/>
          </w:tcPr>
          <w:p w:rsidR="00B174EA" w:rsidRDefault="00B174EA">
            <w:r>
              <w:lastRenderedPageBreak/>
              <w:t>от 5 до 6 лет</w:t>
            </w:r>
          </w:p>
        </w:tc>
        <w:tc>
          <w:tcPr>
            <w:tcW w:w="2510" w:type="dxa"/>
            <w:tcBorders>
              <w:top w:val="single" w:sz="4" w:space="0" w:color="auto"/>
              <w:left w:val="single" w:sz="4" w:space="0" w:color="auto"/>
              <w:bottom w:val="single" w:sz="4" w:space="0" w:color="auto"/>
              <w:right w:val="single" w:sz="4" w:space="0" w:color="auto"/>
            </w:tcBorders>
            <w:hideMark/>
          </w:tcPr>
          <w:p w:rsidR="00B174EA" w:rsidRDefault="00B174EA">
            <w:pPr>
              <w:jc w:val="both"/>
            </w:pPr>
            <w:r>
              <w:t>развивать интерес</w:t>
            </w:r>
          </w:p>
          <w:p w:rsidR="00B174EA" w:rsidRDefault="00B174EA">
            <w:pPr>
              <w:jc w:val="both"/>
            </w:pPr>
            <w:r>
              <w:t>детей к</w:t>
            </w:r>
          </w:p>
          <w:p w:rsidR="00B174EA" w:rsidRDefault="00B174EA">
            <w:pPr>
              <w:jc w:val="both"/>
            </w:pPr>
            <w:r>
              <w:t>самостоятельному</w:t>
            </w:r>
          </w:p>
          <w:p w:rsidR="00B174EA" w:rsidRDefault="00B174EA">
            <w:pPr>
              <w:jc w:val="both"/>
            </w:pPr>
            <w:r>
              <w:t>познанию объектов</w:t>
            </w:r>
          </w:p>
          <w:p w:rsidR="00B174EA" w:rsidRDefault="00B174EA">
            <w:pPr>
              <w:jc w:val="both"/>
            </w:pPr>
            <w:r>
              <w:t>окружающего мира в</w:t>
            </w:r>
          </w:p>
          <w:p w:rsidR="00B174EA" w:rsidRDefault="00B174EA">
            <w:pPr>
              <w:jc w:val="both"/>
            </w:pPr>
            <w:r>
              <w:t>его разнообразных</w:t>
            </w:r>
          </w:p>
          <w:p w:rsidR="00B174EA" w:rsidRDefault="00B174EA">
            <w:pPr>
              <w:jc w:val="both"/>
            </w:pPr>
            <w:r>
              <w:t>проявлениях и</w:t>
            </w:r>
          </w:p>
          <w:p w:rsidR="00B174EA" w:rsidRDefault="00B174EA">
            <w:pPr>
              <w:jc w:val="both"/>
            </w:pPr>
            <w:r>
              <w:t>простейших</w:t>
            </w:r>
          </w:p>
          <w:p w:rsidR="00B174EA" w:rsidRDefault="00B174EA">
            <w:pPr>
              <w:jc w:val="both"/>
            </w:pPr>
            <w:r>
              <w:t>зависимостях;</w:t>
            </w:r>
          </w:p>
          <w:p w:rsidR="00B174EA" w:rsidRDefault="00B174EA">
            <w:pPr>
              <w:jc w:val="both"/>
            </w:pPr>
            <w:r>
              <w:t>формировать</w:t>
            </w:r>
          </w:p>
          <w:p w:rsidR="00B174EA" w:rsidRDefault="00B174EA">
            <w:pPr>
              <w:jc w:val="both"/>
            </w:pPr>
            <w:r>
              <w:t>представления детей о</w:t>
            </w:r>
          </w:p>
          <w:p w:rsidR="00B174EA" w:rsidRDefault="00B174EA">
            <w:pPr>
              <w:jc w:val="both"/>
            </w:pPr>
            <w:r>
              <w:t>цифровых средствах</w:t>
            </w:r>
          </w:p>
          <w:p w:rsidR="00B174EA" w:rsidRDefault="00B174EA">
            <w:pPr>
              <w:jc w:val="both"/>
            </w:pPr>
            <w:r>
              <w:t>познания</w:t>
            </w:r>
          </w:p>
          <w:p w:rsidR="00B174EA" w:rsidRDefault="00B174EA">
            <w:pPr>
              <w:jc w:val="both"/>
            </w:pPr>
            <w:r>
              <w:t>окружающего мира,</w:t>
            </w:r>
          </w:p>
          <w:p w:rsidR="00B174EA" w:rsidRDefault="00B174EA">
            <w:pPr>
              <w:jc w:val="both"/>
            </w:pPr>
            <w:r>
              <w:t>способах их</w:t>
            </w:r>
          </w:p>
          <w:p w:rsidR="00B174EA" w:rsidRDefault="00B174EA">
            <w:pPr>
              <w:jc w:val="both"/>
            </w:pPr>
            <w:r>
              <w:t>безопасного</w:t>
            </w:r>
          </w:p>
          <w:p w:rsidR="00B174EA" w:rsidRDefault="00B174EA">
            <w:pPr>
              <w:jc w:val="both"/>
            </w:pPr>
            <w:r>
              <w:t>использования;</w:t>
            </w:r>
          </w:p>
          <w:p w:rsidR="00B174EA" w:rsidRDefault="00B174EA">
            <w:pPr>
              <w:jc w:val="both"/>
            </w:pPr>
            <w:r>
              <w:t>развивать способность</w:t>
            </w:r>
          </w:p>
          <w:p w:rsidR="00B174EA" w:rsidRDefault="00B174EA">
            <w:pPr>
              <w:jc w:val="both"/>
            </w:pPr>
            <w:r>
              <w:t>использовать</w:t>
            </w:r>
          </w:p>
          <w:p w:rsidR="00B174EA" w:rsidRDefault="00B174EA">
            <w:pPr>
              <w:jc w:val="both"/>
            </w:pPr>
            <w:r>
              <w:t>математические</w:t>
            </w:r>
          </w:p>
          <w:p w:rsidR="00B174EA" w:rsidRDefault="00B174EA">
            <w:pPr>
              <w:jc w:val="both"/>
            </w:pPr>
            <w:r>
              <w:t>знания и</w:t>
            </w:r>
          </w:p>
          <w:p w:rsidR="00B174EA" w:rsidRDefault="00B174EA">
            <w:pPr>
              <w:jc w:val="both"/>
            </w:pPr>
            <w:r>
              <w:lastRenderedPageBreak/>
              <w:t>аналитические</w:t>
            </w:r>
          </w:p>
          <w:p w:rsidR="00B174EA" w:rsidRDefault="00B174EA">
            <w:pPr>
              <w:jc w:val="both"/>
            </w:pPr>
            <w:r>
              <w:t>способы для познания</w:t>
            </w:r>
          </w:p>
          <w:p w:rsidR="00B174EA" w:rsidRDefault="00B174EA">
            <w:pPr>
              <w:jc w:val="both"/>
            </w:pPr>
            <w:r>
              <w:t>математической</w:t>
            </w:r>
          </w:p>
          <w:p w:rsidR="00B174EA" w:rsidRDefault="00B174EA">
            <w:pPr>
              <w:jc w:val="both"/>
            </w:pPr>
            <w:r>
              <w:t>стороны окружающего</w:t>
            </w:r>
          </w:p>
          <w:p w:rsidR="00B174EA" w:rsidRDefault="00B174EA">
            <w:pPr>
              <w:jc w:val="both"/>
            </w:pPr>
            <w:r>
              <w:t>мира: опосредованное сравнение объектов с</w:t>
            </w:r>
          </w:p>
          <w:p w:rsidR="00B174EA" w:rsidRDefault="00B174EA">
            <w:pPr>
              <w:jc w:val="both"/>
            </w:pPr>
            <w:r>
              <w:t>помощью</w:t>
            </w:r>
          </w:p>
          <w:p w:rsidR="00B174EA" w:rsidRDefault="00B174EA">
            <w:pPr>
              <w:jc w:val="both"/>
            </w:pPr>
            <w:r>
              <w:t>заместителей</w:t>
            </w:r>
          </w:p>
          <w:p w:rsidR="00B174EA" w:rsidRDefault="00B174EA">
            <w:pPr>
              <w:jc w:val="both"/>
            </w:pPr>
            <w:r>
              <w:t>(условной меры),</w:t>
            </w:r>
          </w:p>
          <w:p w:rsidR="00B174EA" w:rsidRDefault="00B174EA">
            <w:pPr>
              <w:jc w:val="both"/>
            </w:pPr>
            <w:r>
              <w:t>сравнение по разным</w:t>
            </w:r>
          </w:p>
          <w:p w:rsidR="00B174EA" w:rsidRDefault="00B174EA">
            <w:pPr>
              <w:jc w:val="both"/>
            </w:pPr>
            <w:r>
              <w:t>основаниям,</w:t>
            </w:r>
          </w:p>
          <w:p w:rsidR="00B174EA" w:rsidRDefault="00B174EA">
            <w:pPr>
              <w:jc w:val="both"/>
            </w:pPr>
            <w:r>
              <w:t>измерение, счет,</w:t>
            </w:r>
          </w:p>
          <w:p w:rsidR="00B174EA" w:rsidRDefault="00B174EA">
            <w:pPr>
              <w:jc w:val="both"/>
            </w:pPr>
            <w:r>
              <w:t>упорядочивание,</w:t>
            </w:r>
          </w:p>
          <w:p w:rsidR="00B174EA" w:rsidRDefault="00B174EA">
            <w:pPr>
              <w:jc w:val="both"/>
            </w:pPr>
            <w:r>
              <w:t>классификация,</w:t>
            </w:r>
          </w:p>
          <w:p w:rsidR="00B174EA" w:rsidRDefault="00B174EA">
            <w:pPr>
              <w:jc w:val="both"/>
            </w:pPr>
            <w:r>
              <w:t>сериация и т.п);</w:t>
            </w:r>
          </w:p>
          <w:p w:rsidR="00B174EA" w:rsidRDefault="00B174EA">
            <w:pPr>
              <w:jc w:val="both"/>
            </w:pPr>
            <w:r>
              <w:t>совершенствовать</w:t>
            </w:r>
          </w:p>
          <w:p w:rsidR="00B174EA" w:rsidRDefault="00B174EA">
            <w:pPr>
              <w:jc w:val="both"/>
            </w:pPr>
            <w:r>
              <w:t>ориентировку в</w:t>
            </w:r>
          </w:p>
          <w:p w:rsidR="00B174EA" w:rsidRDefault="00B174EA">
            <w:pPr>
              <w:jc w:val="both"/>
            </w:pPr>
            <w:r>
              <w:t>пространстве и</w:t>
            </w:r>
          </w:p>
          <w:p w:rsidR="00B174EA" w:rsidRDefault="00B174EA">
            <w:pPr>
              <w:jc w:val="both"/>
            </w:pPr>
            <w:r>
              <w:t>времени;</w:t>
            </w:r>
          </w:p>
          <w:p w:rsidR="00B174EA" w:rsidRDefault="00B174EA">
            <w:pPr>
              <w:jc w:val="both"/>
            </w:pPr>
            <w:r>
              <w:t>развивать способы</w:t>
            </w:r>
          </w:p>
          <w:p w:rsidR="00B174EA" w:rsidRDefault="00B174EA">
            <w:pPr>
              <w:jc w:val="both"/>
            </w:pPr>
            <w:r>
              <w:t>взаимодействия с</w:t>
            </w:r>
          </w:p>
          <w:p w:rsidR="00B174EA" w:rsidRDefault="00B174EA">
            <w:pPr>
              <w:jc w:val="both"/>
            </w:pPr>
            <w:r>
              <w:t>членами семьи и</w:t>
            </w:r>
          </w:p>
          <w:p w:rsidR="00B174EA" w:rsidRDefault="00B174EA">
            <w:pPr>
              <w:jc w:val="both"/>
            </w:pPr>
            <w:r>
              <w:t>людьми ближайшего</w:t>
            </w:r>
          </w:p>
          <w:p w:rsidR="00B174EA" w:rsidRDefault="00B174EA">
            <w:pPr>
              <w:jc w:val="both"/>
            </w:pPr>
            <w:r>
              <w:t>окружения в</w:t>
            </w:r>
          </w:p>
          <w:p w:rsidR="00B174EA" w:rsidRDefault="00B174EA">
            <w:pPr>
              <w:jc w:val="both"/>
            </w:pPr>
            <w:r>
              <w:t>познавательной</w:t>
            </w:r>
          </w:p>
          <w:p w:rsidR="00B174EA" w:rsidRDefault="00B174EA">
            <w:pPr>
              <w:jc w:val="both"/>
            </w:pPr>
            <w:r>
              <w:t>деятельности,</w:t>
            </w:r>
          </w:p>
          <w:p w:rsidR="00B174EA" w:rsidRDefault="00B174EA">
            <w:pPr>
              <w:jc w:val="both"/>
            </w:pPr>
            <w:r>
              <w:t>расширять</w:t>
            </w:r>
          </w:p>
          <w:p w:rsidR="00B174EA" w:rsidRDefault="00B174EA">
            <w:pPr>
              <w:jc w:val="both"/>
            </w:pPr>
            <w:r>
              <w:t>самостоятельные</w:t>
            </w:r>
          </w:p>
          <w:p w:rsidR="00B174EA" w:rsidRDefault="00B174EA">
            <w:pPr>
              <w:jc w:val="both"/>
            </w:pPr>
            <w:r>
              <w:t>действия различной</w:t>
            </w:r>
          </w:p>
          <w:p w:rsidR="00B174EA" w:rsidRDefault="00B174EA">
            <w:pPr>
              <w:jc w:val="both"/>
            </w:pPr>
            <w:r>
              <w:t>направленности,</w:t>
            </w:r>
          </w:p>
          <w:p w:rsidR="00B174EA" w:rsidRDefault="00B174EA">
            <w:pPr>
              <w:jc w:val="both"/>
            </w:pPr>
            <w:r>
              <w:t>закреплять</w:t>
            </w:r>
          </w:p>
          <w:p w:rsidR="00B174EA" w:rsidRDefault="00B174EA">
            <w:pPr>
              <w:jc w:val="both"/>
            </w:pPr>
            <w:r>
              <w:t>позитивный опыт в самостоятельной и</w:t>
            </w:r>
          </w:p>
          <w:p w:rsidR="00B174EA" w:rsidRDefault="00B174EA">
            <w:pPr>
              <w:jc w:val="both"/>
            </w:pPr>
            <w:r>
              <w:t>совместной со</w:t>
            </w:r>
          </w:p>
          <w:p w:rsidR="00B174EA" w:rsidRDefault="00B174EA">
            <w:pPr>
              <w:jc w:val="both"/>
            </w:pPr>
            <w:r>
              <w:t>взрослым и</w:t>
            </w:r>
          </w:p>
          <w:p w:rsidR="00B174EA" w:rsidRDefault="00B174EA">
            <w:pPr>
              <w:jc w:val="both"/>
            </w:pPr>
            <w:r>
              <w:t>сверстниками</w:t>
            </w:r>
          </w:p>
          <w:p w:rsidR="00B174EA" w:rsidRDefault="00B174EA">
            <w:pPr>
              <w:jc w:val="both"/>
            </w:pPr>
            <w:r>
              <w:t>деятельности;</w:t>
            </w:r>
          </w:p>
          <w:p w:rsidR="00B174EA" w:rsidRDefault="00B174EA">
            <w:pPr>
              <w:jc w:val="both"/>
            </w:pPr>
            <w:r>
              <w:t>расширять</w:t>
            </w:r>
          </w:p>
          <w:p w:rsidR="00B174EA" w:rsidRDefault="00B174EA">
            <w:pPr>
              <w:jc w:val="both"/>
            </w:pPr>
            <w:r>
              <w:t>представления о</w:t>
            </w:r>
          </w:p>
          <w:p w:rsidR="00B174EA" w:rsidRDefault="00B174EA">
            <w:pPr>
              <w:jc w:val="both"/>
            </w:pPr>
            <w:r>
              <w:t>многообразии</w:t>
            </w:r>
          </w:p>
          <w:p w:rsidR="00B174EA" w:rsidRDefault="00B174EA">
            <w:pPr>
              <w:jc w:val="both"/>
            </w:pPr>
            <w:r>
              <w:t>объектов живой</w:t>
            </w:r>
          </w:p>
          <w:p w:rsidR="00B174EA" w:rsidRDefault="00B174EA">
            <w:pPr>
              <w:jc w:val="both"/>
            </w:pPr>
            <w:r>
              <w:t>природы, их особенностях, среде</w:t>
            </w:r>
          </w:p>
          <w:p w:rsidR="00B174EA" w:rsidRDefault="00B174EA">
            <w:pPr>
              <w:jc w:val="both"/>
            </w:pPr>
            <w:r>
              <w:t>обитания и образе</w:t>
            </w:r>
          </w:p>
          <w:p w:rsidR="00B174EA" w:rsidRDefault="00B174EA">
            <w:pPr>
              <w:jc w:val="both"/>
            </w:pPr>
            <w:r>
              <w:t>жизни, в разные</w:t>
            </w:r>
          </w:p>
          <w:p w:rsidR="00B174EA" w:rsidRDefault="00B174EA">
            <w:pPr>
              <w:jc w:val="both"/>
            </w:pPr>
            <w:r>
              <w:t>сезоны года, их</w:t>
            </w:r>
          </w:p>
          <w:p w:rsidR="00B174EA" w:rsidRDefault="00B174EA">
            <w:pPr>
              <w:jc w:val="both"/>
            </w:pPr>
            <w:r>
              <w:t>потребностях;</w:t>
            </w:r>
          </w:p>
          <w:p w:rsidR="00B174EA" w:rsidRDefault="00B174EA">
            <w:pPr>
              <w:jc w:val="both"/>
            </w:pPr>
            <w:r>
              <w:t>продолжать учить</w:t>
            </w:r>
          </w:p>
          <w:p w:rsidR="00B174EA" w:rsidRDefault="00B174EA">
            <w:pPr>
              <w:jc w:val="both"/>
            </w:pPr>
            <w:r>
              <w:t>группировать объекты</w:t>
            </w:r>
          </w:p>
          <w:p w:rsidR="00B174EA" w:rsidRDefault="00B174EA">
            <w:pPr>
              <w:jc w:val="both"/>
            </w:pPr>
            <w:r>
              <w:t>живой природы;</w:t>
            </w:r>
          </w:p>
          <w:p w:rsidR="00B174EA" w:rsidRDefault="00B174EA">
            <w:pPr>
              <w:jc w:val="both"/>
            </w:pPr>
            <w:r>
              <w:t>продолжать учить</w:t>
            </w:r>
          </w:p>
          <w:p w:rsidR="00B174EA" w:rsidRDefault="00B174EA">
            <w:pPr>
              <w:jc w:val="both"/>
            </w:pPr>
            <w:r>
              <w:t>детей использовать</w:t>
            </w:r>
          </w:p>
          <w:p w:rsidR="00B174EA" w:rsidRDefault="00B174EA">
            <w:pPr>
              <w:jc w:val="both"/>
            </w:pPr>
            <w:r>
              <w:t>приемы</w:t>
            </w:r>
          </w:p>
          <w:p w:rsidR="00B174EA" w:rsidRDefault="00B174EA">
            <w:pPr>
              <w:jc w:val="both"/>
            </w:pPr>
            <w:r>
              <w:t>экспериментирования</w:t>
            </w:r>
          </w:p>
          <w:p w:rsidR="00B174EA" w:rsidRDefault="00B174EA">
            <w:pPr>
              <w:jc w:val="both"/>
            </w:pPr>
            <w:r>
              <w:t>для познания объектов</w:t>
            </w:r>
          </w:p>
          <w:p w:rsidR="00B174EA" w:rsidRDefault="00B174EA">
            <w:pPr>
              <w:jc w:val="both"/>
            </w:pPr>
            <w:r>
              <w:t>живой и неживой</w:t>
            </w:r>
          </w:p>
          <w:p w:rsidR="00B174EA" w:rsidRDefault="00B174EA">
            <w:pPr>
              <w:jc w:val="both"/>
            </w:pPr>
            <w:r>
              <w:t>природы и их свойств</w:t>
            </w:r>
          </w:p>
          <w:p w:rsidR="00B174EA" w:rsidRDefault="00B174EA">
            <w:pPr>
              <w:jc w:val="both"/>
            </w:pPr>
            <w:r>
              <w:t>и качеств;</w:t>
            </w:r>
          </w:p>
          <w:p w:rsidR="00B174EA" w:rsidRDefault="00B174EA">
            <w:pPr>
              <w:jc w:val="both"/>
            </w:pPr>
            <w:r>
              <w:lastRenderedPageBreak/>
              <w:t>продолжать знакомить</w:t>
            </w:r>
          </w:p>
          <w:p w:rsidR="00B174EA" w:rsidRDefault="00B174EA">
            <w:pPr>
              <w:jc w:val="both"/>
            </w:pPr>
            <w:r>
              <w:t>с сезонными</w:t>
            </w:r>
          </w:p>
          <w:p w:rsidR="00B174EA" w:rsidRDefault="00B174EA">
            <w:pPr>
              <w:jc w:val="both"/>
            </w:pPr>
            <w:r>
              <w:t>изменениями в</w:t>
            </w:r>
          </w:p>
          <w:p w:rsidR="00B174EA" w:rsidRDefault="00B174EA">
            <w:pPr>
              <w:jc w:val="both"/>
            </w:pPr>
            <w:r>
              <w:t>природе, и</w:t>
            </w:r>
          </w:p>
          <w:p w:rsidR="00B174EA" w:rsidRDefault="00B174EA">
            <w:pPr>
              <w:jc w:val="both"/>
            </w:pPr>
            <w:r>
              <w:t>деятельностью</w:t>
            </w:r>
          </w:p>
          <w:p w:rsidR="00B174EA" w:rsidRDefault="00B174EA">
            <w:pPr>
              <w:jc w:val="both"/>
            </w:pPr>
            <w:r>
              <w:t>человека в разные</w:t>
            </w:r>
          </w:p>
          <w:p w:rsidR="00B174EA" w:rsidRDefault="00B174EA">
            <w:pPr>
              <w:jc w:val="both"/>
            </w:pPr>
            <w:r>
              <w:t>сезоны, воспитывать</w:t>
            </w:r>
          </w:p>
          <w:p w:rsidR="00B174EA" w:rsidRDefault="00B174EA">
            <w:pPr>
              <w:jc w:val="both"/>
            </w:pPr>
            <w:r>
              <w:t>положительное</w:t>
            </w:r>
          </w:p>
          <w:p w:rsidR="00B174EA" w:rsidRDefault="00B174EA">
            <w:pPr>
              <w:jc w:val="both"/>
            </w:pPr>
            <w:r>
              <w:t>отношение ко всем</w:t>
            </w:r>
          </w:p>
          <w:p w:rsidR="00B174EA" w:rsidRDefault="00B174EA">
            <w:pPr>
              <w:jc w:val="both"/>
            </w:pPr>
            <w:r>
              <w:t>живым существам, желание их беречь и</w:t>
            </w:r>
          </w:p>
          <w:p w:rsidR="00B174EA" w:rsidRDefault="00B174EA">
            <w:pPr>
              <w:jc w:val="both"/>
            </w:pPr>
            <w:r>
              <w:t>заботиться.</w:t>
            </w:r>
          </w:p>
        </w:tc>
        <w:tc>
          <w:tcPr>
            <w:tcW w:w="4314" w:type="dxa"/>
            <w:tcBorders>
              <w:top w:val="single" w:sz="4" w:space="0" w:color="auto"/>
              <w:left w:val="single" w:sz="4" w:space="0" w:color="auto"/>
              <w:bottom w:val="single" w:sz="4" w:space="0" w:color="auto"/>
              <w:right w:val="single" w:sz="4" w:space="0" w:color="auto"/>
            </w:tcBorders>
            <w:hideMark/>
          </w:tcPr>
          <w:p w:rsidR="00B174EA" w:rsidRDefault="00B174EA">
            <w:pPr>
              <w:jc w:val="both"/>
            </w:pPr>
            <w:r>
              <w:lastRenderedPageBreak/>
              <w:t>Сенсорные эталоны и познавательные действия. Педагог закрепляет</w:t>
            </w:r>
          </w:p>
          <w:p w:rsidR="00B174EA" w:rsidRDefault="00B174EA">
            <w:pPr>
              <w:jc w:val="both"/>
            </w:pPr>
            <w:r>
              <w:t>умения детей различать и называть все цвета спектра и</w:t>
            </w:r>
          </w:p>
          <w:p w:rsidR="00B174EA" w:rsidRDefault="00B174EA">
            <w:pPr>
              <w:jc w:val="both"/>
            </w:pPr>
            <w:r>
              <w:t>ахроматические цвета, оттенки цвета, тоны цвета, теплыеи холодные</w:t>
            </w:r>
          </w:p>
          <w:p w:rsidR="00B174EA" w:rsidRDefault="00B174EA">
            <w:pPr>
              <w:jc w:val="both"/>
            </w:pPr>
            <w:r>
              <w:t>оттенки; расширяет знания об известных цветах, знакомит с новыми</w:t>
            </w:r>
          </w:p>
          <w:p w:rsidR="00B174EA" w:rsidRDefault="00B174EA">
            <w:pPr>
              <w:jc w:val="both"/>
            </w:pPr>
            <w:r>
              <w:t>цветами (фиолетовый) и оттенками (голубой, розовый, темнозеленый, сиреневый); развивает способность различать и называть</w:t>
            </w:r>
          </w:p>
          <w:p w:rsidR="00B174EA" w:rsidRDefault="00B174EA">
            <w:pPr>
              <w:jc w:val="both"/>
            </w:pPr>
            <w:r>
              <w:t>геометрические фигуры, осваивать способы воссоздания фигуры из</w:t>
            </w:r>
          </w:p>
          <w:p w:rsidR="00B174EA" w:rsidRDefault="00B174EA">
            <w:pPr>
              <w:jc w:val="both"/>
            </w:pPr>
            <w:r>
              <w:t>частей, деления фигуры на части; выделять структуру плоских</w:t>
            </w:r>
          </w:p>
          <w:p w:rsidR="00B174EA" w:rsidRDefault="00B174EA">
            <w:pPr>
              <w:jc w:val="both"/>
            </w:pPr>
            <w:r>
              <w:t>геометрических фигур, использоватьсенсорные эталоны для оценки</w:t>
            </w:r>
          </w:p>
          <w:p w:rsidR="00B174EA" w:rsidRDefault="00B174EA">
            <w:pPr>
              <w:jc w:val="both"/>
            </w:pPr>
            <w:r>
              <w:t>свойств и качеств предметов. Посредством игровой и познавательной</w:t>
            </w:r>
          </w:p>
          <w:p w:rsidR="00B174EA" w:rsidRDefault="00B174EA">
            <w:pPr>
              <w:jc w:val="both"/>
            </w:pPr>
            <w:r>
              <w:t xml:space="preserve">мотивации педагог организует освоение </w:t>
            </w:r>
            <w:r>
              <w:lastRenderedPageBreak/>
              <w:t>детьми умений выделять</w:t>
            </w:r>
          </w:p>
          <w:p w:rsidR="00B174EA" w:rsidRDefault="00B174EA">
            <w:pPr>
              <w:jc w:val="both"/>
            </w:pPr>
            <w:r>
              <w:t>сходство и отличие между группами предметов, сравнивать предметы</w:t>
            </w:r>
          </w:p>
          <w:p w:rsidR="00B174EA" w:rsidRDefault="00B174EA">
            <w:pPr>
              <w:jc w:val="both"/>
            </w:pPr>
            <w:r>
              <w:t>по 3—5 признакам, группировать предметы по разным основаниям</w:t>
            </w:r>
          </w:p>
          <w:p w:rsidR="00B174EA" w:rsidRDefault="00B174EA">
            <w:pPr>
              <w:jc w:val="both"/>
            </w:pPr>
            <w:r>
              <w:t>преимущественно на основе зрительной оценки; совершенствует</w:t>
            </w:r>
          </w:p>
          <w:p w:rsidR="00B174EA" w:rsidRDefault="00B174EA">
            <w:pPr>
              <w:jc w:val="both"/>
            </w:pPr>
            <w:r>
              <w:t>приемы сравнения, упорядочивания и классификации на основе</w:t>
            </w:r>
          </w:p>
          <w:p w:rsidR="00B174EA" w:rsidRDefault="00B174EA">
            <w:pPr>
              <w:jc w:val="both"/>
            </w:pPr>
            <w:r>
              <w:t>выделения их существенных свойств и отношений. Формирует</w:t>
            </w:r>
          </w:p>
          <w:p w:rsidR="00B174EA" w:rsidRDefault="00B174EA">
            <w:pPr>
              <w:jc w:val="both"/>
            </w:pPr>
            <w:r>
              <w:t>представления о том, как люди используют цифровые средства</w:t>
            </w:r>
          </w:p>
          <w:p w:rsidR="00B174EA" w:rsidRDefault="00B174EA">
            <w:pPr>
              <w:jc w:val="both"/>
            </w:pPr>
            <w:r>
              <w:t>познания окружающего мира и какие правила необходимо соблюдать</w:t>
            </w:r>
          </w:p>
          <w:p w:rsidR="00B174EA" w:rsidRDefault="00B174EA">
            <w:pPr>
              <w:jc w:val="both"/>
            </w:pPr>
            <w:r>
              <w:t>для их безопасного использования.</w:t>
            </w:r>
          </w:p>
          <w:p w:rsidR="00B174EA" w:rsidRDefault="00B174EA">
            <w:pPr>
              <w:jc w:val="both"/>
            </w:pPr>
            <w:r>
              <w:t>Педагог демонстрирует детям способы осуществления разных видов</w:t>
            </w:r>
          </w:p>
          <w:p w:rsidR="00B174EA" w:rsidRDefault="00B174EA">
            <w:pPr>
              <w:jc w:val="both"/>
            </w:pPr>
            <w:r>
              <w:t>познавательной деятельности, осуществления контроля,</w:t>
            </w:r>
          </w:p>
          <w:p w:rsidR="00B174EA" w:rsidRDefault="00B174EA">
            <w:pPr>
              <w:jc w:val="both"/>
            </w:pPr>
            <w:r>
              <w:t>самоконтроля и взаимоконтроля результатов деятельностии</w:t>
            </w:r>
          </w:p>
          <w:p w:rsidR="00B174EA" w:rsidRDefault="00B174EA">
            <w:pPr>
              <w:jc w:val="both"/>
            </w:pPr>
            <w:r>
              <w:t>отдельных действий во взаимодействии со сверстниками, поощряет</w:t>
            </w:r>
          </w:p>
          <w:p w:rsidR="00B174EA" w:rsidRDefault="00B174EA">
            <w:pPr>
              <w:jc w:val="both"/>
            </w:pPr>
            <w:r>
              <w:t>проявление наблюдательности за действиями взрослого и других</w:t>
            </w:r>
          </w:p>
          <w:p w:rsidR="00B174EA" w:rsidRDefault="00B174EA">
            <w:pPr>
              <w:jc w:val="both"/>
            </w:pPr>
            <w:r>
              <w:t>детей. В процессе организации разных форм совместной</w:t>
            </w:r>
          </w:p>
          <w:p w:rsidR="00B174EA" w:rsidRDefault="00B174EA">
            <w:pPr>
              <w:jc w:val="both"/>
            </w:pPr>
            <w:r>
              <w:t>познавательной деятельности показывает детей возможности для обсуждения проблемы, для совместного нахождения способов ее</w:t>
            </w:r>
          </w:p>
          <w:p w:rsidR="00B174EA" w:rsidRDefault="00B174EA">
            <w:pPr>
              <w:jc w:val="both"/>
            </w:pPr>
            <w:r>
              <w:t>решения, поощряет проявление инициативы, способности</w:t>
            </w:r>
          </w:p>
          <w:p w:rsidR="00B174EA" w:rsidRDefault="00B174EA">
            <w:pPr>
              <w:jc w:val="both"/>
            </w:pPr>
            <w:r>
              <w:t>формулировать и отвечать на поставленные вопросы.</w:t>
            </w:r>
          </w:p>
          <w:p w:rsidR="00B174EA" w:rsidRDefault="00B174EA">
            <w:pPr>
              <w:jc w:val="both"/>
            </w:pPr>
            <w:r>
              <w:t>Математические представления. В процессе обучения</w:t>
            </w:r>
          </w:p>
          <w:p w:rsidR="00B174EA" w:rsidRDefault="00B174EA">
            <w:pPr>
              <w:jc w:val="both"/>
            </w:pPr>
            <w:r>
              <w:t>количественному и порядковому счету в пределах десяти педагог</w:t>
            </w:r>
          </w:p>
          <w:p w:rsidR="00B174EA" w:rsidRDefault="00B174EA">
            <w:pPr>
              <w:jc w:val="both"/>
            </w:pPr>
            <w:r>
              <w:t>совершенствует счетные умения детей, понимание независимости</w:t>
            </w:r>
          </w:p>
          <w:p w:rsidR="00B174EA" w:rsidRDefault="00B174EA">
            <w:pPr>
              <w:jc w:val="both"/>
            </w:pPr>
            <w:r>
              <w:t>числа от пространственно-качественных признаков, знакомит с</w:t>
            </w:r>
          </w:p>
          <w:p w:rsidR="00B174EA" w:rsidRDefault="00B174EA">
            <w:pPr>
              <w:jc w:val="both"/>
            </w:pPr>
            <w:r>
              <w:t>цифрами для обозначения количества и результата сравнения</w:t>
            </w:r>
          </w:p>
          <w:p w:rsidR="00B174EA" w:rsidRDefault="00B174EA">
            <w:pPr>
              <w:jc w:val="both"/>
            </w:pPr>
            <w:r>
              <w:t>предметов, с составом чисел из единиц в пределах пяти;подводит к</w:t>
            </w:r>
          </w:p>
          <w:p w:rsidR="00B174EA" w:rsidRDefault="00B174EA">
            <w:pPr>
              <w:jc w:val="both"/>
            </w:pPr>
            <w:r>
              <w:t>пониманию отношений между рядом стоящими числами.</w:t>
            </w:r>
          </w:p>
          <w:p w:rsidR="00B174EA" w:rsidRDefault="00B174EA">
            <w:pPr>
              <w:jc w:val="both"/>
            </w:pPr>
            <w:r>
              <w:t>Педагог совершенствует умения выстраивать сериационные ряды</w:t>
            </w:r>
          </w:p>
          <w:p w:rsidR="00B174EA" w:rsidRDefault="00B174EA">
            <w:pPr>
              <w:jc w:val="both"/>
            </w:pPr>
            <w:r>
              <w:t>предметов, различающихся по размеру, в возрастающем и</w:t>
            </w:r>
          </w:p>
          <w:p w:rsidR="00B174EA" w:rsidRDefault="00B174EA">
            <w:pPr>
              <w:jc w:val="both"/>
            </w:pPr>
            <w:r>
              <w:t>убывающем порядке в пределах десяти на основе непосредственного</w:t>
            </w:r>
          </w:p>
          <w:p w:rsidR="00B174EA" w:rsidRDefault="00B174EA">
            <w:pPr>
              <w:jc w:val="both"/>
            </w:pPr>
            <w:r>
              <w:t>сравнения, показывает взаимоотношения между ними; организует</w:t>
            </w:r>
          </w:p>
          <w:p w:rsidR="00B174EA" w:rsidRDefault="00B174EA">
            <w:pPr>
              <w:jc w:val="both"/>
            </w:pPr>
            <w:r>
              <w:lastRenderedPageBreak/>
              <w:t>освоение детьми опосредованного сравнения предметов по длине,</w:t>
            </w:r>
          </w:p>
          <w:p w:rsidR="00B174EA" w:rsidRDefault="00B174EA">
            <w:pPr>
              <w:jc w:val="both"/>
            </w:pPr>
            <w:r>
              <w:t>ширине, высоте с помощью условной меры; обогащает представления</w:t>
            </w:r>
          </w:p>
          <w:p w:rsidR="00B174EA" w:rsidRDefault="00B174EA">
            <w:pPr>
              <w:jc w:val="both"/>
            </w:pPr>
            <w:r>
              <w:t>и умения устанавливать пространственные и временные зависимости</w:t>
            </w:r>
          </w:p>
          <w:p w:rsidR="00B174EA" w:rsidRDefault="00B174EA">
            <w:pPr>
              <w:jc w:val="both"/>
            </w:pPr>
            <w:r>
              <w:t>и отношения при ориентировке на листе бумаги, в календарных</w:t>
            </w:r>
          </w:p>
          <w:p w:rsidR="00B174EA" w:rsidRDefault="00B174EA">
            <w:pPr>
              <w:jc w:val="both"/>
            </w:pPr>
            <w:r>
              <w:t>единицах времени: сутки, неделя, месяц, год.</w:t>
            </w:r>
          </w:p>
          <w:p w:rsidR="00B174EA" w:rsidRDefault="00B174EA">
            <w:pPr>
              <w:jc w:val="both"/>
            </w:pPr>
            <w:r>
              <w:t>Окружающий мир. Педагог расширяет первичные представления о</w:t>
            </w:r>
          </w:p>
          <w:p w:rsidR="00B174EA" w:rsidRDefault="00B174EA">
            <w:pPr>
              <w:jc w:val="both"/>
            </w:pPr>
            <w:r>
              <w:t>малой родине и Отечестве, о своем городе (селе), его истории, его</w:t>
            </w:r>
          </w:p>
          <w:p w:rsidR="00B174EA" w:rsidRDefault="00B174EA">
            <w:pPr>
              <w:jc w:val="both"/>
            </w:pPr>
            <w:r>
              <w:t>особенностях (местах отдыха и работы близких, основных</w:t>
            </w:r>
          </w:p>
          <w:p w:rsidR="00B174EA" w:rsidRDefault="00B174EA">
            <w:pPr>
              <w:jc w:val="both"/>
            </w:pPr>
            <w:r>
              <w:t>достопримечательностях). Закрепляет представления о названии</w:t>
            </w:r>
          </w:p>
          <w:p w:rsidR="00B174EA" w:rsidRDefault="00B174EA">
            <w:pPr>
              <w:jc w:val="both"/>
            </w:pPr>
            <w:r>
              <w:t>ближайших улиц, назначении некоторых общественных учреждений</w:t>
            </w:r>
          </w:p>
          <w:p w:rsidR="00B174EA" w:rsidRDefault="00B174EA">
            <w:pPr>
              <w:jc w:val="both"/>
            </w:pPr>
            <w:r>
              <w:t>— магазинов, поликлиники, больниц, кинотеатров, кафе. Развивает</w:t>
            </w:r>
          </w:p>
          <w:p w:rsidR="00B174EA" w:rsidRDefault="00B174EA">
            <w:pPr>
              <w:jc w:val="both"/>
            </w:pPr>
            <w:r>
              <w:t>познавательный интерес к родной стране, к освоению представленийо</w:t>
            </w:r>
          </w:p>
          <w:p w:rsidR="00B174EA" w:rsidRDefault="00B174EA">
            <w:pPr>
              <w:jc w:val="both"/>
            </w:pPr>
            <w:r>
              <w:t>ее столице, государственном флаге и гербе, о государственных</w:t>
            </w:r>
          </w:p>
          <w:p w:rsidR="00B174EA" w:rsidRDefault="00B174EA">
            <w:pPr>
              <w:jc w:val="both"/>
            </w:pPr>
            <w:r>
              <w:t>праздниках России, памятных исторических событиях, героях Отечества. Формирует представления о многообразии стран и народов мира.</w:t>
            </w:r>
          </w:p>
          <w:p w:rsidR="00B174EA" w:rsidRDefault="00B174EA">
            <w:pPr>
              <w:jc w:val="both"/>
            </w:pPr>
            <w:r>
              <w:t>Педагог формирует у детей понимание многообразия людей разных</w:t>
            </w:r>
          </w:p>
          <w:p w:rsidR="00B174EA" w:rsidRDefault="00B174EA">
            <w:pPr>
              <w:jc w:val="both"/>
            </w:pPr>
            <w:r>
              <w:t>национальностей — особенностей их внешнего вида, одежды,</w:t>
            </w:r>
          </w:p>
          <w:p w:rsidR="00B174EA" w:rsidRDefault="00B174EA">
            <w:pPr>
              <w:jc w:val="both"/>
            </w:pPr>
            <w:r>
              <w:t>традиций; развивает интерес к сказкам, песням, играм разных</w:t>
            </w:r>
          </w:p>
          <w:p w:rsidR="00B174EA" w:rsidRDefault="00B174EA">
            <w:pPr>
              <w:jc w:val="both"/>
            </w:pPr>
            <w:r>
              <w:t>народов; расширяет представления о других странах и народах мира,</w:t>
            </w:r>
          </w:p>
          <w:p w:rsidR="00B174EA" w:rsidRDefault="00B174EA">
            <w:pPr>
              <w:jc w:val="both"/>
            </w:pPr>
            <w:r>
              <w:t>понимание, что в других странах есть свои достопримечательности,</w:t>
            </w:r>
          </w:p>
          <w:p w:rsidR="00B174EA" w:rsidRDefault="00B174EA">
            <w:pPr>
              <w:jc w:val="both"/>
            </w:pPr>
            <w:r>
              <w:t>традиции, свои флаги и гербы. Природа. Педагог формирует представления о многообразии объектов</w:t>
            </w:r>
          </w:p>
          <w:p w:rsidR="00B174EA" w:rsidRDefault="00B174EA">
            <w:pPr>
              <w:jc w:val="both"/>
            </w:pPr>
            <w:r>
              <w:t>животного и растительного мира, их сходстве и различии во внешнем</w:t>
            </w:r>
          </w:p>
          <w:p w:rsidR="00B174EA" w:rsidRDefault="00B174EA">
            <w:pPr>
              <w:jc w:val="both"/>
            </w:pPr>
            <w:r>
              <w:t>виде и образе жизни поведении в разные сезоны года; совершенствует</w:t>
            </w:r>
          </w:p>
          <w:p w:rsidR="00B174EA" w:rsidRDefault="00B174EA">
            <w:pPr>
              <w:jc w:val="both"/>
            </w:pPr>
            <w:r>
              <w:t>умения сравнивать, выделять признаки, группировать объекты живой</w:t>
            </w:r>
          </w:p>
          <w:p w:rsidR="00B174EA" w:rsidRDefault="00B174EA">
            <w:pPr>
              <w:jc w:val="both"/>
            </w:pPr>
            <w:r>
              <w:t>природы по их особенностям, месту обитания, образу жизни,</w:t>
            </w:r>
          </w:p>
          <w:p w:rsidR="00B174EA" w:rsidRDefault="00B174EA">
            <w:pPr>
              <w:jc w:val="both"/>
            </w:pPr>
            <w:r>
              <w:t>питанию; направляет внимание детей на наличие потребностей у</w:t>
            </w:r>
          </w:p>
          <w:p w:rsidR="00B174EA" w:rsidRDefault="00B174EA">
            <w:pPr>
              <w:jc w:val="both"/>
            </w:pPr>
            <w:r>
              <w:t>животных и растений (свет, тепло, вода, воздух, питание); создает</w:t>
            </w:r>
          </w:p>
          <w:p w:rsidR="00B174EA" w:rsidRDefault="00B174EA">
            <w:pPr>
              <w:jc w:val="both"/>
            </w:pPr>
            <w:r>
              <w:t>ситуации для понимания необходимости ухода за растениями и</w:t>
            </w:r>
          </w:p>
          <w:p w:rsidR="00B174EA" w:rsidRDefault="00B174EA">
            <w:pPr>
              <w:jc w:val="both"/>
            </w:pPr>
            <w:r>
              <w:t>животными относительно их потребно</w:t>
            </w:r>
            <w:r>
              <w:lastRenderedPageBreak/>
              <w:t>стей.</w:t>
            </w:r>
          </w:p>
          <w:p w:rsidR="00B174EA" w:rsidRDefault="00B174EA">
            <w:pPr>
              <w:jc w:val="both"/>
            </w:pPr>
            <w:r>
              <w:t>Педагог организует целенаправленное экспериментирование и опыты</w:t>
            </w:r>
          </w:p>
          <w:p w:rsidR="00B174EA" w:rsidRDefault="00B174EA">
            <w:pPr>
              <w:jc w:val="both"/>
            </w:pPr>
            <w:r>
              <w:t>для ознакомления детей со свойствами объектов неживой природы,</w:t>
            </w:r>
          </w:p>
          <w:p w:rsidR="00B174EA" w:rsidRDefault="00B174EA">
            <w:pPr>
              <w:jc w:val="both"/>
            </w:pPr>
            <w:r>
              <w:t>расширяя представления об объектах неживой природы, как среде</w:t>
            </w:r>
          </w:p>
          <w:p w:rsidR="00B174EA" w:rsidRDefault="00B174EA">
            <w:pPr>
              <w:jc w:val="both"/>
            </w:pPr>
            <w:r>
              <w:t>обитания животных и растений (вода, почва, воздух, горы). Уточняет</w:t>
            </w:r>
          </w:p>
          <w:p w:rsidR="00B174EA" w:rsidRDefault="00B174EA">
            <w:pPr>
              <w:jc w:val="both"/>
            </w:pPr>
            <w:r>
              <w:t>представления о признаках разных времен года (погодные изменения,</w:t>
            </w:r>
          </w:p>
          <w:p w:rsidR="00B174EA" w:rsidRDefault="00B174EA">
            <w:pPr>
              <w:jc w:val="both"/>
            </w:pPr>
            <w:r>
              <w:t>состояние деревьев, покров, изменений в жизни человека, животных</w:t>
            </w:r>
          </w:p>
          <w:p w:rsidR="00B174EA" w:rsidRDefault="00B174EA">
            <w:pPr>
              <w:jc w:val="both"/>
            </w:pPr>
            <w:r>
              <w:t>и растений); о деятельности человека в разные сезоны года</w:t>
            </w:r>
          </w:p>
          <w:p w:rsidR="00B174EA" w:rsidRDefault="00B174EA">
            <w:pPr>
              <w:jc w:val="both"/>
            </w:pPr>
            <w:r>
              <w:t>(выращивание растений, сбор урожая, народные праздники и</w:t>
            </w:r>
          </w:p>
          <w:p w:rsidR="00B174EA" w:rsidRDefault="00B174EA">
            <w:pPr>
              <w:jc w:val="both"/>
            </w:pPr>
            <w:r>
              <w:t>развлечения др.); способствует усвоению детьми правил поведения в</w:t>
            </w:r>
          </w:p>
          <w:p w:rsidR="00B174EA" w:rsidRDefault="00B174EA">
            <w:pPr>
              <w:jc w:val="both"/>
            </w:pPr>
            <w:r>
              <w:t>природе, формируя понимание ценности живого, воспитывает</w:t>
            </w:r>
          </w:p>
          <w:p w:rsidR="00B174EA" w:rsidRDefault="00B174EA">
            <w:pPr>
              <w:jc w:val="both"/>
            </w:pPr>
            <w:r>
              <w:t>желание защитить и сохранить живую природу.</w:t>
            </w:r>
          </w:p>
        </w:tc>
        <w:tc>
          <w:tcPr>
            <w:tcW w:w="1924" w:type="dxa"/>
            <w:vMerge/>
            <w:tcBorders>
              <w:top w:val="single" w:sz="4" w:space="0" w:color="auto"/>
              <w:left w:val="single" w:sz="4" w:space="0" w:color="auto"/>
              <w:bottom w:val="single" w:sz="4" w:space="0" w:color="auto"/>
              <w:right w:val="single" w:sz="4" w:space="0" w:color="auto"/>
            </w:tcBorders>
            <w:vAlign w:val="center"/>
            <w:hideMark/>
          </w:tcPr>
          <w:p w:rsidR="00B174EA" w:rsidRDefault="00B174EA">
            <w:pPr>
              <w:widowControl/>
              <w:autoSpaceDE/>
              <w:autoSpaceDN/>
            </w:pPr>
          </w:p>
        </w:tc>
      </w:tr>
      <w:tr w:rsidR="00B174EA" w:rsidTr="00B174EA">
        <w:trPr>
          <w:trHeight w:val="452"/>
        </w:trPr>
        <w:tc>
          <w:tcPr>
            <w:tcW w:w="1000" w:type="dxa"/>
            <w:tcBorders>
              <w:top w:val="single" w:sz="4" w:space="0" w:color="auto"/>
              <w:left w:val="single" w:sz="4" w:space="0" w:color="auto"/>
              <w:bottom w:val="single" w:sz="4" w:space="0" w:color="auto"/>
              <w:right w:val="single" w:sz="4" w:space="0" w:color="auto"/>
            </w:tcBorders>
            <w:hideMark/>
          </w:tcPr>
          <w:p w:rsidR="00B174EA" w:rsidRDefault="00B174EA">
            <w:r>
              <w:lastRenderedPageBreak/>
              <w:t>от 6 до 7 лет</w:t>
            </w:r>
          </w:p>
        </w:tc>
        <w:tc>
          <w:tcPr>
            <w:tcW w:w="2510" w:type="dxa"/>
            <w:tcBorders>
              <w:top w:val="single" w:sz="4" w:space="0" w:color="auto"/>
              <w:left w:val="single" w:sz="4" w:space="0" w:color="auto"/>
              <w:bottom w:val="single" w:sz="4" w:space="0" w:color="auto"/>
              <w:right w:val="single" w:sz="4" w:space="0" w:color="auto"/>
            </w:tcBorders>
            <w:hideMark/>
          </w:tcPr>
          <w:p w:rsidR="00B174EA" w:rsidRDefault="00B174EA">
            <w:pPr>
              <w:jc w:val="both"/>
            </w:pPr>
            <w:r>
              <w:t>расширять</w:t>
            </w:r>
          </w:p>
          <w:p w:rsidR="00B174EA" w:rsidRDefault="00B174EA">
            <w:pPr>
              <w:jc w:val="both"/>
            </w:pPr>
            <w:r>
              <w:t>самостоятельность,</w:t>
            </w:r>
          </w:p>
          <w:p w:rsidR="00B174EA" w:rsidRDefault="00B174EA">
            <w:pPr>
              <w:jc w:val="both"/>
            </w:pPr>
            <w:r>
              <w:t>поощрять творчество</w:t>
            </w:r>
          </w:p>
          <w:p w:rsidR="00B174EA" w:rsidRDefault="00B174EA">
            <w:pPr>
              <w:jc w:val="both"/>
            </w:pPr>
            <w:r>
              <w:t>детей в познавательноисследовательской</w:t>
            </w:r>
          </w:p>
          <w:p w:rsidR="00B174EA" w:rsidRDefault="00B174EA">
            <w:pPr>
              <w:jc w:val="both"/>
            </w:pPr>
            <w:r>
              <w:t>деятельности,</w:t>
            </w:r>
          </w:p>
          <w:p w:rsidR="00B174EA" w:rsidRDefault="00B174EA">
            <w:pPr>
              <w:jc w:val="both"/>
            </w:pPr>
            <w:r>
              <w:t>избирательность познавательных</w:t>
            </w:r>
          </w:p>
          <w:p w:rsidR="00B174EA" w:rsidRDefault="00B174EA">
            <w:pPr>
              <w:jc w:val="both"/>
            </w:pPr>
            <w:r>
              <w:t>интересов;</w:t>
            </w:r>
          </w:p>
          <w:p w:rsidR="00B174EA" w:rsidRDefault="00B174EA">
            <w:pPr>
              <w:jc w:val="both"/>
            </w:pPr>
            <w:r>
              <w:t>развивать умения</w:t>
            </w:r>
          </w:p>
          <w:p w:rsidR="00B174EA" w:rsidRDefault="00B174EA">
            <w:pPr>
              <w:jc w:val="both"/>
            </w:pPr>
            <w:r>
              <w:t>детей включаться в</w:t>
            </w:r>
          </w:p>
          <w:p w:rsidR="00B174EA" w:rsidRDefault="00B174EA">
            <w:pPr>
              <w:jc w:val="both"/>
            </w:pPr>
            <w:r>
              <w:t>коллективное</w:t>
            </w:r>
          </w:p>
          <w:p w:rsidR="00B174EA" w:rsidRDefault="00B174EA">
            <w:pPr>
              <w:jc w:val="both"/>
            </w:pPr>
            <w:r>
              <w:t>исследование,</w:t>
            </w:r>
          </w:p>
          <w:p w:rsidR="00B174EA" w:rsidRDefault="00B174EA">
            <w:pPr>
              <w:jc w:val="both"/>
            </w:pPr>
            <w:r>
              <w:t>обсуждать его ход,</w:t>
            </w:r>
          </w:p>
          <w:p w:rsidR="00B174EA" w:rsidRDefault="00B174EA">
            <w:pPr>
              <w:jc w:val="both"/>
            </w:pPr>
            <w:r>
              <w:t>договариваться о</w:t>
            </w:r>
          </w:p>
          <w:p w:rsidR="00B174EA" w:rsidRDefault="00B174EA">
            <w:pPr>
              <w:jc w:val="both"/>
            </w:pPr>
            <w:r>
              <w:t>совместных</w:t>
            </w:r>
          </w:p>
          <w:p w:rsidR="00B174EA" w:rsidRDefault="00B174EA">
            <w:pPr>
              <w:jc w:val="both"/>
            </w:pPr>
            <w:r>
              <w:t>продуктивных</w:t>
            </w:r>
          </w:p>
          <w:p w:rsidR="00B174EA" w:rsidRDefault="00B174EA">
            <w:pPr>
              <w:jc w:val="both"/>
            </w:pPr>
            <w:r>
              <w:t>действиях, выдвигать</w:t>
            </w:r>
          </w:p>
          <w:p w:rsidR="00B174EA" w:rsidRDefault="00B174EA">
            <w:pPr>
              <w:jc w:val="both"/>
            </w:pPr>
            <w:r>
              <w:t>и доказывать свои</w:t>
            </w:r>
          </w:p>
          <w:p w:rsidR="00B174EA" w:rsidRDefault="00B174EA">
            <w:pPr>
              <w:jc w:val="both"/>
            </w:pPr>
            <w:r>
              <w:t>предположения,</w:t>
            </w:r>
          </w:p>
          <w:p w:rsidR="00B174EA" w:rsidRDefault="00B174EA">
            <w:pPr>
              <w:jc w:val="both"/>
            </w:pPr>
            <w:r>
              <w:t>представлять</w:t>
            </w:r>
          </w:p>
          <w:p w:rsidR="00B174EA" w:rsidRDefault="00B174EA">
            <w:pPr>
              <w:jc w:val="both"/>
            </w:pPr>
            <w:r>
              <w:t>совместные</w:t>
            </w:r>
          </w:p>
          <w:p w:rsidR="00B174EA" w:rsidRDefault="00B174EA">
            <w:pPr>
              <w:jc w:val="both"/>
            </w:pPr>
            <w:r>
              <w:t>результаты познания;</w:t>
            </w:r>
          </w:p>
          <w:p w:rsidR="00B174EA" w:rsidRDefault="00B174EA">
            <w:pPr>
              <w:jc w:val="both"/>
            </w:pPr>
            <w:r>
              <w:t>обогащать</w:t>
            </w:r>
          </w:p>
          <w:p w:rsidR="00B174EA" w:rsidRDefault="00B174EA">
            <w:pPr>
              <w:jc w:val="both"/>
            </w:pPr>
            <w:r>
              <w:t>пространственные и</w:t>
            </w:r>
          </w:p>
          <w:p w:rsidR="00B174EA" w:rsidRDefault="00B174EA">
            <w:pPr>
              <w:jc w:val="both"/>
            </w:pPr>
            <w:r>
              <w:t>временные</w:t>
            </w:r>
          </w:p>
          <w:p w:rsidR="00B174EA" w:rsidRDefault="00B174EA">
            <w:pPr>
              <w:jc w:val="both"/>
            </w:pPr>
            <w:r>
              <w:t>представления,</w:t>
            </w:r>
          </w:p>
          <w:p w:rsidR="00B174EA" w:rsidRDefault="00B174EA">
            <w:pPr>
              <w:jc w:val="both"/>
            </w:pPr>
            <w:r>
              <w:t>поощрять</w:t>
            </w:r>
          </w:p>
          <w:p w:rsidR="00B174EA" w:rsidRDefault="00B174EA">
            <w:pPr>
              <w:jc w:val="both"/>
            </w:pPr>
            <w:r>
              <w:t>использование счета,</w:t>
            </w:r>
          </w:p>
          <w:p w:rsidR="00B174EA" w:rsidRDefault="00B174EA">
            <w:pPr>
              <w:jc w:val="both"/>
            </w:pPr>
            <w:r>
              <w:t>вычислений,</w:t>
            </w:r>
          </w:p>
          <w:p w:rsidR="00B174EA" w:rsidRDefault="00B174EA">
            <w:pPr>
              <w:jc w:val="both"/>
            </w:pPr>
            <w:r>
              <w:t>измерения, логических</w:t>
            </w:r>
          </w:p>
          <w:p w:rsidR="00B174EA" w:rsidRDefault="00B174EA">
            <w:pPr>
              <w:jc w:val="both"/>
            </w:pPr>
            <w:r>
              <w:t>операций для познания</w:t>
            </w:r>
          </w:p>
          <w:p w:rsidR="00B174EA" w:rsidRDefault="00B174EA">
            <w:pPr>
              <w:jc w:val="both"/>
            </w:pPr>
            <w:r>
              <w:t>и преобразования</w:t>
            </w:r>
          </w:p>
          <w:p w:rsidR="00B174EA" w:rsidRDefault="00B174EA">
            <w:pPr>
              <w:jc w:val="both"/>
            </w:pPr>
            <w:r>
              <w:t>предметов</w:t>
            </w:r>
          </w:p>
          <w:p w:rsidR="00B174EA" w:rsidRDefault="00B174EA">
            <w:pPr>
              <w:jc w:val="both"/>
            </w:pPr>
            <w:r>
              <w:t xml:space="preserve">окружающего мира; </w:t>
            </w:r>
            <w:r>
              <w:lastRenderedPageBreak/>
              <w:t>развивать умения</w:t>
            </w:r>
          </w:p>
          <w:p w:rsidR="00B174EA" w:rsidRDefault="00B174EA">
            <w:pPr>
              <w:jc w:val="both"/>
            </w:pPr>
            <w:r>
              <w:t>детей применять</w:t>
            </w:r>
          </w:p>
          <w:p w:rsidR="00B174EA" w:rsidRDefault="00B174EA">
            <w:pPr>
              <w:jc w:val="both"/>
            </w:pPr>
            <w:r>
              <w:t>некоторые цифровые</w:t>
            </w:r>
          </w:p>
          <w:p w:rsidR="00B174EA" w:rsidRDefault="00B174EA">
            <w:pPr>
              <w:jc w:val="both"/>
            </w:pPr>
            <w:r>
              <w:t>средства для познания</w:t>
            </w:r>
          </w:p>
          <w:p w:rsidR="00B174EA" w:rsidRDefault="00B174EA">
            <w:pPr>
              <w:jc w:val="both"/>
            </w:pPr>
            <w:r>
              <w:t>окружающего мира,</w:t>
            </w:r>
          </w:p>
          <w:p w:rsidR="00B174EA" w:rsidRDefault="00B174EA">
            <w:pPr>
              <w:jc w:val="both"/>
            </w:pPr>
            <w:r>
              <w:t>соблюдая правила их</w:t>
            </w:r>
          </w:p>
          <w:p w:rsidR="00B174EA" w:rsidRDefault="00B174EA">
            <w:pPr>
              <w:jc w:val="both"/>
            </w:pPr>
            <w:r>
              <w:t>безопасного</w:t>
            </w:r>
          </w:p>
          <w:p w:rsidR="00B174EA" w:rsidRDefault="00B174EA">
            <w:pPr>
              <w:jc w:val="both"/>
            </w:pPr>
            <w:r>
              <w:t>использования; закреплять и</w:t>
            </w:r>
          </w:p>
          <w:p w:rsidR="00B174EA" w:rsidRDefault="00B174EA">
            <w:pPr>
              <w:jc w:val="both"/>
            </w:pPr>
            <w:r>
              <w:t>расширять</w:t>
            </w:r>
          </w:p>
          <w:p w:rsidR="00B174EA" w:rsidRDefault="00B174EA">
            <w:pPr>
              <w:jc w:val="both"/>
            </w:pPr>
            <w:r>
              <w:t>представления детей о</w:t>
            </w:r>
          </w:p>
          <w:p w:rsidR="00B174EA" w:rsidRDefault="00B174EA">
            <w:pPr>
              <w:jc w:val="both"/>
            </w:pPr>
            <w:r>
              <w:t>способах</w:t>
            </w:r>
          </w:p>
          <w:p w:rsidR="00B174EA" w:rsidRDefault="00B174EA">
            <w:pPr>
              <w:jc w:val="both"/>
            </w:pPr>
            <w:r>
              <w:t>взаимодействия со</w:t>
            </w:r>
          </w:p>
          <w:p w:rsidR="00B174EA" w:rsidRDefault="00B174EA">
            <w:pPr>
              <w:jc w:val="both"/>
            </w:pPr>
            <w:r>
              <w:t>взрослыми и</w:t>
            </w:r>
          </w:p>
          <w:p w:rsidR="00B174EA" w:rsidRDefault="00B174EA">
            <w:pPr>
              <w:jc w:val="both"/>
            </w:pPr>
            <w:r>
              <w:t>сверстниками в разных</w:t>
            </w:r>
          </w:p>
          <w:p w:rsidR="00B174EA" w:rsidRDefault="00B174EA">
            <w:pPr>
              <w:jc w:val="both"/>
            </w:pPr>
            <w:r>
              <w:t>видах деятельности,</w:t>
            </w:r>
          </w:p>
          <w:p w:rsidR="00B174EA" w:rsidRDefault="00B174EA">
            <w:pPr>
              <w:jc w:val="both"/>
            </w:pPr>
            <w:r>
              <w:t>развивать чувство</w:t>
            </w:r>
          </w:p>
          <w:p w:rsidR="00B174EA" w:rsidRDefault="00B174EA">
            <w:pPr>
              <w:jc w:val="both"/>
            </w:pPr>
            <w:r>
              <w:t>собственной</w:t>
            </w:r>
          </w:p>
          <w:p w:rsidR="00B174EA" w:rsidRDefault="00B174EA">
            <w:pPr>
              <w:jc w:val="both"/>
            </w:pPr>
            <w:r>
              <w:t>компетентности в</w:t>
            </w:r>
          </w:p>
          <w:p w:rsidR="00B174EA" w:rsidRDefault="00B174EA">
            <w:pPr>
              <w:jc w:val="both"/>
            </w:pPr>
            <w:r>
              <w:t>решении различных</w:t>
            </w:r>
          </w:p>
          <w:p w:rsidR="00B174EA" w:rsidRDefault="00B174EA">
            <w:pPr>
              <w:jc w:val="both"/>
            </w:pPr>
            <w:r>
              <w:t>познавательных задач;</w:t>
            </w:r>
          </w:p>
          <w:p w:rsidR="00B174EA" w:rsidRDefault="00B174EA">
            <w:pPr>
              <w:jc w:val="both"/>
            </w:pPr>
            <w:r>
              <w:t>расширять</w:t>
            </w:r>
          </w:p>
          <w:p w:rsidR="00B174EA" w:rsidRDefault="00B174EA">
            <w:pPr>
              <w:jc w:val="both"/>
            </w:pPr>
            <w:r>
              <w:t>представления о</w:t>
            </w:r>
          </w:p>
          <w:p w:rsidR="00B174EA" w:rsidRDefault="00B174EA">
            <w:pPr>
              <w:jc w:val="both"/>
            </w:pPr>
            <w:r>
              <w:t>культурноисторических</w:t>
            </w:r>
          </w:p>
          <w:p w:rsidR="00B174EA" w:rsidRDefault="00B174EA">
            <w:pPr>
              <w:jc w:val="both"/>
            </w:pPr>
            <w:r>
              <w:t>событиях малой</w:t>
            </w:r>
          </w:p>
          <w:p w:rsidR="00B174EA" w:rsidRDefault="00B174EA">
            <w:pPr>
              <w:jc w:val="both"/>
            </w:pPr>
            <w:r>
              <w:t>родины и Отечества,</w:t>
            </w:r>
          </w:p>
          <w:p w:rsidR="00B174EA" w:rsidRDefault="00B174EA">
            <w:pPr>
              <w:jc w:val="both"/>
            </w:pPr>
            <w:r>
              <w:t>развивать интерес к</w:t>
            </w:r>
          </w:p>
          <w:p w:rsidR="00B174EA" w:rsidRDefault="00B174EA">
            <w:pPr>
              <w:jc w:val="both"/>
            </w:pPr>
            <w:r>
              <w:t>достопримечательност</w:t>
            </w:r>
          </w:p>
          <w:p w:rsidR="00B174EA" w:rsidRDefault="00B174EA">
            <w:pPr>
              <w:jc w:val="both"/>
            </w:pPr>
            <w:r>
              <w:t>ям родной страны, ее</w:t>
            </w:r>
          </w:p>
          <w:p w:rsidR="00B174EA" w:rsidRDefault="00B174EA">
            <w:pPr>
              <w:jc w:val="both"/>
            </w:pPr>
            <w:r>
              <w:t>традициях и</w:t>
            </w:r>
          </w:p>
          <w:p w:rsidR="00B174EA" w:rsidRDefault="00B174EA">
            <w:pPr>
              <w:jc w:val="both"/>
            </w:pPr>
            <w:r>
              <w:t>праздниках;</w:t>
            </w:r>
          </w:p>
          <w:p w:rsidR="00B174EA" w:rsidRDefault="00B174EA">
            <w:pPr>
              <w:jc w:val="both"/>
            </w:pPr>
            <w:r>
              <w:t>воспитывать</w:t>
            </w:r>
          </w:p>
          <w:p w:rsidR="00B174EA" w:rsidRDefault="00B174EA">
            <w:pPr>
              <w:jc w:val="both"/>
            </w:pPr>
            <w:r>
              <w:t>эмоциональноположительное</w:t>
            </w:r>
          </w:p>
          <w:p w:rsidR="00B174EA" w:rsidRDefault="00B174EA">
            <w:pPr>
              <w:jc w:val="both"/>
            </w:pPr>
            <w:r>
              <w:t>отношение к ним,</w:t>
            </w:r>
          </w:p>
          <w:p w:rsidR="00B174EA" w:rsidRDefault="00B174EA">
            <w:pPr>
              <w:jc w:val="both"/>
            </w:pPr>
            <w:r>
              <w:t>формировать</w:t>
            </w:r>
          </w:p>
          <w:p w:rsidR="00B174EA" w:rsidRDefault="00B174EA">
            <w:pPr>
              <w:jc w:val="both"/>
            </w:pPr>
            <w:r>
              <w:t>представления детей о</w:t>
            </w:r>
          </w:p>
          <w:p w:rsidR="00B174EA" w:rsidRDefault="00B174EA">
            <w:pPr>
              <w:jc w:val="both"/>
            </w:pPr>
            <w:r>
              <w:t>многообразии стран и</w:t>
            </w:r>
          </w:p>
          <w:p w:rsidR="00B174EA" w:rsidRDefault="00B174EA">
            <w:pPr>
              <w:jc w:val="both"/>
            </w:pPr>
            <w:r>
              <w:t>народов мира; расширять и уточнять</w:t>
            </w:r>
          </w:p>
          <w:p w:rsidR="00B174EA" w:rsidRDefault="00B174EA">
            <w:pPr>
              <w:jc w:val="both"/>
            </w:pPr>
            <w:r>
              <w:t>представления детей о</w:t>
            </w:r>
          </w:p>
          <w:p w:rsidR="00B174EA" w:rsidRDefault="00B174EA">
            <w:pPr>
              <w:jc w:val="both"/>
            </w:pPr>
            <w:r>
              <w:t>богатстве природного</w:t>
            </w:r>
          </w:p>
          <w:p w:rsidR="00B174EA" w:rsidRDefault="00B174EA">
            <w:pPr>
              <w:jc w:val="both"/>
            </w:pPr>
            <w:r>
              <w:t>мира в разных</w:t>
            </w:r>
          </w:p>
          <w:p w:rsidR="00B174EA" w:rsidRDefault="00B174EA">
            <w:pPr>
              <w:jc w:val="both"/>
            </w:pPr>
            <w:r>
              <w:t>регионахРоссии и на планете, о некоторых</w:t>
            </w:r>
          </w:p>
          <w:p w:rsidR="00B174EA" w:rsidRDefault="00B174EA">
            <w:pPr>
              <w:jc w:val="both"/>
            </w:pPr>
            <w:r>
              <w:t>способах</w:t>
            </w:r>
          </w:p>
          <w:p w:rsidR="00B174EA" w:rsidRDefault="00B174EA">
            <w:pPr>
              <w:jc w:val="both"/>
            </w:pPr>
            <w:r>
              <w:t>приспособления</w:t>
            </w:r>
          </w:p>
          <w:p w:rsidR="00B174EA" w:rsidRDefault="00B174EA">
            <w:pPr>
              <w:jc w:val="both"/>
            </w:pPr>
            <w:r>
              <w:t>животных и растений</w:t>
            </w:r>
          </w:p>
          <w:p w:rsidR="00B174EA" w:rsidRDefault="00B174EA">
            <w:pPr>
              <w:jc w:val="both"/>
            </w:pPr>
            <w:r>
              <w:t>к среде обитания, их</w:t>
            </w:r>
          </w:p>
          <w:p w:rsidR="00B174EA" w:rsidRDefault="00B174EA">
            <w:pPr>
              <w:jc w:val="both"/>
            </w:pPr>
            <w:r>
              <w:t>потребностях, образе</w:t>
            </w:r>
          </w:p>
          <w:p w:rsidR="00B174EA" w:rsidRDefault="00B174EA">
            <w:pPr>
              <w:jc w:val="both"/>
            </w:pPr>
            <w:r>
              <w:t>жизни живой природы</w:t>
            </w:r>
          </w:p>
          <w:p w:rsidR="00B174EA" w:rsidRDefault="00B174EA">
            <w:pPr>
              <w:jc w:val="both"/>
            </w:pPr>
            <w:r>
              <w:t>и человека в разные</w:t>
            </w:r>
          </w:p>
          <w:p w:rsidR="00B174EA" w:rsidRDefault="00B174EA">
            <w:pPr>
              <w:jc w:val="both"/>
            </w:pPr>
            <w:r>
              <w:t>сезоны года,</w:t>
            </w:r>
          </w:p>
          <w:p w:rsidR="00B174EA" w:rsidRDefault="00B174EA">
            <w:pPr>
              <w:jc w:val="both"/>
            </w:pPr>
            <w:r>
              <w:t>закреплять умения</w:t>
            </w:r>
          </w:p>
          <w:p w:rsidR="00B174EA" w:rsidRDefault="00B174EA">
            <w:pPr>
              <w:jc w:val="both"/>
            </w:pPr>
            <w:r>
              <w:t>классифицировать</w:t>
            </w:r>
          </w:p>
          <w:p w:rsidR="00B174EA" w:rsidRDefault="00B174EA">
            <w:pPr>
              <w:jc w:val="both"/>
            </w:pPr>
            <w:r>
              <w:t>объекты живой</w:t>
            </w:r>
          </w:p>
          <w:p w:rsidR="00B174EA" w:rsidRDefault="00B174EA">
            <w:pPr>
              <w:jc w:val="both"/>
            </w:pPr>
            <w:r>
              <w:t>природы;</w:t>
            </w:r>
          </w:p>
          <w:p w:rsidR="00B174EA" w:rsidRDefault="00B174EA">
            <w:pPr>
              <w:jc w:val="both"/>
            </w:pPr>
            <w:r>
              <w:t>расширять и углублять</w:t>
            </w:r>
          </w:p>
          <w:p w:rsidR="00B174EA" w:rsidRDefault="00B174EA">
            <w:pPr>
              <w:jc w:val="both"/>
            </w:pPr>
            <w:r>
              <w:lastRenderedPageBreak/>
              <w:t>представления детей о</w:t>
            </w:r>
          </w:p>
          <w:p w:rsidR="00B174EA" w:rsidRDefault="00B174EA">
            <w:pPr>
              <w:jc w:val="both"/>
            </w:pPr>
            <w:r>
              <w:t>неживой природе и ее</w:t>
            </w:r>
          </w:p>
          <w:p w:rsidR="00B174EA" w:rsidRDefault="00B174EA">
            <w:pPr>
              <w:jc w:val="both"/>
            </w:pPr>
            <w:r>
              <w:t>свойствах, их</w:t>
            </w:r>
          </w:p>
          <w:p w:rsidR="00B174EA" w:rsidRDefault="00B174EA">
            <w:pPr>
              <w:jc w:val="both"/>
            </w:pPr>
            <w:r>
              <w:t>использовании</w:t>
            </w:r>
          </w:p>
          <w:p w:rsidR="00B174EA" w:rsidRDefault="00B174EA">
            <w:pPr>
              <w:jc w:val="both"/>
            </w:pPr>
            <w:r>
              <w:t>человеком, явлениях</w:t>
            </w:r>
          </w:p>
          <w:p w:rsidR="00B174EA" w:rsidRDefault="00B174EA">
            <w:pPr>
              <w:jc w:val="both"/>
            </w:pPr>
            <w:r>
              <w:t>природы, воспитывать</w:t>
            </w:r>
          </w:p>
          <w:p w:rsidR="00B174EA" w:rsidRDefault="00B174EA">
            <w:pPr>
              <w:jc w:val="both"/>
            </w:pPr>
            <w:r>
              <w:t>бережное и заботливое</w:t>
            </w:r>
          </w:p>
          <w:p w:rsidR="00B174EA" w:rsidRDefault="00B174EA">
            <w:pPr>
              <w:jc w:val="both"/>
            </w:pPr>
            <w:r>
              <w:t>отношения к ней,</w:t>
            </w:r>
          </w:p>
          <w:p w:rsidR="00B174EA" w:rsidRDefault="00B174EA">
            <w:pPr>
              <w:jc w:val="both"/>
            </w:pPr>
            <w:r>
              <w:t>формировать</w:t>
            </w:r>
          </w:p>
          <w:p w:rsidR="00B174EA" w:rsidRDefault="00B174EA">
            <w:pPr>
              <w:jc w:val="both"/>
            </w:pPr>
            <w:r>
              <w:t>представления о</w:t>
            </w:r>
          </w:p>
          <w:p w:rsidR="00B174EA" w:rsidRDefault="00B174EA">
            <w:pPr>
              <w:jc w:val="both"/>
            </w:pPr>
            <w:r>
              <w:t>профессиях связанных</w:t>
            </w:r>
          </w:p>
          <w:p w:rsidR="00B174EA" w:rsidRDefault="00B174EA">
            <w:pPr>
              <w:jc w:val="both"/>
            </w:pPr>
            <w:r>
              <w:t>с природой и ее</w:t>
            </w:r>
          </w:p>
          <w:p w:rsidR="00B174EA" w:rsidRDefault="00B174EA">
            <w:pPr>
              <w:jc w:val="both"/>
            </w:pPr>
            <w:r>
              <w:t xml:space="preserve">защитой </w:t>
            </w:r>
          </w:p>
        </w:tc>
        <w:tc>
          <w:tcPr>
            <w:tcW w:w="4314" w:type="dxa"/>
            <w:tcBorders>
              <w:top w:val="single" w:sz="4" w:space="0" w:color="auto"/>
              <w:left w:val="single" w:sz="4" w:space="0" w:color="auto"/>
              <w:bottom w:val="single" w:sz="4" w:space="0" w:color="auto"/>
              <w:right w:val="single" w:sz="4" w:space="0" w:color="auto"/>
            </w:tcBorders>
            <w:hideMark/>
          </w:tcPr>
          <w:p w:rsidR="00B174EA" w:rsidRDefault="00B174EA">
            <w:pPr>
              <w:jc w:val="both"/>
            </w:pPr>
            <w:r>
              <w:lastRenderedPageBreak/>
              <w:t>Сенсорные эталоны и познавательные действия. В процессе</w:t>
            </w:r>
          </w:p>
          <w:p w:rsidR="00B174EA" w:rsidRDefault="00B174EA">
            <w:pPr>
              <w:jc w:val="both"/>
            </w:pPr>
            <w:r>
              <w:t>исследовательской деятельности педагог совершенствует способы</w:t>
            </w:r>
          </w:p>
          <w:p w:rsidR="00B174EA" w:rsidRDefault="00B174EA">
            <w:pPr>
              <w:jc w:val="both"/>
            </w:pPr>
            <w:r>
              <w:t>познания свойств и отношений между различными предметами,</w:t>
            </w:r>
          </w:p>
          <w:p w:rsidR="00B174EA" w:rsidRDefault="00B174EA">
            <w:pPr>
              <w:jc w:val="both"/>
            </w:pPr>
            <w:r>
              <w:t>сравнения нескольких предметов по 4-6-ти основаниям с выделением</w:t>
            </w:r>
          </w:p>
          <w:p w:rsidR="00B174EA" w:rsidRDefault="00B174EA">
            <w:pPr>
              <w:jc w:val="both"/>
            </w:pPr>
            <w:r>
              <w:t>сходства, отличия свойств материалов. В ходе специально</w:t>
            </w:r>
          </w:p>
          <w:p w:rsidR="00B174EA" w:rsidRDefault="00B174EA">
            <w:pPr>
              <w:jc w:val="both"/>
            </w:pPr>
            <w:r>
              <w:t>организованной деятельности осуществляет развитие у детей</w:t>
            </w:r>
          </w:p>
          <w:p w:rsidR="00B174EA" w:rsidRDefault="00B174EA">
            <w:pPr>
              <w:jc w:val="both"/>
            </w:pPr>
            <w:r>
              <w:t>способности к различению и называнию всех цветов спектра и ахроматических цветов, оттенков цвета, умения смешивать цвета для</w:t>
            </w:r>
          </w:p>
          <w:p w:rsidR="00B174EA" w:rsidRDefault="00B174EA">
            <w:pPr>
              <w:jc w:val="both"/>
            </w:pPr>
            <w:r>
              <w:t>получения нужного тона и оттенка.</w:t>
            </w:r>
          </w:p>
          <w:p w:rsidR="00B174EA" w:rsidRDefault="00B174EA">
            <w:pPr>
              <w:jc w:val="both"/>
            </w:pPr>
            <w:r>
              <w:t>Педагог поддерживает стремление детей к самостоятельному выбору</w:t>
            </w:r>
          </w:p>
          <w:p w:rsidR="00B174EA" w:rsidRDefault="00B174EA">
            <w:pPr>
              <w:jc w:val="both"/>
            </w:pPr>
            <w:r>
              <w:t>способов осуществления разных видов познавательной деятельности,</w:t>
            </w:r>
          </w:p>
          <w:p w:rsidR="00B174EA" w:rsidRDefault="00B174EA">
            <w:pPr>
              <w:jc w:val="both"/>
            </w:pPr>
            <w:r>
              <w:t>обеспечению самоконтроля и взаимоконтроля результатов</w:t>
            </w:r>
          </w:p>
          <w:p w:rsidR="00B174EA" w:rsidRDefault="00B174EA">
            <w:pPr>
              <w:jc w:val="both"/>
            </w:pPr>
            <w:r>
              <w:t>деятельности и отдельных действий во взаимодействии со</w:t>
            </w:r>
          </w:p>
          <w:p w:rsidR="00B174EA" w:rsidRDefault="00B174EA">
            <w:pPr>
              <w:jc w:val="both"/>
            </w:pPr>
            <w:r>
              <w:t>сверстниками, использованию разных форм совместной</w:t>
            </w:r>
          </w:p>
          <w:p w:rsidR="00B174EA" w:rsidRDefault="00B174EA">
            <w:pPr>
              <w:jc w:val="both"/>
            </w:pPr>
            <w:r>
              <w:t>познавательной деятельности. Поощряет умение детей обсуждать</w:t>
            </w:r>
          </w:p>
          <w:p w:rsidR="00B174EA" w:rsidRDefault="00B174EA">
            <w:pPr>
              <w:jc w:val="both"/>
            </w:pPr>
            <w:r>
              <w:t>проблему, совместно находить способы ее решения, проявлять</w:t>
            </w:r>
          </w:p>
          <w:p w:rsidR="00B174EA" w:rsidRDefault="00B174EA">
            <w:pPr>
              <w:jc w:val="both"/>
            </w:pPr>
            <w:r>
              <w:t>инициативу.</w:t>
            </w:r>
          </w:p>
          <w:p w:rsidR="00B174EA" w:rsidRDefault="00B174EA">
            <w:pPr>
              <w:jc w:val="both"/>
            </w:pPr>
            <w:r>
              <w:t>Обогащает представления о цифровых средствах познания</w:t>
            </w:r>
          </w:p>
          <w:p w:rsidR="00B174EA" w:rsidRDefault="00B174EA">
            <w:pPr>
              <w:jc w:val="both"/>
            </w:pPr>
            <w:r>
              <w:t xml:space="preserve">окружающего мира, закрепляет правила </w:t>
            </w:r>
            <w:r>
              <w:lastRenderedPageBreak/>
              <w:t>безопасного обращения с</w:t>
            </w:r>
          </w:p>
          <w:p w:rsidR="00B174EA" w:rsidRDefault="00B174EA">
            <w:pPr>
              <w:jc w:val="both"/>
            </w:pPr>
            <w:r>
              <w:t>ними.</w:t>
            </w:r>
          </w:p>
          <w:p w:rsidR="00B174EA" w:rsidRDefault="00B174EA">
            <w:pPr>
              <w:jc w:val="both"/>
            </w:pPr>
            <w:r>
              <w:t>Математические представления. Педагог формирует у детей умения</w:t>
            </w:r>
          </w:p>
          <w:p w:rsidR="00B174EA" w:rsidRDefault="00B174EA">
            <w:pPr>
              <w:jc w:val="both"/>
            </w:pPr>
            <w:r>
              <w:t>использовать для познания объектов и явлений окружающего мира</w:t>
            </w:r>
          </w:p>
          <w:p w:rsidR="00B174EA" w:rsidRDefault="00B174EA">
            <w:pPr>
              <w:jc w:val="both"/>
            </w:pPr>
            <w:r>
              <w:t>математические способы нахождения решений: вычисление,</w:t>
            </w:r>
          </w:p>
          <w:p w:rsidR="00B174EA" w:rsidRDefault="00B174EA">
            <w:pPr>
              <w:jc w:val="both"/>
            </w:pPr>
            <w:r>
              <w:t>измерение, сравнение по количеству, форме и величине с помощью</w:t>
            </w:r>
          </w:p>
          <w:p w:rsidR="00B174EA" w:rsidRDefault="00B174EA">
            <w:pPr>
              <w:jc w:val="both"/>
            </w:pPr>
            <w:r>
              <w:t>условной меры, создание планов, схем, использование знаков,</w:t>
            </w:r>
          </w:p>
          <w:p w:rsidR="00B174EA" w:rsidRDefault="00B174EA">
            <w:pPr>
              <w:jc w:val="both"/>
            </w:pPr>
            <w:r>
              <w:t>эталонов и др.</w:t>
            </w:r>
          </w:p>
          <w:p w:rsidR="00B174EA" w:rsidRDefault="00B174EA">
            <w:pPr>
              <w:jc w:val="both"/>
            </w:pPr>
            <w:r>
              <w:t>В процессе специально организованной деятельности совершенствует</w:t>
            </w:r>
          </w:p>
          <w:p w:rsidR="00B174EA" w:rsidRDefault="00B174EA">
            <w:pPr>
              <w:jc w:val="both"/>
            </w:pPr>
            <w:r>
              <w:t>умения считать в прямом и обратном порядке, знакомит с составом</w:t>
            </w:r>
          </w:p>
          <w:p w:rsidR="00B174EA" w:rsidRDefault="00B174EA">
            <w:pPr>
              <w:jc w:val="both"/>
            </w:pPr>
            <w:r>
              <w:t>чисел из двух меньших в пределах первого десятка, закрепляет знания</w:t>
            </w:r>
          </w:p>
          <w:p w:rsidR="00B174EA" w:rsidRDefault="00B174EA">
            <w:pPr>
              <w:jc w:val="both"/>
            </w:pPr>
            <w:r>
              <w:t>о цифрах, развивает умение составлять и решать простые</w:t>
            </w:r>
          </w:p>
          <w:p w:rsidR="00B174EA" w:rsidRDefault="00B174EA">
            <w:pPr>
              <w:jc w:val="both"/>
            </w:pPr>
            <w:r>
              <w:t>арифметические задачи на сложение и вычитание.</w:t>
            </w:r>
          </w:p>
          <w:p w:rsidR="00B174EA" w:rsidRDefault="00B174EA">
            <w:pPr>
              <w:jc w:val="both"/>
            </w:pPr>
            <w:r>
              <w:t>Обогащает представления о плоских и объемных геометрических</w:t>
            </w:r>
          </w:p>
          <w:p w:rsidR="00B174EA" w:rsidRDefault="00B174EA">
            <w:pPr>
              <w:jc w:val="both"/>
            </w:pPr>
            <w:r>
              <w:t>фигурах, совершенствует умение выделять структуру геометрических</w:t>
            </w:r>
          </w:p>
          <w:p w:rsidR="00B174EA" w:rsidRDefault="00B174EA">
            <w:pPr>
              <w:jc w:val="both"/>
            </w:pPr>
            <w:r>
              <w:t>фигур и устанавливать взаимосвязи между ними. Педагог</w:t>
            </w:r>
          </w:p>
          <w:p w:rsidR="00B174EA" w:rsidRDefault="00B174EA">
            <w:pPr>
              <w:jc w:val="both"/>
            </w:pPr>
            <w:r>
              <w:t>способствует совершенствованию у детей умений классифицировать фигуры по внешним структурным признакам: округлые,</w:t>
            </w:r>
          </w:p>
          <w:p w:rsidR="00B174EA" w:rsidRDefault="00B174EA">
            <w:pPr>
              <w:jc w:val="both"/>
            </w:pPr>
            <w:r>
              <w:t>многоугольники (треугольники, четырехугольники и т.п.), овладению</w:t>
            </w:r>
          </w:p>
          <w:p w:rsidR="00B174EA" w:rsidRDefault="00B174EA">
            <w:pPr>
              <w:jc w:val="both"/>
            </w:pPr>
            <w:r>
              <w:t>различными способами видоизменения геометрических фигур:</w:t>
            </w:r>
          </w:p>
          <w:p w:rsidR="00B174EA" w:rsidRDefault="00B174EA">
            <w:pPr>
              <w:jc w:val="both"/>
            </w:pPr>
            <w:r>
              <w:t>наложение, соединение,разрезание и др.</w:t>
            </w:r>
          </w:p>
          <w:p w:rsidR="00B174EA" w:rsidRDefault="00B174EA">
            <w:pPr>
              <w:jc w:val="both"/>
            </w:pPr>
            <w:r>
              <w:t>Формирует представления и умение измерять протяженность, массу и</w:t>
            </w:r>
          </w:p>
          <w:p w:rsidR="00B174EA" w:rsidRDefault="00B174EA">
            <w:pPr>
              <w:jc w:val="both"/>
            </w:pPr>
            <w:r>
              <w:t>объем веществ с помощью условной меры и понимание</w:t>
            </w:r>
          </w:p>
          <w:p w:rsidR="00B174EA" w:rsidRDefault="00B174EA">
            <w:pPr>
              <w:jc w:val="both"/>
            </w:pPr>
            <w:r>
              <w:t>взаимообратных отношений между мерой и результатом измерения.</w:t>
            </w:r>
          </w:p>
          <w:p w:rsidR="00B174EA" w:rsidRDefault="00B174EA">
            <w:pPr>
              <w:jc w:val="both"/>
            </w:pPr>
            <w:r>
              <w:t>Педагог закрепляет умения ориентироваться на местности и</w:t>
            </w:r>
          </w:p>
          <w:p w:rsidR="00B174EA" w:rsidRDefault="00B174EA">
            <w:pPr>
              <w:jc w:val="both"/>
            </w:pPr>
            <w:r>
              <w:t>показывает способы ориентировки в двухмерном пространстве, по схеме, плану, на листе бумаги в клетку. Формирует представления о</w:t>
            </w:r>
          </w:p>
          <w:p w:rsidR="00B174EA" w:rsidRDefault="00B174EA">
            <w:pPr>
              <w:jc w:val="both"/>
            </w:pPr>
            <w:r>
              <w:t>календаре, как системе измерения времени, развивает чувство</w:t>
            </w:r>
          </w:p>
          <w:p w:rsidR="00B174EA" w:rsidRDefault="00B174EA">
            <w:pPr>
              <w:jc w:val="both"/>
            </w:pPr>
            <w:r>
              <w:t>времени, умения определять время по часам с точностью до четверти</w:t>
            </w:r>
          </w:p>
          <w:p w:rsidR="00B174EA" w:rsidRDefault="00B174EA">
            <w:pPr>
              <w:jc w:val="both"/>
            </w:pPr>
            <w:r>
              <w:t>часа.</w:t>
            </w:r>
          </w:p>
          <w:p w:rsidR="00B174EA" w:rsidRDefault="00B174EA">
            <w:pPr>
              <w:jc w:val="both"/>
            </w:pPr>
            <w:r>
              <w:t>Окружающий мир. В совместной с детьми деятельности, педагог</w:t>
            </w:r>
          </w:p>
          <w:p w:rsidR="00B174EA" w:rsidRDefault="00B174EA">
            <w:pPr>
              <w:jc w:val="both"/>
            </w:pPr>
            <w:r>
              <w:t xml:space="preserve">обогащает представления о родном городе </w:t>
            </w:r>
            <w:r>
              <w:lastRenderedPageBreak/>
              <w:t>(название улиц, некоторых</w:t>
            </w:r>
          </w:p>
          <w:p w:rsidR="00B174EA" w:rsidRDefault="00B174EA">
            <w:pPr>
              <w:jc w:val="both"/>
            </w:pPr>
            <w:r>
              <w:t>архитектурных особенностях,достопримечательностей), о стране</w:t>
            </w:r>
          </w:p>
          <w:p w:rsidR="00B174EA" w:rsidRDefault="00B174EA">
            <w:pPr>
              <w:jc w:val="both"/>
            </w:pPr>
            <w:r>
              <w:t>(герб, гимн, атрибуты государственной власти, президенте, столице и</w:t>
            </w:r>
          </w:p>
          <w:p w:rsidR="00B174EA" w:rsidRDefault="00B174EA">
            <w:pPr>
              <w:jc w:val="both"/>
            </w:pPr>
            <w:r>
              <w:t>крупных городах, особенностях природы и населения). Раскрывает и</w:t>
            </w:r>
          </w:p>
          <w:p w:rsidR="00B174EA" w:rsidRDefault="00B174EA">
            <w:pPr>
              <w:jc w:val="both"/>
            </w:pPr>
            <w:r>
              <w:t>уточняет назначения общественных учреждений, разных видов</w:t>
            </w:r>
          </w:p>
          <w:p w:rsidR="00B174EA" w:rsidRDefault="00B174EA">
            <w:pPr>
              <w:jc w:val="both"/>
            </w:pPr>
            <w:r>
              <w:t>транспорта, о местах труда и отдыха людейв городе, об истории</w:t>
            </w:r>
          </w:p>
          <w:p w:rsidR="00B174EA" w:rsidRDefault="00B174EA">
            <w:pPr>
              <w:jc w:val="both"/>
            </w:pPr>
            <w:r>
              <w:t>города и выдающихся горожанах, традициях городской жизни.</w:t>
            </w:r>
          </w:p>
          <w:p w:rsidR="00B174EA" w:rsidRDefault="00B174EA">
            <w:pPr>
              <w:jc w:val="both"/>
            </w:pPr>
            <w:r>
              <w:t>Посредством поисковой и игровой деятельности педагог побуждает</w:t>
            </w:r>
          </w:p>
          <w:p w:rsidR="00B174EA" w:rsidRDefault="00B174EA">
            <w:pPr>
              <w:jc w:val="both"/>
            </w:pPr>
            <w:r>
              <w:t>проявление интереса детей к ярким фактам из истории и культуры</w:t>
            </w:r>
          </w:p>
          <w:p w:rsidR="00B174EA" w:rsidRDefault="00B174EA">
            <w:pPr>
              <w:jc w:val="both"/>
            </w:pPr>
            <w:r>
              <w:t>страны и общества, некоторым выдающимся людям России.</w:t>
            </w:r>
          </w:p>
          <w:p w:rsidR="00B174EA" w:rsidRDefault="00B174EA">
            <w:pPr>
              <w:jc w:val="both"/>
            </w:pPr>
            <w:r>
              <w:t>Формирует представление о планете Земля, как общем доме людей,</w:t>
            </w:r>
          </w:p>
          <w:p w:rsidR="00B174EA" w:rsidRDefault="00B174EA">
            <w:pPr>
              <w:jc w:val="both"/>
            </w:pPr>
            <w:r>
              <w:t>многообразии стран и народовмира на ней. Природа. Педагог расширяет и актуализирует представления детей о</w:t>
            </w:r>
          </w:p>
          <w:p w:rsidR="00B174EA" w:rsidRDefault="00B174EA">
            <w:pPr>
              <w:jc w:val="both"/>
            </w:pPr>
            <w:r>
              <w:t>многообразии природного мира родного края, в различных областях и</w:t>
            </w:r>
          </w:p>
          <w:p w:rsidR="00B174EA" w:rsidRDefault="00B174EA">
            <w:pPr>
              <w:jc w:val="both"/>
            </w:pPr>
            <w:r>
              <w:t>регионах России и на Земле, некоторых наиболее ярких</w:t>
            </w:r>
          </w:p>
          <w:p w:rsidR="00B174EA" w:rsidRDefault="00B174EA">
            <w:pPr>
              <w:jc w:val="both"/>
            </w:pPr>
            <w:r>
              <w:t>представителей животных и растениях разных природных зон</w:t>
            </w:r>
          </w:p>
          <w:p w:rsidR="00B174EA" w:rsidRDefault="00B174EA">
            <w:pPr>
              <w:jc w:val="both"/>
            </w:pPr>
            <w:r>
              <w:t>(пустыня, степь, тайга, тундра и др.), их образе жизни и</w:t>
            </w:r>
          </w:p>
          <w:p w:rsidR="00B174EA" w:rsidRDefault="00B174EA">
            <w:pPr>
              <w:jc w:val="both"/>
            </w:pPr>
            <w:r>
              <w:t>приспособлении к среде обитания, изменениях жизни в</w:t>
            </w:r>
          </w:p>
          <w:p w:rsidR="00B174EA" w:rsidRDefault="00B174EA">
            <w:pPr>
              <w:jc w:val="both"/>
            </w:pPr>
            <w:r>
              <w:t>разные сезоны года. Закрепляет умение сравнивать, выделять</w:t>
            </w:r>
          </w:p>
          <w:p w:rsidR="00B174EA" w:rsidRDefault="00B174EA">
            <w:pPr>
              <w:jc w:val="both"/>
            </w:pPr>
            <w:r>
              <w:t>свойства объектов, классифицировать их по признакам, формирует</w:t>
            </w:r>
          </w:p>
          <w:p w:rsidR="00B174EA" w:rsidRDefault="00B174EA">
            <w:pPr>
              <w:jc w:val="both"/>
            </w:pPr>
            <w:r>
              <w:t>представления об отличии и сходстве животных ирастений, их</w:t>
            </w:r>
          </w:p>
          <w:p w:rsidR="00B174EA" w:rsidRDefault="00B174EA">
            <w:pPr>
              <w:jc w:val="both"/>
            </w:pPr>
            <w:r>
              <w:t>жизненных потребностях, этапах роста и развития, об уходе взрослых</w:t>
            </w:r>
          </w:p>
          <w:p w:rsidR="00B174EA" w:rsidRDefault="00B174EA">
            <w:pPr>
              <w:jc w:val="both"/>
            </w:pPr>
            <w:r>
              <w:t>животных за своим потомством, способах выращивания человеком</w:t>
            </w:r>
          </w:p>
          <w:p w:rsidR="00B174EA" w:rsidRDefault="00B174EA">
            <w:pPr>
              <w:jc w:val="both"/>
            </w:pPr>
            <w:r>
              <w:t>растений, животных (в том числе и культурных, лекарственных</w:t>
            </w:r>
          </w:p>
          <w:p w:rsidR="00B174EA" w:rsidRDefault="00B174EA">
            <w:pPr>
              <w:jc w:val="both"/>
            </w:pPr>
            <w:r>
              <w:t>растений), профессиях с этим связанных.</w:t>
            </w:r>
          </w:p>
          <w:p w:rsidR="00B174EA" w:rsidRDefault="00B174EA">
            <w:pPr>
              <w:jc w:val="both"/>
            </w:pPr>
            <w:r>
              <w:t>Педагог поддерживает стремление детей к наблюдениям за</w:t>
            </w:r>
          </w:p>
          <w:p w:rsidR="00B174EA" w:rsidRDefault="00B174EA">
            <w:pPr>
              <w:jc w:val="both"/>
            </w:pPr>
            <w:r>
              <w:t>природными явлениями, живимыми и неживыми объектами,</w:t>
            </w:r>
          </w:p>
          <w:p w:rsidR="00B174EA" w:rsidRDefault="00B174EA">
            <w:pPr>
              <w:jc w:val="both"/>
            </w:pPr>
            <w:r>
              <w:t>самостоятельному экспериментированию, наблюдению и другим</w:t>
            </w:r>
          </w:p>
          <w:p w:rsidR="00B174EA" w:rsidRDefault="00B174EA">
            <w:pPr>
              <w:jc w:val="both"/>
            </w:pPr>
            <w:r>
              <w:t>способам деятельности для познания свойств объектов неживой</w:t>
            </w:r>
          </w:p>
          <w:p w:rsidR="00B174EA" w:rsidRDefault="00B174EA">
            <w:pPr>
              <w:jc w:val="both"/>
            </w:pPr>
            <w:r>
              <w:t>природы (воды, воздуха, песка, глины, почвы, камней и др.), знакомит</w:t>
            </w:r>
          </w:p>
          <w:p w:rsidR="00B174EA" w:rsidRDefault="00B174EA">
            <w:pPr>
              <w:jc w:val="both"/>
            </w:pPr>
            <w:r>
              <w:t xml:space="preserve">с многообразием водных ресурсов (моря, </w:t>
            </w:r>
            <w:r>
              <w:lastRenderedPageBreak/>
              <w:t>океаны, озера, реки,</w:t>
            </w:r>
          </w:p>
          <w:p w:rsidR="00B174EA" w:rsidRDefault="00B174EA">
            <w:pPr>
              <w:jc w:val="both"/>
            </w:pPr>
            <w:r>
              <w:t>водопады), камней и минералов, некоторых полезных ископаемых региона проживания (нефть, уголь, серебро, золото, алмазы и др.); об</w:t>
            </w:r>
          </w:p>
          <w:p w:rsidR="00B174EA" w:rsidRDefault="00B174EA">
            <w:pPr>
              <w:jc w:val="both"/>
            </w:pPr>
            <w:r>
              <w:t>использовании человеком свойств неживой природы для</w:t>
            </w:r>
          </w:p>
          <w:p w:rsidR="00B174EA" w:rsidRDefault="00B174EA">
            <w:pPr>
              <w:jc w:val="both"/>
            </w:pPr>
            <w:r>
              <w:t>хозяйственных нужд (ветряные мельницы, водохранилища,</w:t>
            </w:r>
          </w:p>
          <w:p w:rsidR="00B174EA" w:rsidRDefault="00B174EA">
            <w:pPr>
              <w:jc w:val="both"/>
            </w:pPr>
            <w:r>
              <w:t>солнечные батареи, ледяные катки.); о некоторых небесных телах</w:t>
            </w:r>
          </w:p>
          <w:p w:rsidR="00B174EA" w:rsidRDefault="00B174EA">
            <w:pPr>
              <w:jc w:val="both"/>
            </w:pPr>
            <w:r>
              <w:t>(планеты, кометы, звезды), ролисолнечного света, тепла в жизни</w:t>
            </w:r>
          </w:p>
          <w:p w:rsidR="00B174EA" w:rsidRDefault="00B174EA">
            <w:pPr>
              <w:jc w:val="both"/>
            </w:pPr>
            <w:r>
              <w:t>живой природы.</w:t>
            </w:r>
          </w:p>
          <w:p w:rsidR="00B174EA" w:rsidRDefault="00B174EA">
            <w:pPr>
              <w:jc w:val="both"/>
            </w:pPr>
            <w:r>
              <w:t>Углубляет представления о характерных явлениях природы в разные</w:t>
            </w:r>
          </w:p>
          <w:p w:rsidR="00B174EA" w:rsidRDefault="00B174EA">
            <w:pPr>
              <w:jc w:val="both"/>
            </w:pPr>
            <w:r>
              <w:t>сезоны года(изменение температуры воздуха, роль ветра, листопада и</w:t>
            </w:r>
          </w:p>
          <w:p w:rsidR="00B174EA" w:rsidRDefault="00B174EA">
            <w:pPr>
              <w:jc w:val="both"/>
            </w:pPr>
            <w:r>
              <w:t>осадков в природе), изменениях в жизниживотных, растений и</w:t>
            </w:r>
          </w:p>
          <w:p w:rsidR="00B174EA" w:rsidRDefault="00B174EA">
            <w:pPr>
              <w:jc w:val="both"/>
            </w:pPr>
            <w:r>
              <w:t>человека, о влиянии деятельности человека на природу.</w:t>
            </w:r>
          </w:p>
          <w:p w:rsidR="00B174EA" w:rsidRDefault="00B174EA">
            <w:pPr>
              <w:jc w:val="both"/>
            </w:pPr>
            <w:r>
              <w:t>Закрепляет правила поведения в природе, воспитывается осознанное</w:t>
            </w:r>
          </w:p>
          <w:p w:rsidR="00B174EA" w:rsidRDefault="00B174EA">
            <w:pPr>
              <w:jc w:val="both"/>
            </w:pPr>
            <w:r>
              <w:t>бережное и заботливое отношение к природе и ее ресурсам.</w:t>
            </w:r>
          </w:p>
        </w:tc>
        <w:tc>
          <w:tcPr>
            <w:tcW w:w="1924" w:type="dxa"/>
            <w:vMerge/>
            <w:tcBorders>
              <w:top w:val="single" w:sz="4" w:space="0" w:color="auto"/>
              <w:left w:val="single" w:sz="4" w:space="0" w:color="auto"/>
              <w:bottom w:val="single" w:sz="4" w:space="0" w:color="auto"/>
              <w:right w:val="single" w:sz="4" w:space="0" w:color="auto"/>
            </w:tcBorders>
            <w:vAlign w:val="center"/>
            <w:hideMark/>
          </w:tcPr>
          <w:p w:rsidR="00B174EA" w:rsidRDefault="00B174EA">
            <w:pPr>
              <w:widowControl/>
              <w:autoSpaceDE/>
              <w:autoSpaceDN/>
            </w:pPr>
          </w:p>
        </w:tc>
      </w:tr>
      <w:tr w:rsidR="00B174EA" w:rsidTr="00B174EA">
        <w:trPr>
          <w:trHeight w:val="65"/>
        </w:trPr>
        <w:tc>
          <w:tcPr>
            <w:tcW w:w="9748" w:type="dxa"/>
            <w:gridSpan w:val="4"/>
            <w:tcBorders>
              <w:top w:val="single" w:sz="4" w:space="0" w:color="auto"/>
              <w:left w:val="single" w:sz="4" w:space="0" w:color="auto"/>
              <w:bottom w:val="single" w:sz="4" w:space="0" w:color="auto"/>
              <w:right w:val="single" w:sz="4" w:space="0" w:color="auto"/>
            </w:tcBorders>
            <w:hideMark/>
          </w:tcPr>
          <w:p w:rsidR="00B174EA" w:rsidRDefault="00B174EA">
            <w:pPr>
              <w:jc w:val="center"/>
              <w:rPr>
                <w:b/>
              </w:rPr>
            </w:pPr>
            <w:r>
              <w:rPr>
                <w:b/>
              </w:rPr>
              <w:lastRenderedPageBreak/>
              <w:t>Речевое развитие</w:t>
            </w:r>
          </w:p>
        </w:tc>
      </w:tr>
      <w:tr w:rsidR="00B174EA" w:rsidTr="00B174EA">
        <w:trPr>
          <w:trHeight w:val="665"/>
        </w:trPr>
        <w:tc>
          <w:tcPr>
            <w:tcW w:w="1000" w:type="dxa"/>
            <w:tcBorders>
              <w:top w:val="single" w:sz="4" w:space="0" w:color="auto"/>
              <w:left w:val="single" w:sz="4" w:space="0" w:color="auto"/>
              <w:bottom w:val="single" w:sz="4" w:space="0" w:color="auto"/>
              <w:right w:val="single" w:sz="4" w:space="0" w:color="auto"/>
            </w:tcBorders>
            <w:hideMark/>
          </w:tcPr>
          <w:p w:rsidR="00B174EA" w:rsidRDefault="00B174EA">
            <w:r>
              <w:t>от года до 2 лет</w:t>
            </w:r>
          </w:p>
        </w:tc>
        <w:tc>
          <w:tcPr>
            <w:tcW w:w="2510" w:type="dxa"/>
            <w:tcBorders>
              <w:top w:val="single" w:sz="4" w:space="0" w:color="auto"/>
              <w:left w:val="single" w:sz="4" w:space="0" w:color="auto"/>
              <w:bottom w:val="single" w:sz="4" w:space="0" w:color="auto"/>
              <w:right w:val="single" w:sz="4" w:space="0" w:color="auto"/>
            </w:tcBorders>
            <w:hideMark/>
          </w:tcPr>
          <w:p w:rsidR="00B174EA" w:rsidRDefault="00B174EA">
            <w:pPr>
              <w:jc w:val="both"/>
            </w:pPr>
            <w:r>
              <w:t>От 1 года до 1 года 6</w:t>
            </w:r>
          </w:p>
          <w:p w:rsidR="00B174EA" w:rsidRDefault="00B174EA">
            <w:pPr>
              <w:jc w:val="both"/>
            </w:pPr>
            <w:r>
              <w:t>месяцев</w:t>
            </w:r>
          </w:p>
          <w:p w:rsidR="00B174EA" w:rsidRDefault="00B174EA">
            <w:pPr>
              <w:jc w:val="both"/>
            </w:pPr>
            <w:r>
              <w:t>Развитие понимания</w:t>
            </w:r>
          </w:p>
          <w:p w:rsidR="00B174EA" w:rsidRDefault="00B174EA">
            <w:pPr>
              <w:jc w:val="both"/>
            </w:pPr>
            <w:r>
              <w:t>речи. Расширять запас</w:t>
            </w:r>
          </w:p>
          <w:p w:rsidR="00B174EA" w:rsidRDefault="00B174EA">
            <w:pPr>
              <w:jc w:val="both"/>
            </w:pPr>
            <w:r>
              <w:t>понимаемых слов.</w:t>
            </w:r>
          </w:p>
          <w:p w:rsidR="00B174EA" w:rsidRDefault="00B174EA">
            <w:pPr>
              <w:jc w:val="both"/>
            </w:pPr>
            <w:r>
              <w:t>Закреплять умения</w:t>
            </w:r>
          </w:p>
          <w:p w:rsidR="00B174EA" w:rsidRDefault="00B174EA">
            <w:pPr>
              <w:jc w:val="both"/>
            </w:pPr>
            <w:r>
              <w:t>пониматьслова,</w:t>
            </w:r>
          </w:p>
          <w:p w:rsidR="00B174EA" w:rsidRDefault="00B174EA">
            <w:pPr>
              <w:jc w:val="both"/>
            </w:pPr>
            <w:r>
              <w:t>обозначающие части</w:t>
            </w:r>
          </w:p>
          <w:p w:rsidR="00B174EA" w:rsidRDefault="00B174EA">
            <w:pPr>
              <w:jc w:val="both"/>
            </w:pPr>
            <w:r>
              <w:t>тела человека,</w:t>
            </w:r>
          </w:p>
          <w:p w:rsidR="00B174EA" w:rsidRDefault="00B174EA">
            <w:pPr>
              <w:jc w:val="both"/>
            </w:pPr>
            <w:r>
              <w:t>бытовые и игровые действия, признаки</w:t>
            </w:r>
          </w:p>
          <w:p w:rsidR="00B174EA" w:rsidRDefault="00B174EA">
            <w:pPr>
              <w:jc w:val="both"/>
            </w:pPr>
            <w:r>
              <w:t>предметов; понимать</w:t>
            </w:r>
          </w:p>
          <w:p w:rsidR="00B174EA" w:rsidRDefault="00B174EA">
            <w:pPr>
              <w:jc w:val="both"/>
            </w:pPr>
            <w:r>
              <w:t>простые по</w:t>
            </w:r>
          </w:p>
          <w:p w:rsidR="00B174EA" w:rsidRDefault="00B174EA">
            <w:pPr>
              <w:jc w:val="both"/>
            </w:pPr>
            <w:r>
              <w:t>конструкции фразы</w:t>
            </w:r>
          </w:p>
          <w:p w:rsidR="00B174EA" w:rsidRDefault="00B174EA">
            <w:pPr>
              <w:jc w:val="both"/>
            </w:pPr>
            <w:r>
              <w:t>взрослого.</w:t>
            </w:r>
          </w:p>
          <w:p w:rsidR="00B174EA" w:rsidRDefault="00B174EA">
            <w:pPr>
              <w:jc w:val="both"/>
            </w:pPr>
            <w:r>
              <w:t>Развитие активной</w:t>
            </w:r>
          </w:p>
          <w:p w:rsidR="00B174EA" w:rsidRDefault="00B174EA">
            <w:pPr>
              <w:jc w:val="both"/>
            </w:pPr>
            <w:r>
              <w:t>речи. Продолжать</w:t>
            </w:r>
          </w:p>
          <w:p w:rsidR="00B174EA" w:rsidRDefault="00B174EA">
            <w:pPr>
              <w:jc w:val="both"/>
            </w:pPr>
            <w:r>
              <w:t>формировать у детей</w:t>
            </w:r>
          </w:p>
          <w:p w:rsidR="00B174EA" w:rsidRDefault="00B174EA">
            <w:pPr>
              <w:jc w:val="both"/>
            </w:pPr>
            <w:r>
              <w:t>произносить</w:t>
            </w:r>
          </w:p>
          <w:p w:rsidR="00B174EA" w:rsidRDefault="00B174EA">
            <w:pPr>
              <w:jc w:val="both"/>
            </w:pPr>
            <w:r>
              <w:t>несложные</w:t>
            </w:r>
          </w:p>
          <w:p w:rsidR="00B174EA" w:rsidRDefault="00B174EA">
            <w:pPr>
              <w:jc w:val="both"/>
            </w:pPr>
            <w:r>
              <w:t>звукоподражания,</w:t>
            </w:r>
          </w:p>
          <w:p w:rsidR="00B174EA" w:rsidRDefault="00B174EA">
            <w:pPr>
              <w:jc w:val="both"/>
            </w:pPr>
            <w:r>
              <w:t>простые слова.</w:t>
            </w:r>
          </w:p>
          <w:p w:rsidR="00B174EA" w:rsidRDefault="00B174EA">
            <w:pPr>
              <w:jc w:val="both"/>
            </w:pPr>
            <w:r>
              <w:t>Развивать речевое</w:t>
            </w:r>
          </w:p>
          <w:p w:rsidR="00B174EA" w:rsidRDefault="00B174EA">
            <w:pPr>
              <w:jc w:val="both"/>
            </w:pPr>
            <w:r>
              <w:t>общение со взрослым.</w:t>
            </w:r>
          </w:p>
          <w:p w:rsidR="00B174EA" w:rsidRDefault="00B174EA">
            <w:pPr>
              <w:jc w:val="both"/>
            </w:pPr>
            <w:r>
              <w:t>Побуждать детей</w:t>
            </w:r>
          </w:p>
          <w:p w:rsidR="00B174EA" w:rsidRDefault="00B174EA">
            <w:pPr>
              <w:jc w:val="both"/>
            </w:pPr>
            <w:r>
              <w:t>подражать речи</w:t>
            </w:r>
          </w:p>
          <w:p w:rsidR="00B174EA" w:rsidRDefault="00B174EA">
            <w:pPr>
              <w:jc w:val="both"/>
            </w:pPr>
            <w:r>
              <w:t>взрослого человека,</w:t>
            </w:r>
          </w:p>
          <w:p w:rsidR="00B174EA" w:rsidRDefault="00B174EA">
            <w:pPr>
              <w:jc w:val="both"/>
            </w:pPr>
            <w:r>
              <w:t>повторять за взрослым</w:t>
            </w:r>
          </w:p>
          <w:p w:rsidR="00B174EA" w:rsidRDefault="00B174EA">
            <w:pPr>
              <w:jc w:val="both"/>
            </w:pPr>
            <w:r>
              <w:t>и произносить</w:t>
            </w:r>
          </w:p>
          <w:p w:rsidR="00B174EA" w:rsidRDefault="00B174EA">
            <w:pPr>
              <w:jc w:val="both"/>
            </w:pPr>
            <w:r>
              <w:t>самостоятельно слова,</w:t>
            </w:r>
          </w:p>
          <w:p w:rsidR="00B174EA" w:rsidRDefault="00B174EA">
            <w:pPr>
              <w:jc w:val="both"/>
            </w:pPr>
            <w:r>
              <w:t>обозначающие</w:t>
            </w:r>
          </w:p>
          <w:p w:rsidR="00B174EA" w:rsidRDefault="00B174EA">
            <w:pPr>
              <w:jc w:val="both"/>
            </w:pPr>
            <w:r>
              <w:lastRenderedPageBreak/>
              <w:t>близких ребенку</w:t>
            </w:r>
          </w:p>
          <w:p w:rsidR="00B174EA" w:rsidRDefault="00B174EA">
            <w:pPr>
              <w:jc w:val="both"/>
            </w:pPr>
            <w:r>
              <w:t>людей, знакомые</w:t>
            </w:r>
          </w:p>
          <w:p w:rsidR="00B174EA" w:rsidRDefault="00B174EA">
            <w:pPr>
              <w:jc w:val="both"/>
            </w:pPr>
            <w:r>
              <w:t>предметы и игрушки,</w:t>
            </w:r>
          </w:p>
          <w:p w:rsidR="00B174EA" w:rsidRDefault="00B174EA">
            <w:pPr>
              <w:jc w:val="both"/>
            </w:pPr>
            <w:r>
              <w:t>некоторые действия.</w:t>
            </w:r>
          </w:p>
          <w:p w:rsidR="00B174EA" w:rsidRDefault="00B174EA">
            <w:pPr>
              <w:jc w:val="both"/>
            </w:pPr>
            <w:r>
              <w:t>Добиваться от детей</w:t>
            </w:r>
          </w:p>
          <w:p w:rsidR="00B174EA" w:rsidRDefault="00B174EA">
            <w:pPr>
              <w:jc w:val="both"/>
            </w:pPr>
            <w:r>
              <w:t>коротких фраз.</w:t>
            </w:r>
          </w:p>
          <w:p w:rsidR="00B174EA" w:rsidRDefault="00B174EA">
            <w:pPr>
              <w:jc w:val="both"/>
            </w:pPr>
            <w:r>
              <w:t>Воспитывать у детей</w:t>
            </w:r>
          </w:p>
          <w:p w:rsidR="00B174EA" w:rsidRDefault="00B174EA">
            <w:pPr>
              <w:jc w:val="both"/>
            </w:pPr>
            <w:r>
              <w:t>потребность в</w:t>
            </w:r>
          </w:p>
          <w:p w:rsidR="00B174EA" w:rsidRDefault="00B174EA">
            <w:pPr>
              <w:jc w:val="both"/>
            </w:pPr>
            <w:r>
              <w:t>общении. Привлекать малышей к</w:t>
            </w:r>
          </w:p>
          <w:p w:rsidR="00B174EA" w:rsidRDefault="00B174EA">
            <w:pPr>
              <w:jc w:val="both"/>
            </w:pPr>
            <w:r>
              <w:t>слушанию</w:t>
            </w:r>
          </w:p>
          <w:p w:rsidR="00B174EA" w:rsidRDefault="00B174EA">
            <w:pPr>
              <w:jc w:val="both"/>
            </w:pPr>
            <w:r>
              <w:t>произведений</w:t>
            </w:r>
          </w:p>
          <w:p w:rsidR="00B174EA" w:rsidRDefault="00B174EA">
            <w:pPr>
              <w:jc w:val="both"/>
            </w:pPr>
            <w:r>
              <w:t>народного фольклора</w:t>
            </w:r>
          </w:p>
          <w:p w:rsidR="00B174EA" w:rsidRDefault="00B174EA">
            <w:pPr>
              <w:jc w:val="both"/>
            </w:pPr>
            <w:r>
              <w:t>(потешки, пестушки,</w:t>
            </w:r>
          </w:p>
          <w:p w:rsidR="00B174EA" w:rsidRDefault="00B174EA">
            <w:pPr>
              <w:jc w:val="both"/>
            </w:pPr>
            <w:r>
              <w:t>песенки, сказки) с</w:t>
            </w:r>
          </w:p>
          <w:p w:rsidR="00B174EA" w:rsidRDefault="00B174EA">
            <w:pPr>
              <w:jc w:val="both"/>
            </w:pPr>
            <w:r>
              <w:t>наглядным сопровождением</w:t>
            </w:r>
          </w:p>
          <w:p w:rsidR="00B174EA" w:rsidRDefault="00B174EA">
            <w:pPr>
              <w:jc w:val="both"/>
            </w:pPr>
            <w:r>
              <w:t>(игрушки для</w:t>
            </w:r>
          </w:p>
          <w:p w:rsidR="00B174EA" w:rsidRDefault="00B174EA">
            <w:pPr>
              <w:jc w:val="both"/>
            </w:pPr>
            <w:r>
              <w:t>малышей, книжки</w:t>
            </w:r>
          </w:p>
          <w:p w:rsidR="00B174EA" w:rsidRDefault="00B174EA">
            <w:pPr>
              <w:jc w:val="both"/>
            </w:pPr>
            <w:r>
              <w:t>-игрушки, книжки</w:t>
            </w:r>
          </w:p>
          <w:p w:rsidR="00B174EA" w:rsidRDefault="00B174EA">
            <w:pPr>
              <w:jc w:val="both"/>
            </w:pPr>
            <w:r>
              <w:t>-картинки)</w:t>
            </w:r>
          </w:p>
          <w:p w:rsidR="00B174EA" w:rsidRDefault="00B174EA">
            <w:pPr>
              <w:jc w:val="both"/>
            </w:pPr>
            <w:r>
              <w:t>и игровыми</w:t>
            </w:r>
          </w:p>
          <w:p w:rsidR="00B174EA" w:rsidRDefault="00B174EA">
            <w:pPr>
              <w:jc w:val="both"/>
            </w:pPr>
            <w:r>
              <w:t>действиями с</w:t>
            </w:r>
          </w:p>
          <w:p w:rsidR="00B174EA" w:rsidRDefault="00B174EA">
            <w:pPr>
              <w:jc w:val="both"/>
            </w:pPr>
            <w:r>
              <w:t>игрушками.</w:t>
            </w:r>
          </w:p>
          <w:p w:rsidR="00B174EA" w:rsidRDefault="00B174EA">
            <w:pPr>
              <w:jc w:val="both"/>
            </w:pPr>
            <w:r>
              <w:t>Реагировать улыбкой</w:t>
            </w:r>
          </w:p>
          <w:p w:rsidR="00B174EA" w:rsidRDefault="00B174EA">
            <w:pPr>
              <w:jc w:val="both"/>
            </w:pPr>
            <w:r>
              <w:t>И движениями на</w:t>
            </w:r>
          </w:p>
          <w:p w:rsidR="00B174EA" w:rsidRDefault="00B174EA">
            <w:pPr>
              <w:jc w:val="both"/>
            </w:pPr>
            <w:r>
              <w:t>эмоциональные</w:t>
            </w:r>
          </w:p>
          <w:p w:rsidR="00B174EA" w:rsidRDefault="00B174EA">
            <w:pPr>
              <w:jc w:val="both"/>
            </w:pPr>
            <w:r>
              <w:t>реакции малыша при</w:t>
            </w:r>
          </w:p>
          <w:p w:rsidR="00B174EA" w:rsidRDefault="00B174EA">
            <w:pPr>
              <w:jc w:val="both"/>
            </w:pPr>
            <w:r>
              <w:t>чтении</w:t>
            </w:r>
          </w:p>
          <w:p w:rsidR="00B174EA" w:rsidRDefault="00B174EA">
            <w:pPr>
              <w:jc w:val="both"/>
            </w:pPr>
            <w:r>
              <w:t>ипропевании</w:t>
            </w:r>
          </w:p>
          <w:p w:rsidR="00B174EA" w:rsidRDefault="00B174EA">
            <w:pPr>
              <w:jc w:val="both"/>
            </w:pPr>
            <w:r>
              <w:t>фольклорных текстов.</w:t>
            </w:r>
          </w:p>
          <w:p w:rsidR="00B174EA" w:rsidRDefault="00B174EA">
            <w:pPr>
              <w:jc w:val="both"/>
            </w:pPr>
            <w:r>
              <w:t>Побуждать к</w:t>
            </w:r>
          </w:p>
          <w:p w:rsidR="00B174EA" w:rsidRDefault="00B174EA">
            <w:pPr>
              <w:jc w:val="both"/>
            </w:pPr>
            <w:r>
              <w:t>повторению за</w:t>
            </w:r>
          </w:p>
          <w:p w:rsidR="00B174EA" w:rsidRDefault="00B174EA">
            <w:pPr>
              <w:jc w:val="both"/>
            </w:pPr>
            <w:r>
              <w:t>педагогом при чтении</w:t>
            </w:r>
          </w:p>
          <w:p w:rsidR="00B174EA" w:rsidRDefault="00B174EA">
            <w:pPr>
              <w:jc w:val="both"/>
            </w:pPr>
            <w:r>
              <w:t>слов стихотворного</w:t>
            </w:r>
          </w:p>
          <w:p w:rsidR="00B174EA" w:rsidRDefault="00B174EA">
            <w:pPr>
              <w:jc w:val="both"/>
            </w:pPr>
            <w:r>
              <w:t>текста, песенок,</w:t>
            </w:r>
          </w:p>
          <w:p w:rsidR="00B174EA" w:rsidRDefault="00B174EA">
            <w:pPr>
              <w:jc w:val="both"/>
            </w:pPr>
            <w:r>
              <w:t>выполнению действий,</w:t>
            </w:r>
          </w:p>
          <w:p w:rsidR="00B174EA" w:rsidRDefault="00B174EA">
            <w:pPr>
              <w:jc w:val="both"/>
            </w:pPr>
            <w:r>
              <w:t>о которых идет речь</w:t>
            </w:r>
          </w:p>
          <w:p w:rsidR="00B174EA" w:rsidRDefault="00B174EA">
            <w:pPr>
              <w:jc w:val="both"/>
            </w:pPr>
            <w:r>
              <w:t>в произведении.</w:t>
            </w:r>
          </w:p>
          <w:p w:rsidR="00B174EA" w:rsidRDefault="00B174EA">
            <w:pPr>
              <w:jc w:val="both"/>
            </w:pPr>
            <w:r>
              <w:t>Рассматривать вместе с педагогом и узнавать</w:t>
            </w:r>
          </w:p>
          <w:p w:rsidR="00B174EA" w:rsidRDefault="00B174EA">
            <w:pPr>
              <w:jc w:val="both"/>
            </w:pPr>
            <w:r>
              <w:t>изображенные</w:t>
            </w:r>
          </w:p>
          <w:p w:rsidR="00B174EA" w:rsidRDefault="00B174EA">
            <w:pPr>
              <w:jc w:val="both"/>
            </w:pPr>
            <w:r>
              <w:t>в книжках-картинках</w:t>
            </w:r>
          </w:p>
          <w:p w:rsidR="00B174EA" w:rsidRDefault="00B174EA">
            <w:pPr>
              <w:jc w:val="both"/>
            </w:pPr>
            <w:r>
              <w:t>предметы</w:t>
            </w:r>
          </w:p>
          <w:p w:rsidR="00B174EA" w:rsidRDefault="00B174EA">
            <w:pPr>
              <w:jc w:val="both"/>
            </w:pPr>
            <w:r>
              <w:t>и действия,</w:t>
            </w:r>
          </w:p>
          <w:p w:rsidR="00B174EA" w:rsidRDefault="00B174EA">
            <w:pPr>
              <w:jc w:val="both"/>
            </w:pPr>
            <w:r>
              <w:t>о которых говорилось в произведении.</w:t>
            </w:r>
          </w:p>
          <w:p w:rsidR="00B174EA" w:rsidRDefault="00B174EA">
            <w:pPr>
              <w:jc w:val="both"/>
            </w:pPr>
            <w:r>
              <w:t>От 1 года 6 месяцев до 2 лет</w:t>
            </w:r>
          </w:p>
          <w:p w:rsidR="00B174EA" w:rsidRDefault="00B174EA">
            <w:pPr>
              <w:jc w:val="both"/>
            </w:pPr>
            <w:r>
              <w:t>Развитие понимания</w:t>
            </w:r>
          </w:p>
          <w:p w:rsidR="00B174EA" w:rsidRDefault="00B174EA">
            <w:pPr>
              <w:jc w:val="both"/>
            </w:pPr>
            <w:r>
              <w:t>речи. Закреплять</w:t>
            </w:r>
          </w:p>
          <w:p w:rsidR="00B174EA" w:rsidRDefault="00B174EA">
            <w:pPr>
              <w:jc w:val="both"/>
            </w:pPr>
            <w:r>
              <w:t>умение понимать</w:t>
            </w:r>
          </w:p>
          <w:p w:rsidR="00B174EA" w:rsidRDefault="00B174EA">
            <w:pPr>
              <w:jc w:val="both"/>
            </w:pPr>
            <w:r>
              <w:t>слова, обозначающие</w:t>
            </w:r>
          </w:p>
          <w:p w:rsidR="00B174EA" w:rsidRDefault="00B174EA">
            <w:pPr>
              <w:jc w:val="both"/>
            </w:pPr>
            <w:r>
              <w:t>предметы, некоторые</w:t>
            </w:r>
          </w:p>
          <w:p w:rsidR="00B174EA" w:rsidRDefault="00B174EA">
            <w:pPr>
              <w:jc w:val="both"/>
            </w:pPr>
            <w:r>
              <w:t>действия, признаки,</w:t>
            </w:r>
          </w:p>
          <w:p w:rsidR="00B174EA" w:rsidRDefault="00B174EA">
            <w:pPr>
              <w:jc w:val="both"/>
            </w:pPr>
            <w:r>
              <w:t>размер, цвет, местоположение,</w:t>
            </w:r>
          </w:p>
          <w:p w:rsidR="00B174EA" w:rsidRDefault="00B174EA">
            <w:pPr>
              <w:jc w:val="both"/>
            </w:pPr>
            <w:r>
              <w:t>понимать речь</w:t>
            </w:r>
          </w:p>
          <w:p w:rsidR="00B174EA" w:rsidRDefault="00B174EA">
            <w:pPr>
              <w:jc w:val="both"/>
            </w:pPr>
            <w:r>
              <w:lastRenderedPageBreak/>
              <w:t>взрослого</w:t>
            </w:r>
          </w:p>
          <w:p w:rsidR="00B174EA" w:rsidRDefault="00B174EA">
            <w:pPr>
              <w:jc w:val="both"/>
            </w:pPr>
            <w:r>
              <w:t>и выполнять</w:t>
            </w:r>
          </w:p>
          <w:p w:rsidR="00B174EA" w:rsidRDefault="00B174EA">
            <w:pPr>
              <w:jc w:val="both"/>
            </w:pPr>
            <w:r>
              <w:t>его просьбы;</w:t>
            </w:r>
          </w:p>
          <w:p w:rsidR="00B174EA" w:rsidRDefault="00B174EA">
            <w:pPr>
              <w:jc w:val="both"/>
            </w:pPr>
            <w:r>
              <w:t>выполнять несложные</w:t>
            </w:r>
          </w:p>
          <w:p w:rsidR="00B174EA" w:rsidRDefault="00B174EA">
            <w:pPr>
              <w:jc w:val="both"/>
            </w:pPr>
            <w:r>
              <w:t>поручения.</w:t>
            </w:r>
          </w:p>
          <w:p w:rsidR="00B174EA" w:rsidRDefault="00B174EA">
            <w:pPr>
              <w:jc w:val="both"/>
            </w:pPr>
            <w:r>
              <w:t>Развитие активной</w:t>
            </w:r>
          </w:p>
          <w:p w:rsidR="00B174EA" w:rsidRDefault="00B174EA">
            <w:pPr>
              <w:jc w:val="both"/>
            </w:pPr>
            <w:r>
              <w:t>речи. Побуждать детей</w:t>
            </w:r>
          </w:p>
          <w:p w:rsidR="00B174EA" w:rsidRDefault="00B174EA">
            <w:pPr>
              <w:jc w:val="both"/>
            </w:pPr>
            <w:r>
              <w:t>использовать</w:t>
            </w:r>
          </w:p>
          <w:p w:rsidR="00B174EA" w:rsidRDefault="00B174EA">
            <w:pPr>
              <w:jc w:val="both"/>
            </w:pPr>
            <w:r>
              <w:t>накопленный запас</w:t>
            </w:r>
          </w:p>
          <w:p w:rsidR="00B174EA" w:rsidRDefault="00B174EA">
            <w:pPr>
              <w:jc w:val="both"/>
            </w:pPr>
            <w:r>
              <w:t>слов по подражанию</w:t>
            </w:r>
          </w:p>
          <w:p w:rsidR="00B174EA" w:rsidRDefault="00B174EA">
            <w:pPr>
              <w:jc w:val="both"/>
            </w:pPr>
            <w:r>
              <w:t>и самостоятельно,</w:t>
            </w:r>
          </w:p>
          <w:p w:rsidR="00B174EA" w:rsidRDefault="00B174EA">
            <w:pPr>
              <w:jc w:val="both"/>
            </w:pPr>
            <w:r>
              <w:t>упражнять</w:t>
            </w:r>
          </w:p>
          <w:p w:rsidR="00B174EA" w:rsidRDefault="00B174EA">
            <w:pPr>
              <w:jc w:val="both"/>
            </w:pPr>
            <w:r>
              <w:t>в замене</w:t>
            </w:r>
          </w:p>
          <w:p w:rsidR="00B174EA" w:rsidRDefault="00B174EA">
            <w:pPr>
              <w:jc w:val="both"/>
            </w:pPr>
            <w:r>
              <w:t>звукоподражательных</w:t>
            </w:r>
          </w:p>
          <w:p w:rsidR="00B174EA" w:rsidRDefault="00B174EA">
            <w:pPr>
              <w:jc w:val="both"/>
            </w:pPr>
            <w:r>
              <w:t>слов</w:t>
            </w:r>
          </w:p>
          <w:p w:rsidR="00B174EA" w:rsidRDefault="00B174EA">
            <w:pPr>
              <w:jc w:val="both"/>
            </w:pPr>
            <w:r>
              <w:t>общеупотребительным</w:t>
            </w:r>
          </w:p>
          <w:p w:rsidR="00B174EA" w:rsidRDefault="00B174EA">
            <w:pPr>
              <w:jc w:val="both"/>
            </w:pPr>
            <w:r>
              <w:t>и. Способствовать</w:t>
            </w:r>
          </w:p>
          <w:p w:rsidR="00B174EA" w:rsidRDefault="00B174EA">
            <w:pPr>
              <w:jc w:val="both"/>
            </w:pPr>
            <w:r>
              <w:t>развитию</w:t>
            </w:r>
          </w:p>
          <w:p w:rsidR="00B174EA" w:rsidRDefault="00B174EA">
            <w:pPr>
              <w:jc w:val="both"/>
            </w:pPr>
            <w:r>
              <w:t>диалогической речи,</w:t>
            </w:r>
          </w:p>
          <w:p w:rsidR="00B174EA" w:rsidRDefault="00B174EA">
            <w:pPr>
              <w:jc w:val="both"/>
            </w:pPr>
            <w:r>
              <w:t>воспроизводить за</w:t>
            </w:r>
          </w:p>
          <w:p w:rsidR="00B174EA" w:rsidRDefault="00B174EA">
            <w:pPr>
              <w:jc w:val="both"/>
            </w:pPr>
            <w:r>
              <w:t>взрослым отдельные</w:t>
            </w:r>
          </w:p>
          <w:p w:rsidR="00B174EA" w:rsidRDefault="00B174EA">
            <w:pPr>
              <w:jc w:val="both"/>
            </w:pPr>
            <w:r>
              <w:t>слова</w:t>
            </w:r>
          </w:p>
          <w:p w:rsidR="00B174EA" w:rsidRDefault="00B174EA">
            <w:pPr>
              <w:jc w:val="both"/>
            </w:pPr>
            <w:r>
              <w:t>и короткие</w:t>
            </w:r>
          </w:p>
          <w:p w:rsidR="00B174EA" w:rsidRDefault="00B174EA">
            <w:pPr>
              <w:jc w:val="both"/>
            </w:pPr>
            <w:r>
              <w:t>фразы. Побуждать</w:t>
            </w:r>
          </w:p>
          <w:p w:rsidR="00B174EA" w:rsidRDefault="00B174EA">
            <w:pPr>
              <w:jc w:val="both"/>
            </w:pPr>
            <w:r>
              <w:t>детей употреблять</w:t>
            </w:r>
          </w:p>
          <w:p w:rsidR="00B174EA" w:rsidRDefault="00B174EA">
            <w:pPr>
              <w:jc w:val="both"/>
            </w:pPr>
            <w:r>
              <w:t>несложные для</w:t>
            </w:r>
          </w:p>
          <w:p w:rsidR="00B174EA" w:rsidRDefault="00B174EA">
            <w:pPr>
              <w:jc w:val="both"/>
            </w:pPr>
            <w:r>
              <w:t>произношения слова</w:t>
            </w:r>
          </w:p>
          <w:p w:rsidR="00B174EA" w:rsidRDefault="00B174EA">
            <w:pPr>
              <w:jc w:val="both"/>
            </w:pPr>
            <w:r>
              <w:t>и простые предложения.</w:t>
            </w:r>
          </w:p>
          <w:p w:rsidR="00B174EA" w:rsidRDefault="00B174EA">
            <w:pPr>
              <w:jc w:val="both"/>
            </w:pPr>
            <w:r>
              <w:t>Развивать умение</w:t>
            </w:r>
          </w:p>
          <w:p w:rsidR="00B174EA" w:rsidRDefault="00B174EA">
            <w:pPr>
              <w:jc w:val="both"/>
            </w:pPr>
            <w:r>
              <w:t>слушать чтение</w:t>
            </w:r>
          </w:p>
          <w:p w:rsidR="00B174EA" w:rsidRDefault="00B174EA">
            <w:pPr>
              <w:jc w:val="both"/>
            </w:pPr>
            <w:r>
              <w:t>взрослым наизусть</w:t>
            </w:r>
          </w:p>
          <w:p w:rsidR="00B174EA" w:rsidRDefault="00B174EA">
            <w:pPr>
              <w:jc w:val="both"/>
            </w:pPr>
            <w:r>
              <w:t>потешек, стихов,</w:t>
            </w:r>
          </w:p>
          <w:p w:rsidR="00B174EA" w:rsidRDefault="00B174EA">
            <w:pPr>
              <w:jc w:val="both"/>
            </w:pPr>
            <w:r>
              <w:t>песенок, сказок</w:t>
            </w:r>
          </w:p>
          <w:p w:rsidR="00B174EA" w:rsidRDefault="00B174EA">
            <w:pPr>
              <w:jc w:val="both"/>
            </w:pPr>
            <w:r>
              <w:t>с наглядным</w:t>
            </w:r>
          </w:p>
          <w:p w:rsidR="00B174EA" w:rsidRDefault="00B174EA">
            <w:pPr>
              <w:jc w:val="both"/>
            </w:pPr>
            <w:r>
              <w:t>сопровождением</w:t>
            </w:r>
          </w:p>
          <w:p w:rsidR="00B174EA" w:rsidRDefault="00B174EA">
            <w:pPr>
              <w:jc w:val="both"/>
            </w:pPr>
            <w:r>
              <w:t>(картинки, игрушки,</w:t>
            </w:r>
          </w:p>
          <w:p w:rsidR="00B174EA" w:rsidRDefault="00B174EA">
            <w:pPr>
              <w:jc w:val="both"/>
            </w:pPr>
            <w:r>
              <w:t>книжки-игрушки,</w:t>
            </w:r>
          </w:p>
          <w:p w:rsidR="00B174EA" w:rsidRDefault="00B174EA">
            <w:pPr>
              <w:jc w:val="both"/>
            </w:pPr>
            <w:r>
              <w:t>книжки-картинки). Развивать у детей</w:t>
            </w:r>
          </w:p>
          <w:p w:rsidR="00B174EA" w:rsidRDefault="00B174EA">
            <w:pPr>
              <w:jc w:val="both"/>
            </w:pPr>
            <w:r>
              <w:t>умение эмоционально</w:t>
            </w:r>
          </w:p>
          <w:p w:rsidR="00B174EA" w:rsidRDefault="00B174EA">
            <w:pPr>
              <w:jc w:val="both"/>
            </w:pPr>
            <w:r>
              <w:t>откликаться на ритм и мелодичность</w:t>
            </w:r>
          </w:p>
          <w:p w:rsidR="00B174EA" w:rsidRDefault="00B174EA">
            <w:pPr>
              <w:jc w:val="both"/>
            </w:pPr>
            <w:r>
              <w:t>пестушек,песенок,</w:t>
            </w:r>
          </w:p>
          <w:p w:rsidR="00B174EA" w:rsidRDefault="00B174EA">
            <w:pPr>
              <w:jc w:val="both"/>
            </w:pPr>
            <w:r>
              <w:t>потешек, сказок.</w:t>
            </w:r>
          </w:p>
          <w:p w:rsidR="00B174EA" w:rsidRDefault="00B174EA">
            <w:pPr>
              <w:jc w:val="both"/>
            </w:pPr>
            <w:r>
              <w:t>Поддерживать</w:t>
            </w:r>
          </w:p>
          <w:p w:rsidR="00B174EA" w:rsidRDefault="00B174EA">
            <w:pPr>
              <w:jc w:val="both"/>
            </w:pPr>
            <w:r>
              <w:t>положительные</w:t>
            </w:r>
          </w:p>
          <w:p w:rsidR="00B174EA" w:rsidRDefault="00B174EA">
            <w:pPr>
              <w:jc w:val="both"/>
            </w:pPr>
            <w:r>
              <w:t>эмоциональные</w:t>
            </w:r>
          </w:p>
          <w:p w:rsidR="00B174EA" w:rsidRDefault="00B174EA">
            <w:pPr>
              <w:jc w:val="both"/>
            </w:pPr>
            <w:r>
              <w:t>и</w:t>
            </w:r>
          </w:p>
          <w:p w:rsidR="00B174EA" w:rsidRDefault="00B174EA">
            <w:pPr>
              <w:jc w:val="both"/>
            </w:pPr>
            <w:r>
              <w:t>избирательные</w:t>
            </w:r>
          </w:p>
          <w:p w:rsidR="00B174EA" w:rsidRDefault="00B174EA">
            <w:pPr>
              <w:jc w:val="both"/>
            </w:pPr>
            <w:r>
              <w:t>реакции</w:t>
            </w:r>
          </w:p>
          <w:p w:rsidR="00B174EA" w:rsidRDefault="00B174EA">
            <w:pPr>
              <w:jc w:val="both"/>
            </w:pPr>
            <w:r>
              <w:t>в процессе</w:t>
            </w:r>
          </w:p>
          <w:p w:rsidR="00B174EA" w:rsidRDefault="00B174EA">
            <w:pPr>
              <w:jc w:val="both"/>
            </w:pPr>
            <w:r>
              <w:t>чтенияпроизведений</w:t>
            </w:r>
          </w:p>
          <w:p w:rsidR="00B174EA" w:rsidRDefault="00B174EA">
            <w:pPr>
              <w:jc w:val="both"/>
            </w:pPr>
            <w:r>
              <w:t>фольклора</w:t>
            </w:r>
          </w:p>
          <w:p w:rsidR="00B174EA" w:rsidRDefault="00B174EA">
            <w:pPr>
              <w:jc w:val="both"/>
            </w:pPr>
            <w:r>
              <w:t>и коротких</w:t>
            </w:r>
          </w:p>
          <w:p w:rsidR="00B174EA" w:rsidRDefault="00B174EA">
            <w:pPr>
              <w:jc w:val="both"/>
            </w:pPr>
            <w:r>
              <w:t>литературных</w:t>
            </w:r>
          </w:p>
          <w:p w:rsidR="00B174EA" w:rsidRDefault="00B174EA">
            <w:pPr>
              <w:jc w:val="both"/>
            </w:pPr>
            <w:r>
              <w:t>художественных</w:t>
            </w:r>
          </w:p>
          <w:p w:rsidR="00B174EA" w:rsidRDefault="00B174EA">
            <w:pPr>
              <w:jc w:val="both"/>
            </w:pPr>
            <w:r>
              <w:t>произведений.</w:t>
            </w:r>
          </w:p>
          <w:p w:rsidR="00B174EA" w:rsidRDefault="00B174EA">
            <w:pPr>
              <w:jc w:val="both"/>
            </w:pPr>
            <w:r>
              <w:lastRenderedPageBreak/>
              <w:t>Формировать умение</w:t>
            </w:r>
          </w:p>
          <w:p w:rsidR="00B174EA" w:rsidRDefault="00B174EA">
            <w:pPr>
              <w:jc w:val="both"/>
            </w:pPr>
            <w:r>
              <w:t>показывать</w:t>
            </w:r>
          </w:p>
          <w:p w:rsidR="00B174EA" w:rsidRDefault="00B174EA">
            <w:pPr>
              <w:jc w:val="both"/>
            </w:pPr>
            <w:r>
              <w:t>и называть</w:t>
            </w:r>
          </w:p>
          <w:p w:rsidR="00B174EA" w:rsidRDefault="00B174EA">
            <w:pPr>
              <w:jc w:val="both"/>
            </w:pPr>
            <w:r>
              <w:t>предметы, объекты,</w:t>
            </w:r>
          </w:p>
          <w:p w:rsidR="00B174EA" w:rsidRDefault="00B174EA">
            <w:pPr>
              <w:jc w:val="both"/>
            </w:pPr>
            <w:r>
              <w:t>изображенные</w:t>
            </w:r>
          </w:p>
          <w:p w:rsidR="00B174EA" w:rsidRDefault="00B174EA">
            <w:pPr>
              <w:jc w:val="both"/>
            </w:pPr>
            <w:r>
              <w:t>в книжках</w:t>
            </w:r>
          </w:p>
          <w:p w:rsidR="00B174EA" w:rsidRDefault="00B174EA">
            <w:pPr>
              <w:jc w:val="both"/>
            </w:pPr>
            <w:r>
              <w:t>-картинках;</w:t>
            </w:r>
          </w:p>
          <w:p w:rsidR="00B174EA" w:rsidRDefault="00B174EA">
            <w:pPr>
              <w:jc w:val="both"/>
            </w:pPr>
            <w:r>
              <w:t>показывая, называть</w:t>
            </w:r>
          </w:p>
          <w:p w:rsidR="00B174EA" w:rsidRDefault="00B174EA">
            <w:pPr>
              <w:jc w:val="both"/>
            </w:pPr>
            <w:r>
              <w:t>совершаемые</w:t>
            </w:r>
          </w:p>
          <w:p w:rsidR="00B174EA" w:rsidRDefault="00B174EA">
            <w:pPr>
              <w:jc w:val="both"/>
            </w:pPr>
            <w:r>
              <w:t>персонажами</w:t>
            </w:r>
          </w:p>
          <w:p w:rsidR="00B174EA" w:rsidRDefault="00B174EA">
            <w:pPr>
              <w:jc w:val="both"/>
            </w:pPr>
            <w:r>
              <w:t>действия.</w:t>
            </w:r>
          </w:p>
          <w:p w:rsidR="00B174EA" w:rsidRDefault="00B174EA">
            <w:pPr>
              <w:jc w:val="both"/>
            </w:pPr>
            <w:r>
              <w:t>Воспринимать</w:t>
            </w:r>
          </w:p>
          <w:p w:rsidR="00B174EA" w:rsidRDefault="00B174EA">
            <w:pPr>
              <w:jc w:val="both"/>
            </w:pPr>
            <w:r>
              <w:t>вопросительные</w:t>
            </w:r>
          </w:p>
          <w:p w:rsidR="00B174EA" w:rsidRDefault="00B174EA">
            <w:pPr>
              <w:jc w:val="both"/>
            </w:pPr>
            <w:r>
              <w:t>и</w:t>
            </w:r>
          </w:p>
          <w:p w:rsidR="00B174EA" w:rsidRDefault="00B174EA">
            <w:pPr>
              <w:jc w:val="both"/>
            </w:pPr>
            <w:r>
              <w:t>восклицательные</w:t>
            </w:r>
          </w:p>
          <w:p w:rsidR="00B174EA" w:rsidRDefault="00B174EA">
            <w:pPr>
              <w:jc w:val="both"/>
            </w:pPr>
            <w:r>
              <w:t>интонации</w:t>
            </w:r>
          </w:p>
          <w:p w:rsidR="00B174EA" w:rsidRDefault="00B174EA">
            <w:pPr>
              <w:jc w:val="both"/>
            </w:pPr>
            <w:r>
              <w:t>поэтических произведений.</w:t>
            </w:r>
          </w:p>
          <w:p w:rsidR="00B174EA" w:rsidRDefault="00B174EA">
            <w:pPr>
              <w:jc w:val="both"/>
            </w:pPr>
            <w:r>
              <w:t>Побуждать</w:t>
            </w:r>
          </w:p>
          <w:p w:rsidR="00B174EA" w:rsidRDefault="00B174EA">
            <w:pPr>
              <w:jc w:val="both"/>
            </w:pPr>
            <w:r>
              <w:t>договаривать</w:t>
            </w:r>
          </w:p>
          <w:p w:rsidR="00B174EA" w:rsidRDefault="00B174EA">
            <w:pPr>
              <w:jc w:val="both"/>
            </w:pPr>
            <w:r>
              <w:t>(заканчивать) слова</w:t>
            </w:r>
          </w:p>
          <w:p w:rsidR="00B174EA" w:rsidRDefault="00B174EA">
            <w:pPr>
              <w:jc w:val="both"/>
            </w:pPr>
            <w:r>
              <w:t>и строчки знакомых</w:t>
            </w:r>
          </w:p>
          <w:p w:rsidR="00B174EA" w:rsidRDefault="00B174EA">
            <w:pPr>
              <w:jc w:val="both"/>
            </w:pPr>
            <w:r>
              <w:t>ребенку песенок</w:t>
            </w:r>
          </w:p>
          <w:p w:rsidR="00B174EA" w:rsidRDefault="00B174EA">
            <w:pPr>
              <w:jc w:val="both"/>
            </w:pPr>
            <w:r>
              <w:t>и стихов.</w:t>
            </w:r>
          </w:p>
        </w:tc>
        <w:tc>
          <w:tcPr>
            <w:tcW w:w="4314" w:type="dxa"/>
            <w:tcBorders>
              <w:top w:val="single" w:sz="4" w:space="0" w:color="auto"/>
              <w:left w:val="single" w:sz="4" w:space="0" w:color="auto"/>
              <w:bottom w:val="single" w:sz="4" w:space="0" w:color="auto"/>
              <w:right w:val="single" w:sz="4" w:space="0" w:color="auto"/>
            </w:tcBorders>
            <w:hideMark/>
          </w:tcPr>
          <w:p w:rsidR="00B174EA" w:rsidRDefault="00B174EA">
            <w:pPr>
              <w:jc w:val="both"/>
            </w:pPr>
            <w:r>
              <w:lastRenderedPageBreak/>
              <w:t>От 1 года до 1 года 6 месяцев</w:t>
            </w:r>
          </w:p>
          <w:p w:rsidR="00B174EA" w:rsidRDefault="00B174EA">
            <w:pPr>
              <w:jc w:val="both"/>
            </w:pPr>
            <w:r>
              <w:t>Развитие понимания речи. Педагог расширяет запас понимаемых слов</w:t>
            </w:r>
          </w:p>
          <w:p w:rsidR="00B174EA" w:rsidRDefault="00B174EA">
            <w:pPr>
              <w:jc w:val="both"/>
            </w:pPr>
            <w:r>
              <w:t>ребенка за счетимени ребенка, предметов обихода, названий</w:t>
            </w:r>
          </w:p>
          <w:p w:rsidR="00B174EA" w:rsidRDefault="00B174EA">
            <w:pPr>
              <w:jc w:val="both"/>
            </w:pPr>
            <w:r>
              <w:t>животных; активизирует в речи понимание слов, обозначающих</w:t>
            </w:r>
          </w:p>
          <w:p w:rsidR="00B174EA" w:rsidRDefault="00B174EA">
            <w:pPr>
              <w:jc w:val="both"/>
            </w:pPr>
            <w:r>
              <w:t>предметы, действия («ложись спать», «покатай»), признаки</w:t>
            </w:r>
          </w:p>
          <w:p w:rsidR="00B174EA" w:rsidRDefault="00B174EA">
            <w:pPr>
              <w:jc w:val="both"/>
            </w:pPr>
            <w:r>
              <w:t>предметов; закрепляет умение понимать речь взрослого, не</w:t>
            </w:r>
          </w:p>
          <w:p w:rsidR="00B174EA" w:rsidRDefault="00B174EA">
            <w:pPr>
              <w:jc w:val="both"/>
            </w:pPr>
            <w:r>
              <w:t>подкрепленную ситуацией.</w:t>
            </w:r>
          </w:p>
          <w:p w:rsidR="00B174EA" w:rsidRDefault="00B174EA">
            <w:pPr>
              <w:jc w:val="both"/>
            </w:pPr>
            <w:r>
              <w:t>Развитие активной речи. Педагог формирует у детей умения отвечать</w:t>
            </w:r>
          </w:p>
          <w:p w:rsidR="00B174EA" w:rsidRDefault="00B174EA">
            <w:pPr>
              <w:jc w:val="both"/>
            </w:pPr>
            <w:r>
              <w:t>на простые вопросы («Кто?», «Что?», «Что делает?»), повторять за</w:t>
            </w:r>
          </w:p>
          <w:p w:rsidR="00B174EA" w:rsidRDefault="00B174EA">
            <w:pPr>
              <w:jc w:val="both"/>
            </w:pPr>
            <w:r>
              <w:t>педагогом и произносить самостоятельно двухсложные слова (мама, Катя), называть игрушки и действия с ними, использовать в речи</w:t>
            </w:r>
          </w:p>
          <w:p w:rsidR="00B174EA" w:rsidRDefault="00B174EA">
            <w:pPr>
              <w:jc w:val="both"/>
            </w:pPr>
            <w:r>
              <w:t>фразыиз 2-3 слов.</w:t>
            </w:r>
          </w:p>
          <w:p w:rsidR="00B174EA" w:rsidRDefault="00B174EA">
            <w:pPr>
              <w:jc w:val="both"/>
            </w:pPr>
            <w:r>
              <w:t>От 1 года 6 месяцев до 2 лет - Развитие понимания речи. Педагог</w:t>
            </w:r>
          </w:p>
          <w:p w:rsidR="00B174EA" w:rsidRDefault="00B174EA">
            <w:pPr>
              <w:jc w:val="both"/>
            </w:pPr>
            <w:r>
              <w:t>закрепляет умение детей понимать слова, обозначающие предметы в</w:t>
            </w:r>
          </w:p>
          <w:p w:rsidR="00B174EA" w:rsidRDefault="00B174EA">
            <w:pPr>
              <w:jc w:val="both"/>
            </w:pPr>
            <w:r>
              <w:t>поле зрения ребенка (мебель, одежда), действия и признаки</w:t>
            </w:r>
          </w:p>
          <w:p w:rsidR="00B174EA" w:rsidRDefault="00B174EA">
            <w:pPr>
              <w:jc w:val="both"/>
            </w:pPr>
            <w:r>
              <w:t>предметов, размер, цвет, местоположение предметов. Педагог</w:t>
            </w:r>
          </w:p>
          <w:p w:rsidR="00B174EA" w:rsidRDefault="00B174EA">
            <w:pPr>
              <w:jc w:val="both"/>
            </w:pPr>
            <w:r>
              <w:t>совершенствует умения детей понимать слова, обозначающие</w:t>
            </w:r>
          </w:p>
          <w:p w:rsidR="00B174EA" w:rsidRDefault="00B174EA">
            <w:pPr>
              <w:jc w:val="both"/>
            </w:pPr>
            <w:r>
              <w:lastRenderedPageBreak/>
              <w:t>предметы, находить предметы по слову педагога, выполнять</w:t>
            </w:r>
          </w:p>
          <w:p w:rsidR="00B174EA" w:rsidRDefault="00B174EA">
            <w:pPr>
              <w:jc w:val="both"/>
            </w:pPr>
            <w:r>
              <w:t>несложные поручения, включающие 2 действия (найди и принеси),</w:t>
            </w:r>
          </w:p>
          <w:p w:rsidR="00B174EA" w:rsidRDefault="00B174EA">
            <w:pPr>
              <w:jc w:val="both"/>
            </w:pPr>
            <w:r>
              <w:t>отвечать на вопросы о названии предметов одежды, посуды, овощей</w:t>
            </w:r>
          </w:p>
          <w:p w:rsidR="00B174EA" w:rsidRDefault="00B174EA">
            <w:pPr>
              <w:jc w:val="both"/>
            </w:pPr>
            <w:r>
              <w:t>и фруктов и действиях с ними.</w:t>
            </w:r>
          </w:p>
          <w:p w:rsidR="00B174EA" w:rsidRDefault="00B174EA">
            <w:pPr>
              <w:jc w:val="both"/>
            </w:pPr>
            <w:r>
              <w:t>Развитие активной речи. Педагог закрепляет умение детей называть</w:t>
            </w:r>
          </w:p>
          <w:p w:rsidR="00B174EA" w:rsidRDefault="00B174EA">
            <w:pPr>
              <w:jc w:val="both"/>
            </w:pPr>
            <w:r>
              <w:t>окружающих его людей, употреблять местоимения, называть</w:t>
            </w:r>
          </w:p>
          <w:p w:rsidR="00B174EA" w:rsidRDefault="00B174EA">
            <w:pPr>
              <w:jc w:val="both"/>
            </w:pPr>
            <w:r>
              <w:t>предметы в комнате и вне ее, отдельные действия взрослых, свойства</w:t>
            </w:r>
          </w:p>
          <w:p w:rsidR="00B174EA" w:rsidRDefault="00B174EA">
            <w:pPr>
              <w:jc w:val="both"/>
            </w:pPr>
            <w:r>
              <w:t>предметов (маленький, большой); выражать словами свои просьбы,</w:t>
            </w:r>
          </w:p>
          <w:p w:rsidR="00B174EA" w:rsidRDefault="00B174EA">
            <w:pPr>
              <w:jc w:val="both"/>
            </w:pPr>
            <w:r>
              <w:t>желания. Педагог активизирует речь детей, побуждает ее</w:t>
            </w:r>
          </w:p>
          <w:p w:rsidR="00B174EA" w:rsidRDefault="00B174EA">
            <w:pPr>
              <w:jc w:val="both"/>
            </w:pPr>
            <w:r>
              <w:t>использовать как средство общения с окружающими, формирует</w:t>
            </w:r>
          </w:p>
          <w:p w:rsidR="00B174EA" w:rsidRDefault="00B174EA">
            <w:pPr>
              <w:jc w:val="both"/>
            </w:pPr>
            <w:r>
              <w:t>умение включаться в диалог с помощью доступных средств</w:t>
            </w:r>
          </w:p>
          <w:p w:rsidR="00B174EA" w:rsidRDefault="00B174EA">
            <w:pPr>
              <w:jc w:val="both"/>
            </w:pPr>
            <w:r>
              <w:t>(вокализаций, движений, мимики, жестов, слов); активизирует</w:t>
            </w:r>
          </w:p>
          <w:p w:rsidR="00B174EA" w:rsidRDefault="00B174EA">
            <w:pPr>
              <w:jc w:val="both"/>
            </w:pPr>
            <w:r>
              <w:t>речевые реакции детей путем разыгрывания простых сюжетов со</w:t>
            </w:r>
          </w:p>
          <w:p w:rsidR="00B174EA" w:rsidRDefault="00B174EA">
            <w:pPr>
              <w:jc w:val="both"/>
            </w:pPr>
            <w:r>
              <w:t>знакомыми предметами, показа картин, отражающих понятныедетям</w:t>
            </w:r>
          </w:p>
          <w:p w:rsidR="00B174EA" w:rsidRDefault="00B174EA">
            <w:pPr>
              <w:jc w:val="both"/>
            </w:pPr>
            <w:r>
              <w:t>ситуации, учит детей осуществлять самостоятельные предметные и</w:t>
            </w:r>
          </w:p>
          <w:p w:rsidR="00B174EA" w:rsidRDefault="00B174EA">
            <w:pPr>
              <w:jc w:val="both"/>
            </w:pPr>
            <w:r>
              <w:t>игровые действия, подсказывать, как можно обозначить их словом,</w:t>
            </w:r>
          </w:p>
          <w:p w:rsidR="00B174EA" w:rsidRDefault="00B174EA">
            <w:pPr>
              <w:jc w:val="both"/>
            </w:pPr>
            <w:r>
              <w:t>как развить несложный сюжет, иллюстрируя предметную</w:t>
            </w:r>
          </w:p>
          <w:p w:rsidR="00B174EA" w:rsidRDefault="00B174EA">
            <w:pPr>
              <w:jc w:val="both"/>
            </w:pPr>
            <w:r>
              <w:t>деятельность, развивает речевую активность ребенка в процессе</w:t>
            </w:r>
          </w:p>
          <w:p w:rsidR="00B174EA" w:rsidRDefault="00B174EA">
            <w:pPr>
              <w:jc w:val="both"/>
            </w:pPr>
            <w:r>
              <w:t>отобразительной игры.</w:t>
            </w:r>
          </w:p>
          <w:p w:rsidR="00B174EA" w:rsidRDefault="00B174EA">
            <w:pPr>
              <w:jc w:val="both"/>
            </w:pPr>
            <w:r>
              <w:t>В процессе наблюдений детей за живыми объектами и движущимся</w:t>
            </w:r>
          </w:p>
          <w:p w:rsidR="00B174EA" w:rsidRDefault="00B174EA">
            <w:pPr>
              <w:jc w:val="both"/>
            </w:pPr>
            <w:r>
              <w:t>транспортом педагог в любом контакте с ребенком поддерживает</w:t>
            </w:r>
          </w:p>
          <w:p w:rsidR="00B174EA" w:rsidRDefault="00B174EA">
            <w:pPr>
              <w:jc w:val="both"/>
            </w:pPr>
            <w:r>
              <w:t>речевую активность, дает развернутое речевое описание</w:t>
            </w:r>
          </w:p>
          <w:p w:rsidR="00B174EA" w:rsidRDefault="00B174EA">
            <w:pPr>
              <w:jc w:val="both"/>
            </w:pPr>
            <w:r>
              <w:t>происходящего, того, что ребенок пока может выразить лишь в</w:t>
            </w:r>
          </w:p>
          <w:p w:rsidR="00B174EA" w:rsidRDefault="00B174EA">
            <w:pPr>
              <w:jc w:val="both"/>
            </w:pPr>
            <w:r>
              <w:t>однословном высказывании Во время игр-занятий по рассматриванию предметов, игрушек</w:t>
            </w:r>
          </w:p>
          <w:p w:rsidR="00B174EA" w:rsidRDefault="00B174EA">
            <w:pPr>
              <w:jc w:val="both"/>
            </w:pPr>
            <w:r>
              <w:t>педагог закрепляет у детей умение обозначать словом объекты и</w:t>
            </w:r>
          </w:p>
          <w:p w:rsidR="00B174EA" w:rsidRDefault="00B174EA">
            <w:pPr>
              <w:jc w:val="both"/>
            </w:pPr>
            <w:r>
              <w:t>действия, выполнять одноименные действия разными игрушками.</w:t>
            </w:r>
          </w:p>
        </w:tc>
        <w:tc>
          <w:tcPr>
            <w:tcW w:w="1924" w:type="dxa"/>
            <w:vMerge w:val="restart"/>
            <w:tcBorders>
              <w:top w:val="single" w:sz="4" w:space="0" w:color="auto"/>
              <w:left w:val="single" w:sz="4" w:space="0" w:color="auto"/>
              <w:bottom w:val="single" w:sz="4" w:space="0" w:color="auto"/>
              <w:right w:val="single" w:sz="4" w:space="0" w:color="auto"/>
            </w:tcBorders>
            <w:hideMark/>
          </w:tcPr>
          <w:p w:rsidR="00B174EA" w:rsidRDefault="00B174EA">
            <w:pPr>
              <w:jc w:val="both"/>
            </w:pPr>
            <w:r>
              <w:lastRenderedPageBreak/>
              <w:t>- Гербова В.В. Развитие речи в детском саду: Старшая группа. – М.: Мозаика – Синтез, 2015. – 144 с.</w:t>
            </w:r>
          </w:p>
          <w:p w:rsidR="00B174EA" w:rsidRDefault="00B174EA">
            <w:pPr>
              <w:jc w:val="both"/>
            </w:pPr>
            <w:r>
              <w:t>- Гербова В. В. Развитие речи в детском саду: Подготовительная к школе группа. – М.: Мозаика – Синтез, 2015. –  112 с.</w:t>
            </w:r>
          </w:p>
          <w:p w:rsidR="00B174EA" w:rsidRDefault="00B174EA">
            <w:pPr>
              <w:jc w:val="both"/>
            </w:pPr>
            <w:r>
              <w:t>- Гербова В. В. Развитие речи в детском саду, Младшая группа. – М.: Мозаика – Синтез, 2015.-96 с.</w:t>
            </w:r>
          </w:p>
          <w:p w:rsidR="00B174EA" w:rsidRDefault="00B174EA">
            <w:pPr>
              <w:jc w:val="both"/>
            </w:pPr>
            <w:r>
              <w:t>- Гербова В.В.Занятия по развитию речи в средней группе детского сада. Планы занятий. – М.: Мозаика-Синтез, 2009 – 80с</w:t>
            </w:r>
          </w:p>
          <w:p w:rsidR="00B174EA" w:rsidRDefault="00B174EA">
            <w:pPr>
              <w:jc w:val="both"/>
            </w:pPr>
            <w:r>
              <w:lastRenderedPageBreak/>
              <w:t>- Гербова В.В.Занятия по развитию речи в первой младшей группе детского сада. Планы занятий. – М.: Мозаика-Синтез, 2008 – 112с</w:t>
            </w:r>
          </w:p>
          <w:p w:rsidR="00B174EA" w:rsidRDefault="00B174EA">
            <w:pPr>
              <w:jc w:val="both"/>
            </w:pPr>
            <w:r>
              <w:t>- Гербова В.В. Приобщение детей к художественной литературе. Программа и методические рекомендации. – М.: Мозаика – Синтез, 2005. -72 с.</w:t>
            </w:r>
          </w:p>
          <w:p w:rsidR="00B174EA" w:rsidRDefault="00B174EA">
            <w:pPr>
              <w:jc w:val="both"/>
            </w:pPr>
            <w:r>
              <w:t>- Затулина Г.Я. Конспекты комплексных занятий по развитию речи (подготовительная группа). Учебное пособие. Издание второе – М., Центр педагогического образования, 2008. – 176 с.</w:t>
            </w:r>
          </w:p>
          <w:p w:rsidR="00B174EA" w:rsidRDefault="00B174EA">
            <w:pPr>
              <w:jc w:val="both"/>
            </w:pPr>
            <w:r>
              <w:t>- Затулина Г.Я. Конспекты комплексных занятий по развитию речи (старшая группа) Учебное пособие. Издание второе – М., Центр педагогического образования, 2008. – 176с.</w:t>
            </w:r>
          </w:p>
          <w:p w:rsidR="00B174EA" w:rsidRDefault="00B174EA">
            <w:pPr>
              <w:jc w:val="both"/>
            </w:pPr>
            <w:r>
              <w:t>- Затулина Г.Я. Конспекты комплексных занятий по развитию речи( средняя группа). Учебное пособие – М., Центр педагогического образования, 2007. – 144с.</w:t>
            </w:r>
          </w:p>
          <w:p w:rsidR="00B174EA" w:rsidRDefault="00B174EA">
            <w:pPr>
              <w:jc w:val="both"/>
            </w:pPr>
            <w:r>
              <w:t xml:space="preserve">- Затулина Г.Я. Конспекты комплексных занятий по развитию речи( вторая младшая группа) </w:t>
            </w:r>
            <w:r>
              <w:lastRenderedPageBreak/>
              <w:t>Учебное пособие- М., Центр педагогического образования, 2007.-144с</w:t>
            </w:r>
          </w:p>
          <w:p w:rsidR="00B174EA" w:rsidRDefault="00B174EA">
            <w:pPr>
              <w:jc w:val="both"/>
            </w:pPr>
            <w:r>
              <w:t>- Варенцова Н.С. Обучение дошкольников грамоте. Пособие для педагогов. Для занятий с детьми 3 – 7 лет. – М.: Мозаика-Синтез, 2009 – 112с.</w:t>
            </w:r>
          </w:p>
        </w:tc>
      </w:tr>
      <w:tr w:rsidR="00B174EA" w:rsidTr="00B174EA">
        <w:trPr>
          <w:trHeight w:val="662"/>
        </w:trPr>
        <w:tc>
          <w:tcPr>
            <w:tcW w:w="1000" w:type="dxa"/>
            <w:tcBorders>
              <w:top w:val="single" w:sz="4" w:space="0" w:color="auto"/>
              <w:left w:val="single" w:sz="4" w:space="0" w:color="auto"/>
              <w:bottom w:val="single" w:sz="4" w:space="0" w:color="auto"/>
              <w:right w:val="single" w:sz="4" w:space="0" w:color="auto"/>
            </w:tcBorders>
            <w:hideMark/>
          </w:tcPr>
          <w:p w:rsidR="00B174EA" w:rsidRDefault="00B174EA">
            <w:r>
              <w:lastRenderedPageBreak/>
              <w:t>от 2 до 3 лет</w:t>
            </w:r>
          </w:p>
        </w:tc>
        <w:tc>
          <w:tcPr>
            <w:tcW w:w="2510" w:type="dxa"/>
            <w:tcBorders>
              <w:top w:val="single" w:sz="4" w:space="0" w:color="auto"/>
              <w:left w:val="single" w:sz="4" w:space="0" w:color="auto"/>
              <w:bottom w:val="single" w:sz="4" w:space="0" w:color="auto"/>
              <w:right w:val="single" w:sz="4" w:space="0" w:color="auto"/>
            </w:tcBorders>
            <w:hideMark/>
          </w:tcPr>
          <w:p w:rsidR="00B174EA" w:rsidRDefault="00B174EA">
            <w:pPr>
              <w:jc w:val="both"/>
            </w:pPr>
            <w:r>
              <w:t>Формирование словаря</w:t>
            </w:r>
          </w:p>
          <w:p w:rsidR="00B174EA" w:rsidRDefault="00B174EA">
            <w:pPr>
              <w:jc w:val="both"/>
            </w:pPr>
            <w:r>
              <w:t>Развивать понимание</w:t>
            </w:r>
          </w:p>
          <w:p w:rsidR="00B174EA" w:rsidRDefault="00B174EA">
            <w:pPr>
              <w:jc w:val="both"/>
            </w:pPr>
            <w:r>
              <w:t>речи и активизировать</w:t>
            </w:r>
          </w:p>
          <w:p w:rsidR="00B174EA" w:rsidRDefault="00B174EA">
            <w:pPr>
              <w:jc w:val="both"/>
            </w:pPr>
            <w:r>
              <w:t>словарь. Формировать</w:t>
            </w:r>
          </w:p>
          <w:p w:rsidR="00B174EA" w:rsidRDefault="00B174EA">
            <w:pPr>
              <w:jc w:val="both"/>
            </w:pPr>
            <w:r>
              <w:t>у детей умение по</w:t>
            </w:r>
          </w:p>
          <w:p w:rsidR="00B174EA" w:rsidRDefault="00B174EA">
            <w:pPr>
              <w:jc w:val="both"/>
            </w:pPr>
            <w:r>
              <w:t>словесному указанию</w:t>
            </w:r>
          </w:p>
          <w:p w:rsidR="00B174EA" w:rsidRDefault="00B174EA">
            <w:pPr>
              <w:jc w:val="both"/>
            </w:pPr>
            <w:r>
              <w:t>педагога находить</w:t>
            </w:r>
          </w:p>
          <w:p w:rsidR="00B174EA" w:rsidRDefault="00B174EA">
            <w:pPr>
              <w:jc w:val="both"/>
            </w:pPr>
            <w:r>
              <w:t>предметы, различать</w:t>
            </w:r>
          </w:p>
          <w:p w:rsidR="00B174EA" w:rsidRDefault="00B174EA">
            <w:pPr>
              <w:jc w:val="both"/>
            </w:pPr>
            <w:r>
              <w:t>их местоположение,</w:t>
            </w:r>
          </w:p>
          <w:p w:rsidR="00B174EA" w:rsidRDefault="00B174EA">
            <w:pPr>
              <w:jc w:val="both"/>
            </w:pPr>
            <w:r>
              <w:t>имитировать действия</w:t>
            </w:r>
          </w:p>
          <w:p w:rsidR="00B174EA" w:rsidRDefault="00B174EA">
            <w:pPr>
              <w:jc w:val="both"/>
            </w:pPr>
            <w:r>
              <w:t>людей и движения</w:t>
            </w:r>
          </w:p>
          <w:p w:rsidR="00B174EA" w:rsidRDefault="00B174EA">
            <w:pPr>
              <w:jc w:val="both"/>
            </w:pPr>
            <w:r>
              <w:t>животных. Обогащать</w:t>
            </w:r>
          </w:p>
          <w:p w:rsidR="00B174EA" w:rsidRDefault="00B174EA">
            <w:pPr>
              <w:jc w:val="both"/>
            </w:pPr>
            <w:r>
              <w:t>словарь детей</w:t>
            </w:r>
          </w:p>
          <w:p w:rsidR="00B174EA" w:rsidRDefault="00B174EA">
            <w:pPr>
              <w:jc w:val="both"/>
            </w:pPr>
            <w:r>
              <w:t>существительными,</w:t>
            </w:r>
          </w:p>
          <w:p w:rsidR="00B174EA" w:rsidRDefault="00B174EA">
            <w:pPr>
              <w:jc w:val="both"/>
            </w:pPr>
            <w:r>
              <w:t>глаголами,</w:t>
            </w:r>
          </w:p>
          <w:p w:rsidR="00B174EA" w:rsidRDefault="00B174EA">
            <w:pPr>
              <w:jc w:val="both"/>
            </w:pPr>
            <w:r>
              <w:t>прилагательными,</w:t>
            </w:r>
          </w:p>
          <w:p w:rsidR="00B174EA" w:rsidRDefault="00B174EA">
            <w:pPr>
              <w:jc w:val="both"/>
            </w:pPr>
            <w:r>
              <w:t>наречиями и</w:t>
            </w:r>
          </w:p>
          <w:p w:rsidR="00B174EA" w:rsidRDefault="00B174EA">
            <w:pPr>
              <w:jc w:val="both"/>
            </w:pPr>
            <w:r>
              <w:t>формировать умение</w:t>
            </w:r>
          </w:p>
          <w:p w:rsidR="00B174EA" w:rsidRDefault="00B174EA">
            <w:pPr>
              <w:jc w:val="both"/>
            </w:pPr>
            <w:r>
              <w:t>использовать данные</w:t>
            </w:r>
          </w:p>
          <w:p w:rsidR="00B174EA" w:rsidRDefault="00B174EA">
            <w:pPr>
              <w:jc w:val="both"/>
            </w:pPr>
            <w:r>
              <w:t>слова в речи.</w:t>
            </w:r>
          </w:p>
          <w:p w:rsidR="00B174EA" w:rsidRDefault="00B174EA">
            <w:pPr>
              <w:jc w:val="both"/>
            </w:pPr>
            <w:r>
              <w:t>Звуковая культура</w:t>
            </w:r>
          </w:p>
          <w:p w:rsidR="00B174EA" w:rsidRDefault="00B174EA">
            <w:pPr>
              <w:jc w:val="both"/>
            </w:pPr>
            <w:r>
              <w:t>речи</w:t>
            </w:r>
          </w:p>
          <w:p w:rsidR="00B174EA" w:rsidRDefault="00B174EA">
            <w:pPr>
              <w:jc w:val="both"/>
            </w:pPr>
            <w:r>
              <w:t>Упражнять детей в</w:t>
            </w:r>
          </w:p>
          <w:p w:rsidR="00B174EA" w:rsidRDefault="00B174EA">
            <w:pPr>
              <w:jc w:val="both"/>
            </w:pPr>
            <w:r>
              <w:t>правильном</w:t>
            </w:r>
          </w:p>
          <w:p w:rsidR="00B174EA" w:rsidRDefault="00B174EA">
            <w:pPr>
              <w:jc w:val="both"/>
            </w:pPr>
            <w:r>
              <w:t>произношении</w:t>
            </w:r>
          </w:p>
          <w:p w:rsidR="00B174EA" w:rsidRDefault="00B174EA">
            <w:pPr>
              <w:jc w:val="both"/>
            </w:pPr>
            <w:r>
              <w:t>гласных и согласных</w:t>
            </w:r>
          </w:p>
          <w:p w:rsidR="00B174EA" w:rsidRDefault="00B174EA">
            <w:pPr>
              <w:jc w:val="both"/>
            </w:pPr>
            <w:r>
              <w:t>звуков,</w:t>
            </w:r>
          </w:p>
          <w:p w:rsidR="00B174EA" w:rsidRDefault="00B174EA">
            <w:pPr>
              <w:jc w:val="both"/>
            </w:pPr>
            <w:r>
              <w:t>звукоподражаний,</w:t>
            </w:r>
          </w:p>
          <w:p w:rsidR="00B174EA" w:rsidRDefault="00B174EA">
            <w:pPr>
              <w:jc w:val="both"/>
            </w:pPr>
            <w:r>
              <w:t>отельных слов.</w:t>
            </w:r>
          </w:p>
          <w:p w:rsidR="00B174EA" w:rsidRDefault="00B174EA">
            <w:pPr>
              <w:jc w:val="both"/>
            </w:pPr>
            <w:r>
              <w:t>Формировать</w:t>
            </w:r>
          </w:p>
          <w:p w:rsidR="00B174EA" w:rsidRDefault="00B174EA">
            <w:pPr>
              <w:jc w:val="both"/>
            </w:pPr>
            <w:r>
              <w:t>правильное</w:t>
            </w:r>
          </w:p>
          <w:p w:rsidR="00B174EA" w:rsidRDefault="00B174EA">
            <w:pPr>
              <w:jc w:val="both"/>
            </w:pPr>
            <w:r>
              <w:t>произношение звукоподражательных</w:t>
            </w:r>
          </w:p>
          <w:p w:rsidR="00B174EA" w:rsidRDefault="00B174EA">
            <w:pPr>
              <w:jc w:val="both"/>
            </w:pPr>
            <w:r>
              <w:t>слов в разном темпе, с</w:t>
            </w:r>
          </w:p>
          <w:p w:rsidR="00B174EA" w:rsidRDefault="00B174EA">
            <w:pPr>
              <w:jc w:val="both"/>
            </w:pPr>
            <w:r>
              <w:lastRenderedPageBreak/>
              <w:t>разной силой голоса.</w:t>
            </w:r>
          </w:p>
          <w:p w:rsidR="00B174EA" w:rsidRDefault="00B174EA">
            <w:pPr>
              <w:jc w:val="both"/>
            </w:pPr>
            <w:r>
              <w:t>Грамматический</w:t>
            </w:r>
          </w:p>
          <w:p w:rsidR="00B174EA" w:rsidRDefault="00B174EA">
            <w:pPr>
              <w:jc w:val="both"/>
            </w:pPr>
            <w:r>
              <w:t>строй речи Формировать у детей</w:t>
            </w:r>
          </w:p>
          <w:p w:rsidR="00B174EA" w:rsidRDefault="00B174EA">
            <w:pPr>
              <w:jc w:val="both"/>
            </w:pPr>
            <w:r>
              <w:t>умение согласовывать</w:t>
            </w:r>
          </w:p>
          <w:p w:rsidR="00B174EA" w:rsidRDefault="00B174EA">
            <w:pPr>
              <w:jc w:val="both"/>
            </w:pPr>
            <w:r>
              <w:t>существительные и</w:t>
            </w:r>
          </w:p>
          <w:p w:rsidR="00B174EA" w:rsidRDefault="00B174EA">
            <w:pPr>
              <w:jc w:val="both"/>
            </w:pPr>
            <w:r>
              <w:t>местоимения с</w:t>
            </w:r>
          </w:p>
          <w:p w:rsidR="00B174EA" w:rsidRDefault="00B174EA">
            <w:pPr>
              <w:jc w:val="both"/>
            </w:pPr>
            <w:r>
              <w:t>глаголами, составлять</w:t>
            </w:r>
          </w:p>
          <w:p w:rsidR="00B174EA" w:rsidRDefault="00B174EA">
            <w:pPr>
              <w:jc w:val="both"/>
            </w:pPr>
            <w:r>
              <w:t>фразы из 3-4 слов.</w:t>
            </w:r>
          </w:p>
          <w:p w:rsidR="00B174EA" w:rsidRDefault="00B174EA">
            <w:pPr>
              <w:jc w:val="both"/>
            </w:pPr>
            <w:r>
              <w:t>Связная речь</w:t>
            </w:r>
          </w:p>
          <w:p w:rsidR="00B174EA" w:rsidRDefault="00B174EA">
            <w:pPr>
              <w:jc w:val="both"/>
            </w:pPr>
            <w:r>
              <w:t>Продолжать развивать</w:t>
            </w:r>
          </w:p>
          <w:p w:rsidR="00B174EA" w:rsidRDefault="00B174EA">
            <w:pPr>
              <w:jc w:val="both"/>
            </w:pPr>
            <w:r>
              <w:t>у детей умения</w:t>
            </w:r>
          </w:p>
          <w:p w:rsidR="00B174EA" w:rsidRDefault="00B174EA">
            <w:pPr>
              <w:jc w:val="both"/>
            </w:pPr>
            <w:r>
              <w:t>понимать речь</w:t>
            </w:r>
          </w:p>
          <w:p w:rsidR="00B174EA" w:rsidRDefault="00B174EA">
            <w:pPr>
              <w:jc w:val="both"/>
            </w:pPr>
            <w:r>
              <w:t>педагога, отвечать на</w:t>
            </w:r>
          </w:p>
          <w:p w:rsidR="00B174EA" w:rsidRDefault="00B174EA">
            <w:pPr>
              <w:jc w:val="both"/>
            </w:pPr>
            <w:r>
              <w:t>вопросы; рассказывать</w:t>
            </w:r>
          </w:p>
          <w:p w:rsidR="00B174EA" w:rsidRDefault="00B174EA">
            <w:pPr>
              <w:jc w:val="both"/>
            </w:pPr>
            <w:r>
              <w:t>об окружающем в 2-4</w:t>
            </w:r>
          </w:p>
          <w:p w:rsidR="00B174EA" w:rsidRDefault="00B174EA">
            <w:pPr>
              <w:jc w:val="both"/>
            </w:pPr>
            <w:r>
              <w:t>предложениях.</w:t>
            </w:r>
          </w:p>
          <w:p w:rsidR="00B174EA" w:rsidRDefault="00B174EA">
            <w:pPr>
              <w:jc w:val="both"/>
            </w:pPr>
            <w:r>
              <w:t>Интерес к</w:t>
            </w:r>
          </w:p>
          <w:p w:rsidR="00B174EA" w:rsidRDefault="00B174EA">
            <w:pPr>
              <w:jc w:val="both"/>
            </w:pPr>
            <w:r>
              <w:t>художественной</w:t>
            </w:r>
          </w:p>
          <w:p w:rsidR="00B174EA" w:rsidRDefault="00B174EA">
            <w:pPr>
              <w:jc w:val="both"/>
            </w:pPr>
            <w:r>
              <w:t>литературе Формировать у детей</w:t>
            </w:r>
          </w:p>
          <w:p w:rsidR="00B174EA" w:rsidRDefault="00B174EA">
            <w:pPr>
              <w:jc w:val="both"/>
            </w:pPr>
            <w:r>
              <w:t>умение воспринимать</w:t>
            </w:r>
          </w:p>
          <w:p w:rsidR="00B174EA" w:rsidRDefault="00B174EA">
            <w:pPr>
              <w:jc w:val="both"/>
            </w:pPr>
            <w:r>
              <w:t>небольшие по объему</w:t>
            </w:r>
          </w:p>
          <w:p w:rsidR="00B174EA" w:rsidRDefault="00B174EA">
            <w:pPr>
              <w:jc w:val="both"/>
            </w:pPr>
            <w:r>
              <w:t>потешки, сказки и</w:t>
            </w:r>
          </w:p>
          <w:p w:rsidR="00B174EA" w:rsidRDefault="00B174EA">
            <w:pPr>
              <w:jc w:val="both"/>
            </w:pPr>
            <w:r>
              <w:t>рассказы с наглядным</w:t>
            </w:r>
          </w:p>
          <w:p w:rsidR="00B174EA" w:rsidRDefault="00B174EA">
            <w:pPr>
              <w:jc w:val="both"/>
            </w:pPr>
            <w:r>
              <w:t>сопровождением (и без</w:t>
            </w:r>
          </w:p>
          <w:p w:rsidR="00B174EA" w:rsidRDefault="00B174EA">
            <w:pPr>
              <w:jc w:val="both"/>
            </w:pPr>
            <w:r>
              <w:t>него).</w:t>
            </w:r>
          </w:p>
          <w:p w:rsidR="00B174EA" w:rsidRDefault="00B174EA">
            <w:pPr>
              <w:jc w:val="both"/>
            </w:pPr>
            <w:r>
              <w:t>Побуждать</w:t>
            </w:r>
          </w:p>
          <w:p w:rsidR="00B174EA" w:rsidRDefault="00B174EA">
            <w:pPr>
              <w:jc w:val="both"/>
            </w:pPr>
            <w:r>
              <w:t>договаривать и</w:t>
            </w:r>
          </w:p>
          <w:p w:rsidR="00B174EA" w:rsidRDefault="00B174EA">
            <w:pPr>
              <w:jc w:val="both"/>
            </w:pPr>
            <w:r>
              <w:t>произносить</w:t>
            </w:r>
          </w:p>
          <w:p w:rsidR="00B174EA" w:rsidRDefault="00B174EA">
            <w:pPr>
              <w:jc w:val="both"/>
            </w:pPr>
            <w:r>
              <w:t>четверостишия уже</w:t>
            </w:r>
          </w:p>
          <w:p w:rsidR="00B174EA" w:rsidRDefault="00B174EA">
            <w:pPr>
              <w:jc w:val="both"/>
            </w:pPr>
            <w:r>
              <w:t>известных ребенку</w:t>
            </w:r>
          </w:p>
          <w:p w:rsidR="00B174EA" w:rsidRDefault="00B174EA">
            <w:pPr>
              <w:jc w:val="both"/>
            </w:pPr>
            <w:r>
              <w:t>стихов и песенок,</w:t>
            </w:r>
          </w:p>
          <w:p w:rsidR="00B174EA" w:rsidRDefault="00B174EA">
            <w:pPr>
              <w:jc w:val="both"/>
            </w:pPr>
            <w:r>
              <w:t>воспроизводить</w:t>
            </w:r>
          </w:p>
          <w:p w:rsidR="00B174EA" w:rsidRDefault="00B174EA">
            <w:pPr>
              <w:jc w:val="both"/>
            </w:pPr>
            <w:r>
              <w:t>игровые действия,</w:t>
            </w:r>
          </w:p>
          <w:p w:rsidR="00B174EA" w:rsidRDefault="00B174EA">
            <w:pPr>
              <w:jc w:val="both"/>
            </w:pPr>
            <w:r>
              <w:t>движения персонажей.</w:t>
            </w:r>
          </w:p>
          <w:p w:rsidR="00B174EA" w:rsidRDefault="00B174EA">
            <w:pPr>
              <w:jc w:val="both"/>
            </w:pPr>
            <w:r>
              <w:t>Поощрять отклик на</w:t>
            </w:r>
          </w:p>
          <w:p w:rsidR="00B174EA" w:rsidRDefault="00B174EA">
            <w:pPr>
              <w:jc w:val="both"/>
            </w:pPr>
            <w:r>
              <w:t>ритм и мелодичность</w:t>
            </w:r>
          </w:p>
          <w:p w:rsidR="00B174EA" w:rsidRDefault="00B174EA">
            <w:pPr>
              <w:jc w:val="both"/>
            </w:pPr>
            <w:r>
              <w:t>стихотворений,</w:t>
            </w:r>
          </w:p>
          <w:p w:rsidR="00B174EA" w:rsidRDefault="00B174EA">
            <w:pPr>
              <w:jc w:val="both"/>
            </w:pPr>
            <w:r>
              <w:t>потешек; формировать умение в процессе</w:t>
            </w:r>
          </w:p>
          <w:p w:rsidR="00B174EA" w:rsidRDefault="00B174EA">
            <w:pPr>
              <w:jc w:val="both"/>
            </w:pPr>
            <w:r>
              <w:t>чтения произведения</w:t>
            </w:r>
          </w:p>
          <w:p w:rsidR="00B174EA" w:rsidRDefault="00B174EA">
            <w:pPr>
              <w:jc w:val="both"/>
            </w:pPr>
            <w:r>
              <w:t>повторять звуковые</w:t>
            </w:r>
          </w:p>
          <w:p w:rsidR="00B174EA" w:rsidRDefault="00B174EA">
            <w:pPr>
              <w:jc w:val="both"/>
            </w:pPr>
            <w:r>
              <w:t>жесты.</w:t>
            </w:r>
          </w:p>
          <w:p w:rsidR="00B174EA" w:rsidRDefault="00B174EA">
            <w:pPr>
              <w:jc w:val="both"/>
            </w:pPr>
            <w:r>
              <w:t>Развивать умение</w:t>
            </w:r>
          </w:p>
          <w:p w:rsidR="00B174EA" w:rsidRDefault="00B174EA">
            <w:pPr>
              <w:jc w:val="both"/>
            </w:pPr>
            <w:r>
              <w:t>произносить</w:t>
            </w:r>
          </w:p>
          <w:p w:rsidR="00B174EA" w:rsidRDefault="00B174EA">
            <w:pPr>
              <w:jc w:val="both"/>
            </w:pPr>
            <w:r>
              <w:t>звукоподражания,</w:t>
            </w:r>
          </w:p>
          <w:p w:rsidR="00B174EA" w:rsidRDefault="00B174EA">
            <w:pPr>
              <w:jc w:val="both"/>
            </w:pPr>
            <w:r>
              <w:t>связанные с</w:t>
            </w:r>
          </w:p>
          <w:p w:rsidR="00B174EA" w:rsidRDefault="00B174EA">
            <w:pPr>
              <w:jc w:val="both"/>
            </w:pPr>
            <w:r>
              <w:t>содержанием</w:t>
            </w:r>
          </w:p>
          <w:p w:rsidR="00B174EA" w:rsidRDefault="00B174EA">
            <w:pPr>
              <w:jc w:val="both"/>
            </w:pPr>
            <w:r>
              <w:t>литературного</w:t>
            </w:r>
          </w:p>
          <w:p w:rsidR="00B174EA" w:rsidRDefault="00B174EA">
            <w:pPr>
              <w:jc w:val="both"/>
            </w:pPr>
            <w:r>
              <w:t>материала (мяу-мяу,</w:t>
            </w:r>
          </w:p>
          <w:p w:rsidR="00B174EA" w:rsidRDefault="00B174EA">
            <w:pPr>
              <w:jc w:val="both"/>
            </w:pPr>
            <w:r>
              <w:t>тик-так, баю-бай, кваква и т.п.), отвечать на</w:t>
            </w:r>
          </w:p>
          <w:p w:rsidR="00B174EA" w:rsidRDefault="00B174EA">
            <w:pPr>
              <w:jc w:val="both"/>
            </w:pPr>
            <w:r>
              <w:t>вопросы по</w:t>
            </w:r>
          </w:p>
          <w:p w:rsidR="00B174EA" w:rsidRDefault="00B174EA">
            <w:pPr>
              <w:jc w:val="both"/>
            </w:pPr>
            <w:r>
              <w:t>содержанию</w:t>
            </w:r>
          </w:p>
          <w:p w:rsidR="00B174EA" w:rsidRDefault="00B174EA">
            <w:pPr>
              <w:jc w:val="both"/>
            </w:pPr>
            <w:r>
              <w:t>прочитанных</w:t>
            </w:r>
          </w:p>
          <w:p w:rsidR="00B174EA" w:rsidRDefault="00B174EA">
            <w:pPr>
              <w:jc w:val="both"/>
            </w:pPr>
            <w:r>
              <w:t>произведений.</w:t>
            </w:r>
          </w:p>
          <w:p w:rsidR="00B174EA" w:rsidRDefault="00B174EA">
            <w:pPr>
              <w:jc w:val="both"/>
            </w:pPr>
            <w:r>
              <w:t>Побуждать</w:t>
            </w:r>
          </w:p>
          <w:p w:rsidR="00B174EA" w:rsidRDefault="00B174EA">
            <w:pPr>
              <w:jc w:val="both"/>
            </w:pPr>
            <w:r>
              <w:lastRenderedPageBreak/>
              <w:t>рассматривать книги и</w:t>
            </w:r>
          </w:p>
          <w:p w:rsidR="00B174EA" w:rsidRDefault="00B174EA">
            <w:pPr>
              <w:jc w:val="both"/>
            </w:pPr>
            <w:r>
              <w:t>иллюстрации вместе с</w:t>
            </w:r>
          </w:p>
          <w:p w:rsidR="00B174EA" w:rsidRDefault="00B174EA">
            <w:pPr>
              <w:jc w:val="both"/>
            </w:pPr>
            <w:r>
              <w:t>педагогом и</w:t>
            </w:r>
          </w:p>
          <w:p w:rsidR="00B174EA" w:rsidRDefault="00B174EA">
            <w:pPr>
              <w:jc w:val="both"/>
            </w:pPr>
            <w:r>
              <w:t>самостоятельно.</w:t>
            </w:r>
          </w:p>
          <w:p w:rsidR="00B174EA" w:rsidRDefault="00B174EA">
            <w:pPr>
              <w:jc w:val="both"/>
            </w:pPr>
            <w:r>
              <w:t>Развивать восприятие</w:t>
            </w:r>
          </w:p>
          <w:p w:rsidR="00B174EA" w:rsidRDefault="00B174EA">
            <w:pPr>
              <w:jc w:val="both"/>
            </w:pPr>
            <w:r>
              <w:t>вопросительных и</w:t>
            </w:r>
          </w:p>
          <w:p w:rsidR="00B174EA" w:rsidRDefault="00B174EA">
            <w:pPr>
              <w:jc w:val="both"/>
            </w:pPr>
            <w:r>
              <w:t>восклицательных</w:t>
            </w:r>
          </w:p>
          <w:p w:rsidR="00B174EA" w:rsidRDefault="00B174EA">
            <w:pPr>
              <w:jc w:val="both"/>
            </w:pPr>
            <w:r>
              <w:t>интонаций</w:t>
            </w:r>
          </w:p>
          <w:p w:rsidR="00B174EA" w:rsidRDefault="00B174EA">
            <w:pPr>
              <w:jc w:val="both"/>
            </w:pPr>
            <w:r>
              <w:t>художественного</w:t>
            </w:r>
          </w:p>
          <w:p w:rsidR="00B174EA" w:rsidRDefault="00B174EA">
            <w:pPr>
              <w:jc w:val="both"/>
            </w:pPr>
            <w:r>
              <w:t>произведения.</w:t>
            </w:r>
          </w:p>
        </w:tc>
        <w:tc>
          <w:tcPr>
            <w:tcW w:w="4314" w:type="dxa"/>
            <w:tcBorders>
              <w:top w:val="single" w:sz="4" w:space="0" w:color="auto"/>
              <w:left w:val="single" w:sz="4" w:space="0" w:color="auto"/>
              <w:bottom w:val="single" w:sz="4" w:space="0" w:color="auto"/>
              <w:right w:val="single" w:sz="4" w:space="0" w:color="auto"/>
            </w:tcBorders>
            <w:hideMark/>
          </w:tcPr>
          <w:p w:rsidR="00B174EA" w:rsidRDefault="00B174EA">
            <w:pPr>
              <w:jc w:val="both"/>
            </w:pPr>
            <w:r>
              <w:lastRenderedPageBreak/>
              <w:t>Формирование словаря</w:t>
            </w:r>
          </w:p>
          <w:p w:rsidR="00B174EA" w:rsidRDefault="00B174EA">
            <w:pPr>
              <w:jc w:val="both"/>
            </w:pPr>
            <w:r>
              <w:t>Педагог развивает понимание речи и активизирует словарь,</w:t>
            </w:r>
          </w:p>
          <w:p w:rsidR="00B174EA" w:rsidRDefault="00B174EA">
            <w:pPr>
              <w:jc w:val="both"/>
            </w:pPr>
            <w:r>
              <w:t>формирует умение по словесному указанию находить предметы по</w:t>
            </w:r>
          </w:p>
          <w:p w:rsidR="00B174EA" w:rsidRDefault="00B174EA">
            <w:pPr>
              <w:jc w:val="both"/>
            </w:pPr>
            <w:r>
              <w:t>цвету, размеру («Принеси красный кубик»), различать их</w:t>
            </w:r>
          </w:p>
          <w:p w:rsidR="00B174EA" w:rsidRDefault="00B174EA">
            <w:pPr>
              <w:jc w:val="both"/>
            </w:pPr>
            <w:r>
              <w:t>местоположение, имитировать действия людей и движения</w:t>
            </w:r>
          </w:p>
          <w:p w:rsidR="00B174EA" w:rsidRDefault="00B174EA">
            <w:pPr>
              <w:jc w:val="both"/>
            </w:pPr>
            <w:r>
              <w:t>животных; активизирует словарь детей: существительными,</w:t>
            </w:r>
          </w:p>
          <w:p w:rsidR="00B174EA" w:rsidRDefault="00B174EA">
            <w:pPr>
              <w:jc w:val="both"/>
            </w:pPr>
            <w:r>
              <w:t>обозначающими названия транспортных средств, частей автомобиля,</w:t>
            </w:r>
          </w:p>
          <w:p w:rsidR="00B174EA" w:rsidRDefault="00B174EA">
            <w:pPr>
              <w:jc w:val="both"/>
            </w:pPr>
            <w:r>
              <w:t>растений, фруктов, овощей, домашних животных и их детенышей;</w:t>
            </w:r>
          </w:p>
          <w:p w:rsidR="00B174EA" w:rsidRDefault="00B174EA">
            <w:pPr>
              <w:jc w:val="both"/>
            </w:pPr>
            <w:r>
              <w:t>глаголами, обозначающими трудовые действия (мыть, стирать),</w:t>
            </w:r>
          </w:p>
          <w:p w:rsidR="00B174EA" w:rsidRDefault="00B174EA">
            <w:pPr>
              <w:jc w:val="both"/>
            </w:pPr>
            <w:r>
              <w:t>взаимоотношения (помочь);прилагательными, обозначающими</w:t>
            </w:r>
          </w:p>
          <w:p w:rsidR="00B174EA" w:rsidRDefault="00B174EA">
            <w:pPr>
              <w:jc w:val="both"/>
            </w:pPr>
            <w:r>
              <w:t>величину, цвет, вкус предметов; наречиями (сейчас, далеко). Педагог</w:t>
            </w:r>
          </w:p>
          <w:p w:rsidR="00B174EA" w:rsidRDefault="00B174EA">
            <w:pPr>
              <w:jc w:val="both"/>
            </w:pPr>
            <w:r>
              <w:t>закрепляет у детей названия предметов и действий с предметами,</w:t>
            </w:r>
          </w:p>
          <w:p w:rsidR="00B174EA" w:rsidRDefault="00B174EA">
            <w:pPr>
              <w:jc w:val="both"/>
            </w:pPr>
            <w:r>
              <w:t>некоторых особенностей предметов; названия некоторых трудовых</w:t>
            </w:r>
          </w:p>
          <w:p w:rsidR="00B174EA" w:rsidRDefault="00B174EA">
            <w:pPr>
              <w:jc w:val="both"/>
            </w:pPr>
            <w:r>
              <w:t>действий и собственных действий; имена близких людей, имена детей</w:t>
            </w:r>
          </w:p>
          <w:p w:rsidR="00B174EA" w:rsidRDefault="00B174EA">
            <w:pPr>
              <w:jc w:val="both"/>
            </w:pPr>
            <w:r>
              <w:t>группы; обозначения личностных качеств, особенностей внешности</w:t>
            </w:r>
          </w:p>
          <w:p w:rsidR="00B174EA" w:rsidRDefault="00B174EA">
            <w:pPr>
              <w:jc w:val="both"/>
            </w:pPr>
            <w:r>
              <w:t>окружающих ребенка взрослых и сверстников.</w:t>
            </w:r>
          </w:p>
          <w:p w:rsidR="00B174EA" w:rsidRDefault="00B174EA">
            <w:pPr>
              <w:jc w:val="both"/>
            </w:pPr>
            <w:r>
              <w:t>Звуковая культура речи</w:t>
            </w:r>
          </w:p>
          <w:p w:rsidR="00B174EA" w:rsidRDefault="00B174EA">
            <w:pPr>
              <w:jc w:val="both"/>
            </w:pPr>
            <w:r>
              <w:t>Педагог формирует у детей умение говорить внятно, не торопясь,</w:t>
            </w:r>
          </w:p>
          <w:p w:rsidR="00B174EA" w:rsidRDefault="00B174EA">
            <w:pPr>
              <w:jc w:val="both"/>
            </w:pPr>
            <w:r>
              <w:lastRenderedPageBreak/>
              <w:t>правильно произносить гласные и согласные звуки. В</w:t>
            </w:r>
          </w:p>
          <w:p w:rsidR="00B174EA" w:rsidRDefault="00B174EA">
            <w:pPr>
              <w:jc w:val="both"/>
            </w:pPr>
            <w:r>
              <w:t>звукопроизношении для детей характерно физиологическое</w:t>
            </w:r>
          </w:p>
          <w:p w:rsidR="00B174EA" w:rsidRDefault="00B174EA">
            <w:pPr>
              <w:jc w:val="both"/>
            </w:pPr>
            <w:r>
              <w:t>смягчение практически всех согласных звуков. В словопроизношении</w:t>
            </w:r>
          </w:p>
          <w:p w:rsidR="00B174EA" w:rsidRDefault="00B174EA">
            <w:pPr>
              <w:jc w:val="both"/>
            </w:pPr>
            <w:r>
              <w:t>ребенок пытается произнести все слова, которые необходимы для</w:t>
            </w:r>
          </w:p>
          <w:p w:rsidR="00B174EA" w:rsidRDefault="00B174EA">
            <w:pPr>
              <w:jc w:val="both"/>
            </w:pPr>
            <w:r>
              <w:t>выражения его мысли. Педагог поощряет дошкольников использовать</w:t>
            </w:r>
          </w:p>
          <w:p w:rsidR="00B174EA" w:rsidRDefault="00B174EA">
            <w:pPr>
              <w:jc w:val="both"/>
            </w:pPr>
            <w:r>
              <w:t>разные по сложности слова, воспроизводить ритм слова, формирует</w:t>
            </w:r>
          </w:p>
          <w:p w:rsidR="00B174EA" w:rsidRDefault="00B174EA">
            <w:pPr>
              <w:jc w:val="both"/>
            </w:pPr>
            <w:r>
              <w:t>умение детей не пропускать слоги в словах, выражать свое отношение</w:t>
            </w:r>
          </w:p>
          <w:p w:rsidR="00B174EA" w:rsidRDefault="00B174EA">
            <w:pPr>
              <w:jc w:val="both"/>
            </w:pPr>
            <w:r>
              <w:t>к предмету разговора при помощи разнообразных вербальных средств</w:t>
            </w:r>
          </w:p>
          <w:p w:rsidR="00B174EA" w:rsidRDefault="00B174EA">
            <w:pPr>
              <w:jc w:val="both"/>
            </w:pPr>
            <w:r>
              <w:t>и невербальных средств. У детей проявляется эмоциональная</w:t>
            </w:r>
          </w:p>
          <w:p w:rsidR="00B174EA" w:rsidRDefault="00B174EA">
            <w:pPr>
              <w:jc w:val="both"/>
            </w:pPr>
            <w:r>
              <w:t>непроизвольная выразительность речи.</w:t>
            </w:r>
          </w:p>
          <w:p w:rsidR="00B174EA" w:rsidRDefault="00B174EA">
            <w:pPr>
              <w:jc w:val="both"/>
            </w:pPr>
            <w:r>
              <w:t xml:space="preserve">Грамматический строй речи </w:t>
            </w:r>
          </w:p>
          <w:p w:rsidR="00B174EA" w:rsidRDefault="00B174EA">
            <w:pPr>
              <w:jc w:val="both"/>
            </w:pPr>
            <w:r>
              <w:t>Педагог помогает детям овладеть умением правильно использовать</w:t>
            </w:r>
          </w:p>
          <w:p w:rsidR="00B174EA" w:rsidRDefault="00B174EA">
            <w:pPr>
              <w:jc w:val="both"/>
            </w:pPr>
            <w:r>
              <w:t>большинство основных грамматических категорий: окончаний</w:t>
            </w:r>
          </w:p>
          <w:p w:rsidR="00B174EA" w:rsidRDefault="00B174EA">
            <w:pPr>
              <w:jc w:val="both"/>
            </w:pPr>
            <w:r>
              <w:t>существительных; уменьшительно-ласкательных суффиксов;</w:t>
            </w:r>
          </w:p>
          <w:p w:rsidR="00B174EA" w:rsidRDefault="00B174EA">
            <w:pPr>
              <w:jc w:val="both"/>
            </w:pPr>
            <w:r>
              <w:t>поощряет словотворчество, формирует умение детей выражать свои</w:t>
            </w:r>
          </w:p>
          <w:p w:rsidR="00B174EA" w:rsidRDefault="00B174EA">
            <w:pPr>
              <w:jc w:val="both"/>
            </w:pPr>
            <w:r>
              <w:t>мысли посредством трех-, четырехсловных предложений.</w:t>
            </w:r>
          </w:p>
          <w:p w:rsidR="00B174EA" w:rsidRDefault="00B174EA">
            <w:pPr>
              <w:jc w:val="both"/>
            </w:pPr>
            <w:r>
              <w:t>Связная речь</w:t>
            </w:r>
          </w:p>
          <w:p w:rsidR="00B174EA" w:rsidRDefault="00B174EA">
            <w:pPr>
              <w:jc w:val="both"/>
            </w:pPr>
            <w:r>
              <w:t>Педагог формирует у детей умения рассказывать в 2-4 предложениях</w:t>
            </w:r>
          </w:p>
          <w:p w:rsidR="00B174EA" w:rsidRDefault="00B174EA">
            <w:pPr>
              <w:jc w:val="both"/>
            </w:pPr>
            <w:r>
              <w:t>о нарисованном на картинке, об увиденном на прогулке, активно включаться в речевое взаимодействие, направленноена развитие</w:t>
            </w:r>
          </w:p>
          <w:p w:rsidR="00B174EA" w:rsidRDefault="00B174EA">
            <w:pPr>
              <w:jc w:val="both"/>
            </w:pPr>
            <w:r>
              <w:t>умения понимать обращенную речь с опорой и без опоры на</w:t>
            </w:r>
          </w:p>
          <w:p w:rsidR="00B174EA" w:rsidRDefault="00B174EA">
            <w:pPr>
              <w:jc w:val="both"/>
            </w:pPr>
            <w:r>
              <w:t>наглядность; побуждает детей проявлять интерес к общению со</w:t>
            </w:r>
          </w:p>
          <w:p w:rsidR="00B174EA" w:rsidRDefault="00B174EA">
            <w:pPr>
              <w:jc w:val="both"/>
            </w:pPr>
            <w:r>
              <w:t>взрослыми и сверстниками, вступать в контакт с окружающими,</w:t>
            </w:r>
          </w:p>
          <w:p w:rsidR="00B174EA" w:rsidRDefault="00B174EA">
            <w:pPr>
              <w:jc w:val="both"/>
            </w:pPr>
            <w:r>
              <w:t>выражать свои мысли, чувства, впечатления, используя речевые</w:t>
            </w:r>
          </w:p>
          <w:p w:rsidR="00B174EA" w:rsidRDefault="00B174EA">
            <w:pPr>
              <w:jc w:val="both"/>
            </w:pPr>
            <w:r>
              <w:t>средства и элементарные этикетные формулы общения, реагировать</w:t>
            </w:r>
          </w:p>
          <w:p w:rsidR="00B174EA" w:rsidRDefault="00B174EA">
            <w:pPr>
              <w:jc w:val="both"/>
            </w:pPr>
            <w:r>
              <w:t>на обращение с использованием доступных речевых средств, отвечать</w:t>
            </w:r>
          </w:p>
          <w:p w:rsidR="00B174EA" w:rsidRDefault="00B174EA">
            <w:pPr>
              <w:jc w:val="both"/>
            </w:pPr>
            <w:r>
              <w:t>на вопросы педагога с использованием фразовой речи или формы</w:t>
            </w:r>
          </w:p>
          <w:p w:rsidR="00B174EA" w:rsidRDefault="00B174EA">
            <w:pPr>
              <w:jc w:val="both"/>
            </w:pPr>
            <w:r>
              <w:t>простого предложения, относить к себе речь педагога, обращенную к</w:t>
            </w:r>
          </w:p>
          <w:p w:rsidR="00B174EA" w:rsidRDefault="00B174EA">
            <w:pPr>
              <w:jc w:val="both"/>
            </w:pPr>
            <w:r>
              <w:t>группе детей, понимать ее содержание.</w:t>
            </w:r>
          </w:p>
          <w:p w:rsidR="00B174EA" w:rsidRDefault="00B174EA">
            <w:pPr>
              <w:jc w:val="both"/>
            </w:pPr>
            <w:r>
              <w:t>Педагог развивает у детей умение использовать инициативную</w:t>
            </w:r>
          </w:p>
          <w:p w:rsidR="00B174EA" w:rsidRDefault="00B174EA">
            <w:pPr>
              <w:jc w:val="both"/>
            </w:pPr>
            <w:r>
              <w:t>разговорную речь как средство общения и познания окружающего</w:t>
            </w:r>
          </w:p>
          <w:p w:rsidR="00B174EA" w:rsidRDefault="00B174EA">
            <w:pPr>
              <w:jc w:val="both"/>
            </w:pPr>
            <w:r>
              <w:t xml:space="preserve">мира, употреблять в речи предложения </w:t>
            </w:r>
            <w:r>
              <w:lastRenderedPageBreak/>
              <w:t>разных типов, отражающие</w:t>
            </w:r>
          </w:p>
          <w:p w:rsidR="00B174EA" w:rsidRDefault="00B174EA">
            <w:pPr>
              <w:jc w:val="both"/>
            </w:pPr>
            <w:r>
              <w:t>связи и зависимости объектов.</w:t>
            </w:r>
          </w:p>
        </w:tc>
        <w:tc>
          <w:tcPr>
            <w:tcW w:w="1924" w:type="dxa"/>
            <w:vMerge/>
            <w:tcBorders>
              <w:top w:val="single" w:sz="4" w:space="0" w:color="auto"/>
              <w:left w:val="single" w:sz="4" w:space="0" w:color="auto"/>
              <w:bottom w:val="single" w:sz="4" w:space="0" w:color="auto"/>
              <w:right w:val="single" w:sz="4" w:space="0" w:color="auto"/>
            </w:tcBorders>
            <w:vAlign w:val="center"/>
            <w:hideMark/>
          </w:tcPr>
          <w:p w:rsidR="00B174EA" w:rsidRDefault="00B174EA">
            <w:pPr>
              <w:widowControl/>
              <w:autoSpaceDE/>
              <w:autoSpaceDN/>
            </w:pPr>
          </w:p>
        </w:tc>
      </w:tr>
      <w:tr w:rsidR="00B174EA" w:rsidTr="00B174EA">
        <w:trPr>
          <w:trHeight w:val="682"/>
        </w:trPr>
        <w:tc>
          <w:tcPr>
            <w:tcW w:w="1000" w:type="dxa"/>
            <w:tcBorders>
              <w:top w:val="single" w:sz="4" w:space="0" w:color="auto"/>
              <w:left w:val="single" w:sz="4" w:space="0" w:color="auto"/>
              <w:bottom w:val="single" w:sz="4" w:space="0" w:color="auto"/>
              <w:right w:val="single" w:sz="4" w:space="0" w:color="auto"/>
            </w:tcBorders>
            <w:hideMark/>
          </w:tcPr>
          <w:p w:rsidR="00B174EA" w:rsidRDefault="00B174EA">
            <w:r>
              <w:lastRenderedPageBreak/>
              <w:t>от 3 до 4 лет</w:t>
            </w:r>
          </w:p>
        </w:tc>
        <w:tc>
          <w:tcPr>
            <w:tcW w:w="2510" w:type="dxa"/>
            <w:tcBorders>
              <w:top w:val="single" w:sz="4" w:space="0" w:color="auto"/>
              <w:left w:val="single" w:sz="4" w:space="0" w:color="auto"/>
              <w:bottom w:val="single" w:sz="4" w:space="0" w:color="auto"/>
              <w:right w:val="single" w:sz="4" w:space="0" w:color="auto"/>
            </w:tcBorders>
            <w:hideMark/>
          </w:tcPr>
          <w:p w:rsidR="00B174EA" w:rsidRDefault="00B174EA">
            <w:pPr>
              <w:jc w:val="both"/>
            </w:pPr>
            <w:r>
              <w:t>Формирование словаря</w:t>
            </w:r>
          </w:p>
          <w:p w:rsidR="00B174EA" w:rsidRDefault="00B174EA">
            <w:pPr>
              <w:jc w:val="both"/>
            </w:pPr>
            <w:r>
              <w:t>Обогащение словаря.</w:t>
            </w:r>
          </w:p>
          <w:p w:rsidR="00B174EA" w:rsidRDefault="00B174EA">
            <w:pPr>
              <w:jc w:val="both"/>
            </w:pPr>
            <w:r>
              <w:t>Закреплять у детей</w:t>
            </w:r>
          </w:p>
          <w:p w:rsidR="00B174EA" w:rsidRDefault="00B174EA">
            <w:pPr>
              <w:jc w:val="both"/>
            </w:pPr>
            <w:r>
              <w:t>умение различать и</w:t>
            </w:r>
          </w:p>
          <w:p w:rsidR="00B174EA" w:rsidRDefault="00B174EA">
            <w:pPr>
              <w:jc w:val="both"/>
            </w:pPr>
            <w:r>
              <w:t>называть части</w:t>
            </w:r>
          </w:p>
          <w:p w:rsidR="00B174EA" w:rsidRDefault="00B174EA">
            <w:pPr>
              <w:jc w:val="both"/>
            </w:pPr>
            <w:r>
              <w:t>предметов, качества</w:t>
            </w:r>
          </w:p>
          <w:p w:rsidR="00B174EA" w:rsidRDefault="00B174EA">
            <w:pPr>
              <w:jc w:val="both"/>
            </w:pPr>
            <w:r>
              <w:t>предметов, сходные по</w:t>
            </w:r>
          </w:p>
          <w:p w:rsidR="00B174EA" w:rsidRDefault="00B174EA">
            <w:pPr>
              <w:jc w:val="both"/>
            </w:pPr>
            <w:r>
              <w:t>назначению предметы понимать</w:t>
            </w:r>
          </w:p>
          <w:p w:rsidR="00B174EA" w:rsidRDefault="00B174EA">
            <w:pPr>
              <w:jc w:val="both"/>
            </w:pPr>
            <w:r>
              <w:t>обобщающие слова.</w:t>
            </w:r>
          </w:p>
          <w:p w:rsidR="00B174EA" w:rsidRDefault="00B174EA">
            <w:pPr>
              <w:jc w:val="both"/>
            </w:pPr>
            <w:r>
              <w:t>Активизация словаря.</w:t>
            </w:r>
          </w:p>
          <w:p w:rsidR="00B174EA" w:rsidRDefault="00B174EA">
            <w:pPr>
              <w:jc w:val="both"/>
            </w:pPr>
            <w:r>
              <w:t>Активизировать в речи</w:t>
            </w:r>
          </w:p>
          <w:p w:rsidR="00B174EA" w:rsidRDefault="00B174EA">
            <w:pPr>
              <w:jc w:val="both"/>
            </w:pPr>
            <w:r>
              <w:t>слова, обозначающие</w:t>
            </w:r>
          </w:p>
          <w:p w:rsidR="00B174EA" w:rsidRDefault="00B174EA">
            <w:pPr>
              <w:jc w:val="both"/>
            </w:pPr>
            <w:r>
              <w:t>названия предметов</w:t>
            </w:r>
          </w:p>
          <w:p w:rsidR="00B174EA" w:rsidRDefault="00B174EA">
            <w:pPr>
              <w:jc w:val="both"/>
            </w:pPr>
            <w:r>
              <w:t>ближайшего</w:t>
            </w:r>
          </w:p>
          <w:p w:rsidR="00B174EA" w:rsidRDefault="00B174EA">
            <w:pPr>
              <w:jc w:val="both"/>
            </w:pPr>
            <w:r>
              <w:t>окружения.</w:t>
            </w:r>
          </w:p>
          <w:p w:rsidR="00B174EA" w:rsidRDefault="00B174EA">
            <w:pPr>
              <w:jc w:val="both"/>
            </w:pPr>
            <w:r>
              <w:t>Звуковая культура</w:t>
            </w:r>
          </w:p>
          <w:p w:rsidR="00B174EA" w:rsidRDefault="00B174EA">
            <w:pPr>
              <w:jc w:val="both"/>
            </w:pPr>
            <w:r>
              <w:t>речи</w:t>
            </w:r>
          </w:p>
          <w:p w:rsidR="00B174EA" w:rsidRDefault="00B174EA">
            <w:pPr>
              <w:jc w:val="both"/>
            </w:pPr>
            <w:r>
              <w:t>Продолжать</w:t>
            </w:r>
          </w:p>
          <w:p w:rsidR="00B174EA" w:rsidRDefault="00B174EA">
            <w:pPr>
              <w:jc w:val="both"/>
            </w:pPr>
            <w:r>
              <w:t>закреплять у детей</w:t>
            </w:r>
          </w:p>
          <w:p w:rsidR="00B174EA" w:rsidRDefault="00B174EA">
            <w:pPr>
              <w:jc w:val="both"/>
            </w:pPr>
            <w:r>
              <w:t>умение внятно</w:t>
            </w:r>
          </w:p>
          <w:p w:rsidR="00B174EA" w:rsidRDefault="00B174EA">
            <w:pPr>
              <w:jc w:val="both"/>
            </w:pPr>
            <w:r>
              <w:t>произносить в словах</w:t>
            </w:r>
          </w:p>
          <w:p w:rsidR="00B174EA" w:rsidRDefault="00B174EA">
            <w:pPr>
              <w:jc w:val="both"/>
            </w:pPr>
            <w:r>
              <w:t>все гласные и</w:t>
            </w:r>
          </w:p>
          <w:p w:rsidR="00B174EA" w:rsidRDefault="00B174EA">
            <w:pPr>
              <w:jc w:val="both"/>
            </w:pPr>
            <w:r>
              <w:t>согласные звуки,</w:t>
            </w:r>
          </w:p>
          <w:p w:rsidR="00B174EA" w:rsidRDefault="00B174EA">
            <w:pPr>
              <w:jc w:val="both"/>
            </w:pPr>
            <w:r>
              <w:t>кроме шипящих и</w:t>
            </w:r>
          </w:p>
          <w:p w:rsidR="00B174EA" w:rsidRDefault="00B174EA">
            <w:pPr>
              <w:jc w:val="both"/>
            </w:pPr>
            <w:r>
              <w:t>сонорных.</w:t>
            </w:r>
          </w:p>
          <w:p w:rsidR="00B174EA" w:rsidRDefault="00B174EA">
            <w:pPr>
              <w:jc w:val="both"/>
            </w:pPr>
            <w:r>
              <w:t>Вырабатывать</w:t>
            </w:r>
          </w:p>
          <w:p w:rsidR="00B174EA" w:rsidRDefault="00B174EA">
            <w:pPr>
              <w:jc w:val="both"/>
            </w:pPr>
            <w:r>
              <w:t>правильный темп речи,</w:t>
            </w:r>
          </w:p>
          <w:p w:rsidR="00B174EA" w:rsidRDefault="00B174EA">
            <w:pPr>
              <w:jc w:val="both"/>
            </w:pPr>
            <w:r>
              <w:t>интонационную</w:t>
            </w:r>
          </w:p>
          <w:p w:rsidR="00B174EA" w:rsidRDefault="00B174EA">
            <w:pPr>
              <w:jc w:val="both"/>
            </w:pPr>
            <w:r>
              <w:t>выразительность;</w:t>
            </w:r>
          </w:p>
          <w:p w:rsidR="00B174EA" w:rsidRDefault="00B174EA">
            <w:pPr>
              <w:jc w:val="both"/>
            </w:pPr>
            <w:r>
              <w:t>отчетливо произносить</w:t>
            </w:r>
          </w:p>
          <w:p w:rsidR="00B174EA" w:rsidRDefault="00B174EA">
            <w:pPr>
              <w:jc w:val="both"/>
            </w:pPr>
            <w:r>
              <w:t>слова и короткие</w:t>
            </w:r>
          </w:p>
          <w:p w:rsidR="00B174EA" w:rsidRDefault="00B174EA">
            <w:pPr>
              <w:jc w:val="both"/>
            </w:pPr>
            <w:r>
              <w:t>фразы.</w:t>
            </w:r>
          </w:p>
          <w:p w:rsidR="00B174EA" w:rsidRDefault="00B174EA">
            <w:pPr>
              <w:jc w:val="both"/>
            </w:pPr>
            <w:r>
              <w:t>Грамматический</w:t>
            </w:r>
          </w:p>
          <w:p w:rsidR="00B174EA" w:rsidRDefault="00B174EA">
            <w:pPr>
              <w:jc w:val="both"/>
            </w:pPr>
            <w:r>
              <w:t>строй речи</w:t>
            </w:r>
          </w:p>
          <w:p w:rsidR="00B174EA" w:rsidRDefault="00B174EA">
            <w:pPr>
              <w:jc w:val="both"/>
            </w:pPr>
            <w:r>
              <w:t>Продолжать</w:t>
            </w:r>
          </w:p>
          <w:p w:rsidR="00B174EA" w:rsidRDefault="00B174EA">
            <w:pPr>
              <w:jc w:val="both"/>
            </w:pPr>
            <w:r>
              <w:t>формировать у детей умения согласовывать</w:t>
            </w:r>
          </w:p>
          <w:p w:rsidR="00B174EA" w:rsidRDefault="00B174EA">
            <w:pPr>
              <w:jc w:val="both"/>
            </w:pPr>
            <w:r>
              <w:t>слова в роде, числе,</w:t>
            </w:r>
          </w:p>
          <w:p w:rsidR="00B174EA" w:rsidRDefault="00B174EA">
            <w:pPr>
              <w:jc w:val="both"/>
            </w:pPr>
            <w:r>
              <w:t>падеже; употреблять</w:t>
            </w:r>
          </w:p>
          <w:p w:rsidR="00B174EA" w:rsidRDefault="00B174EA">
            <w:pPr>
              <w:jc w:val="both"/>
            </w:pPr>
            <w:r>
              <w:t>существительные с</w:t>
            </w:r>
          </w:p>
          <w:p w:rsidR="00B174EA" w:rsidRDefault="00B174EA">
            <w:pPr>
              <w:jc w:val="both"/>
            </w:pPr>
            <w:r>
              <w:t>предлогами,</w:t>
            </w:r>
          </w:p>
          <w:p w:rsidR="00B174EA" w:rsidRDefault="00B174EA">
            <w:pPr>
              <w:jc w:val="both"/>
            </w:pPr>
            <w:r>
              <w:t>использовать в речи</w:t>
            </w:r>
          </w:p>
          <w:p w:rsidR="00B174EA" w:rsidRDefault="00B174EA">
            <w:pPr>
              <w:jc w:val="both"/>
            </w:pPr>
            <w:r>
              <w:t>имена</w:t>
            </w:r>
          </w:p>
          <w:p w:rsidR="00B174EA" w:rsidRDefault="00B174EA">
            <w:pPr>
              <w:jc w:val="both"/>
            </w:pPr>
            <w:r>
              <w:t>существительные в формеединственного и</w:t>
            </w:r>
          </w:p>
          <w:p w:rsidR="00B174EA" w:rsidRDefault="00B174EA">
            <w:pPr>
              <w:jc w:val="both"/>
            </w:pPr>
            <w:r>
              <w:t>множественного</w:t>
            </w:r>
          </w:p>
          <w:p w:rsidR="00B174EA" w:rsidRDefault="00B174EA">
            <w:pPr>
              <w:jc w:val="both"/>
            </w:pPr>
            <w:r>
              <w:t>числа, обозначающие</w:t>
            </w:r>
          </w:p>
          <w:p w:rsidR="00B174EA" w:rsidRDefault="00B174EA">
            <w:pPr>
              <w:jc w:val="both"/>
            </w:pPr>
            <w:r>
              <w:lastRenderedPageBreak/>
              <w:t>животных и их</w:t>
            </w:r>
          </w:p>
          <w:p w:rsidR="00B174EA" w:rsidRDefault="00B174EA">
            <w:pPr>
              <w:jc w:val="both"/>
            </w:pPr>
            <w:r>
              <w:t>детенышей; в форме</w:t>
            </w:r>
          </w:p>
          <w:p w:rsidR="00B174EA" w:rsidRDefault="00B174EA">
            <w:pPr>
              <w:jc w:val="both"/>
            </w:pPr>
            <w:r>
              <w:t>множественного числа</w:t>
            </w:r>
          </w:p>
          <w:p w:rsidR="00B174EA" w:rsidRDefault="00B174EA">
            <w:pPr>
              <w:jc w:val="both"/>
            </w:pPr>
            <w:r>
              <w:t>существительных в</w:t>
            </w:r>
          </w:p>
          <w:p w:rsidR="00B174EA" w:rsidRDefault="00B174EA">
            <w:pPr>
              <w:jc w:val="both"/>
            </w:pPr>
            <w:r>
              <w:t>родительном падеже;</w:t>
            </w:r>
          </w:p>
          <w:p w:rsidR="00B174EA" w:rsidRDefault="00B174EA">
            <w:pPr>
              <w:jc w:val="both"/>
            </w:pPr>
            <w:r>
              <w:t>составлять</w:t>
            </w:r>
          </w:p>
          <w:p w:rsidR="00B174EA" w:rsidRDefault="00B174EA">
            <w:pPr>
              <w:jc w:val="both"/>
            </w:pPr>
            <w:r>
              <w:t>предложения с</w:t>
            </w:r>
          </w:p>
          <w:p w:rsidR="00B174EA" w:rsidRDefault="00B174EA">
            <w:pPr>
              <w:jc w:val="both"/>
            </w:pPr>
            <w:r>
              <w:t>однородными</w:t>
            </w:r>
          </w:p>
          <w:p w:rsidR="00B174EA" w:rsidRDefault="00B174EA">
            <w:pPr>
              <w:jc w:val="both"/>
            </w:pPr>
            <w:r>
              <w:t>членами. Закреплять у</w:t>
            </w:r>
          </w:p>
          <w:p w:rsidR="00B174EA" w:rsidRDefault="00B174EA">
            <w:pPr>
              <w:jc w:val="both"/>
            </w:pPr>
            <w:r>
              <w:t>детей умения</w:t>
            </w:r>
          </w:p>
          <w:p w:rsidR="00B174EA" w:rsidRDefault="00B174EA">
            <w:pPr>
              <w:jc w:val="both"/>
            </w:pPr>
            <w:r>
              <w:t>образовывать</w:t>
            </w:r>
          </w:p>
          <w:p w:rsidR="00B174EA" w:rsidRDefault="00B174EA">
            <w:pPr>
              <w:jc w:val="both"/>
            </w:pPr>
            <w:r>
              <w:t>повелительную форму</w:t>
            </w:r>
          </w:p>
          <w:p w:rsidR="00B174EA" w:rsidRDefault="00B174EA">
            <w:pPr>
              <w:jc w:val="both"/>
            </w:pPr>
            <w:r>
              <w:t>глаголов, использовать</w:t>
            </w:r>
          </w:p>
          <w:p w:rsidR="00B174EA" w:rsidRDefault="00B174EA">
            <w:pPr>
              <w:jc w:val="both"/>
            </w:pPr>
            <w:r>
              <w:t>приставочный способ</w:t>
            </w:r>
          </w:p>
          <w:p w:rsidR="00B174EA" w:rsidRDefault="00B174EA">
            <w:pPr>
              <w:jc w:val="both"/>
            </w:pPr>
            <w:r>
              <w:t>для образования</w:t>
            </w:r>
          </w:p>
          <w:p w:rsidR="00B174EA" w:rsidRDefault="00B174EA">
            <w:pPr>
              <w:jc w:val="both"/>
            </w:pPr>
            <w:r>
              <w:t>глаголов, знакомить</w:t>
            </w:r>
          </w:p>
          <w:p w:rsidR="00B174EA" w:rsidRDefault="00B174EA">
            <w:pPr>
              <w:jc w:val="both"/>
            </w:pPr>
            <w:r>
              <w:t>детей с образованием</w:t>
            </w:r>
          </w:p>
          <w:p w:rsidR="00B174EA" w:rsidRDefault="00B174EA">
            <w:pPr>
              <w:jc w:val="both"/>
            </w:pPr>
            <w:r>
              <w:t>звукоподражательных</w:t>
            </w:r>
          </w:p>
          <w:p w:rsidR="00B174EA" w:rsidRDefault="00B174EA">
            <w:pPr>
              <w:jc w:val="both"/>
            </w:pPr>
            <w:r>
              <w:t>глаголов.</w:t>
            </w:r>
          </w:p>
          <w:p w:rsidR="00B174EA" w:rsidRDefault="00B174EA">
            <w:pPr>
              <w:jc w:val="both"/>
            </w:pPr>
            <w:r>
              <w:t>Совершенствовать у</w:t>
            </w:r>
          </w:p>
          <w:p w:rsidR="00B174EA" w:rsidRDefault="00B174EA">
            <w:pPr>
              <w:jc w:val="both"/>
            </w:pPr>
            <w:r>
              <w:t>детей умение</w:t>
            </w:r>
          </w:p>
          <w:p w:rsidR="00B174EA" w:rsidRDefault="00B174EA">
            <w:pPr>
              <w:jc w:val="both"/>
            </w:pPr>
            <w:r>
              <w:t>пользоваться в речи</w:t>
            </w:r>
          </w:p>
          <w:p w:rsidR="00B174EA" w:rsidRDefault="00B174EA">
            <w:pPr>
              <w:jc w:val="both"/>
            </w:pPr>
            <w:r>
              <w:t>разными способами</w:t>
            </w:r>
          </w:p>
          <w:p w:rsidR="00B174EA" w:rsidRDefault="00B174EA">
            <w:pPr>
              <w:jc w:val="both"/>
            </w:pPr>
            <w:r>
              <w:t>словообразования. Связная речь</w:t>
            </w:r>
          </w:p>
          <w:p w:rsidR="00B174EA" w:rsidRDefault="00B174EA">
            <w:pPr>
              <w:jc w:val="both"/>
            </w:pPr>
            <w:r>
              <w:t>Продолжать</w:t>
            </w:r>
          </w:p>
          <w:p w:rsidR="00B174EA" w:rsidRDefault="00B174EA">
            <w:pPr>
              <w:jc w:val="both"/>
            </w:pPr>
            <w:r>
              <w:t>закреплять у детей</w:t>
            </w:r>
          </w:p>
          <w:p w:rsidR="00B174EA" w:rsidRDefault="00B174EA">
            <w:pPr>
              <w:jc w:val="both"/>
            </w:pPr>
            <w:r>
              <w:t>умение отвечать на</w:t>
            </w:r>
          </w:p>
          <w:p w:rsidR="00B174EA" w:rsidRDefault="00B174EA">
            <w:pPr>
              <w:jc w:val="both"/>
            </w:pPr>
            <w:r>
              <w:t>вопросы педагога при</w:t>
            </w:r>
          </w:p>
          <w:p w:rsidR="00B174EA" w:rsidRDefault="00B174EA">
            <w:pPr>
              <w:jc w:val="both"/>
            </w:pPr>
            <w:r>
              <w:t>рассматривании</w:t>
            </w:r>
          </w:p>
          <w:p w:rsidR="00B174EA" w:rsidRDefault="00B174EA">
            <w:pPr>
              <w:jc w:val="both"/>
            </w:pPr>
            <w:r>
              <w:t>предметов, картин,</w:t>
            </w:r>
          </w:p>
          <w:p w:rsidR="00B174EA" w:rsidRDefault="00B174EA">
            <w:pPr>
              <w:jc w:val="both"/>
            </w:pPr>
            <w:r>
              <w:t>иллюстраций;</w:t>
            </w:r>
          </w:p>
          <w:p w:rsidR="00B174EA" w:rsidRDefault="00B174EA">
            <w:pPr>
              <w:jc w:val="both"/>
            </w:pPr>
            <w:r>
              <w:t>свободно вступать в</w:t>
            </w:r>
          </w:p>
          <w:p w:rsidR="00B174EA" w:rsidRDefault="00B174EA">
            <w:pPr>
              <w:jc w:val="both"/>
            </w:pPr>
            <w:r>
              <w:t>общение со взрослыми и детьми, пользоваться</w:t>
            </w:r>
          </w:p>
          <w:p w:rsidR="00B174EA" w:rsidRDefault="00B174EA">
            <w:pPr>
              <w:jc w:val="both"/>
            </w:pPr>
            <w:r>
              <w:t>простыми формулами</w:t>
            </w:r>
          </w:p>
          <w:p w:rsidR="00B174EA" w:rsidRDefault="00B174EA">
            <w:pPr>
              <w:jc w:val="both"/>
            </w:pPr>
            <w:r>
              <w:t>речевого этикета.</w:t>
            </w:r>
          </w:p>
          <w:p w:rsidR="00B174EA" w:rsidRDefault="00B174EA">
            <w:pPr>
              <w:jc w:val="both"/>
            </w:pPr>
            <w:r>
              <w:t>Воспитывать умение</w:t>
            </w:r>
          </w:p>
          <w:p w:rsidR="00B174EA" w:rsidRDefault="00B174EA">
            <w:pPr>
              <w:jc w:val="both"/>
            </w:pPr>
            <w:r>
              <w:t>повторять за</w:t>
            </w:r>
          </w:p>
          <w:p w:rsidR="00B174EA" w:rsidRDefault="00B174EA">
            <w:pPr>
              <w:jc w:val="both"/>
            </w:pPr>
            <w:r>
              <w:t>педагогомрассказ из 3</w:t>
            </w:r>
          </w:p>
          <w:p w:rsidR="00B174EA" w:rsidRDefault="00B174EA">
            <w:pPr>
              <w:jc w:val="both"/>
            </w:pPr>
            <w:r>
              <w:t>-</w:t>
            </w:r>
          </w:p>
          <w:p w:rsidR="00B174EA" w:rsidRDefault="00B174EA">
            <w:pPr>
              <w:jc w:val="both"/>
            </w:pPr>
            <w:r>
              <w:t>4 предложений об</w:t>
            </w:r>
          </w:p>
          <w:p w:rsidR="00B174EA" w:rsidRDefault="00B174EA">
            <w:pPr>
              <w:jc w:val="both"/>
            </w:pPr>
            <w:r>
              <w:t>игрушке или по</w:t>
            </w:r>
          </w:p>
          <w:p w:rsidR="00B174EA" w:rsidRDefault="00B174EA">
            <w:pPr>
              <w:jc w:val="both"/>
            </w:pPr>
            <w:r>
              <w:t>содержанию картины,</w:t>
            </w:r>
          </w:p>
          <w:p w:rsidR="00B174EA" w:rsidRDefault="00B174EA">
            <w:pPr>
              <w:jc w:val="both"/>
            </w:pPr>
            <w:r>
              <w:t>побуждать участвовать в драматизации</w:t>
            </w:r>
          </w:p>
          <w:p w:rsidR="00B174EA" w:rsidRDefault="00B174EA">
            <w:pPr>
              <w:jc w:val="both"/>
            </w:pPr>
            <w:r>
              <w:t>отрывков из знакомых</w:t>
            </w:r>
          </w:p>
          <w:p w:rsidR="00B174EA" w:rsidRDefault="00B174EA">
            <w:pPr>
              <w:jc w:val="both"/>
            </w:pPr>
            <w:r>
              <w:t>сказок. Подводить</w:t>
            </w:r>
          </w:p>
          <w:p w:rsidR="00B174EA" w:rsidRDefault="00B174EA">
            <w:pPr>
              <w:jc w:val="both"/>
            </w:pPr>
            <w:r>
              <w:t>детей к</w:t>
            </w:r>
          </w:p>
          <w:p w:rsidR="00B174EA" w:rsidRDefault="00B174EA">
            <w:pPr>
              <w:jc w:val="both"/>
            </w:pPr>
            <w:r>
              <w:t>пересказыванию</w:t>
            </w:r>
          </w:p>
          <w:p w:rsidR="00B174EA" w:rsidRDefault="00B174EA">
            <w:pPr>
              <w:jc w:val="both"/>
            </w:pPr>
            <w:r>
              <w:t>литературных</w:t>
            </w:r>
          </w:p>
          <w:p w:rsidR="00B174EA" w:rsidRDefault="00B174EA">
            <w:pPr>
              <w:jc w:val="both"/>
            </w:pPr>
            <w:r>
              <w:t>произведений,</w:t>
            </w:r>
          </w:p>
          <w:p w:rsidR="00B174EA" w:rsidRDefault="00B174EA">
            <w:pPr>
              <w:jc w:val="both"/>
            </w:pPr>
            <w:r>
              <w:t>формировать умение</w:t>
            </w:r>
          </w:p>
          <w:p w:rsidR="00B174EA" w:rsidRDefault="00B174EA">
            <w:pPr>
              <w:jc w:val="both"/>
            </w:pPr>
            <w:r>
              <w:t>воспроизводить текст</w:t>
            </w:r>
          </w:p>
          <w:p w:rsidR="00B174EA" w:rsidRDefault="00B174EA">
            <w:pPr>
              <w:jc w:val="both"/>
            </w:pPr>
            <w:r>
              <w:t>знакомой сказки или</w:t>
            </w:r>
          </w:p>
          <w:p w:rsidR="00B174EA" w:rsidRDefault="00B174EA">
            <w:pPr>
              <w:jc w:val="both"/>
            </w:pPr>
            <w:r>
              <w:t>короткого рассказа</w:t>
            </w:r>
          </w:p>
          <w:p w:rsidR="00B174EA" w:rsidRDefault="00B174EA">
            <w:pPr>
              <w:jc w:val="both"/>
            </w:pPr>
            <w:r>
              <w:t>сначала по вопросам</w:t>
            </w:r>
          </w:p>
          <w:p w:rsidR="00B174EA" w:rsidRDefault="00B174EA">
            <w:pPr>
              <w:jc w:val="both"/>
            </w:pPr>
            <w:r>
              <w:t>педагога, а затем</w:t>
            </w:r>
          </w:p>
          <w:p w:rsidR="00B174EA" w:rsidRDefault="00B174EA">
            <w:pPr>
              <w:jc w:val="both"/>
            </w:pPr>
            <w:r>
              <w:lastRenderedPageBreak/>
              <w:t>совместно</w:t>
            </w:r>
          </w:p>
          <w:p w:rsidR="00B174EA" w:rsidRDefault="00B174EA">
            <w:pPr>
              <w:jc w:val="both"/>
            </w:pPr>
            <w:r>
              <w:t>с ним.</w:t>
            </w:r>
          </w:p>
          <w:p w:rsidR="00B174EA" w:rsidRDefault="00B174EA">
            <w:pPr>
              <w:jc w:val="both"/>
            </w:pPr>
            <w:r>
              <w:t>Подготовка детей</w:t>
            </w:r>
          </w:p>
          <w:p w:rsidR="00B174EA" w:rsidRDefault="00B174EA">
            <w:pPr>
              <w:jc w:val="both"/>
            </w:pPr>
            <w:r>
              <w:t>к</w:t>
            </w:r>
          </w:p>
          <w:p w:rsidR="00B174EA" w:rsidRDefault="00B174EA">
            <w:pPr>
              <w:jc w:val="both"/>
            </w:pPr>
            <w:r>
              <w:t>обучению грамоте Формировать умение</w:t>
            </w:r>
          </w:p>
          <w:p w:rsidR="00B174EA" w:rsidRDefault="00B174EA">
            <w:pPr>
              <w:jc w:val="both"/>
            </w:pPr>
            <w:r>
              <w:t>вслушиваться в</w:t>
            </w:r>
          </w:p>
          <w:p w:rsidR="00B174EA" w:rsidRDefault="00B174EA">
            <w:pPr>
              <w:jc w:val="both"/>
            </w:pPr>
            <w:r>
              <w:t>звучание слова,</w:t>
            </w:r>
          </w:p>
          <w:p w:rsidR="00B174EA" w:rsidRDefault="00B174EA">
            <w:pPr>
              <w:jc w:val="both"/>
            </w:pPr>
            <w:r>
              <w:t>знакомить детей с</w:t>
            </w:r>
          </w:p>
          <w:p w:rsidR="00B174EA" w:rsidRDefault="00B174EA">
            <w:pPr>
              <w:jc w:val="both"/>
            </w:pPr>
            <w:r>
              <w:t>терминами «слово», «звук» в практическом плане.</w:t>
            </w:r>
          </w:p>
          <w:p w:rsidR="00B174EA" w:rsidRDefault="00B174EA">
            <w:pPr>
              <w:jc w:val="both"/>
            </w:pPr>
            <w:r>
              <w:t>Интерес к</w:t>
            </w:r>
          </w:p>
          <w:p w:rsidR="00B174EA" w:rsidRDefault="00B174EA">
            <w:pPr>
              <w:jc w:val="both"/>
            </w:pPr>
            <w:r>
              <w:t>художественной</w:t>
            </w:r>
          </w:p>
          <w:p w:rsidR="00B174EA" w:rsidRDefault="00B174EA">
            <w:pPr>
              <w:jc w:val="both"/>
            </w:pPr>
            <w:r>
              <w:t>литературе Обогащать опыт</w:t>
            </w:r>
          </w:p>
          <w:p w:rsidR="00B174EA" w:rsidRDefault="00B174EA">
            <w:pPr>
              <w:jc w:val="both"/>
            </w:pPr>
            <w:r>
              <w:t>восприятия жанров</w:t>
            </w:r>
          </w:p>
          <w:p w:rsidR="00B174EA" w:rsidRDefault="00B174EA">
            <w:pPr>
              <w:jc w:val="both"/>
            </w:pPr>
            <w:r>
              <w:t>фольклора (потешки,</w:t>
            </w:r>
          </w:p>
          <w:p w:rsidR="00B174EA" w:rsidRDefault="00B174EA">
            <w:pPr>
              <w:jc w:val="both"/>
            </w:pPr>
            <w:r>
              <w:t>песенки, прибаутки,</w:t>
            </w:r>
          </w:p>
          <w:p w:rsidR="00B174EA" w:rsidRDefault="00B174EA">
            <w:pPr>
              <w:jc w:val="both"/>
            </w:pPr>
            <w:r>
              <w:t>сказки</w:t>
            </w:r>
          </w:p>
          <w:p w:rsidR="00B174EA" w:rsidRDefault="00B174EA">
            <w:pPr>
              <w:jc w:val="both"/>
            </w:pPr>
            <w:r>
              <w:t>оживотных) и</w:t>
            </w:r>
          </w:p>
          <w:p w:rsidR="00B174EA" w:rsidRDefault="00B174EA">
            <w:pPr>
              <w:jc w:val="both"/>
            </w:pPr>
            <w:r>
              <w:t>художественной</w:t>
            </w:r>
          </w:p>
          <w:p w:rsidR="00B174EA" w:rsidRDefault="00B174EA">
            <w:pPr>
              <w:jc w:val="both"/>
            </w:pPr>
            <w:r>
              <w:t>литературы</w:t>
            </w:r>
          </w:p>
          <w:p w:rsidR="00B174EA" w:rsidRDefault="00B174EA">
            <w:pPr>
              <w:jc w:val="both"/>
            </w:pPr>
            <w:r>
              <w:t>(небольшие авторские</w:t>
            </w:r>
          </w:p>
          <w:p w:rsidR="00B174EA" w:rsidRDefault="00B174EA">
            <w:pPr>
              <w:jc w:val="both"/>
            </w:pPr>
            <w:r>
              <w:t>сказки, рассказы,</w:t>
            </w:r>
          </w:p>
          <w:p w:rsidR="00B174EA" w:rsidRDefault="00B174EA">
            <w:pPr>
              <w:jc w:val="both"/>
            </w:pPr>
            <w:r>
              <w:t>стихотворения).</w:t>
            </w:r>
          </w:p>
          <w:p w:rsidR="00B174EA" w:rsidRDefault="00B174EA">
            <w:pPr>
              <w:jc w:val="both"/>
            </w:pPr>
            <w:r>
              <w:t>Формировать навык</w:t>
            </w:r>
          </w:p>
          <w:p w:rsidR="00B174EA" w:rsidRDefault="00B174EA">
            <w:pPr>
              <w:jc w:val="both"/>
            </w:pPr>
            <w:r>
              <w:t>совместного слушания</w:t>
            </w:r>
          </w:p>
          <w:p w:rsidR="00B174EA" w:rsidRDefault="00B174EA">
            <w:pPr>
              <w:jc w:val="both"/>
            </w:pPr>
            <w:r>
              <w:t>выразительного чтения и рассказывания (с</w:t>
            </w:r>
          </w:p>
          <w:p w:rsidR="00B174EA" w:rsidRDefault="00B174EA">
            <w:pPr>
              <w:jc w:val="both"/>
            </w:pPr>
            <w:r>
              <w:t>наглядным</w:t>
            </w:r>
          </w:p>
          <w:p w:rsidR="00B174EA" w:rsidRDefault="00B174EA">
            <w:pPr>
              <w:jc w:val="both"/>
            </w:pPr>
            <w:r>
              <w:t>сопровождением и без</w:t>
            </w:r>
          </w:p>
          <w:p w:rsidR="00B174EA" w:rsidRDefault="00B174EA">
            <w:pPr>
              <w:jc w:val="both"/>
            </w:pPr>
            <w:r>
              <w:t>него).</w:t>
            </w:r>
          </w:p>
          <w:p w:rsidR="00B174EA" w:rsidRDefault="00B174EA">
            <w:pPr>
              <w:jc w:val="both"/>
            </w:pPr>
            <w:r>
              <w:t>Способствовать</w:t>
            </w:r>
          </w:p>
          <w:p w:rsidR="00B174EA" w:rsidRDefault="00B174EA">
            <w:pPr>
              <w:jc w:val="both"/>
            </w:pPr>
            <w:r>
              <w:t>восприятию и</w:t>
            </w:r>
          </w:p>
          <w:p w:rsidR="00B174EA" w:rsidRDefault="00B174EA">
            <w:pPr>
              <w:jc w:val="both"/>
            </w:pPr>
            <w:r>
              <w:t>пониманию</w:t>
            </w:r>
          </w:p>
          <w:p w:rsidR="00B174EA" w:rsidRDefault="00B174EA">
            <w:pPr>
              <w:jc w:val="both"/>
            </w:pPr>
            <w:r>
              <w:t>содержания и</w:t>
            </w:r>
          </w:p>
          <w:p w:rsidR="00B174EA" w:rsidRDefault="00B174EA">
            <w:pPr>
              <w:jc w:val="both"/>
            </w:pPr>
            <w:r>
              <w:t>композиции текста</w:t>
            </w:r>
          </w:p>
          <w:p w:rsidR="00B174EA" w:rsidRDefault="00B174EA">
            <w:pPr>
              <w:jc w:val="both"/>
            </w:pPr>
            <w:r>
              <w:t>(поступки персонажей,</w:t>
            </w:r>
          </w:p>
          <w:p w:rsidR="00B174EA" w:rsidRDefault="00B174EA">
            <w:pPr>
              <w:jc w:val="both"/>
            </w:pPr>
            <w:r>
              <w:t>последовательность</w:t>
            </w:r>
          </w:p>
          <w:p w:rsidR="00B174EA" w:rsidRDefault="00B174EA">
            <w:pPr>
              <w:jc w:val="both"/>
            </w:pPr>
            <w:r>
              <w:t>событий в сказках,</w:t>
            </w:r>
          </w:p>
          <w:p w:rsidR="00B174EA" w:rsidRDefault="00B174EA">
            <w:pPr>
              <w:jc w:val="both"/>
            </w:pPr>
            <w:r>
              <w:t>рассказах). Формировать умение</w:t>
            </w:r>
          </w:p>
          <w:p w:rsidR="00B174EA" w:rsidRDefault="00B174EA">
            <w:pPr>
              <w:jc w:val="both"/>
            </w:pPr>
            <w:r>
              <w:t>внятно, не спеша</w:t>
            </w:r>
          </w:p>
          <w:p w:rsidR="00B174EA" w:rsidRDefault="00B174EA">
            <w:pPr>
              <w:jc w:val="both"/>
            </w:pPr>
            <w:r>
              <w:t>произносить</w:t>
            </w:r>
          </w:p>
          <w:p w:rsidR="00B174EA" w:rsidRDefault="00B174EA">
            <w:pPr>
              <w:jc w:val="both"/>
            </w:pPr>
            <w:r>
              <w:t>небольшие потешки и</w:t>
            </w:r>
          </w:p>
          <w:p w:rsidR="00B174EA" w:rsidRDefault="00B174EA">
            <w:pPr>
              <w:jc w:val="both"/>
            </w:pPr>
            <w:r>
              <w:t>стихотворения,</w:t>
            </w:r>
          </w:p>
          <w:p w:rsidR="00B174EA" w:rsidRDefault="00B174EA">
            <w:pPr>
              <w:jc w:val="both"/>
            </w:pPr>
            <w:r>
              <w:t>воспроизводить</w:t>
            </w:r>
          </w:p>
          <w:p w:rsidR="00B174EA" w:rsidRDefault="00B174EA">
            <w:pPr>
              <w:jc w:val="both"/>
            </w:pPr>
            <w:r>
              <w:t>короткие ролевые</w:t>
            </w:r>
          </w:p>
          <w:p w:rsidR="00B174EA" w:rsidRDefault="00B174EA">
            <w:pPr>
              <w:jc w:val="both"/>
            </w:pPr>
            <w:r>
              <w:t>диалоги из сказок и</w:t>
            </w:r>
          </w:p>
          <w:p w:rsidR="00B174EA" w:rsidRDefault="00B174EA">
            <w:pPr>
              <w:jc w:val="both"/>
            </w:pPr>
            <w:r>
              <w:t>прибауток</w:t>
            </w:r>
          </w:p>
          <w:p w:rsidR="00B174EA" w:rsidRDefault="00B174EA">
            <w:pPr>
              <w:jc w:val="both"/>
            </w:pPr>
            <w:r>
              <w:t>в играх-драматизациях,</w:t>
            </w:r>
          </w:p>
          <w:p w:rsidR="00B174EA" w:rsidRDefault="00B174EA">
            <w:pPr>
              <w:jc w:val="both"/>
            </w:pPr>
            <w:r>
              <w:t>повторять за педагогом знакомые</w:t>
            </w:r>
          </w:p>
          <w:p w:rsidR="00B174EA" w:rsidRDefault="00B174EA">
            <w:pPr>
              <w:jc w:val="both"/>
            </w:pPr>
            <w:r>
              <w:t>строчки и рифмы из</w:t>
            </w:r>
          </w:p>
          <w:p w:rsidR="00B174EA" w:rsidRDefault="00B174EA">
            <w:pPr>
              <w:jc w:val="both"/>
            </w:pPr>
            <w:r>
              <w:t>стихов, песенок,</w:t>
            </w:r>
          </w:p>
          <w:p w:rsidR="00B174EA" w:rsidRDefault="00B174EA">
            <w:pPr>
              <w:jc w:val="both"/>
            </w:pPr>
            <w:r>
              <w:t>пальчиковых игр.</w:t>
            </w:r>
          </w:p>
          <w:p w:rsidR="00B174EA" w:rsidRDefault="00B174EA">
            <w:pPr>
              <w:jc w:val="both"/>
            </w:pPr>
            <w:r>
              <w:t>Поддерживать</w:t>
            </w:r>
          </w:p>
          <w:p w:rsidR="00B174EA" w:rsidRDefault="00B174EA">
            <w:pPr>
              <w:jc w:val="both"/>
            </w:pPr>
            <w:r>
              <w:lastRenderedPageBreak/>
              <w:t>общение детей друг с</w:t>
            </w:r>
          </w:p>
          <w:p w:rsidR="00B174EA" w:rsidRDefault="00B174EA">
            <w:pPr>
              <w:jc w:val="both"/>
            </w:pPr>
            <w:r>
              <w:t>другом и с педагогом в</w:t>
            </w:r>
          </w:p>
          <w:p w:rsidR="00B174EA" w:rsidRDefault="00B174EA">
            <w:pPr>
              <w:jc w:val="both"/>
            </w:pPr>
            <w:r>
              <w:t>процессе совместного</w:t>
            </w:r>
          </w:p>
          <w:p w:rsidR="00B174EA" w:rsidRDefault="00B174EA">
            <w:pPr>
              <w:jc w:val="both"/>
            </w:pPr>
            <w:r>
              <w:t>рассматривания</w:t>
            </w:r>
          </w:p>
          <w:p w:rsidR="00B174EA" w:rsidRDefault="00B174EA">
            <w:pPr>
              <w:jc w:val="both"/>
            </w:pPr>
            <w:r>
              <w:t>книжек-картинок,</w:t>
            </w:r>
          </w:p>
          <w:p w:rsidR="00B174EA" w:rsidRDefault="00B174EA">
            <w:pPr>
              <w:jc w:val="both"/>
            </w:pPr>
            <w:r>
              <w:t>иллюстраций.</w:t>
            </w:r>
          </w:p>
          <w:p w:rsidR="00B174EA" w:rsidRDefault="00B174EA">
            <w:pPr>
              <w:jc w:val="both"/>
            </w:pPr>
            <w:r>
              <w:t>Поддерживать</w:t>
            </w:r>
          </w:p>
          <w:p w:rsidR="00B174EA" w:rsidRDefault="00B174EA">
            <w:pPr>
              <w:jc w:val="both"/>
            </w:pPr>
            <w:r>
              <w:t>положительные</w:t>
            </w:r>
          </w:p>
          <w:p w:rsidR="00B174EA" w:rsidRDefault="00B174EA">
            <w:pPr>
              <w:jc w:val="both"/>
            </w:pPr>
            <w:r>
              <w:t>эмоциональные</w:t>
            </w:r>
          </w:p>
          <w:p w:rsidR="00B174EA" w:rsidRDefault="00B174EA">
            <w:pPr>
              <w:jc w:val="both"/>
            </w:pPr>
            <w:r>
              <w:t>проявления (улыбки,</w:t>
            </w:r>
          </w:p>
          <w:p w:rsidR="00B174EA" w:rsidRDefault="00B174EA">
            <w:pPr>
              <w:jc w:val="both"/>
            </w:pPr>
            <w:r>
              <w:t>смех, жесты) детей в</w:t>
            </w:r>
          </w:p>
          <w:p w:rsidR="00B174EA" w:rsidRDefault="00B174EA">
            <w:pPr>
              <w:jc w:val="both"/>
            </w:pPr>
            <w:r>
              <w:t>процессе совместного</w:t>
            </w:r>
          </w:p>
          <w:p w:rsidR="00B174EA" w:rsidRDefault="00B174EA">
            <w:pPr>
              <w:jc w:val="both"/>
            </w:pPr>
            <w:r>
              <w:t>слушания</w:t>
            </w:r>
          </w:p>
          <w:p w:rsidR="00B174EA" w:rsidRDefault="00B174EA">
            <w:pPr>
              <w:jc w:val="both"/>
            </w:pPr>
            <w:r>
              <w:t>художественных</w:t>
            </w:r>
          </w:p>
          <w:p w:rsidR="00B174EA" w:rsidRDefault="00B174EA">
            <w:pPr>
              <w:jc w:val="both"/>
            </w:pPr>
            <w:r>
              <w:t xml:space="preserve">произведений. </w:t>
            </w:r>
          </w:p>
        </w:tc>
        <w:tc>
          <w:tcPr>
            <w:tcW w:w="4314" w:type="dxa"/>
            <w:tcBorders>
              <w:top w:val="single" w:sz="4" w:space="0" w:color="auto"/>
              <w:left w:val="single" w:sz="4" w:space="0" w:color="auto"/>
              <w:bottom w:val="single" w:sz="4" w:space="0" w:color="auto"/>
              <w:right w:val="single" w:sz="4" w:space="0" w:color="auto"/>
            </w:tcBorders>
            <w:hideMark/>
          </w:tcPr>
          <w:p w:rsidR="00B174EA" w:rsidRDefault="00B174EA">
            <w:pPr>
              <w:jc w:val="both"/>
            </w:pPr>
            <w:r>
              <w:lastRenderedPageBreak/>
              <w:t>Формирование словаря</w:t>
            </w:r>
          </w:p>
          <w:p w:rsidR="00B174EA" w:rsidRDefault="00B174EA">
            <w:pPr>
              <w:jc w:val="both"/>
            </w:pPr>
            <w:r>
              <w:t>Обогащение словаря. Педагог обогащает словарь детей за счет</w:t>
            </w:r>
          </w:p>
          <w:p w:rsidR="00B174EA" w:rsidRDefault="00B174EA">
            <w:pPr>
              <w:jc w:val="both"/>
            </w:pPr>
            <w:r>
              <w:t>расширения представлений о людях, предметах, частях предметов (у</w:t>
            </w:r>
          </w:p>
          <w:p w:rsidR="00B174EA" w:rsidRDefault="00B174EA">
            <w:pPr>
              <w:jc w:val="both"/>
            </w:pPr>
            <w:r>
              <w:t>рубашки – рукава, воротник, пуговица), качеств предметов (величина,</w:t>
            </w:r>
          </w:p>
          <w:p w:rsidR="00B174EA" w:rsidRDefault="00B174EA">
            <w:pPr>
              <w:jc w:val="both"/>
            </w:pPr>
            <w:r>
              <w:t>цвет, форма, материал), некоторых сходных по назначению предметов (стул – табурет), объектах природы ближайшего окружения, их действиях,</w:t>
            </w:r>
          </w:p>
          <w:p w:rsidR="00B174EA" w:rsidRDefault="00B174EA">
            <w:pPr>
              <w:jc w:val="both"/>
            </w:pPr>
            <w:r>
              <w:t>ярко выраженных особенностях, формирует у детей умение понимать</w:t>
            </w:r>
          </w:p>
          <w:p w:rsidR="00B174EA" w:rsidRDefault="00B174EA">
            <w:pPr>
              <w:jc w:val="both"/>
            </w:pPr>
            <w:r>
              <w:t>обобщающие слова (мебель, одежда).</w:t>
            </w:r>
          </w:p>
          <w:p w:rsidR="00B174EA" w:rsidRDefault="00B174EA">
            <w:pPr>
              <w:jc w:val="both"/>
            </w:pPr>
            <w:r>
              <w:t>Активизация словаря. Педагог формирует у детей умение</w:t>
            </w:r>
          </w:p>
          <w:p w:rsidR="00B174EA" w:rsidRDefault="00B174EA">
            <w:pPr>
              <w:jc w:val="both"/>
            </w:pPr>
            <w:r>
              <w:t>использовать в речи названия предметов и объектов ближайшего</w:t>
            </w:r>
          </w:p>
          <w:p w:rsidR="00B174EA" w:rsidRDefault="00B174EA">
            <w:pPr>
              <w:jc w:val="both"/>
            </w:pPr>
            <w:r>
              <w:t>окружения, знать их назначение, части и свойства, действия с ними;</w:t>
            </w:r>
          </w:p>
          <w:p w:rsidR="00B174EA" w:rsidRDefault="00B174EA">
            <w:pPr>
              <w:jc w:val="both"/>
            </w:pPr>
            <w:r>
              <w:t>названия действий гигиенических процессов умывания, одевания,</w:t>
            </w:r>
          </w:p>
          <w:p w:rsidR="00B174EA" w:rsidRDefault="00B174EA">
            <w:pPr>
              <w:jc w:val="both"/>
            </w:pPr>
            <w:r>
              <w:t>купания, еды, ухода за внешним видом и поддержания порядка;</w:t>
            </w:r>
          </w:p>
          <w:p w:rsidR="00B174EA" w:rsidRDefault="00B174EA">
            <w:pPr>
              <w:jc w:val="both"/>
            </w:pPr>
            <w:r>
              <w:t>названия некоторых качеств и свойств предметов; материалов;</w:t>
            </w:r>
          </w:p>
          <w:p w:rsidR="00B174EA" w:rsidRDefault="00B174EA">
            <w:pPr>
              <w:jc w:val="both"/>
            </w:pPr>
            <w:r>
              <w:t>объектов и явлений природы.</w:t>
            </w:r>
          </w:p>
          <w:p w:rsidR="00B174EA" w:rsidRDefault="00B174EA">
            <w:pPr>
              <w:jc w:val="both"/>
            </w:pPr>
            <w:r>
              <w:t>Звуковая культура речи</w:t>
            </w:r>
          </w:p>
          <w:p w:rsidR="00B174EA" w:rsidRDefault="00B174EA">
            <w:pPr>
              <w:jc w:val="both"/>
            </w:pPr>
            <w:r>
              <w:t>Педагог продолжает развивать у детей звуковую и интонационную</w:t>
            </w:r>
          </w:p>
          <w:p w:rsidR="00B174EA" w:rsidRDefault="00B174EA">
            <w:pPr>
              <w:jc w:val="both"/>
            </w:pPr>
            <w:r>
              <w:t>культуру речи, фонематический слух, умение правильно произносить</w:t>
            </w:r>
          </w:p>
          <w:p w:rsidR="00B174EA" w:rsidRDefault="00B174EA">
            <w:pPr>
              <w:jc w:val="both"/>
            </w:pPr>
            <w:r>
              <w:t>гласные звуки; твердые и мягкие согласные звуки ([м], [б], [п], [т], [д],</w:t>
            </w:r>
          </w:p>
          <w:p w:rsidR="00B174EA" w:rsidRDefault="00B174EA">
            <w:pPr>
              <w:jc w:val="both"/>
            </w:pPr>
            <w:r>
              <w:t>[н], [к], [г], [х], [ф], [в], [л], [с], [ц]); слышать специально</w:t>
            </w:r>
          </w:p>
          <w:p w:rsidR="00B174EA" w:rsidRDefault="00B174EA">
            <w:pPr>
              <w:jc w:val="both"/>
            </w:pPr>
            <w:r>
              <w:t>интонируемый в речи воспитателя звук, формирует правильное</w:t>
            </w:r>
          </w:p>
          <w:p w:rsidR="00B174EA" w:rsidRDefault="00B174EA">
            <w:pPr>
              <w:jc w:val="both"/>
            </w:pPr>
            <w:r>
              <w:t>речевое дыхание, слуховое внимание, моторику речевого аппарата,</w:t>
            </w:r>
          </w:p>
          <w:p w:rsidR="00B174EA" w:rsidRDefault="00B174EA">
            <w:pPr>
              <w:jc w:val="both"/>
            </w:pPr>
            <w:r>
              <w:t>совершенствует умение детей воспроизводить ритм стихотворения.</w:t>
            </w:r>
          </w:p>
          <w:p w:rsidR="00B174EA" w:rsidRDefault="00B174EA">
            <w:pPr>
              <w:jc w:val="both"/>
            </w:pPr>
            <w:r>
              <w:t>Грамматический строй речи</w:t>
            </w:r>
          </w:p>
          <w:p w:rsidR="00B174EA" w:rsidRDefault="00B174EA">
            <w:pPr>
              <w:jc w:val="both"/>
            </w:pPr>
            <w:r>
              <w:t>Педагог формирует у детей умения использовать в речи и правильно</w:t>
            </w:r>
          </w:p>
          <w:p w:rsidR="00B174EA" w:rsidRDefault="00B174EA">
            <w:pPr>
              <w:jc w:val="both"/>
            </w:pPr>
            <w:r>
              <w:t>согласовывать прилагательные и существительные в роде, падеже,</w:t>
            </w:r>
          </w:p>
          <w:p w:rsidR="00B174EA" w:rsidRDefault="00B174EA">
            <w:pPr>
              <w:jc w:val="both"/>
            </w:pPr>
            <w:r>
              <w:t>употреблять существительные с предлога</w:t>
            </w:r>
            <w:r>
              <w:lastRenderedPageBreak/>
              <w:t>ми (в, на, под, за),</w:t>
            </w:r>
          </w:p>
          <w:p w:rsidR="00B174EA" w:rsidRDefault="00B174EA">
            <w:pPr>
              <w:jc w:val="both"/>
            </w:pPr>
            <w:r>
              <w:t>использовать в речи названия животных и их детенышей в</w:t>
            </w:r>
          </w:p>
          <w:p w:rsidR="00B174EA" w:rsidRDefault="00B174EA">
            <w:pPr>
              <w:jc w:val="both"/>
            </w:pPr>
            <w:r>
              <w:t>единственном и множественном числе (кошка — котенок, котята);</w:t>
            </w:r>
          </w:p>
          <w:p w:rsidR="00B174EA" w:rsidRDefault="00B174EA">
            <w:pPr>
              <w:jc w:val="both"/>
            </w:pPr>
            <w:r>
              <w:t>составлять простое распространенное предложение и с помощью</w:t>
            </w:r>
          </w:p>
          <w:p w:rsidR="00B174EA" w:rsidRDefault="00B174EA">
            <w:pPr>
              <w:jc w:val="both"/>
            </w:pPr>
            <w:r>
              <w:t>педагога строить сложные предложения Педагог закрепляет овладение детьми разными способами</w:t>
            </w:r>
          </w:p>
          <w:p w:rsidR="00B174EA" w:rsidRDefault="00B174EA">
            <w:pPr>
              <w:jc w:val="both"/>
            </w:pPr>
            <w:r>
              <w:t>словообразования (наименования предметов посуды с помощью</w:t>
            </w:r>
          </w:p>
          <w:p w:rsidR="00B174EA" w:rsidRDefault="00B174EA">
            <w:pPr>
              <w:jc w:val="both"/>
            </w:pPr>
            <w:r>
              <w:t>суффиксов), формирует умение образовывать повелительную форму</w:t>
            </w:r>
          </w:p>
          <w:p w:rsidR="00B174EA" w:rsidRDefault="00B174EA">
            <w:pPr>
              <w:jc w:val="both"/>
            </w:pPr>
            <w:r>
              <w:t>глаголов (беги, лови), использовать приставочный способ для</w:t>
            </w:r>
          </w:p>
          <w:p w:rsidR="00B174EA" w:rsidRDefault="00B174EA">
            <w:pPr>
              <w:jc w:val="both"/>
            </w:pPr>
            <w:r>
              <w:t>образования глаголов (вошел – вышел), образовывать</w:t>
            </w:r>
          </w:p>
          <w:p w:rsidR="00B174EA" w:rsidRDefault="00B174EA">
            <w:pPr>
              <w:jc w:val="both"/>
            </w:pPr>
            <w:r>
              <w:t>звукоподражательные глаголы (чирикает).</w:t>
            </w:r>
          </w:p>
          <w:p w:rsidR="00B174EA" w:rsidRDefault="00B174EA">
            <w:pPr>
              <w:jc w:val="both"/>
            </w:pPr>
            <w:r>
              <w:t>Связная речь</w:t>
            </w:r>
          </w:p>
          <w:p w:rsidR="00B174EA" w:rsidRDefault="00B174EA">
            <w:pPr>
              <w:jc w:val="both"/>
            </w:pPr>
            <w:r>
              <w:t>Педагог развивает у детей следующие умения: по инициативе</w:t>
            </w:r>
          </w:p>
          <w:p w:rsidR="00B174EA" w:rsidRDefault="00B174EA">
            <w:pPr>
              <w:jc w:val="both"/>
            </w:pPr>
            <w:r>
              <w:t>взрослого называть членов своей семьи, знакомых литературных</w:t>
            </w:r>
          </w:p>
          <w:p w:rsidR="00B174EA" w:rsidRDefault="00B174EA">
            <w:pPr>
              <w:jc w:val="both"/>
            </w:pPr>
            <w:r>
              <w:t>героев и их действия на картинках, разговаривать о любимых</w:t>
            </w:r>
          </w:p>
          <w:p w:rsidR="00B174EA" w:rsidRDefault="00B174EA">
            <w:pPr>
              <w:jc w:val="both"/>
            </w:pPr>
            <w:r>
              <w:t>игрушках; элементарно договариваться со сверстником о совместных действиях в игровом общении; с помощью педагога определять и</w:t>
            </w:r>
          </w:p>
          <w:p w:rsidR="00B174EA" w:rsidRDefault="00B174EA">
            <w:pPr>
              <w:jc w:val="both"/>
            </w:pPr>
            <w:r>
              <w:t>называть ярко выраженные эмоциональные состояния детей,</w:t>
            </w:r>
          </w:p>
          <w:p w:rsidR="00B174EA" w:rsidRDefault="00B174EA">
            <w:pPr>
              <w:jc w:val="both"/>
            </w:pPr>
            <w:r>
              <w:t>учитывать их при общении: пожалеть, развеселить, использовать</w:t>
            </w:r>
          </w:p>
          <w:p w:rsidR="00B174EA" w:rsidRDefault="00B174EA">
            <w:pPr>
              <w:jc w:val="both"/>
            </w:pPr>
            <w:r>
              <w:t>ласковые слова.Педагог закрепляет у дошкольников умения</w:t>
            </w:r>
          </w:p>
          <w:p w:rsidR="00B174EA" w:rsidRDefault="00B174EA">
            <w:pPr>
              <w:jc w:val="both"/>
            </w:pPr>
            <w:r>
              <w:t>использовать основные формы речевого этикета в разных ситуациях</w:t>
            </w:r>
          </w:p>
          <w:p w:rsidR="00B174EA" w:rsidRDefault="00B174EA">
            <w:pPr>
              <w:jc w:val="both"/>
            </w:pPr>
            <w:r>
              <w:t>общения.</w:t>
            </w:r>
          </w:p>
          <w:p w:rsidR="00B174EA" w:rsidRDefault="00B174EA">
            <w:pPr>
              <w:jc w:val="both"/>
            </w:pPr>
            <w:r>
              <w:t>Педагог способствует освоению умений диалогической речи:</w:t>
            </w:r>
          </w:p>
          <w:p w:rsidR="00B174EA" w:rsidRDefault="00B174EA">
            <w:pPr>
              <w:jc w:val="both"/>
            </w:pPr>
            <w:r>
              <w:t>отвечать на вопросы и обращения педагога; сообщать о своих</w:t>
            </w:r>
          </w:p>
          <w:p w:rsidR="00B174EA" w:rsidRDefault="00B174EA">
            <w:pPr>
              <w:jc w:val="both"/>
            </w:pPr>
            <w:r>
              <w:t>впечатлениях, желаниях; задавать вопросы в условиях наглядно</w:t>
            </w:r>
          </w:p>
          <w:p w:rsidR="00B174EA" w:rsidRDefault="00B174EA">
            <w:pPr>
              <w:jc w:val="both"/>
            </w:pPr>
            <w:r>
              <w:t>представленной ситуации общения. Педагог формирует умения у</w:t>
            </w:r>
          </w:p>
          <w:p w:rsidR="00B174EA" w:rsidRDefault="00B174EA">
            <w:pPr>
              <w:jc w:val="both"/>
            </w:pPr>
            <w:r>
              <w:t>детей использовать дружелюбный, спокойный тон, речевые формы</w:t>
            </w:r>
          </w:p>
          <w:p w:rsidR="00B174EA" w:rsidRDefault="00B174EA">
            <w:pPr>
              <w:jc w:val="both"/>
            </w:pPr>
            <w:r>
              <w:t>вежливого общения со взрослыми и сверстниками: здороваться,</w:t>
            </w:r>
          </w:p>
          <w:p w:rsidR="00B174EA" w:rsidRDefault="00B174EA">
            <w:pPr>
              <w:jc w:val="both"/>
            </w:pPr>
            <w:r>
              <w:t>прощаться, благодарить, выражать просьбу, знакомиться, развивает у</w:t>
            </w:r>
          </w:p>
          <w:p w:rsidR="00B174EA" w:rsidRDefault="00B174EA">
            <w:pPr>
              <w:jc w:val="both"/>
            </w:pPr>
            <w:r>
              <w:t>детей умения отвечать на вопросы, используя форму простого</w:t>
            </w:r>
          </w:p>
          <w:p w:rsidR="00B174EA" w:rsidRDefault="00B174EA">
            <w:pPr>
              <w:jc w:val="both"/>
            </w:pPr>
            <w:r>
              <w:t>предложения или высказывания из 2—3-х простых фраз.</w:t>
            </w:r>
          </w:p>
          <w:p w:rsidR="00B174EA" w:rsidRDefault="00B174EA">
            <w:pPr>
              <w:jc w:val="both"/>
            </w:pPr>
            <w:r>
              <w:t xml:space="preserve">Педагог способствует освоению умений </w:t>
            </w:r>
            <w:r>
              <w:lastRenderedPageBreak/>
              <w:t>монологической речи: по</w:t>
            </w:r>
          </w:p>
          <w:p w:rsidR="00B174EA" w:rsidRDefault="00B174EA">
            <w:pPr>
              <w:jc w:val="both"/>
            </w:pPr>
            <w:r>
              <w:t>вопросам составлятьрассказ по картинке из 3—4-х предложений;</w:t>
            </w:r>
          </w:p>
          <w:p w:rsidR="00B174EA" w:rsidRDefault="00B174EA">
            <w:pPr>
              <w:jc w:val="both"/>
            </w:pPr>
            <w:r>
              <w:t>совместно с педагогом пересказывать хорошо знакомые сказки;</w:t>
            </w:r>
          </w:p>
          <w:p w:rsidR="00B174EA" w:rsidRDefault="00B174EA">
            <w:pPr>
              <w:jc w:val="both"/>
            </w:pPr>
            <w:r>
              <w:t>читать наизусть короткие стихотворения, слушать чтение детских</w:t>
            </w:r>
          </w:p>
          <w:p w:rsidR="00B174EA" w:rsidRDefault="00B174EA">
            <w:pPr>
              <w:jc w:val="both"/>
            </w:pPr>
            <w:r>
              <w:t>книг и рассматривать иллюстрации.</w:t>
            </w:r>
          </w:p>
          <w:p w:rsidR="00B174EA" w:rsidRDefault="00B174EA">
            <w:pPr>
              <w:jc w:val="both"/>
            </w:pPr>
            <w:r>
              <w:t>Подготовка детей к обучению грамоте</w:t>
            </w:r>
          </w:p>
          <w:p w:rsidR="00B174EA" w:rsidRDefault="00B174EA">
            <w:pPr>
              <w:jc w:val="both"/>
            </w:pPr>
            <w:r>
              <w:t>Педагог формирует у детей умение вслушиваться в звучание слова,</w:t>
            </w:r>
          </w:p>
          <w:p w:rsidR="00B174EA" w:rsidRDefault="00B174EA">
            <w:pPr>
              <w:jc w:val="both"/>
            </w:pPr>
            <w:r>
              <w:t>закрепляет в речидошкольников термины «слово», «звук» в практическом плане.</w:t>
            </w:r>
          </w:p>
        </w:tc>
        <w:tc>
          <w:tcPr>
            <w:tcW w:w="1924" w:type="dxa"/>
            <w:vMerge/>
            <w:tcBorders>
              <w:top w:val="single" w:sz="4" w:space="0" w:color="auto"/>
              <w:left w:val="single" w:sz="4" w:space="0" w:color="auto"/>
              <w:bottom w:val="single" w:sz="4" w:space="0" w:color="auto"/>
              <w:right w:val="single" w:sz="4" w:space="0" w:color="auto"/>
            </w:tcBorders>
            <w:vAlign w:val="center"/>
            <w:hideMark/>
          </w:tcPr>
          <w:p w:rsidR="00B174EA" w:rsidRDefault="00B174EA">
            <w:pPr>
              <w:widowControl/>
              <w:autoSpaceDE/>
              <w:autoSpaceDN/>
            </w:pPr>
          </w:p>
        </w:tc>
      </w:tr>
      <w:tr w:rsidR="00B174EA" w:rsidTr="00B174EA">
        <w:trPr>
          <w:trHeight w:val="692"/>
        </w:trPr>
        <w:tc>
          <w:tcPr>
            <w:tcW w:w="1000" w:type="dxa"/>
            <w:tcBorders>
              <w:top w:val="single" w:sz="4" w:space="0" w:color="auto"/>
              <w:left w:val="single" w:sz="4" w:space="0" w:color="auto"/>
              <w:bottom w:val="single" w:sz="4" w:space="0" w:color="auto"/>
              <w:right w:val="single" w:sz="4" w:space="0" w:color="auto"/>
            </w:tcBorders>
            <w:hideMark/>
          </w:tcPr>
          <w:p w:rsidR="00B174EA" w:rsidRDefault="00B174EA">
            <w:r>
              <w:lastRenderedPageBreak/>
              <w:t>от 4 до 5 лет</w:t>
            </w:r>
          </w:p>
        </w:tc>
        <w:tc>
          <w:tcPr>
            <w:tcW w:w="2510" w:type="dxa"/>
            <w:tcBorders>
              <w:top w:val="single" w:sz="4" w:space="0" w:color="auto"/>
              <w:left w:val="single" w:sz="4" w:space="0" w:color="auto"/>
              <w:bottom w:val="single" w:sz="4" w:space="0" w:color="auto"/>
              <w:right w:val="single" w:sz="4" w:space="0" w:color="auto"/>
            </w:tcBorders>
            <w:hideMark/>
          </w:tcPr>
          <w:p w:rsidR="00B174EA" w:rsidRDefault="00B174EA">
            <w:pPr>
              <w:jc w:val="both"/>
            </w:pPr>
            <w:r>
              <w:t>Развитие словаря</w:t>
            </w:r>
          </w:p>
          <w:p w:rsidR="00B174EA" w:rsidRDefault="00B174EA">
            <w:pPr>
              <w:jc w:val="both"/>
            </w:pPr>
            <w:r>
              <w:t>Обогащение словаря.</w:t>
            </w:r>
          </w:p>
          <w:p w:rsidR="00B174EA" w:rsidRDefault="00B174EA">
            <w:pPr>
              <w:jc w:val="both"/>
            </w:pPr>
            <w:r>
              <w:t>Вводить в словарь</w:t>
            </w:r>
          </w:p>
          <w:p w:rsidR="00B174EA" w:rsidRDefault="00B174EA">
            <w:pPr>
              <w:jc w:val="both"/>
            </w:pPr>
            <w:r>
              <w:t>детей</w:t>
            </w:r>
          </w:p>
          <w:p w:rsidR="00B174EA" w:rsidRDefault="00B174EA">
            <w:pPr>
              <w:jc w:val="both"/>
            </w:pPr>
            <w:r>
              <w:t>существительные,</w:t>
            </w:r>
          </w:p>
          <w:p w:rsidR="00B174EA" w:rsidRDefault="00B174EA">
            <w:pPr>
              <w:jc w:val="both"/>
            </w:pPr>
            <w:r>
              <w:t>обозначающие</w:t>
            </w:r>
          </w:p>
          <w:p w:rsidR="00B174EA" w:rsidRDefault="00B174EA">
            <w:pPr>
              <w:jc w:val="both"/>
            </w:pPr>
            <w:r>
              <w:t>профессии, глаголы,</w:t>
            </w:r>
          </w:p>
          <w:p w:rsidR="00B174EA" w:rsidRDefault="00B174EA">
            <w:pPr>
              <w:jc w:val="both"/>
            </w:pPr>
            <w:r>
              <w:t>трудовые действия.</w:t>
            </w:r>
          </w:p>
          <w:p w:rsidR="00B174EA" w:rsidRDefault="00B174EA">
            <w:pPr>
              <w:jc w:val="both"/>
            </w:pPr>
            <w:r>
              <w:t>Продолжать учить</w:t>
            </w:r>
          </w:p>
          <w:p w:rsidR="00B174EA" w:rsidRDefault="00B174EA">
            <w:pPr>
              <w:jc w:val="both"/>
            </w:pPr>
            <w:r>
              <w:t>детей определять и</w:t>
            </w:r>
          </w:p>
          <w:p w:rsidR="00B174EA" w:rsidRDefault="00B174EA">
            <w:pPr>
              <w:jc w:val="both"/>
            </w:pPr>
            <w:r>
              <w:t>называть</w:t>
            </w:r>
          </w:p>
          <w:p w:rsidR="00B174EA" w:rsidRDefault="00B174EA">
            <w:pPr>
              <w:jc w:val="both"/>
            </w:pPr>
            <w:r>
              <w:t>местоположение</w:t>
            </w:r>
          </w:p>
          <w:p w:rsidR="00B174EA" w:rsidRDefault="00B174EA">
            <w:pPr>
              <w:jc w:val="both"/>
            </w:pPr>
            <w:r>
              <w:t>предмета, время суток,</w:t>
            </w:r>
          </w:p>
          <w:p w:rsidR="00B174EA" w:rsidRDefault="00B174EA">
            <w:pPr>
              <w:jc w:val="both"/>
            </w:pPr>
            <w:r>
              <w:t>характеризовать</w:t>
            </w:r>
          </w:p>
          <w:p w:rsidR="00B174EA" w:rsidRDefault="00B174EA">
            <w:pPr>
              <w:jc w:val="both"/>
            </w:pPr>
            <w:r>
              <w:t>состояние и</w:t>
            </w:r>
          </w:p>
          <w:p w:rsidR="00B174EA" w:rsidRDefault="00B174EA">
            <w:pPr>
              <w:jc w:val="both"/>
            </w:pPr>
            <w:r>
              <w:t>настроение людей Активизация словаря.</w:t>
            </w:r>
          </w:p>
          <w:p w:rsidR="00B174EA" w:rsidRDefault="00B174EA">
            <w:pPr>
              <w:jc w:val="both"/>
            </w:pPr>
            <w:r>
              <w:t>Закреплять в речи</w:t>
            </w:r>
          </w:p>
          <w:p w:rsidR="00B174EA" w:rsidRDefault="00B174EA">
            <w:pPr>
              <w:jc w:val="both"/>
            </w:pPr>
            <w:r>
              <w:t>детей умения</w:t>
            </w:r>
          </w:p>
          <w:p w:rsidR="00B174EA" w:rsidRDefault="00B174EA">
            <w:pPr>
              <w:jc w:val="both"/>
            </w:pPr>
            <w:r>
              <w:t>использовать в речи</w:t>
            </w:r>
          </w:p>
          <w:p w:rsidR="00B174EA" w:rsidRDefault="00B174EA">
            <w:pPr>
              <w:jc w:val="both"/>
            </w:pPr>
            <w:r>
              <w:t>существительные,</w:t>
            </w:r>
          </w:p>
          <w:p w:rsidR="00B174EA" w:rsidRDefault="00B174EA">
            <w:pPr>
              <w:jc w:val="both"/>
            </w:pPr>
            <w:r>
              <w:t>обозначающие</w:t>
            </w:r>
          </w:p>
          <w:p w:rsidR="00B174EA" w:rsidRDefault="00B174EA">
            <w:pPr>
              <w:jc w:val="both"/>
            </w:pPr>
            <w:r>
              <w:t>названия частей и</w:t>
            </w:r>
          </w:p>
          <w:p w:rsidR="00B174EA" w:rsidRDefault="00B174EA">
            <w:pPr>
              <w:jc w:val="both"/>
            </w:pPr>
            <w:r>
              <w:t>деталей предметов,</w:t>
            </w:r>
          </w:p>
          <w:p w:rsidR="00B174EA" w:rsidRDefault="00B174EA">
            <w:pPr>
              <w:jc w:val="both"/>
            </w:pPr>
            <w:r>
              <w:t>прилагательные,</w:t>
            </w:r>
          </w:p>
          <w:p w:rsidR="00B174EA" w:rsidRDefault="00B174EA">
            <w:pPr>
              <w:jc w:val="both"/>
            </w:pPr>
            <w:r>
              <w:t>обозначающие</w:t>
            </w:r>
          </w:p>
          <w:p w:rsidR="00B174EA" w:rsidRDefault="00B174EA">
            <w:pPr>
              <w:jc w:val="both"/>
            </w:pPr>
            <w:r>
              <w:t>свойства предметов,</w:t>
            </w:r>
          </w:p>
          <w:p w:rsidR="00B174EA" w:rsidRDefault="00B174EA">
            <w:pPr>
              <w:jc w:val="both"/>
            </w:pPr>
            <w:r>
              <w:t>наиболее</w:t>
            </w:r>
          </w:p>
          <w:p w:rsidR="00B174EA" w:rsidRDefault="00B174EA">
            <w:pPr>
              <w:jc w:val="both"/>
            </w:pPr>
            <w:r>
              <w:t>употребительные</w:t>
            </w:r>
          </w:p>
          <w:p w:rsidR="00B174EA" w:rsidRDefault="00B174EA">
            <w:pPr>
              <w:jc w:val="both"/>
            </w:pPr>
            <w:r>
              <w:t>глаголы, наречия и</w:t>
            </w:r>
          </w:p>
          <w:p w:rsidR="00B174EA" w:rsidRDefault="00B174EA">
            <w:pPr>
              <w:jc w:val="both"/>
            </w:pPr>
            <w:r>
              <w:t>предлоги; употреблять</w:t>
            </w:r>
          </w:p>
          <w:p w:rsidR="00B174EA" w:rsidRDefault="00B174EA">
            <w:pPr>
              <w:jc w:val="both"/>
            </w:pPr>
            <w:r>
              <w:t>существительные с</w:t>
            </w:r>
          </w:p>
          <w:p w:rsidR="00B174EA" w:rsidRDefault="00B174EA">
            <w:pPr>
              <w:jc w:val="both"/>
            </w:pPr>
            <w:r>
              <w:t>обобщающим</w:t>
            </w:r>
          </w:p>
          <w:p w:rsidR="00B174EA" w:rsidRDefault="00B174EA">
            <w:pPr>
              <w:jc w:val="both"/>
            </w:pPr>
            <w:r>
              <w:t>значением.</w:t>
            </w:r>
          </w:p>
          <w:p w:rsidR="00B174EA" w:rsidRDefault="00B174EA">
            <w:pPr>
              <w:jc w:val="both"/>
            </w:pPr>
            <w:r>
              <w:t>Звуковая культура</w:t>
            </w:r>
          </w:p>
          <w:p w:rsidR="00B174EA" w:rsidRDefault="00B174EA">
            <w:pPr>
              <w:jc w:val="both"/>
            </w:pPr>
            <w:r>
              <w:t>речи</w:t>
            </w:r>
          </w:p>
          <w:p w:rsidR="00B174EA" w:rsidRDefault="00B174EA">
            <w:pPr>
              <w:jc w:val="both"/>
            </w:pPr>
            <w:r>
              <w:t>Закреплять правильное</w:t>
            </w:r>
          </w:p>
          <w:p w:rsidR="00B174EA" w:rsidRDefault="00B174EA">
            <w:pPr>
              <w:jc w:val="both"/>
            </w:pPr>
            <w:r>
              <w:t>произношение гласных</w:t>
            </w:r>
          </w:p>
          <w:p w:rsidR="00B174EA" w:rsidRDefault="00B174EA">
            <w:pPr>
              <w:jc w:val="both"/>
            </w:pPr>
            <w:r>
              <w:t>и согласных звуков,</w:t>
            </w:r>
          </w:p>
          <w:p w:rsidR="00B174EA" w:rsidRDefault="00B174EA">
            <w:pPr>
              <w:jc w:val="both"/>
            </w:pPr>
            <w:r>
              <w:t>отрабатывать</w:t>
            </w:r>
          </w:p>
          <w:p w:rsidR="00B174EA" w:rsidRDefault="00B174EA">
            <w:pPr>
              <w:jc w:val="both"/>
            </w:pPr>
            <w:r>
              <w:t>произношение</w:t>
            </w:r>
          </w:p>
          <w:p w:rsidR="00B174EA" w:rsidRDefault="00B174EA">
            <w:pPr>
              <w:jc w:val="both"/>
            </w:pPr>
            <w:r>
              <w:t>свистящих, шипящих</w:t>
            </w:r>
          </w:p>
          <w:p w:rsidR="00B174EA" w:rsidRDefault="00B174EA">
            <w:pPr>
              <w:jc w:val="both"/>
            </w:pPr>
            <w:r>
              <w:t>и сонорных звуков.</w:t>
            </w:r>
          </w:p>
          <w:p w:rsidR="00B174EA" w:rsidRDefault="00B174EA">
            <w:pPr>
              <w:jc w:val="both"/>
            </w:pPr>
            <w:r>
              <w:lastRenderedPageBreak/>
              <w:t>Продолжать работу</w:t>
            </w:r>
          </w:p>
          <w:p w:rsidR="00B174EA" w:rsidRDefault="00B174EA">
            <w:pPr>
              <w:jc w:val="both"/>
            </w:pPr>
            <w:r>
              <w:t>над дикцией:</w:t>
            </w:r>
          </w:p>
          <w:p w:rsidR="00B174EA" w:rsidRDefault="00B174EA">
            <w:pPr>
              <w:jc w:val="both"/>
            </w:pPr>
            <w:r>
              <w:t>совершенствовать</w:t>
            </w:r>
          </w:p>
          <w:p w:rsidR="00B174EA" w:rsidRDefault="00B174EA">
            <w:pPr>
              <w:jc w:val="both"/>
            </w:pPr>
            <w:r>
              <w:t>отчетливое</w:t>
            </w:r>
          </w:p>
          <w:p w:rsidR="00B174EA" w:rsidRDefault="00B174EA">
            <w:pPr>
              <w:jc w:val="both"/>
            </w:pPr>
            <w:r>
              <w:t>произношение слов и</w:t>
            </w:r>
          </w:p>
          <w:p w:rsidR="00B174EA" w:rsidRDefault="00B174EA">
            <w:pPr>
              <w:jc w:val="both"/>
            </w:pPr>
            <w:r>
              <w:t>словосочетаний. Проводить работу по</w:t>
            </w:r>
          </w:p>
          <w:p w:rsidR="00B174EA" w:rsidRDefault="00B174EA">
            <w:pPr>
              <w:jc w:val="both"/>
            </w:pPr>
            <w:r>
              <w:t>развитию</w:t>
            </w:r>
          </w:p>
          <w:p w:rsidR="00B174EA" w:rsidRDefault="00B174EA">
            <w:pPr>
              <w:jc w:val="both"/>
            </w:pPr>
            <w:r>
              <w:t>фонематического</w:t>
            </w:r>
          </w:p>
          <w:p w:rsidR="00B174EA" w:rsidRDefault="00B174EA">
            <w:pPr>
              <w:jc w:val="both"/>
            </w:pPr>
            <w:r>
              <w:t>слуха: учить различать на слух и называть</w:t>
            </w:r>
          </w:p>
          <w:p w:rsidR="00B174EA" w:rsidRDefault="00B174EA">
            <w:pPr>
              <w:jc w:val="both"/>
            </w:pPr>
            <w:r>
              <w:t>слова с определенным</w:t>
            </w:r>
          </w:p>
          <w:p w:rsidR="00B174EA" w:rsidRDefault="00B174EA">
            <w:pPr>
              <w:jc w:val="both"/>
            </w:pPr>
            <w:r>
              <w:t>звуком.</w:t>
            </w:r>
          </w:p>
          <w:p w:rsidR="00B174EA" w:rsidRDefault="00B174EA">
            <w:pPr>
              <w:jc w:val="both"/>
            </w:pPr>
            <w:r>
              <w:t>Совершенствовать</w:t>
            </w:r>
          </w:p>
          <w:p w:rsidR="00B174EA" w:rsidRDefault="00B174EA">
            <w:pPr>
              <w:jc w:val="both"/>
            </w:pPr>
            <w:r>
              <w:t>интонационную</w:t>
            </w:r>
          </w:p>
          <w:p w:rsidR="00B174EA" w:rsidRDefault="00B174EA">
            <w:pPr>
              <w:jc w:val="both"/>
            </w:pPr>
            <w:r>
              <w:t>выразительность речи.</w:t>
            </w:r>
          </w:p>
          <w:p w:rsidR="00B174EA" w:rsidRDefault="00B174EA">
            <w:pPr>
              <w:jc w:val="both"/>
            </w:pPr>
            <w:r>
              <w:t>Грамматический</w:t>
            </w:r>
          </w:p>
          <w:p w:rsidR="00B174EA" w:rsidRDefault="00B174EA">
            <w:pPr>
              <w:jc w:val="both"/>
            </w:pPr>
            <w:r>
              <w:t>строй речи</w:t>
            </w:r>
          </w:p>
          <w:p w:rsidR="00B174EA" w:rsidRDefault="00B174EA">
            <w:pPr>
              <w:jc w:val="both"/>
            </w:pPr>
            <w:r>
              <w:t>Продолжать</w:t>
            </w:r>
          </w:p>
          <w:p w:rsidR="00B174EA" w:rsidRDefault="00B174EA">
            <w:pPr>
              <w:jc w:val="both"/>
            </w:pPr>
            <w:r>
              <w:t>формировать у детей</w:t>
            </w:r>
          </w:p>
          <w:p w:rsidR="00B174EA" w:rsidRDefault="00B174EA">
            <w:pPr>
              <w:jc w:val="both"/>
            </w:pPr>
            <w:r>
              <w:t>умение правильно</w:t>
            </w:r>
          </w:p>
          <w:p w:rsidR="00B174EA" w:rsidRDefault="00B174EA">
            <w:pPr>
              <w:jc w:val="both"/>
            </w:pPr>
            <w:r>
              <w:t>согласовывать слова в</w:t>
            </w:r>
          </w:p>
          <w:p w:rsidR="00B174EA" w:rsidRDefault="00B174EA">
            <w:pPr>
              <w:jc w:val="both"/>
            </w:pPr>
            <w:r>
              <w:t>предложении.</w:t>
            </w:r>
          </w:p>
          <w:p w:rsidR="00B174EA" w:rsidRDefault="00B174EA">
            <w:pPr>
              <w:jc w:val="both"/>
            </w:pPr>
            <w:r>
              <w:t>Совершенствовать</w:t>
            </w:r>
          </w:p>
          <w:p w:rsidR="00B174EA" w:rsidRDefault="00B174EA">
            <w:pPr>
              <w:jc w:val="both"/>
            </w:pPr>
            <w:r>
              <w:t>умения: правильно</w:t>
            </w:r>
          </w:p>
          <w:p w:rsidR="00B174EA" w:rsidRDefault="00B174EA">
            <w:pPr>
              <w:jc w:val="both"/>
            </w:pPr>
            <w:r>
              <w:t>использовать предлоги</w:t>
            </w:r>
          </w:p>
          <w:p w:rsidR="00B174EA" w:rsidRDefault="00B174EA">
            <w:pPr>
              <w:jc w:val="both"/>
            </w:pPr>
            <w:r>
              <w:t>в речи; образовывать</w:t>
            </w:r>
          </w:p>
          <w:p w:rsidR="00B174EA" w:rsidRDefault="00B174EA">
            <w:pPr>
              <w:jc w:val="both"/>
            </w:pPr>
            <w:r>
              <w:t>форму</w:t>
            </w:r>
          </w:p>
          <w:p w:rsidR="00B174EA" w:rsidRDefault="00B174EA">
            <w:pPr>
              <w:jc w:val="both"/>
            </w:pPr>
            <w:r>
              <w:t>множественного числа</w:t>
            </w:r>
          </w:p>
          <w:p w:rsidR="00B174EA" w:rsidRDefault="00B174EA">
            <w:pPr>
              <w:jc w:val="both"/>
            </w:pPr>
            <w:r>
              <w:t>существительных,</w:t>
            </w:r>
          </w:p>
          <w:p w:rsidR="00B174EA" w:rsidRDefault="00B174EA">
            <w:pPr>
              <w:jc w:val="both"/>
            </w:pPr>
            <w:r>
              <w:t>обозначающих</w:t>
            </w:r>
          </w:p>
          <w:p w:rsidR="00B174EA" w:rsidRDefault="00B174EA">
            <w:pPr>
              <w:jc w:val="both"/>
            </w:pPr>
            <w:r>
              <w:t>детенышей животных,</w:t>
            </w:r>
          </w:p>
          <w:p w:rsidR="00B174EA" w:rsidRDefault="00B174EA">
            <w:pPr>
              <w:jc w:val="both"/>
            </w:pPr>
            <w:r>
              <w:t>употреблять эти</w:t>
            </w:r>
          </w:p>
          <w:p w:rsidR="00B174EA" w:rsidRDefault="00B174EA">
            <w:pPr>
              <w:jc w:val="both"/>
            </w:pPr>
            <w:r>
              <w:t>существительные в</w:t>
            </w:r>
          </w:p>
          <w:p w:rsidR="00B174EA" w:rsidRDefault="00B174EA">
            <w:pPr>
              <w:jc w:val="both"/>
            </w:pPr>
            <w:r>
              <w:t>именительном и</w:t>
            </w:r>
          </w:p>
          <w:p w:rsidR="00B174EA" w:rsidRDefault="00B174EA">
            <w:pPr>
              <w:jc w:val="both"/>
            </w:pPr>
            <w:r>
              <w:t>родительном падежах;</w:t>
            </w:r>
          </w:p>
          <w:p w:rsidR="00B174EA" w:rsidRDefault="00B174EA">
            <w:pPr>
              <w:jc w:val="both"/>
            </w:pPr>
            <w:r>
              <w:t>правильно</w:t>
            </w:r>
          </w:p>
          <w:p w:rsidR="00B174EA" w:rsidRDefault="00B174EA">
            <w:pPr>
              <w:jc w:val="both"/>
            </w:pPr>
            <w:r>
              <w:t>использовать форму множественного числа</w:t>
            </w:r>
          </w:p>
          <w:p w:rsidR="00B174EA" w:rsidRDefault="00B174EA">
            <w:pPr>
              <w:jc w:val="both"/>
            </w:pPr>
            <w:r>
              <w:t>родительного падежа</w:t>
            </w:r>
          </w:p>
          <w:p w:rsidR="00B174EA" w:rsidRDefault="00B174EA">
            <w:pPr>
              <w:jc w:val="both"/>
            </w:pPr>
            <w:r>
              <w:t>существительных;</w:t>
            </w:r>
          </w:p>
          <w:p w:rsidR="00B174EA" w:rsidRDefault="00B174EA">
            <w:pPr>
              <w:jc w:val="both"/>
            </w:pPr>
            <w:r>
              <w:t>употреблять формы</w:t>
            </w:r>
          </w:p>
          <w:p w:rsidR="00B174EA" w:rsidRDefault="00B174EA">
            <w:pPr>
              <w:jc w:val="both"/>
            </w:pPr>
            <w:r>
              <w:t>повелительного</w:t>
            </w:r>
          </w:p>
          <w:p w:rsidR="00B174EA" w:rsidRDefault="00B174EA">
            <w:pPr>
              <w:jc w:val="both"/>
            </w:pPr>
            <w:r>
              <w:t>наклонения глаголов;</w:t>
            </w:r>
          </w:p>
          <w:p w:rsidR="00B174EA" w:rsidRDefault="00B174EA">
            <w:pPr>
              <w:jc w:val="both"/>
            </w:pPr>
            <w:r>
              <w:t>использовать простые</w:t>
            </w:r>
          </w:p>
          <w:p w:rsidR="00B174EA" w:rsidRDefault="00B174EA">
            <w:pPr>
              <w:jc w:val="both"/>
            </w:pPr>
            <w:r>
              <w:t>сложносочиненные и</w:t>
            </w:r>
          </w:p>
          <w:p w:rsidR="00B174EA" w:rsidRDefault="00B174EA">
            <w:pPr>
              <w:jc w:val="both"/>
            </w:pPr>
            <w:r>
              <w:t>сложноподчиненные предложения;</w:t>
            </w:r>
          </w:p>
          <w:p w:rsidR="00B174EA" w:rsidRDefault="00B174EA">
            <w:pPr>
              <w:jc w:val="both"/>
            </w:pPr>
            <w:r>
              <w:t>правильно понимать</w:t>
            </w:r>
          </w:p>
          <w:p w:rsidR="00B174EA" w:rsidRDefault="00B174EA">
            <w:pPr>
              <w:jc w:val="both"/>
            </w:pPr>
            <w:r>
              <w:t>и</w:t>
            </w:r>
          </w:p>
          <w:p w:rsidR="00B174EA" w:rsidRDefault="00B174EA">
            <w:pPr>
              <w:jc w:val="both"/>
            </w:pPr>
            <w:r>
              <w:t>употреблять предлоги</w:t>
            </w:r>
          </w:p>
          <w:p w:rsidR="00B174EA" w:rsidRDefault="00B174EA">
            <w:pPr>
              <w:jc w:val="both"/>
            </w:pPr>
            <w:r>
              <w:t>с пространственным</w:t>
            </w:r>
          </w:p>
          <w:p w:rsidR="00B174EA" w:rsidRDefault="00B174EA">
            <w:pPr>
              <w:jc w:val="both"/>
            </w:pPr>
            <w:r>
              <w:t>значением (в, под,</w:t>
            </w:r>
          </w:p>
          <w:p w:rsidR="00B174EA" w:rsidRDefault="00B174EA">
            <w:pPr>
              <w:jc w:val="both"/>
            </w:pPr>
            <w:r>
              <w:t>между, около);</w:t>
            </w:r>
          </w:p>
          <w:p w:rsidR="00B174EA" w:rsidRDefault="00B174EA">
            <w:pPr>
              <w:jc w:val="both"/>
            </w:pPr>
            <w:r>
              <w:t>правильно</w:t>
            </w:r>
          </w:p>
          <w:p w:rsidR="00B174EA" w:rsidRDefault="00B174EA">
            <w:pPr>
              <w:jc w:val="both"/>
            </w:pPr>
            <w:r>
              <w:t>образовывать названия</w:t>
            </w:r>
          </w:p>
          <w:p w:rsidR="00B174EA" w:rsidRDefault="00B174EA">
            <w:pPr>
              <w:jc w:val="both"/>
            </w:pPr>
            <w:r>
              <w:t>предметовпосуды.</w:t>
            </w:r>
          </w:p>
          <w:p w:rsidR="00B174EA" w:rsidRDefault="00B174EA">
            <w:pPr>
              <w:jc w:val="both"/>
            </w:pPr>
            <w:r>
              <w:t>Связная речь</w:t>
            </w:r>
          </w:p>
          <w:p w:rsidR="00B174EA" w:rsidRDefault="00B174EA">
            <w:pPr>
              <w:jc w:val="both"/>
            </w:pPr>
            <w:r>
              <w:lastRenderedPageBreak/>
              <w:t>Продолжать</w:t>
            </w:r>
          </w:p>
          <w:p w:rsidR="00B174EA" w:rsidRDefault="00B174EA">
            <w:pPr>
              <w:jc w:val="both"/>
            </w:pPr>
            <w:r>
              <w:t>совершенствовать</w:t>
            </w:r>
          </w:p>
          <w:p w:rsidR="00B174EA" w:rsidRDefault="00B174EA">
            <w:pPr>
              <w:jc w:val="both"/>
            </w:pPr>
            <w:r>
              <w:t>диалогическую речь</w:t>
            </w:r>
          </w:p>
          <w:p w:rsidR="00B174EA" w:rsidRDefault="00B174EA">
            <w:pPr>
              <w:jc w:val="both"/>
            </w:pPr>
            <w:r>
              <w:t>детей. Закреплять</w:t>
            </w:r>
          </w:p>
          <w:p w:rsidR="00B174EA" w:rsidRDefault="00B174EA">
            <w:pPr>
              <w:jc w:val="both"/>
            </w:pPr>
            <w:r>
              <w:t>у</w:t>
            </w:r>
          </w:p>
          <w:p w:rsidR="00B174EA" w:rsidRDefault="00B174EA">
            <w:pPr>
              <w:jc w:val="both"/>
            </w:pPr>
            <w:r>
              <w:t>детей умение</w:t>
            </w:r>
          </w:p>
          <w:p w:rsidR="00B174EA" w:rsidRDefault="00B174EA">
            <w:pPr>
              <w:jc w:val="both"/>
            </w:pPr>
            <w:r>
              <w:t>поддерживать беседу:</w:t>
            </w:r>
          </w:p>
          <w:p w:rsidR="00B174EA" w:rsidRDefault="00B174EA">
            <w:pPr>
              <w:jc w:val="both"/>
            </w:pPr>
            <w:r>
              <w:t>задавать вопросы по</w:t>
            </w:r>
          </w:p>
          <w:p w:rsidR="00B174EA" w:rsidRDefault="00B174EA">
            <w:pPr>
              <w:jc w:val="both"/>
            </w:pPr>
            <w:r>
              <w:t>поводу предметов, их</w:t>
            </w:r>
          </w:p>
          <w:p w:rsidR="00B174EA" w:rsidRDefault="00B174EA">
            <w:pPr>
              <w:jc w:val="both"/>
            </w:pPr>
            <w:r>
              <w:t>качеств, действий</w:t>
            </w:r>
          </w:p>
          <w:p w:rsidR="00B174EA" w:rsidRDefault="00B174EA">
            <w:pPr>
              <w:jc w:val="both"/>
            </w:pPr>
            <w:r>
              <w:t>с</w:t>
            </w:r>
          </w:p>
          <w:p w:rsidR="00B174EA" w:rsidRDefault="00B174EA">
            <w:pPr>
              <w:jc w:val="both"/>
            </w:pPr>
            <w:r>
              <w:t>ними,</w:t>
            </w:r>
          </w:p>
          <w:p w:rsidR="00B174EA" w:rsidRDefault="00B174EA">
            <w:pPr>
              <w:jc w:val="both"/>
            </w:pPr>
            <w:r>
              <w:t>взаимоотношений</w:t>
            </w:r>
          </w:p>
          <w:p w:rsidR="00B174EA" w:rsidRDefault="00B174EA">
            <w:pPr>
              <w:jc w:val="both"/>
            </w:pPr>
            <w:r>
              <w:t>с</w:t>
            </w:r>
          </w:p>
          <w:p w:rsidR="00B174EA" w:rsidRDefault="00B174EA">
            <w:pPr>
              <w:jc w:val="both"/>
            </w:pPr>
            <w:r>
              <w:t>окружающими,</w:t>
            </w:r>
          </w:p>
          <w:p w:rsidR="00B174EA" w:rsidRDefault="00B174EA">
            <w:pPr>
              <w:jc w:val="both"/>
            </w:pPr>
            <w:r>
              <w:t>правильно по форме</w:t>
            </w:r>
          </w:p>
          <w:p w:rsidR="00B174EA" w:rsidRDefault="00B174EA">
            <w:pPr>
              <w:jc w:val="both"/>
            </w:pPr>
            <w:r>
              <w:t>и</w:t>
            </w:r>
          </w:p>
          <w:p w:rsidR="00B174EA" w:rsidRDefault="00B174EA">
            <w:pPr>
              <w:jc w:val="both"/>
            </w:pPr>
            <w:r>
              <w:t>содержанию отвечать</w:t>
            </w:r>
          </w:p>
          <w:p w:rsidR="00B174EA" w:rsidRDefault="00B174EA">
            <w:pPr>
              <w:jc w:val="both"/>
            </w:pPr>
            <w:r>
              <w:t>на них. Поддерживать</w:t>
            </w:r>
          </w:p>
          <w:p w:rsidR="00B174EA" w:rsidRDefault="00B174EA">
            <w:pPr>
              <w:jc w:val="both"/>
            </w:pPr>
            <w:r>
              <w:t>стремление детей</w:t>
            </w:r>
          </w:p>
          <w:p w:rsidR="00B174EA" w:rsidRDefault="00B174EA">
            <w:pPr>
              <w:jc w:val="both"/>
            </w:pPr>
            <w:r>
              <w:t>рассказывать</w:t>
            </w:r>
          </w:p>
          <w:p w:rsidR="00B174EA" w:rsidRDefault="00B174EA">
            <w:pPr>
              <w:jc w:val="both"/>
            </w:pPr>
            <w:r>
              <w:t>о своих</w:t>
            </w:r>
          </w:p>
          <w:p w:rsidR="00B174EA" w:rsidRDefault="00B174EA">
            <w:pPr>
              <w:jc w:val="both"/>
            </w:pPr>
            <w:r>
              <w:t>наблюдениях,</w:t>
            </w:r>
          </w:p>
          <w:p w:rsidR="00B174EA" w:rsidRDefault="00B174EA">
            <w:pPr>
              <w:jc w:val="both"/>
            </w:pPr>
            <w:r>
              <w:t>переживаниях;</w:t>
            </w:r>
          </w:p>
          <w:p w:rsidR="00B174EA" w:rsidRDefault="00B174EA">
            <w:pPr>
              <w:jc w:val="both"/>
            </w:pPr>
            <w:r>
              <w:t>пересказывать</w:t>
            </w:r>
          </w:p>
          <w:p w:rsidR="00B174EA" w:rsidRDefault="00B174EA">
            <w:pPr>
              <w:jc w:val="both"/>
            </w:pPr>
            <w:r>
              <w:t>небольшие сказки и</w:t>
            </w:r>
          </w:p>
          <w:p w:rsidR="00B174EA" w:rsidRDefault="00B174EA">
            <w:pPr>
              <w:jc w:val="both"/>
            </w:pPr>
            <w:r>
              <w:t>рассказы, знакомые</w:t>
            </w:r>
          </w:p>
          <w:p w:rsidR="00B174EA" w:rsidRDefault="00B174EA">
            <w:pPr>
              <w:jc w:val="both"/>
            </w:pPr>
            <w:r>
              <w:t>детям и вновь</w:t>
            </w:r>
          </w:p>
          <w:p w:rsidR="00B174EA" w:rsidRDefault="00B174EA">
            <w:pPr>
              <w:jc w:val="both"/>
            </w:pPr>
            <w:r>
              <w:t>прочитанные;  составлять по образцу</w:t>
            </w:r>
          </w:p>
          <w:p w:rsidR="00B174EA" w:rsidRDefault="00B174EA">
            <w:pPr>
              <w:jc w:val="both"/>
            </w:pPr>
            <w:r>
              <w:t>небольшие рассказы</w:t>
            </w:r>
          </w:p>
          <w:p w:rsidR="00B174EA" w:rsidRDefault="00B174EA">
            <w:pPr>
              <w:jc w:val="both"/>
            </w:pPr>
            <w:r>
              <w:t>о</w:t>
            </w:r>
          </w:p>
          <w:p w:rsidR="00B174EA" w:rsidRDefault="00B174EA">
            <w:pPr>
              <w:jc w:val="both"/>
            </w:pPr>
            <w:r>
              <w:t>предмете, игрушке, по содержанию сюжетной</w:t>
            </w:r>
          </w:p>
          <w:p w:rsidR="00B174EA" w:rsidRDefault="00B174EA">
            <w:pPr>
              <w:jc w:val="both"/>
            </w:pPr>
            <w:r>
              <w:t>картины. Воспитывать</w:t>
            </w:r>
          </w:p>
          <w:p w:rsidR="00B174EA" w:rsidRDefault="00B174EA">
            <w:pPr>
              <w:jc w:val="both"/>
            </w:pPr>
            <w:r>
              <w:t>культуру общения:</w:t>
            </w:r>
          </w:p>
          <w:p w:rsidR="00B174EA" w:rsidRDefault="00B174EA">
            <w:pPr>
              <w:jc w:val="both"/>
            </w:pPr>
            <w:r>
              <w:t>формирование умений</w:t>
            </w:r>
          </w:p>
          <w:p w:rsidR="00B174EA" w:rsidRDefault="00B174EA">
            <w:pPr>
              <w:jc w:val="both"/>
            </w:pPr>
            <w:r>
              <w:t>приветствовать</w:t>
            </w:r>
          </w:p>
          <w:p w:rsidR="00B174EA" w:rsidRDefault="00B174EA">
            <w:pPr>
              <w:jc w:val="both"/>
            </w:pPr>
            <w:r>
              <w:t>родных, знакомых,</w:t>
            </w:r>
          </w:p>
          <w:p w:rsidR="00B174EA" w:rsidRDefault="00B174EA">
            <w:pPr>
              <w:jc w:val="both"/>
            </w:pPr>
            <w:r>
              <w:t>детей по группе.</w:t>
            </w:r>
          </w:p>
          <w:p w:rsidR="00B174EA" w:rsidRDefault="00B174EA">
            <w:pPr>
              <w:jc w:val="both"/>
            </w:pPr>
            <w:r>
              <w:t>Использовать</w:t>
            </w:r>
          </w:p>
          <w:p w:rsidR="00B174EA" w:rsidRDefault="00B174EA">
            <w:pPr>
              <w:jc w:val="both"/>
            </w:pPr>
            <w:r>
              <w:t>формулы речевого</w:t>
            </w:r>
          </w:p>
          <w:p w:rsidR="00B174EA" w:rsidRDefault="00B174EA">
            <w:pPr>
              <w:jc w:val="both"/>
            </w:pPr>
            <w:r>
              <w:t>этикета при ответе по</w:t>
            </w:r>
          </w:p>
          <w:p w:rsidR="00B174EA" w:rsidRDefault="00B174EA">
            <w:pPr>
              <w:jc w:val="both"/>
            </w:pPr>
            <w:r>
              <w:t>телефону, при</w:t>
            </w:r>
          </w:p>
          <w:p w:rsidR="00B174EA" w:rsidRDefault="00B174EA">
            <w:pPr>
              <w:jc w:val="both"/>
            </w:pPr>
            <w:r>
              <w:t>вступлении в разговор с незнакомыми</w:t>
            </w:r>
          </w:p>
          <w:p w:rsidR="00B174EA" w:rsidRDefault="00B174EA">
            <w:pPr>
              <w:jc w:val="both"/>
            </w:pPr>
            <w:r>
              <w:t>людьми, при встрече</w:t>
            </w:r>
          </w:p>
          <w:p w:rsidR="00B174EA" w:rsidRDefault="00B174EA">
            <w:pPr>
              <w:jc w:val="both"/>
            </w:pPr>
            <w:r>
              <w:t>гостей. Развивать</w:t>
            </w:r>
          </w:p>
          <w:p w:rsidR="00B174EA" w:rsidRDefault="00B174EA">
            <w:pPr>
              <w:jc w:val="both"/>
            </w:pPr>
            <w:r>
              <w:t>коммуникативно</w:t>
            </w:r>
          </w:p>
          <w:p w:rsidR="00B174EA" w:rsidRDefault="00B174EA">
            <w:pPr>
              <w:jc w:val="both"/>
            </w:pPr>
            <w:r>
              <w:t>-</w:t>
            </w:r>
          </w:p>
          <w:p w:rsidR="00B174EA" w:rsidRDefault="00B174EA">
            <w:pPr>
              <w:jc w:val="both"/>
            </w:pPr>
            <w:r>
              <w:t>речевые умения у</w:t>
            </w:r>
          </w:p>
          <w:p w:rsidR="00B174EA" w:rsidRDefault="00B174EA">
            <w:pPr>
              <w:jc w:val="both"/>
            </w:pPr>
            <w:r>
              <w:t>дошкольников (умение</w:t>
            </w:r>
          </w:p>
          <w:p w:rsidR="00B174EA" w:rsidRDefault="00B174EA">
            <w:pPr>
              <w:jc w:val="both"/>
            </w:pPr>
            <w:r>
              <w:t>вступить, поддержать</w:t>
            </w:r>
          </w:p>
          <w:p w:rsidR="00B174EA" w:rsidRDefault="00B174EA">
            <w:pPr>
              <w:jc w:val="both"/>
            </w:pPr>
            <w:r>
              <w:t>и завершить общение).</w:t>
            </w:r>
          </w:p>
          <w:p w:rsidR="00B174EA" w:rsidRDefault="00B174EA">
            <w:pPr>
              <w:jc w:val="both"/>
            </w:pPr>
            <w:r>
              <w:t>Подготовка детей к</w:t>
            </w:r>
          </w:p>
          <w:p w:rsidR="00B174EA" w:rsidRDefault="00B174EA">
            <w:pPr>
              <w:jc w:val="both"/>
            </w:pPr>
            <w:r>
              <w:t>обучению грамоте</w:t>
            </w:r>
          </w:p>
          <w:p w:rsidR="00B174EA" w:rsidRDefault="00B174EA">
            <w:pPr>
              <w:jc w:val="both"/>
            </w:pPr>
            <w:r>
              <w:t>Продолжать знакомить с терминами «слово»,</w:t>
            </w:r>
          </w:p>
          <w:p w:rsidR="00B174EA" w:rsidRDefault="00B174EA">
            <w:pPr>
              <w:jc w:val="both"/>
            </w:pPr>
            <w:r>
              <w:lastRenderedPageBreak/>
              <w:t>«звук» практически, учить понимать и</w:t>
            </w:r>
          </w:p>
          <w:p w:rsidR="00B174EA" w:rsidRDefault="00B174EA">
            <w:pPr>
              <w:jc w:val="both"/>
            </w:pPr>
            <w:r>
              <w:t>употреблять эти слова</w:t>
            </w:r>
          </w:p>
          <w:p w:rsidR="00B174EA" w:rsidRDefault="00B174EA">
            <w:pPr>
              <w:jc w:val="both"/>
            </w:pPr>
            <w:r>
              <w:t>при выполнении</w:t>
            </w:r>
          </w:p>
          <w:p w:rsidR="00B174EA" w:rsidRDefault="00B174EA">
            <w:pPr>
              <w:jc w:val="both"/>
            </w:pPr>
            <w:r>
              <w:t>упражнений, в</w:t>
            </w:r>
          </w:p>
          <w:p w:rsidR="00B174EA" w:rsidRDefault="00B174EA">
            <w:pPr>
              <w:jc w:val="both"/>
            </w:pPr>
            <w:r>
              <w:t>речевых играх.</w:t>
            </w:r>
          </w:p>
          <w:p w:rsidR="00B174EA" w:rsidRDefault="00B174EA">
            <w:pPr>
              <w:jc w:val="both"/>
            </w:pPr>
            <w:r>
              <w:t>Знакомить детей с тем,</w:t>
            </w:r>
          </w:p>
          <w:p w:rsidR="00B174EA" w:rsidRDefault="00B174EA">
            <w:pPr>
              <w:jc w:val="both"/>
            </w:pPr>
            <w:r>
              <w:t>что слова состоят из</w:t>
            </w:r>
          </w:p>
          <w:p w:rsidR="00B174EA" w:rsidRDefault="00B174EA">
            <w:pPr>
              <w:jc w:val="both"/>
            </w:pPr>
            <w:r>
              <w:t>звуков, звучат по</w:t>
            </w:r>
          </w:p>
          <w:p w:rsidR="00B174EA" w:rsidRDefault="00B174EA">
            <w:pPr>
              <w:jc w:val="both"/>
            </w:pPr>
            <w:r>
              <w:t>разному и сходно,</w:t>
            </w:r>
          </w:p>
          <w:p w:rsidR="00B174EA" w:rsidRDefault="00B174EA">
            <w:pPr>
              <w:jc w:val="both"/>
            </w:pPr>
            <w:r>
              <w:t>звуки в слове</w:t>
            </w:r>
          </w:p>
          <w:p w:rsidR="00B174EA" w:rsidRDefault="00B174EA">
            <w:pPr>
              <w:jc w:val="both"/>
            </w:pPr>
            <w:r>
              <w:t>произносятся в</w:t>
            </w:r>
          </w:p>
          <w:p w:rsidR="00B174EA" w:rsidRDefault="00B174EA">
            <w:pPr>
              <w:jc w:val="both"/>
            </w:pPr>
            <w:r>
              <w:t>определенной последовательности,</w:t>
            </w:r>
          </w:p>
          <w:p w:rsidR="00B174EA" w:rsidRDefault="00B174EA">
            <w:pPr>
              <w:jc w:val="both"/>
            </w:pPr>
            <w:r>
              <w:t>могут быть разные по</w:t>
            </w:r>
          </w:p>
          <w:p w:rsidR="00B174EA" w:rsidRDefault="00B174EA">
            <w:pPr>
              <w:jc w:val="both"/>
            </w:pPr>
            <w:r>
              <w:t>длительности звучания</w:t>
            </w:r>
          </w:p>
          <w:p w:rsidR="00B174EA" w:rsidRDefault="00B174EA">
            <w:pPr>
              <w:jc w:val="both"/>
            </w:pPr>
            <w:r>
              <w:t>(короткие</w:t>
            </w:r>
          </w:p>
          <w:p w:rsidR="00B174EA" w:rsidRDefault="00B174EA">
            <w:pPr>
              <w:jc w:val="both"/>
            </w:pPr>
            <w:r>
              <w:t>и длинные).</w:t>
            </w:r>
          </w:p>
          <w:p w:rsidR="00B174EA" w:rsidRDefault="00B174EA">
            <w:pPr>
              <w:jc w:val="both"/>
            </w:pPr>
            <w:r>
              <w:t>Формировать умения</w:t>
            </w:r>
          </w:p>
          <w:p w:rsidR="00B174EA" w:rsidRDefault="00B174EA">
            <w:pPr>
              <w:jc w:val="both"/>
            </w:pPr>
            <w:r>
              <w:t>различать на слух</w:t>
            </w:r>
          </w:p>
          <w:p w:rsidR="00B174EA" w:rsidRDefault="00B174EA">
            <w:pPr>
              <w:jc w:val="both"/>
            </w:pPr>
            <w:r>
              <w:t>твердые и мягкие</w:t>
            </w:r>
          </w:p>
          <w:p w:rsidR="00B174EA" w:rsidRDefault="00B174EA">
            <w:pPr>
              <w:jc w:val="both"/>
            </w:pPr>
            <w:r>
              <w:t>согласные (без</w:t>
            </w:r>
          </w:p>
          <w:p w:rsidR="00B174EA" w:rsidRDefault="00B174EA">
            <w:pPr>
              <w:jc w:val="both"/>
            </w:pPr>
            <w:r>
              <w:t>выделения терминов),</w:t>
            </w:r>
          </w:p>
          <w:p w:rsidR="00B174EA" w:rsidRDefault="00B174EA">
            <w:pPr>
              <w:jc w:val="both"/>
            </w:pPr>
            <w:r>
              <w:t>определять и</w:t>
            </w:r>
          </w:p>
          <w:p w:rsidR="00B174EA" w:rsidRDefault="00B174EA">
            <w:pPr>
              <w:jc w:val="both"/>
            </w:pPr>
            <w:r>
              <w:t>изолированно</w:t>
            </w:r>
          </w:p>
          <w:p w:rsidR="00B174EA" w:rsidRDefault="00B174EA">
            <w:pPr>
              <w:jc w:val="both"/>
            </w:pPr>
            <w:r>
              <w:t>произносить первый</w:t>
            </w:r>
          </w:p>
          <w:p w:rsidR="00B174EA" w:rsidRDefault="00B174EA">
            <w:pPr>
              <w:jc w:val="both"/>
            </w:pPr>
            <w:r>
              <w:t>звук в слове, называть</w:t>
            </w:r>
          </w:p>
          <w:p w:rsidR="00B174EA" w:rsidRDefault="00B174EA">
            <w:pPr>
              <w:jc w:val="both"/>
            </w:pPr>
            <w:r>
              <w:t>слова с заданным</w:t>
            </w:r>
          </w:p>
          <w:p w:rsidR="00B174EA" w:rsidRDefault="00B174EA">
            <w:pPr>
              <w:jc w:val="both"/>
            </w:pPr>
            <w:r>
              <w:t>звуком; выделять</w:t>
            </w:r>
          </w:p>
          <w:p w:rsidR="00B174EA" w:rsidRDefault="00B174EA">
            <w:pPr>
              <w:jc w:val="both"/>
            </w:pPr>
            <w:r>
              <w:t>голосом звук в слове:</w:t>
            </w:r>
          </w:p>
          <w:p w:rsidR="00B174EA" w:rsidRDefault="00B174EA">
            <w:pPr>
              <w:jc w:val="both"/>
            </w:pPr>
            <w:r>
              <w:t>произносить заданный</w:t>
            </w:r>
          </w:p>
          <w:p w:rsidR="00B174EA" w:rsidRDefault="00B174EA">
            <w:pPr>
              <w:jc w:val="both"/>
            </w:pPr>
            <w:r>
              <w:t>звук протяжно,</w:t>
            </w:r>
          </w:p>
          <w:p w:rsidR="00B174EA" w:rsidRDefault="00B174EA">
            <w:pPr>
              <w:jc w:val="both"/>
            </w:pPr>
            <w:r>
              <w:t>громче, четче, чем он</w:t>
            </w:r>
          </w:p>
          <w:p w:rsidR="00B174EA" w:rsidRDefault="00B174EA">
            <w:pPr>
              <w:jc w:val="both"/>
            </w:pPr>
            <w:r>
              <w:t>произносится обычно,</w:t>
            </w:r>
          </w:p>
          <w:p w:rsidR="00B174EA" w:rsidRDefault="00B174EA">
            <w:pPr>
              <w:jc w:val="both"/>
            </w:pPr>
            <w:r>
              <w:t>называть</w:t>
            </w:r>
          </w:p>
          <w:p w:rsidR="00B174EA" w:rsidRDefault="00B174EA">
            <w:pPr>
              <w:jc w:val="both"/>
            </w:pPr>
            <w:r>
              <w:t>изолированно.</w:t>
            </w:r>
          </w:p>
          <w:p w:rsidR="00B174EA" w:rsidRDefault="00B174EA">
            <w:pPr>
              <w:jc w:val="both"/>
            </w:pPr>
            <w:r>
              <w:t>Интерес к</w:t>
            </w:r>
          </w:p>
          <w:p w:rsidR="00B174EA" w:rsidRDefault="00B174EA">
            <w:pPr>
              <w:jc w:val="both"/>
            </w:pPr>
            <w:r>
              <w:t>художественной</w:t>
            </w:r>
          </w:p>
          <w:p w:rsidR="00B174EA" w:rsidRDefault="00B174EA">
            <w:pPr>
              <w:jc w:val="both"/>
            </w:pPr>
            <w:r>
              <w:t>литературе</w:t>
            </w:r>
          </w:p>
          <w:p w:rsidR="00B174EA" w:rsidRDefault="00B174EA">
            <w:pPr>
              <w:jc w:val="both"/>
            </w:pPr>
            <w:r>
              <w:t>Обогащать опыт</w:t>
            </w:r>
          </w:p>
          <w:p w:rsidR="00B174EA" w:rsidRDefault="00B174EA">
            <w:pPr>
              <w:jc w:val="both"/>
            </w:pPr>
            <w:r>
              <w:t>восприятия жанров</w:t>
            </w:r>
          </w:p>
          <w:p w:rsidR="00B174EA" w:rsidRDefault="00B174EA">
            <w:pPr>
              <w:jc w:val="both"/>
            </w:pPr>
            <w:r>
              <w:t>фольклора (загадки, считалки, заклички,</w:t>
            </w:r>
          </w:p>
          <w:p w:rsidR="00B174EA" w:rsidRDefault="00B174EA">
            <w:pPr>
              <w:jc w:val="both"/>
            </w:pPr>
            <w:r>
              <w:t>сказки</w:t>
            </w:r>
          </w:p>
          <w:p w:rsidR="00B174EA" w:rsidRDefault="00B174EA">
            <w:pPr>
              <w:jc w:val="both"/>
            </w:pPr>
            <w:r>
              <w:t>о животных,</w:t>
            </w:r>
          </w:p>
          <w:p w:rsidR="00B174EA" w:rsidRDefault="00B174EA">
            <w:pPr>
              <w:jc w:val="both"/>
            </w:pPr>
            <w:r>
              <w:t>волшебные сказки) и</w:t>
            </w:r>
          </w:p>
          <w:p w:rsidR="00B174EA" w:rsidRDefault="00B174EA">
            <w:pPr>
              <w:jc w:val="both"/>
            </w:pPr>
            <w:r>
              <w:t>художественной</w:t>
            </w:r>
          </w:p>
          <w:p w:rsidR="00B174EA" w:rsidRDefault="00B174EA">
            <w:pPr>
              <w:jc w:val="both"/>
            </w:pPr>
            <w:r>
              <w:t>литературы (авторские</w:t>
            </w:r>
          </w:p>
          <w:p w:rsidR="00B174EA" w:rsidRDefault="00B174EA">
            <w:pPr>
              <w:jc w:val="both"/>
            </w:pPr>
            <w:r>
              <w:t>сказки, рассказы,</w:t>
            </w:r>
          </w:p>
          <w:p w:rsidR="00B174EA" w:rsidRDefault="00B174EA">
            <w:pPr>
              <w:jc w:val="both"/>
            </w:pPr>
            <w:r>
              <w:t>стихотворения); знать</w:t>
            </w:r>
          </w:p>
          <w:p w:rsidR="00B174EA" w:rsidRDefault="00B174EA">
            <w:pPr>
              <w:jc w:val="both"/>
            </w:pPr>
            <w:r>
              <w:t>основные особенности жанров литературных</w:t>
            </w:r>
          </w:p>
          <w:p w:rsidR="00B174EA" w:rsidRDefault="00B174EA">
            <w:pPr>
              <w:jc w:val="both"/>
            </w:pPr>
            <w:r>
              <w:t>произведений.</w:t>
            </w:r>
          </w:p>
          <w:p w:rsidR="00B174EA" w:rsidRDefault="00B174EA">
            <w:pPr>
              <w:jc w:val="both"/>
            </w:pPr>
            <w:r>
              <w:t>Развивать способность</w:t>
            </w:r>
          </w:p>
          <w:p w:rsidR="00B174EA" w:rsidRDefault="00B174EA">
            <w:pPr>
              <w:jc w:val="both"/>
            </w:pPr>
            <w:r>
              <w:t>воспринимать</w:t>
            </w:r>
          </w:p>
          <w:p w:rsidR="00B174EA" w:rsidRDefault="00B174EA">
            <w:pPr>
              <w:jc w:val="both"/>
            </w:pPr>
            <w:r>
              <w:t>содержание и форму</w:t>
            </w:r>
          </w:p>
          <w:p w:rsidR="00B174EA" w:rsidRDefault="00B174EA">
            <w:pPr>
              <w:jc w:val="both"/>
            </w:pPr>
            <w:r>
              <w:t>художественных</w:t>
            </w:r>
          </w:p>
          <w:p w:rsidR="00B174EA" w:rsidRDefault="00B174EA">
            <w:pPr>
              <w:jc w:val="both"/>
            </w:pPr>
            <w:r>
              <w:t>произведений (учить</w:t>
            </w:r>
          </w:p>
          <w:p w:rsidR="00B174EA" w:rsidRDefault="00B174EA">
            <w:pPr>
              <w:jc w:val="both"/>
            </w:pPr>
            <w:r>
              <w:lastRenderedPageBreak/>
              <w:t>устанавливать</w:t>
            </w:r>
          </w:p>
          <w:p w:rsidR="00B174EA" w:rsidRDefault="00B174EA">
            <w:pPr>
              <w:jc w:val="both"/>
            </w:pPr>
            <w:r>
              <w:t>причинные связи в</w:t>
            </w:r>
          </w:p>
          <w:p w:rsidR="00B174EA" w:rsidRDefault="00B174EA">
            <w:pPr>
              <w:jc w:val="both"/>
            </w:pPr>
            <w:r>
              <w:t>повествовании,</w:t>
            </w:r>
          </w:p>
          <w:p w:rsidR="00B174EA" w:rsidRDefault="00B174EA">
            <w:pPr>
              <w:jc w:val="both"/>
            </w:pPr>
            <w:r>
              <w:t>понимать главные</w:t>
            </w:r>
          </w:p>
          <w:p w:rsidR="00B174EA" w:rsidRDefault="00B174EA">
            <w:pPr>
              <w:jc w:val="both"/>
            </w:pPr>
            <w:r>
              <w:t>характеристики</w:t>
            </w:r>
          </w:p>
          <w:p w:rsidR="00B174EA" w:rsidRDefault="00B174EA">
            <w:pPr>
              <w:jc w:val="both"/>
            </w:pPr>
            <w:r>
              <w:t>героев; привлекать</w:t>
            </w:r>
          </w:p>
          <w:p w:rsidR="00B174EA" w:rsidRDefault="00B174EA">
            <w:pPr>
              <w:jc w:val="both"/>
            </w:pPr>
            <w:r>
              <w:t>внимание детей к</w:t>
            </w:r>
          </w:p>
          <w:p w:rsidR="00B174EA" w:rsidRDefault="00B174EA">
            <w:pPr>
              <w:jc w:val="both"/>
            </w:pPr>
            <w:r>
              <w:t>ритму поэтической</w:t>
            </w:r>
          </w:p>
          <w:p w:rsidR="00B174EA" w:rsidRDefault="00B174EA">
            <w:pPr>
              <w:jc w:val="both"/>
            </w:pPr>
            <w:r>
              <w:t>речи, образным</w:t>
            </w:r>
          </w:p>
          <w:p w:rsidR="00B174EA" w:rsidRDefault="00B174EA">
            <w:pPr>
              <w:jc w:val="both"/>
            </w:pPr>
            <w:r>
              <w:t>характеристикам</w:t>
            </w:r>
          </w:p>
          <w:p w:rsidR="00B174EA" w:rsidRDefault="00B174EA">
            <w:pPr>
              <w:jc w:val="both"/>
            </w:pPr>
            <w:r>
              <w:t>предметов</w:t>
            </w:r>
          </w:p>
          <w:p w:rsidR="00B174EA" w:rsidRDefault="00B174EA">
            <w:pPr>
              <w:jc w:val="both"/>
            </w:pPr>
            <w:r>
              <w:t>и явлений).</w:t>
            </w:r>
          </w:p>
          <w:p w:rsidR="00B174EA" w:rsidRDefault="00B174EA">
            <w:pPr>
              <w:jc w:val="both"/>
            </w:pPr>
            <w:r>
              <w:t>Развивать</w:t>
            </w:r>
          </w:p>
          <w:p w:rsidR="00B174EA" w:rsidRDefault="00B174EA">
            <w:pPr>
              <w:jc w:val="both"/>
            </w:pPr>
            <w:r>
              <w:t>художественно</w:t>
            </w:r>
          </w:p>
          <w:p w:rsidR="00B174EA" w:rsidRDefault="00B174EA">
            <w:pPr>
              <w:jc w:val="both"/>
            </w:pPr>
            <w:r>
              <w:t>-речевые и</w:t>
            </w:r>
          </w:p>
          <w:p w:rsidR="00B174EA" w:rsidRDefault="00B174EA">
            <w:pPr>
              <w:jc w:val="both"/>
            </w:pPr>
            <w:r>
              <w:t>исполнительские</w:t>
            </w:r>
          </w:p>
          <w:p w:rsidR="00B174EA" w:rsidRDefault="00B174EA">
            <w:pPr>
              <w:jc w:val="both"/>
            </w:pPr>
            <w:r>
              <w:t>умения</w:t>
            </w:r>
          </w:p>
          <w:p w:rsidR="00B174EA" w:rsidRDefault="00B174EA">
            <w:pPr>
              <w:jc w:val="both"/>
            </w:pPr>
            <w:r>
              <w:t>(выразительное чтение наизусть потешек,</w:t>
            </w:r>
          </w:p>
          <w:p w:rsidR="00B174EA" w:rsidRDefault="00B174EA">
            <w:pPr>
              <w:jc w:val="both"/>
            </w:pPr>
            <w:r>
              <w:t>прибауток,</w:t>
            </w:r>
          </w:p>
          <w:p w:rsidR="00B174EA" w:rsidRDefault="00B174EA">
            <w:pPr>
              <w:jc w:val="both"/>
            </w:pPr>
            <w:r>
              <w:t>стихотворений;</w:t>
            </w:r>
          </w:p>
          <w:p w:rsidR="00B174EA" w:rsidRDefault="00B174EA">
            <w:pPr>
              <w:jc w:val="both"/>
            </w:pPr>
            <w:r>
              <w:t>выразительное</w:t>
            </w:r>
          </w:p>
          <w:p w:rsidR="00B174EA" w:rsidRDefault="00B174EA">
            <w:pPr>
              <w:jc w:val="both"/>
            </w:pPr>
            <w:r>
              <w:t>исполнение ролей в</w:t>
            </w:r>
          </w:p>
          <w:p w:rsidR="00B174EA" w:rsidRDefault="00B174EA">
            <w:pPr>
              <w:jc w:val="both"/>
            </w:pPr>
            <w:r>
              <w:t>инсценировках;</w:t>
            </w:r>
          </w:p>
          <w:p w:rsidR="00B174EA" w:rsidRDefault="00B174EA">
            <w:pPr>
              <w:jc w:val="both"/>
            </w:pPr>
            <w:r>
              <w:t>пересказ небольших</w:t>
            </w:r>
          </w:p>
          <w:p w:rsidR="00B174EA" w:rsidRDefault="00B174EA">
            <w:pPr>
              <w:jc w:val="both"/>
            </w:pPr>
            <w:r>
              <w:t>рассказов и сказок).</w:t>
            </w:r>
          </w:p>
          <w:p w:rsidR="00B174EA" w:rsidRDefault="00B174EA">
            <w:pPr>
              <w:jc w:val="both"/>
            </w:pPr>
            <w:r>
              <w:t>Воспитывать</w:t>
            </w:r>
          </w:p>
          <w:p w:rsidR="00B174EA" w:rsidRDefault="00B174EA">
            <w:pPr>
              <w:jc w:val="both"/>
            </w:pPr>
            <w:r>
              <w:t>ценностное отношение к книге, уважение к</w:t>
            </w:r>
          </w:p>
          <w:p w:rsidR="00B174EA" w:rsidRDefault="00B174EA">
            <w:pPr>
              <w:jc w:val="both"/>
            </w:pPr>
            <w:r>
              <w:t xml:space="preserve">творчеству писателей и иллюстраторов. </w:t>
            </w:r>
          </w:p>
        </w:tc>
        <w:tc>
          <w:tcPr>
            <w:tcW w:w="4314" w:type="dxa"/>
            <w:tcBorders>
              <w:top w:val="single" w:sz="4" w:space="0" w:color="auto"/>
              <w:left w:val="single" w:sz="4" w:space="0" w:color="auto"/>
              <w:bottom w:val="single" w:sz="4" w:space="0" w:color="auto"/>
              <w:right w:val="single" w:sz="4" w:space="0" w:color="auto"/>
            </w:tcBorders>
            <w:hideMark/>
          </w:tcPr>
          <w:p w:rsidR="00B174EA" w:rsidRDefault="00B174EA">
            <w:pPr>
              <w:jc w:val="both"/>
            </w:pPr>
            <w:r>
              <w:lastRenderedPageBreak/>
              <w:t>Развитие словаря.</w:t>
            </w:r>
          </w:p>
          <w:p w:rsidR="00B174EA" w:rsidRDefault="00B174EA">
            <w:pPr>
              <w:jc w:val="both"/>
            </w:pPr>
            <w:r>
              <w:t>Педагог формирует у детей умение использовать в речи названия</w:t>
            </w:r>
          </w:p>
          <w:p w:rsidR="00B174EA" w:rsidRDefault="00B174EA">
            <w:pPr>
              <w:jc w:val="both"/>
            </w:pPr>
            <w:r>
              <w:t>предметов и материалов, из которых они изготовлены; названия</w:t>
            </w:r>
          </w:p>
          <w:p w:rsidR="00B174EA" w:rsidRDefault="00B174EA">
            <w:pPr>
              <w:jc w:val="both"/>
            </w:pPr>
            <w:r>
              <w:t>живых существ и сред их обитания, некоторые трудовые процессы;</w:t>
            </w:r>
          </w:p>
          <w:p w:rsidR="00B174EA" w:rsidRDefault="00B174EA">
            <w:pPr>
              <w:jc w:val="both"/>
            </w:pPr>
            <w:r>
              <w:t>слова, обозначающие части предметов, объектов и явлений природы,</w:t>
            </w:r>
          </w:p>
          <w:p w:rsidR="00B174EA" w:rsidRDefault="00B174EA">
            <w:pPr>
              <w:jc w:val="both"/>
            </w:pPr>
            <w:r>
              <w:t>их свойства и качества: цветовые оттенки, вкусовые качества, степени</w:t>
            </w:r>
          </w:p>
          <w:p w:rsidR="00B174EA" w:rsidRDefault="00B174EA">
            <w:pPr>
              <w:jc w:val="both"/>
            </w:pPr>
            <w:r>
              <w:t>качества объектов, явлений; употреблять слова, обозначающие</w:t>
            </w:r>
          </w:p>
          <w:p w:rsidR="00B174EA" w:rsidRDefault="00B174EA">
            <w:pPr>
              <w:jc w:val="both"/>
            </w:pPr>
            <w:r>
              <w:t>некоторые родовые и видовые обобщения, а также лежащие в основе</w:t>
            </w:r>
          </w:p>
          <w:p w:rsidR="00B174EA" w:rsidRDefault="00B174EA">
            <w:pPr>
              <w:jc w:val="both"/>
            </w:pPr>
            <w:r>
              <w:t>этих обобщений существенные признаки; слова извинения, участия,</w:t>
            </w:r>
          </w:p>
          <w:p w:rsidR="00B174EA" w:rsidRDefault="00B174EA">
            <w:pPr>
              <w:jc w:val="both"/>
            </w:pPr>
            <w:r>
              <w:t>эмоционального сочувствия.</w:t>
            </w:r>
          </w:p>
          <w:p w:rsidR="00B174EA" w:rsidRDefault="00B174EA">
            <w:pPr>
              <w:jc w:val="both"/>
            </w:pPr>
            <w:r>
              <w:t>Звуковая культура речи</w:t>
            </w:r>
          </w:p>
          <w:p w:rsidR="00B174EA" w:rsidRDefault="00B174EA">
            <w:pPr>
              <w:jc w:val="both"/>
            </w:pPr>
            <w:r>
              <w:t>Педагог помогает детям овладеть правильным произношением звуков</w:t>
            </w:r>
          </w:p>
          <w:p w:rsidR="00B174EA" w:rsidRDefault="00B174EA">
            <w:pPr>
              <w:jc w:val="both"/>
            </w:pPr>
            <w:r>
              <w:t>родного языка и словопроизношением, развивает у детей звуковую и</w:t>
            </w:r>
          </w:p>
          <w:p w:rsidR="00B174EA" w:rsidRDefault="00B174EA">
            <w:pPr>
              <w:jc w:val="both"/>
            </w:pPr>
            <w:r>
              <w:t>интонационную культуру речи, фонематический слух, закрепляет у</w:t>
            </w:r>
          </w:p>
          <w:p w:rsidR="00B174EA" w:rsidRDefault="00B174EA">
            <w:pPr>
              <w:jc w:val="both"/>
            </w:pPr>
            <w:r>
              <w:t>дошкольников умения правильного произносить свистящие и</w:t>
            </w:r>
          </w:p>
          <w:p w:rsidR="00B174EA" w:rsidRDefault="00B174EA">
            <w:pPr>
              <w:jc w:val="both"/>
            </w:pPr>
            <w:r>
              <w:t>шипящие звуки; четко воспроизводить фонетический и</w:t>
            </w:r>
          </w:p>
          <w:p w:rsidR="00B174EA" w:rsidRDefault="00B174EA">
            <w:pPr>
              <w:jc w:val="both"/>
            </w:pPr>
            <w:r>
              <w:t>морфологический рисунок слова; формирует умения говорить внятно, в среднем темпе, голосом средней силы, выразительно читать стихи,</w:t>
            </w:r>
          </w:p>
          <w:p w:rsidR="00B174EA" w:rsidRDefault="00B174EA">
            <w:pPr>
              <w:jc w:val="both"/>
            </w:pPr>
            <w:r>
              <w:t>регулируя интонацию, тембр, силу голоса и ритм речи в зависимости</w:t>
            </w:r>
          </w:p>
          <w:p w:rsidR="00B174EA" w:rsidRDefault="00B174EA">
            <w:pPr>
              <w:jc w:val="both"/>
            </w:pPr>
            <w:r>
              <w:t>от содержания стихотворения.</w:t>
            </w:r>
          </w:p>
          <w:p w:rsidR="00B174EA" w:rsidRDefault="00B174EA">
            <w:pPr>
              <w:jc w:val="both"/>
            </w:pPr>
            <w:r>
              <w:t>Грамматический строй речи</w:t>
            </w:r>
          </w:p>
          <w:p w:rsidR="00B174EA" w:rsidRDefault="00B174EA">
            <w:pPr>
              <w:jc w:val="both"/>
            </w:pPr>
            <w:r>
              <w:t>Педагог формирует у детей умение использовать полные,</w:t>
            </w:r>
          </w:p>
          <w:p w:rsidR="00B174EA" w:rsidRDefault="00B174EA">
            <w:pPr>
              <w:jc w:val="both"/>
            </w:pPr>
            <w:r>
              <w:t>распространенные простые с однородными членами и</w:t>
            </w:r>
          </w:p>
          <w:p w:rsidR="00B174EA" w:rsidRDefault="00B174EA">
            <w:pPr>
              <w:jc w:val="both"/>
            </w:pPr>
            <w:r>
              <w:t>сложноподчиненные предложения для передачи временных,</w:t>
            </w:r>
          </w:p>
          <w:p w:rsidR="00B174EA" w:rsidRDefault="00B174EA">
            <w:pPr>
              <w:jc w:val="both"/>
            </w:pPr>
            <w:r>
              <w:lastRenderedPageBreak/>
              <w:t>пространственных, причинно-следственных связей; правильно</w:t>
            </w:r>
          </w:p>
          <w:p w:rsidR="00B174EA" w:rsidRDefault="00B174EA">
            <w:pPr>
              <w:jc w:val="both"/>
            </w:pPr>
            <w:r>
              <w:t>употреблять суффиксы и приставкипри словообразовании;</w:t>
            </w:r>
          </w:p>
          <w:p w:rsidR="00B174EA" w:rsidRDefault="00B174EA">
            <w:pPr>
              <w:jc w:val="both"/>
            </w:pPr>
            <w:r>
              <w:t>использовать систему окончаний существительных, прилагательных,</w:t>
            </w:r>
          </w:p>
          <w:p w:rsidR="00B174EA" w:rsidRDefault="00B174EA">
            <w:pPr>
              <w:jc w:val="both"/>
            </w:pPr>
            <w:r>
              <w:t>глаголов для оформления речевого высказывания.</w:t>
            </w:r>
          </w:p>
          <w:p w:rsidR="00B174EA" w:rsidRDefault="00B174EA">
            <w:pPr>
              <w:jc w:val="both"/>
            </w:pPr>
            <w:r>
              <w:t>Связная речь</w:t>
            </w:r>
          </w:p>
          <w:p w:rsidR="00B174EA" w:rsidRDefault="00B174EA">
            <w:pPr>
              <w:jc w:val="both"/>
            </w:pPr>
            <w:r>
              <w:t>Педагог развивает у детей связную, грамматически правильную</w:t>
            </w:r>
          </w:p>
          <w:p w:rsidR="00B174EA" w:rsidRDefault="00B174EA">
            <w:pPr>
              <w:jc w:val="both"/>
            </w:pPr>
            <w:r>
              <w:t>диалогическую и монологическую речь, обучает детей использовать</w:t>
            </w:r>
          </w:p>
          <w:p w:rsidR="00B174EA" w:rsidRDefault="00B174EA">
            <w:pPr>
              <w:jc w:val="both"/>
            </w:pPr>
            <w:r>
              <w:t>вопросы поискового характера («Почему?»,</w:t>
            </w:r>
          </w:p>
          <w:p w:rsidR="00B174EA" w:rsidRDefault="00B174EA">
            <w:pPr>
              <w:jc w:val="both"/>
            </w:pPr>
            <w:r>
              <w:t>«Зачем?», «Для чего?»); составлять описательные рассказ из 5—6</w:t>
            </w:r>
          </w:p>
          <w:p w:rsidR="00B174EA" w:rsidRDefault="00B174EA">
            <w:pPr>
              <w:jc w:val="both"/>
            </w:pPr>
            <w:r>
              <w:t>предложений о предметах и повествовательные рассказы из личного</w:t>
            </w:r>
          </w:p>
          <w:p w:rsidR="00B174EA" w:rsidRDefault="00B174EA">
            <w:pPr>
              <w:jc w:val="both"/>
            </w:pPr>
            <w:r>
              <w:t>опыта; использовать элементарные формы объяснительной речи.</w:t>
            </w:r>
          </w:p>
          <w:p w:rsidR="00B174EA" w:rsidRDefault="00B174EA">
            <w:pPr>
              <w:jc w:val="both"/>
            </w:pPr>
            <w:r>
              <w:t>Педагог развивает у дошкольников речевое творчество, умения</w:t>
            </w:r>
          </w:p>
          <w:p w:rsidR="00B174EA" w:rsidRDefault="00B174EA">
            <w:pPr>
              <w:jc w:val="both"/>
            </w:pPr>
            <w:r>
              <w:t>сочинять повествовательные рассказы по игрушкам, картинам;</w:t>
            </w:r>
          </w:p>
          <w:p w:rsidR="00B174EA" w:rsidRDefault="00B174EA">
            <w:pPr>
              <w:jc w:val="both"/>
            </w:pPr>
            <w:r>
              <w:t>составлять описательные загадки об игрушках, объектах природы;</w:t>
            </w:r>
          </w:p>
          <w:p w:rsidR="00B174EA" w:rsidRDefault="00B174EA">
            <w:pPr>
              <w:jc w:val="both"/>
            </w:pPr>
            <w:r>
              <w:t>поддерживает инициативность и самостоятельность ребенка в</w:t>
            </w:r>
          </w:p>
          <w:p w:rsidR="00B174EA" w:rsidRDefault="00B174EA">
            <w:pPr>
              <w:jc w:val="both"/>
            </w:pPr>
            <w:r>
              <w:t>речевом общении со взрослыми и сверстниками; использовать в</w:t>
            </w:r>
          </w:p>
          <w:p w:rsidR="00B174EA" w:rsidRDefault="00B174EA">
            <w:pPr>
              <w:jc w:val="both"/>
            </w:pPr>
            <w:r>
              <w:t>практике общения описательные монологи и элементы</w:t>
            </w:r>
          </w:p>
          <w:p w:rsidR="00B174EA" w:rsidRDefault="00B174EA">
            <w:pPr>
              <w:jc w:val="both"/>
            </w:pPr>
            <w:r>
              <w:t>объяснительной речи. Педагог развивает у детей умения использовать вариативные формы</w:t>
            </w:r>
          </w:p>
          <w:p w:rsidR="00B174EA" w:rsidRDefault="00B174EA">
            <w:pPr>
              <w:jc w:val="both"/>
            </w:pPr>
            <w:r>
              <w:t>приветствия, прощания, благодарности, обращения с просьбой,</w:t>
            </w:r>
          </w:p>
          <w:p w:rsidR="00B174EA" w:rsidRDefault="00B174EA">
            <w:pPr>
              <w:jc w:val="both"/>
            </w:pPr>
            <w:r>
              <w:t>поддерживает стремление детей задавать иправильно формулировать</w:t>
            </w:r>
          </w:p>
          <w:p w:rsidR="00B174EA" w:rsidRDefault="00B174EA">
            <w:pPr>
              <w:jc w:val="both"/>
            </w:pPr>
            <w:r>
              <w:t>вопросы, при ответах на вопросы использовать элементы</w:t>
            </w:r>
          </w:p>
          <w:p w:rsidR="00B174EA" w:rsidRDefault="00B174EA">
            <w:pPr>
              <w:jc w:val="both"/>
            </w:pPr>
            <w:r>
              <w:t>объяснительной речи, развивает умение пересказывать сказки,</w:t>
            </w:r>
          </w:p>
          <w:p w:rsidR="00B174EA" w:rsidRDefault="00B174EA">
            <w:pPr>
              <w:jc w:val="both"/>
            </w:pPr>
            <w:r>
              <w:t>составлять описательные рассказыо предметах и объектах, по</w:t>
            </w:r>
          </w:p>
          <w:p w:rsidR="00B174EA" w:rsidRDefault="00B174EA">
            <w:pPr>
              <w:jc w:val="both"/>
            </w:pPr>
            <w:r>
              <w:t>картинкам.</w:t>
            </w:r>
          </w:p>
          <w:p w:rsidR="00B174EA" w:rsidRDefault="00B174EA">
            <w:pPr>
              <w:jc w:val="both"/>
            </w:pPr>
            <w:r>
              <w:t>Педагог помогает детям осваивать умения вступать в речевое</w:t>
            </w:r>
          </w:p>
          <w:p w:rsidR="00B174EA" w:rsidRDefault="00B174EA">
            <w:pPr>
              <w:jc w:val="both"/>
            </w:pPr>
            <w:r>
              <w:t>общение с окружающими, задавать вопросы, отвечать на вопросы,</w:t>
            </w:r>
          </w:p>
          <w:p w:rsidR="00B174EA" w:rsidRDefault="00B174EA">
            <w:pPr>
              <w:jc w:val="both"/>
            </w:pPr>
            <w:r>
              <w:t>слушать ответы других детей, использовать разные типы реплик,</w:t>
            </w:r>
          </w:p>
          <w:p w:rsidR="00B174EA" w:rsidRDefault="00B174EA">
            <w:pPr>
              <w:jc w:val="both"/>
            </w:pPr>
            <w:r>
              <w:t>рассказывать о событиях, приглашать к деятельности; адекватно</w:t>
            </w:r>
          </w:p>
          <w:p w:rsidR="00B174EA" w:rsidRDefault="00B174EA">
            <w:pPr>
              <w:jc w:val="both"/>
            </w:pPr>
            <w:r>
              <w:t>реагировать наэмоциональное состояние собеседника речевым высказыванием. Педагог формирует у детей умение участво</w:t>
            </w:r>
            <w:r>
              <w:lastRenderedPageBreak/>
              <w:t>вать в</w:t>
            </w:r>
          </w:p>
          <w:p w:rsidR="00B174EA" w:rsidRDefault="00B174EA">
            <w:pPr>
              <w:jc w:val="both"/>
            </w:pPr>
            <w:r>
              <w:t>коллективном разговоре, поддерживая общую беседу, не перебивая</w:t>
            </w:r>
          </w:p>
          <w:p w:rsidR="00B174EA" w:rsidRDefault="00B174EA">
            <w:pPr>
              <w:jc w:val="both"/>
            </w:pPr>
            <w:r>
              <w:t>собеседников, использовать средства интонационной речевой</w:t>
            </w:r>
          </w:p>
          <w:p w:rsidR="00B174EA" w:rsidRDefault="00B174EA">
            <w:pPr>
              <w:jc w:val="both"/>
            </w:pPr>
            <w:r>
              <w:t>выразительности, элементы объяснительной речи при разрешении</w:t>
            </w:r>
          </w:p>
          <w:p w:rsidR="00B174EA" w:rsidRDefault="00B174EA">
            <w:pPr>
              <w:jc w:val="both"/>
            </w:pPr>
            <w:r>
              <w:t>конфликтов, закрепляет у детей умения использовать в речи</w:t>
            </w:r>
          </w:p>
          <w:p w:rsidR="00B174EA" w:rsidRDefault="00B174EA">
            <w:pPr>
              <w:jc w:val="both"/>
            </w:pPr>
            <w:r>
              <w:t>вариативные формы приветствия; прощания; обращения к взрослым и</w:t>
            </w:r>
          </w:p>
          <w:p w:rsidR="00B174EA" w:rsidRDefault="00B174EA">
            <w:pPr>
              <w:jc w:val="both"/>
            </w:pPr>
            <w:r>
              <w:t>сверстникам с просьбой, благодарности, обиды, жалобы, формирует у</w:t>
            </w:r>
          </w:p>
          <w:p w:rsidR="00B174EA" w:rsidRDefault="00B174EA">
            <w:pPr>
              <w:jc w:val="both"/>
            </w:pPr>
            <w:r>
              <w:t>детей навыки обращаться к сверстнику по имени, к взрослому — по</w:t>
            </w:r>
          </w:p>
          <w:p w:rsidR="00B174EA" w:rsidRDefault="00B174EA">
            <w:pPr>
              <w:jc w:val="both"/>
            </w:pPr>
            <w:r>
              <w:t>имени и отчеству.</w:t>
            </w:r>
          </w:p>
          <w:p w:rsidR="00B174EA" w:rsidRDefault="00B174EA">
            <w:pPr>
              <w:jc w:val="both"/>
            </w:pPr>
            <w:r>
              <w:t>Подготовка детей к обучению грамоте</w:t>
            </w:r>
          </w:p>
          <w:p w:rsidR="00B174EA" w:rsidRDefault="00B174EA">
            <w:pPr>
              <w:jc w:val="both"/>
            </w:pPr>
            <w:r>
              <w:t>Педагог закрепляет у детей умение понимать термины «слово»,</w:t>
            </w:r>
          </w:p>
          <w:p w:rsidR="00B174EA" w:rsidRDefault="00B174EA">
            <w:pPr>
              <w:jc w:val="both"/>
            </w:pPr>
            <w:r>
              <w:t>«звук», использовать их в речи; формирует представления о том, что</w:t>
            </w:r>
          </w:p>
          <w:p w:rsidR="00B174EA" w:rsidRDefault="00B174EA">
            <w:pPr>
              <w:jc w:val="both"/>
            </w:pPr>
            <w:r>
              <w:t>слова состоят из звуков, могут быть длинными и короткими;</w:t>
            </w:r>
          </w:p>
          <w:p w:rsidR="00B174EA" w:rsidRDefault="00B174EA">
            <w:pPr>
              <w:jc w:val="both"/>
            </w:pPr>
            <w:r>
              <w:t>формирует умение сравнивать слова по протяженности; помогает</w:t>
            </w:r>
          </w:p>
          <w:p w:rsidR="00B174EA" w:rsidRDefault="00B174EA">
            <w:pPr>
              <w:jc w:val="both"/>
            </w:pPr>
            <w:r>
              <w:t>детям осваивать начальные умения звукового анализа слов:</w:t>
            </w:r>
          </w:p>
          <w:p w:rsidR="00B174EA" w:rsidRDefault="00B174EA">
            <w:pPr>
              <w:jc w:val="both"/>
            </w:pPr>
            <w:r>
              <w:t>самостоятельно произносить слова, интонационно подчеркивая в них</w:t>
            </w:r>
          </w:p>
          <w:p w:rsidR="00B174EA" w:rsidRDefault="00B174EA">
            <w:pPr>
              <w:jc w:val="both"/>
            </w:pPr>
            <w:r>
              <w:t>первый звук; узнавать слова на заданный звук.</w:t>
            </w:r>
          </w:p>
        </w:tc>
        <w:tc>
          <w:tcPr>
            <w:tcW w:w="1924" w:type="dxa"/>
            <w:vMerge/>
            <w:tcBorders>
              <w:top w:val="single" w:sz="4" w:space="0" w:color="auto"/>
              <w:left w:val="single" w:sz="4" w:space="0" w:color="auto"/>
              <w:bottom w:val="single" w:sz="4" w:space="0" w:color="auto"/>
              <w:right w:val="single" w:sz="4" w:space="0" w:color="auto"/>
            </w:tcBorders>
            <w:vAlign w:val="center"/>
            <w:hideMark/>
          </w:tcPr>
          <w:p w:rsidR="00B174EA" w:rsidRDefault="00B174EA">
            <w:pPr>
              <w:widowControl/>
              <w:autoSpaceDE/>
              <w:autoSpaceDN/>
            </w:pPr>
          </w:p>
        </w:tc>
      </w:tr>
      <w:tr w:rsidR="00B174EA" w:rsidTr="00B174EA">
        <w:trPr>
          <w:trHeight w:val="696"/>
        </w:trPr>
        <w:tc>
          <w:tcPr>
            <w:tcW w:w="1000" w:type="dxa"/>
            <w:tcBorders>
              <w:top w:val="single" w:sz="4" w:space="0" w:color="auto"/>
              <w:left w:val="single" w:sz="4" w:space="0" w:color="auto"/>
              <w:bottom w:val="single" w:sz="4" w:space="0" w:color="auto"/>
              <w:right w:val="single" w:sz="4" w:space="0" w:color="auto"/>
            </w:tcBorders>
            <w:hideMark/>
          </w:tcPr>
          <w:p w:rsidR="00B174EA" w:rsidRDefault="00B174EA">
            <w:r>
              <w:lastRenderedPageBreak/>
              <w:t>от 5 до 6 лет</w:t>
            </w:r>
          </w:p>
        </w:tc>
        <w:tc>
          <w:tcPr>
            <w:tcW w:w="2510" w:type="dxa"/>
            <w:tcBorders>
              <w:top w:val="single" w:sz="4" w:space="0" w:color="auto"/>
              <w:left w:val="single" w:sz="4" w:space="0" w:color="auto"/>
              <w:bottom w:val="single" w:sz="4" w:space="0" w:color="auto"/>
              <w:right w:val="single" w:sz="4" w:space="0" w:color="auto"/>
            </w:tcBorders>
            <w:hideMark/>
          </w:tcPr>
          <w:p w:rsidR="00B174EA" w:rsidRDefault="00B174EA">
            <w:pPr>
              <w:jc w:val="both"/>
            </w:pPr>
            <w:r>
              <w:t>Формирование словаря</w:t>
            </w:r>
          </w:p>
          <w:p w:rsidR="00B174EA" w:rsidRDefault="00B174EA">
            <w:pPr>
              <w:jc w:val="both"/>
            </w:pPr>
            <w:r>
              <w:t>Обогащение словаря.</w:t>
            </w:r>
          </w:p>
          <w:p w:rsidR="00B174EA" w:rsidRDefault="00B174EA">
            <w:pPr>
              <w:jc w:val="both"/>
            </w:pPr>
            <w:r>
              <w:t>Вводить в словарь</w:t>
            </w:r>
          </w:p>
          <w:p w:rsidR="00B174EA" w:rsidRDefault="00B174EA">
            <w:pPr>
              <w:jc w:val="both"/>
            </w:pPr>
            <w:r>
              <w:t>детей</w:t>
            </w:r>
          </w:p>
          <w:p w:rsidR="00B174EA" w:rsidRDefault="00B174EA">
            <w:pPr>
              <w:jc w:val="both"/>
            </w:pPr>
            <w:r>
              <w:t>существительные,</w:t>
            </w:r>
          </w:p>
          <w:p w:rsidR="00B174EA" w:rsidRDefault="00B174EA">
            <w:pPr>
              <w:jc w:val="both"/>
            </w:pPr>
            <w:r>
              <w:t>обозначающие</w:t>
            </w:r>
          </w:p>
          <w:p w:rsidR="00B174EA" w:rsidRDefault="00B174EA">
            <w:pPr>
              <w:jc w:val="both"/>
            </w:pPr>
            <w:r>
              <w:t>профессии (каменщик,</w:t>
            </w:r>
          </w:p>
          <w:p w:rsidR="00B174EA" w:rsidRDefault="00B174EA">
            <w:pPr>
              <w:jc w:val="both"/>
            </w:pPr>
            <w:r>
              <w:t>тракторист, швея);</w:t>
            </w:r>
          </w:p>
          <w:p w:rsidR="00B174EA" w:rsidRDefault="00B174EA">
            <w:pPr>
              <w:jc w:val="both"/>
            </w:pPr>
            <w:r>
              <w:t>названия техники</w:t>
            </w:r>
          </w:p>
          <w:p w:rsidR="00B174EA" w:rsidRDefault="00B174EA">
            <w:pPr>
              <w:jc w:val="both"/>
            </w:pPr>
            <w:r>
              <w:t>(экскаватор, комбайн);</w:t>
            </w:r>
          </w:p>
          <w:p w:rsidR="00B174EA" w:rsidRDefault="00B174EA">
            <w:pPr>
              <w:jc w:val="both"/>
            </w:pPr>
            <w:r>
              <w:t>прилагательные,</w:t>
            </w:r>
          </w:p>
          <w:p w:rsidR="00B174EA" w:rsidRDefault="00B174EA">
            <w:pPr>
              <w:jc w:val="both"/>
            </w:pPr>
            <w:r>
              <w:t>обозначающие</w:t>
            </w:r>
          </w:p>
          <w:p w:rsidR="00B174EA" w:rsidRDefault="00B174EA">
            <w:pPr>
              <w:jc w:val="both"/>
            </w:pPr>
            <w:r>
              <w:t>признаки предметов;</w:t>
            </w:r>
          </w:p>
          <w:p w:rsidR="00B174EA" w:rsidRDefault="00B174EA">
            <w:pPr>
              <w:jc w:val="both"/>
            </w:pPr>
            <w:r>
              <w:t>наречия,</w:t>
            </w:r>
          </w:p>
          <w:p w:rsidR="00B174EA" w:rsidRDefault="00B174EA">
            <w:pPr>
              <w:jc w:val="both"/>
            </w:pPr>
            <w:r>
              <w:t>характеризующие</w:t>
            </w:r>
          </w:p>
          <w:p w:rsidR="00B174EA" w:rsidRDefault="00B174EA">
            <w:pPr>
              <w:jc w:val="both"/>
            </w:pPr>
            <w:r>
              <w:t>отношение людей к</w:t>
            </w:r>
          </w:p>
          <w:p w:rsidR="00B174EA" w:rsidRDefault="00B174EA">
            <w:pPr>
              <w:jc w:val="both"/>
            </w:pPr>
            <w:r>
              <w:t>труду (старательно,</w:t>
            </w:r>
          </w:p>
          <w:p w:rsidR="00B174EA" w:rsidRDefault="00B174EA">
            <w:pPr>
              <w:jc w:val="both"/>
            </w:pPr>
            <w:r>
              <w:t>бережно); глаголы,</w:t>
            </w:r>
          </w:p>
          <w:p w:rsidR="00B174EA" w:rsidRDefault="00B174EA">
            <w:pPr>
              <w:jc w:val="both"/>
            </w:pPr>
            <w:r>
              <w:t>характеризующие</w:t>
            </w:r>
          </w:p>
          <w:p w:rsidR="00B174EA" w:rsidRDefault="00B174EA">
            <w:pPr>
              <w:jc w:val="both"/>
            </w:pPr>
            <w:r>
              <w:t>трудовую</w:t>
            </w:r>
          </w:p>
          <w:p w:rsidR="00B174EA" w:rsidRDefault="00B174EA">
            <w:pPr>
              <w:jc w:val="both"/>
            </w:pPr>
            <w:r>
              <w:t>деятельность людей.</w:t>
            </w:r>
          </w:p>
          <w:p w:rsidR="00B174EA" w:rsidRDefault="00B174EA">
            <w:pPr>
              <w:jc w:val="both"/>
            </w:pPr>
            <w:r>
              <w:t>Упражнятьдетей в</w:t>
            </w:r>
          </w:p>
          <w:p w:rsidR="00B174EA" w:rsidRDefault="00B174EA">
            <w:pPr>
              <w:jc w:val="both"/>
            </w:pPr>
            <w:r>
              <w:t>умении подбирать</w:t>
            </w:r>
          </w:p>
          <w:p w:rsidR="00B174EA" w:rsidRDefault="00B174EA">
            <w:pPr>
              <w:jc w:val="both"/>
            </w:pPr>
            <w:r>
              <w:t>слова со сходными</w:t>
            </w:r>
          </w:p>
          <w:p w:rsidR="00B174EA" w:rsidRDefault="00B174EA">
            <w:pPr>
              <w:jc w:val="both"/>
            </w:pPr>
            <w:r>
              <w:t>значениями</w:t>
            </w:r>
          </w:p>
          <w:p w:rsidR="00B174EA" w:rsidRDefault="00B174EA">
            <w:pPr>
              <w:jc w:val="both"/>
            </w:pPr>
            <w:r>
              <w:t>(синонимы) и</w:t>
            </w:r>
          </w:p>
          <w:p w:rsidR="00B174EA" w:rsidRDefault="00B174EA">
            <w:pPr>
              <w:jc w:val="both"/>
            </w:pPr>
            <w:r>
              <w:t>противоположными</w:t>
            </w:r>
          </w:p>
          <w:p w:rsidR="00B174EA" w:rsidRDefault="00B174EA">
            <w:pPr>
              <w:jc w:val="both"/>
            </w:pPr>
            <w:r>
              <w:lastRenderedPageBreak/>
              <w:t>значениями</w:t>
            </w:r>
          </w:p>
          <w:p w:rsidR="00B174EA" w:rsidRDefault="00B174EA">
            <w:pPr>
              <w:jc w:val="both"/>
            </w:pPr>
            <w:r>
              <w:t>(антонимы).</w:t>
            </w:r>
          </w:p>
          <w:p w:rsidR="00B174EA" w:rsidRDefault="00B174EA">
            <w:pPr>
              <w:jc w:val="both"/>
            </w:pPr>
            <w:r>
              <w:t>Активизация словаря.</w:t>
            </w:r>
          </w:p>
          <w:p w:rsidR="00B174EA" w:rsidRDefault="00B174EA">
            <w:pPr>
              <w:jc w:val="both"/>
            </w:pPr>
            <w:r>
              <w:t>Закреплять у детей</w:t>
            </w:r>
          </w:p>
          <w:p w:rsidR="00B174EA" w:rsidRDefault="00B174EA">
            <w:pPr>
              <w:jc w:val="both"/>
            </w:pPr>
            <w:r>
              <w:t>умение правильно,</w:t>
            </w:r>
          </w:p>
          <w:p w:rsidR="00B174EA" w:rsidRDefault="00B174EA">
            <w:pPr>
              <w:jc w:val="both"/>
            </w:pPr>
            <w:r>
              <w:t>точно по смыслу</w:t>
            </w:r>
          </w:p>
          <w:p w:rsidR="00B174EA" w:rsidRDefault="00B174EA">
            <w:pPr>
              <w:jc w:val="both"/>
            </w:pPr>
            <w:r>
              <w:t>употреблять в речи существительные,</w:t>
            </w:r>
          </w:p>
          <w:p w:rsidR="00B174EA" w:rsidRDefault="00B174EA">
            <w:pPr>
              <w:jc w:val="both"/>
            </w:pPr>
            <w:r>
              <w:t>прилагательные,</w:t>
            </w:r>
          </w:p>
          <w:p w:rsidR="00B174EA" w:rsidRDefault="00B174EA">
            <w:pPr>
              <w:jc w:val="both"/>
            </w:pPr>
            <w:r>
              <w:t>глаголы, наречия, предлоги,</w:t>
            </w:r>
          </w:p>
          <w:p w:rsidR="00B174EA" w:rsidRDefault="00B174EA">
            <w:pPr>
              <w:jc w:val="both"/>
            </w:pPr>
            <w:r>
              <w:t>использовать</w:t>
            </w:r>
          </w:p>
          <w:p w:rsidR="00B174EA" w:rsidRDefault="00B174EA">
            <w:pPr>
              <w:jc w:val="both"/>
            </w:pPr>
            <w:r>
              <w:t>существительные с</w:t>
            </w:r>
          </w:p>
          <w:p w:rsidR="00B174EA" w:rsidRDefault="00B174EA">
            <w:pPr>
              <w:jc w:val="both"/>
            </w:pPr>
            <w:r>
              <w:t>обобщающим</w:t>
            </w:r>
          </w:p>
          <w:p w:rsidR="00B174EA" w:rsidRDefault="00B174EA">
            <w:pPr>
              <w:jc w:val="both"/>
            </w:pPr>
            <w:r>
              <w:t>значением (строитель,</w:t>
            </w:r>
          </w:p>
          <w:p w:rsidR="00B174EA" w:rsidRDefault="00B174EA">
            <w:pPr>
              <w:jc w:val="both"/>
            </w:pPr>
            <w:r>
              <w:t>хлебороб).</w:t>
            </w:r>
          </w:p>
          <w:p w:rsidR="00B174EA" w:rsidRDefault="00B174EA">
            <w:pPr>
              <w:jc w:val="both"/>
            </w:pPr>
            <w:r>
              <w:t>Звуковая культура</w:t>
            </w:r>
          </w:p>
          <w:p w:rsidR="00B174EA" w:rsidRDefault="00B174EA">
            <w:pPr>
              <w:jc w:val="both"/>
            </w:pPr>
            <w:r>
              <w:t>речи</w:t>
            </w:r>
          </w:p>
          <w:p w:rsidR="00B174EA" w:rsidRDefault="00B174EA">
            <w:pPr>
              <w:jc w:val="both"/>
            </w:pPr>
            <w:r>
              <w:t>Закреплять</w:t>
            </w:r>
          </w:p>
          <w:p w:rsidR="00B174EA" w:rsidRDefault="00B174EA">
            <w:pPr>
              <w:jc w:val="both"/>
            </w:pPr>
            <w:r>
              <w:t>правильное,</w:t>
            </w:r>
          </w:p>
          <w:p w:rsidR="00B174EA" w:rsidRDefault="00B174EA">
            <w:pPr>
              <w:jc w:val="both"/>
            </w:pPr>
            <w:r>
              <w:t>отчетливое</w:t>
            </w:r>
          </w:p>
          <w:p w:rsidR="00B174EA" w:rsidRDefault="00B174EA">
            <w:pPr>
              <w:jc w:val="both"/>
            </w:pPr>
            <w:r>
              <w:t>произношение всех</w:t>
            </w:r>
          </w:p>
          <w:p w:rsidR="00B174EA" w:rsidRDefault="00B174EA">
            <w:pPr>
              <w:jc w:val="both"/>
            </w:pPr>
            <w:r>
              <w:t>звуков родного языка;</w:t>
            </w:r>
          </w:p>
          <w:p w:rsidR="00B174EA" w:rsidRDefault="00B174EA">
            <w:pPr>
              <w:jc w:val="both"/>
            </w:pPr>
            <w:r>
              <w:t>умение различать на</w:t>
            </w:r>
          </w:p>
          <w:p w:rsidR="00B174EA" w:rsidRDefault="00B174EA">
            <w:pPr>
              <w:jc w:val="both"/>
            </w:pPr>
            <w:r>
              <w:t>слух и отчетливо</w:t>
            </w:r>
          </w:p>
          <w:p w:rsidR="00B174EA" w:rsidRDefault="00B174EA">
            <w:pPr>
              <w:jc w:val="both"/>
            </w:pPr>
            <w:r>
              <w:t>произносить часто</w:t>
            </w:r>
          </w:p>
          <w:p w:rsidR="00B174EA" w:rsidRDefault="00B174EA">
            <w:pPr>
              <w:jc w:val="both"/>
            </w:pPr>
            <w:r>
              <w:t>смешиваемые звуки (сш, ж-з); определять</w:t>
            </w:r>
          </w:p>
          <w:p w:rsidR="00B174EA" w:rsidRDefault="00B174EA">
            <w:pPr>
              <w:jc w:val="both"/>
            </w:pPr>
            <w:r>
              <w:t>местозвука в слове.</w:t>
            </w:r>
          </w:p>
          <w:p w:rsidR="00B174EA" w:rsidRDefault="00B174EA">
            <w:pPr>
              <w:jc w:val="both"/>
            </w:pPr>
            <w:r>
              <w:t>Продолжать развивать</w:t>
            </w:r>
          </w:p>
          <w:p w:rsidR="00B174EA" w:rsidRDefault="00B174EA">
            <w:pPr>
              <w:jc w:val="both"/>
            </w:pPr>
            <w:r>
              <w:t>фонематический слух.</w:t>
            </w:r>
          </w:p>
          <w:p w:rsidR="00B174EA" w:rsidRDefault="00B174EA">
            <w:pPr>
              <w:jc w:val="both"/>
            </w:pPr>
            <w:r>
              <w:t>Отрабатывать</w:t>
            </w:r>
          </w:p>
          <w:p w:rsidR="00B174EA" w:rsidRDefault="00B174EA">
            <w:pPr>
              <w:jc w:val="both"/>
            </w:pPr>
            <w:r>
              <w:t>интонационную</w:t>
            </w:r>
          </w:p>
          <w:p w:rsidR="00B174EA" w:rsidRDefault="00B174EA">
            <w:pPr>
              <w:jc w:val="both"/>
            </w:pPr>
            <w:r>
              <w:t>выразительность речи.</w:t>
            </w:r>
          </w:p>
          <w:p w:rsidR="00B174EA" w:rsidRDefault="00B174EA">
            <w:pPr>
              <w:jc w:val="both"/>
            </w:pPr>
            <w:r>
              <w:t>Грамматический</w:t>
            </w:r>
          </w:p>
          <w:p w:rsidR="00B174EA" w:rsidRDefault="00B174EA">
            <w:pPr>
              <w:jc w:val="both"/>
            </w:pPr>
            <w:r>
              <w:t>строй речи Совершенствовать</w:t>
            </w:r>
          </w:p>
          <w:p w:rsidR="00B174EA" w:rsidRDefault="00B174EA">
            <w:pPr>
              <w:jc w:val="both"/>
            </w:pPr>
            <w:r>
              <w:t>умение детей</w:t>
            </w:r>
          </w:p>
          <w:p w:rsidR="00B174EA" w:rsidRDefault="00B174EA">
            <w:pPr>
              <w:jc w:val="both"/>
            </w:pPr>
            <w:r>
              <w:t>согласовывать в</w:t>
            </w:r>
          </w:p>
          <w:p w:rsidR="00B174EA" w:rsidRDefault="00B174EA">
            <w:pPr>
              <w:jc w:val="both"/>
            </w:pPr>
            <w:r>
              <w:t>предложении</w:t>
            </w:r>
          </w:p>
          <w:p w:rsidR="00B174EA" w:rsidRDefault="00B174EA">
            <w:pPr>
              <w:jc w:val="both"/>
            </w:pPr>
            <w:r>
              <w:t>существительные с</w:t>
            </w:r>
          </w:p>
          <w:p w:rsidR="00B174EA" w:rsidRDefault="00B174EA">
            <w:pPr>
              <w:jc w:val="both"/>
            </w:pPr>
            <w:r>
              <w:t>числительными,</w:t>
            </w:r>
          </w:p>
          <w:p w:rsidR="00B174EA" w:rsidRDefault="00B174EA">
            <w:pPr>
              <w:jc w:val="both"/>
            </w:pPr>
            <w:r>
              <w:t>существительные с</w:t>
            </w:r>
          </w:p>
          <w:p w:rsidR="00B174EA" w:rsidRDefault="00B174EA">
            <w:pPr>
              <w:jc w:val="both"/>
            </w:pPr>
            <w:r>
              <w:t>прилагательным,</w:t>
            </w:r>
          </w:p>
          <w:p w:rsidR="00B174EA" w:rsidRDefault="00B174EA">
            <w:pPr>
              <w:jc w:val="both"/>
            </w:pPr>
            <w:r>
              <w:t>образовывать</w:t>
            </w:r>
          </w:p>
          <w:p w:rsidR="00B174EA" w:rsidRDefault="00B174EA">
            <w:pPr>
              <w:jc w:val="both"/>
            </w:pPr>
            <w:r>
              <w:t>множественное число</w:t>
            </w:r>
          </w:p>
          <w:p w:rsidR="00B174EA" w:rsidRDefault="00B174EA">
            <w:pPr>
              <w:jc w:val="both"/>
            </w:pPr>
            <w:r>
              <w:t>существительных, обозначающих</w:t>
            </w:r>
          </w:p>
          <w:p w:rsidR="00B174EA" w:rsidRDefault="00B174EA">
            <w:pPr>
              <w:jc w:val="both"/>
            </w:pPr>
            <w:r>
              <w:t>детенышей животных.</w:t>
            </w:r>
          </w:p>
          <w:p w:rsidR="00B174EA" w:rsidRDefault="00B174EA">
            <w:pPr>
              <w:jc w:val="both"/>
            </w:pPr>
            <w:r>
              <w:t>Развивать умения</w:t>
            </w:r>
          </w:p>
          <w:p w:rsidR="00B174EA" w:rsidRDefault="00B174EA">
            <w:pPr>
              <w:jc w:val="both"/>
            </w:pPr>
            <w:r>
              <w:t>пользоваться</w:t>
            </w:r>
          </w:p>
          <w:p w:rsidR="00B174EA" w:rsidRDefault="00B174EA">
            <w:pPr>
              <w:jc w:val="both"/>
            </w:pPr>
            <w:r>
              <w:t>несклоняемыми</w:t>
            </w:r>
          </w:p>
          <w:p w:rsidR="00B174EA" w:rsidRDefault="00B174EA">
            <w:pPr>
              <w:jc w:val="both"/>
            </w:pPr>
            <w:r>
              <w:t>существительными</w:t>
            </w:r>
          </w:p>
          <w:p w:rsidR="00B174EA" w:rsidRDefault="00B174EA">
            <w:pPr>
              <w:jc w:val="both"/>
            </w:pPr>
            <w:r>
              <w:t>(метро); образовывать</w:t>
            </w:r>
          </w:p>
          <w:p w:rsidR="00B174EA" w:rsidRDefault="00B174EA">
            <w:pPr>
              <w:jc w:val="both"/>
            </w:pPr>
            <w:r>
              <w:t>по образцу</w:t>
            </w:r>
          </w:p>
          <w:p w:rsidR="00B174EA" w:rsidRDefault="00B174EA">
            <w:pPr>
              <w:jc w:val="both"/>
            </w:pPr>
            <w:r>
              <w:t>однокоренные слова</w:t>
            </w:r>
          </w:p>
          <w:p w:rsidR="00B174EA" w:rsidRDefault="00B174EA">
            <w:pPr>
              <w:jc w:val="both"/>
            </w:pPr>
            <w:r>
              <w:t>(кот- котенок-котище),</w:t>
            </w:r>
          </w:p>
          <w:p w:rsidR="00B174EA" w:rsidRDefault="00B174EA">
            <w:pPr>
              <w:jc w:val="both"/>
            </w:pPr>
            <w:r>
              <w:t>образовывать</w:t>
            </w:r>
          </w:p>
          <w:p w:rsidR="00B174EA" w:rsidRDefault="00B174EA">
            <w:pPr>
              <w:jc w:val="both"/>
            </w:pPr>
            <w:r>
              <w:lastRenderedPageBreak/>
              <w:t>существительные с</w:t>
            </w:r>
          </w:p>
          <w:p w:rsidR="00B174EA" w:rsidRDefault="00B174EA">
            <w:pPr>
              <w:jc w:val="both"/>
            </w:pPr>
            <w:r>
              <w:t>увеличительными,</w:t>
            </w:r>
          </w:p>
          <w:p w:rsidR="00B174EA" w:rsidRDefault="00B174EA">
            <w:pPr>
              <w:jc w:val="both"/>
            </w:pPr>
            <w:r>
              <w:t>уменьшительными,</w:t>
            </w:r>
          </w:p>
          <w:p w:rsidR="00B174EA" w:rsidRDefault="00B174EA">
            <w:pPr>
              <w:jc w:val="both"/>
            </w:pPr>
            <w:r>
              <w:t>ласкательными</w:t>
            </w:r>
          </w:p>
          <w:p w:rsidR="00B174EA" w:rsidRDefault="00B174EA">
            <w:pPr>
              <w:jc w:val="both"/>
            </w:pPr>
            <w:r>
              <w:t>суффиксами и</w:t>
            </w:r>
          </w:p>
          <w:p w:rsidR="00B174EA" w:rsidRDefault="00B174EA">
            <w:pPr>
              <w:jc w:val="both"/>
            </w:pPr>
            <w:r>
              <w:t>улавливать оттенки в</w:t>
            </w:r>
          </w:p>
          <w:p w:rsidR="00B174EA" w:rsidRDefault="00B174EA">
            <w:pPr>
              <w:jc w:val="both"/>
            </w:pPr>
            <w:r>
              <w:t>значении слов.</w:t>
            </w:r>
          </w:p>
          <w:p w:rsidR="00B174EA" w:rsidRDefault="00B174EA">
            <w:pPr>
              <w:jc w:val="both"/>
            </w:pPr>
            <w:r>
              <w:t>Познакомить с</w:t>
            </w:r>
          </w:p>
          <w:p w:rsidR="00B174EA" w:rsidRDefault="00B174EA">
            <w:pPr>
              <w:jc w:val="both"/>
            </w:pPr>
            <w:r>
              <w:t>разными способами</w:t>
            </w:r>
          </w:p>
          <w:p w:rsidR="00B174EA" w:rsidRDefault="00B174EA">
            <w:pPr>
              <w:jc w:val="both"/>
            </w:pPr>
            <w:r>
              <w:t>образования слов.</w:t>
            </w:r>
          </w:p>
          <w:p w:rsidR="00B174EA" w:rsidRDefault="00B174EA">
            <w:pPr>
              <w:jc w:val="both"/>
            </w:pPr>
            <w:r>
              <w:t>Продолжать</w:t>
            </w:r>
          </w:p>
          <w:p w:rsidR="00B174EA" w:rsidRDefault="00B174EA">
            <w:pPr>
              <w:jc w:val="both"/>
            </w:pPr>
            <w:r>
              <w:t>совершенствовать у</w:t>
            </w:r>
          </w:p>
          <w:p w:rsidR="00B174EA" w:rsidRDefault="00B174EA">
            <w:pPr>
              <w:jc w:val="both"/>
            </w:pPr>
            <w:r>
              <w:t>детей умение</w:t>
            </w:r>
          </w:p>
          <w:p w:rsidR="00B174EA" w:rsidRDefault="00B174EA">
            <w:pPr>
              <w:jc w:val="both"/>
            </w:pPr>
            <w:r>
              <w:t>составлять по образцу</w:t>
            </w:r>
          </w:p>
          <w:p w:rsidR="00B174EA" w:rsidRDefault="00B174EA">
            <w:pPr>
              <w:jc w:val="both"/>
            </w:pPr>
            <w:r>
              <w:t>простые и сложные</w:t>
            </w:r>
          </w:p>
          <w:p w:rsidR="00B174EA" w:rsidRDefault="00B174EA">
            <w:pPr>
              <w:jc w:val="both"/>
            </w:pPr>
            <w:r>
              <w:t>предложения; при</w:t>
            </w:r>
          </w:p>
          <w:p w:rsidR="00B174EA" w:rsidRDefault="00B174EA">
            <w:pPr>
              <w:jc w:val="both"/>
            </w:pPr>
            <w:r>
              <w:t>инсценировках</w:t>
            </w:r>
          </w:p>
          <w:p w:rsidR="00B174EA" w:rsidRDefault="00B174EA">
            <w:pPr>
              <w:jc w:val="both"/>
            </w:pPr>
            <w:r>
              <w:t>пользоваться прямой и косвенной речью.</w:t>
            </w:r>
          </w:p>
          <w:p w:rsidR="00B174EA" w:rsidRDefault="00B174EA">
            <w:pPr>
              <w:jc w:val="both"/>
            </w:pPr>
            <w:r>
              <w:t>Связная речь</w:t>
            </w:r>
          </w:p>
          <w:p w:rsidR="00B174EA" w:rsidRDefault="00B174EA">
            <w:pPr>
              <w:jc w:val="both"/>
            </w:pPr>
            <w:r>
              <w:t>Совершенствовать</w:t>
            </w:r>
          </w:p>
          <w:p w:rsidR="00B174EA" w:rsidRDefault="00B174EA">
            <w:pPr>
              <w:jc w:val="both"/>
            </w:pPr>
            <w:r>
              <w:t>диалогическую и</w:t>
            </w:r>
          </w:p>
          <w:p w:rsidR="00B174EA" w:rsidRDefault="00B174EA">
            <w:pPr>
              <w:jc w:val="both"/>
            </w:pPr>
            <w:r>
              <w:t>монологическую</w:t>
            </w:r>
          </w:p>
          <w:p w:rsidR="00B174EA" w:rsidRDefault="00B174EA">
            <w:pPr>
              <w:jc w:val="both"/>
            </w:pPr>
            <w:r>
              <w:t>формы речи:</w:t>
            </w:r>
          </w:p>
          <w:p w:rsidR="00B174EA" w:rsidRDefault="00B174EA">
            <w:pPr>
              <w:jc w:val="both"/>
            </w:pPr>
            <w:r>
              <w:t>закреплять умения</w:t>
            </w:r>
          </w:p>
          <w:p w:rsidR="00B174EA" w:rsidRDefault="00B174EA">
            <w:pPr>
              <w:jc w:val="both"/>
            </w:pPr>
            <w:r>
              <w:t>поддерживать непринужденную</w:t>
            </w:r>
          </w:p>
          <w:p w:rsidR="00B174EA" w:rsidRDefault="00B174EA">
            <w:pPr>
              <w:jc w:val="both"/>
            </w:pPr>
            <w:r>
              <w:t>беседу, задавать</w:t>
            </w:r>
          </w:p>
          <w:p w:rsidR="00B174EA" w:rsidRDefault="00B174EA">
            <w:pPr>
              <w:jc w:val="both"/>
            </w:pPr>
            <w:r>
              <w:t>вопросы, правильно</w:t>
            </w:r>
          </w:p>
          <w:p w:rsidR="00B174EA" w:rsidRDefault="00B174EA">
            <w:pPr>
              <w:jc w:val="both"/>
            </w:pPr>
            <w:r>
              <w:t>отвечать на вопросы</w:t>
            </w:r>
          </w:p>
          <w:p w:rsidR="00B174EA" w:rsidRDefault="00B174EA">
            <w:pPr>
              <w:jc w:val="both"/>
            </w:pPr>
            <w:r>
              <w:t>педагога и детей;</w:t>
            </w:r>
          </w:p>
          <w:p w:rsidR="00B174EA" w:rsidRDefault="00B174EA">
            <w:pPr>
              <w:jc w:val="both"/>
            </w:pPr>
            <w:r>
              <w:t>объединять в</w:t>
            </w:r>
          </w:p>
          <w:p w:rsidR="00B174EA" w:rsidRDefault="00B174EA">
            <w:pPr>
              <w:jc w:val="both"/>
            </w:pPr>
            <w:r>
              <w:t>распространенном</w:t>
            </w:r>
          </w:p>
          <w:p w:rsidR="00B174EA" w:rsidRDefault="00B174EA">
            <w:pPr>
              <w:jc w:val="both"/>
            </w:pPr>
            <w:r>
              <w:t>ответе реплики других</w:t>
            </w:r>
          </w:p>
          <w:p w:rsidR="00B174EA" w:rsidRDefault="00B174EA">
            <w:pPr>
              <w:jc w:val="both"/>
            </w:pPr>
            <w:r>
              <w:t>детей, отвечать на</w:t>
            </w:r>
          </w:p>
          <w:p w:rsidR="00B174EA" w:rsidRDefault="00B174EA">
            <w:pPr>
              <w:jc w:val="both"/>
            </w:pPr>
            <w:r>
              <w:t>один и тот же вопрос</w:t>
            </w:r>
          </w:p>
          <w:p w:rsidR="00B174EA" w:rsidRDefault="00B174EA">
            <w:pPr>
              <w:jc w:val="both"/>
            </w:pPr>
            <w:r>
              <w:t>по</w:t>
            </w:r>
          </w:p>
          <w:p w:rsidR="00B174EA" w:rsidRDefault="00B174EA">
            <w:pPr>
              <w:jc w:val="both"/>
            </w:pPr>
            <w:r>
              <w:t>-разному (кратко и</w:t>
            </w:r>
          </w:p>
          <w:p w:rsidR="00B174EA" w:rsidRDefault="00B174EA">
            <w:pPr>
              <w:jc w:val="both"/>
            </w:pPr>
            <w:r>
              <w:t>распространенно).</w:t>
            </w:r>
          </w:p>
          <w:p w:rsidR="00B174EA" w:rsidRDefault="00B174EA">
            <w:pPr>
              <w:jc w:val="both"/>
            </w:pPr>
            <w:r>
              <w:t>Закреплять умение</w:t>
            </w:r>
          </w:p>
          <w:p w:rsidR="00B174EA" w:rsidRDefault="00B174EA">
            <w:pPr>
              <w:jc w:val="both"/>
            </w:pPr>
            <w:r>
              <w:t>участвовать в общей</w:t>
            </w:r>
          </w:p>
          <w:p w:rsidR="00B174EA" w:rsidRDefault="00B174EA">
            <w:pPr>
              <w:jc w:val="both"/>
            </w:pPr>
            <w:r>
              <w:t>беседе, внимательно</w:t>
            </w:r>
          </w:p>
          <w:p w:rsidR="00B174EA" w:rsidRDefault="00B174EA">
            <w:pPr>
              <w:jc w:val="both"/>
            </w:pPr>
            <w:r>
              <w:t>слушать собеседника,</w:t>
            </w:r>
          </w:p>
          <w:p w:rsidR="00B174EA" w:rsidRDefault="00B174EA">
            <w:pPr>
              <w:jc w:val="both"/>
            </w:pPr>
            <w:r>
              <w:t>не перебивать его, не</w:t>
            </w:r>
          </w:p>
          <w:p w:rsidR="00B174EA" w:rsidRDefault="00B174EA">
            <w:pPr>
              <w:jc w:val="both"/>
            </w:pPr>
            <w:r>
              <w:t>отвлекаться. Поощрять</w:t>
            </w:r>
          </w:p>
          <w:p w:rsidR="00B174EA" w:rsidRDefault="00B174EA">
            <w:pPr>
              <w:jc w:val="both"/>
            </w:pPr>
            <w:r>
              <w:t>разговоры детей по</w:t>
            </w:r>
          </w:p>
          <w:p w:rsidR="00B174EA" w:rsidRDefault="00B174EA">
            <w:pPr>
              <w:jc w:val="both"/>
            </w:pPr>
            <w:r>
              <w:t>поводу игр,</w:t>
            </w:r>
          </w:p>
          <w:p w:rsidR="00B174EA" w:rsidRDefault="00B174EA">
            <w:pPr>
              <w:jc w:val="both"/>
            </w:pPr>
            <w:r>
              <w:t>прочитанных книг,</w:t>
            </w:r>
          </w:p>
          <w:p w:rsidR="00B174EA" w:rsidRDefault="00B174EA">
            <w:pPr>
              <w:jc w:val="both"/>
            </w:pPr>
            <w:r>
              <w:t>просмотренных</w:t>
            </w:r>
          </w:p>
          <w:p w:rsidR="00B174EA" w:rsidRDefault="00B174EA">
            <w:pPr>
              <w:jc w:val="both"/>
            </w:pPr>
            <w:r>
              <w:t>фильмов. Продолжать</w:t>
            </w:r>
          </w:p>
          <w:p w:rsidR="00B174EA" w:rsidRDefault="00B174EA">
            <w:pPr>
              <w:jc w:val="both"/>
            </w:pPr>
            <w:r>
              <w:t>формировать у детей</w:t>
            </w:r>
          </w:p>
          <w:p w:rsidR="00B174EA" w:rsidRDefault="00B174EA">
            <w:pPr>
              <w:jc w:val="both"/>
            </w:pPr>
            <w:r>
              <w:t>умение использовать</w:t>
            </w:r>
          </w:p>
          <w:p w:rsidR="00B174EA" w:rsidRDefault="00B174EA">
            <w:pPr>
              <w:jc w:val="both"/>
            </w:pPr>
            <w:r>
              <w:t>разнообразные формулы речевого</w:t>
            </w:r>
          </w:p>
          <w:p w:rsidR="00B174EA" w:rsidRDefault="00B174EA">
            <w:pPr>
              <w:jc w:val="both"/>
            </w:pPr>
            <w:r>
              <w:t>этикета, употреблять</w:t>
            </w:r>
          </w:p>
          <w:p w:rsidR="00B174EA" w:rsidRDefault="00B174EA">
            <w:pPr>
              <w:jc w:val="both"/>
            </w:pPr>
            <w:r>
              <w:t>их без напоминания;</w:t>
            </w:r>
          </w:p>
          <w:p w:rsidR="00B174EA" w:rsidRDefault="00B174EA">
            <w:pPr>
              <w:jc w:val="both"/>
            </w:pPr>
            <w:r>
              <w:t>формировать культуру</w:t>
            </w:r>
          </w:p>
          <w:p w:rsidR="00B174EA" w:rsidRDefault="00B174EA">
            <w:pPr>
              <w:jc w:val="both"/>
            </w:pPr>
            <w:r>
              <w:t>общения: называть</w:t>
            </w:r>
          </w:p>
          <w:p w:rsidR="00B174EA" w:rsidRDefault="00B174EA">
            <w:pPr>
              <w:jc w:val="both"/>
            </w:pPr>
            <w:r>
              <w:lastRenderedPageBreak/>
              <w:t>взрослых по имени и</w:t>
            </w:r>
          </w:p>
          <w:p w:rsidR="00B174EA" w:rsidRDefault="00B174EA">
            <w:pPr>
              <w:jc w:val="both"/>
            </w:pPr>
            <w:r>
              <w:t>отчеству, на «вы»,</w:t>
            </w:r>
          </w:p>
          <w:p w:rsidR="00B174EA" w:rsidRDefault="00B174EA">
            <w:pPr>
              <w:jc w:val="both"/>
            </w:pPr>
            <w:r>
              <w:t>называть друг друга</w:t>
            </w:r>
          </w:p>
          <w:p w:rsidR="00B174EA" w:rsidRDefault="00B174EA">
            <w:pPr>
              <w:jc w:val="both"/>
            </w:pPr>
            <w:r>
              <w:t>ласковыми именами,</w:t>
            </w:r>
          </w:p>
          <w:p w:rsidR="00B174EA" w:rsidRDefault="00B174EA">
            <w:pPr>
              <w:jc w:val="both"/>
            </w:pPr>
            <w:r>
              <w:t>во время разговора не</w:t>
            </w:r>
          </w:p>
          <w:p w:rsidR="00B174EA" w:rsidRDefault="00B174EA">
            <w:pPr>
              <w:jc w:val="both"/>
            </w:pPr>
            <w:r>
              <w:t>опускать голову, смотреть в лицо</w:t>
            </w:r>
          </w:p>
          <w:p w:rsidR="00B174EA" w:rsidRDefault="00B174EA">
            <w:pPr>
              <w:jc w:val="both"/>
            </w:pPr>
            <w:r>
              <w:t>собеседнику, не</w:t>
            </w:r>
          </w:p>
          <w:p w:rsidR="00B174EA" w:rsidRDefault="00B174EA">
            <w:pPr>
              <w:jc w:val="both"/>
            </w:pPr>
            <w:r>
              <w:t>вмешиваться в</w:t>
            </w:r>
          </w:p>
          <w:p w:rsidR="00B174EA" w:rsidRDefault="00B174EA">
            <w:pPr>
              <w:jc w:val="both"/>
            </w:pPr>
            <w:r>
              <w:t>разговор взрослых.</w:t>
            </w:r>
          </w:p>
          <w:p w:rsidR="00B174EA" w:rsidRDefault="00B174EA">
            <w:pPr>
              <w:jc w:val="both"/>
            </w:pPr>
            <w:r>
              <w:t>Развивать</w:t>
            </w:r>
          </w:p>
          <w:p w:rsidR="00B174EA" w:rsidRDefault="00B174EA">
            <w:pPr>
              <w:jc w:val="both"/>
            </w:pPr>
            <w:r>
              <w:t>коммуникативно</w:t>
            </w:r>
          </w:p>
          <w:p w:rsidR="00B174EA" w:rsidRDefault="00B174EA">
            <w:pPr>
              <w:jc w:val="both"/>
            </w:pPr>
            <w:r>
              <w:t>-</w:t>
            </w:r>
          </w:p>
          <w:p w:rsidR="00B174EA" w:rsidRDefault="00B174EA">
            <w:pPr>
              <w:jc w:val="both"/>
            </w:pPr>
            <w:r>
              <w:t>речевые умения,</w:t>
            </w:r>
          </w:p>
          <w:p w:rsidR="00B174EA" w:rsidRDefault="00B174EA">
            <w:pPr>
              <w:jc w:val="both"/>
            </w:pPr>
            <w:r>
              <w:t>умение связно,</w:t>
            </w:r>
          </w:p>
          <w:p w:rsidR="00B174EA" w:rsidRDefault="00B174EA">
            <w:pPr>
              <w:jc w:val="both"/>
            </w:pPr>
            <w:r>
              <w:t>последовательно и</w:t>
            </w:r>
          </w:p>
          <w:p w:rsidR="00B174EA" w:rsidRDefault="00B174EA">
            <w:pPr>
              <w:jc w:val="both"/>
            </w:pPr>
            <w:r>
              <w:t>выразительно</w:t>
            </w:r>
          </w:p>
          <w:p w:rsidR="00B174EA" w:rsidRDefault="00B174EA">
            <w:pPr>
              <w:jc w:val="both"/>
            </w:pPr>
            <w:r>
              <w:t>пересказывать</w:t>
            </w:r>
          </w:p>
          <w:p w:rsidR="00B174EA" w:rsidRDefault="00B174EA">
            <w:pPr>
              <w:jc w:val="both"/>
            </w:pPr>
            <w:r>
              <w:t>небольшие</w:t>
            </w:r>
          </w:p>
          <w:p w:rsidR="00B174EA" w:rsidRDefault="00B174EA">
            <w:pPr>
              <w:jc w:val="both"/>
            </w:pPr>
            <w:r>
              <w:t>литературные</w:t>
            </w:r>
          </w:p>
          <w:p w:rsidR="00B174EA" w:rsidRDefault="00B174EA">
            <w:pPr>
              <w:jc w:val="both"/>
            </w:pPr>
            <w:r>
              <w:t>произведения (сказки,</w:t>
            </w:r>
          </w:p>
          <w:p w:rsidR="00B174EA" w:rsidRDefault="00B174EA">
            <w:pPr>
              <w:jc w:val="both"/>
            </w:pPr>
            <w:r>
              <w:t>рассказы) без помощи</w:t>
            </w:r>
          </w:p>
          <w:p w:rsidR="00B174EA" w:rsidRDefault="00B174EA">
            <w:pPr>
              <w:jc w:val="both"/>
            </w:pPr>
            <w:r>
              <w:t>вопросов педагога,</w:t>
            </w:r>
          </w:p>
          <w:p w:rsidR="00B174EA" w:rsidRDefault="00B174EA">
            <w:pPr>
              <w:jc w:val="both"/>
            </w:pPr>
            <w:r>
              <w:t>выразительно</w:t>
            </w:r>
          </w:p>
          <w:p w:rsidR="00B174EA" w:rsidRDefault="00B174EA">
            <w:pPr>
              <w:jc w:val="both"/>
            </w:pPr>
            <w:r>
              <w:t>передавая диалоги</w:t>
            </w:r>
          </w:p>
          <w:p w:rsidR="00B174EA" w:rsidRDefault="00B174EA">
            <w:pPr>
              <w:jc w:val="both"/>
            </w:pPr>
            <w:r>
              <w:t>действующих лиц,</w:t>
            </w:r>
          </w:p>
          <w:p w:rsidR="00B174EA" w:rsidRDefault="00B174EA">
            <w:pPr>
              <w:jc w:val="both"/>
            </w:pPr>
            <w:r>
              <w:t>характеристики</w:t>
            </w:r>
          </w:p>
          <w:p w:rsidR="00B174EA" w:rsidRDefault="00B174EA">
            <w:pPr>
              <w:jc w:val="both"/>
            </w:pPr>
            <w:r>
              <w:t>персонажей,</w:t>
            </w:r>
          </w:p>
          <w:p w:rsidR="00B174EA" w:rsidRDefault="00B174EA">
            <w:pPr>
              <w:jc w:val="both"/>
            </w:pPr>
            <w:r>
              <w:t>формировать умение</w:t>
            </w:r>
          </w:p>
          <w:p w:rsidR="00B174EA" w:rsidRDefault="00B174EA">
            <w:pPr>
              <w:jc w:val="both"/>
            </w:pPr>
            <w:r>
              <w:t>самостоятельно</w:t>
            </w:r>
          </w:p>
          <w:p w:rsidR="00B174EA" w:rsidRDefault="00B174EA">
            <w:pPr>
              <w:jc w:val="both"/>
            </w:pPr>
            <w:r>
              <w:t>составлять по плану и</w:t>
            </w:r>
          </w:p>
          <w:p w:rsidR="00B174EA" w:rsidRDefault="00B174EA">
            <w:pPr>
              <w:jc w:val="both"/>
            </w:pPr>
            <w:r>
              <w:t>образцу небольшие</w:t>
            </w:r>
          </w:p>
          <w:p w:rsidR="00B174EA" w:rsidRDefault="00B174EA">
            <w:pPr>
              <w:jc w:val="both"/>
            </w:pPr>
            <w:r>
              <w:t>рассказы о предмете,</w:t>
            </w:r>
          </w:p>
          <w:p w:rsidR="00B174EA" w:rsidRDefault="00B174EA">
            <w:pPr>
              <w:jc w:val="both"/>
            </w:pPr>
            <w:r>
              <w:t>по картине, набору</w:t>
            </w:r>
          </w:p>
          <w:p w:rsidR="00B174EA" w:rsidRDefault="00B174EA">
            <w:pPr>
              <w:jc w:val="both"/>
            </w:pPr>
            <w:r>
              <w:t>картинок, составлять</w:t>
            </w:r>
          </w:p>
          <w:p w:rsidR="00B174EA" w:rsidRDefault="00B174EA">
            <w:pPr>
              <w:jc w:val="both"/>
            </w:pPr>
            <w:r>
              <w:t>письма (педагогу, другу); составлять</w:t>
            </w:r>
          </w:p>
          <w:p w:rsidR="00B174EA" w:rsidRDefault="00B174EA">
            <w:pPr>
              <w:jc w:val="both"/>
            </w:pPr>
            <w:r>
              <w:t>рассказы из опыта,</w:t>
            </w:r>
          </w:p>
          <w:p w:rsidR="00B174EA" w:rsidRDefault="00B174EA">
            <w:pPr>
              <w:jc w:val="both"/>
            </w:pPr>
            <w:r>
              <w:t>передавая хорошо</w:t>
            </w:r>
          </w:p>
          <w:p w:rsidR="00B174EA" w:rsidRDefault="00B174EA">
            <w:pPr>
              <w:jc w:val="both"/>
            </w:pPr>
            <w:r>
              <w:t>знакомые события.</w:t>
            </w:r>
          </w:p>
          <w:p w:rsidR="00B174EA" w:rsidRDefault="00B174EA">
            <w:pPr>
              <w:jc w:val="both"/>
            </w:pPr>
            <w:r>
              <w:t>Формировать умение</w:t>
            </w:r>
          </w:p>
          <w:p w:rsidR="00B174EA" w:rsidRDefault="00B174EA">
            <w:pPr>
              <w:jc w:val="both"/>
            </w:pPr>
            <w:r>
              <w:t>составлять небольшие</w:t>
            </w:r>
          </w:p>
          <w:p w:rsidR="00B174EA" w:rsidRDefault="00B174EA">
            <w:pPr>
              <w:jc w:val="both"/>
            </w:pPr>
            <w:r>
              <w:t>рассказы творческого</w:t>
            </w:r>
          </w:p>
          <w:p w:rsidR="00B174EA" w:rsidRDefault="00B174EA">
            <w:pPr>
              <w:jc w:val="both"/>
            </w:pPr>
            <w:r>
              <w:t>характера по теме предложенной</w:t>
            </w:r>
          </w:p>
          <w:p w:rsidR="00B174EA" w:rsidRDefault="00B174EA">
            <w:pPr>
              <w:jc w:val="both"/>
            </w:pPr>
            <w:r>
              <w:t>педагогом.</w:t>
            </w:r>
          </w:p>
          <w:p w:rsidR="00B174EA" w:rsidRDefault="00B174EA">
            <w:pPr>
              <w:jc w:val="both"/>
            </w:pPr>
            <w:r>
              <w:t>Подготовка детей к</w:t>
            </w:r>
          </w:p>
          <w:p w:rsidR="00B174EA" w:rsidRDefault="00B174EA">
            <w:pPr>
              <w:jc w:val="both"/>
            </w:pPr>
            <w:r>
              <w:t>обучению грамоте.</w:t>
            </w:r>
          </w:p>
          <w:p w:rsidR="00B174EA" w:rsidRDefault="00B174EA">
            <w:pPr>
              <w:jc w:val="both"/>
            </w:pPr>
            <w:r>
              <w:t>Формировать у детей</w:t>
            </w:r>
          </w:p>
          <w:p w:rsidR="00B174EA" w:rsidRDefault="00B174EA">
            <w:pPr>
              <w:jc w:val="both"/>
            </w:pPr>
            <w:r>
              <w:t>умение производить</w:t>
            </w:r>
          </w:p>
          <w:p w:rsidR="00B174EA" w:rsidRDefault="00B174EA">
            <w:pPr>
              <w:jc w:val="both"/>
            </w:pPr>
            <w:r>
              <w:t>анализ слов различной</w:t>
            </w:r>
          </w:p>
          <w:p w:rsidR="00B174EA" w:rsidRDefault="00B174EA">
            <w:pPr>
              <w:jc w:val="both"/>
            </w:pPr>
            <w:r>
              <w:t>звуковой структуры,</w:t>
            </w:r>
          </w:p>
          <w:p w:rsidR="00B174EA" w:rsidRDefault="00B174EA">
            <w:pPr>
              <w:jc w:val="both"/>
            </w:pPr>
            <w:r>
              <w:t>выделять словесное</w:t>
            </w:r>
          </w:p>
          <w:p w:rsidR="00B174EA" w:rsidRDefault="00B174EA">
            <w:pPr>
              <w:jc w:val="both"/>
            </w:pPr>
            <w:r>
              <w:t>ударение</w:t>
            </w:r>
          </w:p>
          <w:p w:rsidR="00B174EA" w:rsidRDefault="00B174EA">
            <w:pPr>
              <w:jc w:val="both"/>
            </w:pPr>
            <w:r>
              <w:t>и определять</w:t>
            </w:r>
          </w:p>
          <w:p w:rsidR="00B174EA" w:rsidRDefault="00B174EA">
            <w:pPr>
              <w:jc w:val="both"/>
            </w:pPr>
            <w:r>
              <w:t>его место</w:t>
            </w:r>
          </w:p>
          <w:p w:rsidR="00B174EA" w:rsidRDefault="00B174EA">
            <w:pPr>
              <w:jc w:val="both"/>
            </w:pPr>
            <w:r>
              <w:t>в структуре</w:t>
            </w:r>
          </w:p>
          <w:p w:rsidR="00B174EA" w:rsidRDefault="00B174EA">
            <w:pPr>
              <w:jc w:val="both"/>
            </w:pPr>
            <w:r>
              <w:t>слова, качественно</w:t>
            </w:r>
          </w:p>
          <w:p w:rsidR="00B174EA" w:rsidRDefault="00B174EA">
            <w:pPr>
              <w:jc w:val="both"/>
            </w:pPr>
            <w:r>
              <w:lastRenderedPageBreak/>
              <w:t>характеризовать</w:t>
            </w:r>
          </w:p>
          <w:p w:rsidR="00B174EA" w:rsidRDefault="00B174EA">
            <w:pPr>
              <w:jc w:val="both"/>
            </w:pPr>
            <w:r>
              <w:t>выделяемые звуки</w:t>
            </w:r>
          </w:p>
          <w:p w:rsidR="00B174EA" w:rsidRDefault="00B174EA">
            <w:pPr>
              <w:jc w:val="both"/>
            </w:pPr>
            <w:r>
              <w:t>(гласные, твердый</w:t>
            </w:r>
          </w:p>
          <w:p w:rsidR="00B174EA" w:rsidRDefault="00B174EA">
            <w:pPr>
              <w:jc w:val="both"/>
            </w:pPr>
            <w:r>
              <w:t>согласный, мягкий</w:t>
            </w:r>
          </w:p>
          <w:p w:rsidR="00B174EA" w:rsidRDefault="00B174EA">
            <w:pPr>
              <w:jc w:val="both"/>
            </w:pPr>
            <w:r>
              <w:t>согласный, ударный</w:t>
            </w:r>
          </w:p>
          <w:p w:rsidR="00B174EA" w:rsidRDefault="00B174EA">
            <w:pPr>
              <w:jc w:val="both"/>
            </w:pPr>
            <w:r>
              <w:t>гласный, безударный</w:t>
            </w:r>
          </w:p>
          <w:p w:rsidR="00B174EA" w:rsidRDefault="00B174EA">
            <w:pPr>
              <w:jc w:val="both"/>
            </w:pPr>
            <w:r>
              <w:t>гласный звук),</w:t>
            </w:r>
          </w:p>
          <w:p w:rsidR="00B174EA" w:rsidRDefault="00B174EA">
            <w:pPr>
              <w:jc w:val="both"/>
            </w:pPr>
            <w:r>
              <w:t>правильно</w:t>
            </w:r>
          </w:p>
          <w:p w:rsidR="00B174EA" w:rsidRDefault="00B174EA">
            <w:pPr>
              <w:jc w:val="both"/>
            </w:pPr>
            <w:r>
              <w:t>употреблять</w:t>
            </w:r>
          </w:p>
          <w:p w:rsidR="00B174EA" w:rsidRDefault="00B174EA">
            <w:pPr>
              <w:jc w:val="both"/>
            </w:pPr>
            <w:r>
              <w:t>соответствующие</w:t>
            </w:r>
          </w:p>
          <w:p w:rsidR="00B174EA" w:rsidRDefault="00B174EA">
            <w:pPr>
              <w:jc w:val="both"/>
            </w:pPr>
            <w:r>
              <w:t>термины. Познакомить</w:t>
            </w:r>
          </w:p>
          <w:p w:rsidR="00B174EA" w:rsidRDefault="00B174EA">
            <w:pPr>
              <w:jc w:val="both"/>
            </w:pPr>
            <w:r>
              <w:t>детей со словесным</w:t>
            </w:r>
          </w:p>
          <w:p w:rsidR="00B174EA" w:rsidRDefault="00B174EA">
            <w:pPr>
              <w:jc w:val="both"/>
            </w:pPr>
            <w:r>
              <w:t>составом предложения и звуковым составом слова.</w:t>
            </w:r>
          </w:p>
          <w:p w:rsidR="00B174EA" w:rsidRDefault="00B174EA">
            <w:pPr>
              <w:jc w:val="both"/>
            </w:pPr>
            <w:r>
              <w:t>Интерес к</w:t>
            </w:r>
          </w:p>
          <w:p w:rsidR="00B174EA" w:rsidRDefault="00B174EA">
            <w:pPr>
              <w:jc w:val="both"/>
            </w:pPr>
            <w:r>
              <w:t>художественной</w:t>
            </w:r>
          </w:p>
          <w:p w:rsidR="00B174EA" w:rsidRDefault="00B174EA">
            <w:pPr>
              <w:jc w:val="both"/>
            </w:pPr>
            <w:r>
              <w:t>литературе</w:t>
            </w:r>
          </w:p>
          <w:p w:rsidR="00B174EA" w:rsidRDefault="00B174EA">
            <w:pPr>
              <w:jc w:val="both"/>
            </w:pPr>
            <w:r>
              <w:t>Обогащать опыт</w:t>
            </w:r>
          </w:p>
          <w:p w:rsidR="00B174EA" w:rsidRDefault="00B174EA">
            <w:pPr>
              <w:jc w:val="both"/>
            </w:pPr>
            <w:r>
              <w:t>восприятия жанров</w:t>
            </w:r>
          </w:p>
          <w:p w:rsidR="00B174EA" w:rsidRDefault="00B174EA">
            <w:pPr>
              <w:jc w:val="both"/>
            </w:pPr>
            <w:r>
              <w:t>фольклора (потешки,</w:t>
            </w:r>
          </w:p>
          <w:p w:rsidR="00B174EA" w:rsidRDefault="00B174EA">
            <w:pPr>
              <w:jc w:val="both"/>
            </w:pPr>
            <w:r>
              <w:t>песенки, прибаутки,</w:t>
            </w:r>
          </w:p>
          <w:p w:rsidR="00B174EA" w:rsidRDefault="00B174EA">
            <w:pPr>
              <w:jc w:val="both"/>
            </w:pPr>
            <w:r>
              <w:t>сказки о животных,</w:t>
            </w:r>
          </w:p>
          <w:p w:rsidR="00B174EA" w:rsidRDefault="00B174EA">
            <w:pPr>
              <w:jc w:val="both"/>
            </w:pPr>
            <w:r>
              <w:t>волшебные сказки) и</w:t>
            </w:r>
          </w:p>
          <w:p w:rsidR="00B174EA" w:rsidRDefault="00B174EA">
            <w:pPr>
              <w:jc w:val="both"/>
            </w:pPr>
            <w:r>
              <w:t>художественной литературы (небольшие авторские</w:t>
            </w:r>
          </w:p>
          <w:p w:rsidR="00B174EA" w:rsidRDefault="00B174EA">
            <w:pPr>
              <w:jc w:val="both"/>
            </w:pPr>
            <w:r>
              <w:t>сказки, рассказы,</w:t>
            </w:r>
          </w:p>
          <w:p w:rsidR="00B174EA" w:rsidRDefault="00B174EA">
            <w:pPr>
              <w:jc w:val="both"/>
            </w:pPr>
            <w:r>
              <w:t>стихотворения).</w:t>
            </w:r>
          </w:p>
          <w:p w:rsidR="00B174EA" w:rsidRDefault="00B174EA">
            <w:pPr>
              <w:jc w:val="both"/>
            </w:pPr>
            <w:r>
              <w:t>Развивать интерес к</w:t>
            </w:r>
          </w:p>
          <w:p w:rsidR="00B174EA" w:rsidRDefault="00B174EA">
            <w:pPr>
              <w:jc w:val="both"/>
            </w:pPr>
            <w:r>
              <w:t>произведениям</w:t>
            </w:r>
          </w:p>
          <w:p w:rsidR="00B174EA" w:rsidRDefault="00B174EA">
            <w:pPr>
              <w:jc w:val="both"/>
            </w:pPr>
            <w:r>
              <w:t>познавательного</w:t>
            </w:r>
          </w:p>
          <w:p w:rsidR="00B174EA" w:rsidRDefault="00B174EA">
            <w:pPr>
              <w:jc w:val="both"/>
            </w:pPr>
            <w:r>
              <w:t>характера.</w:t>
            </w:r>
          </w:p>
          <w:p w:rsidR="00B174EA" w:rsidRDefault="00B174EA">
            <w:pPr>
              <w:jc w:val="both"/>
            </w:pPr>
            <w:r>
              <w:t>Формировать</w:t>
            </w:r>
          </w:p>
          <w:p w:rsidR="00B174EA" w:rsidRDefault="00B174EA">
            <w:pPr>
              <w:jc w:val="both"/>
            </w:pPr>
            <w:r>
              <w:t>положительное</w:t>
            </w:r>
          </w:p>
          <w:p w:rsidR="00B174EA" w:rsidRDefault="00B174EA">
            <w:pPr>
              <w:jc w:val="both"/>
            </w:pPr>
            <w:r>
              <w:t>эмоциональное</w:t>
            </w:r>
          </w:p>
          <w:p w:rsidR="00B174EA" w:rsidRDefault="00B174EA">
            <w:pPr>
              <w:jc w:val="both"/>
            </w:pPr>
            <w:r>
              <w:t>отношение</w:t>
            </w:r>
          </w:p>
          <w:p w:rsidR="00B174EA" w:rsidRDefault="00B174EA">
            <w:pPr>
              <w:jc w:val="both"/>
            </w:pPr>
            <w:r>
              <w:t>к «чтению</w:t>
            </w:r>
          </w:p>
          <w:p w:rsidR="00B174EA" w:rsidRDefault="00B174EA">
            <w:pPr>
              <w:jc w:val="both"/>
            </w:pPr>
            <w:r>
              <w:t>с продолжением»</w:t>
            </w:r>
          </w:p>
          <w:p w:rsidR="00B174EA" w:rsidRDefault="00B174EA">
            <w:pPr>
              <w:jc w:val="both"/>
            </w:pPr>
            <w:r>
              <w:t>(сказка</w:t>
            </w:r>
          </w:p>
          <w:p w:rsidR="00B174EA" w:rsidRDefault="00B174EA">
            <w:pPr>
              <w:jc w:val="both"/>
            </w:pPr>
            <w:r>
              <w:t>-повесть, цикл</w:t>
            </w:r>
          </w:p>
          <w:p w:rsidR="00B174EA" w:rsidRDefault="00B174EA">
            <w:pPr>
              <w:jc w:val="both"/>
            </w:pPr>
            <w:r>
              <w:t>рассказов со сквозным</w:t>
            </w:r>
          </w:p>
          <w:p w:rsidR="00B174EA" w:rsidRDefault="00B174EA">
            <w:pPr>
              <w:jc w:val="both"/>
            </w:pPr>
            <w:r>
              <w:t>персонажем).</w:t>
            </w:r>
          </w:p>
          <w:p w:rsidR="00B174EA" w:rsidRDefault="00B174EA">
            <w:pPr>
              <w:jc w:val="both"/>
            </w:pPr>
            <w:r>
              <w:t>Формировать</w:t>
            </w:r>
          </w:p>
          <w:p w:rsidR="00B174EA" w:rsidRDefault="00B174EA">
            <w:pPr>
              <w:jc w:val="both"/>
            </w:pPr>
            <w:r>
              <w:t>избирательное</w:t>
            </w:r>
          </w:p>
          <w:p w:rsidR="00B174EA" w:rsidRDefault="00B174EA">
            <w:pPr>
              <w:jc w:val="both"/>
            </w:pPr>
            <w:r>
              <w:t>отношение к</w:t>
            </w:r>
          </w:p>
          <w:p w:rsidR="00B174EA" w:rsidRDefault="00B174EA">
            <w:pPr>
              <w:jc w:val="both"/>
            </w:pPr>
            <w:r>
              <w:t>известным</w:t>
            </w:r>
          </w:p>
          <w:p w:rsidR="00B174EA" w:rsidRDefault="00B174EA">
            <w:pPr>
              <w:jc w:val="both"/>
            </w:pPr>
            <w:r>
              <w:t>произведениям</w:t>
            </w:r>
          </w:p>
          <w:p w:rsidR="00B174EA" w:rsidRDefault="00B174EA">
            <w:pPr>
              <w:jc w:val="both"/>
            </w:pPr>
            <w:r>
              <w:t>фольклора и</w:t>
            </w:r>
          </w:p>
          <w:p w:rsidR="00B174EA" w:rsidRDefault="00B174EA">
            <w:pPr>
              <w:jc w:val="both"/>
            </w:pPr>
            <w:r>
              <w:t>художественной</w:t>
            </w:r>
          </w:p>
          <w:p w:rsidR="00B174EA" w:rsidRDefault="00B174EA">
            <w:pPr>
              <w:jc w:val="both"/>
            </w:pPr>
            <w:r>
              <w:t>литературы,</w:t>
            </w:r>
          </w:p>
          <w:p w:rsidR="00B174EA" w:rsidRDefault="00B174EA">
            <w:pPr>
              <w:jc w:val="both"/>
            </w:pPr>
            <w:r>
              <w:t>поддерживать</w:t>
            </w:r>
          </w:p>
          <w:p w:rsidR="00B174EA" w:rsidRDefault="00B174EA">
            <w:pPr>
              <w:jc w:val="both"/>
            </w:pPr>
            <w:r>
              <w:t>инициативу детей в</w:t>
            </w:r>
          </w:p>
          <w:p w:rsidR="00B174EA" w:rsidRDefault="00B174EA">
            <w:pPr>
              <w:jc w:val="both"/>
            </w:pPr>
            <w:r>
              <w:t>выборе произведений</w:t>
            </w:r>
          </w:p>
          <w:p w:rsidR="00B174EA" w:rsidRDefault="00B174EA">
            <w:pPr>
              <w:jc w:val="both"/>
            </w:pPr>
            <w:r>
              <w:t>для совместного</w:t>
            </w:r>
          </w:p>
          <w:p w:rsidR="00B174EA" w:rsidRDefault="00B174EA">
            <w:pPr>
              <w:jc w:val="both"/>
            </w:pPr>
            <w:r>
              <w:t>слушания (в том числе и повторное).</w:t>
            </w:r>
          </w:p>
          <w:p w:rsidR="00B174EA" w:rsidRDefault="00B174EA">
            <w:pPr>
              <w:jc w:val="both"/>
            </w:pPr>
            <w:r>
              <w:t>Формировать</w:t>
            </w:r>
          </w:p>
          <w:p w:rsidR="00B174EA" w:rsidRDefault="00B174EA">
            <w:pPr>
              <w:jc w:val="both"/>
            </w:pPr>
            <w:r>
              <w:lastRenderedPageBreak/>
              <w:t>Представления о</w:t>
            </w:r>
          </w:p>
          <w:p w:rsidR="00B174EA" w:rsidRDefault="00B174EA">
            <w:pPr>
              <w:jc w:val="both"/>
            </w:pPr>
            <w:r>
              <w:t>некоторых жанровых,</w:t>
            </w:r>
          </w:p>
          <w:p w:rsidR="00B174EA" w:rsidRDefault="00B174EA">
            <w:pPr>
              <w:jc w:val="both"/>
            </w:pPr>
            <w:r>
              <w:t>композиционных,</w:t>
            </w:r>
          </w:p>
          <w:p w:rsidR="00B174EA" w:rsidRDefault="00B174EA">
            <w:pPr>
              <w:jc w:val="both"/>
            </w:pPr>
            <w:r>
              <w:t>языковыхособенностях</w:t>
            </w:r>
          </w:p>
          <w:p w:rsidR="00B174EA" w:rsidRDefault="00B174EA">
            <w:pPr>
              <w:jc w:val="both"/>
            </w:pPr>
            <w:r>
              <w:t>произведений:</w:t>
            </w:r>
          </w:p>
          <w:p w:rsidR="00B174EA" w:rsidRDefault="00B174EA">
            <w:pPr>
              <w:jc w:val="both"/>
            </w:pPr>
            <w:r>
              <w:t>поговорка, загадка, считалка,</w:t>
            </w:r>
          </w:p>
          <w:p w:rsidR="00B174EA" w:rsidRDefault="00B174EA">
            <w:pPr>
              <w:jc w:val="both"/>
            </w:pPr>
            <w:r>
              <w:t>скороговорка,</w:t>
            </w:r>
          </w:p>
          <w:p w:rsidR="00B174EA" w:rsidRDefault="00B174EA">
            <w:pPr>
              <w:jc w:val="both"/>
            </w:pPr>
            <w:r>
              <w:t>народная сказка,</w:t>
            </w:r>
          </w:p>
          <w:p w:rsidR="00B174EA" w:rsidRDefault="00B174EA">
            <w:pPr>
              <w:jc w:val="both"/>
            </w:pPr>
            <w:r>
              <w:t>рассказ, стихотворение.</w:t>
            </w:r>
          </w:p>
          <w:p w:rsidR="00B174EA" w:rsidRDefault="00B174EA">
            <w:pPr>
              <w:jc w:val="both"/>
            </w:pPr>
            <w:r>
              <w:t>Углублять восприятие</w:t>
            </w:r>
          </w:p>
          <w:p w:rsidR="00B174EA" w:rsidRDefault="00B174EA">
            <w:pPr>
              <w:jc w:val="both"/>
            </w:pPr>
            <w:r>
              <w:t>содержания и формы</w:t>
            </w:r>
          </w:p>
          <w:p w:rsidR="00B174EA" w:rsidRDefault="00B174EA">
            <w:pPr>
              <w:jc w:val="both"/>
            </w:pPr>
            <w:r>
              <w:t>произведений (оценка</w:t>
            </w:r>
          </w:p>
          <w:p w:rsidR="00B174EA" w:rsidRDefault="00B174EA">
            <w:pPr>
              <w:jc w:val="both"/>
            </w:pPr>
            <w:r>
              <w:t>характера персонажа с</w:t>
            </w:r>
          </w:p>
          <w:p w:rsidR="00B174EA" w:rsidRDefault="00B174EA">
            <w:pPr>
              <w:jc w:val="both"/>
            </w:pPr>
            <w:r>
              <w:t>опорой на его портрет,</w:t>
            </w:r>
          </w:p>
          <w:p w:rsidR="00B174EA" w:rsidRDefault="00B174EA">
            <w:pPr>
              <w:jc w:val="both"/>
            </w:pPr>
            <w:r>
              <w:t>поступки, мотивы</w:t>
            </w:r>
          </w:p>
          <w:p w:rsidR="00B174EA" w:rsidRDefault="00B174EA">
            <w:pPr>
              <w:jc w:val="both"/>
            </w:pPr>
            <w:r>
              <w:t>поведения и другие</w:t>
            </w:r>
          </w:p>
          <w:p w:rsidR="00B174EA" w:rsidRDefault="00B174EA">
            <w:pPr>
              <w:jc w:val="both"/>
            </w:pPr>
            <w:r>
              <w:t>средства раскрытия</w:t>
            </w:r>
          </w:p>
          <w:p w:rsidR="00B174EA" w:rsidRDefault="00B174EA">
            <w:pPr>
              <w:jc w:val="both"/>
            </w:pPr>
            <w:r>
              <w:t>образа; ритм в</w:t>
            </w:r>
          </w:p>
          <w:p w:rsidR="00B174EA" w:rsidRDefault="00B174EA">
            <w:pPr>
              <w:jc w:val="both"/>
            </w:pPr>
            <w:r>
              <w:t>поэтическом тексте;</w:t>
            </w:r>
          </w:p>
          <w:p w:rsidR="00B174EA" w:rsidRDefault="00B174EA">
            <w:pPr>
              <w:jc w:val="both"/>
            </w:pPr>
            <w:r>
              <w:t>рассматривание</w:t>
            </w:r>
          </w:p>
          <w:p w:rsidR="00B174EA" w:rsidRDefault="00B174EA">
            <w:pPr>
              <w:jc w:val="both"/>
            </w:pPr>
            <w:r>
              <w:t>иллюстраций разных</w:t>
            </w:r>
          </w:p>
          <w:p w:rsidR="00B174EA" w:rsidRDefault="00B174EA">
            <w:pPr>
              <w:jc w:val="both"/>
            </w:pPr>
            <w:r>
              <w:t>художников к одному</w:t>
            </w:r>
          </w:p>
          <w:p w:rsidR="00B174EA" w:rsidRDefault="00B174EA">
            <w:pPr>
              <w:jc w:val="both"/>
            </w:pPr>
            <w:r>
              <w:t>и тому же</w:t>
            </w:r>
          </w:p>
          <w:p w:rsidR="00B174EA" w:rsidRDefault="00B174EA">
            <w:pPr>
              <w:jc w:val="both"/>
            </w:pPr>
            <w:r>
              <w:t>произведению). Совершенствовать</w:t>
            </w:r>
          </w:p>
          <w:p w:rsidR="00B174EA" w:rsidRDefault="00B174EA">
            <w:pPr>
              <w:jc w:val="both"/>
            </w:pPr>
            <w:r>
              <w:t>художественно-речевые</w:t>
            </w:r>
          </w:p>
          <w:p w:rsidR="00B174EA" w:rsidRDefault="00B174EA">
            <w:pPr>
              <w:jc w:val="both"/>
            </w:pPr>
            <w:r>
              <w:t>и исполнительские</w:t>
            </w:r>
          </w:p>
          <w:p w:rsidR="00B174EA" w:rsidRDefault="00B174EA">
            <w:pPr>
              <w:jc w:val="both"/>
            </w:pPr>
            <w:r>
              <w:t>умения</w:t>
            </w:r>
          </w:p>
          <w:p w:rsidR="00B174EA" w:rsidRDefault="00B174EA">
            <w:pPr>
              <w:jc w:val="both"/>
            </w:pPr>
            <w:r>
              <w:t>(выразительное чтение</w:t>
            </w:r>
          </w:p>
          <w:p w:rsidR="00B174EA" w:rsidRDefault="00B174EA">
            <w:pPr>
              <w:jc w:val="both"/>
            </w:pPr>
            <w:r>
              <w:t>наизусть потешек,</w:t>
            </w:r>
          </w:p>
          <w:p w:rsidR="00B174EA" w:rsidRDefault="00B174EA">
            <w:pPr>
              <w:jc w:val="both"/>
            </w:pPr>
            <w:r>
              <w:t>прибауток,</w:t>
            </w:r>
          </w:p>
          <w:p w:rsidR="00B174EA" w:rsidRDefault="00B174EA">
            <w:pPr>
              <w:jc w:val="both"/>
            </w:pPr>
            <w:r>
              <w:t>стихотворений;</w:t>
            </w:r>
          </w:p>
          <w:p w:rsidR="00B174EA" w:rsidRDefault="00B174EA">
            <w:pPr>
              <w:jc w:val="both"/>
            </w:pPr>
            <w:r>
              <w:t>выразительное чтение</w:t>
            </w:r>
          </w:p>
          <w:p w:rsidR="00B174EA" w:rsidRDefault="00B174EA">
            <w:pPr>
              <w:jc w:val="both"/>
            </w:pPr>
            <w:r>
              <w:t>по ролям в</w:t>
            </w:r>
          </w:p>
          <w:p w:rsidR="00B174EA" w:rsidRDefault="00B174EA">
            <w:pPr>
              <w:jc w:val="both"/>
            </w:pPr>
            <w:r>
              <w:t>инсценировках;</w:t>
            </w:r>
          </w:p>
          <w:p w:rsidR="00B174EA" w:rsidRDefault="00B174EA">
            <w:pPr>
              <w:jc w:val="both"/>
            </w:pPr>
            <w:r>
              <w:t>пересказ близко к</w:t>
            </w:r>
          </w:p>
          <w:p w:rsidR="00B174EA" w:rsidRDefault="00B174EA">
            <w:pPr>
              <w:jc w:val="both"/>
            </w:pPr>
            <w:r>
              <w:t>тексту).</w:t>
            </w:r>
          </w:p>
          <w:p w:rsidR="00B174EA" w:rsidRDefault="00B174EA">
            <w:pPr>
              <w:jc w:val="both"/>
            </w:pPr>
            <w:r>
              <w:t>Развивать образность</w:t>
            </w:r>
          </w:p>
          <w:p w:rsidR="00B174EA" w:rsidRDefault="00B174EA">
            <w:pPr>
              <w:jc w:val="both"/>
            </w:pPr>
            <w:r>
              <w:t>речи и словесное</w:t>
            </w:r>
          </w:p>
          <w:p w:rsidR="00B174EA" w:rsidRDefault="00B174EA">
            <w:pPr>
              <w:jc w:val="both"/>
            </w:pPr>
            <w:r>
              <w:t>творчество (умения</w:t>
            </w:r>
          </w:p>
          <w:p w:rsidR="00B174EA" w:rsidRDefault="00B174EA">
            <w:pPr>
              <w:jc w:val="both"/>
            </w:pPr>
            <w:r>
              <w:t>выделять из текста образные единицы,</w:t>
            </w:r>
          </w:p>
          <w:p w:rsidR="00B174EA" w:rsidRDefault="00B174EA">
            <w:pPr>
              <w:jc w:val="both"/>
            </w:pPr>
            <w:r>
              <w:t>понимать их значение;</w:t>
            </w:r>
          </w:p>
          <w:p w:rsidR="00B174EA" w:rsidRDefault="00B174EA">
            <w:pPr>
              <w:jc w:val="both"/>
            </w:pPr>
            <w:r>
              <w:t>составлять короткие</w:t>
            </w:r>
          </w:p>
          <w:p w:rsidR="00B174EA" w:rsidRDefault="00B174EA">
            <w:pPr>
              <w:jc w:val="both"/>
            </w:pPr>
            <w:r>
              <w:t>рассказы по потешке,</w:t>
            </w:r>
          </w:p>
          <w:p w:rsidR="00B174EA" w:rsidRDefault="00B174EA">
            <w:pPr>
              <w:jc w:val="both"/>
            </w:pPr>
            <w:r>
              <w:t>прибаутке).</w:t>
            </w:r>
          </w:p>
        </w:tc>
        <w:tc>
          <w:tcPr>
            <w:tcW w:w="4314" w:type="dxa"/>
            <w:tcBorders>
              <w:top w:val="single" w:sz="4" w:space="0" w:color="auto"/>
              <w:left w:val="single" w:sz="4" w:space="0" w:color="auto"/>
              <w:bottom w:val="single" w:sz="4" w:space="0" w:color="auto"/>
              <w:right w:val="single" w:sz="4" w:space="0" w:color="auto"/>
            </w:tcBorders>
            <w:hideMark/>
          </w:tcPr>
          <w:p w:rsidR="00B174EA" w:rsidRDefault="00B174EA">
            <w:pPr>
              <w:jc w:val="both"/>
            </w:pPr>
            <w:r>
              <w:lastRenderedPageBreak/>
              <w:t>Формирование словаря</w:t>
            </w:r>
          </w:p>
          <w:p w:rsidR="00B174EA" w:rsidRDefault="00B174EA">
            <w:pPr>
              <w:jc w:val="both"/>
            </w:pPr>
            <w:r>
              <w:t>Педагог осуществляет обогащение словаря за счет расширения</w:t>
            </w:r>
          </w:p>
          <w:p w:rsidR="00B174EA" w:rsidRDefault="00B174EA">
            <w:pPr>
              <w:jc w:val="both"/>
            </w:pPr>
            <w:r>
              <w:t>представлений о явлениях социальной жизни, взаимоотношениях и</w:t>
            </w:r>
          </w:p>
          <w:p w:rsidR="00B174EA" w:rsidRDefault="00B174EA">
            <w:pPr>
              <w:jc w:val="both"/>
            </w:pPr>
            <w:r>
              <w:t>характерах людей; за счет слов, обозначающих: названия профессий,</w:t>
            </w:r>
          </w:p>
          <w:p w:rsidR="00B174EA" w:rsidRDefault="00B174EA">
            <w:pPr>
              <w:jc w:val="both"/>
            </w:pPr>
            <w:r>
              <w:t>учреждений, предметов и инструментов труда, техники, помогающей</w:t>
            </w:r>
          </w:p>
          <w:p w:rsidR="00B174EA" w:rsidRDefault="00B174EA">
            <w:pPr>
              <w:jc w:val="both"/>
            </w:pPr>
            <w:r>
              <w:t>в работе, трудовые действия и качество их выполнения; личностные</w:t>
            </w:r>
          </w:p>
          <w:p w:rsidR="00B174EA" w:rsidRDefault="00B174EA">
            <w:pPr>
              <w:jc w:val="both"/>
            </w:pPr>
            <w:r>
              <w:t>характеристики человека, его состояния и настроения, внутренние</w:t>
            </w:r>
          </w:p>
          <w:p w:rsidR="00B174EA" w:rsidRDefault="00B174EA">
            <w:pPr>
              <w:jc w:val="both"/>
            </w:pPr>
            <w:r>
              <w:t>переживания; социально-нравственные категории, оттенки цвета,</w:t>
            </w:r>
          </w:p>
          <w:p w:rsidR="00B174EA" w:rsidRDefault="00B174EA">
            <w:pPr>
              <w:jc w:val="both"/>
            </w:pPr>
            <w:r>
              <w:t>тонкое дифференцирование формы, размера и других признаков</w:t>
            </w:r>
          </w:p>
          <w:p w:rsidR="00B174EA" w:rsidRDefault="00B174EA">
            <w:pPr>
              <w:jc w:val="both"/>
            </w:pPr>
            <w:r>
              <w:t>объекта; названия обследовательских действий, необходимых для</w:t>
            </w:r>
          </w:p>
          <w:p w:rsidR="00B174EA" w:rsidRDefault="00B174EA">
            <w:pPr>
              <w:jc w:val="both"/>
            </w:pPr>
            <w:r>
              <w:t>выявления качеств и свойств предметов. Педагог закрепляет у детей</w:t>
            </w:r>
          </w:p>
          <w:p w:rsidR="00B174EA" w:rsidRDefault="00B174EA">
            <w:pPr>
              <w:jc w:val="both"/>
            </w:pPr>
            <w:r>
              <w:t>умение обобщать предметы: объединять их в группы по</w:t>
            </w:r>
          </w:p>
          <w:p w:rsidR="00B174EA" w:rsidRDefault="00B174EA">
            <w:pPr>
              <w:jc w:val="both"/>
            </w:pPr>
            <w:r>
              <w:t>существенным признакам.</w:t>
            </w:r>
          </w:p>
          <w:p w:rsidR="00B174EA" w:rsidRDefault="00B174EA">
            <w:pPr>
              <w:jc w:val="both"/>
            </w:pPr>
            <w:r>
              <w:t>Звуковая культура речи</w:t>
            </w:r>
          </w:p>
          <w:p w:rsidR="00B174EA" w:rsidRDefault="00B174EA">
            <w:pPr>
              <w:jc w:val="both"/>
            </w:pPr>
            <w:r>
              <w:t>Педагог развивает у дошкольников звуковую и интонационную</w:t>
            </w:r>
          </w:p>
          <w:p w:rsidR="00B174EA" w:rsidRDefault="00B174EA">
            <w:pPr>
              <w:jc w:val="both"/>
            </w:pPr>
            <w:r>
              <w:lastRenderedPageBreak/>
              <w:t>культуру речи, фонематический слух, способствует освоению</w:t>
            </w:r>
          </w:p>
          <w:p w:rsidR="00B174EA" w:rsidRDefault="00B174EA">
            <w:pPr>
              <w:jc w:val="both"/>
            </w:pPr>
            <w:r>
              <w:t>дошкольниками правильного произношения сонорных звуков ([л],</w:t>
            </w:r>
          </w:p>
          <w:p w:rsidR="00B174EA" w:rsidRDefault="00B174EA">
            <w:pPr>
              <w:jc w:val="both"/>
            </w:pPr>
            <w:r>
              <w:t>[л’], [р], [р’]); упражняет в чистом звукопроизношении в процессе</w:t>
            </w:r>
          </w:p>
          <w:p w:rsidR="00B174EA" w:rsidRDefault="00B174EA">
            <w:pPr>
              <w:jc w:val="both"/>
            </w:pPr>
            <w:r>
              <w:t>повседневного речевого общения и при звуковом анализе слов;</w:t>
            </w:r>
          </w:p>
          <w:p w:rsidR="00B174EA" w:rsidRDefault="00B174EA">
            <w:pPr>
              <w:jc w:val="both"/>
            </w:pPr>
            <w:r>
              <w:t>формирует умение использовать средства интонационной</w:t>
            </w:r>
          </w:p>
          <w:p w:rsidR="00B174EA" w:rsidRDefault="00B174EA">
            <w:pPr>
              <w:jc w:val="both"/>
            </w:pPr>
            <w:r>
              <w:t>выразительности при чтении стихов, пересказе литературных</w:t>
            </w:r>
          </w:p>
          <w:p w:rsidR="00B174EA" w:rsidRDefault="00B174EA">
            <w:pPr>
              <w:jc w:val="both"/>
            </w:pPr>
            <w:r>
              <w:t>произведений, в процессе общения (самостоятельное изменение</w:t>
            </w:r>
          </w:p>
          <w:p w:rsidR="00B174EA" w:rsidRDefault="00B174EA">
            <w:pPr>
              <w:jc w:val="both"/>
            </w:pPr>
            <w:r>
              <w:t>темпа, ритма речи, силы и тембра голоса в зависимости от</w:t>
            </w:r>
          </w:p>
          <w:p w:rsidR="00B174EA" w:rsidRDefault="00B174EA">
            <w:pPr>
              <w:jc w:val="both"/>
            </w:pPr>
            <w:r>
              <w:t>содержания).</w:t>
            </w:r>
          </w:p>
          <w:p w:rsidR="00B174EA" w:rsidRDefault="00B174EA">
            <w:pPr>
              <w:jc w:val="both"/>
            </w:pPr>
            <w:r>
              <w:t>Грамматический строй речи</w:t>
            </w:r>
          </w:p>
          <w:p w:rsidR="00B174EA" w:rsidRDefault="00B174EA">
            <w:pPr>
              <w:jc w:val="both"/>
            </w:pPr>
            <w:r>
              <w:t>Педагог формирует у детей умение грамматически правильно</w:t>
            </w:r>
          </w:p>
          <w:p w:rsidR="00B174EA" w:rsidRDefault="00B174EA">
            <w:pPr>
              <w:jc w:val="both"/>
            </w:pPr>
            <w:r>
              <w:t>использовать в речи: несклоняемые существительные, слова,</w:t>
            </w:r>
          </w:p>
          <w:p w:rsidR="00B174EA" w:rsidRDefault="00B174EA">
            <w:pPr>
              <w:jc w:val="both"/>
            </w:pPr>
            <w:r>
              <w:t>имеющие только множественное или только единственноечисло,</w:t>
            </w:r>
          </w:p>
          <w:p w:rsidR="00B174EA" w:rsidRDefault="00B174EA">
            <w:pPr>
              <w:jc w:val="both"/>
            </w:pPr>
            <w:r>
              <w:t>глаголы «одеть» и «надеть», существительные множественного числа</w:t>
            </w:r>
          </w:p>
          <w:p w:rsidR="00B174EA" w:rsidRDefault="00B174EA">
            <w:pPr>
              <w:jc w:val="both"/>
            </w:pPr>
            <w:r>
              <w:t>в родительном падеже; образовывать слова, пользуясь суффиксами,</w:t>
            </w:r>
          </w:p>
          <w:p w:rsidR="00B174EA" w:rsidRDefault="00B174EA">
            <w:pPr>
              <w:jc w:val="both"/>
            </w:pPr>
            <w:r>
              <w:t>приставками.</w:t>
            </w:r>
          </w:p>
          <w:p w:rsidR="00B174EA" w:rsidRDefault="00B174EA">
            <w:pPr>
              <w:jc w:val="both"/>
            </w:pPr>
            <w:r>
              <w:t>Связная речь Педагог способствует развитию у детей монологической речи,</w:t>
            </w:r>
          </w:p>
          <w:p w:rsidR="00B174EA" w:rsidRDefault="00B174EA">
            <w:pPr>
              <w:jc w:val="both"/>
            </w:pPr>
            <w:r>
              <w:t>формирует умение замечать и доброжелательно исправлять ошибки в</w:t>
            </w:r>
          </w:p>
          <w:p w:rsidR="00B174EA" w:rsidRDefault="00B174EA">
            <w:pPr>
              <w:jc w:val="both"/>
            </w:pPr>
            <w:r>
              <w:t>речи сверстников, обогащает представления детей о правилах</w:t>
            </w:r>
          </w:p>
          <w:p w:rsidR="00B174EA" w:rsidRDefault="00B174EA">
            <w:pPr>
              <w:jc w:val="both"/>
            </w:pPr>
            <w:r>
              <w:t>речевого этикета, развивает умение соблюдать этику общения в</w:t>
            </w:r>
          </w:p>
          <w:p w:rsidR="00B174EA" w:rsidRDefault="00B174EA">
            <w:pPr>
              <w:jc w:val="both"/>
            </w:pPr>
            <w:r>
              <w:t>условиях коллективного взаимодействия, поддерживает интерес детей к рассказыванию по собственной инициативе, поощряет</w:t>
            </w:r>
          </w:p>
          <w:p w:rsidR="00B174EA" w:rsidRDefault="00B174EA">
            <w:pPr>
              <w:jc w:val="both"/>
            </w:pPr>
            <w:r>
              <w:t>использование в диалоге разных типов реплик.</w:t>
            </w:r>
          </w:p>
          <w:p w:rsidR="00B174EA" w:rsidRDefault="00B174EA">
            <w:pPr>
              <w:jc w:val="both"/>
            </w:pPr>
            <w:r>
              <w:t>Педагог помогает дошкольникам осваивать этикет телефонного</w:t>
            </w:r>
          </w:p>
          <w:p w:rsidR="00B174EA" w:rsidRDefault="00B174EA">
            <w:pPr>
              <w:jc w:val="both"/>
            </w:pPr>
            <w:r>
              <w:t>разговора, столового, гостевого этикета, этикет взаимодействия в</w:t>
            </w:r>
          </w:p>
          <w:p w:rsidR="00B174EA" w:rsidRDefault="00B174EA">
            <w:pPr>
              <w:jc w:val="both"/>
            </w:pPr>
            <w:r>
              <w:t>общественных местах; использовать невербальные средства общения</w:t>
            </w:r>
          </w:p>
          <w:p w:rsidR="00B174EA" w:rsidRDefault="00B174EA">
            <w:pPr>
              <w:jc w:val="both"/>
            </w:pPr>
            <w:r>
              <w:t>(мимика, жесты, позы); принятые нормы вежливого речевого</w:t>
            </w:r>
          </w:p>
          <w:p w:rsidR="00B174EA" w:rsidRDefault="00B174EA">
            <w:pPr>
              <w:jc w:val="both"/>
            </w:pPr>
            <w:r>
              <w:t>общения; участвовать в коллективных разговорах, использовать</w:t>
            </w:r>
          </w:p>
          <w:p w:rsidR="00B174EA" w:rsidRDefault="00B174EA">
            <w:pPr>
              <w:jc w:val="both"/>
            </w:pPr>
            <w:r>
              <w:t>разные виды деятельности и речевые ситуации для развития</w:t>
            </w:r>
          </w:p>
          <w:p w:rsidR="00B174EA" w:rsidRDefault="00B174EA">
            <w:pPr>
              <w:jc w:val="both"/>
            </w:pPr>
            <w:r>
              <w:t>диалогической речи дошкольников.</w:t>
            </w:r>
          </w:p>
          <w:p w:rsidR="00B174EA" w:rsidRDefault="00B174EA">
            <w:pPr>
              <w:jc w:val="both"/>
            </w:pPr>
            <w:r>
              <w:t>Педагог формирует у детей умения самостоятельно строить игровые и</w:t>
            </w:r>
          </w:p>
          <w:p w:rsidR="00B174EA" w:rsidRDefault="00B174EA">
            <w:pPr>
              <w:jc w:val="both"/>
            </w:pPr>
            <w:r>
              <w:t>деловые диалоги; пересказывать литера</w:t>
            </w:r>
            <w:r>
              <w:lastRenderedPageBreak/>
              <w:t>турные произведения</w:t>
            </w:r>
          </w:p>
          <w:p w:rsidR="00B174EA" w:rsidRDefault="00B174EA">
            <w:pPr>
              <w:jc w:val="both"/>
            </w:pPr>
            <w:r>
              <w:t>самостоятельно по ролям, по частям, правильно передавая идею и</w:t>
            </w:r>
          </w:p>
          <w:p w:rsidR="00B174EA" w:rsidRDefault="00B174EA">
            <w:pPr>
              <w:jc w:val="both"/>
            </w:pPr>
            <w:r>
              <w:t>содержание, пользоваться прямой и косвенной речью; с помощью</w:t>
            </w:r>
          </w:p>
          <w:p w:rsidR="00B174EA" w:rsidRDefault="00B174EA">
            <w:pPr>
              <w:jc w:val="both"/>
            </w:pPr>
            <w:r>
              <w:t>педагога определять и воспроизводить логику описательного</w:t>
            </w:r>
          </w:p>
          <w:p w:rsidR="00B174EA" w:rsidRDefault="00B174EA">
            <w:pPr>
              <w:jc w:val="both"/>
            </w:pPr>
            <w:r>
              <w:t>рассказа; в описательных рассказах о предметах, объектах и явлениях</w:t>
            </w:r>
          </w:p>
          <w:p w:rsidR="00B174EA" w:rsidRDefault="00B174EA">
            <w:pPr>
              <w:jc w:val="both"/>
            </w:pPr>
            <w:r>
              <w:t>природы использовать прилагательные и наречия; сочинять</w:t>
            </w:r>
          </w:p>
          <w:p w:rsidR="00B174EA" w:rsidRDefault="00B174EA">
            <w:pPr>
              <w:jc w:val="both"/>
            </w:pPr>
            <w:r>
              <w:t>сюжетные рассказы по картине, из личного опыта; с помощью</w:t>
            </w:r>
          </w:p>
          <w:p w:rsidR="00B174EA" w:rsidRDefault="00B174EA">
            <w:pPr>
              <w:jc w:val="both"/>
            </w:pPr>
            <w:r>
              <w:t>педагога строить свой рассказ в соответствии с логикой</w:t>
            </w:r>
          </w:p>
          <w:p w:rsidR="00B174EA" w:rsidRDefault="00B174EA">
            <w:pPr>
              <w:jc w:val="both"/>
            </w:pPr>
            <w:r>
              <w:t>повествования; в повествовании отражать типичные особенности</w:t>
            </w:r>
          </w:p>
          <w:p w:rsidR="00B174EA" w:rsidRDefault="00B174EA">
            <w:pPr>
              <w:jc w:val="both"/>
            </w:pPr>
            <w:r>
              <w:t>жанра сказки или рассказа.</w:t>
            </w:r>
          </w:p>
          <w:p w:rsidR="00B174EA" w:rsidRDefault="00B174EA">
            <w:pPr>
              <w:jc w:val="both"/>
            </w:pPr>
            <w:r>
              <w:t>Педагог развивает у дошкольников речевое творчество, формирует</w:t>
            </w:r>
          </w:p>
          <w:p w:rsidR="00B174EA" w:rsidRDefault="00B174EA">
            <w:pPr>
              <w:jc w:val="both"/>
            </w:pPr>
            <w:r>
              <w:t>интерес к самостоятельному сочинению, созданию разнообразных</w:t>
            </w:r>
          </w:p>
          <w:p w:rsidR="00B174EA" w:rsidRDefault="00B174EA">
            <w:pPr>
              <w:jc w:val="both"/>
            </w:pPr>
            <w:r>
              <w:t>видов творческих рассказов: придумывание продолжения и</w:t>
            </w:r>
          </w:p>
          <w:p w:rsidR="00B174EA" w:rsidRDefault="00B174EA">
            <w:pPr>
              <w:jc w:val="both"/>
            </w:pPr>
            <w:r>
              <w:t>окончания к рассказу, рассказы по аналогии, рассказы по плану</w:t>
            </w:r>
          </w:p>
          <w:p w:rsidR="00B174EA" w:rsidRDefault="00B174EA">
            <w:pPr>
              <w:jc w:val="both"/>
            </w:pPr>
            <w:r>
              <w:t>педагога, по модели. Педагог закрепляет у детей умение внимательно</w:t>
            </w:r>
          </w:p>
          <w:p w:rsidR="00B174EA" w:rsidRDefault="00B174EA">
            <w:pPr>
              <w:jc w:val="both"/>
            </w:pPr>
            <w:r>
              <w:t>выслушивать рассказы сверстников, замечать речевые ошибки и</w:t>
            </w:r>
          </w:p>
          <w:p w:rsidR="00B174EA" w:rsidRDefault="00B174EA">
            <w:pPr>
              <w:jc w:val="both"/>
            </w:pPr>
            <w:r>
              <w:t>доброжелательно исправлять их; использовать элементы речидоказательства при отгадывании загадок, в процессе совместных игр,</w:t>
            </w:r>
          </w:p>
          <w:p w:rsidR="00B174EA" w:rsidRDefault="00B174EA">
            <w:pPr>
              <w:jc w:val="both"/>
            </w:pPr>
            <w:r>
              <w:t>в повседневном общении, помогает дошкольникам осваивать умения</w:t>
            </w:r>
          </w:p>
          <w:p w:rsidR="00B174EA" w:rsidRDefault="00B174EA">
            <w:pPr>
              <w:jc w:val="both"/>
            </w:pPr>
            <w:r>
              <w:t>находить в текстах литературных произведений сравнения, эпитеты;</w:t>
            </w:r>
          </w:p>
          <w:p w:rsidR="00B174EA" w:rsidRDefault="00B174EA">
            <w:pPr>
              <w:jc w:val="both"/>
            </w:pPr>
            <w:r>
              <w:t>использовать их при сочинении загадок, сказок, рассказов. Подготовка детей к обучению грамоте.</w:t>
            </w:r>
          </w:p>
          <w:p w:rsidR="00B174EA" w:rsidRDefault="00B174EA">
            <w:pPr>
              <w:jc w:val="both"/>
            </w:pPr>
            <w:r>
              <w:t>Педагог помогает дошкольникам осваивать представления о</w:t>
            </w:r>
          </w:p>
          <w:p w:rsidR="00B174EA" w:rsidRDefault="00B174EA">
            <w:pPr>
              <w:jc w:val="both"/>
            </w:pPr>
            <w:r>
              <w:t>существовании разных языков,термины «слово», «звук», «буква»,</w:t>
            </w:r>
          </w:p>
          <w:p w:rsidR="00B174EA" w:rsidRDefault="00B174EA">
            <w:pPr>
              <w:jc w:val="both"/>
            </w:pPr>
            <w:r>
              <w:t>«предложение», «гласный звук» и «согласный звук», проводить</w:t>
            </w:r>
          </w:p>
          <w:p w:rsidR="00B174EA" w:rsidRDefault="00B174EA">
            <w:pPr>
              <w:jc w:val="both"/>
            </w:pPr>
            <w:r>
              <w:t>звуковой анализ слова, делить на слоги двух-, трехслоговые слова;</w:t>
            </w:r>
          </w:p>
          <w:p w:rsidR="00B174EA" w:rsidRDefault="00B174EA">
            <w:pPr>
              <w:jc w:val="both"/>
            </w:pPr>
            <w:r>
              <w:t>осуществлять звуковой анализ простых трехзвуковых слов: интонационно выделять звуки в слове, различать гласные и согласные</w:t>
            </w:r>
          </w:p>
          <w:p w:rsidR="00B174EA" w:rsidRDefault="00B174EA">
            <w:pPr>
              <w:jc w:val="both"/>
            </w:pPr>
            <w:r>
              <w:t>звуки, определять твердость и мягкость согласных, составлять схемы</w:t>
            </w:r>
          </w:p>
          <w:p w:rsidR="00B174EA" w:rsidRDefault="00B174EA">
            <w:pPr>
              <w:jc w:val="both"/>
            </w:pPr>
            <w:r>
              <w:t>звукового состава слова; составлять предложения по живой модели;</w:t>
            </w:r>
          </w:p>
          <w:p w:rsidR="00B174EA" w:rsidRDefault="00B174EA">
            <w:pPr>
              <w:jc w:val="both"/>
            </w:pPr>
            <w:r>
              <w:t>определять количество и последователь</w:t>
            </w:r>
            <w:r>
              <w:lastRenderedPageBreak/>
              <w:t>ность слов в предложении.</w:t>
            </w:r>
          </w:p>
          <w:p w:rsidR="00B174EA" w:rsidRDefault="00B174EA">
            <w:pPr>
              <w:jc w:val="both"/>
            </w:pPr>
            <w:r>
              <w:t>Педагог развивает мелкую моторику кистей рук детей с помощью</w:t>
            </w:r>
          </w:p>
          <w:p w:rsidR="00B174EA" w:rsidRDefault="00B174EA">
            <w:pPr>
              <w:jc w:val="both"/>
            </w:pPr>
            <w:r>
              <w:t>раскрашивания, штриховки, мелких мозаик.</w:t>
            </w:r>
          </w:p>
        </w:tc>
        <w:tc>
          <w:tcPr>
            <w:tcW w:w="1924" w:type="dxa"/>
            <w:vMerge/>
            <w:tcBorders>
              <w:top w:val="single" w:sz="4" w:space="0" w:color="auto"/>
              <w:left w:val="single" w:sz="4" w:space="0" w:color="auto"/>
              <w:bottom w:val="single" w:sz="4" w:space="0" w:color="auto"/>
              <w:right w:val="single" w:sz="4" w:space="0" w:color="auto"/>
            </w:tcBorders>
            <w:vAlign w:val="center"/>
            <w:hideMark/>
          </w:tcPr>
          <w:p w:rsidR="00B174EA" w:rsidRDefault="00B174EA">
            <w:pPr>
              <w:widowControl/>
              <w:autoSpaceDE/>
              <w:autoSpaceDN/>
            </w:pPr>
          </w:p>
        </w:tc>
      </w:tr>
      <w:tr w:rsidR="00B174EA" w:rsidTr="00B174EA">
        <w:trPr>
          <w:trHeight w:val="415"/>
        </w:trPr>
        <w:tc>
          <w:tcPr>
            <w:tcW w:w="1000" w:type="dxa"/>
            <w:tcBorders>
              <w:top w:val="single" w:sz="4" w:space="0" w:color="auto"/>
              <w:left w:val="single" w:sz="4" w:space="0" w:color="auto"/>
              <w:bottom w:val="single" w:sz="4" w:space="0" w:color="auto"/>
              <w:right w:val="single" w:sz="4" w:space="0" w:color="auto"/>
            </w:tcBorders>
            <w:hideMark/>
          </w:tcPr>
          <w:p w:rsidR="00B174EA" w:rsidRDefault="00B174EA">
            <w:r>
              <w:lastRenderedPageBreak/>
              <w:t>от 6 до 7 лет</w:t>
            </w:r>
          </w:p>
        </w:tc>
        <w:tc>
          <w:tcPr>
            <w:tcW w:w="2510" w:type="dxa"/>
            <w:tcBorders>
              <w:top w:val="single" w:sz="4" w:space="0" w:color="auto"/>
              <w:left w:val="single" w:sz="4" w:space="0" w:color="auto"/>
              <w:bottom w:val="single" w:sz="4" w:space="0" w:color="auto"/>
              <w:right w:val="single" w:sz="4" w:space="0" w:color="auto"/>
            </w:tcBorders>
            <w:hideMark/>
          </w:tcPr>
          <w:p w:rsidR="00B174EA" w:rsidRDefault="00B174EA">
            <w:pPr>
              <w:jc w:val="both"/>
            </w:pPr>
            <w:r>
              <w:t>Формирование словаря</w:t>
            </w:r>
          </w:p>
          <w:p w:rsidR="00B174EA" w:rsidRDefault="00B174EA">
            <w:pPr>
              <w:jc w:val="both"/>
            </w:pPr>
            <w:r>
              <w:t>Обогащение словаря.</w:t>
            </w:r>
          </w:p>
          <w:p w:rsidR="00B174EA" w:rsidRDefault="00B174EA">
            <w:pPr>
              <w:jc w:val="both"/>
            </w:pPr>
            <w:r>
              <w:t>Расширять запас слов,</w:t>
            </w:r>
          </w:p>
          <w:p w:rsidR="00B174EA" w:rsidRDefault="00B174EA">
            <w:pPr>
              <w:jc w:val="both"/>
            </w:pPr>
            <w:r>
              <w:t>обозначающих</w:t>
            </w:r>
          </w:p>
          <w:p w:rsidR="00B174EA" w:rsidRDefault="00B174EA">
            <w:pPr>
              <w:jc w:val="both"/>
            </w:pPr>
            <w:r>
              <w:t>название предметов,</w:t>
            </w:r>
          </w:p>
          <w:p w:rsidR="00B174EA" w:rsidRDefault="00B174EA">
            <w:pPr>
              <w:jc w:val="both"/>
            </w:pPr>
            <w:r>
              <w:t>действий, признаков.</w:t>
            </w:r>
          </w:p>
          <w:p w:rsidR="00B174EA" w:rsidRDefault="00B174EA">
            <w:pPr>
              <w:jc w:val="both"/>
            </w:pPr>
            <w:r>
              <w:t>Закреплять у детей</w:t>
            </w:r>
          </w:p>
          <w:p w:rsidR="00B174EA" w:rsidRDefault="00B174EA">
            <w:pPr>
              <w:jc w:val="both"/>
            </w:pPr>
            <w:r>
              <w:t>умения использовать в</w:t>
            </w:r>
          </w:p>
          <w:p w:rsidR="00B174EA" w:rsidRDefault="00B174EA">
            <w:pPr>
              <w:jc w:val="both"/>
            </w:pPr>
            <w:r>
              <w:t>речи синонимы,</w:t>
            </w:r>
          </w:p>
          <w:p w:rsidR="00B174EA" w:rsidRDefault="00B174EA">
            <w:pPr>
              <w:jc w:val="both"/>
            </w:pPr>
            <w:r>
              <w:t>существительные с</w:t>
            </w:r>
          </w:p>
          <w:p w:rsidR="00B174EA" w:rsidRDefault="00B174EA">
            <w:pPr>
              <w:jc w:val="both"/>
            </w:pPr>
            <w:r>
              <w:t>обобщающими</w:t>
            </w:r>
          </w:p>
          <w:p w:rsidR="00B174EA" w:rsidRDefault="00B174EA">
            <w:pPr>
              <w:jc w:val="both"/>
            </w:pPr>
            <w:r>
              <w:lastRenderedPageBreak/>
              <w:t>значениями. Вводить в</w:t>
            </w:r>
          </w:p>
          <w:p w:rsidR="00B174EA" w:rsidRDefault="00B174EA">
            <w:pPr>
              <w:jc w:val="both"/>
            </w:pPr>
            <w:r>
              <w:t>словарь детей</w:t>
            </w:r>
          </w:p>
          <w:p w:rsidR="00B174EA" w:rsidRDefault="00B174EA">
            <w:pPr>
              <w:jc w:val="both"/>
            </w:pPr>
            <w:r>
              <w:t>антонимы,</w:t>
            </w:r>
          </w:p>
          <w:p w:rsidR="00B174EA" w:rsidRDefault="00B174EA">
            <w:pPr>
              <w:jc w:val="both"/>
            </w:pPr>
            <w:r>
              <w:t>многозначные слова.</w:t>
            </w:r>
          </w:p>
          <w:p w:rsidR="00B174EA" w:rsidRDefault="00B174EA">
            <w:pPr>
              <w:jc w:val="both"/>
            </w:pPr>
            <w:r>
              <w:t>Активизация словаря.</w:t>
            </w:r>
          </w:p>
          <w:p w:rsidR="00B174EA" w:rsidRDefault="00B174EA">
            <w:pPr>
              <w:jc w:val="both"/>
            </w:pPr>
            <w:r>
              <w:t>Совершенствовать</w:t>
            </w:r>
          </w:p>
          <w:p w:rsidR="00B174EA" w:rsidRDefault="00B174EA">
            <w:pPr>
              <w:jc w:val="both"/>
            </w:pPr>
            <w:r>
              <w:t>умение использовать</w:t>
            </w:r>
          </w:p>
          <w:p w:rsidR="00B174EA" w:rsidRDefault="00B174EA">
            <w:pPr>
              <w:jc w:val="both"/>
            </w:pPr>
            <w:r>
              <w:t>разные части речи</w:t>
            </w:r>
          </w:p>
          <w:p w:rsidR="00B174EA" w:rsidRDefault="00B174EA">
            <w:pPr>
              <w:jc w:val="both"/>
            </w:pPr>
            <w:r>
              <w:t>точно по смыслу.</w:t>
            </w:r>
          </w:p>
          <w:p w:rsidR="00B174EA" w:rsidRDefault="00B174EA">
            <w:pPr>
              <w:jc w:val="both"/>
            </w:pPr>
            <w:r>
              <w:t>Звуковая культура</w:t>
            </w:r>
          </w:p>
          <w:p w:rsidR="00B174EA" w:rsidRDefault="00B174EA">
            <w:pPr>
              <w:jc w:val="both"/>
            </w:pPr>
            <w:r>
              <w:t>речи</w:t>
            </w:r>
          </w:p>
          <w:p w:rsidR="00B174EA" w:rsidRDefault="00B174EA">
            <w:pPr>
              <w:jc w:val="both"/>
            </w:pPr>
            <w:r>
              <w:t>Совершенствовать</w:t>
            </w:r>
          </w:p>
          <w:p w:rsidR="00B174EA" w:rsidRDefault="00B174EA">
            <w:pPr>
              <w:jc w:val="both"/>
            </w:pPr>
            <w:r>
              <w:t>умение различать на</w:t>
            </w:r>
          </w:p>
          <w:p w:rsidR="00B174EA" w:rsidRDefault="00B174EA">
            <w:pPr>
              <w:jc w:val="both"/>
            </w:pPr>
            <w:r>
              <w:t>слух и в</w:t>
            </w:r>
          </w:p>
          <w:p w:rsidR="00B174EA" w:rsidRDefault="00B174EA">
            <w:pPr>
              <w:jc w:val="both"/>
            </w:pPr>
            <w:r>
              <w:t>произношении все</w:t>
            </w:r>
          </w:p>
          <w:p w:rsidR="00B174EA" w:rsidRDefault="00B174EA">
            <w:pPr>
              <w:jc w:val="both"/>
            </w:pPr>
            <w:r>
              <w:t>звуки родного языка.</w:t>
            </w:r>
          </w:p>
          <w:p w:rsidR="00B174EA" w:rsidRDefault="00B174EA">
            <w:pPr>
              <w:jc w:val="both"/>
            </w:pPr>
            <w:r>
              <w:t>Отрабатывать</w:t>
            </w:r>
          </w:p>
          <w:p w:rsidR="00B174EA" w:rsidRDefault="00B174EA">
            <w:pPr>
              <w:jc w:val="both"/>
            </w:pPr>
            <w:r>
              <w:t>дикцию: внятно и</w:t>
            </w:r>
          </w:p>
          <w:p w:rsidR="00B174EA" w:rsidRDefault="00B174EA">
            <w:pPr>
              <w:jc w:val="both"/>
            </w:pPr>
            <w:r>
              <w:t>отчетливо произносить слова и</w:t>
            </w:r>
          </w:p>
          <w:p w:rsidR="00B174EA" w:rsidRDefault="00B174EA">
            <w:pPr>
              <w:jc w:val="both"/>
            </w:pPr>
            <w:r>
              <w:t>словосочетания с естественной</w:t>
            </w:r>
          </w:p>
          <w:p w:rsidR="00B174EA" w:rsidRDefault="00B174EA">
            <w:pPr>
              <w:jc w:val="both"/>
            </w:pPr>
            <w:r>
              <w:t>интонацией.</w:t>
            </w:r>
          </w:p>
          <w:p w:rsidR="00B174EA" w:rsidRDefault="00B174EA">
            <w:pPr>
              <w:jc w:val="both"/>
            </w:pPr>
            <w:r>
              <w:t>Совершенствовать</w:t>
            </w:r>
          </w:p>
          <w:p w:rsidR="00B174EA" w:rsidRDefault="00B174EA">
            <w:pPr>
              <w:jc w:val="both"/>
            </w:pPr>
            <w:r>
              <w:t>фонематический слух:</w:t>
            </w:r>
          </w:p>
          <w:p w:rsidR="00B174EA" w:rsidRDefault="00B174EA">
            <w:pPr>
              <w:jc w:val="both"/>
            </w:pPr>
            <w:r>
              <w:t>называть слова с</w:t>
            </w:r>
          </w:p>
          <w:p w:rsidR="00B174EA" w:rsidRDefault="00B174EA">
            <w:pPr>
              <w:jc w:val="both"/>
            </w:pPr>
            <w:r>
              <w:t>определенным звуком,</w:t>
            </w:r>
          </w:p>
          <w:p w:rsidR="00B174EA" w:rsidRDefault="00B174EA">
            <w:pPr>
              <w:jc w:val="both"/>
            </w:pPr>
            <w:r>
              <w:t>находить слова с этим</w:t>
            </w:r>
          </w:p>
          <w:p w:rsidR="00B174EA" w:rsidRDefault="00B174EA">
            <w:pPr>
              <w:jc w:val="both"/>
            </w:pPr>
            <w:r>
              <w:t>звуком в предложении,</w:t>
            </w:r>
          </w:p>
          <w:p w:rsidR="00B174EA" w:rsidRDefault="00B174EA">
            <w:pPr>
              <w:jc w:val="both"/>
            </w:pPr>
            <w:r>
              <w:t>определять место</w:t>
            </w:r>
          </w:p>
          <w:p w:rsidR="00B174EA" w:rsidRDefault="00B174EA">
            <w:pPr>
              <w:jc w:val="both"/>
            </w:pPr>
            <w:r>
              <w:t>звука в слове (в</w:t>
            </w:r>
          </w:p>
          <w:p w:rsidR="00B174EA" w:rsidRDefault="00B174EA">
            <w:pPr>
              <w:jc w:val="both"/>
            </w:pPr>
            <w:r>
              <w:t>начале, в середине, в</w:t>
            </w:r>
          </w:p>
          <w:p w:rsidR="00B174EA" w:rsidRDefault="00B174EA">
            <w:pPr>
              <w:jc w:val="both"/>
            </w:pPr>
            <w:r>
              <w:t>конце). Развивать</w:t>
            </w:r>
          </w:p>
          <w:p w:rsidR="00B174EA" w:rsidRDefault="00B174EA">
            <w:pPr>
              <w:jc w:val="both"/>
            </w:pPr>
            <w:r>
              <w:t>интонационную</w:t>
            </w:r>
          </w:p>
          <w:p w:rsidR="00B174EA" w:rsidRDefault="00B174EA">
            <w:pPr>
              <w:jc w:val="both"/>
            </w:pPr>
            <w:r>
              <w:t>сторону речи</w:t>
            </w:r>
          </w:p>
          <w:p w:rsidR="00B174EA" w:rsidRDefault="00B174EA">
            <w:pPr>
              <w:jc w:val="both"/>
            </w:pPr>
            <w:r>
              <w:t>(мелодика, ритм,</w:t>
            </w:r>
          </w:p>
          <w:p w:rsidR="00B174EA" w:rsidRDefault="00B174EA">
            <w:pPr>
              <w:jc w:val="both"/>
            </w:pPr>
            <w:r>
              <w:t>тембр, сила голоса,</w:t>
            </w:r>
          </w:p>
          <w:p w:rsidR="00B174EA" w:rsidRDefault="00B174EA">
            <w:pPr>
              <w:jc w:val="both"/>
            </w:pPr>
            <w:r>
              <w:t>темп).</w:t>
            </w:r>
          </w:p>
          <w:p w:rsidR="00B174EA" w:rsidRDefault="00B174EA">
            <w:pPr>
              <w:jc w:val="both"/>
            </w:pPr>
            <w:r>
              <w:t>Грамматический</w:t>
            </w:r>
          </w:p>
          <w:p w:rsidR="00B174EA" w:rsidRDefault="00B174EA">
            <w:pPr>
              <w:jc w:val="both"/>
            </w:pPr>
            <w:r>
              <w:t>строй речи.</w:t>
            </w:r>
          </w:p>
          <w:p w:rsidR="00B174EA" w:rsidRDefault="00B174EA">
            <w:pPr>
              <w:jc w:val="both"/>
            </w:pPr>
            <w:r>
              <w:t>Закреплять умение</w:t>
            </w:r>
          </w:p>
          <w:p w:rsidR="00B174EA" w:rsidRDefault="00B174EA">
            <w:pPr>
              <w:jc w:val="both"/>
            </w:pPr>
            <w:r>
              <w:t>согласовывать</w:t>
            </w:r>
          </w:p>
          <w:p w:rsidR="00B174EA" w:rsidRDefault="00B174EA">
            <w:pPr>
              <w:jc w:val="both"/>
            </w:pPr>
            <w:r>
              <w:t>существительные с</w:t>
            </w:r>
          </w:p>
          <w:p w:rsidR="00B174EA" w:rsidRDefault="00B174EA">
            <w:pPr>
              <w:jc w:val="both"/>
            </w:pPr>
            <w:r>
              <w:t>числительными,</w:t>
            </w:r>
          </w:p>
          <w:p w:rsidR="00B174EA" w:rsidRDefault="00B174EA">
            <w:pPr>
              <w:jc w:val="both"/>
            </w:pPr>
            <w:r>
              <w:t>существительные с</w:t>
            </w:r>
          </w:p>
          <w:p w:rsidR="00B174EA" w:rsidRDefault="00B174EA">
            <w:pPr>
              <w:jc w:val="both"/>
            </w:pPr>
            <w:r>
              <w:t>прилагательными,</w:t>
            </w:r>
          </w:p>
          <w:p w:rsidR="00B174EA" w:rsidRDefault="00B174EA">
            <w:pPr>
              <w:jc w:val="both"/>
            </w:pPr>
            <w:r>
              <w:t>образовывать по</w:t>
            </w:r>
          </w:p>
          <w:p w:rsidR="00B174EA" w:rsidRDefault="00B174EA">
            <w:pPr>
              <w:jc w:val="both"/>
            </w:pPr>
            <w:r>
              <w:t>образцу</w:t>
            </w:r>
          </w:p>
          <w:p w:rsidR="00B174EA" w:rsidRDefault="00B174EA">
            <w:pPr>
              <w:jc w:val="both"/>
            </w:pPr>
            <w:r>
              <w:t>существительные с</w:t>
            </w:r>
          </w:p>
          <w:p w:rsidR="00B174EA" w:rsidRDefault="00B174EA">
            <w:pPr>
              <w:jc w:val="both"/>
            </w:pPr>
            <w:r>
              <w:t>суффиксами, глаголы с</w:t>
            </w:r>
          </w:p>
          <w:p w:rsidR="00B174EA" w:rsidRDefault="00B174EA">
            <w:pPr>
              <w:jc w:val="both"/>
            </w:pPr>
            <w:r>
              <w:t>приставками,</w:t>
            </w:r>
          </w:p>
          <w:p w:rsidR="00B174EA" w:rsidRDefault="00B174EA">
            <w:pPr>
              <w:jc w:val="both"/>
            </w:pPr>
            <w:r>
              <w:t>сравнительную и</w:t>
            </w:r>
          </w:p>
          <w:p w:rsidR="00B174EA" w:rsidRDefault="00B174EA">
            <w:pPr>
              <w:jc w:val="both"/>
            </w:pPr>
            <w:r>
              <w:t>превосходную степени имен прилагательных.</w:t>
            </w:r>
          </w:p>
          <w:p w:rsidR="00B174EA" w:rsidRDefault="00B174EA">
            <w:pPr>
              <w:jc w:val="both"/>
            </w:pPr>
            <w:r>
              <w:t>Совершенствовать</w:t>
            </w:r>
          </w:p>
          <w:p w:rsidR="00B174EA" w:rsidRDefault="00B174EA">
            <w:pPr>
              <w:jc w:val="both"/>
            </w:pPr>
            <w:r>
              <w:t>умение детей</w:t>
            </w:r>
          </w:p>
          <w:p w:rsidR="00B174EA" w:rsidRDefault="00B174EA">
            <w:pPr>
              <w:jc w:val="both"/>
            </w:pPr>
            <w:r>
              <w:t>образовывать</w:t>
            </w:r>
          </w:p>
          <w:p w:rsidR="00B174EA" w:rsidRDefault="00B174EA">
            <w:pPr>
              <w:jc w:val="both"/>
            </w:pPr>
            <w:r>
              <w:t xml:space="preserve">однокоренные слова, </w:t>
            </w:r>
            <w:r>
              <w:lastRenderedPageBreak/>
              <w:t>использовать в речи</w:t>
            </w:r>
          </w:p>
          <w:p w:rsidR="00B174EA" w:rsidRDefault="00B174EA">
            <w:pPr>
              <w:jc w:val="both"/>
            </w:pPr>
            <w:r>
              <w:t>сложные предложения</w:t>
            </w:r>
          </w:p>
          <w:p w:rsidR="00B174EA" w:rsidRDefault="00B174EA">
            <w:pPr>
              <w:jc w:val="both"/>
            </w:pPr>
            <w:r>
              <w:t>разных видов.</w:t>
            </w:r>
          </w:p>
          <w:p w:rsidR="00B174EA" w:rsidRDefault="00B174EA">
            <w:pPr>
              <w:jc w:val="both"/>
            </w:pPr>
            <w:r>
              <w:t>Связная речь</w:t>
            </w:r>
          </w:p>
          <w:p w:rsidR="00B174EA" w:rsidRDefault="00B174EA">
            <w:pPr>
              <w:jc w:val="both"/>
            </w:pPr>
            <w:r>
              <w:t>Совершенствовать</w:t>
            </w:r>
          </w:p>
          <w:p w:rsidR="00B174EA" w:rsidRDefault="00B174EA">
            <w:pPr>
              <w:jc w:val="both"/>
            </w:pPr>
            <w:r>
              <w:t>диалогическую и</w:t>
            </w:r>
          </w:p>
          <w:p w:rsidR="00B174EA" w:rsidRDefault="00B174EA">
            <w:pPr>
              <w:jc w:val="both"/>
            </w:pPr>
            <w:r>
              <w:t>монологическую</w:t>
            </w:r>
          </w:p>
          <w:p w:rsidR="00B174EA" w:rsidRDefault="00B174EA">
            <w:pPr>
              <w:jc w:val="both"/>
            </w:pPr>
            <w:r>
              <w:t>формы речи.</w:t>
            </w:r>
          </w:p>
          <w:p w:rsidR="00B174EA" w:rsidRDefault="00B174EA">
            <w:pPr>
              <w:jc w:val="both"/>
            </w:pPr>
            <w:r>
              <w:t>Закреплять умение</w:t>
            </w:r>
          </w:p>
          <w:p w:rsidR="00B174EA" w:rsidRDefault="00B174EA">
            <w:pPr>
              <w:jc w:val="both"/>
            </w:pPr>
            <w:r>
              <w:t>отвечать на вопросы и</w:t>
            </w:r>
          </w:p>
          <w:p w:rsidR="00B174EA" w:rsidRDefault="00B174EA">
            <w:pPr>
              <w:jc w:val="both"/>
            </w:pPr>
            <w:r>
              <w:t>задавать их,</w:t>
            </w:r>
          </w:p>
          <w:p w:rsidR="00B174EA" w:rsidRDefault="00B174EA">
            <w:pPr>
              <w:jc w:val="both"/>
            </w:pPr>
            <w:r>
              <w:t>воспитывать культуру</w:t>
            </w:r>
          </w:p>
          <w:p w:rsidR="00B174EA" w:rsidRDefault="00B174EA">
            <w:pPr>
              <w:jc w:val="both"/>
            </w:pPr>
            <w:r>
              <w:t>речевого общения.</w:t>
            </w:r>
          </w:p>
          <w:p w:rsidR="00B174EA" w:rsidRDefault="00B174EA">
            <w:pPr>
              <w:jc w:val="both"/>
            </w:pPr>
            <w:r>
              <w:t>Продолжать развивать</w:t>
            </w:r>
          </w:p>
          <w:p w:rsidR="00B174EA" w:rsidRDefault="00B174EA">
            <w:pPr>
              <w:jc w:val="both"/>
            </w:pPr>
            <w:r>
              <w:t>коммуникативноречевые умения у</w:t>
            </w:r>
          </w:p>
          <w:p w:rsidR="00B174EA" w:rsidRDefault="00B174EA">
            <w:pPr>
              <w:jc w:val="both"/>
            </w:pPr>
            <w:r>
              <w:t>детей. Продолжать</w:t>
            </w:r>
          </w:p>
          <w:p w:rsidR="00B174EA" w:rsidRDefault="00B174EA">
            <w:pPr>
              <w:jc w:val="both"/>
            </w:pPr>
            <w:r>
              <w:t>учить детей</w:t>
            </w:r>
          </w:p>
          <w:p w:rsidR="00B174EA" w:rsidRDefault="00B174EA">
            <w:pPr>
              <w:jc w:val="both"/>
            </w:pPr>
            <w:r>
              <w:t>самостоятельно,</w:t>
            </w:r>
          </w:p>
          <w:p w:rsidR="00B174EA" w:rsidRDefault="00B174EA">
            <w:pPr>
              <w:jc w:val="both"/>
            </w:pPr>
            <w:r>
              <w:t>выразительно,</w:t>
            </w:r>
          </w:p>
          <w:p w:rsidR="00B174EA" w:rsidRDefault="00B174EA">
            <w:pPr>
              <w:jc w:val="both"/>
            </w:pPr>
            <w:r>
              <w:t>последовательно, без</w:t>
            </w:r>
          </w:p>
          <w:p w:rsidR="00B174EA" w:rsidRDefault="00B174EA">
            <w:pPr>
              <w:jc w:val="both"/>
            </w:pPr>
            <w:r>
              <w:t>повторов передавать</w:t>
            </w:r>
          </w:p>
          <w:p w:rsidR="00B174EA" w:rsidRDefault="00B174EA">
            <w:pPr>
              <w:jc w:val="both"/>
            </w:pPr>
            <w:r>
              <w:t>содержание</w:t>
            </w:r>
          </w:p>
          <w:p w:rsidR="00B174EA" w:rsidRDefault="00B174EA">
            <w:pPr>
              <w:jc w:val="both"/>
            </w:pPr>
            <w:r>
              <w:t>литературного текста,</w:t>
            </w:r>
          </w:p>
          <w:p w:rsidR="00B174EA" w:rsidRDefault="00B174EA">
            <w:pPr>
              <w:jc w:val="both"/>
            </w:pPr>
            <w:r>
              <w:t>использовать в</w:t>
            </w:r>
          </w:p>
          <w:p w:rsidR="00B174EA" w:rsidRDefault="00B174EA">
            <w:pPr>
              <w:jc w:val="both"/>
            </w:pPr>
            <w:r>
              <w:t>пересказе</w:t>
            </w:r>
          </w:p>
          <w:p w:rsidR="00B174EA" w:rsidRDefault="00B174EA">
            <w:pPr>
              <w:jc w:val="both"/>
            </w:pPr>
            <w:r>
              <w:t>выразительные</w:t>
            </w:r>
          </w:p>
          <w:p w:rsidR="00B174EA" w:rsidRDefault="00B174EA">
            <w:pPr>
              <w:jc w:val="both"/>
            </w:pPr>
            <w:r>
              <w:t>средства, характерные</w:t>
            </w:r>
          </w:p>
          <w:p w:rsidR="00B174EA" w:rsidRDefault="00B174EA">
            <w:pPr>
              <w:jc w:val="both"/>
            </w:pPr>
            <w:r>
              <w:t>для произведения. Совершенствовать</w:t>
            </w:r>
          </w:p>
          <w:p w:rsidR="00B174EA" w:rsidRDefault="00B174EA">
            <w:pPr>
              <w:jc w:val="both"/>
            </w:pPr>
            <w:r>
              <w:t>умение составлять</w:t>
            </w:r>
          </w:p>
          <w:p w:rsidR="00B174EA" w:rsidRDefault="00B174EA">
            <w:pPr>
              <w:jc w:val="both"/>
            </w:pPr>
            <w:r>
              <w:t>рассказы о предмете,</w:t>
            </w:r>
          </w:p>
          <w:p w:rsidR="00B174EA" w:rsidRDefault="00B174EA">
            <w:pPr>
              <w:jc w:val="both"/>
            </w:pPr>
            <w:r>
              <w:t>по картине, по серии</w:t>
            </w:r>
          </w:p>
          <w:p w:rsidR="00B174EA" w:rsidRDefault="00B174EA">
            <w:pPr>
              <w:jc w:val="both"/>
            </w:pPr>
            <w:r>
              <w:t>сюжетных картинок.</w:t>
            </w:r>
          </w:p>
          <w:p w:rsidR="00B174EA" w:rsidRDefault="00B174EA">
            <w:pPr>
              <w:jc w:val="both"/>
            </w:pPr>
            <w:r>
              <w:t>Продолжать учить</w:t>
            </w:r>
          </w:p>
          <w:p w:rsidR="00B174EA" w:rsidRDefault="00B174EA">
            <w:pPr>
              <w:jc w:val="both"/>
            </w:pPr>
            <w:r>
              <w:t>детей составлять</w:t>
            </w:r>
          </w:p>
          <w:p w:rsidR="00B174EA" w:rsidRDefault="00B174EA">
            <w:pPr>
              <w:jc w:val="both"/>
            </w:pPr>
            <w:r>
              <w:t>небольшие рассказы из личного опыта,</w:t>
            </w:r>
          </w:p>
          <w:p w:rsidR="00B174EA" w:rsidRDefault="00B174EA">
            <w:pPr>
              <w:jc w:val="both"/>
            </w:pPr>
            <w:r>
              <w:t>творческие рассказы</w:t>
            </w:r>
          </w:p>
          <w:p w:rsidR="00B174EA" w:rsidRDefault="00B174EA">
            <w:pPr>
              <w:jc w:val="both"/>
            </w:pPr>
            <w:r>
              <w:t>без наглядного</w:t>
            </w:r>
          </w:p>
          <w:p w:rsidR="00B174EA" w:rsidRDefault="00B174EA">
            <w:pPr>
              <w:jc w:val="both"/>
            </w:pPr>
            <w:r>
              <w:t>материала. Закреплять</w:t>
            </w:r>
          </w:p>
          <w:p w:rsidR="00B174EA" w:rsidRDefault="00B174EA">
            <w:pPr>
              <w:jc w:val="both"/>
            </w:pPr>
            <w:r>
              <w:t>умение составлять</w:t>
            </w:r>
          </w:p>
          <w:p w:rsidR="00B174EA" w:rsidRDefault="00B174EA">
            <w:pPr>
              <w:jc w:val="both"/>
            </w:pPr>
            <w:r>
              <w:t>рассказы и небольшие</w:t>
            </w:r>
          </w:p>
          <w:p w:rsidR="00B174EA" w:rsidRDefault="00B174EA">
            <w:pPr>
              <w:jc w:val="both"/>
            </w:pPr>
            <w:r>
              <w:t>сказки. Формировать</w:t>
            </w:r>
          </w:p>
          <w:p w:rsidR="00B174EA" w:rsidRDefault="00B174EA">
            <w:pPr>
              <w:jc w:val="both"/>
            </w:pPr>
            <w:r>
              <w:t>умения строить разные</w:t>
            </w:r>
          </w:p>
          <w:p w:rsidR="00B174EA" w:rsidRDefault="00B174EA">
            <w:pPr>
              <w:jc w:val="both"/>
            </w:pPr>
            <w:r>
              <w:t>типы высказывания</w:t>
            </w:r>
          </w:p>
          <w:p w:rsidR="00B174EA" w:rsidRDefault="00B174EA">
            <w:pPr>
              <w:jc w:val="both"/>
            </w:pPr>
            <w:r>
              <w:t>(описание,</w:t>
            </w:r>
          </w:p>
          <w:p w:rsidR="00B174EA" w:rsidRDefault="00B174EA">
            <w:pPr>
              <w:jc w:val="both"/>
            </w:pPr>
            <w:r>
              <w:t>повествование,</w:t>
            </w:r>
          </w:p>
          <w:p w:rsidR="00B174EA" w:rsidRDefault="00B174EA">
            <w:pPr>
              <w:jc w:val="both"/>
            </w:pPr>
            <w:r>
              <w:t>рассуждение),</w:t>
            </w:r>
          </w:p>
          <w:p w:rsidR="00B174EA" w:rsidRDefault="00B174EA">
            <w:pPr>
              <w:jc w:val="both"/>
            </w:pPr>
            <w:r>
              <w:t>соблюдая их структуру</w:t>
            </w:r>
          </w:p>
          <w:p w:rsidR="00B174EA" w:rsidRDefault="00B174EA">
            <w:pPr>
              <w:jc w:val="both"/>
            </w:pPr>
            <w:r>
              <w:t>и используя</w:t>
            </w:r>
          </w:p>
          <w:p w:rsidR="00B174EA" w:rsidRDefault="00B174EA">
            <w:pPr>
              <w:jc w:val="both"/>
            </w:pPr>
            <w:r>
              <w:t>разнообразные типы</w:t>
            </w:r>
          </w:p>
          <w:p w:rsidR="00B174EA" w:rsidRDefault="00B174EA">
            <w:pPr>
              <w:jc w:val="both"/>
            </w:pPr>
            <w:r>
              <w:t>связей между</w:t>
            </w:r>
          </w:p>
          <w:p w:rsidR="00B174EA" w:rsidRDefault="00B174EA">
            <w:pPr>
              <w:jc w:val="both"/>
            </w:pPr>
            <w:r>
              <w:t>предложениями и</w:t>
            </w:r>
          </w:p>
          <w:p w:rsidR="00B174EA" w:rsidRDefault="00B174EA">
            <w:pPr>
              <w:jc w:val="both"/>
            </w:pPr>
            <w:r>
              <w:t>между частями</w:t>
            </w:r>
          </w:p>
          <w:p w:rsidR="00B174EA" w:rsidRDefault="00B174EA">
            <w:pPr>
              <w:jc w:val="both"/>
            </w:pPr>
            <w:r>
              <w:t>высказывания.</w:t>
            </w:r>
          </w:p>
          <w:p w:rsidR="00B174EA" w:rsidRDefault="00B174EA">
            <w:pPr>
              <w:jc w:val="both"/>
            </w:pPr>
            <w:r>
              <w:t>Подготовка детей</w:t>
            </w:r>
          </w:p>
          <w:p w:rsidR="00B174EA" w:rsidRDefault="00B174EA">
            <w:pPr>
              <w:jc w:val="both"/>
            </w:pPr>
            <w:r>
              <w:t>к обучению грамоте.</w:t>
            </w:r>
          </w:p>
          <w:p w:rsidR="00B174EA" w:rsidRDefault="00B174EA">
            <w:pPr>
              <w:jc w:val="both"/>
            </w:pPr>
            <w:r>
              <w:lastRenderedPageBreak/>
              <w:t>Упражнять в</w:t>
            </w:r>
          </w:p>
          <w:p w:rsidR="00B174EA" w:rsidRDefault="00B174EA">
            <w:pPr>
              <w:jc w:val="both"/>
            </w:pPr>
            <w:r>
              <w:t>составлении</w:t>
            </w:r>
          </w:p>
          <w:p w:rsidR="00B174EA" w:rsidRDefault="00B174EA">
            <w:pPr>
              <w:jc w:val="both"/>
            </w:pPr>
            <w:r>
              <w:t>предложений из 2-4</w:t>
            </w:r>
          </w:p>
          <w:p w:rsidR="00B174EA" w:rsidRDefault="00B174EA">
            <w:pPr>
              <w:jc w:val="both"/>
            </w:pPr>
            <w:r>
              <w:t>слов, членении</w:t>
            </w:r>
          </w:p>
          <w:p w:rsidR="00B174EA" w:rsidRDefault="00B174EA">
            <w:pPr>
              <w:jc w:val="both"/>
            </w:pPr>
            <w:r>
              <w:t>простых предложений</w:t>
            </w:r>
          </w:p>
          <w:p w:rsidR="00B174EA" w:rsidRDefault="00B174EA">
            <w:pPr>
              <w:jc w:val="both"/>
            </w:pPr>
            <w:r>
              <w:t>на слова с указанием</w:t>
            </w:r>
          </w:p>
          <w:p w:rsidR="00B174EA" w:rsidRDefault="00B174EA">
            <w:pPr>
              <w:jc w:val="both"/>
            </w:pPr>
            <w:r>
              <w:t>их последовательности.</w:t>
            </w:r>
          </w:p>
          <w:p w:rsidR="00B174EA" w:rsidRDefault="00B174EA">
            <w:pPr>
              <w:jc w:val="both"/>
            </w:pPr>
            <w:r>
              <w:t>Формировать у детей</w:t>
            </w:r>
          </w:p>
          <w:p w:rsidR="00B174EA" w:rsidRDefault="00B174EA">
            <w:pPr>
              <w:jc w:val="both"/>
            </w:pPr>
            <w:r>
              <w:t>умение делить слова</w:t>
            </w:r>
          </w:p>
          <w:p w:rsidR="00B174EA" w:rsidRDefault="00B174EA">
            <w:pPr>
              <w:jc w:val="both"/>
            </w:pPr>
            <w:r>
              <w:t>на слоги, составлять</w:t>
            </w:r>
          </w:p>
          <w:p w:rsidR="00B174EA" w:rsidRDefault="00B174EA">
            <w:pPr>
              <w:jc w:val="both"/>
            </w:pPr>
            <w:r>
              <w:t>слова из слогов,</w:t>
            </w:r>
          </w:p>
          <w:p w:rsidR="00B174EA" w:rsidRDefault="00B174EA">
            <w:pPr>
              <w:jc w:val="both"/>
            </w:pPr>
            <w:r>
              <w:t>делить на слоги</w:t>
            </w:r>
          </w:p>
          <w:p w:rsidR="00B174EA" w:rsidRDefault="00B174EA">
            <w:pPr>
              <w:jc w:val="both"/>
            </w:pPr>
            <w:r>
              <w:t>трехсложные слова с</w:t>
            </w:r>
          </w:p>
          <w:p w:rsidR="00B174EA" w:rsidRDefault="00B174EA">
            <w:pPr>
              <w:jc w:val="both"/>
            </w:pPr>
            <w:r>
              <w:t>открытыми слогами;</w:t>
            </w:r>
          </w:p>
          <w:p w:rsidR="00B174EA" w:rsidRDefault="00B174EA">
            <w:pPr>
              <w:jc w:val="both"/>
            </w:pPr>
            <w:r>
              <w:t>знакомить детей с буквами; выкладывать</w:t>
            </w:r>
          </w:p>
          <w:p w:rsidR="00B174EA" w:rsidRDefault="00B174EA">
            <w:pPr>
              <w:jc w:val="both"/>
            </w:pPr>
            <w:r>
              <w:t>слова из букв</w:t>
            </w:r>
          </w:p>
          <w:p w:rsidR="00B174EA" w:rsidRDefault="00B174EA">
            <w:pPr>
              <w:jc w:val="both"/>
            </w:pPr>
            <w:r>
              <w:t>разрезной азбуки.</w:t>
            </w:r>
          </w:p>
          <w:p w:rsidR="00B174EA" w:rsidRDefault="00B174EA">
            <w:pPr>
              <w:jc w:val="both"/>
            </w:pPr>
            <w:r>
              <w:t>Интерес к</w:t>
            </w:r>
          </w:p>
          <w:p w:rsidR="00B174EA" w:rsidRDefault="00B174EA">
            <w:pPr>
              <w:jc w:val="both"/>
            </w:pPr>
            <w:r>
              <w:t>художественной</w:t>
            </w:r>
          </w:p>
          <w:p w:rsidR="00B174EA" w:rsidRDefault="00B174EA">
            <w:pPr>
              <w:jc w:val="both"/>
            </w:pPr>
            <w:r>
              <w:t>литературе</w:t>
            </w:r>
          </w:p>
          <w:p w:rsidR="00B174EA" w:rsidRDefault="00B174EA">
            <w:pPr>
              <w:jc w:val="both"/>
            </w:pPr>
            <w:r>
              <w:t>Формировать</w:t>
            </w:r>
          </w:p>
          <w:p w:rsidR="00B174EA" w:rsidRDefault="00B174EA">
            <w:pPr>
              <w:jc w:val="both"/>
            </w:pPr>
            <w:r>
              <w:t>отношение детей к</w:t>
            </w:r>
          </w:p>
          <w:p w:rsidR="00B174EA" w:rsidRDefault="00B174EA">
            <w:pPr>
              <w:jc w:val="both"/>
            </w:pPr>
            <w:r>
              <w:t>книге как</w:t>
            </w:r>
          </w:p>
          <w:p w:rsidR="00B174EA" w:rsidRDefault="00B174EA">
            <w:pPr>
              <w:jc w:val="both"/>
            </w:pPr>
            <w:r>
              <w:t>эстетическому</w:t>
            </w:r>
          </w:p>
          <w:p w:rsidR="00B174EA" w:rsidRDefault="00B174EA">
            <w:pPr>
              <w:jc w:val="both"/>
            </w:pPr>
            <w:r>
              <w:t>объекту, поддерживать</w:t>
            </w:r>
          </w:p>
          <w:p w:rsidR="00B174EA" w:rsidRDefault="00B174EA">
            <w:pPr>
              <w:jc w:val="both"/>
            </w:pPr>
            <w:r>
              <w:t>положительные</w:t>
            </w:r>
          </w:p>
          <w:p w:rsidR="00B174EA" w:rsidRDefault="00B174EA">
            <w:pPr>
              <w:jc w:val="both"/>
            </w:pPr>
            <w:r>
              <w:t>эмоциональные</w:t>
            </w:r>
          </w:p>
          <w:p w:rsidR="00B174EA" w:rsidRDefault="00B174EA">
            <w:pPr>
              <w:jc w:val="both"/>
            </w:pPr>
            <w:r>
              <w:t>проявления детей</w:t>
            </w:r>
          </w:p>
          <w:p w:rsidR="00B174EA" w:rsidRDefault="00B174EA">
            <w:pPr>
              <w:jc w:val="both"/>
            </w:pPr>
            <w:r>
              <w:t>(радость, удовольствие</w:t>
            </w:r>
          </w:p>
          <w:p w:rsidR="00B174EA" w:rsidRDefault="00B174EA">
            <w:pPr>
              <w:jc w:val="both"/>
            </w:pPr>
            <w:r>
              <w:t>при слушании</w:t>
            </w:r>
          </w:p>
          <w:p w:rsidR="00B174EA" w:rsidRDefault="00B174EA">
            <w:pPr>
              <w:jc w:val="both"/>
            </w:pPr>
            <w:r>
              <w:t>произведений).</w:t>
            </w:r>
          </w:p>
          <w:p w:rsidR="00B174EA" w:rsidRDefault="00B174EA">
            <w:pPr>
              <w:jc w:val="both"/>
            </w:pPr>
            <w:r>
              <w:t>Развивать интерес к</w:t>
            </w:r>
          </w:p>
          <w:p w:rsidR="00B174EA" w:rsidRDefault="00B174EA">
            <w:pPr>
              <w:jc w:val="both"/>
            </w:pPr>
            <w:r>
              <w:t>изданиям</w:t>
            </w:r>
          </w:p>
          <w:p w:rsidR="00B174EA" w:rsidRDefault="00B174EA">
            <w:pPr>
              <w:jc w:val="both"/>
            </w:pPr>
            <w:r>
              <w:t>познавательного и</w:t>
            </w:r>
          </w:p>
          <w:p w:rsidR="00B174EA" w:rsidRDefault="00B174EA">
            <w:pPr>
              <w:jc w:val="both"/>
            </w:pPr>
            <w:r>
              <w:t>энциклопедического</w:t>
            </w:r>
          </w:p>
          <w:p w:rsidR="00B174EA" w:rsidRDefault="00B174EA">
            <w:pPr>
              <w:jc w:val="both"/>
            </w:pPr>
            <w:r>
              <w:t>характера; знакомить с</w:t>
            </w:r>
          </w:p>
          <w:p w:rsidR="00B174EA" w:rsidRDefault="00B174EA">
            <w:pPr>
              <w:jc w:val="both"/>
            </w:pPr>
            <w:r>
              <w:t>разнообразными по</w:t>
            </w:r>
          </w:p>
          <w:p w:rsidR="00B174EA" w:rsidRDefault="00B174EA">
            <w:pPr>
              <w:jc w:val="both"/>
            </w:pPr>
            <w:r>
              <w:t>жанру и тематике</w:t>
            </w:r>
          </w:p>
          <w:p w:rsidR="00B174EA" w:rsidRDefault="00B174EA">
            <w:pPr>
              <w:jc w:val="both"/>
            </w:pPr>
            <w:r>
              <w:t>художественными</w:t>
            </w:r>
          </w:p>
          <w:p w:rsidR="00B174EA" w:rsidRDefault="00B174EA">
            <w:pPr>
              <w:jc w:val="both"/>
            </w:pPr>
            <w:r>
              <w:t>произведениями.</w:t>
            </w:r>
          </w:p>
          <w:p w:rsidR="00B174EA" w:rsidRDefault="00B174EA">
            <w:pPr>
              <w:jc w:val="both"/>
            </w:pPr>
            <w:r>
              <w:t>Формировать</w:t>
            </w:r>
          </w:p>
          <w:p w:rsidR="00B174EA" w:rsidRDefault="00B174EA">
            <w:pPr>
              <w:jc w:val="both"/>
            </w:pPr>
            <w:r>
              <w:t>положительное</w:t>
            </w:r>
          </w:p>
          <w:p w:rsidR="00B174EA" w:rsidRDefault="00B174EA">
            <w:pPr>
              <w:jc w:val="both"/>
            </w:pPr>
            <w:r>
              <w:t>эмоциональное отношение</w:t>
            </w:r>
          </w:p>
          <w:p w:rsidR="00B174EA" w:rsidRDefault="00B174EA">
            <w:pPr>
              <w:jc w:val="both"/>
            </w:pPr>
            <w:r>
              <w:t>к «чтению</w:t>
            </w:r>
          </w:p>
          <w:p w:rsidR="00B174EA" w:rsidRDefault="00B174EA">
            <w:pPr>
              <w:jc w:val="both"/>
            </w:pPr>
            <w:r>
              <w:t>с продолжением»</w:t>
            </w:r>
          </w:p>
          <w:p w:rsidR="00B174EA" w:rsidRDefault="00B174EA">
            <w:pPr>
              <w:jc w:val="both"/>
            </w:pPr>
            <w:r>
              <w:t>(сказка</w:t>
            </w:r>
          </w:p>
          <w:p w:rsidR="00B174EA" w:rsidRDefault="00B174EA">
            <w:pPr>
              <w:jc w:val="both"/>
            </w:pPr>
            <w:r>
              <w:t>-повесть, цикл</w:t>
            </w:r>
          </w:p>
          <w:p w:rsidR="00B174EA" w:rsidRDefault="00B174EA">
            <w:pPr>
              <w:jc w:val="both"/>
            </w:pPr>
            <w:r>
              <w:t>рассказов со сквозным</w:t>
            </w:r>
          </w:p>
          <w:p w:rsidR="00B174EA" w:rsidRDefault="00B174EA">
            <w:pPr>
              <w:jc w:val="both"/>
            </w:pPr>
            <w:r>
              <w:t>персонажем)</w:t>
            </w:r>
          </w:p>
          <w:p w:rsidR="00B174EA" w:rsidRDefault="00B174EA">
            <w:pPr>
              <w:jc w:val="both"/>
            </w:pPr>
            <w:r>
              <w:t>Формировать</w:t>
            </w:r>
          </w:p>
          <w:p w:rsidR="00B174EA" w:rsidRDefault="00B174EA">
            <w:pPr>
              <w:jc w:val="both"/>
            </w:pPr>
            <w:r>
              <w:t>Представления о</w:t>
            </w:r>
          </w:p>
          <w:p w:rsidR="00B174EA" w:rsidRDefault="00B174EA">
            <w:pPr>
              <w:jc w:val="both"/>
            </w:pPr>
            <w:r>
              <w:t>жанровых, композиционных и</w:t>
            </w:r>
          </w:p>
          <w:p w:rsidR="00B174EA" w:rsidRDefault="00B174EA">
            <w:pPr>
              <w:jc w:val="both"/>
            </w:pPr>
            <w:r>
              <w:t>языковых</w:t>
            </w:r>
          </w:p>
          <w:p w:rsidR="00B174EA" w:rsidRDefault="00B174EA">
            <w:pPr>
              <w:jc w:val="both"/>
            </w:pPr>
            <w:r>
              <w:t>особенностях жанров</w:t>
            </w:r>
          </w:p>
          <w:p w:rsidR="00B174EA" w:rsidRDefault="00B174EA">
            <w:pPr>
              <w:jc w:val="both"/>
            </w:pPr>
            <w:r>
              <w:t>литературы:</w:t>
            </w:r>
          </w:p>
          <w:p w:rsidR="00B174EA" w:rsidRDefault="00B174EA">
            <w:pPr>
              <w:jc w:val="both"/>
            </w:pPr>
            <w:r>
              <w:lastRenderedPageBreak/>
              <w:t>литературная сказка,</w:t>
            </w:r>
          </w:p>
          <w:p w:rsidR="00B174EA" w:rsidRDefault="00B174EA">
            <w:pPr>
              <w:jc w:val="both"/>
            </w:pPr>
            <w:r>
              <w:t>рассказ,</w:t>
            </w:r>
          </w:p>
          <w:p w:rsidR="00B174EA" w:rsidRDefault="00B174EA">
            <w:pPr>
              <w:jc w:val="both"/>
            </w:pPr>
            <w:r>
              <w:t>стихотворение, басня,</w:t>
            </w:r>
          </w:p>
          <w:p w:rsidR="00B174EA" w:rsidRDefault="00B174EA">
            <w:pPr>
              <w:jc w:val="both"/>
            </w:pPr>
            <w:r>
              <w:t>пословица, небылица,</w:t>
            </w:r>
          </w:p>
          <w:p w:rsidR="00B174EA" w:rsidRDefault="00B174EA">
            <w:pPr>
              <w:jc w:val="both"/>
            </w:pPr>
            <w:r>
              <w:t>былина.</w:t>
            </w:r>
          </w:p>
          <w:p w:rsidR="00B174EA" w:rsidRDefault="00B174EA">
            <w:pPr>
              <w:jc w:val="both"/>
            </w:pPr>
            <w:r>
              <w:t>Углублять восприятие</w:t>
            </w:r>
          </w:p>
          <w:p w:rsidR="00B174EA" w:rsidRDefault="00B174EA">
            <w:pPr>
              <w:jc w:val="both"/>
            </w:pPr>
            <w:r>
              <w:t>содержания и формы</w:t>
            </w:r>
          </w:p>
          <w:p w:rsidR="00B174EA" w:rsidRDefault="00B174EA">
            <w:pPr>
              <w:jc w:val="both"/>
            </w:pPr>
            <w:r>
              <w:t>произведений (оценка</w:t>
            </w:r>
          </w:p>
          <w:p w:rsidR="00B174EA" w:rsidRDefault="00B174EA">
            <w:pPr>
              <w:jc w:val="both"/>
            </w:pPr>
            <w:r>
              <w:t>характера персонажа с</w:t>
            </w:r>
          </w:p>
          <w:p w:rsidR="00B174EA" w:rsidRDefault="00B174EA">
            <w:pPr>
              <w:jc w:val="both"/>
            </w:pPr>
            <w:r>
              <w:t>опорой на его портрет,</w:t>
            </w:r>
          </w:p>
          <w:p w:rsidR="00B174EA" w:rsidRDefault="00B174EA">
            <w:pPr>
              <w:jc w:val="both"/>
            </w:pPr>
            <w:r>
              <w:t>поступки, мотивы</w:t>
            </w:r>
          </w:p>
          <w:p w:rsidR="00B174EA" w:rsidRDefault="00B174EA">
            <w:pPr>
              <w:jc w:val="both"/>
            </w:pPr>
            <w:r>
              <w:t>поведения и другие</w:t>
            </w:r>
          </w:p>
          <w:p w:rsidR="00B174EA" w:rsidRDefault="00B174EA">
            <w:pPr>
              <w:jc w:val="both"/>
            </w:pPr>
            <w:r>
              <w:t>средства раскрытия</w:t>
            </w:r>
          </w:p>
          <w:p w:rsidR="00B174EA" w:rsidRDefault="00B174EA">
            <w:pPr>
              <w:jc w:val="both"/>
            </w:pPr>
            <w:r>
              <w:t>образа; развитие</w:t>
            </w:r>
          </w:p>
          <w:p w:rsidR="00B174EA" w:rsidRDefault="00B174EA">
            <w:pPr>
              <w:jc w:val="both"/>
            </w:pPr>
            <w:r>
              <w:t>поэтического слуха).</w:t>
            </w:r>
          </w:p>
          <w:p w:rsidR="00B174EA" w:rsidRDefault="00B174EA">
            <w:pPr>
              <w:jc w:val="both"/>
            </w:pPr>
            <w:r>
              <w:t>Поддерживать</w:t>
            </w:r>
          </w:p>
          <w:p w:rsidR="00B174EA" w:rsidRDefault="00B174EA">
            <w:pPr>
              <w:jc w:val="both"/>
            </w:pPr>
            <w:r>
              <w:t>избирательные</w:t>
            </w:r>
          </w:p>
          <w:p w:rsidR="00B174EA" w:rsidRDefault="00B174EA">
            <w:pPr>
              <w:jc w:val="both"/>
            </w:pPr>
            <w:r>
              <w:t>интересы детей к</w:t>
            </w:r>
          </w:p>
          <w:p w:rsidR="00B174EA" w:rsidRDefault="00B174EA">
            <w:pPr>
              <w:jc w:val="both"/>
            </w:pPr>
            <w:r>
              <w:t>произведениям</w:t>
            </w:r>
          </w:p>
          <w:p w:rsidR="00B174EA" w:rsidRDefault="00B174EA">
            <w:pPr>
              <w:jc w:val="both"/>
            </w:pPr>
            <w:r>
              <w:t>определенного жанра итематики.</w:t>
            </w:r>
          </w:p>
          <w:p w:rsidR="00B174EA" w:rsidRDefault="00B174EA">
            <w:pPr>
              <w:jc w:val="both"/>
            </w:pPr>
            <w:r>
              <w:t>Развивать образность</w:t>
            </w:r>
          </w:p>
          <w:p w:rsidR="00B174EA" w:rsidRDefault="00B174EA">
            <w:pPr>
              <w:jc w:val="both"/>
            </w:pPr>
            <w:r>
              <w:t>Речи и словесное творчество</w:t>
            </w:r>
          </w:p>
          <w:p w:rsidR="00B174EA" w:rsidRDefault="00B174EA">
            <w:pPr>
              <w:jc w:val="both"/>
            </w:pPr>
            <w:r>
              <w:t>(составление</w:t>
            </w:r>
          </w:p>
          <w:p w:rsidR="00B174EA" w:rsidRDefault="00B174EA">
            <w:pPr>
              <w:jc w:val="both"/>
            </w:pPr>
            <w:r>
              <w:t>сравнений, метафор,</w:t>
            </w:r>
          </w:p>
          <w:p w:rsidR="00B174EA" w:rsidRDefault="00B174EA">
            <w:pPr>
              <w:jc w:val="both"/>
            </w:pPr>
            <w:r>
              <w:t>описательных и</w:t>
            </w:r>
          </w:p>
          <w:p w:rsidR="00B174EA" w:rsidRDefault="00B174EA">
            <w:pPr>
              <w:jc w:val="both"/>
            </w:pPr>
            <w:r>
              <w:t>метафорических</w:t>
            </w:r>
          </w:p>
          <w:p w:rsidR="00B174EA" w:rsidRDefault="00B174EA">
            <w:pPr>
              <w:jc w:val="both"/>
            </w:pPr>
            <w:r>
              <w:t>загадок, сочинение</w:t>
            </w:r>
          </w:p>
          <w:p w:rsidR="00B174EA" w:rsidRDefault="00B174EA">
            <w:pPr>
              <w:jc w:val="both"/>
            </w:pPr>
            <w:r>
              <w:t>текстов сказочного и</w:t>
            </w:r>
          </w:p>
          <w:p w:rsidR="00B174EA" w:rsidRDefault="00B174EA">
            <w:pPr>
              <w:jc w:val="both"/>
            </w:pPr>
            <w:r>
              <w:t>реалистического</w:t>
            </w:r>
          </w:p>
          <w:p w:rsidR="00B174EA" w:rsidRDefault="00B174EA">
            <w:pPr>
              <w:jc w:val="both"/>
            </w:pPr>
            <w:r>
              <w:t>характера, создание</w:t>
            </w:r>
          </w:p>
          <w:p w:rsidR="00B174EA" w:rsidRDefault="00B174EA">
            <w:pPr>
              <w:jc w:val="both"/>
            </w:pPr>
            <w:r>
              <w:t>рифмованных строк)</w:t>
            </w:r>
          </w:p>
        </w:tc>
        <w:tc>
          <w:tcPr>
            <w:tcW w:w="4314" w:type="dxa"/>
            <w:tcBorders>
              <w:top w:val="single" w:sz="4" w:space="0" w:color="auto"/>
              <w:left w:val="single" w:sz="4" w:space="0" w:color="auto"/>
              <w:bottom w:val="single" w:sz="4" w:space="0" w:color="auto"/>
              <w:right w:val="single" w:sz="4" w:space="0" w:color="auto"/>
            </w:tcBorders>
            <w:hideMark/>
          </w:tcPr>
          <w:p w:rsidR="00B174EA" w:rsidRDefault="00B174EA">
            <w:pPr>
              <w:jc w:val="both"/>
            </w:pPr>
            <w:r>
              <w:lastRenderedPageBreak/>
              <w:t>Формирование словаря</w:t>
            </w:r>
          </w:p>
          <w:p w:rsidR="00B174EA" w:rsidRDefault="00B174EA">
            <w:pPr>
              <w:jc w:val="both"/>
            </w:pPr>
            <w:r>
              <w:t>Педагог формирует у детей умения подбирать точные слова для</w:t>
            </w:r>
          </w:p>
          <w:p w:rsidR="00B174EA" w:rsidRDefault="00B174EA">
            <w:pPr>
              <w:jc w:val="both"/>
            </w:pPr>
            <w:r>
              <w:t>выражения мысли; выполнять операцию классификации - деления</w:t>
            </w:r>
          </w:p>
          <w:p w:rsidR="00B174EA" w:rsidRDefault="00B174EA">
            <w:pPr>
              <w:jc w:val="both"/>
            </w:pPr>
            <w:r>
              <w:t>освоенных понятий на группы на основе выявленных признаков,</w:t>
            </w:r>
          </w:p>
          <w:p w:rsidR="00B174EA" w:rsidRDefault="00B174EA">
            <w:pPr>
              <w:jc w:val="both"/>
            </w:pPr>
            <w:r>
              <w:t>использовать в речи средства языковой выразительности: антонимы,</w:t>
            </w:r>
          </w:p>
          <w:p w:rsidR="00B174EA" w:rsidRDefault="00B174EA">
            <w:pPr>
              <w:jc w:val="both"/>
            </w:pPr>
            <w:r>
              <w:t>синонимы, многозначные слова, метафоры, олицетворения.</w:t>
            </w:r>
          </w:p>
          <w:p w:rsidR="00B174EA" w:rsidRDefault="00B174EA">
            <w:pPr>
              <w:jc w:val="both"/>
            </w:pPr>
            <w:r>
              <w:lastRenderedPageBreak/>
              <w:t>Звуковая культура речи</w:t>
            </w:r>
          </w:p>
          <w:p w:rsidR="00B174EA" w:rsidRDefault="00B174EA">
            <w:pPr>
              <w:jc w:val="both"/>
            </w:pPr>
            <w:r>
              <w:t>Педагог способствует автоматизации и дифференциации сложных для</w:t>
            </w:r>
          </w:p>
          <w:p w:rsidR="00B174EA" w:rsidRDefault="00B174EA">
            <w:pPr>
              <w:jc w:val="both"/>
            </w:pPr>
            <w:r>
              <w:t>произношения звуков в речи; проводит работу по исправлению</w:t>
            </w:r>
          </w:p>
          <w:p w:rsidR="00B174EA" w:rsidRDefault="00B174EA">
            <w:pPr>
              <w:jc w:val="both"/>
            </w:pPr>
            <w:r>
              <w:t>имеющихся нарушений в звукопроизношении.</w:t>
            </w:r>
          </w:p>
          <w:p w:rsidR="00B174EA" w:rsidRDefault="00B174EA">
            <w:pPr>
              <w:jc w:val="both"/>
            </w:pPr>
            <w:r>
              <w:t>Грамматический строй речи.</w:t>
            </w:r>
          </w:p>
          <w:p w:rsidR="00B174EA" w:rsidRDefault="00B174EA">
            <w:pPr>
              <w:jc w:val="both"/>
            </w:pPr>
            <w:r>
              <w:t>Педагог развивает у детей умения образовывать сложные слова</w:t>
            </w:r>
          </w:p>
          <w:p w:rsidR="00B174EA" w:rsidRDefault="00B174EA">
            <w:pPr>
              <w:jc w:val="both"/>
            </w:pPr>
            <w:r>
              <w:t>посредством слияния основ, самостоятельно использовать в речи</w:t>
            </w:r>
          </w:p>
          <w:p w:rsidR="00B174EA" w:rsidRDefault="00B174EA">
            <w:pPr>
              <w:jc w:val="both"/>
            </w:pPr>
            <w:r>
              <w:t>разные типы предложений в соответствии с содержанием</w:t>
            </w:r>
          </w:p>
          <w:p w:rsidR="00B174EA" w:rsidRDefault="00B174EA">
            <w:pPr>
              <w:jc w:val="both"/>
            </w:pPr>
            <w:r>
              <w:t>высказывания, с помощью игр и упражнений у детей закрепляет</w:t>
            </w:r>
          </w:p>
          <w:p w:rsidR="00B174EA" w:rsidRDefault="00B174EA">
            <w:pPr>
              <w:jc w:val="both"/>
            </w:pPr>
            <w:r>
              <w:t>умения согласовывать существительные с числительными,</w:t>
            </w:r>
          </w:p>
          <w:p w:rsidR="00B174EA" w:rsidRDefault="00B174EA">
            <w:pPr>
              <w:jc w:val="both"/>
            </w:pPr>
            <w:r>
              <w:t>существительные с прилагательными, образовывать по образцу</w:t>
            </w:r>
          </w:p>
          <w:p w:rsidR="00B174EA" w:rsidRDefault="00B174EA">
            <w:pPr>
              <w:jc w:val="both"/>
            </w:pPr>
            <w:r>
              <w:t>существительные с суффиксами, глаголы с приставками,</w:t>
            </w:r>
          </w:p>
          <w:p w:rsidR="00B174EA" w:rsidRDefault="00B174EA">
            <w:pPr>
              <w:jc w:val="both"/>
            </w:pPr>
            <w:r>
              <w:t>сравнительную и превосходную степени имен прилагательных.</w:t>
            </w:r>
          </w:p>
          <w:p w:rsidR="00B174EA" w:rsidRDefault="00B174EA">
            <w:pPr>
              <w:jc w:val="both"/>
            </w:pPr>
            <w:r>
              <w:t>Связная речь</w:t>
            </w:r>
          </w:p>
          <w:p w:rsidR="00B174EA" w:rsidRDefault="00B174EA">
            <w:pPr>
              <w:jc w:val="both"/>
            </w:pPr>
            <w:r>
              <w:t>Педагог подводит дошкольников осознанному выбору этикетной</w:t>
            </w:r>
          </w:p>
          <w:p w:rsidR="00B174EA" w:rsidRDefault="00B174EA">
            <w:pPr>
              <w:jc w:val="both"/>
            </w:pPr>
            <w:r>
              <w:t>формы в зависимости от ситуации общения, возраста собеседника,</w:t>
            </w:r>
          </w:p>
          <w:p w:rsidR="00B174EA" w:rsidRDefault="00B174EA">
            <w:pPr>
              <w:jc w:val="both"/>
            </w:pPr>
            <w:r>
              <w:t>цели взаимодействия, учит использовать средства языковой</w:t>
            </w:r>
          </w:p>
          <w:p w:rsidR="00B174EA" w:rsidRDefault="00B174EA">
            <w:pPr>
              <w:jc w:val="both"/>
            </w:pPr>
            <w:r>
              <w:t>выразительности при сочинении загадок, сказок, стихотворений,</w:t>
            </w:r>
          </w:p>
          <w:p w:rsidR="00B174EA" w:rsidRDefault="00B174EA">
            <w:pPr>
              <w:jc w:val="both"/>
            </w:pPr>
            <w:r>
              <w:t>помогает детям осваивать умения коллективного речевого</w:t>
            </w:r>
          </w:p>
          <w:p w:rsidR="00B174EA" w:rsidRDefault="00B174EA">
            <w:pPr>
              <w:jc w:val="both"/>
            </w:pPr>
            <w:r>
              <w:t>взаимодействия при выполнении поручений и игровых заданий, учит</w:t>
            </w:r>
          </w:p>
          <w:p w:rsidR="00B174EA" w:rsidRDefault="00B174EA">
            <w:pPr>
              <w:jc w:val="both"/>
            </w:pPr>
            <w:r>
              <w:t>использовать вариативные этикетные формулы эмоционального</w:t>
            </w:r>
          </w:p>
          <w:p w:rsidR="00B174EA" w:rsidRDefault="00B174EA">
            <w:pPr>
              <w:jc w:val="both"/>
            </w:pPr>
            <w:r>
              <w:t>взаимодействия с людьми, правила этикета в новых ситуациях.</w:t>
            </w:r>
          </w:p>
          <w:p w:rsidR="00B174EA" w:rsidRDefault="00B174EA">
            <w:pPr>
              <w:jc w:val="both"/>
            </w:pPr>
            <w:r>
              <w:t>Например, учит умению представить своего друга родителям,</w:t>
            </w:r>
          </w:p>
          <w:p w:rsidR="00B174EA" w:rsidRDefault="00B174EA">
            <w:pPr>
              <w:jc w:val="both"/>
            </w:pPr>
            <w:r>
              <w:t>сверстникам. Педагог использует речевые ситуации и совместную деятельность для формирования коммуникативно-речевых умений у дошкольников, закрепляет у детей умение пересказывать литературные произведения по ролям, близко к тексту, от лица</w:t>
            </w:r>
          </w:p>
          <w:p w:rsidR="00B174EA" w:rsidRDefault="00B174EA">
            <w:pPr>
              <w:jc w:val="both"/>
            </w:pPr>
            <w:r>
              <w:t>литературногогероя, передавая идею и содержание, выразительно</w:t>
            </w:r>
          </w:p>
          <w:p w:rsidR="00B174EA" w:rsidRDefault="00B174EA">
            <w:pPr>
              <w:jc w:val="both"/>
            </w:pPr>
            <w:r>
              <w:t>воспроизводя диалоги действующих лиц, подводит к пониманию и</w:t>
            </w:r>
          </w:p>
          <w:p w:rsidR="00B174EA" w:rsidRDefault="00B174EA">
            <w:pPr>
              <w:jc w:val="both"/>
            </w:pPr>
            <w:r>
              <w:t>запоминанию авторских средств выразительности, использованию</w:t>
            </w:r>
          </w:p>
          <w:p w:rsidR="00B174EA" w:rsidRDefault="00B174EA">
            <w:pPr>
              <w:jc w:val="both"/>
            </w:pPr>
            <w:r>
              <w:t>ихпри пересказе, в собственной речи, умению замечать в рассказах</w:t>
            </w:r>
          </w:p>
          <w:p w:rsidR="00B174EA" w:rsidRDefault="00B174EA">
            <w:pPr>
              <w:jc w:val="both"/>
            </w:pPr>
            <w:r>
              <w:lastRenderedPageBreak/>
              <w:t>сверстников.</w:t>
            </w:r>
          </w:p>
          <w:p w:rsidR="00B174EA" w:rsidRDefault="00B174EA">
            <w:pPr>
              <w:jc w:val="both"/>
            </w:pPr>
            <w:r>
              <w:t>В описательных рассказах педагог формирует у детей умения</w:t>
            </w:r>
          </w:p>
          <w:p w:rsidR="00B174EA" w:rsidRDefault="00B174EA">
            <w:pPr>
              <w:jc w:val="both"/>
            </w:pPr>
            <w:r>
              <w:t>передавать эмоциональное отношение к образам, используя средства</w:t>
            </w:r>
          </w:p>
          <w:p w:rsidR="00B174EA" w:rsidRDefault="00B174EA">
            <w:pPr>
              <w:jc w:val="both"/>
            </w:pPr>
            <w:r>
              <w:t>языковой выразительности: метафоры, сравнения, эпитеты,</w:t>
            </w:r>
          </w:p>
          <w:p w:rsidR="00B174EA" w:rsidRDefault="00B174EA">
            <w:pPr>
              <w:jc w:val="both"/>
            </w:pPr>
            <w:r>
              <w:t>гиперболы, олицетворения; самостоятельно определять логику</w:t>
            </w:r>
          </w:p>
          <w:p w:rsidR="00B174EA" w:rsidRDefault="00B174EA">
            <w:pPr>
              <w:jc w:val="both"/>
            </w:pPr>
            <w:r>
              <w:t>описательного рассказа; использовать разнообразные средства</w:t>
            </w:r>
          </w:p>
          <w:p w:rsidR="00B174EA" w:rsidRDefault="00B174EA">
            <w:pPr>
              <w:jc w:val="both"/>
            </w:pPr>
            <w:r>
              <w:t>выразительности; формирует умение составлять повествовательные</w:t>
            </w:r>
          </w:p>
          <w:p w:rsidR="00B174EA" w:rsidRDefault="00B174EA">
            <w:pPr>
              <w:jc w:val="both"/>
            </w:pPr>
            <w:r>
              <w:t>рассказы по картине, из личного и коллективного опыта, по набору</w:t>
            </w:r>
          </w:p>
          <w:p w:rsidR="00B174EA" w:rsidRDefault="00B174EA">
            <w:pPr>
              <w:jc w:val="both"/>
            </w:pPr>
            <w:r>
              <w:t>игрушек, закрепляет у детей умение строить свой рассказ, соблюдая</w:t>
            </w:r>
          </w:p>
          <w:p w:rsidR="00B174EA" w:rsidRDefault="00B174EA">
            <w:pPr>
              <w:jc w:val="both"/>
            </w:pPr>
            <w:r>
              <w:t>структуру повествования, составлять рассказы-контаминации</w:t>
            </w:r>
          </w:p>
          <w:p w:rsidR="00B174EA" w:rsidRDefault="00B174EA">
            <w:pPr>
              <w:jc w:val="both"/>
            </w:pPr>
            <w:r>
              <w:t>(сочетание описания и повествования; описания и рассуждения).</w:t>
            </w:r>
          </w:p>
          <w:p w:rsidR="00B174EA" w:rsidRDefault="00B174EA">
            <w:pPr>
              <w:jc w:val="both"/>
            </w:pPr>
            <w:r>
              <w:t>Педагог развивает у детей способность самостоятельно использовать</w:t>
            </w:r>
          </w:p>
          <w:p w:rsidR="00B174EA" w:rsidRDefault="00B174EA">
            <w:pPr>
              <w:jc w:val="both"/>
            </w:pPr>
            <w:r>
              <w:t>в процессе общения со взрослыми и сверстниками объяснительную</w:t>
            </w:r>
          </w:p>
          <w:p w:rsidR="00B174EA" w:rsidRDefault="00B174EA">
            <w:pPr>
              <w:jc w:val="both"/>
            </w:pPr>
            <w:r>
              <w:t>речь, речь-доказательство, речевое планирование, помогает</w:t>
            </w:r>
          </w:p>
          <w:p w:rsidR="00B174EA" w:rsidRDefault="00B174EA">
            <w:pPr>
              <w:jc w:val="both"/>
            </w:pPr>
            <w:r>
              <w:t>дошкольникам осваивать умения самостоятельно сочинять</w:t>
            </w:r>
          </w:p>
          <w:p w:rsidR="00B174EA" w:rsidRDefault="00B174EA">
            <w:pPr>
              <w:jc w:val="both"/>
            </w:pPr>
            <w:r>
              <w:t>разнообразные виды творческих рассказов. В творческих рассказах</w:t>
            </w:r>
          </w:p>
          <w:p w:rsidR="00B174EA" w:rsidRDefault="00B174EA">
            <w:pPr>
              <w:jc w:val="both"/>
            </w:pPr>
            <w:r>
              <w:t>закрепляет умение использовать личный и литературный опыт в</w:t>
            </w:r>
          </w:p>
          <w:p w:rsidR="00B174EA" w:rsidRDefault="00B174EA">
            <w:pPr>
              <w:jc w:val="both"/>
            </w:pPr>
            <w:r>
              <w:t>зависимости от индивидуальных интересов и способностей;</w:t>
            </w:r>
          </w:p>
          <w:p w:rsidR="00B174EA" w:rsidRDefault="00B174EA">
            <w:pPr>
              <w:jc w:val="both"/>
            </w:pPr>
            <w:r>
              <w:t>развивает у детей умение внимательно выслушивать рассказы</w:t>
            </w:r>
          </w:p>
          <w:p w:rsidR="00B174EA" w:rsidRDefault="00B174EA">
            <w:pPr>
              <w:jc w:val="both"/>
            </w:pPr>
            <w:r>
              <w:t>сверстников, помогать им в случае затруднений, замечать речевые и</w:t>
            </w:r>
          </w:p>
          <w:p w:rsidR="00B174EA" w:rsidRDefault="00B174EA">
            <w:pPr>
              <w:jc w:val="both"/>
            </w:pPr>
            <w:r>
              <w:t>логические ошибки, доброжелательно и конструктивно исправлять их. Подготовка детей к обучению грамоте</w:t>
            </w:r>
          </w:p>
          <w:p w:rsidR="00B174EA" w:rsidRDefault="00B174EA">
            <w:pPr>
              <w:jc w:val="both"/>
            </w:pPr>
            <w:r>
              <w:t>Педагог продолжает формировать у дошкольников интерес к языку,</w:t>
            </w:r>
          </w:p>
          <w:p w:rsidR="00B174EA" w:rsidRDefault="00B174EA">
            <w:pPr>
              <w:jc w:val="both"/>
            </w:pPr>
            <w:r>
              <w:t>осознанное отношение к языковым явлениям, помогает освоить</w:t>
            </w:r>
          </w:p>
          <w:p w:rsidR="00B174EA" w:rsidRDefault="00B174EA">
            <w:pPr>
              <w:jc w:val="both"/>
            </w:pPr>
            <w:r>
              <w:t>звуковой анализ четырехзвуковых и пятизвуковых слов; закрепляет</w:t>
            </w:r>
          </w:p>
          <w:p w:rsidR="00B174EA" w:rsidRDefault="00B174EA">
            <w:pPr>
              <w:jc w:val="both"/>
            </w:pPr>
            <w:r>
              <w:t>умение интонационно выделять звуки в слове, определять их</w:t>
            </w:r>
          </w:p>
          <w:p w:rsidR="00B174EA" w:rsidRDefault="00B174EA">
            <w:pPr>
              <w:jc w:val="both"/>
            </w:pPr>
            <w:r>
              <w:t>последовательность, давать им характеристику, составлять схемы</w:t>
            </w:r>
          </w:p>
          <w:p w:rsidR="00B174EA" w:rsidRDefault="00B174EA">
            <w:pPr>
              <w:jc w:val="both"/>
            </w:pPr>
            <w:r>
              <w:t>слова, выделять ударный гласный звука в слове; определять</w:t>
            </w:r>
          </w:p>
          <w:p w:rsidR="00B174EA" w:rsidRDefault="00B174EA">
            <w:pPr>
              <w:jc w:val="both"/>
            </w:pPr>
            <w:r>
              <w:t>количество и последовательность слов в предложении; составлять</w:t>
            </w:r>
          </w:p>
          <w:p w:rsidR="00B174EA" w:rsidRDefault="00B174EA">
            <w:pPr>
              <w:jc w:val="both"/>
            </w:pPr>
            <w:r>
              <w:t>предложения с заданным количеством слов; ориентироваться на</w:t>
            </w:r>
          </w:p>
          <w:p w:rsidR="00B174EA" w:rsidRDefault="00B174EA">
            <w:pPr>
              <w:jc w:val="both"/>
            </w:pPr>
            <w:r>
              <w:lastRenderedPageBreak/>
              <w:t>листе, выполнять графические диктанты; штриховку в разных направлениях, обводку; знать названия букв, разгадывать детские кроссвордыи решать ребусы.</w:t>
            </w:r>
          </w:p>
        </w:tc>
        <w:tc>
          <w:tcPr>
            <w:tcW w:w="1924" w:type="dxa"/>
            <w:vMerge/>
            <w:tcBorders>
              <w:top w:val="single" w:sz="4" w:space="0" w:color="auto"/>
              <w:left w:val="single" w:sz="4" w:space="0" w:color="auto"/>
              <w:bottom w:val="single" w:sz="4" w:space="0" w:color="auto"/>
              <w:right w:val="single" w:sz="4" w:space="0" w:color="auto"/>
            </w:tcBorders>
            <w:vAlign w:val="center"/>
            <w:hideMark/>
          </w:tcPr>
          <w:p w:rsidR="00B174EA" w:rsidRDefault="00B174EA">
            <w:pPr>
              <w:widowControl/>
              <w:autoSpaceDE/>
              <w:autoSpaceDN/>
            </w:pPr>
          </w:p>
        </w:tc>
      </w:tr>
      <w:tr w:rsidR="00B174EA" w:rsidTr="00B174EA">
        <w:trPr>
          <w:trHeight w:val="134"/>
        </w:trPr>
        <w:tc>
          <w:tcPr>
            <w:tcW w:w="9748" w:type="dxa"/>
            <w:gridSpan w:val="4"/>
            <w:tcBorders>
              <w:top w:val="single" w:sz="4" w:space="0" w:color="auto"/>
              <w:left w:val="single" w:sz="4" w:space="0" w:color="auto"/>
              <w:bottom w:val="single" w:sz="4" w:space="0" w:color="auto"/>
              <w:right w:val="single" w:sz="4" w:space="0" w:color="auto"/>
            </w:tcBorders>
            <w:hideMark/>
          </w:tcPr>
          <w:p w:rsidR="00B174EA" w:rsidRDefault="00B174EA">
            <w:pPr>
              <w:jc w:val="center"/>
              <w:rPr>
                <w:b/>
              </w:rPr>
            </w:pPr>
            <w:r>
              <w:rPr>
                <w:b/>
              </w:rPr>
              <w:lastRenderedPageBreak/>
              <w:t>Художественно-эстетическое развитие</w:t>
            </w:r>
          </w:p>
        </w:tc>
      </w:tr>
      <w:tr w:rsidR="00B174EA" w:rsidTr="00B174EA">
        <w:trPr>
          <w:trHeight w:val="291"/>
        </w:trPr>
        <w:tc>
          <w:tcPr>
            <w:tcW w:w="1000" w:type="dxa"/>
            <w:tcBorders>
              <w:top w:val="single" w:sz="4" w:space="0" w:color="auto"/>
              <w:left w:val="single" w:sz="4" w:space="0" w:color="auto"/>
              <w:bottom w:val="single" w:sz="4" w:space="0" w:color="auto"/>
              <w:right w:val="single" w:sz="4" w:space="0" w:color="auto"/>
            </w:tcBorders>
            <w:hideMark/>
          </w:tcPr>
          <w:p w:rsidR="00B174EA" w:rsidRDefault="00B174EA">
            <w:r>
              <w:t>от года до 2 лет</w:t>
            </w:r>
          </w:p>
        </w:tc>
        <w:tc>
          <w:tcPr>
            <w:tcW w:w="2510" w:type="dxa"/>
            <w:tcBorders>
              <w:top w:val="single" w:sz="4" w:space="0" w:color="auto"/>
              <w:left w:val="single" w:sz="4" w:space="0" w:color="auto"/>
              <w:bottom w:val="single" w:sz="4" w:space="0" w:color="auto"/>
              <w:right w:val="single" w:sz="4" w:space="0" w:color="auto"/>
            </w:tcBorders>
            <w:hideMark/>
          </w:tcPr>
          <w:p w:rsidR="00B174EA" w:rsidRDefault="00B174EA">
            <w:pPr>
              <w:jc w:val="both"/>
            </w:pPr>
            <w:r>
              <w:t>От 1 года до 1 года 6</w:t>
            </w:r>
          </w:p>
          <w:p w:rsidR="00B174EA" w:rsidRDefault="00B174EA">
            <w:pPr>
              <w:jc w:val="both"/>
            </w:pPr>
            <w:r>
              <w:t>месяцев</w:t>
            </w:r>
          </w:p>
          <w:p w:rsidR="00B174EA" w:rsidRDefault="00B174EA">
            <w:pPr>
              <w:jc w:val="both"/>
            </w:pPr>
            <w:r>
              <w:t>формировать у детей</w:t>
            </w:r>
          </w:p>
          <w:p w:rsidR="00B174EA" w:rsidRDefault="00B174EA">
            <w:pPr>
              <w:jc w:val="both"/>
            </w:pPr>
            <w:r>
              <w:t>эмоциональный</w:t>
            </w:r>
          </w:p>
          <w:p w:rsidR="00B174EA" w:rsidRDefault="00B174EA">
            <w:pPr>
              <w:jc w:val="both"/>
            </w:pPr>
            <w:r>
              <w:t>отклик на музыку</w:t>
            </w:r>
          </w:p>
          <w:p w:rsidR="00B174EA" w:rsidRDefault="00B174EA">
            <w:pPr>
              <w:jc w:val="both"/>
            </w:pPr>
            <w:r>
              <w:t>(жестом, мимикой,</w:t>
            </w:r>
          </w:p>
          <w:p w:rsidR="00B174EA" w:rsidRDefault="00B174EA">
            <w:pPr>
              <w:jc w:val="both"/>
            </w:pPr>
            <w:r>
              <w:t>подпеванием,</w:t>
            </w:r>
          </w:p>
          <w:p w:rsidR="00B174EA" w:rsidRDefault="00B174EA">
            <w:pPr>
              <w:jc w:val="both"/>
            </w:pPr>
            <w:r>
              <w:t>движениями), желание</w:t>
            </w:r>
          </w:p>
          <w:p w:rsidR="00B174EA" w:rsidRDefault="00B174EA">
            <w:pPr>
              <w:jc w:val="both"/>
            </w:pPr>
            <w:r>
              <w:t>слушать музыкальные</w:t>
            </w:r>
          </w:p>
          <w:p w:rsidR="00B174EA" w:rsidRDefault="00B174EA">
            <w:pPr>
              <w:jc w:val="both"/>
            </w:pPr>
            <w:r>
              <w:t>произведения;</w:t>
            </w:r>
          </w:p>
          <w:p w:rsidR="00B174EA" w:rsidRDefault="00B174EA">
            <w:pPr>
              <w:jc w:val="both"/>
            </w:pPr>
            <w:r>
              <w:t>создавать у детей</w:t>
            </w:r>
          </w:p>
          <w:p w:rsidR="00B174EA" w:rsidRDefault="00B174EA">
            <w:pPr>
              <w:jc w:val="both"/>
            </w:pPr>
            <w:r>
              <w:t>радостное настроение</w:t>
            </w:r>
          </w:p>
          <w:p w:rsidR="00B174EA" w:rsidRDefault="00B174EA">
            <w:pPr>
              <w:jc w:val="both"/>
            </w:pPr>
            <w:r>
              <w:t>при пении, движениях</w:t>
            </w:r>
          </w:p>
          <w:p w:rsidR="00B174EA" w:rsidRDefault="00B174EA">
            <w:pPr>
              <w:jc w:val="both"/>
            </w:pPr>
            <w:r>
              <w:t>и игровых действиях</w:t>
            </w:r>
          </w:p>
          <w:p w:rsidR="00B174EA" w:rsidRDefault="00B174EA">
            <w:pPr>
              <w:jc w:val="both"/>
            </w:pPr>
            <w:r>
              <w:t>подмузыку.</w:t>
            </w:r>
          </w:p>
          <w:p w:rsidR="00B174EA" w:rsidRDefault="00B174EA">
            <w:pPr>
              <w:jc w:val="both"/>
            </w:pPr>
            <w:r>
              <w:t>От 1 года 6 месяцев до</w:t>
            </w:r>
          </w:p>
          <w:p w:rsidR="00B174EA" w:rsidRDefault="00B174EA">
            <w:pPr>
              <w:jc w:val="both"/>
            </w:pPr>
            <w:r>
              <w:t>2 лет</w:t>
            </w:r>
          </w:p>
          <w:p w:rsidR="00B174EA" w:rsidRDefault="00B174EA">
            <w:pPr>
              <w:jc w:val="both"/>
            </w:pPr>
            <w:r>
              <w:t>развивать у детей</w:t>
            </w:r>
          </w:p>
          <w:p w:rsidR="00B174EA" w:rsidRDefault="00B174EA">
            <w:pPr>
              <w:jc w:val="both"/>
            </w:pPr>
            <w:r>
              <w:t>способность слушать</w:t>
            </w:r>
          </w:p>
          <w:p w:rsidR="00B174EA" w:rsidRDefault="00B174EA">
            <w:pPr>
              <w:jc w:val="both"/>
            </w:pPr>
            <w:r>
              <w:t>художественный текст</w:t>
            </w:r>
          </w:p>
          <w:p w:rsidR="00B174EA" w:rsidRDefault="00B174EA">
            <w:pPr>
              <w:jc w:val="both"/>
            </w:pPr>
            <w:r>
              <w:t>и активно</w:t>
            </w:r>
          </w:p>
          <w:p w:rsidR="00B174EA" w:rsidRDefault="00B174EA">
            <w:pPr>
              <w:jc w:val="both"/>
            </w:pPr>
            <w:r>
              <w:t>(эмоционально)</w:t>
            </w:r>
          </w:p>
          <w:p w:rsidR="00B174EA" w:rsidRDefault="00B174EA">
            <w:pPr>
              <w:jc w:val="both"/>
            </w:pPr>
            <w:r>
              <w:t>реагировать на его</w:t>
            </w:r>
          </w:p>
          <w:p w:rsidR="00B174EA" w:rsidRDefault="00B174EA">
            <w:pPr>
              <w:jc w:val="both"/>
            </w:pPr>
            <w:r>
              <w:t>содержание;</w:t>
            </w:r>
          </w:p>
          <w:p w:rsidR="00B174EA" w:rsidRDefault="00B174EA">
            <w:pPr>
              <w:jc w:val="both"/>
            </w:pPr>
            <w:r>
              <w:lastRenderedPageBreak/>
              <w:t>обеспечивать</w:t>
            </w:r>
          </w:p>
          <w:p w:rsidR="00B174EA" w:rsidRDefault="00B174EA">
            <w:pPr>
              <w:jc w:val="both"/>
            </w:pPr>
            <w:r>
              <w:t>возможности</w:t>
            </w:r>
          </w:p>
          <w:p w:rsidR="00B174EA" w:rsidRDefault="00B174EA">
            <w:pPr>
              <w:jc w:val="both"/>
            </w:pPr>
            <w:r>
              <w:t>наблюдать за</w:t>
            </w:r>
          </w:p>
          <w:p w:rsidR="00B174EA" w:rsidRDefault="00B174EA">
            <w:pPr>
              <w:jc w:val="both"/>
            </w:pPr>
            <w:r>
              <w:t>процессом рисования,</w:t>
            </w:r>
          </w:p>
          <w:p w:rsidR="00B174EA" w:rsidRDefault="00B174EA">
            <w:pPr>
              <w:jc w:val="both"/>
            </w:pPr>
            <w:r>
              <w:t>лепки взрослого,</w:t>
            </w:r>
          </w:p>
          <w:p w:rsidR="00B174EA" w:rsidRDefault="00B174EA">
            <w:pPr>
              <w:jc w:val="both"/>
            </w:pPr>
            <w:r>
              <w:t>вызывать к ним интерес;</w:t>
            </w:r>
          </w:p>
          <w:p w:rsidR="00B174EA" w:rsidRDefault="00B174EA">
            <w:pPr>
              <w:jc w:val="both"/>
            </w:pPr>
            <w:r>
              <w:t>поощрять у детей</w:t>
            </w:r>
          </w:p>
          <w:p w:rsidR="00B174EA" w:rsidRDefault="00B174EA">
            <w:pPr>
              <w:jc w:val="both"/>
            </w:pPr>
            <w:r>
              <w:t>желание рисовать</w:t>
            </w:r>
          </w:p>
          <w:p w:rsidR="00B174EA" w:rsidRDefault="00B174EA">
            <w:pPr>
              <w:jc w:val="both"/>
            </w:pPr>
            <w:r>
              <w:t>красками,</w:t>
            </w:r>
          </w:p>
          <w:p w:rsidR="00B174EA" w:rsidRDefault="00B174EA">
            <w:pPr>
              <w:jc w:val="both"/>
            </w:pPr>
            <w:r>
              <w:t>карандашами,</w:t>
            </w:r>
          </w:p>
          <w:p w:rsidR="00B174EA" w:rsidRDefault="00B174EA">
            <w:pPr>
              <w:jc w:val="both"/>
            </w:pPr>
            <w:r>
              <w:t>фломастерами,</w:t>
            </w:r>
          </w:p>
          <w:p w:rsidR="00B174EA" w:rsidRDefault="00B174EA">
            <w:pPr>
              <w:jc w:val="both"/>
            </w:pPr>
            <w:r>
              <w:t>предоставляя возможность</w:t>
            </w:r>
          </w:p>
          <w:p w:rsidR="00B174EA" w:rsidRDefault="00B174EA">
            <w:pPr>
              <w:jc w:val="both"/>
            </w:pPr>
            <w:r>
              <w:t>ритмично заполнять</w:t>
            </w:r>
          </w:p>
          <w:p w:rsidR="00B174EA" w:rsidRDefault="00B174EA">
            <w:pPr>
              <w:jc w:val="both"/>
            </w:pPr>
            <w:r>
              <w:t>лист бумаги яркими</w:t>
            </w:r>
          </w:p>
          <w:p w:rsidR="00B174EA" w:rsidRDefault="00B174EA">
            <w:pPr>
              <w:jc w:val="both"/>
            </w:pPr>
            <w:r>
              <w:t>пятнами, мазками,</w:t>
            </w:r>
          </w:p>
          <w:p w:rsidR="00B174EA" w:rsidRDefault="00B174EA">
            <w:pPr>
              <w:jc w:val="both"/>
            </w:pPr>
            <w:r>
              <w:t>линиями;</w:t>
            </w:r>
          </w:p>
          <w:p w:rsidR="00B174EA" w:rsidRDefault="00B174EA">
            <w:pPr>
              <w:jc w:val="both"/>
            </w:pPr>
            <w:r>
              <w:t>развивать у детей</w:t>
            </w:r>
          </w:p>
          <w:p w:rsidR="00B174EA" w:rsidRDefault="00B174EA">
            <w:pPr>
              <w:jc w:val="both"/>
            </w:pPr>
            <w:r>
              <w:t>умение</w:t>
            </w:r>
          </w:p>
          <w:p w:rsidR="00B174EA" w:rsidRDefault="00B174EA">
            <w:pPr>
              <w:jc w:val="both"/>
            </w:pPr>
            <w:r>
              <w:t>прислушиваться к</w:t>
            </w:r>
          </w:p>
          <w:p w:rsidR="00B174EA" w:rsidRDefault="00B174EA">
            <w:pPr>
              <w:jc w:val="both"/>
            </w:pPr>
            <w:r>
              <w:t>словам песен и</w:t>
            </w:r>
          </w:p>
          <w:p w:rsidR="00B174EA" w:rsidRDefault="00B174EA">
            <w:pPr>
              <w:jc w:val="both"/>
            </w:pPr>
            <w:r>
              <w:t>воспроизводить</w:t>
            </w:r>
          </w:p>
          <w:p w:rsidR="00B174EA" w:rsidRDefault="00B174EA">
            <w:pPr>
              <w:jc w:val="both"/>
            </w:pPr>
            <w:r>
              <w:t>звукоподражания и</w:t>
            </w:r>
          </w:p>
          <w:p w:rsidR="00B174EA" w:rsidRDefault="00B174EA">
            <w:pPr>
              <w:jc w:val="both"/>
            </w:pPr>
            <w:r>
              <w:t>простейшие</w:t>
            </w:r>
          </w:p>
          <w:p w:rsidR="00B174EA" w:rsidRDefault="00B174EA">
            <w:pPr>
              <w:jc w:val="both"/>
            </w:pPr>
            <w:r>
              <w:t>интонации;</w:t>
            </w:r>
          </w:p>
          <w:p w:rsidR="00B174EA" w:rsidRDefault="00B174EA">
            <w:pPr>
              <w:jc w:val="both"/>
            </w:pPr>
            <w:r>
              <w:t>развивать у детей</w:t>
            </w:r>
          </w:p>
          <w:p w:rsidR="00B174EA" w:rsidRDefault="00B174EA">
            <w:pPr>
              <w:jc w:val="both"/>
            </w:pPr>
            <w:r>
              <w:t>умение выполнять под</w:t>
            </w:r>
          </w:p>
          <w:p w:rsidR="00B174EA" w:rsidRDefault="00B174EA">
            <w:pPr>
              <w:jc w:val="both"/>
            </w:pPr>
            <w:r>
              <w:t>музыку игровые и</w:t>
            </w:r>
          </w:p>
          <w:p w:rsidR="00B174EA" w:rsidRDefault="00B174EA">
            <w:pPr>
              <w:jc w:val="both"/>
            </w:pPr>
            <w:r>
              <w:t>плясовые движения,</w:t>
            </w:r>
          </w:p>
          <w:p w:rsidR="00B174EA" w:rsidRDefault="00B174EA">
            <w:pPr>
              <w:jc w:val="both"/>
            </w:pPr>
            <w:r>
              <w:t>соответствующие</w:t>
            </w:r>
          </w:p>
          <w:p w:rsidR="00B174EA" w:rsidRDefault="00B174EA">
            <w:pPr>
              <w:jc w:val="both"/>
            </w:pPr>
            <w:r>
              <w:t>словам песни и</w:t>
            </w:r>
          </w:p>
          <w:p w:rsidR="00B174EA" w:rsidRDefault="00B174EA">
            <w:pPr>
              <w:jc w:val="both"/>
            </w:pPr>
            <w:r>
              <w:t>характеру музыки.</w:t>
            </w:r>
          </w:p>
        </w:tc>
        <w:tc>
          <w:tcPr>
            <w:tcW w:w="4314" w:type="dxa"/>
            <w:tcBorders>
              <w:top w:val="single" w:sz="4" w:space="0" w:color="auto"/>
              <w:left w:val="single" w:sz="4" w:space="0" w:color="auto"/>
              <w:bottom w:val="single" w:sz="4" w:space="0" w:color="auto"/>
              <w:right w:val="single" w:sz="4" w:space="0" w:color="auto"/>
            </w:tcBorders>
            <w:hideMark/>
          </w:tcPr>
          <w:p w:rsidR="00B174EA" w:rsidRDefault="00B174EA">
            <w:pPr>
              <w:jc w:val="both"/>
            </w:pPr>
            <w:r>
              <w:lastRenderedPageBreak/>
              <w:t>От 1 года до 1 года 6 месяцев – педагог приобщает детей к</w:t>
            </w:r>
          </w:p>
          <w:p w:rsidR="00B174EA" w:rsidRDefault="00B174EA">
            <w:pPr>
              <w:jc w:val="both"/>
            </w:pPr>
            <w:r>
              <w:t>восприятию веселой и спокойной музыки. Формирует умение</w:t>
            </w:r>
          </w:p>
          <w:p w:rsidR="00B174EA" w:rsidRDefault="00B174EA">
            <w:pPr>
              <w:jc w:val="both"/>
            </w:pPr>
            <w:r>
              <w:t>различать на слух звучание разных по тембру музыкальных</w:t>
            </w:r>
          </w:p>
          <w:p w:rsidR="00B174EA" w:rsidRDefault="00B174EA">
            <w:pPr>
              <w:jc w:val="both"/>
            </w:pPr>
            <w:r>
              <w:t>инструментов (барабан, флейта или дудочка). Педагог содействует</w:t>
            </w:r>
          </w:p>
          <w:p w:rsidR="00B174EA" w:rsidRDefault="00B174EA">
            <w:pPr>
              <w:jc w:val="both"/>
            </w:pPr>
            <w:r>
              <w:t>пониманию детьми содержания понравившейся песенки, помогает</w:t>
            </w:r>
          </w:p>
          <w:p w:rsidR="00B174EA" w:rsidRDefault="00B174EA">
            <w:pPr>
              <w:jc w:val="both"/>
            </w:pPr>
            <w:r>
              <w:t>подпевать (как могут, умеют). Формирует у детей умение заканчивать</w:t>
            </w:r>
          </w:p>
          <w:p w:rsidR="00B174EA" w:rsidRDefault="00B174EA">
            <w:pPr>
              <w:jc w:val="both"/>
            </w:pPr>
            <w:r>
              <w:t>петь вместе с взрослым. Педагог развивает у детей умение ходить под</w:t>
            </w:r>
          </w:p>
          <w:p w:rsidR="00B174EA" w:rsidRDefault="00B174EA">
            <w:pPr>
              <w:jc w:val="both"/>
            </w:pPr>
            <w:r>
              <w:t>музыку, выполнять простейшие плясовые движения (пружинка,</w:t>
            </w:r>
          </w:p>
          <w:p w:rsidR="00B174EA" w:rsidRDefault="00B174EA">
            <w:pPr>
              <w:jc w:val="both"/>
            </w:pPr>
            <w:r>
              <w:t>притопывание ногой, переступание с ноги на ногу, прихлопывание в</w:t>
            </w:r>
          </w:p>
          <w:p w:rsidR="00B174EA" w:rsidRDefault="00B174EA">
            <w:pPr>
              <w:jc w:val="both"/>
            </w:pPr>
            <w:r>
              <w:t>ладоши, помахивание погремушкой, платочком; кружение, вращение</w:t>
            </w:r>
          </w:p>
          <w:p w:rsidR="00B174EA" w:rsidRDefault="00B174EA">
            <w:pPr>
              <w:jc w:val="both"/>
            </w:pPr>
            <w:r>
              <w:t>руками — «фонарики»). В процессе игровых действий, педагог</w:t>
            </w:r>
          </w:p>
          <w:p w:rsidR="00B174EA" w:rsidRDefault="00B174EA">
            <w:pPr>
              <w:jc w:val="both"/>
            </w:pPr>
            <w:r>
              <w:t>развивает у детей интерес и желание передавать движения, связанные</w:t>
            </w:r>
          </w:p>
          <w:p w:rsidR="00B174EA" w:rsidRDefault="00B174EA">
            <w:pPr>
              <w:jc w:val="both"/>
            </w:pPr>
            <w:r>
              <w:lastRenderedPageBreak/>
              <w:t>с образом (птичка, мишка, зайка).</w:t>
            </w:r>
          </w:p>
          <w:p w:rsidR="00B174EA" w:rsidRDefault="00B174EA">
            <w:pPr>
              <w:jc w:val="both"/>
            </w:pPr>
            <w:r>
              <w:t>От 1 года 6 месяцев до 2 лет – педагог формирует у детей</w:t>
            </w:r>
          </w:p>
          <w:p w:rsidR="00B174EA" w:rsidRDefault="00B174EA">
            <w:pPr>
              <w:jc w:val="both"/>
            </w:pPr>
            <w:r>
              <w:t>эмоциональное восприятиезнакомого музыкального произведения,</w:t>
            </w:r>
          </w:p>
          <w:p w:rsidR="00B174EA" w:rsidRDefault="00B174EA">
            <w:pPr>
              <w:jc w:val="both"/>
            </w:pPr>
            <w:r>
              <w:t>желание дослушать его до конца. Формирует у детейумение</w:t>
            </w:r>
          </w:p>
          <w:p w:rsidR="00B174EA" w:rsidRDefault="00B174EA">
            <w:pPr>
              <w:jc w:val="both"/>
            </w:pPr>
            <w:r>
              <w:t>различать тембровое звучание музыкальных инструментов (дудочка,</w:t>
            </w:r>
          </w:p>
          <w:p w:rsidR="00B174EA" w:rsidRDefault="00B174EA">
            <w:pPr>
              <w:jc w:val="both"/>
            </w:pPr>
            <w:r>
              <w:t>барабан, гармошка,флейта), показывать инструмент (один из двух или</w:t>
            </w:r>
          </w:p>
          <w:p w:rsidR="00B174EA" w:rsidRDefault="00B174EA">
            <w:pPr>
              <w:jc w:val="both"/>
            </w:pPr>
            <w:r>
              <w:t>трех), на котором взрослый исполнял мелодию.</w:t>
            </w:r>
          </w:p>
          <w:p w:rsidR="00B174EA" w:rsidRDefault="00B174EA">
            <w:pPr>
              <w:jc w:val="both"/>
            </w:pPr>
            <w:r>
              <w:t>Педагог поощряет самостоятельную активность у детей</w:t>
            </w:r>
          </w:p>
          <w:p w:rsidR="00B174EA" w:rsidRDefault="00B174EA">
            <w:pPr>
              <w:jc w:val="both"/>
            </w:pPr>
            <w:r>
              <w:t>(звукоподражание, подпевание слов, фраз, несложных попевок и</w:t>
            </w:r>
          </w:p>
          <w:p w:rsidR="00B174EA" w:rsidRDefault="00B174EA">
            <w:pPr>
              <w:jc w:val="both"/>
            </w:pPr>
            <w:r>
              <w:t>песенок). Продолжает развивать умение у детей двигаться под музыку</w:t>
            </w:r>
          </w:p>
          <w:p w:rsidR="00B174EA" w:rsidRDefault="00B174EA">
            <w:pPr>
              <w:jc w:val="both"/>
            </w:pPr>
            <w:r>
              <w:t>в соответствии с ее характером, выполнять движения самостоятельно.</w:t>
            </w:r>
          </w:p>
          <w:p w:rsidR="00B174EA" w:rsidRDefault="00B174EA">
            <w:pPr>
              <w:jc w:val="both"/>
            </w:pPr>
            <w:r>
              <w:t>Педагог развивает умение у детей вслушиваться в музыку и с</w:t>
            </w:r>
          </w:p>
          <w:p w:rsidR="00B174EA" w:rsidRDefault="00B174EA">
            <w:pPr>
              <w:jc w:val="both"/>
            </w:pPr>
            <w:r>
              <w:t>изменением характера ее звучания изменять движения (переходить с</w:t>
            </w:r>
          </w:p>
          <w:p w:rsidR="00B174EA" w:rsidRDefault="00B174EA">
            <w:pPr>
              <w:jc w:val="both"/>
            </w:pPr>
            <w:r>
              <w:t>ходьбы на притопывание, кружение). Формирует у детей умение</w:t>
            </w:r>
          </w:p>
          <w:p w:rsidR="00B174EA" w:rsidRDefault="00B174EA">
            <w:pPr>
              <w:jc w:val="both"/>
            </w:pPr>
            <w:r>
              <w:t>чувствовать характер музыки и передавать его игровыми действиями</w:t>
            </w:r>
          </w:p>
          <w:p w:rsidR="00B174EA" w:rsidRDefault="00B174EA">
            <w:pPr>
              <w:jc w:val="both"/>
            </w:pPr>
            <w:r>
              <w:t>(мишка идет, зайка прыгает, птичка клюет).</w:t>
            </w:r>
          </w:p>
          <w:p w:rsidR="00B174EA" w:rsidRDefault="00B174EA">
            <w:pPr>
              <w:jc w:val="both"/>
            </w:pPr>
            <w:r>
              <w:t>Педагог поощряет экспериментирование детей с красками, глиной,</w:t>
            </w:r>
          </w:p>
          <w:p w:rsidR="00B174EA" w:rsidRDefault="00B174EA">
            <w:pPr>
              <w:jc w:val="both"/>
            </w:pPr>
            <w:r>
              <w:t>пластилином. Педагог формирует у детей умение рисовать на</w:t>
            </w:r>
          </w:p>
          <w:p w:rsidR="00B174EA" w:rsidRDefault="00B174EA">
            <w:pPr>
              <w:jc w:val="both"/>
            </w:pPr>
            <w:r>
              <w:t>больших цветных листах бумаги, обращая внимание на красоту цветовых пятен. Процесс рисования, лепки носит характер</w:t>
            </w:r>
          </w:p>
          <w:p w:rsidR="00B174EA" w:rsidRDefault="00B174EA">
            <w:pPr>
              <w:jc w:val="both"/>
            </w:pPr>
            <w:r>
              <w:t>совместных действий</w:t>
            </w:r>
          </w:p>
        </w:tc>
        <w:tc>
          <w:tcPr>
            <w:tcW w:w="1924" w:type="dxa"/>
            <w:vMerge w:val="restart"/>
            <w:tcBorders>
              <w:top w:val="single" w:sz="4" w:space="0" w:color="auto"/>
              <w:left w:val="single" w:sz="4" w:space="0" w:color="auto"/>
              <w:bottom w:val="single" w:sz="4" w:space="0" w:color="auto"/>
              <w:right w:val="single" w:sz="4" w:space="0" w:color="auto"/>
            </w:tcBorders>
            <w:hideMark/>
          </w:tcPr>
          <w:p w:rsidR="00B174EA" w:rsidRDefault="00B174EA">
            <w:r>
              <w:lastRenderedPageBreak/>
              <w:t>- Комарова Т.С. Изобразительная деятельность  в детском саду: Младшая группа. - М.: Мозаика – Синтез, 2015. – 112 с.</w:t>
            </w:r>
          </w:p>
          <w:p w:rsidR="00B174EA" w:rsidRDefault="00B174EA">
            <w:r>
              <w:t>- Комарова Т.С. Изобразительная  деятельность в детском саду. Старшая группа. – М.: Мозаика – Синтез, 2015. – 128 с.:</w:t>
            </w:r>
          </w:p>
          <w:p w:rsidR="00B174EA" w:rsidRDefault="00B174EA">
            <w:r>
              <w:t>- Комарова Т.С. Изобразительная деятельность в детском саду: Средняя группа. – М.: Мозаика – Синтез, 2015. – 96 с.</w:t>
            </w:r>
          </w:p>
          <w:p w:rsidR="00B174EA" w:rsidRDefault="00B174EA">
            <w:r>
              <w:lastRenderedPageBreak/>
              <w:t>- Комарова Т.С. Занятия по изобразительной деятельности в подготовительной к школе группе детского сада. Конспекты занятий. – М.: Мозаика – Синтез, 2011. – 112 с.</w:t>
            </w:r>
          </w:p>
          <w:p w:rsidR="00B174EA" w:rsidRDefault="00B174EA">
            <w:r>
              <w:t>- Художественное творчество: комплексные занятия. Первая младшая группа/О.В.Павлова. – Волгоград: учитель, 2013. – 142с</w:t>
            </w:r>
          </w:p>
          <w:p w:rsidR="00B174EA" w:rsidRDefault="00B174EA">
            <w:r>
              <w:t>- Куцакова Л. В. Конструирование из строительного материала: Средняя группа. – М.: Мозаика – Синтез, 2015. – 80 с.</w:t>
            </w:r>
          </w:p>
          <w:p w:rsidR="00B174EA" w:rsidRDefault="00B174EA">
            <w:r>
              <w:t>- Куцакова Л, В. Конструирование из строительного материала: Старшая группа. – М.: Мозаика – Синтез, 2014. -  64 с.</w:t>
            </w:r>
          </w:p>
          <w:p w:rsidR="00B174EA" w:rsidRDefault="00B174EA">
            <w:r>
              <w:t xml:space="preserve"> - Куцакова Л.В. Занятия по конструированию из строительного материала в подготовительной  к школе группе детского сада. Конспекты занятий. – М.: Мозаика – Синтез, 2007. – 48 с.</w:t>
            </w:r>
          </w:p>
          <w:p w:rsidR="00B174EA" w:rsidRDefault="00B174EA">
            <w:r>
              <w:t>- Куцакова Л.В. Конструирование и художественный труд в детском саду: Программа и конспекты занятий: - М.: ТЦ Сфера, 2009. – 240 с. – (Программа развития).</w:t>
            </w:r>
          </w:p>
          <w:p w:rsidR="00B174EA" w:rsidRDefault="00B174EA">
            <w:r>
              <w:t>- Колдина Д.Н. Лепка и рисова</w:t>
            </w:r>
            <w:r>
              <w:lastRenderedPageBreak/>
              <w:t>ние с детьми 2 – 3 лет. Конспекты занятий. – М.: Мозаика-Синтез, 2009 – 56с.</w:t>
            </w:r>
          </w:p>
          <w:p w:rsidR="00B174EA" w:rsidRDefault="00B174EA">
            <w:r>
              <w:t>- Соломенникова О.А. Радость творчества. Ознакомление детей 5-7 лет с народным искусством.- 2 е изд., испр. и доп.- М.: Мозаика Синтез 2008.-176с.</w:t>
            </w:r>
          </w:p>
          <w:p w:rsidR="00B174EA" w:rsidRDefault="00B174EA">
            <w:r>
              <w:t>- И. Каплунова, И. Новоскольцева. Праздник каждый день.      (2 младшая  группа), С.-Пб.,И: «Композитор», 2009.</w:t>
            </w:r>
          </w:p>
          <w:p w:rsidR="00B174EA" w:rsidRDefault="00B174EA">
            <w:r>
              <w:t>- И. Каплунова, И. Новоскольцева.  Левой-правой! Марши в детском саду. Пособие для музыкальных руководителей дошкольных учреждений. С.-Пб.:«Композитор», 2005.</w:t>
            </w:r>
          </w:p>
          <w:p w:rsidR="00B174EA" w:rsidRDefault="00B174EA">
            <w:r>
              <w:t>- М.Б. Зацепина. Музыкальное воспитание в детском саду. Для занятий с детьми 2-7 лет Мозаика-Синтез, М., 2006</w:t>
            </w:r>
          </w:p>
          <w:p w:rsidR="00B174EA" w:rsidRDefault="00B174EA">
            <w:r>
              <w:t>- М.Зацепина, Т.Антонова. Народные праздники в детском саду М.,      Мозаика-Синтез 2006</w:t>
            </w:r>
          </w:p>
          <w:p w:rsidR="00B174EA" w:rsidRDefault="00B174EA">
            <w:r>
              <w:t>- М.Зацепина, Т.Антонова. Праздники и развлечения в детском саду М.,  Мозаика-Синтез, 2006</w:t>
            </w:r>
          </w:p>
        </w:tc>
      </w:tr>
      <w:tr w:rsidR="00B174EA" w:rsidTr="00B174EA">
        <w:trPr>
          <w:trHeight w:val="521"/>
        </w:trPr>
        <w:tc>
          <w:tcPr>
            <w:tcW w:w="1000" w:type="dxa"/>
            <w:tcBorders>
              <w:top w:val="single" w:sz="4" w:space="0" w:color="auto"/>
              <w:left w:val="single" w:sz="4" w:space="0" w:color="auto"/>
              <w:bottom w:val="single" w:sz="4" w:space="0" w:color="auto"/>
              <w:right w:val="single" w:sz="4" w:space="0" w:color="auto"/>
            </w:tcBorders>
            <w:hideMark/>
          </w:tcPr>
          <w:p w:rsidR="00B174EA" w:rsidRDefault="00B174EA">
            <w:r>
              <w:lastRenderedPageBreak/>
              <w:t>от 2 до 3 лет</w:t>
            </w:r>
          </w:p>
        </w:tc>
        <w:tc>
          <w:tcPr>
            <w:tcW w:w="2510" w:type="dxa"/>
            <w:tcBorders>
              <w:top w:val="single" w:sz="4" w:space="0" w:color="auto"/>
              <w:left w:val="single" w:sz="4" w:space="0" w:color="auto"/>
              <w:bottom w:val="single" w:sz="4" w:space="0" w:color="auto"/>
              <w:right w:val="single" w:sz="4" w:space="0" w:color="auto"/>
            </w:tcBorders>
            <w:hideMark/>
          </w:tcPr>
          <w:p w:rsidR="00B174EA" w:rsidRDefault="00B174EA">
            <w:pPr>
              <w:jc w:val="both"/>
            </w:pPr>
            <w:r>
              <w:t>Приобщение к</w:t>
            </w:r>
          </w:p>
          <w:p w:rsidR="00B174EA" w:rsidRDefault="00B174EA">
            <w:pPr>
              <w:jc w:val="both"/>
            </w:pPr>
            <w:r>
              <w:t>искусству:</w:t>
            </w:r>
          </w:p>
          <w:p w:rsidR="00B174EA" w:rsidRDefault="00B174EA">
            <w:pPr>
              <w:jc w:val="both"/>
            </w:pPr>
            <w:r>
              <w:t>развивать у детей</w:t>
            </w:r>
          </w:p>
          <w:p w:rsidR="00B174EA" w:rsidRDefault="00B174EA">
            <w:pPr>
              <w:jc w:val="both"/>
            </w:pPr>
            <w:r>
              <w:t>художественное</w:t>
            </w:r>
          </w:p>
          <w:p w:rsidR="00B174EA" w:rsidRDefault="00B174EA">
            <w:pPr>
              <w:jc w:val="both"/>
            </w:pPr>
            <w:r>
              <w:t>восприятие (смотреть,</w:t>
            </w:r>
          </w:p>
          <w:p w:rsidR="00B174EA" w:rsidRDefault="00B174EA">
            <w:pPr>
              <w:jc w:val="both"/>
            </w:pPr>
            <w:r>
              <w:t>слушать и испытывать</w:t>
            </w:r>
          </w:p>
          <w:p w:rsidR="00B174EA" w:rsidRDefault="00B174EA">
            <w:pPr>
              <w:jc w:val="both"/>
            </w:pPr>
            <w:r>
              <w:t>радость) впроцессе</w:t>
            </w:r>
          </w:p>
          <w:p w:rsidR="00B174EA" w:rsidRDefault="00B174EA">
            <w:pPr>
              <w:jc w:val="both"/>
            </w:pPr>
            <w:r>
              <w:t>ознакомления с</w:t>
            </w:r>
          </w:p>
          <w:p w:rsidR="00B174EA" w:rsidRDefault="00B174EA">
            <w:pPr>
              <w:jc w:val="both"/>
            </w:pPr>
            <w:r>
              <w:t>произведениями</w:t>
            </w:r>
          </w:p>
          <w:p w:rsidR="00B174EA" w:rsidRDefault="00B174EA">
            <w:pPr>
              <w:jc w:val="both"/>
            </w:pPr>
            <w:r>
              <w:t>музыкального,</w:t>
            </w:r>
          </w:p>
          <w:p w:rsidR="00B174EA" w:rsidRDefault="00B174EA">
            <w:pPr>
              <w:jc w:val="both"/>
            </w:pPr>
            <w:r>
              <w:t>изобразительного</w:t>
            </w:r>
          </w:p>
          <w:p w:rsidR="00B174EA" w:rsidRDefault="00B174EA">
            <w:pPr>
              <w:jc w:val="both"/>
            </w:pPr>
            <w:r>
              <w:t>искусства, природой;</w:t>
            </w:r>
          </w:p>
          <w:p w:rsidR="00B174EA" w:rsidRDefault="00B174EA">
            <w:pPr>
              <w:jc w:val="both"/>
            </w:pPr>
            <w:r>
              <w:t>интерес, внимание,</w:t>
            </w:r>
          </w:p>
          <w:p w:rsidR="00B174EA" w:rsidRDefault="00B174EA">
            <w:pPr>
              <w:jc w:val="both"/>
            </w:pPr>
            <w:r>
              <w:t>любознательность,</w:t>
            </w:r>
          </w:p>
          <w:p w:rsidR="00B174EA" w:rsidRDefault="00B174EA">
            <w:pPr>
              <w:jc w:val="both"/>
            </w:pPr>
            <w:r>
              <w:t>стремлению к</w:t>
            </w:r>
          </w:p>
          <w:p w:rsidR="00B174EA" w:rsidRDefault="00B174EA">
            <w:pPr>
              <w:jc w:val="both"/>
            </w:pPr>
            <w:r>
              <w:t>эмоциональному</w:t>
            </w:r>
          </w:p>
          <w:p w:rsidR="00B174EA" w:rsidRDefault="00B174EA">
            <w:pPr>
              <w:jc w:val="both"/>
            </w:pPr>
            <w:r>
              <w:t>отклику детей на отдельные</w:t>
            </w:r>
          </w:p>
          <w:p w:rsidR="00B174EA" w:rsidRDefault="00B174EA">
            <w:pPr>
              <w:jc w:val="both"/>
            </w:pPr>
            <w:r>
              <w:t>эстетические свойства</w:t>
            </w:r>
          </w:p>
          <w:p w:rsidR="00B174EA" w:rsidRDefault="00B174EA">
            <w:pPr>
              <w:jc w:val="both"/>
            </w:pPr>
            <w:r>
              <w:lastRenderedPageBreak/>
              <w:t>и качества предметов и</w:t>
            </w:r>
          </w:p>
          <w:p w:rsidR="00B174EA" w:rsidRDefault="00B174EA">
            <w:pPr>
              <w:jc w:val="both"/>
            </w:pPr>
            <w:r>
              <w:t>явлений окружающей</w:t>
            </w:r>
          </w:p>
          <w:p w:rsidR="00B174EA" w:rsidRDefault="00B174EA">
            <w:pPr>
              <w:jc w:val="both"/>
            </w:pPr>
            <w:r>
              <w:t>действительности;</w:t>
            </w:r>
          </w:p>
          <w:p w:rsidR="00B174EA" w:rsidRDefault="00B174EA">
            <w:pPr>
              <w:jc w:val="both"/>
            </w:pPr>
            <w:r>
              <w:t>развивать</w:t>
            </w:r>
          </w:p>
          <w:p w:rsidR="00B174EA" w:rsidRDefault="00B174EA">
            <w:pPr>
              <w:jc w:val="both"/>
            </w:pPr>
            <w:r>
              <w:t>отзывчивость на</w:t>
            </w:r>
          </w:p>
          <w:p w:rsidR="00B174EA" w:rsidRDefault="00B174EA">
            <w:pPr>
              <w:jc w:val="both"/>
            </w:pPr>
            <w:r>
              <w:t>доступное понимание</w:t>
            </w:r>
          </w:p>
          <w:p w:rsidR="00B174EA" w:rsidRDefault="00B174EA">
            <w:pPr>
              <w:jc w:val="both"/>
            </w:pPr>
            <w:r>
              <w:t>произведений</w:t>
            </w:r>
          </w:p>
          <w:p w:rsidR="00B174EA" w:rsidRDefault="00B174EA">
            <w:pPr>
              <w:jc w:val="both"/>
            </w:pPr>
            <w:r>
              <w:t>искусства, интерес к</w:t>
            </w:r>
          </w:p>
          <w:p w:rsidR="00B174EA" w:rsidRDefault="00B174EA">
            <w:pPr>
              <w:jc w:val="both"/>
            </w:pPr>
            <w:r>
              <w:t>музыке (в процессе</w:t>
            </w:r>
          </w:p>
          <w:p w:rsidR="00B174EA" w:rsidRDefault="00B174EA">
            <w:pPr>
              <w:jc w:val="both"/>
            </w:pPr>
            <w:r>
              <w:t>прослушивания</w:t>
            </w:r>
          </w:p>
          <w:p w:rsidR="00B174EA" w:rsidRDefault="00B174EA">
            <w:pPr>
              <w:jc w:val="both"/>
            </w:pPr>
            <w:r>
              <w:t>классической и</w:t>
            </w:r>
          </w:p>
          <w:p w:rsidR="00B174EA" w:rsidRDefault="00B174EA">
            <w:pPr>
              <w:jc w:val="both"/>
            </w:pPr>
            <w:r>
              <w:t>народной музыки),</w:t>
            </w:r>
          </w:p>
          <w:p w:rsidR="00B174EA" w:rsidRDefault="00B174EA">
            <w:pPr>
              <w:jc w:val="both"/>
            </w:pPr>
            <w:r>
              <w:t>изобразительному</w:t>
            </w:r>
          </w:p>
          <w:p w:rsidR="00B174EA" w:rsidRDefault="00B174EA">
            <w:pPr>
              <w:jc w:val="both"/>
            </w:pPr>
            <w:r>
              <w:t>искусству (в процессе</w:t>
            </w:r>
          </w:p>
          <w:p w:rsidR="00B174EA" w:rsidRDefault="00B174EA">
            <w:pPr>
              <w:jc w:val="both"/>
            </w:pPr>
            <w:r>
              <w:t>рассматривания и</w:t>
            </w:r>
          </w:p>
          <w:p w:rsidR="00B174EA" w:rsidRDefault="00B174EA">
            <w:pPr>
              <w:jc w:val="both"/>
            </w:pPr>
            <w:r>
              <w:t>восприятия красоты</w:t>
            </w:r>
          </w:p>
          <w:p w:rsidR="00B174EA" w:rsidRDefault="00B174EA">
            <w:pPr>
              <w:jc w:val="both"/>
            </w:pPr>
            <w:r>
              <w:t>иллюстраций,</w:t>
            </w:r>
          </w:p>
          <w:p w:rsidR="00B174EA" w:rsidRDefault="00B174EA">
            <w:pPr>
              <w:jc w:val="both"/>
            </w:pPr>
            <w:r>
              <w:t>рисунков, изделии</w:t>
            </w:r>
          </w:p>
          <w:p w:rsidR="00B174EA" w:rsidRDefault="00B174EA">
            <w:pPr>
              <w:jc w:val="both"/>
            </w:pPr>
            <w:r>
              <w:t>декоративноприкладного</w:t>
            </w:r>
          </w:p>
          <w:p w:rsidR="00B174EA" w:rsidRDefault="00B174EA">
            <w:pPr>
              <w:jc w:val="both"/>
            </w:pPr>
            <w:r>
              <w:t>искусства);</w:t>
            </w:r>
          </w:p>
          <w:p w:rsidR="00B174EA" w:rsidRDefault="00B174EA">
            <w:pPr>
              <w:jc w:val="both"/>
            </w:pPr>
            <w:r>
              <w:t>познакомить детей с</w:t>
            </w:r>
          </w:p>
          <w:p w:rsidR="00B174EA" w:rsidRDefault="00B174EA">
            <w:pPr>
              <w:jc w:val="both"/>
            </w:pPr>
            <w:r>
              <w:t>народными игрушками</w:t>
            </w:r>
          </w:p>
          <w:p w:rsidR="00B174EA" w:rsidRDefault="00B174EA">
            <w:pPr>
              <w:jc w:val="both"/>
            </w:pPr>
            <w:r>
              <w:t>(дымковской,</w:t>
            </w:r>
          </w:p>
          <w:p w:rsidR="00B174EA" w:rsidRDefault="00B174EA">
            <w:pPr>
              <w:jc w:val="both"/>
            </w:pPr>
            <w:r>
              <w:t>богородской,</w:t>
            </w:r>
          </w:p>
          <w:p w:rsidR="00B174EA" w:rsidRDefault="00B174EA">
            <w:pPr>
              <w:jc w:val="both"/>
            </w:pPr>
            <w:r>
              <w:t>матрешкой и</w:t>
            </w:r>
          </w:p>
          <w:p w:rsidR="00B174EA" w:rsidRDefault="00B174EA">
            <w:pPr>
              <w:jc w:val="both"/>
            </w:pPr>
            <w:r>
              <w:t>другими). поддерживать интерес</w:t>
            </w:r>
          </w:p>
          <w:p w:rsidR="00B174EA" w:rsidRDefault="00B174EA">
            <w:pPr>
              <w:jc w:val="both"/>
            </w:pPr>
            <w:r>
              <w:t>к малым формам</w:t>
            </w:r>
          </w:p>
          <w:p w:rsidR="00B174EA" w:rsidRDefault="00B174EA">
            <w:pPr>
              <w:jc w:val="both"/>
            </w:pPr>
            <w:r>
              <w:t>фольклора (пестушки,</w:t>
            </w:r>
          </w:p>
          <w:p w:rsidR="00B174EA" w:rsidRDefault="00B174EA">
            <w:pPr>
              <w:jc w:val="both"/>
            </w:pPr>
            <w:r>
              <w:t>заклички, прибаутки).</w:t>
            </w:r>
          </w:p>
          <w:p w:rsidR="00B174EA" w:rsidRDefault="00B174EA">
            <w:pPr>
              <w:jc w:val="both"/>
            </w:pPr>
            <w:r>
              <w:t>поддерживать</w:t>
            </w:r>
          </w:p>
          <w:p w:rsidR="00B174EA" w:rsidRDefault="00B174EA">
            <w:pPr>
              <w:jc w:val="both"/>
            </w:pPr>
            <w:r>
              <w:t>стремление детей</w:t>
            </w:r>
          </w:p>
          <w:p w:rsidR="00B174EA" w:rsidRDefault="00B174EA">
            <w:pPr>
              <w:jc w:val="both"/>
            </w:pPr>
            <w:r>
              <w:t>выражать свои чувства и впечатления на</w:t>
            </w:r>
          </w:p>
          <w:p w:rsidR="00B174EA" w:rsidRDefault="00B174EA">
            <w:pPr>
              <w:jc w:val="both"/>
            </w:pPr>
            <w:r>
              <w:t>основе</w:t>
            </w:r>
          </w:p>
          <w:p w:rsidR="00B174EA" w:rsidRDefault="00B174EA">
            <w:pPr>
              <w:jc w:val="both"/>
            </w:pPr>
            <w:r>
              <w:t>эмоционально</w:t>
            </w:r>
          </w:p>
          <w:p w:rsidR="00B174EA" w:rsidRDefault="00B174EA">
            <w:pPr>
              <w:jc w:val="both"/>
            </w:pPr>
            <w:r>
              <w:t>содержательного</w:t>
            </w:r>
          </w:p>
          <w:p w:rsidR="00B174EA" w:rsidRDefault="00B174EA">
            <w:pPr>
              <w:jc w:val="both"/>
            </w:pPr>
            <w:r>
              <w:t>восприятия доступных</w:t>
            </w:r>
          </w:p>
          <w:p w:rsidR="00B174EA" w:rsidRDefault="00B174EA">
            <w:pPr>
              <w:jc w:val="both"/>
            </w:pPr>
            <w:r>
              <w:t>для понимания</w:t>
            </w:r>
          </w:p>
          <w:p w:rsidR="00B174EA" w:rsidRDefault="00B174EA">
            <w:pPr>
              <w:jc w:val="both"/>
            </w:pPr>
            <w:r>
              <w:t>произведений</w:t>
            </w:r>
          </w:p>
          <w:p w:rsidR="00B174EA" w:rsidRDefault="00B174EA">
            <w:pPr>
              <w:jc w:val="both"/>
            </w:pPr>
            <w:r>
              <w:t>искусства или</w:t>
            </w:r>
          </w:p>
          <w:p w:rsidR="00B174EA" w:rsidRDefault="00B174EA">
            <w:pPr>
              <w:jc w:val="both"/>
            </w:pPr>
            <w:r>
              <w:t>наблюдений за</w:t>
            </w:r>
          </w:p>
          <w:p w:rsidR="00B174EA" w:rsidRDefault="00B174EA">
            <w:pPr>
              <w:jc w:val="both"/>
            </w:pPr>
            <w:r>
              <w:t>природными</w:t>
            </w:r>
          </w:p>
          <w:p w:rsidR="00B174EA" w:rsidRDefault="00B174EA">
            <w:pPr>
              <w:jc w:val="both"/>
            </w:pPr>
            <w:r>
              <w:t>явлениями;</w:t>
            </w:r>
          </w:p>
          <w:p w:rsidR="00B174EA" w:rsidRDefault="00B174EA">
            <w:pPr>
              <w:jc w:val="both"/>
            </w:pPr>
            <w:r>
              <w:t>Изобразительная</w:t>
            </w:r>
          </w:p>
          <w:p w:rsidR="00B174EA" w:rsidRDefault="00B174EA">
            <w:pPr>
              <w:jc w:val="both"/>
            </w:pPr>
            <w:r>
              <w:t>деятельность:</w:t>
            </w:r>
          </w:p>
          <w:p w:rsidR="00B174EA" w:rsidRDefault="00B174EA">
            <w:pPr>
              <w:jc w:val="both"/>
            </w:pPr>
            <w:r>
              <w:t>воспитывать интерес к</w:t>
            </w:r>
          </w:p>
          <w:p w:rsidR="00B174EA" w:rsidRDefault="00B174EA">
            <w:pPr>
              <w:jc w:val="both"/>
            </w:pPr>
            <w:r>
              <w:t>изобразительной</w:t>
            </w:r>
          </w:p>
          <w:p w:rsidR="00B174EA" w:rsidRDefault="00B174EA">
            <w:pPr>
              <w:jc w:val="both"/>
            </w:pPr>
            <w:r>
              <w:t>деятельности</w:t>
            </w:r>
          </w:p>
          <w:p w:rsidR="00B174EA" w:rsidRDefault="00B174EA">
            <w:pPr>
              <w:jc w:val="both"/>
            </w:pPr>
            <w:r>
              <w:t>(рисованию, лепке)</w:t>
            </w:r>
          </w:p>
          <w:p w:rsidR="00B174EA" w:rsidRDefault="00B174EA">
            <w:pPr>
              <w:jc w:val="both"/>
            </w:pPr>
            <w:r>
              <w:t>совместно со взрослым</w:t>
            </w:r>
          </w:p>
          <w:p w:rsidR="00B174EA" w:rsidRDefault="00B174EA">
            <w:pPr>
              <w:jc w:val="both"/>
            </w:pPr>
            <w:r>
              <w:t>и самостоятельно;</w:t>
            </w:r>
          </w:p>
          <w:p w:rsidR="00B174EA" w:rsidRDefault="00B174EA">
            <w:pPr>
              <w:jc w:val="both"/>
            </w:pPr>
            <w:r>
              <w:t>развивать</w:t>
            </w:r>
          </w:p>
          <w:p w:rsidR="00B174EA" w:rsidRDefault="00B174EA">
            <w:pPr>
              <w:jc w:val="both"/>
            </w:pPr>
            <w:r>
              <w:t>положительные</w:t>
            </w:r>
          </w:p>
          <w:p w:rsidR="00B174EA" w:rsidRDefault="00B174EA">
            <w:pPr>
              <w:jc w:val="both"/>
            </w:pPr>
            <w:r>
              <w:t>эмоции на</w:t>
            </w:r>
          </w:p>
          <w:p w:rsidR="00B174EA" w:rsidRDefault="00B174EA">
            <w:pPr>
              <w:jc w:val="both"/>
            </w:pPr>
            <w:r>
              <w:t>предложение</w:t>
            </w:r>
          </w:p>
          <w:p w:rsidR="00B174EA" w:rsidRDefault="00B174EA">
            <w:pPr>
              <w:jc w:val="both"/>
            </w:pPr>
            <w:r>
              <w:t>нарисовать, слепить;</w:t>
            </w:r>
          </w:p>
          <w:p w:rsidR="00B174EA" w:rsidRDefault="00B174EA">
            <w:pPr>
              <w:jc w:val="both"/>
            </w:pPr>
            <w:r>
              <w:lastRenderedPageBreak/>
              <w:t>научить правильно</w:t>
            </w:r>
          </w:p>
          <w:p w:rsidR="00B174EA" w:rsidRDefault="00B174EA">
            <w:pPr>
              <w:jc w:val="both"/>
            </w:pPr>
            <w:r>
              <w:t>держать карандаш,</w:t>
            </w:r>
          </w:p>
          <w:p w:rsidR="00B174EA" w:rsidRDefault="00B174EA">
            <w:pPr>
              <w:jc w:val="both"/>
            </w:pPr>
            <w:r>
              <w:t>кисть; развивать сенсорные</w:t>
            </w:r>
          </w:p>
          <w:p w:rsidR="00B174EA" w:rsidRDefault="00B174EA">
            <w:pPr>
              <w:jc w:val="both"/>
            </w:pPr>
            <w:r>
              <w:t>основы</w:t>
            </w:r>
          </w:p>
          <w:p w:rsidR="00B174EA" w:rsidRDefault="00B174EA">
            <w:pPr>
              <w:jc w:val="both"/>
            </w:pPr>
            <w:r>
              <w:t>изобразительной</w:t>
            </w:r>
          </w:p>
          <w:p w:rsidR="00B174EA" w:rsidRDefault="00B174EA">
            <w:pPr>
              <w:jc w:val="both"/>
            </w:pPr>
            <w:r>
              <w:t>деятельности:</w:t>
            </w:r>
          </w:p>
          <w:p w:rsidR="00B174EA" w:rsidRDefault="00B174EA">
            <w:pPr>
              <w:jc w:val="both"/>
            </w:pPr>
            <w:r>
              <w:t>восприятие предмета</w:t>
            </w:r>
          </w:p>
          <w:p w:rsidR="00B174EA" w:rsidRDefault="00B174EA">
            <w:pPr>
              <w:jc w:val="both"/>
            </w:pPr>
            <w:r>
              <w:t>разной формы, цвета</w:t>
            </w:r>
          </w:p>
          <w:p w:rsidR="00B174EA" w:rsidRDefault="00B174EA">
            <w:pPr>
              <w:jc w:val="both"/>
            </w:pPr>
            <w:r>
              <w:t>(начиная с</w:t>
            </w:r>
          </w:p>
          <w:p w:rsidR="00B174EA" w:rsidRDefault="00B174EA">
            <w:pPr>
              <w:jc w:val="both"/>
            </w:pPr>
            <w:r>
              <w:t>контрастных цветов);</w:t>
            </w:r>
          </w:p>
          <w:p w:rsidR="00B174EA" w:rsidRDefault="00B174EA">
            <w:pPr>
              <w:jc w:val="both"/>
            </w:pPr>
            <w:r>
              <w:t>включать движение</w:t>
            </w:r>
          </w:p>
          <w:p w:rsidR="00B174EA" w:rsidRDefault="00B174EA">
            <w:pPr>
              <w:jc w:val="both"/>
            </w:pPr>
            <w:r>
              <w:t>рук по предмету при знакомстве с его</w:t>
            </w:r>
          </w:p>
          <w:p w:rsidR="00B174EA" w:rsidRDefault="00B174EA">
            <w:pPr>
              <w:jc w:val="both"/>
            </w:pPr>
            <w:r>
              <w:t>формой; познакомить</w:t>
            </w:r>
          </w:p>
          <w:p w:rsidR="00B174EA" w:rsidRDefault="00B174EA">
            <w:pPr>
              <w:jc w:val="both"/>
            </w:pPr>
            <w:r>
              <w:t>со свойствами глины,</w:t>
            </w:r>
          </w:p>
          <w:p w:rsidR="00B174EA" w:rsidRDefault="00B174EA">
            <w:pPr>
              <w:jc w:val="both"/>
            </w:pPr>
            <w:r>
              <w:t>пластилина,</w:t>
            </w:r>
          </w:p>
          <w:p w:rsidR="00B174EA" w:rsidRDefault="00B174EA">
            <w:pPr>
              <w:jc w:val="both"/>
            </w:pPr>
            <w:r>
              <w:t>пластической массы;</w:t>
            </w:r>
          </w:p>
          <w:p w:rsidR="00B174EA" w:rsidRDefault="00B174EA">
            <w:pPr>
              <w:jc w:val="both"/>
            </w:pPr>
            <w:r>
              <w:t>развивать</w:t>
            </w:r>
          </w:p>
          <w:p w:rsidR="00B174EA" w:rsidRDefault="00B174EA">
            <w:pPr>
              <w:jc w:val="both"/>
            </w:pPr>
            <w:r>
              <w:t>эмоциональный</w:t>
            </w:r>
          </w:p>
          <w:p w:rsidR="00B174EA" w:rsidRDefault="00B174EA">
            <w:pPr>
              <w:jc w:val="both"/>
            </w:pPr>
            <w:r>
              <w:t>отклик детей на</w:t>
            </w:r>
          </w:p>
          <w:p w:rsidR="00B174EA" w:rsidRDefault="00B174EA">
            <w:pPr>
              <w:jc w:val="both"/>
            </w:pPr>
            <w:r>
              <w:t>отдельные</w:t>
            </w:r>
          </w:p>
          <w:p w:rsidR="00B174EA" w:rsidRDefault="00B174EA">
            <w:pPr>
              <w:jc w:val="both"/>
            </w:pPr>
            <w:r>
              <w:t>эстетические свойства</w:t>
            </w:r>
          </w:p>
          <w:p w:rsidR="00B174EA" w:rsidRDefault="00B174EA">
            <w:pPr>
              <w:jc w:val="both"/>
            </w:pPr>
            <w:r>
              <w:t>и качества предметов в</w:t>
            </w:r>
          </w:p>
          <w:p w:rsidR="00B174EA" w:rsidRDefault="00B174EA">
            <w:pPr>
              <w:jc w:val="both"/>
            </w:pPr>
            <w:r>
              <w:t>процессе</w:t>
            </w:r>
          </w:p>
          <w:p w:rsidR="00B174EA" w:rsidRDefault="00B174EA">
            <w:pPr>
              <w:jc w:val="both"/>
            </w:pPr>
            <w:r>
              <w:t>рассматривания</w:t>
            </w:r>
          </w:p>
          <w:p w:rsidR="00B174EA" w:rsidRDefault="00B174EA">
            <w:pPr>
              <w:jc w:val="both"/>
            </w:pPr>
            <w:r>
              <w:t>игрушек, природных</w:t>
            </w:r>
          </w:p>
          <w:p w:rsidR="00B174EA" w:rsidRDefault="00B174EA">
            <w:pPr>
              <w:jc w:val="both"/>
            </w:pPr>
            <w:r>
              <w:t>объектов, предметов</w:t>
            </w:r>
          </w:p>
          <w:p w:rsidR="00B174EA" w:rsidRDefault="00B174EA">
            <w:pPr>
              <w:jc w:val="both"/>
            </w:pPr>
            <w:r>
              <w:t>быта, произведений</w:t>
            </w:r>
          </w:p>
          <w:p w:rsidR="00B174EA" w:rsidRDefault="00B174EA">
            <w:pPr>
              <w:jc w:val="both"/>
            </w:pPr>
            <w:r>
              <w:t>искусства.</w:t>
            </w:r>
          </w:p>
          <w:p w:rsidR="00B174EA" w:rsidRDefault="00B174EA">
            <w:pPr>
              <w:jc w:val="both"/>
            </w:pPr>
            <w:r>
              <w:t>Конструктивная</w:t>
            </w:r>
          </w:p>
          <w:p w:rsidR="00B174EA" w:rsidRDefault="00B174EA">
            <w:pPr>
              <w:jc w:val="both"/>
            </w:pPr>
            <w:r>
              <w:t>деятельность:</w:t>
            </w:r>
          </w:p>
          <w:p w:rsidR="00B174EA" w:rsidRDefault="00B174EA">
            <w:pPr>
              <w:jc w:val="both"/>
            </w:pPr>
            <w:r>
              <w:t>знакомить детей с</w:t>
            </w:r>
          </w:p>
          <w:p w:rsidR="00B174EA" w:rsidRDefault="00B174EA">
            <w:pPr>
              <w:jc w:val="both"/>
            </w:pPr>
            <w:r>
              <w:t>деталями (кубик,</w:t>
            </w:r>
          </w:p>
          <w:p w:rsidR="00B174EA" w:rsidRDefault="00B174EA">
            <w:pPr>
              <w:jc w:val="both"/>
            </w:pPr>
            <w:r>
              <w:t>кирпичик, трехгранная</w:t>
            </w:r>
          </w:p>
          <w:p w:rsidR="00B174EA" w:rsidRDefault="00B174EA">
            <w:pPr>
              <w:jc w:val="both"/>
            </w:pPr>
            <w:r>
              <w:t>призма, пластина,</w:t>
            </w:r>
          </w:p>
          <w:p w:rsidR="00B174EA" w:rsidRDefault="00B174EA">
            <w:pPr>
              <w:jc w:val="both"/>
            </w:pPr>
            <w:r>
              <w:t>цилиндр), с</w:t>
            </w:r>
          </w:p>
          <w:p w:rsidR="00B174EA" w:rsidRDefault="00B174EA">
            <w:pPr>
              <w:jc w:val="both"/>
            </w:pPr>
            <w:r>
              <w:t>вариантами расположения</w:t>
            </w:r>
          </w:p>
          <w:p w:rsidR="00B174EA" w:rsidRDefault="00B174EA">
            <w:pPr>
              <w:jc w:val="both"/>
            </w:pPr>
            <w:r>
              <w:t>строительных форм на</w:t>
            </w:r>
          </w:p>
          <w:p w:rsidR="00B174EA" w:rsidRDefault="00B174EA">
            <w:pPr>
              <w:jc w:val="both"/>
            </w:pPr>
            <w:r>
              <w:t>плоскости;</w:t>
            </w:r>
          </w:p>
          <w:p w:rsidR="00B174EA" w:rsidRDefault="00B174EA">
            <w:pPr>
              <w:jc w:val="both"/>
            </w:pPr>
            <w:r>
              <w:t>развивать интерес к</w:t>
            </w:r>
          </w:p>
          <w:p w:rsidR="00B174EA" w:rsidRDefault="00B174EA">
            <w:pPr>
              <w:jc w:val="both"/>
            </w:pPr>
            <w:r>
              <w:t>конструктивной</w:t>
            </w:r>
          </w:p>
          <w:p w:rsidR="00B174EA" w:rsidRDefault="00B174EA">
            <w:pPr>
              <w:jc w:val="both"/>
            </w:pPr>
            <w:r>
              <w:t>деятельности,</w:t>
            </w:r>
          </w:p>
          <w:p w:rsidR="00B174EA" w:rsidRDefault="00B174EA">
            <w:pPr>
              <w:jc w:val="both"/>
            </w:pPr>
            <w:r>
              <w:t>поддерживать желание</w:t>
            </w:r>
          </w:p>
          <w:p w:rsidR="00B174EA" w:rsidRDefault="00B174EA">
            <w:pPr>
              <w:jc w:val="both"/>
            </w:pPr>
            <w:r>
              <w:t>детей строить</w:t>
            </w:r>
          </w:p>
          <w:p w:rsidR="00B174EA" w:rsidRDefault="00B174EA">
            <w:pPr>
              <w:jc w:val="both"/>
            </w:pPr>
            <w:r>
              <w:t>самостоятельно.</w:t>
            </w:r>
          </w:p>
          <w:p w:rsidR="00B174EA" w:rsidRDefault="00B174EA">
            <w:pPr>
              <w:jc w:val="both"/>
            </w:pPr>
            <w:r>
              <w:t>Музыкальная</w:t>
            </w:r>
          </w:p>
          <w:p w:rsidR="00B174EA" w:rsidRDefault="00B174EA">
            <w:pPr>
              <w:jc w:val="both"/>
            </w:pPr>
            <w:r>
              <w:t>деятельность: воспитывать интерес к</w:t>
            </w:r>
          </w:p>
          <w:p w:rsidR="00B174EA" w:rsidRDefault="00B174EA">
            <w:pPr>
              <w:jc w:val="both"/>
            </w:pPr>
            <w:r>
              <w:t>музыке, желание</w:t>
            </w:r>
          </w:p>
          <w:p w:rsidR="00B174EA" w:rsidRDefault="00B174EA">
            <w:pPr>
              <w:jc w:val="both"/>
            </w:pPr>
            <w:r>
              <w:t>слушать музыку,</w:t>
            </w:r>
          </w:p>
          <w:p w:rsidR="00B174EA" w:rsidRDefault="00B174EA">
            <w:pPr>
              <w:jc w:val="both"/>
            </w:pPr>
            <w:r>
              <w:t>подпевать, выполнять</w:t>
            </w:r>
          </w:p>
          <w:p w:rsidR="00B174EA" w:rsidRDefault="00B174EA">
            <w:pPr>
              <w:jc w:val="both"/>
            </w:pPr>
            <w:r>
              <w:t>простейшие</w:t>
            </w:r>
          </w:p>
          <w:p w:rsidR="00B174EA" w:rsidRDefault="00B174EA">
            <w:pPr>
              <w:jc w:val="both"/>
            </w:pPr>
            <w:r>
              <w:t>танцевальные</w:t>
            </w:r>
          </w:p>
          <w:p w:rsidR="00B174EA" w:rsidRDefault="00B174EA">
            <w:pPr>
              <w:jc w:val="both"/>
            </w:pPr>
            <w:r>
              <w:t>движения;</w:t>
            </w:r>
          </w:p>
          <w:p w:rsidR="00B174EA" w:rsidRDefault="00B174EA">
            <w:pPr>
              <w:jc w:val="both"/>
            </w:pPr>
            <w:r>
              <w:t>приобщать к</w:t>
            </w:r>
          </w:p>
          <w:p w:rsidR="00B174EA" w:rsidRDefault="00B174EA">
            <w:pPr>
              <w:jc w:val="both"/>
            </w:pPr>
            <w:r>
              <w:t>восприятию музыки,</w:t>
            </w:r>
          </w:p>
          <w:p w:rsidR="00B174EA" w:rsidRDefault="00B174EA">
            <w:pPr>
              <w:jc w:val="both"/>
            </w:pPr>
            <w:r>
              <w:lastRenderedPageBreak/>
              <w:t>соблюдая</w:t>
            </w:r>
          </w:p>
          <w:p w:rsidR="00B174EA" w:rsidRDefault="00B174EA">
            <w:pPr>
              <w:jc w:val="both"/>
            </w:pPr>
            <w:r>
              <w:t>первоначальные</w:t>
            </w:r>
          </w:p>
          <w:p w:rsidR="00B174EA" w:rsidRDefault="00B174EA">
            <w:pPr>
              <w:jc w:val="both"/>
            </w:pPr>
            <w:r>
              <w:t>правила: не мешать</w:t>
            </w:r>
          </w:p>
          <w:p w:rsidR="00B174EA" w:rsidRDefault="00B174EA">
            <w:pPr>
              <w:jc w:val="both"/>
            </w:pPr>
            <w:r>
              <w:t>соседу вслушиваться в</w:t>
            </w:r>
          </w:p>
          <w:p w:rsidR="00B174EA" w:rsidRDefault="00B174EA">
            <w:pPr>
              <w:jc w:val="both"/>
            </w:pPr>
            <w:r>
              <w:t>музыкальное</w:t>
            </w:r>
          </w:p>
          <w:p w:rsidR="00B174EA" w:rsidRDefault="00B174EA">
            <w:pPr>
              <w:jc w:val="both"/>
            </w:pPr>
            <w:r>
              <w:t>произведение и</w:t>
            </w:r>
          </w:p>
          <w:p w:rsidR="00B174EA" w:rsidRDefault="00B174EA">
            <w:pPr>
              <w:jc w:val="both"/>
            </w:pPr>
            <w:r>
              <w:t>эмоционально на него</w:t>
            </w:r>
          </w:p>
          <w:p w:rsidR="00B174EA" w:rsidRDefault="00B174EA">
            <w:pPr>
              <w:jc w:val="both"/>
            </w:pPr>
            <w:r>
              <w:t>реагировать.</w:t>
            </w:r>
          </w:p>
          <w:p w:rsidR="00B174EA" w:rsidRDefault="00B174EA">
            <w:pPr>
              <w:jc w:val="both"/>
            </w:pPr>
            <w:r>
              <w:t>Театрализованная</w:t>
            </w:r>
          </w:p>
          <w:p w:rsidR="00B174EA" w:rsidRDefault="00B174EA">
            <w:pPr>
              <w:jc w:val="both"/>
            </w:pPr>
            <w:r>
              <w:t>деятельность:</w:t>
            </w:r>
          </w:p>
          <w:p w:rsidR="00B174EA" w:rsidRDefault="00B174EA">
            <w:pPr>
              <w:jc w:val="both"/>
            </w:pPr>
            <w:r>
              <w:t>пробуждать интерес к</w:t>
            </w:r>
          </w:p>
          <w:p w:rsidR="00B174EA" w:rsidRDefault="00B174EA">
            <w:pPr>
              <w:jc w:val="both"/>
            </w:pPr>
            <w:r>
              <w:t>театрализованной игре</w:t>
            </w:r>
          </w:p>
          <w:p w:rsidR="00B174EA" w:rsidRDefault="00B174EA">
            <w:pPr>
              <w:jc w:val="both"/>
            </w:pPr>
            <w:r>
              <w:t>путем первого опыта</w:t>
            </w:r>
          </w:p>
          <w:p w:rsidR="00B174EA" w:rsidRDefault="00B174EA">
            <w:pPr>
              <w:jc w:val="both"/>
            </w:pPr>
            <w:r>
              <w:t>общения с персонажем</w:t>
            </w:r>
          </w:p>
          <w:p w:rsidR="00B174EA" w:rsidRDefault="00B174EA">
            <w:pPr>
              <w:jc w:val="both"/>
            </w:pPr>
            <w:r>
              <w:t>(кукла Катя</w:t>
            </w:r>
          </w:p>
          <w:p w:rsidR="00B174EA" w:rsidRDefault="00B174EA">
            <w:pPr>
              <w:jc w:val="both"/>
            </w:pPr>
            <w:r>
              <w:t>показывает концерт),</w:t>
            </w:r>
          </w:p>
          <w:p w:rsidR="00B174EA" w:rsidRDefault="00B174EA">
            <w:pPr>
              <w:jc w:val="both"/>
            </w:pPr>
            <w:r>
              <w:t>расширения контактов</w:t>
            </w:r>
          </w:p>
          <w:p w:rsidR="00B174EA" w:rsidRDefault="00B174EA">
            <w:pPr>
              <w:jc w:val="both"/>
            </w:pPr>
            <w:r>
              <w:t>со взрослым (бабушка</w:t>
            </w:r>
          </w:p>
          <w:p w:rsidR="00B174EA" w:rsidRDefault="00B174EA">
            <w:pPr>
              <w:jc w:val="both"/>
            </w:pPr>
            <w:r>
              <w:t>приглашает на</w:t>
            </w:r>
          </w:p>
          <w:p w:rsidR="00B174EA" w:rsidRDefault="00B174EA">
            <w:pPr>
              <w:jc w:val="both"/>
            </w:pPr>
            <w:r>
              <w:t>деревенский двор);</w:t>
            </w:r>
          </w:p>
          <w:p w:rsidR="00B174EA" w:rsidRDefault="00B174EA">
            <w:pPr>
              <w:jc w:val="both"/>
            </w:pPr>
            <w:r>
              <w:t>побуждать детей</w:t>
            </w:r>
          </w:p>
          <w:p w:rsidR="00B174EA" w:rsidRDefault="00B174EA">
            <w:pPr>
              <w:jc w:val="both"/>
            </w:pPr>
            <w:r>
              <w:t>отзываться на игры</w:t>
            </w:r>
          </w:p>
          <w:p w:rsidR="00B174EA" w:rsidRDefault="00B174EA">
            <w:pPr>
              <w:jc w:val="both"/>
            </w:pPr>
            <w:r>
              <w:t>-</w:t>
            </w:r>
          </w:p>
          <w:p w:rsidR="00B174EA" w:rsidRDefault="00B174EA">
            <w:pPr>
              <w:jc w:val="both"/>
            </w:pPr>
            <w:r>
              <w:t>действия со звуками</w:t>
            </w:r>
          </w:p>
          <w:p w:rsidR="00B174EA" w:rsidRDefault="00B174EA">
            <w:pPr>
              <w:jc w:val="both"/>
            </w:pPr>
            <w:r>
              <w:t>(живой и неживой</w:t>
            </w:r>
          </w:p>
          <w:p w:rsidR="00B174EA" w:rsidRDefault="00B174EA">
            <w:pPr>
              <w:jc w:val="both"/>
            </w:pPr>
            <w:r>
              <w:t>природы), подражать движениям животных</w:t>
            </w:r>
          </w:p>
          <w:p w:rsidR="00B174EA" w:rsidRDefault="00B174EA">
            <w:pPr>
              <w:jc w:val="both"/>
            </w:pPr>
            <w:r>
              <w:t>и птиц под музыку,</w:t>
            </w:r>
          </w:p>
          <w:p w:rsidR="00B174EA" w:rsidRDefault="00B174EA">
            <w:pPr>
              <w:jc w:val="both"/>
            </w:pPr>
            <w:r>
              <w:t>под звучащее слово (в произведениях малых</w:t>
            </w:r>
          </w:p>
          <w:p w:rsidR="00B174EA" w:rsidRDefault="00B174EA">
            <w:pPr>
              <w:jc w:val="both"/>
            </w:pPr>
            <w:r>
              <w:t>фольклорных форм);</w:t>
            </w:r>
          </w:p>
          <w:p w:rsidR="00B174EA" w:rsidRDefault="00B174EA">
            <w:pPr>
              <w:jc w:val="both"/>
            </w:pPr>
            <w:r>
              <w:t>способствовать</w:t>
            </w:r>
          </w:p>
          <w:p w:rsidR="00B174EA" w:rsidRDefault="00B174EA">
            <w:pPr>
              <w:jc w:val="both"/>
            </w:pPr>
            <w:r>
              <w:t>проявлению</w:t>
            </w:r>
          </w:p>
          <w:p w:rsidR="00B174EA" w:rsidRDefault="00B174EA">
            <w:pPr>
              <w:jc w:val="both"/>
            </w:pPr>
            <w:r>
              <w:t>самостоятельности,</w:t>
            </w:r>
          </w:p>
          <w:p w:rsidR="00B174EA" w:rsidRDefault="00B174EA">
            <w:pPr>
              <w:jc w:val="both"/>
            </w:pPr>
            <w:r>
              <w:t>активности</w:t>
            </w:r>
          </w:p>
          <w:p w:rsidR="00B174EA" w:rsidRDefault="00B174EA">
            <w:pPr>
              <w:jc w:val="both"/>
            </w:pPr>
            <w:r>
              <w:t>в игре с</w:t>
            </w:r>
          </w:p>
          <w:p w:rsidR="00B174EA" w:rsidRDefault="00B174EA">
            <w:pPr>
              <w:jc w:val="both"/>
            </w:pPr>
            <w:r>
              <w:t>персонажами</w:t>
            </w:r>
          </w:p>
          <w:p w:rsidR="00B174EA" w:rsidRDefault="00B174EA">
            <w:pPr>
              <w:jc w:val="both"/>
            </w:pPr>
            <w:r>
              <w:t>-игрушками;</w:t>
            </w:r>
          </w:p>
          <w:p w:rsidR="00B174EA" w:rsidRDefault="00B174EA">
            <w:pPr>
              <w:jc w:val="both"/>
            </w:pPr>
            <w:r>
              <w:t>развивать умение</w:t>
            </w:r>
          </w:p>
          <w:p w:rsidR="00B174EA" w:rsidRDefault="00B174EA">
            <w:pPr>
              <w:jc w:val="both"/>
            </w:pPr>
            <w:r>
              <w:t>следить за действиями</w:t>
            </w:r>
          </w:p>
          <w:p w:rsidR="00B174EA" w:rsidRDefault="00B174EA">
            <w:pPr>
              <w:jc w:val="both"/>
            </w:pPr>
            <w:r>
              <w:t>заводных игрушек,</w:t>
            </w:r>
          </w:p>
          <w:p w:rsidR="00B174EA" w:rsidRDefault="00B174EA">
            <w:pPr>
              <w:jc w:val="both"/>
            </w:pPr>
            <w:r>
              <w:t>сказочных героев,</w:t>
            </w:r>
          </w:p>
          <w:p w:rsidR="00B174EA" w:rsidRDefault="00B174EA">
            <w:pPr>
              <w:jc w:val="both"/>
            </w:pPr>
            <w:r>
              <w:t>адекватно реагировать</w:t>
            </w:r>
          </w:p>
          <w:p w:rsidR="00B174EA" w:rsidRDefault="00B174EA">
            <w:pPr>
              <w:jc w:val="both"/>
            </w:pPr>
            <w:r>
              <w:t>на них;</w:t>
            </w:r>
          </w:p>
          <w:p w:rsidR="00B174EA" w:rsidRDefault="00B174EA">
            <w:pPr>
              <w:jc w:val="both"/>
            </w:pPr>
            <w:r>
              <w:t>способствовать</w:t>
            </w:r>
          </w:p>
          <w:p w:rsidR="00B174EA" w:rsidRDefault="00B174EA">
            <w:pPr>
              <w:jc w:val="both"/>
            </w:pPr>
            <w:r>
              <w:t>формированию навыка</w:t>
            </w:r>
          </w:p>
          <w:p w:rsidR="00B174EA" w:rsidRDefault="00B174EA">
            <w:pPr>
              <w:jc w:val="both"/>
            </w:pPr>
            <w:r>
              <w:t>перевоплощения в</w:t>
            </w:r>
          </w:p>
          <w:p w:rsidR="00B174EA" w:rsidRDefault="00B174EA">
            <w:pPr>
              <w:jc w:val="both"/>
            </w:pPr>
            <w:r>
              <w:t>образы сказочных</w:t>
            </w:r>
          </w:p>
          <w:p w:rsidR="00B174EA" w:rsidRDefault="00B174EA">
            <w:pPr>
              <w:jc w:val="both"/>
            </w:pPr>
            <w:r>
              <w:t>героев;</w:t>
            </w:r>
          </w:p>
          <w:p w:rsidR="00B174EA" w:rsidRDefault="00B174EA">
            <w:pPr>
              <w:jc w:val="both"/>
            </w:pPr>
            <w:r>
              <w:t>создавать условия для</w:t>
            </w:r>
          </w:p>
          <w:p w:rsidR="00B174EA" w:rsidRDefault="00B174EA">
            <w:pPr>
              <w:jc w:val="both"/>
            </w:pPr>
            <w:r>
              <w:t>систематического</w:t>
            </w:r>
          </w:p>
          <w:p w:rsidR="00B174EA" w:rsidRDefault="00B174EA">
            <w:pPr>
              <w:jc w:val="both"/>
            </w:pPr>
            <w:r>
              <w:t>восприятия</w:t>
            </w:r>
          </w:p>
          <w:p w:rsidR="00B174EA" w:rsidRDefault="00B174EA">
            <w:pPr>
              <w:jc w:val="both"/>
            </w:pPr>
            <w:r>
              <w:t>театрализованных</w:t>
            </w:r>
          </w:p>
          <w:p w:rsidR="00B174EA" w:rsidRDefault="00B174EA">
            <w:pPr>
              <w:jc w:val="both"/>
            </w:pPr>
            <w:r>
              <w:t>выступлений</w:t>
            </w:r>
          </w:p>
          <w:p w:rsidR="00B174EA" w:rsidRDefault="00B174EA">
            <w:pPr>
              <w:jc w:val="both"/>
            </w:pPr>
            <w:r>
              <w:t>педагогического</w:t>
            </w:r>
          </w:p>
          <w:p w:rsidR="00B174EA" w:rsidRDefault="00B174EA">
            <w:pPr>
              <w:jc w:val="both"/>
            </w:pPr>
            <w:r>
              <w:t>театра (взрослых).</w:t>
            </w:r>
          </w:p>
          <w:p w:rsidR="00B174EA" w:rsidRDefault="00B174EA">
            <w:pPr>
              <w:jc w:val="both"/>
            </w:pPr>
            <w:r>
              <w:t>Культурно</w:t>
            </w:r>
          </w:p>
          <w:p w:rsidR="00B174EA" w:rsidRDefault="00B174EA">
            <w:pPr>
              <w:jc w:val="both"/>
            </w:pPr>
            <w:r>
              <w:t>-досуговая</w:t>
            </w:r>
          </w:p>
          <w:p w:rsidR="00B174EA" w:rsidRDefault="00B174EA">
            <w:pPr>
              <w:jc w:val="both"/>
            </w:pPr>
            <w:r>
              <w:lastRenderedPageBreak/>
              <w:t>деятельность:</w:t>
            </w:r>
          </w:p>
          <w:p w:rsidR="00B174EA" w:rsidRDefault="00B174EA">
            <w:pPr>
              <w:jc w:val="both"/>
            </w:pPr>
            <w:r>
              <w:t>создавать</w:t>
            </w:r>
          </w:p>
          <w:p w:rsidR="00B174EA" w:rsidRDefault="00B174EA">
            <w:pPr>
              <w:jc w:val="both"/>
            </w:pPr>
            <w:r>
              <w:t>эмоционально-положительный климат</w:t>
            </w:r>
          </w:p>
          <w:p w:rsidR="00B174EA" w:rsidRDefault="00B174EA">
            <w:pPr>
              <w:jc w:val="both"/>
            </w:pPr>
            <w:r>
              <w:t>в группе и</w:t>
            </w:r>
          </w:p>
          <w:p w:rsidR="00B174EA" w:rsidRDefault="00B174EA">
            <w:pPr>
              <w:jc w:val="both"/>
            </w:pPr>
            <w:r>
              <w:t>ДОО, обеспечение у</w:t>
            </w:r>
          </w:p>
          <w:p w:rsidR="00B174EA" w:rsidRDefault="00B174EA">
            <w:pPr>
              <w:jc w:val="both"/>
            </w:pPr>
            <w:r>
              <w:t>детей чувства</w:t>
            </w:r>
          </w:p>
          <w:p w:rsidR="00B174EA" w:rsidRDefault="00B174EA">
            <w:pPr>
              <w:jc w:val="both"/>
            </w:pPr>
            <w:r>
              <w:t>комфортности, уюта и</w:t>
            </w:r>
          </w:p>
          <w:p w:rsidR="00B174EA" w:rsidRDefault="00B174EA">
            <w:pPr>
              <w:jc w:val="both"/>
            </w:pPr>
            <w:r>
              <w:t>защищенности;</w:t>
            </w:r>
          </w:p>
          <w:p w:rsidR="00B174EA" w:rsidRDefault="00B174EA">
            <w:pPr>
              <w:jc w:val="both"/>
            </w:pPr>
            <w:r>
              <w:t>формировать умение самостоятельной</w:t>
            </w:r>
          </w:p>
          <w:p w:rsidR="00B174EA" w:rsidRDefault="00B174EA">
            <w:pPr>
              <w:jc w:val="both"/>
            </w:pPr>
            <w:r>
              <w:t>работы детей с</w:t>
            </w:r>
          </w:p>
          <w:p w:rsidR="00B174EA" w:rsidRDefault="00B174EA">
            <w:pPr>
              <w:jc w:val="both"/>
            </w:pPr>
            <w:r>
              <w:t>художественными</w:t>
            </w:r>
          </w:p>
          <w:p w:rsidR="00B174EA" w:rsidRDefault="00B174EA">
            <w:pPr>
              <w:jc w:val="both"/>
            </w:pPr>
            <w:r>
              <w:t>материалами;</w:t>
            </w:r>
          </w:p>
          <w:p w:rsidR="00B174EA" w:rsidRDefault="00B174EA">
            <w:pPr>
              <w:jc w:val="both"/>
            </w:pPr>
            <w:r>
              <w:t>привлекать детей к</w:t>
            </w:r>
          </w:p>
          <w:p w:rsidR="00B174EA" w:rsidRDefault="00B174EA">
            <w:pPr>
              <w:jc w:val="both"/>
            </w:pPr>
            <w:r>
              <w:t>посильному участию в</w:t>
            </w:r>
          </w:p>
          <w:p w:rsidR="00B174EA" w:rsidRDefault="00B174EA">
            <w:pPr>
              <w:jc w:val="both"/>
            </w:pPr>
            <w:r>
              <w:t>играх,</w:t>
            </w:r>
          </w:p>
          <w:p w:rsidR="00B174EA" w:rsidRDefault="00B174EA">
            <w:pPr>
              <w:jc w:val="both"/>
            </w:pPr>
            <w:r>
              <w:t>театрализованных</w:t>
            </w:r>
          </w:p>
          <w:p w:rsidR="00B174EA" w:rsidRDefault="00B174EA">
            <w:pPr>
              <w:jc w:val="both"/>
            </w:pPr>
            <w:r>
              <w:t>представлениях,</w:t>
            </w:r>
          </w:p>
          <w:p w:rsidR="00B174EA" w:rsidRDefault="00B174EA">
            <w:pPr>
              <w:jc w:val="both"/>
            </w:pPr>
            <w:r>
              <w:t>забавах, развлечениях</w:t>
            </w:r>
          </w:p>
          <w:p w:rsidR="00B174EA" w:rsidRDefault="00B174EA">
            <w:pPr>
              <w:jc w:val="both"/>
            </w:pPr>
            <w:r>
              <w:t>и праздниках;</w:t>
            </w:r>
          </w:p>
          <w:p w:rsidR="00B174EA" w:rsidRDefault="00B174EA">
            <w:pPr>
              <w:jc w:val="both"/>
            </w:pPr>
            <w:r>
              <w:t>развивать умение</w:t>
            </w:r>
          </w:p>
          <w:p w:rsidR="00B174EA" w:rsidRDefault="00B174EA">
            <w:pPr>
              <w:jc w:val="both"/>
            </w:pPr>
            <w:r>
              <w:t>следить за действиями</w:t>
            </w:r>
          </w:p>
          <w:p w:rsidR="00B174EA" w:rsidRDefault="00B174EA">
            <w:pPr>
              <w:jc w:val="both"/>
            </w:pPr>
            <w:r>
              <w:t>игрушек, сказочных</w:t>
            </w:r>
          </w:p>
          <w:p w:rsidR="00B174EA" w:rsidRDefault="00B174EA">
            <w:pPr>
              <w:jc w:val="both"/>
            </w:pPr>
            <w:r>
              <w:t>героев, адекватно</w:t>
            </w:r>
          </w:p>
          <w:p w:rsidR="00B174EA" w:rsidRDefault="00B174EA">
            <w:pPr>
              <w:jc w:val="both"/>
            </w:pPr>
            <w:r>
              <w:t>реагировать на них;</w:t>
            </w:r>
          </w:p>
          <w:p w:rsidR="00B174EA" w:rsidRDefault="00B174EA">
            <w:pPr>
              <w:jc w:val="both"/>
            </w:pPr>
            <w:r>
              <w:t>формировать навык</w:t>
            </w:r>
          </w:p>
          <w:p w:rsidR="00B174EA" w:rsidRDefault="00B174EA">
            <w:pPr>
              <w:jc w:val="both"/>
            </w:pPr>
            <w:r>
              <w:t>перевоплощения детей</w:t>
            </w:r>
          </w:p>
          <w:p w:rsidR="00B174EA" w:rsidRDefault="00B174EA">
            <w:pPr>
              <w:jc w:val="both"/>
            </w:pPr>
            <w:r>
              <w:t>в образы сказочных</w:t>
            </w:r>
          </w:p>
          <w:p w:rsidR="00B174EA" w:rsidRDefault="00B174EA">
            <w:pPr>
              <w:jc w:val="both"/>
            </w:pPr>
            <w:r>
              <w:t>героев</w:t>
            </w:r>
          </w:p>
        </w:tc>
        <w:tc>
          <w:tcPr>
            <w:tcW w:w="4314" w:type="dxa"/>
            <w:tcBorders>
              <w:top w:val="single" w:sz="4" w:space="0" w:color="auto"/>
              <w:left w:val="single" w:sz="4" w:space="0" w:color="auto"/>
              <w:bottom w:val="single" w:sz="4" w:space="0" w:color="auto"/>
              <w:right w:val="single" w:sz="4" w:space="0" w:color="auto"/>
            </w:tcBorders>
            <w:hideMark/>
          </w:tcPr>
          <w:p w:rsidR="00B174EA" w:rsidRDefault="00B174EA">
            <w:pPr>
              <w:jc w:val="both"/>
            </w:pPr>
            <w:r>
              <w:lastRenderedPageBreak/>
              <w:t>Приобщение к искусству. Педагог развивает у детей художественное</w:t>
            </w:r>
          </w:p>
          <w:p w:rsidR="00B174EA" w:rsidRDefault="00B174EA">
            <w:pPr>
              <w:jc w:val="both"/>
            </w:pPr>
            <w:r>
              <w:t>восприятие; воспитывает эмоциональную отзывчивость на доступные</w:t>
            </w:r>
          </w:p>
          <w:p w:rsidR="00B174EA" w:rsidRDefault="00B174EA">
            <w:pPr>
              <w:jc w:val="both"/>
            </w:pPr>
            <w:r>
              <w:t>пониманию детей произведения изобразительного искусства.</w:t>
            </w:r>
          </w:p>
          <w:p w:rsidR="00B174EA" w:rsidRDefault="00B174EA">
            <w:pPr>
              <w:jc w:val="both"/>
            </w:pPr>
            <w:r>
              <w:t>Знакомит с народными игрушками: дымковской, богородской,</w:t>
            </w:r>
          </w:p>
          <w:p w:rsidR="00B174EA" w:rsidRDefault="00B174EA">
            <w:pPr>
              <w:jc w:val="both"/>
            </w:pPr>
            <w:r>
              <w:t>матрешкой, ванькой-встанькой и другими, соответствующими</w:t>
            </w:r>
          </w:p>
          <w:p w:rsidR="00B174EA" w:rsidRDefault="00B174EA">
            <w:pPr>
              <w:jc w:val="both"/>
            </w:pPr>
            <w:r>
              <w:t>возрасту детей. Педагог обращает внимание детей на характер</w:t>
            </w:r>
          </w:p>
          <w:p w:rsidR="00B174EA" w:rsidRDefault="00B174EA">
            <w:pPr>
              <w:jc w:val="both"/>
            </w:pPr>
            <w:r>
              <w:t>игрушек (веселая, забавная и др.), их форму, цветовое оформление.</w:t>
            </w:r>
          </w:p>
          <w:p w:rsidR="00B174EA" w:rsidRDefault="00B174EA">
            <w:pPr>
              <w:jc w:val="both"/>
            </w:pPr>
            <w:r>
              <w:t>Педагог воспитывает интерес к природе и отражению представлений</w:t>
            </w:r>
          </w:p>
          <w:p w:rsidR="00B174EA" w:rsidRDefault="00B174EA">
            <w:pPr>
              <w:jc w:val="both"/>
            </w:pPr>
            <w:r>
              <w:t>(впечатлений) в доступной изобразительной и музыкальной</w:t>
            </w:r>
          </w:p>
          <w:p w:rsidR="00B174EA" w:rsidRDefault="00B174EA">
            <w:pPr>
              <w:jc w:val="both"/>
            </w:pPr>
            <w:r>
              <w:t>деятельности.</w:t>
            </w:r>
          </w:p>
          <w:p w:rsidR="00B174EA" w:rsidRDefault="00B174EA">
            <w:pPr>
              <w:jc w:val="both"/>
            </w:pPr>
            <w:r>
              <w:lastRenderedPageBreak/>
              <w:t>Изобразительная деятельность:</w:t>
            </w:r>
          </w:p>
          <w:p w:rsidR="00B174EA" w:rsidRDefault="00B174EA">
            <w:pPr>
              <w:jc w:val="both"/>
            </w:pPr>
            <w:r>
              <w:t>Рисование. Педагог продолжает развивать у детей художественное</w:t>
            </w:r>
          </w:p>
          <w:p w:rsidR="00B174EA" w:rsidRDefault="00B174EA">
            <w:pPr>
              <w:jc w:val="both"/>
            </w:pPr>
            <w:r>
              <w:t>восприятие; способствует обогащению их сенсорного опыта путем</w:t>
            </w:r>
          </w:p>
          <w:p w:rsidR="00B174EA" w:rsidRDefault="00B174EA">
            <w:pPr>
              <w:jc w:val="both"/>
            </w:pPr>
            <w:r>
              <w:t>выделения формы предметов, обведения их по контуру поочередно то</w:t>
            </w:r>
          </w:p>
          <w:p w:rsidR="00B174EA" w:rsidRDefault="00B174EA">
            <w:pPr>
              <w:jc w:val="both"/>
            </w:pPr>
            <w:r>
              <w:t>одной, то другой рукой. Побуждает, поощряет и подводит детей к</w:t>
            </w:r>
          </w:p>
          <w:p w:rsidR="00B174EA" w:rsidRDefault="00B174EA">
            <w:pPr>
              <w:jc w:val="both"/>
            </w:pPr>
            <w:r>
              <w:t>изображению знакомых предметов, предоставляя им свободу выбора. Педагог обращает внимание детей на то, что карандаш (кисть,</w:t>
            </w:r>
          </w:p>
          <w:p w:rsidR="00B174EA" w:rsidRDefault="00B174EA">
            <w:pPr>
              <w:jc w:val="both"/>
            </w:pPr>
            <w:r>
              <w:t>фломастер) оставляет след набумаге, если провести по ней</w:t>
            </w:r>
          </w:p>
          <w:p w:rsidR="00B174EA" w:rsidRDefault="00B174EA">
            <w:pPr>
              <w:jc w:val="both"/>
            </w:pPr>
            <w:r>
              <w:t>отточенным концом карандаша (фломастером, ворсом кисти). Учит</w:t>
            </w:r>
          </w:p>
          <w:p w:rsidR="00B174EA" w:rsidRDefault="00B174EA">
            <w:pPr>
              <w:jc w:val="both"/>
            </w:pPr>
            <w:r>
              <w:t>следить за движением карандаша по бумаге.</w:t>
            </w:r>
          </w:p>
          <w:p w:rsidR="00B174EA" w:rsidRDefault="00B174EA">
            <w:pPr>
              <w:jc w:val="both"/>
            </w:pPr>
            <w:r>
              <w:t>Педагог привлекает внимание детей к изображенным ими на бумаге</w:t>
            </w:r>
          </w:p>
          <w:p w:rsidR="00B174EA" w:rsidRDefault="00B174EA">
            <w:pPr>
              <w:jc w:val="both"/>
            </w:pPr>
            <w:r>
              <w:t>разнообразным линиям, конфигурациям. Побуждает задумываться</w:t>
            </w:r>
          </w:p>
          <w:p w:rsidR="00B174EA" w:rsidRDefault="00B174EA">
            <w:pPr>
              <w:jc w:val="both"/>
            </w:pPr>
            <w:r>
              <w:t>над тем, что они нарисовали, на что это похоже; вызывать чувство</w:t>
            </w:r>
          </w:p>
          <w:p w:rsidR="00B174EA" w:rsidRDefault="00B174EA">
            <w:pPr>
              <w:jc w:val="both"/>
            </w:pPr>
            <w:r>
              <w:t>радости от штрихов и линий, которые дети нарисовали сами. Педагог</w:t>
            </w:r>
          </w:p>
          <w:p w:rsidR="00B174EA" w:rsidRDefault="00B174EA">
            <w:pPr>
              <w:jc w:val="both"/>
            </w:pPr>
            <w:r>
              <w:t>побуждает детей к дополнению нарисованного изображения</w:t>
            </w:r>
          </w:p>
          <w:p w:rsidR="00B174EA" w:rsidRDefault="00B174EA">
            <w:pPr>
              <w:jc w:val="both"/>
            </w:pPr>
            <w:r>
              <w:t>характерными деталями; к осознанному повторению ранее</w:t>
            </w:r>
          </w:p>
          <w:p w:rsidR="00B174EA" w:rsidRDefault="00B174EA">
            <w:pPr>
              <w:jc w:val="both"/>
            </w:pPr>
            <w:r>
              <w:t>получившихся штрихов, линий, пятен, форм.</w:t>
            </w:r>
          </w:p>
          <w:p w:rsidR="00B174EA" w:rsidRDefault="00B174EA">
            <w:pPr>
              <w:jc w:val="both"/>
            </w:pPr>
            <w:r>
              <w:t>Педагог развивает у детей эстетическое восприятие окружающих</w:t>
            </w:r>
          </w:p>
          <w:p w:rsidR="00B174EA" w:rsidRDefault="00B174EA">
            <w:pPr>
              <w:jc w:val="both"/>
            </w:pPr>
            <w:r>
              <w:t>предметов. Учит детей различать цвета карандашей, фломастеров,</w:t>
            </w:r>
          </w:p>
          <w:p w:rsidR="00B174EA" w:rsidRDefault="00B174EA">
            <w:pPr>
              <w:jc w:val="both"/>
            </w:pPr>
            <w:r>
              <w:t>правильно называть их; рисовать разные линии (длинные, короткие,</w:t>
            </w:r>
          </w:p>
          <w:p w:rsidR="00B174EA" w:rsidRDefault="00B174EA">
            <w:pPr>
              <w:jc w:val="both"/>
            </w:pPr>
            <w:r>
              <w:t>вертикальные, горизонтальные, наклонные), пересекать их, уподобляя</w:t>
            </w:r>
          </w:p>
          <w:p w:rsidR="00B174EA" w:rsidRDefault="00B174EA">
            <w:pPr>
              <w:jc w:val="both"/>
            </w:pPr>
            <w:r>
              <w:t>предметам: ленточкам, платочкам, дорожкам, ручейкам, сосулькам,</w:t>
            </w:r>
          </w:p>
          <w:p w:rsidR="00B174EA" w:rsidRDefault="00B174EA">
            <w:pPr>
              <w:jc w:val="both"/>
            </w:pPr>
            <w:r>
              <w:t>заборчику и др. Подводит детей к рисованию предметов округлой</w:t>
            </w:r>
          </w:p>
          <w:p w:rsidR="00B174EA" w:rsidRDefault="00B174EA">
            <w:pPr>
              <w:jc w:val="both"/>
            </w:pPr>
            <w:r>
              <w:t>формы.</w:t>
            </w:r>
          </w:p>
          <w:p w:rsidR="00B174EA" w:rsidRDefault="00B174EA">
            <w:pPr>
              <w:jc w:val="both"/>
            </w:pPr>
            <w:r>
              <w:t>При рисовании, педагог формирует у ребенка правильную позу</w:t>
            </w:r>
          </w:p>
          <w:p w:rsidR="00B174EA" w:rsidRDefault="00B174EA">
            <w:pPr>
              <w:jc w:val="both"/>
            </w:pPr>
            <w:r>
              <w:t>(сидеть свободно, не наклоняться низко над листом бумаги),</w:t>
            </w:r>
          </w:p>
          <w:p w:rsidR="00B174EA" w:rsidRDefault="00B174EA">
            <w:pPr>
              <w:jc w:val="both"/>
            </w:pPr>
            <w:r>
              <w:t>свободная рука поддерживает лист бумаги, на котором рисует малыш.</w:t>
            </w:r>
          </w:p>
          <w:p w:rsidR="00B174EA" w:rsidRDefault="00B174EA">
            <w:pPr>
              <w:jc w:val="both"/>
            </w:pPr>
            <w:r>
              <w:t>Педагог учит держать карандаш и кисть свободно: карандаш — тремя</w:t>
            </w:r>
          </w:p>
          <w:p w:rsidR="00B174EA" w:rsidRDefault="00B174EA">
            <w:pPr>
              <w:jc w:val="both"/>
            </w:pPr>
            <w:r>
              <w:t>пальцами выше отточенного конца, кисть — чуть выше железного</w:t>
            </w:r>
          </w:p>
          <w:p w:rsidR="00B174EA" w:rsidRDefault="00B174EA">
            <w:pPr>
              <w:jc w:val="both"/>
            </w:pPr>
            <w:r>
              <w:t>наконечника; набирать краску на кисть, макая ее всем ворсом в</w:t>
            </w:r>
          </w:p>
          <w:p w:rsidR="00B174EA" w:rsidRDefault="00B174EA">
            <w:pPr>
              <w:jc w:val="both"/>
            </w:pPr>
            <w:r>
              <w:lastRenderedPageBreak/>
              <w:t>баночку, снимать лишнюю краску, прикасаясь ворсом к краю</w:t>
            </w:r>
          </w:p>
          <w:p w:rsidR="00B174EA" w:rsidRDefault="00B174EA">
            <w:pPr>
              <w:jc w:val="both"/>
            </w:pPr>
            <w:r>
              <w:t>баночки. Лепка. Педагог поощряет у детей интерес к лепке. Знакомит с</w:t>
            </w:r>
          </w:p>
          <w:p w:rsidR="00B174EA" w:rsidRDefault="00B174EA">
            <w:pPr>
              <w:jc w:val="both"/>
            </w:pPr>
            <w:r>
              <w:t>пластическими материалами:глиной, пластилином, пластической</w:t>
            </w:r>
          </w:p>
          <w:p w:rsidR="00B174EA" w:rsidRDefault="00B174EA">
            <w:pPr>
              <w:jc w:val="both"/>
            </w:pPr>
            <w:r>
              <w:t>массой (отдавая предпочтение глине). Учит аккуратно пользоваться</w:t>
            </w:r>
          </w:p>
          <w:p w:rsidR="00B174EA" w:rsidRDefault="00B174EA">
            <w:pPr>
              <w:jc w:val="both"/>
            </w:pPr>
            <w:r>
              <w:t>материалами. Педагог учит детей отламывать комочки глины от</w:t>
            </w:r>
          </w:p>
          <w:p w:rsidR="00B174EA" w:rsidRDefault="00B174EA">
            <w:pPr>
              <w:jc w:val="both"/>
            </w:pPr>
            <w:r>
              <w:t>большого куска; лепить палочки и колбаски, раскатывая комочек</w:t>
            </w:r>
          </w:p>
          <w:p w:rsidR="00B174EA" w:rsidRDefault="00B174EA">
            <w:pPr>
              <w:jc w:val="both"/>
            </w:pPr>
            <w:r>
              <w:t>между ладонями прямыми движениями; соединять концы палочки,</w:t>
            </w:r>
          </w:p>
          <w:p w:rsidR="00B174EA" w:rsidRDefault="00B174EA">
            <w:pPr>
              <w:jc w:val="both"/>
            </w:pPr>
            <w:r>
              <w:t>плотно прижимая их друг к другу (колечко, бараночка, колесо и др.).</w:t>
            </w:r>
          </w:p>
          <w:p w:rsidR="00B174EA" w:rsidRDefault="00B174EA">
            <w:pPr>
              <w:jc w:val="both"/>
            </w:pPr>
            <w:r>
              <w:t>Педагог учит раскатывать комочек глины круговыми движениями</w:t>
            </w:r>
          </w:p>
          <w:p w:rsidR="00B174EA" w:rsidRDefault="00B174EA">
            <w:pPr>
              <w:jc w:val="both"/>
            </w:pPr>
            <w:r>
              <w:t>ладоней для изображения предметов круглой формы (шарик, яблоко,</w:t>
            </w:r>
          </w:p>
          <w:p w:rsidR="00B174EA" w:rsidRDefault="00B174EA">
            <w:pPr>
              <w:jc w:val="both"/>
            </w:pPr>
            <w:r>
              <w:t>ягода и др.), сплющивать комочек между ладонями (лепешки,</w:t>
            </w:r>
          </w:p>
          <w:p w:rsidR="00B174EA" w:rsidRDefault="00B174EA">
            <w:pPr>
              <w:jc w:val="both"/>
            </w:pPr>
            <w:r>
              <w:t>печенье, пряники); делать пальцами углубление в середине сплющенного комочка (миска, блюдце). Педагог учит соединять две</w:t>
            </w:r>
          </w:p>
          <w:p w:rsidR="00B174EA" w:rsidRDefault="00B174EA">
            <w:pPr>
              <w:jc w:val="both"/>
            </w:pPr>
            <w:r>
              <w:t>вылепленные формы в один предмет: палочка и шарик (погремушка</w:t>
            </w:r>
          </w:p>
          <w:p w:rsidR="00B174EA" w:rsidRDefault="00B174EA">
            <w:pPr>
              <w:jc w:val="both"/>
            </w:pPr>
            <w:r>
              <w:t>или грибок), два шарика (неваляшка) и т. п. Педагог приучает детей</w:t>
            </w:r>
          </w:p>
          <w:p w:rsidR="00B174EA" w:rsidRDefault="00B174EA">
            <w:pPr>
              <w:jc w:val="both"/>
            </w:pPr>
            <w:r>
              <w:t>класть глину и вылепленные предметы на дощечку или специальную</w:t>
            </w:r>
          </w:p>
          <w:p w:rsidR="00B174EA" w:rsidRDefault="00B174EA">
            <w:pPr>
              <w:jc w:val="both"/>
            </w:pPr>
            <w:r>
              <w:t>заранее подготовленную клеенку</w:t>
            </w:r>
          </w:p>
          <w:p w:rsidR="00B174EA" w:rsidRDefault="00B174EA">
            <w:pPr>
              <w:jc w:val="both"/>
            </w:pPr>
            <w:r>
              <w:t>Конструктивная деятельность. В процессе игры с настольным и</w:t>
            </w:r>
          </w:p>
          <w:p w:rsidR="00B174EA" w:rsidRDefault="00B174EA">
            <w:pPr>
              <w:jc w:val="both"/>
            </w:pPr>
            <w:r>
              <w:t>напольным строительным материалом педагог продолжает знакомить</w:t>
            </w:r>
          </w:p>
          <w:p w:rsidR="00B174EA" w:rsidRDefault="00B174EA">
            <w:pPr>
              <w:jc w:val="both"/>
            </w:pPr>
            <w:r>
              <w:t>детей с деталями (кубик, кирпичик, трехгранная призма, пластина,</w:t>
            </w:r>
          </w:p>
          <w:p w:rsidR="00B174EA" w:rsidRDefault="00B174EA">
            <w:pPr>
              <w:jc w:val="both"/>
            </w:pPr>
            <w:r>
              <w:t>цилиндр), с вариантами расположения строительных форм на</w:t>
            </w:r>
          </w:p>
          <w:p w:rsidR="00B174EA" w:rsidRDefault="00B174EA">
            <w:pPr>
              <w:jc w:val="both"/>
            </w:pPr>
            <w:r>
              <w:t>плоскости. Педагог продолжает учить детей сооружать элементарные</w:t>
            </w:r>
          </w:p>
          <w:p w:rsidR="00B174EA" w:rsidRDefault="00B174EA">
            <w:pPr>
              <w:jc w:val="both"/>
            </w:pPr>
            <w:r>
              <w:t>постройки по образцу, поддерживает желание строить что-то</w:t>
            </w:r>
          </w:p>
          <w:p w:rsidR="00B174EA" w:rsidRDefault="00B174EA">
            <w:pPr>
              <w:jc w:val="both"/>
            </w:pPr>
            <w:r>
              <w:t>самостоятельно; способствует пониманиюпространственных</w:t>
            </w:r>
          </w:p>
          <w:p w:rsidR="00B174EA" w:rsidRDefault="00B174EA">
            <w:pPr>
              <w:jc w:val="both"/>
            </w:pPr>
            <w:r>
              <w:t>соотношений. Педагог учит детей пользоваться дополнительными</w:t>
            </w:r>
          </w:p>
          <w:p w:rsidR="00B174EA" w:rsidRDefault="00B174EA">
            <w:pPr>
              <w:jc w:val="both"/>
            </w:pPr>
            <w:r>
              <w:t>сюжетными игрушками, соразмерными масштабам построек</w:t>
            </w:r>
          </w:p>
          <w:p w:rsidR="00B174EA" w:rsidRDefault="00B174EA">
            <w:pPr>
              <w:jc w:val="both"/>
            </w:pPr>
            <w:r>
              <w:t>(маленькие машинки для маленьких гаражей и т. п.). По окончании</w:t>
            </w:r>
          </w:p>
          <w:p w:rsidR="00B174EA" w:rsidRDefault="00B174EA">
            <w:pPr>
              <w:jc w:val="both"/>
            </w:pPr>
            <w:r>
              <w:t>игры приучает убирать все на место. Знакомит детей с простейшими</w:t>
            </w:r>
          </w:p>
          <w:p w:rsidR="00B174EA" w:rsidRDefault="00B174EA">
            <w:pPr>
              <w:jc w:val="both"/>
            </w:pPr>
            <w:r>
              <w:t>пластмассовыми конструкторами. Учит совместно с взрослым</w:t>
            </w:r>
          </w:p>
          <w:p w:rsidR="00B174EA" w:rsidRDefault="00B174EA">
            <w:pPr>
              <w:jc w:val="both"/>
            </w:pPr>
            <w:r>
              <w:t>конструировать башенки, домики, маши</w:t>
            </w:r>
            <w:r>
              <w:lastRenderedPageBreak/>
              <w:t>ны. В летнее время педагог</w:t>
            </w:r>
          </w:p>
          <w:p w:rsidR="00B174EA" w:rsidRDefault="00B174EA">
            <w:pPr>
              <w:jc w:val="both"/>
            </w:pPr>
            <w:r>
              <w:t>развивает интерес у детей к строительным играм с использованием</w:t>
            </w:r>
          </w:p>
          <w:p w:rsidR="00B174EA" w:rsidRDefault="00B174EA">
            <w:pPr>
              <w:jc w:val="both"/>
            </w:pPr>
            <w:r>
              <w:t>природного материала (песок, вода, желуди, камешки и т. п.).</w:t>
            </w:r>
          </w:p>
          <w:p w:rsidR="00B174EA" w:rsidRDefault="00B174EA">
            <w:pPr>
              <w:jc w:val="both"/>
            </w:pPr>
            <w:r>
              <w:t>Музыкальная деятельность:</w:t>
            </w:r>
          </w:p>
          <w:p w:rsidR="00B174EA" w:rsidRDefault="00B174EA">
            <w:pPr>
              <w:jc w:val="both"/>
            </w:pPr>
            <w:r>
              <w:t>Слушание. Педагог учит детей внимательно слушать спокойные и</w:t>
            </w:r>
          </w:p>
          <w:p w:rsidR="00B174EA" w:rsidRDefault="00B174EA">
            <w:pPr>
              <w:jc w:val="both"/>
            </w:pPr>
            <w:r>
              <w:t>бодрые песни, музыкальные пьесы разного характера, понимать, о</w:t>
            </w:r>
          </w:p>
          <w:p w:rsidR="00B174EA" w:rsidRDefault="00B174EA">
            <w:pPr>
              <w:jc w:val="both"/>
            </w:pPr>
            <w:r>
              <w:t>чем (о ком) поется, и эмоционально реагировать на содержание. Учит</w:t>
            </w:r>
          </w:p>
          <w:p w:rsidR="00B174EA" w:rsidRDefault="00B174EA">
            <w:pPr>
              <w:jc w:val="both"/>
            </w:pPr>
            <w:r>
              <w:t>детей различать звуки по высоте (высокое и низкое звучание</w:t>
            </w:r>
          </w:p>
          <w:p w:rsidR="00B174EA" w:rsidRDefault="00B174EA">
            <w:pPr>
              <w:jc w:val="both"/>
            </w:pPr>
            <w:r>
              <w:t>колокольчика, фортепьяно, металлофона). Пение. Педагог вызывает активность детей при подпевании и пении.</w:t>
            </w:r>
          </w:p>
          <w:p w:rsidR="00B174EA" w:rsidRDefault="00B174EA">
            <w:pPr>
              <w:jc w:val="both"/>
            </w:pPr>
            <w:r>
              <w:t>Развивает умение подпевать фразы в песне (совместно с педагогом).</w:t>
            </w:r>
          </w:p>
          <w:p w:rsidR="00B174EA" w:rsidRDefault="00B174EA">
            <w:pPr>
              <w:jc w:val="both"/>
            </w:pPr>
            <w:r>
              <w:t>Поощряет сольное пение.</w:t>
            </w:r>
          </w:p>
          <w:p w:rsidR="00B174EA" w:rsidRDefault="00B174EA">
            <w:pPr>
              <w:jc w:val="both"/>
            </w:pPr>
            <w:r>
              <w:t>Музыкально-ритмические движения. Педагог развивает у детей</w:t>
            </w:r>
          </w:p>
          <w:p w:rsidR="00B174EA" w:rsidRDefault="00B174EA">
            <w:pPr>
              <w:jc w:val="both"/>
            </w:pPr>
            <w:r>
              <w:t>эмоциональность иобразность восприятия музыки через движения.</w:t>
            </w:r>
          </w:p>
          <w:p w:rsidR="00B174EA" w:rsidRDefault="00B174EA">
            <w:pPr>
              <w:jc w:val="both"/>
            </w:pPr>
            <w:r>
              <w:t>Педагог продолжает формировать у детей способность воспринимать</w:t>
            </w:r>
          </w:p>
          <w:p w:rsidR="00B174EA" w:rsidRDefault="00B174EA">
            <w:pPr>
              <w:jc w:val="both"/>
            </w:pPr>
            <w:r>
              <w:t>и воспроизводить движения, показываемые взрослым (хлопать,</w:t>
            </w:r>
          </w:p>
          <w:p w:rsidR="00B174EA" w:rsidRDefault="00B174EA">
            <w:pPr>
              <w:jc w:val="both"/>
            </w:pPr>
            <w:r>
              <w:t>притопывать ногой, полуприседать, совершать повороты кистей рук и</w:t>
            </w:r>
          </w:p>
          <w:p w:rsidR="00B174EA" w:rsidRDefault="00B174EA">
            <w:pPr>
              <w:jc w:val="both"/>
            </w:pPr>
            <w:r>
              <w:t>т. д.). Учит детей начинать движение с началом музыки и заканчивать</w:t>
            </w:r>
          </w:p>
          <w:p w:rsidR="00B174EA" w:rsidRDefault="00B174EA">
            <w:pPr>
              <w:jc w:val="both"/>
            </w:pPr>
            <w:r>
              <w:t>с ее окончанием; передавать образы (птичка летает, зайка прыгает,</w:t>
            </w:r>
          </w:p>
          <w:p w:rsidR="00B174EA" w:rsidRDefault="00B174EA">
            <w:pPr>
              <w:jc w:val="both"/>
            </w:pPr>
            <w:r>
              <w:t>мишка косолапый идет). Педагог совершенствует умение ходить и бегать (наносках, тихо; высоко и низко поднимая ноги; прямым</w:t>
            </w:r>
          </w:p>
          <w:p w:rsidR="00B174EA" w:rsidRDefault="00B174EA">
            <w:pPr>
              <w:jc w:val="both"/>
            </w:pPr>
            <w:r>
              <w:t>галопом), выполнять плясовые движения в кругу, врассыпную, менять</w:t>
            </w:r>
          </w:p>
          <w:p w:rsidR="00B174EA" w:rsidRDefault="00B174EA">
            <w:pPr>
              <w:jc w:val="both"/>
            </w:pPr>
            <w:r>
              <w:t>движения с изменением характера музыки или содержания песни.</w:t>
            </w:r>
          </w:p>
          <w:p w:rsidR="00B174EA" w:rsidRDefault="00B174EA">
            <w:pPr>
              <w:jc w:val="both"/>
            </w:pPr>
            <w:r>
              <w:t>Театрализованная деятельность:</w:t>
            </w:r>
          </w:p>
          <w:p w:rsidR="00B174EA" w:rsidRDefault="00B174EA">
            <w:pPr>
              <w:jc w:val="both"/>
            </w:pPr>
            <w:r>
              <w:t>Педагог пробуждает интерес детей к театрализованной игре, создает</w:t>
            </w:r>
          </w:p>
          <w:p w:rsidR="00B174EA" w:rsidRDefault="00B174EA">
            <w:pPr>
              <w:jc w:val="both"/>
            </w:pPr>
            <w:r>
              <w:t>условия для ее проведения. Формирует умение следить за</w:t>
            </w:r>
          </w:p>
          <w:p w:rsidR="00B174EA" w:rsidRDefault="00B174EA">
            <w:pPr>
              <w:jc w:val="both"/>
            </w:pPr>
            <w:r>
              <w:t>развитием действия в играх-драматизацияхи кукольных</w:t>
            </w:r>
          </w:p>
          <w:p w:rsidR="00B174EA" w:rsidRDefault="00B174EA">
            <w:pPr>
              <w:jc w:val="both"/>
            </w:pPr>
            <w:r>
              <w:t>спектаклях, созданных силами взрослых и старших детей. Педагог</w:t>
            </w:r>
          </w:p>
          <w:p w:rsidR="00B174EA" w:rsidRDefault="00B174EA">
            <w:pPr>
              <w:jc w:val="both"/>
            </w:pPr>
            <w:r>
              <w:t>учит детей имитировать характерные действия персонажей (птички</w:t>
            </w:r>
          </w:p>
          <w:p w:rsidR="00B174EA" w:rsidRDefault="00B174EA">
            <w:pPr>
              <w:jc w:val="both"/>
            </w:pPr>
            <w:r>
              <w:t>летают, козленок скачет), передавать эмоциональное состояние</w:t>
            </w:r>
          </w:p>
          <w:p w:rsidR="00B174EA" w:rsidRDefault="00B174EA">
            <w:pPr>
              <w:jc w:val="both"/>
            </w:pPr>
            <w:r>
              <w:t>человека (мимикой, позой, жестом, движением). Знакомит детей</w:t>
            </w:r>
          </w:p>
          <w:p w:rsidR="00B174EA" w:rsidRDefault="00B174EA">
            <w:pPr>
              <w:jc w:val="both"/>
            </w:pPr>
            <w:r>
              <w:t xml:space="preserve">с приемами вождения настольных кукол. </w:t>
            </w:r>
            <w:r>
              <w:lastRenderedPageBreak/>
              <w:t>Учит сопровождать</w:t>
            </w:r>
          </w:p>
          <w:p w:rsidR="00B174EA" w:rsidRDefault="00B174EA">
            <w:pPr>
              <w:jc w:val="both"/>
            </w:pPr>
            <w:r>
              <w:t>движения простой песенкой. Педагогпоощряет у детей желание</w:t>
            </w:r>
          </w:p>
          <w:p w:rsidR="00B174EA" w:rsidRDefault="00B174EA">
            <w:pPr>
              <w:jc w:val="both"/>
            </w:pPr>
            <w:r>
              <w:t>действовать с элементами костюмов (шапочки, воротнички и т.д.)</w:t>
            </w:r>
          </w:p>
          <w:p w:rsidR="00B174EA" w:rsidRDefault="00B174EA">
            <w:pPr>
              <w:jc w:val="both"/>
            </w:pPr>
            <w:r>
              <w:t>и атрибутами как внешними символами роли.</w:t>
            </w:r>
          </w:p>
          <w:p w:rsidR="00B174EA" w:rsidRDefault="00B174EA">
            <w:pPr>
              <w:jc w:val="both"/>
            </w:pPr>
            <w:r>
              <w:t>Культурно-досуговая деятельность:</w:t>
            </w:r>
          </w:p>
          <w:p w:rsidR="00B174EA" w:rsidRDefault="00B174EA">
            <w:pPr>
              <w:jc w:val="both"/>
            </w:pPr>
            <w:r>
              <w:t>Педагог создает эмоционально-положительный климат в группе и</w:t>
            </w:r>
          </w:p>
          <w:p w:rsidR="00B174EA" w:rsidRDefault="00B174EA">
            <w:pPr>
              <w:jc w:val="both"/>
            </w:pPr>
            <w:r>
              <w:t>ДОО, для обеспечения у детей чувства комфортности, уюта и</w:t>
            </w:r>
          </w:p>
          <w:p w:rsidR="00B174EA" w:rsidRDefault="00B174EA">
            <w:pPr>
              <w:jc w:val="both"/>
            </w:pPr>
            <w:r>
              <w:t>защищенности; формирует у детей умение самостоятельной работы</w:t>
            </w:r>
          </w:p>
          <w:p w:rsidR="00B174EA" w:rsidRDefault="00B174EA">
            <w:pPr>
              <w:jc w:val="both"/>
            </w:pPr>
            <w:r>
              <w:t>детей с художественными материалами. Привлекает детей к</w:t>
            </w:r>
          </w:p>
          <w:p w:rsidR="00B174EA" w:rsidRDefault="00B174EA">
            <w:pPr>
              <w:jc w:val="both"/>
            </w:pPr>
            <w:r>
              <w:t>посильному участию в играх спением («Игра с мишкой», муз. Г.</w:t>
            </w:r>
          </w:p>
          <w:p w:rsidR="00B174EA" w:rsidRDefault="00B174EA">
            <w:pPr>
              <w:jc w:val="both"/>
            </w:pPr>
            <w:r>
              <w:t>Финаровского, «Кошка», муз. Ан. Александрова, сл. Н. Френкель;</w:t>
            </w:r>
          </w:p>
          <w:p w:rsidR="00B174EA" w:rsidRDefault="00B174EA">
            <w:pPr>
              <w:jc w:val="both"/>
            </w:pPr>
            <w:r>
              <w:t>«Кто у нас хороший?» и др.), театрализованных представлениях</w:t>
            </w:r>
          </w:p>
          <w:p w:rsidR="00B174EA" w:rsidRDefault="00B174EA">
            <w:pPr>
              <w:jc w:val="both"/>
            </w:pPr>
            <w:r>
              <w:t>(кукольный театр: «Козлик Бубенчик и его друзья», Т. Караманенко; инсценирование</w:t>
            </w:r>
          </w:p>
          <w:p w:rsidR="00B174EA" w:rsidRDefault="00B174EA">
            <w:pPr>
              <w:jc w:val="both"/>
            </w:pPr>
            <w:r>
              <w:t>рус. нар. сказок: «Веселые зайчата», Л. Феоктистова; «Ладушки в</w:t>
            </w:r>
          </w:p>
          <w:p w:rsidR="00B174EA" w:rsidRDefault="00B174EA">
            <w:pPr>
              <w:jc w:val="both"/>
            </w:pPr>
            <w:r>
              <w:t>гостях у бабушки», «На бабушкином дворе», Л. Исаева и др.), забавах</w:t>
            </w:r>
          </w:p>
          <w:p w:rsidR="00B174EA" w:rsidRDefault="00B174EA">
            <w:pPr>
              <w:jc w:val="both"/>
            </w:pPr>
            <w:r>
              <w:t>(«Из-за леса, из-за гор», Т. Казакова; «Лягушка», рус. нар. песня,</w:t>
            </w:r>
          </w:p>
          <w:p w:rsidR="00B174EA" w:rsidRDefault="00B174EA">
            <w:pPr>
              <w:jc w:val="both"/>
            </w:pPr>
            <w:r>
              <w:t>обр. Ю. Слонова;</w:t>
            </w:r>
          </w:p>
          <w:p w:rsidR="00B174EA" w:rsidRDefault="00B174EA">
            <w:pPr>
              <w:jc w:val="both"/>
            </w:pPr>
            <w:r>
              <w:t>«Котик и козлик», муз. Ц. Кюи.), развлечениях (тематических:</w:t>
            </w:r>
          </w:p>
          <w:p w:rsidR="00B174EA" w:rsidRDefault="00B174EA">
            <w:pPr>
              <w:jc w:val="both"/>
            </w:pPr>
            <w:r>
              <w:t>«Мои любимые игрушки»,</w:t>
            </w:r>
          </w:p>
          <w:p w:rsidR="00B174EA" w:rsidRDefault="00B174EA">
            <w:pPr>
              <w:jc w:val="both"/>
            </w:pPr>
            <w:r>
              <w:t>«Зайчата в лесу», «Игры-забавы», «Зимняя сказка» и др.; спортивные:</w:t>
            </w:r>
          </w:p>
          <w:p w:rsidR="00B174EA" w:rsidRDefault="00B174EA">
            <w:pPr>
              <w:jc w:val="both"/>
            </w:pPr>
            <w:r>
              <w:t>«Мы смелые и умелые») и праздниках («Осенины», «Листопад», «Дед</w:t>
            </w:r>
          </w:p>
          <w:p w:rsidR="00B174EA" w:rsidRDefault="00B174EA">
            <w:pPr>
              <w:jc w:val="both"/>
            </w:pPr>
            <w:r>
              <w:t>Мороз и зайчики», «Солнышко-ведрышко» и др.). Развивает умение</w:t>
            </w:r>
          </w:p>
          <w:p w:rsidR="00B174EA" w:rsidRDefault="00B174EA">
            <w:pPr>
              <w:jc w:val="both"/>
            </w:pPr>
            <w:r>
              <w:t>следить за действиями игрушек, сказочных героев, адекватно</w:t>
            </w:r>
          </w:p>
          <w:p w:rsidR="00B174EA" w:rsidRDefault="00B174EA">
            <w:pPr>
              <w:jc w:val="both"/>
            </w:pPr>
            <w:r>
              <w:t>реагировать на них. Формирует навык перевоплощения детей в</w:t>
            </w:r>
          </w:p>
          <w:p w:rsidR="00B174EA" w:rsidRDefault="00B174EA">
            <w:pPr>
              <w:jc w:val="both"/>
            </w:pPr>
            <w:r>
              <w:t>образы сказочных героев.</w:t>
            </w:r>
          </w:p>
        </w:tc>
        <w:tc>
          <w:tcPr>
            <w:tcW w:w="1924" w:type="dxa"/>
            <w:vMerge/>
            <w:tcBorders>
              <w:top w:val="single" w:sz="4" w:space="0" w:color="auto"/>
              <w:left w:val="single" w:sz="4" w:space="0" w:color="auto"/>
              <w:bottom w:val="single" w:sz="4" w:space="0" w:color="auto"/>
              <w:right w:val="single" w:sz="4" w:space="0" w:color="auto"/>
            </w:tcBorders>
            <w:vAlign w:val="center"/>
            <w:hideMark/>
          </w:tcPr>
          <w:p w:rsidR="00B174EA" w:rsidRDefault="00B174EA">
            <w:pPr>
              <w:widowControl/>
              <w:autoSpaceDE/>
              <w:autoSpaceDN/>
            </w:pPr>
          </w:p>
        </w:tc>
      </w:tr>
      <w:tr w:rsidR="00B174EA" w:rsidTr="00B174EA">
        <w:trPr>
          <w:trHeight w:val="235"/>
        </w:trPr>
        <w:tc>
          <w:tcPr>
            <w:tcW w:w="1000" w:type="dxa"/>
            <w:tcBorders>
              <w:top w:val="single" w:sz="4" w:space="0" w:color="auto"/>
              <w:left w:val="single" w:sz="4" w:space="0" w:color="auto"/>
              <w:bottom w:val="single" w:sz="4" w:space="0" w:color="auto"/>
              <w:right w:val="single" w:sz="4" w:space="0" w:color="auto"/>
            </w:tcBorders>
            <w:hideMark/>
          </w:tcPr>
          <w:p w:rsidR="00B174EA" w:rsidRDefault="00B174EA">
            <w:r>
              <w:lastRenderedPageBreak/>
              <w:t>от 3 до 4 лет</w:t>
            </w:r>
          </w:p>
        </w:tc>
        <w:tc>
          <w:tcPr>
            <w:tcW w:w="2510" w:type="dxa"/>
            <w:tcBorders>
              <w:top w:val="single" w:sz="4" w:space="0" w:color="auto"/>
              <w:left w:val="single" w:sz="4" w:space="0" w:color="auto"/>
              <w:bottom w:val="single" w:sz="4" w:space="0" w:color="auto"/>
              <w:right w:val="single" w:sz="4" w:space="0" w:color="auto"/>
            </w:tcBorders>
            <w:hideMark/>
          </w:tcPr>
          <w:p w:rsidR="00B174EA" w:rsidRDefault="00B174EA">
            <w:pPr>
              <w:jc w:val="both"/>
            </w:pPr>
            <w:r>
              <w:t>Приобщение к</w:t>
            </w:r>
          </w:p>
          <w:p w:rsidR="00B174EA" w:rsidRDefault="00B174EA">
            <w:pPr>
              <w:jc w:val="both"/>
            </w:pPr>
            <w:r>
              <w:t>искусству:</w:t>
            </w:r>
          </w:p>
          <w:p w:rsidR="00B174EA" w:rsidRDefault="00B174EA">
            <w:pPr>
              <w:jc w:val="both"/>
            </w:pPr>
            <w:r>
              <w:t>продолжать</w:t>
            </w:r>
          </w:p>
          <w:p w:rsidR="00B174EA" w:rsidRDefault="00B174EA">
            <w:pPr>
              <w:jc w:val="both"/>
            </w:pPr>
            <w:r>
              <w:t>развивать</w:t>
            </w:r>
          </w:p>
          <w:p w:rsidR="00B174EA" w:rsidRDefault="00B174EA">
            <w:pPr>
              <w:jc w:val="both"/>
            </w:pPr>
            <w:r>
              <w:t>художественное</w:t>
            </w:r>
          </w:p>
          <w:p w:rsidR="00B174EA" w:rsidRDefault="00B174EA">
            <w:pPr>
              <w:jc w:val="both"/>
            </w:pPr>
            <w:r>
              <w:t>восприятие, подводить</w:t>
            </w:r>
          </w:p>
          <w:p w:rsidR="00B174EA" w:rsidRDefault="00B174EA">
            <w:pPr>
              <w:jc w:val="both"/>
            </w:pPr>
            <w:r>
              <w:t>детей к восприятию</w:t>
            </w:r>
          </w:p>
          <w:p w:rsidR="00B174EA" w:rsidRDefault="00B174EA">
            <w:pPr>
              <w:jc w:val="both"/>
            </w:pPr>
            <w:r>
              <w:t>произведений</w:t>
            </w:r>
          </w:p>
          <w:p w:rsidR="00B174EA" w:rsidRDefault="00B174EA">
            <w:pPr>
              <w:jc w:val="both"/>
            </w:pPr>
            <w:r>
              <w:t>искусства</w:t>
            </w:r>
          </w:p>
          <w:p w:rsidR="00B174EA" w:rsidRDefault="00B174EA">
            <w:pPr>
              <w:jc w:val="both"/>
            </w:pPr>
            <w:r>
              <w:t>(разглядывать и</w:t>
            </w:r>
          </w:p>
          <w:p w:rsidR="00B174EA" w:rsidRDefault="00B174EA">
            <w:pPr>
              <w:jc w:val="both"/>
            </w:pPr>
            <w:r>
              <w:t>чувствовать);</w:t>
            </w:r>
          </w:p>
          <w:p w:rsidR="00B174EA" w:rsidRDefault="00B174EA">
            <w:pPr>
              <w:jc w:val="both"/>
            </w:pPr>
            <w:r>
              <w:t>воспитывать интерес к</w:t>
            </w:r>
          </w:p>
          <w:p w:rsidR="00B174EA" w:rsidRDefault="00B174EA">
            <w:pPr>
              <w:jc w:val="both"/>
            </w:pPr>
            <w:r>
              <w:t>искусству;</w:t>
            </w:r>
          </w:p>
          <w:p w:rsidR="00B174EA" w:rsidRDefault="00B174EA">
            <w:pPr>
              <w:jc w:val="both"/>
            </w:pPr>
            <w:r>
              <w:lastRenderedPageBreak/>
              <w:t>формировать</w:t>
            </w:r>
          </w:p>
          <w:p w:rsidR="00B174EA" w:rsidRDefault="00B174EA">
            <w:pPr>
              <w:jc w:val="both"/>
            </w:pPr>
            <w:r>
              <w:t>понимание</w:t>
            </w:r>
          </w:p>
          <w:p w:rsidR="00B174EA" w:rsidRDefault="00B174EA">
            <w:pPr>
              <w:jc w:val="both"/>
            </w:pPr>
            <w:r>
              <w:t>красоты</w:t>
            </w:r>
          </w:p>
          <w:p w:rsidR="00B174EA" w:rsidRDefault="00B174EA">
            <w:pPr>
              <w:jc w:val="both"/>
            </w:pPr>
            <w:r>
              <w:t>произведений искусства,</w:t>
            </w:r>
          </w:p>
          <w:p w:rsidR="00B174EA" w:rsidRDefault="00B174EA">
            <w:pPr>
              <w:jc w:val="both"/>
            </w:pPr>
            <w:r>
              <w:t>потребность</w:t>
            </w:r>
          </w:p>
          <w:p w:rsidR="00B174EA" w:rsidRDefault="00B174EA">
            <w:pPr>
              <w:jc w:val="both"/>
            </w:pPr>
            <w:r>
              <w:t>общения с искусством;</w:t>
            </w:r>
          </w:p>
          <w:p w:rsidR="00B174EA" w:rsidRDefault="00B174EA">
            <w:pPr>
              <w:jc w:val="both"/>
            </w:pPr>
            <w:r>
              <w:t>развивать у детей</w:t>
            </w:r>
          </w:p>
          <w:p w:rsidR="00B174EA" w:rsidRDefault="00B174EA">
            <w:pPr>
              <w:jc w:val="both"/>
            </w:pPr>
            <w:r>
              <w:t>эстетические чувства</w:t>
            </w:r>
          </w:p>
          <w:p w:rsidR="00B174EA" w:rsidRDefault="00B174EA">
            <w:pPr>
              <w:jc w:val="both"/>
            </w:pPr>
            <w:r>
              <w:t>при восприятии</w:t>
            </w:r>
          </w:p>
          <w:p w:rsidR="00B174EA" w:rsidRDefault="00B174EA">
            <w:pPr>
              <w:jc w:val="both"/>
            </w:pPr>
            <w:r>
              <w:t>музыки,</w:t>
            </w:r>
          </w:p>
          <w:p w:rsidR="00B174EA" w:rsidRDefault="00B174EA">
            <w:pPr>
              <w:jc w:val="both"/>
            </w:pPr>
            <w:r>
              <w:t>изобразительного,</w:t>
            </w:r>
          </w:p>
          <w:p w:rsidR="00B174EA" w:rsidRDefault="00B174EA">
            <w:pPr>
              <w:jc w:val="both"/>
            </w:pPr>
            <w:r>
              <w:t>народного</w:t>
            </w:r>
          </w:p>
          <w:p w:rsidR="00B174EA" w:rsidRDefault="00B174EA">
            <w:pPr>
              <w:jc w:val="both"/>
            </w:pPr>
            <w:r>
              <w:t>декоративно-прикладного</w:t>
            </w:r>
          </w:p>
          <w:p w:rsidR="00B174EA" w:rsidRDefault="00B174EA">
            <w:pPr>
              <w:jc w:val="both"/>
            </w:pPr>
            <w:r>
              <w:t>искусства;</w:t>
            </w:r>
          </w:p>
          <w:p w:rsidR="00B174EA" w:rsidRDefault="00B174EA">
            <w:pPr>
              <w:jc w:val="both"/>
            </w:pPr>
            <w:r>
              <w:t>содействовать</w:t>
            </w:r>
          </w:p>
          <w:p w:rsidR="00B174EA" w:rsidRDefault="00B174EA">
            <w:pPr>
              <w:jc w:val="both"/>
            </w:pPr>
            <w:r>
              <w:t>возникновению</w:t>
            </w:r>
          </w:p>
          <w:p w:rsidR="00B174EA" w:rsidRDefault="00B174EA">
            <w:pPr>
              <w:jc w:val="both"/>
            </w:pPr>
            <w:r>
              <w:t>положительного</w:t>
            </w:r>
          </w:p>
          <w:p w:rsidR="00B174EA" w:rsidRDefault="00B174EA">
            <w:pPr>
              <w:jc w:val="both"/>
            </w:pPr>
            <w:r>
              <w:t>эмоционального</w:t>
            </w:r>
          </w:p>
          <w:p w:rsidR="00B174EA" w:rsidRDefault="00B174EA">
            <w:pPr>
              <w:jc w:val="both"/>
            </w:pPr>
            <w:r>
              <w:t>отклика на красоту</w:t>
            </w:r>
          </w:p>
          <w:p w:rsidR="00B174EA" w:rsidRDefault="00B174EA">
            <w:pPr>
              <w:jc w:val="both"/>
            </w:pPr>
            <w:r>
              <w:t>окружающего мира,</w:t>
            </w:r>
          </w:p>
          <w:p w:rsidR="00B174EA" w:rsidRDefault="00B174EA">
            <w:pPr>
              <w:jc w:val="both"/>
            </w:pPr>
            <w:r>
              <w:t>выраженного в</w:t>
            </w:r>
          </w:p>
          <w:p w:rsidR="00B174EA" w:rsidRDefault="00B174EA">
            <w:pPr>
              <w:jc w:val="both"/>
            </w:pPr>
            <w:r>
              <w:t>произведениях</w:t>
            </w:r>
          </w:p>
          <w:p w:rsidR="00B174EA" w:rsidRDefault="00B174EA">
            <w:pPr>
              <w:jc w:val="both"/>
            </w:pPr>
            <w:r>
              <w:t>искусства;</w:t>
            </w:r>
          </w:p>
          <w:p w:rsidR="00B174EA" w:rsidRDefault="00B174EA">
            <w:pPr>
              <w:jc w:val="both"/>
            </w:pPr>
            <w:r>
              <w:t>формировать</w:t>
            </w:r>
          </w:p>
          <w:p w:rsidR="00B174EA" w:rsidRDefault="00B174EA">
            <w:pPr>
              <w:jc w:val="both"/>
            </w:pPr>
            <w:r>
              <w:t>патриотическое</w:t>
            </w:r>
          </w:p>
          <w:p w:rsidR="00B174EA" w:rsidRDefault="00B174EA">
            <w:pPr>
              <w:jc w:val="both"/>
            </w:pPr>
            <w:r>
              <w:t>отношение и чувства</w:t>
            </w:r>
          </w:p>
          <w:p w:rsidR="00B174EA" w:rsidRDefault="00B174EA">
            <w:pPr>
              <w:jc w:val="both"/>
            </w:pPr>
            <w:r>
              <w:t>сопричастности к</w:t>
            </w:r>
          </w:p>
          <w:p w:rsidR="00B174EA" w:rsidRDefault="00B174EA">
            <w:pPr>
              <w:jc w:val="both"/>
            </w:pPr>
            <w:r>
              <w:t>природе родного</w:t>
            </w:r>
          </w:p>
          <w:p w:rsidR="00B174EA" w:rsidRDefault="00B174EA">
            <w:pPr>
              <w:jc w:val="both"/>
            </w:pPr>
            <w:r>
              <w:t>края, к семье в</w:t>
            </w:r>
          </w:p>
          <w:p w:rsidR="00B174EA" w:rsidRDefault="00B174EA">
            <w:pPr>
              <w:jc w:val="both"/>
            </w:pPr>
            <w:r>
              <w:t>процессе</w:t>
            </w:r>
          </w:p>
          <w:p w:rsidR="00B174EA" w:rsidRDefault="00B174EA">
            <w:pPr>
              <w:jc w:val="both"/>
            </w:pPr>
            <w:r>
              <w:t>музыкальной,</w:t>
            </w:r>
          </w:p>
          <w:p w:rsidR="00B174EA" w:rsidRDefault="00B174EA">
            <w:pPr>
              <w:jc w:val="both"/>
            </w:pPr>
            <w:r>
              <w:t>изобразительной,</w:t>
            </w:r>
          </w:p>
          <w:p w:rsidR="00B174EA" w:rsidRDefault="00B174EA">
            <w:pPr>
              <w:jc w:val="both"/>
            </w:pPr>
            <w:r>
              <w:t>театрализованной деятельности</w:t>
            </w:r>
          </w:p>
          <w:p w:rsidR="00B174EA" w:rsidRDefault="00B174EA">
            <w:pPr>
              <w:jc w:val="both"/>
            </w:pPr>
            <w:r>
              <w:t>знакомить детей с</w:t>
            </w:r>
          </w:p>
          <w:p w:rsidR="00B174EA" w:rsidRDefault="00B174EA">
            <w:pPr>
              <w:jc w:val="both"/>
            </w:pPr>
            <w:r>
              <w:t>элементарными</w:t>
            </w:r>
          </w:p>
          <w:p w:rsidR="00B174EA" w:rsidRDefault="00B174EA">
            <w:pPr>
              <w:jc w:val="both"/>
            </w:pPr>
            <w:r>
              <w:t>средствами</w:t>
            </w:r>
          </w:p>
          <w:p w:rsidR="00B174EA" w:rsidRDefault="00B174EA">
            <w:pPr>
              <w:jc w:val="both"/>
            </w:pPr>
            <w:r>
              <w:t>выразительности в</w:t>
            </w:r>
          </w:p>
          <w:p w:rsidR="00B174EA" w:rsidRDefault="00B174EA">
            <w:pPr>
              <w:jc w:val="both"/>
            </w:pPr>
            <w:r>
              <w:t>разных видах искусства (музыке,</w:t>
            </w:r>
          </w:p>
          <w:p w:rsidR="00B174EA" w:rsidRDefault="00B174EA">
            <w:pPr>
              <w:jc w:val="both"/>
            </w:pPr>
            <w:r>
              <w:t>изобразительном</w:t>
            </w:r>
          </w:p>
          <w:p w:rsidR="00B174EA" w:rsidRDefault="00B174EA">
            <w:pPr>
              <w:jc w:val="both"/>
            </w:pPr>
            <w:r>
              <w:t>искусстве,</w:t>
            </w:r>
          </w:p>
          <w:p w:rsidR="00B174EA" w:rsidRDefault="00B174EA">
            <w:pPr>
              <w:jc w:val="both"/>
            </w:pPr>
            <w:r>
              <w:t>театрализованной</w:t>
            </w:r>
          </w:p>
          <w:p w:rsidR="00B174EA" w:rsidRDefault="00B174EA">
            <w:pPr>
              <w:jc w:val="both"/>
            </w:pPr>
            <w:r>
              <w:t>деятельности);</w:t>
            </w:r>
          </w:p>
          <w:p w:rsidR="00B174EA" w:rsidRDefault="00B174EA">
            <w:pPr>
              <w:jc w:val="both"/>
            </w:pPr>
            <w:r>
              <w:t>готовить детей к</w:t>
            </w:r>
          </w:p>
          <w:p w:rsidR="00B174EA" w:rsidRDefault="00B174EA">
            <w:pPr>
              <w:jc w:val="both"/>
            </w:pPr>
            <w:r>
              <w:t>посещению</w:t>
            </w:r>
          </w:p>
          <w:p w:rsidR="00B174EA" w:rsidRDefault="00B174EA">
            <w:pPr>
              <w:jc w:val="both"/>
            </w:pPr>
            <w:r>
              <w:t>кукольного театра,</w:t>
            </w:r>
          </w:p>
          <w:p w:rsidR="00B174EA" w:rsidRDefault="00B174EA">
            <w:pPr>
              <w:jc w:val="both"/>
            </w:pPr>
            <w:r>
              <w:t>выставки детских</w:t>
            </w:r>
          </w:p>
          <w:p w:rsidR="00B174EA" w:rsidRDefault="00B174EA">
            <w:pPr>
              <w:jc w:val="both"/>
            </w:pPr>
            <w:r>
              <w:t>работ и т.д</w:t>
            </w:r>
          </w:p>
          <w:p w:rsidR="00B174EA" w:rsidRDefault="00B174EA">
            <w:pPr>
              <w:jc w:val="both"/>
            </w:pPr>
            <w:r>
              <w:t>приобщать детей к</w:t>
            </w:r>
          </w:p>
          <w:p w:rsidR="00B174EA" w:rsidRDefault="00B174EA">
            <w:pPr>
              <w:jc w:val="both"/>
            </w:pPr>
            <w:r>
              <w:t>участию в концертах,</w:t>
            </w:r>
          </w:p>
          <w:p w:rsidR="00B174EA" w:rsidRDefault="00B174EA">
            <w:pPr>
              <w:jc w:val="both"/>
            </w:pPr>
            <w:r>
              <w:t>праздниках в семье и</w:t>
            </w:r>
          </w:p>
          <w:p w:rsidR="00B174EA" w:rsidRDefault="00B174EA">
            <w:pPr>
              <w:jc w:val="both"/>
            </w:pPr>
            <w:r>
              <w:t>ДОО: исполнение</w:t>
            </w:r>
          </w:p>
          <w:p w:rsidR="00B174EA" w:rsidRDefault="00B174EA">
            <w:pPr>
              <w:jc w:val="both"/>
            </w:pPr>
            <w:r>
              <w:t>танца,песни, чтение</w:t>
            </w:r>
          </w:p>
          <w:p w:rsidR="00B174EA" w:rsidRDefault="00B174EA">
            <w:pPr>
              <w:jc w:val="both"/>
            </w:pPr>
            <w:r>
              <w:t>стихов.</w:t>
            </w:r>
          </w:p>
          <w:p w:rsidR="00B174EA" w:rsidRDefault="00B174EA">
            <w:pPr>
              <w:jc w:val="both"/>
            </w:pPr>
            <w:r>
              <w:t>Изобразительная</w:t>
            </w:r>
          </w:p>
          <w:p w:rsidR="00B174EA" w:rsidRDefault="00B174EA">
            <w:pPr>
              <w:jc w:val="both"/>
            </w:pPr>
            <w:r>
              <w:lastRenderedPageBreak/>
              <w:t>деятельность:</w:t>
            </w:r>
          </w:p>
          <w:p w:rsidR="00B174EA" w:rsidRDefault="00B174EA">
            <w:pPr>
              <w:jc w:val="both"/>
            </w:pPr>
            <w:r>
              <w:t>формировать у детей</w:t>
            </w:r>
          </w:p>
          <w:p w:rsidR="00B174EA" w:rsidRDefault="00B174EA">
            <w:pPr>
              <w:jc w:val="both"/>
            </w:pPr>
            <w:r>
              <w:t>интерес к занятиям</w:t>
            </w:r>
          </w:p>
          <w:p w:rsidR="00B174EA" w:rsidRDefault="00B174EA">
            <w:pPr>
              <w:jc w:val="both"/>
            </w:pPr>
            <w:r>
              <w:t>изобразительной</w:t>
            </w:r>
          </w:p>
          <w:p w:rsidR="00B174EA" w:rsidRDefault="00B174EA">
            <w:pPr>
              <w:jc w:val="both"/>
            </w:pPr>
            <w:r>
              <w:t>деятельностью;</w:t>
            </w:r>
          </w:p>
          <w:p w:rsidR="00B174EA" w:rsidRDefault="00B174EA">
            <w:pPr>
              <w:jc w:val="both"/>
            </w:pPr>
            <w:r>
              <w:t>формировать у детей</w:t>
            </w:r>
          </w:p>
          <w:p w:rsidR="00B174EA" w:rsidRDefault="00B174EA">
            <w:pPr>
              <w:jc w:val="both"/>
            </w:pPr>
            <w:r>
              <w:t>знания в области</w:t>
            </w:r>
          </w:p>
          <w:p w:rsidR="00B174EA" w:rsidRDefault="00B174EA">
            <w:pPr>
              <w:jc w:val="both"/>
            </w:pPr>
            <w:r>
              <w:t>изобразительной</w:t>
            </w:r>
          </w:p>
          <w:p w:rsidR="00B174EA" w:rsidRDefault="00B174EA">
            <w:pPr>
              <w:jc w:val="both"/>
            </w:pPr>
            <w:r>
              <w:t>деятельности;</w:t>
            </w:r>
          </w:p>
          <w:p w:rsidR="00B174EA" w:rsidRDefault="00B174EA">
            <w:pPr>
              <w:jc w:val="both"/>
            </w:pPr>
            <w:r>
              <w:t>развивать у детей</w:t>
            </w:r>
          </w:p>
          <w:p w:rsidR="00B174EA" w:rsidRDefault="00B174EA">
            <w:pPr>
              <w:jc w:val="both"/>
            </w:pPr>
            <w:r>
              <w:t>эстетическое восприятие;</w:t>
            </w:r>
          </w:p>
          <w:p w:rsidR="00B174EA" w:rsidRDefault="00B174EA">
            <w:pPr>
              <w:jc w:val="both"/>
            </w:pPr>
            <w:r>
              <w:t>учить детей видеть</w:t>
            </w:r>
          </w:p>
          <w:p w:rsidR="00B174EA" w:rsidRDefault="00B174EA">
            <w:pPr>
              <w:jc w:val="both"/>
            </w:pPr>
            <w:r>
              <w:t>цельный</w:t>
            </w:r>
          </w:p>
          <w:p w:rsidR="00B174EA" w:rsidRDefault="00B174EA">
            <w:pPr>
              <w:jc w:val="both"/>
            </w:pPr>
            <w:r>
              <w:t>художественный образ</w:t>
            </w:r>
          </w:p>
          <w:p w:rsidR="00B174EA" w:rsidRDefault="00B174EA">
            <w:pPr>
              <w:jc w:val="both"/>
            </w:pPr>
            <w:r>
              <w:t>в единстве</w:t>
            </w:r>
          </w:p>
          <w:p w:rsidR="00B174EA" w:rsidRDefault="00B174EA">
            <w:pPr>
              <w:jc w:val="both"/>
            </w:pPr>
            <w:r>
              <w:t>изобразительновыразительных</w:t>
            </w:r>
          </w:p>
          <w:p w:rsidR="00B174EA" w:rsidRDefault="00B174EA">
            <w:pPr>
              <w:jc w:val="both"/>
            </w:pPr>
            <w:r>
              <w:t>средств</w:t>
            </w:r>
          </w:p>
          <w:p w:rsidR="00B174EA" w:rsidRDefault="00B174EA">
            <w:pPr>
              <w:jc w:val="both"/>
            </w:pPr>
            <w:r>
              <w:t>колористической композиционной и</w:t>
            </w:r>
          </w:p>
          <w:p w:rsidR="00B174EA" w:rsidRDefault="00B174EA">
            <w:pPr>
              <w:jc w:val="both"/>
            </w:pPr>
            <w:r>
              <w:t>смысловой трактовки;</w:t>
            </w:r>
          </w:p>
          <w:p w:rsidR="00B174EA" w:rsidRDefault="00B174EA">
            <w:pPr>
              <w:jc w:val="both"/>
            </w:pPr>
            <w:r>
              <w:t>учить детей в</w:t>
            </w:r>
          </w:p>
          <w:p w:rsidR="00B174EA" w:rsidRDefault="00B174EA">
            <w:pPr>
              <w:jc w:val="both"/>
            </w:pPr>
            <w:r>
              <w:t>рисовании, лепке,</w:t>
            </w:r>
          </w:p>
          <w:p w:rsidR="00B174EA" w:rsidRDefault="00B174EA">
            <w:pPr>
              <w:jc w:val="both"/>
            </w:pPr>
            <w:r>
              <w:t>аппликации</w:t>
            </w:r>
          </w:p>
          <w:p w:rsidR="00B174EA" w:rsidRDefault="00B174EA">
            <w:pPr>
              <w:jc w:val="both"/>
            </w:pPr>
            <w:r>
              <w:t>изображать простые</w:t>
            </w:r>
          </w:p>
          <w:p w:rsidR="00B174EA" w:rsidRDefault="00B174EA">
            <w:pPr>
              <w:jc w:val="both"/>
            </w:pPr>
            <w:r>
              <w:t>предметы и явления,</w:t>
            </w:r>
          </w:p>
          <w:p w:rsidR="00B174EA" w:rsidRDefault="00B174EA">
            <w:pPr>
              <w:jc w:val="both"/>
            </w:pPr>
            <w:r>
              <w:t>передавая их образную</w:t>
            </w:r>
          </w:p>
          <w:p w:rsidR="00B174EA" w:rsidRDefault="00B174EA">
            <w:pPr>
              <w:jc w:val="both"/>
            </w:pPr>
            <w:r>
              <w:t>выразительность;</w:t>
            </w:r>
          </w:p>
          <w:p w:rsidR="00B174EA" w:rsidRDefault="00B174EA">
            <w:pPr>
              <w:jc w:val="both"/>
            </w:pPr>
            <w:r>
              <w:t>находить связь между</w:t>
            </w:r>
          </w:p>
          <w:p w:rsidR="00B174EA" w:rsidRDefault="00B174EA">
            <w:pPr>
              <w:jc w:val="both"/>
            </w:pPr>
            <w:r>
              <w:t>предметами и</w:t>
            </w:r>
          </w:p>
          <w:p w:rsidR="00B174EA" w:rsidRDefault="00B174EA">
            <w:pPr>
              <w:jc w:val="both"/>
            </w:pPr>
            <w:r>
              <w:t>явлениями</w:t>
            </w:r>
          </w:p>
          <w:p w:rsidR="00B174EA" w:rsidRDefault="00B174EA">
            <w:pPr>
              <w:jc w:val="both"/>
            </w:pPr>
            <w:r>
              <w:t>окружающего мира и</w:t>
            </w:r>
          </w:p>
          <w:p w:rsidR="00B174EA" w:rsidRDefault="00B174EA">
            <w:pPr>
              <w:jc w:val="both"/>
            </w:pPr>
            <w:r>
              <w:t>их изображениями (в</w:t>
            </w:r>
          </w:p>
          <w:p w:rsidR="00B174EA" w:rsidRDefault="00B174EA">
            <w:pPr>
              <w:jc w:val="both"/>
            </w:pPr>
            <w:r>
              <w:t>рисунке, лепке,</w:t>
            </w:r>
          </w:p>
          <w:p w:rsidR="00B174EA" w:rsidRDefault="00B174EA">
            <w:pPr>
              <w:jc w:val="both"/>
            </w:pPr>
            <w:r>
              <w:t>аппликации);</w:t>
            </w:r>
          </w:p>
          <w:p w:rsidR="00B174EA" w:rsidRDefault="00B174EA">
            <w:pPr>
              <w:jc w:val="both"/>
            </w:pPr>
            <w:r>
              <w:t>развивать</w:t>
            </w:r>
          </w:p>
          <w:p w:rsidR="00B174EA" w:rsidRDefault="00B174EA">
            <w:pPr>
              <w:jc w:val="both"/>
            </w:pPr>
            <w:r>
              <w:t>положительный</w:t>
            </w:r>
          </w:p>
          <w:p w:rsidR="00B174EA" w:rsidRDefault="00B174EA">
            <w:pPr>
              <w:jc w:val="both"/>
            </w:pPr>
            <w:r>
              <w:t>эмоциональный</w:t>
            </w:r>
          </w:p>
          <w:p w:rsidR="00B174EA" w:rsidRDefault="00B174EA">
            <w:pPr>
              <w:jc w:val="both"/>
            </w:pPr>
            <w:r>
              <w:t>отклик детей на</w:t>
            </w:r>
          </w:p>
          <w:p w:rsidR="00B174EA" w:rsidRDefault="00B174EA">
            <w:pPr>
              <w:jc w:val="both"/>
            </w:pPr>
            <w:r>
              <w:t>эстетические свойства</w:t>
            </w:r>
          </w:p>
          <w:p w:rsidR="00B174EA" w:rsidRDefault="00B174EA">
            <w:pPr>
              <w:jc w:val="both"/>
            </w:pPr>
            <w:r>
              <w:t>и качества предметов,</w:t>
            </w:r>
          </w:p>
          <w:p w:rsidR="00B174EA" w:rsidRDefault="00B174EA">
            <w:pPr>
              <w:jc w:val="both"/>
            </w:pPr>
            <w:r>
              <w:t>на эстетическую</w:t>
            </w:r>
          </w:p>
          <w:p w:rsidR="00B174EA" w:rsidRDefault="00B174EA">
            <w:pPr>
              <w:jc w:val="both"/>
            </w:pPr>
            <w:r>
              <w:t>сторону явлений</w:t>
            </w:r>
          </w:p>
          <w:p w:rsidR="00B174EA" w:rsidRDefault="00B174EA">
            <w:pPr>
              <w:jc w:val="both"/>
            </w:pPr>
            <w:r>
              <w:t>природы и окружающего мира;</w:t>
            </w:r>
          </w:p>
          <w:p w:rsidR="00B174EA" w:rsidRDefault="00B174EA">
            <w:pPr>
              <w:jc w:val="both"/>
            </w:pPr>
            <w:r>
              <w:t>отображать свои</w:t>
            </w:r>
          </w:p>
          <w:p w:rsidR="00B174EA" w:rsidRDefault="00B174EA">
            <w:pPr>
              <w:jc w:val="both"/>
            </w:pPr>
            <w:r>
              <w:t>представления и</w:t>
            </w:r>
          </w:p>
          <w:p w:rsidR="00B174EA" w:rsidRDefault="00B174EA">
            <w:pPr>
              <w:jc w:val="both"/>
            </w:pPr>
            <w:r>
              <w:t>впечатления об</w:t>
            </w:r>
          </w:p>
          <w:p w:rsidR="00B174EA" w:rsidRDefault="00B174EA">
            <w:pPr>
              <w:jc w:val="both"/>
            </w:pPr>
            <w:r>
              <w:t>окружающем мире</w:t>
            </w:r>
          </w:p>
          <w:p w:rsidR="00B174EA" w:rsidRDefault="00B174EA">
            <w:pPr>
              <w:jc w:val="both"/>
            </w:pPr>
            <w:r>
              <w:t>доступными</w:t>
            </w:r>
          </w:p>
          <w:p w:rsidR="00B174EA" w:rsidRDefault="00B174EA">
            <w:pPr>
              <w:jc w:val="both"/>
            </w:pPr>
            <w:r>
              <w:t>графическими и</w:t>
            </w:r>
          </w:p>
          <w:p w:rsidR="00B174EA" w:rsidRDefault="00B174EA">
            <w:pPr>
              <w:jc w:val="both"/>
            </w:pPr>
            <w:r>
              <w:t>живописными</w:t>
            </w:r>
          </w:p>
          <w:p w:rsidR="00B174EA" w:rsidRDefault="00B174EA">
            <w:pPr>
              <w:jc w:val="both"/>
            </w:pPr>
            <w:r>
              <w:t>средствами;</w:t>
            </w:r>
          </w:p>
          <w:p w:rsidR="00B174EA" w:rsidRDefault="00B174EA">
            <w:pPr>
              <w:jc w:val="both"/>
            </w:pPr>
            <w:r>
              <w:t>формировать у детей</w:t>
            </w:r>
          </w:p>
          <w:p w:rsidR="00B174EA" w:rsidRDefault="00B174EA">
            <w:pPr>
              <w:jc w:val="both"/>
            </w:pPr>
            <w:r>
              <w:t>способы зрительного и</w:t>
            </w:r>
          </w:p>
          <w:p w:rsidR="00B174EA" w:rsidRDefault="00B174EA">
            <w:pPr>
              <w:jc w:val="both"/>
            </w:pPr>
            <w:r>
              <w:t>тактильного обследования</w:t>
            </w:r>
          </w:p>
          <w:p w:rsidR="00B174EA" w:rsidRDefault="00B174EA">
            <w:pPr>
              <w:jc w:val="both"/>
            </w:pPr>
            <w:r>
              <w:lastRenderedPageBreak/>
              <w:t>различных объектов</w:t>
            </w:r>
          </w:p>
          <w:p w:rsidR="00B174EA" w:rsidRDefault="00B174EA">
            <w:pPr>
              <w:jc w:val="both"/>
            </w:pPr>
            <w:r>
              <w:t>для обогащения и</w:t>
            </w:r>
          </w:p>
          <w:p w:rsidR="00B174EA" w:rsidRDefault="00B174EA">
            <w:pPr>
              <w:jc w:val="both"/>
            </w:pPr>
            <w:r>
              <w:t>уточнения восприятия</w:t>
            </w:r>
          </w:p>
          <w:p w:rsidR="00B174EA" w:rsidRDefault="00B174EA">
            <w:pPr>
              <w:jc w:val="both"/>
            </w:pPr>
            <w:r>
              <w:t>особенностей их</w:t>
            </w:r>
          </w:p>
          <w:p w:rsidR="00B174EA" w:rsidRDefault="00B174EA">
            <w:pPr>
              <w:jc w:val="both"/>
            </w:pPr>
            <w:r>
              <w:t>формы, пропорций,</w:t>
            </w:r>
          </w:p>
          <w:p w:rsidR="00B174EA" w:rsidRDefault="00B174EA">
            <w:pPr>
              <w:jc w:val="both"/>
            </w:pPr>
            <w:r>
              <w:t>цвета, фактуры;</w:t>
            </w:r>
          </w:p>
          <w:p w:rsidR="00B174EA" w:rsidRDefault="00B174EA">
            <w:pPr>
              <w:jc w:val="both"/>
            </w:pPr>
            <w:r>
              <w:t>вызывать у детей</w:t>
            </w:r>
          </w:p>
          <w:p w:rsidR="00B174EA" w:rsidRDefault="00B174EA">
            <w:pPr>
              <w:jc w:val="both"/>
            </w:pPr>
            <w:r>
              <w:t>положительный</w:t>
            </w:r>
          </w:p>
          <w:p w:rsidR="00B174EA" w:rsidRDefault="00B174EA">
            <w:pPr>
              <w:jc w:val="both"/>
            </w:pPr>
            <w:r>
              <w:t>эмоциональный</w:t>
            </w:r>
          </w:p>
          <w:p w:rsidR="00B174EA" w:rsidRDefault="00B174EA">
            <w:pPr>
              <w:jc w:val="both"/>
            </w:pPr>
            <w:r>
              <w:t>отклик на красоту</w:t>
            </w:r>
          </w:p>
          <w:p w:rsidR="00B174EA" w:rsidRDefault="00B174EA">
            <w:pPr>
              <w:jc w:val="both"/>
            </w:pPr>
            <w:r>
              <w:t>природы,</w:t>
            </w:r>
          </w:p>
          <w:p w:rsidR="00B174EA" w:rsidRDefault="00B174EA">
            <w:pPr>
              <w:jc w:val="both"/>
            </w:pPr>
            <w:r>
              <w:t>произведения</w:t>
            </w:r>
          </w:p>
          <w:p w:rsidR="00B174EA" w:rsidRDefault="00B174EA">
            <w:pPr>
              <w:jc w:val="both"/>
            </w:pPr>
            <w:r>
              <w:t>искусства (книжные</w:t>
            </w:r>
          </w:p>
          <w:p w:rsidR="00B174EA" w:rsidRDefault="00B174EA">
            <w:pPr>
              <w:jc w:val="both"/>
            </w:pPr>
            <w:r>
              <w:t>иллюстрации, изделия</w:t>
            </w:r>
          </w:p>
          <w:p w:rsidR="00B174EA" w:rsidRDefault="00B174EA">
            <w:pPr>
              <w:jc w:val="both"/>
            </w:pPr>
            <w:r>
              <w:t>народных промыслов,</w:t>
            </w:r>
          </w:p>
          <w:p w:rsidR="00B174EA" w:rsidRDefault="00B174EA">
            <w:pPr>
              <w:jc w:val="both"/>
            </w:pPr>
            <w:r>
              <w:t>предметы быта и</w:t>
            </w:r>
          </w:p>
          <w:p w:rsidR="00B174EA" w:rsidRDefault="00B174EA">
            <w:pPr>
              <w:jc w:val="both"/>
            </w:pPr>
            <w:r>
              <w:t>др.);\учить детей</w:t>
            </w:r>
          </w:p>
          <w:p w:rsidR="00B174EA" w:rsidRDefault="00B174EA">
            <w:pPr>
              <w:jc w:val="both"/>
            </w:pPr>
            <w:r>
              <w:t>создавать как</w:t>
            </w:r>
          </w:p>
          <w:p w:rsidR="00B174EA" w:rsidRDefault="00B174EA">
            <w:pPr>
              <w:jc w:val="both"/>
            </w:pPr>
            <w:r>
              <w:t>индивидуальные, так и</w:t>
            </w:r>
          </w:p>
          <w:p w:rsidR="00B174EA" w:rsidRDefault="00B174EA">
            <w:pPr>
              <w:jc w:val="both"/>
            </w:pPr>
            <w:r>
              <w:t>коллективные</w:t>
            </w:r>
          </w:p>
          <w:p w:rsidR="00B174EA" w:rsidRDefault="00B174EA">
            <w:pPr>
              <w:jc w:val="both"/>
            </w:pPr>
            <w:r>
              <w:t>композиции в</w:t>
            </w:r>
          </w:p>
          <w:p w:rsidR="00B174EA" w:rsidRDefault="00B174EA">
            <w:pPr>
              <w:jc w:val="both"/>
            </w:pPr>
            <w:r>
              <w:t>рисунках, лепке,</w:t>
            </w:r>
          </w:p>
          <w:p w:rsidR="00B174EA" w:rsidRDefault="00B174EA">
            <w:pPr>
              <w:jc w:val="both"/>
            </w:pPr>
            <w:r>
              <w:t>аппликации;</w:t>
            </w:r>
          </w:p>
          <w:p w:rsidR="00B174EA" w:rsidRDefault="00B174EA">
            <w:pPr>
              <w:jc w:val="both"/>
            </w:pPr>
            <w:r>
              <w:t>знакомить детей с</w:t>
            </w:r>
          </w:p>
          <w:p w:rsidR="00B174EA" w:rsidRDefault="00B174EA">
            <w:pPr>
              <w:jc w:val="both"/>
            </w:pPr>
            <w:r>
              <w:t>народной игрушкой</w:t>
            </w:r>
          </w:p>
          <w:p w:rsidR="00B174EA" w:rsidRDefault="00B174EA">
            <w:pPr>
              <w:jc w:val="both"/>
            </w:pPr>
            <w:r>
              <w:t>(филимоновской,</w:t>
            </w:r>
          </w:p>
          <w:p w:rsidR="00B174EA" w:rsidRDefault="00B174EA">
            <w:pPr>
              <w:jc w:val="both"/>
            </w:pPr>
            <w:r>
              <w:t>дымковской,</w:t>
            </w:r>
          </w:p>
          <w:p w:rsidR="00B174EA" w:rsidRDefault="00B174EA">
            <w:pPr>
              <w:jc w:val="both"/>
            </w:pPr>
            <w:r>
              <w:t>семеновской богородской) для</w:t>
            </w:r>
          </w:p>
          <w:p w:rsidR="00B174EA" w:rsidRDefault="00B174EA">
            <w:pPr>
              <w:jc w:val="both"/>
            </w:pPr>
            <w:r>
              <w:t>обогащения</w:t>
            </w:r>
          </w:p>
          <w:p w:rsidR="00B174EA" w:rsidRDefault="00B174EA">
            <w:pPr>
              <w:jc w:val="both"/>
            </w:pPr>
            <w:r>
              <w:t>зрительных</w:t>
            </w:r>
          </w:p>
          <w:p w:rsidR="00B174EA" w:rsidRDefault="00B174EA">
            <w:pPr>
              <w:jc w:val="both"/>
            </w:pPr>
            <w:r>
              <w:t>впечатлений и показа</w:t>
            </w:r>
          </w:p>
          <w:p w:rsidR="00B174EA" w:rsidRDefault="00B174EA">
            <w:pPr>
              <w:jc w:val="both"/>
            </w:pPr>
            <w:r>
              <w:t>условно-обобщѐнной</w:t>
            </w:r>
          </w:p>
          <w:p w:rsidR="00B174EA" w:rsidRDefault="00B174EA">
            <w:pPr>
              <w:jc w:val="both"/>
            </w:pPr>
            <w:r>
              <w:t>трактовки</w:t>
            </w:r>
          </w:p>
          <w:p w:rsidR="00B174EA" w:rsidRDefault="00B174EA">
            <w:pPr>
              <w:jc w:val="both"/>
            </w:pPr>
            <w:r>
              <w:t>художественных</w:t>
            </w:r>
          </w:p>
          <w:p w:rsidR="00B174EA" w:rsidRDefault="00B174EA">
            <w:pPr>
              <w:jc w:val="both"/>
            </w:pPr>
            <w:r>
              <w:t>образов; переводить детей от</w:t>
            </w:r>
          </w:p>
          <w:p w:rsidR="00B174EA" w:rsidRDefault="00B174EA">
            <w:pPr>
              <w:jc w:val="both"/>
            </w:pPr>
            <w:r>
              <w:t>рисования-подражания</w:t>
            </w:r>
          </w:p>
          <w:p w:rsidR="00B174EA" w:rsidRDefault="00B174EA">
            <w:pPr>
              <w:jc w:val="both"/>
            </w:pPr>
            <w:r>
              <w:t>к самостоятельному</w:t>
            </w:r>
          </w:p>
          <w:p w:rsidR="00B174EA" w:rsidRDefault="00B174EA">
            <w:pPr>
              <w:jc w:val="both"/>
            </w:pPr>
            <w:r>
              <w:t>творчеству.</w:t>
            </w:r>
          </w:p>
          <w:p w:rsidR="00B174EA" w:rsidRDefault="00B174EA">
            <w:pPr>
              <w:jc w:val="both"/>
            </w:pPr>
            <w:r>
              <w:t>Конструктивная</w:t>
            </w:r>
          </w:p>
          <w:p w:rsidR="00B174EA" w:rsidRDefault="00B174EA">
            <w:pPr>
              <w:jc w:val="both"/>
            </w:pPr>
            <w:r>
              <w:t>деятельность:</w:t>
            </w:r>
          </w:p>
          <w:p w:rsidR="00B174EA" w:rsidRDefault="00B174EA">
            <w:pPr>
              <w:jc w:val="both"/>
            </w:pPr>
            <w:r>
              <w:t>совершенствовать у</w:t>
            </w:r>
          </w:p>
          <w:p w:rsidR="00B174EA" w:rsidRDefault="00B174EA">
            <w:pPr>
              <w:jc w:val="both"/>
            </w:pPr>
            <w:r>
              <w:t>детей конструктивные</w:t>
            </w:r>
          </w:p>
          <w:p w:rsidR="00B174EA" w:rsidRDefault="00B174EA">
            <w:pPr>
              <w:jc w:val="both"/>
            </w:pPr>
            <w:r>
              <w:t>умения;</w:t>
            </w:r>
          </w:p>
          <w:p w:rsidR="00B174EA" w:rsidRDefault="00B174EA">
            <w:pPr>
              <w:jc w:val="both"/>
            </w:pPr>
            <w:r>
              <w:t>учить детей различать,</w:t>
            </w:r>
          </w:p>
          <w:p w:rsidR="00B174EA" w:rsidRDefault="00B174EA">
            <w:pPr>
              <w:jc w:val="both"/>
            </w:pPr>
            <w:r>
              <w:t>называть и</w:t>
            </w:r>
          </w:p>
          <w:p w:rsidR="00B174EA" w:rsidRDefault="00B174EA">
            <w:pPr>
              <w:jc w:val="both"/>
            </w:pPr>
            <w:r>
              <w:t>использовать</w:t>
            </w:r>
          </w:p>
          <w:p w:rsidR="00B174EA" w:rsidRDefault="00B174EA">
            <w:pPr>
              <w:jc w:val="both"/>
            </w:pPr>
            <w:r>
              <w:t>основные</w:t>
            </w:r>
          </w:p>
          <w:p w:rsidR="00B174EA" w:rsidRDefault="00B174EA">
            <w:pPr>
              <w:jc w:val="both"/>
            </w:pPr>
            <w:r>
              <w:t>строительные детали</w:t>
            </w:r>
          </w:p>
          <w:p w:rsidR="00B174EA" w:rsidRDefault="00B174EA">
            <w:pPr>
              <w:jc w:val="both"/>
            </w:pPr>
            <w:r>
              <w:t>(кубики, кирпичики,</w:t>
            </w:r>
          </w:p>
          <w:p w:rsidR="00B174EA" w:rsidRDefault="00B174EA">
            <w:pPr>
              <w:jc w:val="both"/>
            </w:pPr>
            <w:r>
              <w:t>пластины, цилиндры,</w:t>
            </w:r>
          </w:p>
          <w:p w:rsidR="00B174EA" w:rsidRDefault="00B174EA">
            <w:pPr>
              <w:jc w:val="both"/>
            </w:pPr>
            <w:r>
              <w:t>трехгранные призмы);</w:t>
            </w:r>
          </w:p>
          <w:p w:rsidR="00B174EA" w:rsidRDefault="00B174EA">
            <w:pPr>
              <w:jc w:val="both"/>
            </w:pPr>
            <w:r>
              <w:t>сооружать новые</w:t>
            </w:r>
          </w:p>
          <w:p w:rsidR="00B174EA" w:rsidRDefault="00B174EA">
            <w:pPr>
              <w:jc w:val="both"/>
            </w:pPr>
            <w:r>
              <w:t>постройки, используя</w:t>
            </w:r>
          </w:p>
          <w:p w:rsidR="00B174EA" w:rsidRDefault="00B174EA">
            <w:pPr>
              <w:jc w:val="both"/>
            </w:pPr>
            <w:r>
              <w:t>полученные ранее</w:t>
            </w:r>
          </w:p>
          <w:p w:rsidR="00B174EA" w:rsidRDefault="00B174EA">
            <w:pPr>
              <w:jc w:val="both"/>
            </w:pPr>
            <w:r>
              <w:t>умения (накладывание,</w:t>
            </w:r>
          </w:p>
          <w:p w:rsidR="00B174EA" w:rsidRDefault="00B174EA">
            <w:pPr>
              <w:jc w:val="both"/>
            </w:pPr>
            <w:r>
              <w:t>приставление,</w:t>
            </w:r>
          </w:p>
          <w:p w:rsidR="00B174EA" w:rsidRDefault="00B174EA">
            <w:pPr>
              <w:jc w:val="both"/>
            </w:pPr>
            <w:r>
              <w:lastRenderedPageBreak/>
              <w:t>прикладывание);</w:t>
            </w:r>
          </w:p>
          <w:p w:rsidR="00B174EA" w:rsidRDefault="00B174EA">
            <w:pPr>
              <w:jc w:val="both"/>
            </w:pPr>
            <w:r>
              <w:t>учить детей</w:t>
            </w:r>
          </w:p>
          <w:p w:rsidR="00B174EA" w:rsidRDefault="00B174EA">
            <w:pPr>
              <w:jc w:val="both"/>
            </w:pPr>
            <w:r>
              <w:t>использовать в</w:t>
            </w:r>
          </w:p>
          <w:p w:rsidR="00B174EA" w:rsidRDefault="00B174EA">
            <w:pPr>
              <w:jc w:val="both"/>
            </w:pPr>
            <w:r>
              <w:t>постройках детали разного цвета.</w:t>
            </w:r>
          </w:p>
          <w:p w:rsidR="00B174EA" w:rsidRDefault="00B174EA">
            <w:pPr>
              <w:jc w:val="both"/>
            </w:pPr>
            <w:r>
              <w:t>Музыкальная</w:t>
            </w:r>
          </w:p>
          <w:p w:rsidR="00B174EA" w:rsidRDefault="00B174EA">
            <w:pPr>
              <w:jc w:val="both"/>
            </w:pPr>
            <w:r>
              <w:t>деятельность:</w:t>
            </w:r>
          </w:p>
          <w:p w:rsidR="00B174EA" w:rsidRDefault="00B174EA">
            <w:pPr>
              <w:jc w:val="both"/>
            </w:pPr>
            <w:r>
              <w:t>развивать у детей</w:t>
            </w:r>
          </w:p>
          <w:p w:rsidR="00B174EA" w:rsidRDefault="00B174EA">
            <w:pPr>
              <w:jc w:val="both"/>
            </w:pPr>
            <w:r>
              <w:t>эмоциональную</w:t>
            </w:r>
          </w:p>
          <w:p w:rsidR="00B174EA" w:rsidRDefault="00B174EA">
            <w:pPr>
              <w:jc w:val="both"/>
            </w:pPr>
            <w:r>
              <w:t>отзывчивость на</w:t>
            </w:r>
          </w:p>
          <w:p w:rsidR="00B174EA" w:rsidRDefault="00B174EA">
            <w:pPr>
              <w:jc w:val="both"/>
            </w:pPr>
            <w:r>
              <w:t>музыку;</w:t>
            </w:r>
          </w:p>
          <w:p w:rsidR="00B174EA" w:rsidRDefault="00B174EA">
            <w:pPr>
              <w:jc w:val="both"/>
            </w:pPr>
            <w:r>
              <w:t>знакомить детей с</w:t>
            </w:r>
          </w:p>
          <w:p w:rsidR="00B174EA" w:rsidRDefault="00B174EA">
            <w:pPr>
              <w:jc w:val="both"/>
            </w:pPr>
            <w:r>
              <w:t>тремя музыкальными</w:t>
            </w:r>
          </w:p>
          <w:p w:rsidR="00B174EA" w:rsidRDefault="00B174EA">
            <w:pPr>
              <w:jc w:val="both"/>
            </w:pPr>
            <w:r>
              <w:t>жанрами: песней,</w:t>
            </w:r>
          </w:p>
          <w:p w:rsidR="00B174EA" w:rsidRDefault="00B174EA">
            <w:pPr>
              <w:jc w:val="both"/>
            </w:pPr>
            <w:r>
              <w:t>танцем, маршем; формировать у детей</w:t>
            </w:r>
          </w:p>
          <w:p w:rsidR="00B174EA" w:rsidRDefault="00B174EA">
            <w:pPr>
              <w:jc w:val="both"/>
            </w:pPr>
            <w:r>
              <w:t>умение узнавать</w:t>
            </w:r>
          </w:p>
          <w:p w:rsidR="00B174EA" w:rsidRDefault="00B174EA">
            <w:pPr>
              <w:jc w:val="both"/>
            </w:pPr>
            <w:r>
              <w:t>знакомые песни,</w:t>
            </w:r>
          </w:p>
          <w:p w:rsidR="00B174EA" w:rsidRDefault="00B174EA">
            <w:pPr>
              <w:jc w:val="both"/>
            </w:pPr>
            <w:r>
              <w:t>пьесы; чувствовать</w:t>
            </w:r>
          </w:p>
          <w:p w:rsidR="00B174EA" w:rsidRDefault="00B174EA">
            <w:pPr>
              <w:jc w:val="both"/>
            </w:pPr>
            <w:r>
              <w:t>характер музыки</w:t>
            </w:r>
          </w:p>
          <w:p w:rsidR="00B174EA" w:rsidRDefault="00B174EA">
            <w:pPr>
              <w:jc w:val="both"/>
            </w:pPr>
            <w:r>
              <w:t>(веселый, бодрый,</w:t>
            </w:r>
          </w:p>
          <w:p w:rsidR="00B174EA" w:rsidRDefault="00B174EA">
            <w:pPr>
              <w:jc w:val="both"/>
            </w:pPr>
            <w:r>
              <w:t>спокойный),</w:t>
            </w:r>
          </w:p>
          <w:p w:rsidR="00B174EA" w:rsidRDefault="00B174EA">
            <w:pPr>
              <w:jc w:val="both"/>
            </w:pPr>
            <w:r>
              <w:t>эмоционально на нее</w:t>
            </w:r>
          </w:p>
          <w:p w:rsidR="00B174EA" w:rsidRDefault="00B174EA">
            <w:pPr>
              <w:jc w:val="both"/>
            </w:pPr>
            <w:r>
              <w:t>реагировать; выражать</w:t>
            </w:r>
          </w:p>
          <w:p w:rsidR="00B174EA" w:rsidRDefault="00B174EA">
            <w:pPr>
              <w:jc w:val="both"/>
            </w:pPr>
            <w:r>
              <w:t>свое настроение в</w:t>
            </w:r>
          </w:p>
          <w:p w:rsidR="00B174EA" w:rsidRDefault="00B174EA">
            <w:pPr>
              <w:jc w:val="both"/>
            </w:pPr>
            <w:r>
              <w:t>движении под музыку;</w:t>
            </w:r>
          </w:p>
          <w:p w:rsidR="00B174EA" w:rsidRDefault="00B174EA">
            <w:pPr>
              <w:jc w:val="both"/>
            </w:pPr>
            <w:r>
              <w:t>учить детей петь</w:t>
            </w:r>
          </w:p>
          <w:p w:rsidR="00B174EA" w:rsidRDefault="00B174EA">
            <w:pPr>
              <w:jc w:val="both"/>
            </w:pPr>
            <w:r>
              <w:t>простые народные</w:t>
            </w:r>
          </w:p>
          <w:p w:rsidR="00B174EA" w:rsidRDefault="00B174EA">
            <w:pPr>
              <w:jc w:val="both"/>
            </w:pPr>
            <w:r>
              <w:t>песни, попевки,</w:t>
            </w:r>
          </w:p>
          <w:p w:rsidR="00B174EA" w:rsidRDefault="00B174EA">
            <w:pPr>
              <w:jc w:val="both"/>
            </w:pPr>
            <w:r>
              <w:t>прибаутки, передавая</w:t>
            </w:r>
          </w:p>
          <w:p w:rsidR="00B174EA" w:rsidRDefault="00B174EA">
            <w:pPr>
              <w:jc w:val="both"/>
            </w:pPr>
            <w:r>
              <w:t>их настроение и</w:t>
            </w:r>
          </w:p>
          <w:p w:rsidR="00B174EA" w:rsidRDefault="00B174EA">
            <w:pPr>
              <w:jc w:val="both"/>
            </w:pPr>
            <w:r>
              <w:t>характер;</w:t>
            </w:r>
          </w:p>
          <w:p w:rsidR="00B174EA" w:rsidRDefault="00B174EA">
            <w:pPr>
              <w:jc w:val="both"/>
            </w:pPr>
            <w:r>
              <w:t>поддерживать детское</w:t>
            </w:r>
          </w:p>
          <w:p w:rsidR="00B174EA" w:rsidRDefault="00B174EA">
            <w:pPr>
              <w:jc w:val="both"/>
            </w:pPr>
            <w:r>
              <w:t>экспериментирование</w:t>
            </w:r>
          </w:p>
          <w:p w:rsidR="00B174EA" w:rsidRDefault="00B174EA">
            <w:pPr>
              <w:jc w:val="both"/>
            </w:pPr>
            <w:r>
              <w:t>с немузыкальными</w:t>
            </w:r>
          </w:p>
          <w:p w:rsidR="00B174EA" w:rsidRDefault="00B174EA">
            <w:pPr>
              <w:jc w:val="both"/>
            </w:pPr>
            <w:r>
              <w:t>(шумовыми,</w:t>
            </w:r>
          </w:p>
          <w:p w:rsidR="00B174EA" w:rsidRDefault="00B174EA">
            <w:pPr>
              <w:jc w:val="both"/>
            </w:pPr>
            <w:r>
              <w:t>природными) и</w:t>
            </w:r>
          </w:p>
          <w:p w:rsidR="00B174EA" w:rsidRDefault="00B174EA">
            <w:pPr>
              <w:jc w:val="both"/>
            </w:pPr>
            <w:r>
              <w:t>музыкальными звуками и</w:t>
            </w:r>
          </w:p>
          <w:p w:rsidR="00B174EA" w:rsidRDefault="00B174EA">
            <w:pPr>
              <w:jc w:val="both"/>
            </w:pPr>
            <w:r>
              <w:t>исследования качеств</w:t>
            </w:r>
          </w:p>
          <w:p w:rsidR="00B174EA" w:rsidRDefault="00B174EA">
            <w:pPr>
              <w:jc w:val="both"/>
            </w:pPr>
            <w:r>
              <w:t>музыкального звука:</w:t>
            </w:r>
          </w:p>
          <w:p w:rsidR="00B174EA" w:rsidRDefault="00B174EA">
            <w:pPr>
              <w:jc w:val="both"/>
            </w:pPr>
            <w:r>
              <w:t>высоты, длительности,</w:t>
            </w:r>
          </w:p>
          <w:p w:rsidR="00B174EA" w:rsidRDefault="00B174EA">
            <w:pPr>
              <w:jc w:val="both"/>
            </w:pPr>
            <w:r>
              <w:t>динамики, тембра.</w:t>
            </w:r>
          </w:p>
          <w:p w:rsidR="00B174EA" w:rsidRDefault="00B174EA">
            <w:pPr>
              <w:jc w:val="both"/>
            </w:pPr>
            <w:r>
              <w:t>Театрализованная</w:t>
            </w:r>
          </w:p>
          <w:p w:rsidR="00B174EA" w:rsidRDefault="00B174EA">
            <w:pPr>
              <w:jc w:val="both"/>
            </w:pPr>
            <w:r>
              <w:t>деятельность:</w:t>
            </w:r>
          </w:p>
          <w:p w:rsidR="00B174EA" w:rsidRDefault="00B174EA">
            <w:pPr>
              <w:jc w:val="both"/>
            </w:pPr>
            <w:r>
              <w:t>воспитывать</w:t>
            </w:r>
          </w:p>
          <w:p w:rsidR="00B174EA" w:rsidRDefault="00B174EA">
            <w:pPr>
              <w:jc w:val="both"/>
            </w:pPr>
            <w:r>
              <w:t>у детей</w:t>
            </w:r>
          </w:p>
          <w:p w:rsidR="00B174EA" w:rsidRDefault="00B174EA">
            <w:pPr>
              <w:jc w:val="both"/>
            </w:pPr>
            <w:r>
              <w:t>устойчивый интерес</w:t>
            </w:r>
          </w:p>
          <w:p w:rsidR="00B174EA" w:rsidRDefault="00B174EA">
            <w:pPr>
              <w:jc w:val="both"/>
            </w:pPr>
            <w:r>
              <w:t>детей к</w:t>
            </w:r>
          </w:p>
          <w:p w:rsidR="00B174EA" w:rsidRDefault="00B174EA">
            <w:pPr>
              <w:jc w:val="both"/>
            </w:pPr>
            <w:r>
              <w:t>театрализованной</w:t>
            </w:r>
          </w:p>
          <w:p w:rsidR="00B174EA" w:rsidRDefault="00B174EA">
            <w:pPr>
              <w:jc w:val="both"/>
            </w:pPr>
            <w:r>
              <w:t>игре, создавать</w:t>
            </w:r>
          </w:p>
          <w:p w:rsidR="00B174EA" w:rsidRDefault="00B174EA">
            <w:pPr>
              <w:jc w:val="both"/>
            </w:pPr>
            <w:r>
              <w:t>условия для ее</w:t>
            </w:r>
          </w:p>
          <w:p w:rsidR="00B174EA" w:rsidRDefault="00B174EA">
            <w:pPr>
              <w:jc w:val="both"/>
            </w:pPr>
            <w:r>
              <w:t>проведения; формирование</w:t>
            </w:r>
          </w:p>
          <w:p w:rsidR="00B174EA" w:rsidRDefault="00B174EA">
            <w:pPr>
              <w:jc w:val="both"/>
            </w:pPr>
            <w:r>
              <w:t>положительных,</w:t>
            </w:r>
          </w:p>
          <w:p w:rsidR="00B174EA" w:rsidRDefault="00B174EA">
            <w:pPr>
              <w:jc w:val="both"/>
            </w:pPr>
            <w:r>
              <w:t>доброжелательных,</w:t>
            </w:r>
          </w:p>
          <w:p w:rsidR="00B174EA" w:rsidRDefault="00B174EA">
            <w:pPr>
              <w:jc w:val="both"/>
            </w:pPr>
            <w:r>
              <w:t>коллективных</w:t>
            </w:r>
          </w:p>
          <w:p w:rsidR="00B174EA" w:rsidRDefault="00B174EA">
            <w:pPr>
              <w:jc w:val="both"/>
            </w:pPr>
            <w:r>
              <w:t>взаимоотношений;</w:t>
            </w:r>
          </w:p>
          <w:p w:rsidR="00B174EA" w:rsidRDefault="00B174EA">
            <w:pPr>
              <w:jc w:val="both"/>
            </w:pPr>
            <w:r>
              <w:lastRenderedPageBreak/>
              <w:t>формировать умение</w:t>
            </w:r>
          </w:p>
          <w:p w:rsidR="00B174EA" w:rsidRDefault="00B174EA">
            <w:pPr>
              <w:jc w:val="both"/>
            </w:pPr>
            <w:r>
              <w:t>следить за развитием</w:t>
            </w:r>
          </w:p>
          <w:p w:rsidR="00B174EA" w:rsidRDefault="00B174EA">
            <w:pPr>
              <w:jc w:val="both"/>
            </w:pPr>
            <w:r>
              <w:t>действия</w:t>
            </w:r>
          </w:p>
          <w:p w:rsidR="00B174EA" w:rsidRDefault="00B174EA">
            <w:pPr>
              <w:jc w:val="both"/>
            </w:pPr>
            <w:r>
              <w:t>в играх</w:t>
            </w:r>
          </w:p>
          <w:p w:rsidR="00B174EA" w:rsidRDefault="00B174EA">
            <w:pPr>
              <w:jc w:val="both"/>
            </w:pPr>
            <w:r>
              <w:t>-драматизациях и</w:t>
            </w:r>
          </w:p>
          <w:p w:rsidR="00B174EA" w:rsidRDefault="00B174EA">
            <w:pPr>
              <w:jc w:val="both"/>
            </w:pPr>
            <w:r>
              <w:t>Кукольных спектаклях,</w:t>
            </w:r>
          </w:p>
          <w:p w:rsidR="00B174EA" w:rsidRDefault="00B174EA">
            <w:pPr>
              <w:jc w:val="both"/>
            </w:pPr>
            <w:r>
              <w:t>созданных силами</w:t>
            </w:r>
          </w:p>
          <w:p w:rsidR="00B174EA" w:rsidRDefault="00B174EA">
            <w:pPr>
              <w:jc w:val="both"/>
            </w:pPr>
            <w:r>
              <w:t>взрослых</w:t>
            </w:r>
          </w:p>
          <w:p w:rsidR="00B174EA" w:rsidRDefault="00B174EA">
            <w:pPr>
              <w:jc w:val="both"/>
            </w:pPr>
            <w:r>
              <w:t>и старших</w:t>
            </w:r>
          </w:p>
          <w:p w:rsidR="00B174EA" w:rsidRDefault="00B174EA">
            <w:pPr>
              <w:jc w:val="both"/>
            </w:pPr>
            <w:r>
              <w:t>детей;</w:t>
            </w:r>
          </w:p>
          <w:p w:rsidR="00B174EA" w:rsidRDefault="00B174EA">
            <w:pPr>
              <w:jc w:val="both"/>
            </w:pPr>
            <w:r>
              <w:t>учить детей</w:t>
            </w:r>
          </w:p>
          <w:p w:rsidR="00B174EA" w:rsidRDefault="00B174EA">
            <w:pPr>
              <w:jc w:val="both"/>
            </w:pPr>
            <w:r>
              <w:t>имитировать</w:t>
            </w:r>
          </w:p>
          <w:p w:rsidR="00B174EA" w:rsidRDefault="00B174EA">
            <w:pPr>
              <w:jc w:val="both"/>
            </w:pPr>
            <w:r>
              <w:t>характерные действия</w:t>
            </w:r>
          </w:p>
          <w:p w:rsidR="00B174EA" w:rsidRDefault="00B174EA">
            <w:pPr>
              <w:jc w:val="both"/>
            </w:pPr>
            <w:r>
              <w:t>персонажей (птички</w:t>
            </w:r>
          </w:p>
          <w:p w:rsidR="00B174EA" w:rsidRDefault="00B174EA">
            <w:pPr>
              <w:jc w:val="both"/>
            </w:pPr>
            <w:r>
              <w:t>летают, козленок</w:t>
            </w:r>
          </w:p>
          <w:p w:rsidR="00B174EA" w:rsidRDefault="00B174EA">
            <w:pPr>
              <w:jc w:val="both"/>
            </w:pPr>
            <w:r>
              <w:t>скачет), передавать</w:t>
            </w:r>
          </w:p>
          <w:p w:rsidR="00B174EA" w:rsidRDefault="00B174EA">
            <w:pPr>
              <w:jc w:val="both"/>
            </w:pPr>
            <w:r>
              <w:t>эмоциональное</w:t>
            </w:r>
          </w:p>
          <w:p w:rsidR="00B174EA" w:rsidRDefault="00B174EA">
            <w:pPr>
              <w:jc w:val="both"/>
            </w:pPr>
            <w:r>
              <w:t>состояние человека</w:t>
            </w:r>
          </w:p>
          <w:p w:rsidR="00B174EA" w:rsidRDefault="00B174EA">
            <w:pPr>
              <w:jc w:val="both"/>
            </w:pPr>
            <w:r>
              <w:t>(мимикой, позой,</w:t>
            </w:r>
          </w:p>
          <w:p w:rsidR="00B174EA" w:rsidRDefault="00B174EA">
            <w:pPr>
              <w:jc w:val="both"/>
            </w:pPr>
            <w:r>
              <w:t>жестом, движением).</w:t>
            </w:r>
          </w:p>
          <w:p w:rsidR="00B174EA" w:rsidRDefault="00B174EA">
            <w:pPr>
              <w:jc w:val="both"/>
            </w:pPr>
            <w:r>
              <w:t>познакомить детей с</w:t>
            </w:r>
          </w:p>
          <w:p w:rsidR="00B174EA" w:rsidRDefault="00B174EA">
            <w:pPr>
              <w:jc w:val="both"/>
            </w:pPr>
            <w:r>
              <w:t>различными видами</w:t>
            </w:r>
          </w:p>
          <w:p w:rsidR="00B174EA" w:rsidRDefault="00B174EA">
            <w:pPr>
              <w:jc w:val="both"/>
            </w:pPr>
            <w:r>
              <w:t>театра (кукольным, настольным,</w:t>
            </w:r>
          </w:p>
          <w:p w:rsidR="00B174EA" w:rsidRDefault="00B174EA">
            <w:pPr>
              <w:jc w:val="both"/>
            </w:pPr>
            <w:r>
              <w:t>пальчиковым,театром</w:t>
            </w:r>
          </w:p>
          <w:p w:rsidR="00B174EA" w:rsidRDefault="00B174EA">
            <w:pPr>
              <w:jc w:val="both"/>
            </w:pPr>
            <w:r>
              <w:t>теней, театром на</w:t>
            </w:r>
          </w:p>
          <w:p w:rsidR="00B174EA" w:rsidRDefault="00B174EA">
            <w:pPr>
              <w:jc w:val="both"/>
            </w:pPr>
            <w:r>
              <w:t>фланелеграфе);</w:t>
            </w:r>
          </w:p>
          <w:p w:rsidR="00B174EA" w:rsidRDefault="00B174EA">
            <w:pPr>
              <w:jc w:val="both"/>
            </w:pPr>
            <w:r>
              <w:t>знакомить детей с</w:t>
            </w:r>
          </w:p>
          <w:p w:rsidR="00B174EA" w:rsidRDefault="00B174EA">
            <w:pPr>
              <w:jc w:val="both"/>
            </w:pPr>
            <w:r>
              <w:t>приемами вождения</w:t>
            </w:r>
          </w:p>
          <w:p w:rsidR="00B174EA" w:rsidRDefault="00B174EA">
            <w:pPr>
              <w:jc w:val="both"/>
            </w:pPr>
            <w:r>
              <w:t>настольных кукол;</w:t>
            </w:r>
          </w:p>
          <w:p w:rsidR="00B174EA" w:rsidRDefault="00B174EA">
            <w:pPr>
              <w:jc w:val="both"/>
            </w:pPr>
            <w:r>
              <w:t>учить сопровождать</w:t>
            </w:r>
          </w:p>
          <w:p w:rsidR="00B174EA" w:rsidRDefault="00B174EA">
            <w:pPr>
              <w:jc w:val="both"/>
            </w:pPr>
            <w:r>
              <w:t>движения простой</w:t>
            </w:r>
          </w:p>
          <w:p w:rsidR="00B174EA" w:rsidRDefault="00B174EA">
            <w:pPr>
              <w:jc w:val="both"/>
            </w:pPr>
            <w:r>
              <w:t>песенкой; вызывать желание действовать с</w:t>
            </w:r>
          </w:p>
          <w:p w:rsidR="00B174EA" w:rsidRDefault="00B174EA">
            <w:pPr>
              <w:jc w:val="both"/>
            </w:pPr>
            <w:r>
              <w:t>элементами костюмов</w:t>
            </w:r>
          </w:p>
          <w:p w:rsidR="00B174EA" w:rsidRDefault="00B174EA">
            <w:pPr>
              <w:jc w:val="both"/>
            </w:pPr>
            <w:r>
              <w:t>(шапочки, воротнички и т.д.) иатрибутами</w:t>
            </w:r>
          </w:p>
          <w:p w:rsidR="00B174EA" w:rsidRDefault="00B174EA">
            <w:pPr>
              <w:jc w:val="both"/>
            </w:pPr>
            <w:r>
              <w:t>как внешними</w:t>
            </w:r>
          </w:p>
          <w:p w:rsidR="00B174EA" w:rsidRDefault="00B174EA">
            <w:pPr>
              <w:jc w:val="both"/>
            </w:pPr>
            <w:r>
              <w:t>символами роли;</w:t>
            </w:r>
          </w:p>
          <w:p w:rsidR="00B174EA" w:rsidRDefault="00B174EA">
            <w:pPr>
              <w:jc w:val="both"/>
            </w:pPr>
            <w:r>
              <w:t>формировать</w:t>
            </w:r>
          </w:p>
          <w:p w:rsidR="00B174EA" w:rsidRDefault="00B174EA">
            <w:pPr>
              <w:jc w:val="both"/>
            </w:pPr>
            <w:r>
              <w:t>у детей</w:t>
            </w:r>
          </w:p>
          <w:p w:rsidR="00B174EA" w:rsidRDefault="00B174EA">
            <w:pPr>
              <w:jc w:val="both"/>
            </w:pPr>
            <w:r>
              <w:t>интонационную</w:t>
            </w:r>
          </w:p>
          <w:p w:rsidR="00B174EA" w:rsidRDefault="00B174EA">
            <w:pPr>
              <w:jc w:val="both"/>
            </w:pPr>
            <w:r>
              <w:t>выразительность речи в процессе театрально</w:t>
            </w:r>
          </w:p>
          <w:p w:rsidR="00B174EA" w:rsidRDefault="00B174EA">
            <w:pPr>
              <w:jc w:val="both"/>
            </w:pPr>
            <w:r>
              <w:t>-игровой деятельности;</w:t>
            </w:r>
          </w:p>
          <w:p w:rsidR="00B174EA" w:rsidRDefault="00B174EA">
            <w:pPr>
              <w:jc w:val="both"/>
            </w:pPr>
            <w:r>
              <w:t>развивать у детей</w:t>
            </w:r>
          </w:p>
          <w:p w:rsidR="00B174EA" w:rsidRDefault="00B174EA">
            <w:pPr>
              <w:jc w:val="both"/>
            </w:pPr>
            <w:r>
              <w:t>диалогическую речь</w:t>
            </w:r>
          </w:p>
          <w:p w:rsidR="00B174EA" w:rsidRDefault="00B174EA">
            <w:pPr>
              <w:jc w:val="both"/>
            </w:pPr>
            <w:r>
              <w:t>в процессе театрально</w:t>
            </w:r>
          </w:p>
          <w:p w:rsidR="00B174EA" w:rsidRDefault="00B174EA">
            <w:pPr>
              <w:jc w:val="both"/>
            </w:pPr>
            <w:r>
              <w:t>-игровой деятельности;</w:t>
            </w:r>
          </w:p>
          <w:p w:rsidR="00B174EA" w:rsidRDefault="00B174EA">
            <w:pPr>
              <w:jc w:val="both"/>
            </w:pPr>
            <w:r>
              <w:t>формировать</w:t>
            </w:r>
          </w:p>
          <w:p w:rsidR="00B174EA" w:rsidRDefault="00B174EA">
            <w:pPr>
              <w:jc w:val="both"/>
            </w:pPr>
            <w:r>
              <w:t>у детей</w:t>
            </w:r>
          </w:p>
          <w:p w:rsidR="00B174EA" w:rsidRDefault="00B174EA">
            <w:pPr>
              <w:jc w:val="both"/>
            </w:pPr>
            <w:r>
              <w:t>умение следить за</w:t>
            </w:r>
          </w:p>
          <w:p w:rsidR="00B174EA" w:rsidRDefault="00B174EA">
            <w:pPr>
              <w:jc w:val="both"/>
            </w:pPr>
            <w:r>
              <w:t>развитием действия</w:t>
            </w:r>
          </w:p>
          <w:p w:rsidR="00B174EA" w:rsidRDefault="00B174EA">
            <w:pPr>
              <w:jc w:val="both"/>
            </w:pPr>
            <w:r>
              <w:t>в драматизациях</w:t>
            </w:r>
          </w:p>
          <w:p w:rsidR="00B174EA" w:rsidRDefault="00B174EA">
            <w:pPr>
              <w:jc w:val="both"/>
            </w:pPr>
            <w:r>
              <w:t>и кукольных спектаклях;</w:t>
            </w:r>
          </w:p>
          <w:p w:rsidR="00B174EA" w:rsidRDefault="00B174EA">
            <w:pPr>
              <w:jc w:val="both"/>
            </w:pPr>
            <w:r>
              <w:t>формировать</w:t>
            </w:r>
          </w:p>
          <w:p w:rsidR="00B174EA" w:rsidRDefault="00B174EA">
            <w:pPr>
              <w:jc w:val="both"/>
            </w:pPr>
            <w:r>
              <w:t>у детей умение</w:t>
            </w:r>
          </w:p>
          <w:p w:rsidR="00B174EA" w:rsidRDefault="00B174EA">
            <w:pPr>
              <w:jc w:val="both"/>
            </w:pPr>
            <w:r>
              <w:lastRenderedPageBreak/>
              <w:t>использовать</w:t>
            </w:r>
          </w:p>
          <w:p w:rsidR="00B174EA" w:rsidRDefault="00B174EA">
            <w:pPr>
              <w:jc w:val="both"/>
            </w:pPr>
            <w:r>
              <w:t>импровизацион</w:t>
            </w:r>
          </w:p>
          <w:p w:rsidR="00B174EA" w:rsidRDefault="00B174EA">
            <w:pPr>
              <w:jc w:val="both"/>
            </w:pPr>
            <w:r>
              <w:t>ные формы</w:t>
            </w:r>
          </w:p>
          <w:p w:rsidR="00B174EA" w:rsidRDefault="00B174EA">
            <w:pPr>
              <w:jc w:val="both"/>
            </w:pPr>
            <w:r>
              <w:t>диалогов</w:t>
            </w:r>
          </w:p>
          <w:p w:rsidR="00B174EA" w:rsidRDefault="00B174EA">
            <w:pPr>
              <w:jc w:val="both"/>
            </w:pPr>
            <w:r>
              <w:t>действующих лиц в</w:t>
            </w:r>
          </w:p>
          <w:p w:rsidR="00B174EA" w:rsidRDefault="00B174EA">
            <w:pPr>
              <w:jc w:val="both"/>
            </w:pPr>
            <w:r>
              <w:t>хорошо знакомых</w:t>
            </w:r>
          </w:p>
          <w:p w:rsidR="00B174EA" w:rsidRDefault="00B174EA">
            <w:pPr>
              <w:jc w:val="both"/>
            </w:pPr>
            <w:r>
              <w:t>сказках.</w:t>
            </w:r>
          </w:p>
          <w:p w:rsidR="00B174EA" w:rsidRDefault="00B174EA">
            <w:pPr>
              <w:jc w:val="both"/>
            </w:pPr>
            <w:r>
              <w:t>Культурно</w:t>
            </w:r>
          </w:p>
          <w:p w:rsidR="00B174EA" w:rsidRDefault="00B174EA">
            <w:pPr>
              <w:jc w:val="both"/>
            </w:pPr>
            <w:r>
              <w:t>-досуговая</w:t>
            </w:r>
          </w:p>
          <w:p w:rsidR="00B174EA" w:rsidRDefault="00B174EA">
            <w:pPr>
              <w:jc w:val="both"/>
            </w:pPr>
            <w:r>
              <w:t>деятельность:</w:t>
            </w:r>
          </w:p>
          <w:p w:rsidR="00B174EA" w:rsidRDefault="00B174EA">
            <w:pPr>
              <w:jc w:val="both"/>
            </w:pPr>
            <w:r>
              <w:t>способствовать</w:t>
            </w:r>
          </w:p>
          <w:p w:rsidR="00B174EA" w:rsidRDefault="00B174EA">
            <w:pPr>
              <w:jc w:val="both"/>
            </w:pPr>
            <w:r>
              <w:t>организации</w:t>
            </w:r>
          </w:p>
          <w:p w:rsidR="00B174EA" w:rsidRDefault="00B174EA">
            <w:pPr>
              <w:jc w:val="both"/>
            </w:pPr>
            <w:r>
              <w:t>культурно</w:t>
            </w:r>
          </w:p>
          <w:p w:rsidR="00B174EA" w:rsidRDefault="00B174EA">
            <w:pPr>
              <w:jc w:val="both"/>
            </w:pPr>
            <w:r>
              <w:t>-досуговой</w:t>
            </w:r>
          </w:p>
          <w:p w:rsidR="00B174EA" w:rsidRDefault="00B174EA">
            <w:pPr>
              <w:jc w:val="both"/>
            </w:pPr>
            <w:r>
              <w:t>деятельности детей</w:t>
            </w:r>
          </w:p>
          <w:p w:rsidR="00B174EA" w:rsidRDefault="00B174EA">
            <w:pPr>
              <w:jc w:val="both"/>
            </w:pPr>
            <w:r>
              <w:t>по интересам, обеспечивая</w:t>
            </w:r>
          </w:p>
          <w:p w:rsidR="00B174EA" w:rsidRDefault="00B174EA">
            <w:pPr>
              <w:jc w:val="both"/>
            </w:pPr>
            <w:r>
              <w:t>эмоциональное</w:t>
            </w:r>
          </w:p>
          <w:p w:rsidR="00B174EA" w:rsidRDefault="00B174EA">
            <w:pPr>
              <w:jc w:val="both"/>
            </w:pPr>
            <w:r>
              <w:t>благополучие и отдых;</w:t>
            </w:r>
          </w:p>
          <w:p w:rsidR="00B174EA" w:rsidRDefault="00B174EA">
            <w:pPr>
              <w:jc w:val="both"/>
            </w:pPr>
            <w:r>
              <w:t>учить организовывать</w:t>
            </w:r>
          </w:p>
          <w:p w:rsidR="00B174EA" w:rsidRDefault="00B174EA">
            <w:pPr>
              <w:jc w:val="both"/>
            </w:pPr>
            <w:r>
              <w:t>свободное время с</w:t>
            </w:r>
          </w:p>
          <w:p w:rsidR="00B174EA" w:rsidRDefault="00B174EA">
            <w:pPr>
              <w:jc w:val="both"/>
            </w:pPr>
            <w:r>
              <w:t>интересом; создавать</w:t>
            </w:r>
          </w:p>
          <w:p w:rsidR="00B174EA" w:rsidRDefault="00B174EA">
            <w:pPr>
              <w:jc w:val="both"/>
            </w:pPr>
            <w:r>
              <w:t>условия для активного</w:t>
            </w:r>
          </w:p>
          <w:p w:rsidR="00B174EA" w:rsidRDefault="00B174EA">
            <w:pPr>
              <w:jc w:val="both"/>
            </w:pPr>
            <w:r>
              <w:t>и пассивного отдыха;</w:t>
            </w:r>
          </w:p>
          <w:p w:rsidR="00B174EA" w:rsidRDefault="00B174EA">
            <w:pPr>
              <w:jc w:val="both"/>
            </w:pPr>
            <w:r>
              <w:t>создавать атмосферу</w:t>
            </w:r>
          </w:p>
          <w:p w:rsidR="00B174EA" w:rsidRDefault="00B174EA">
            <w:pPr>
              <w:jc w:val="both"/>
            </w:pPr>
            <w:r>
              <w:t>эмоционального</w:t>
            </w:r>
          </w:p>
          <w:p w:rsidR="00B174EA" w:rsidRDefault="00B174EA">
            <w:pPr>
              <w:jc w:val="both"/>
            </w:pPr>
            <w:r>
              <w:t>благополучия в</w:t>
            </w:r>
          </w:p>
          <w:p w:rsidR="00B174EA" w:rsidRDefault="00B174EA">
            <w:pPr>
              <w:jc w:val="both"/>
            </w:pPr>
            <w:r>
              <w:t>культурно-досуговой</w:t>
            </w:r>
          </w:p>
          <w:p w:rsidR="00B174EA" w:rsidRDefault="00B174EA">
            <w:pPr>
              <w:jc w:val="both"/>
            </w:pPr>
            <w:r>
              <w:t>деятельности;</w:t>
            </w:r>
          </w:p>
          <w:p w:rsidR="00B174EA" w:rsidRDefault="00B174EA">
            <w:pPr>
              <w:jc w:val="both"/>
            </w:pPr>
            <w:r>
              <w:t>развивать интерес к просмотру кукольных</w:t>
            </w:r>
          </w:p>
          <w:p w:rsidR="00B174EA" w:rsidRDefault="00B174EA">
            <w:pPr>
              <w:jc w:val="both"/>
            </w:pPr>
            <w:r>
              <w:t>спектаклей,</w:t>
            </w:r>
          </w:p>
          <w:p w:rsidR="00B174EA" w:rsidRDefault="00B174EA">
            <w:pPr>
              <w:jc w:val="both"/>
            </w:pPr>
            <w:r>
              <w:t>прослушиванию</w:t>
            </w:r>
          </w:p>
          <w:p w:rsidR="00B174EA" w:rsidRDefault="00B174EA">
            <w:pPr>
              <w:jc w:val="both"/>
            </w:pPr>
            <w:r>
              <w:t>музыкальных и</w:t>
            </w:r>
          </w:p>
          <w:p w:rsidR="00B174EA" w:rsidRDefault="00B174EA">
            <w:pPr>
              <w:jc w:val="both"/>
            </w:pPr>
            <w:r>
              <w:t>литературных</w:t>
            </w:r>
          </w:p>
          <w:p w:rsidR="00B174EA" w:rsidRDefault="00B174EA">
            <w:pPr>
              <w:jc w:val="both"/>
            </w:pPr>
            <w:r>
              <w:t>произведений.</w:t>
            </w:r>
          </w:p>
          <w:p w:rsidR="00B174EA" w:rsidRDefault="00B174EA">
            <w:pPr>
              <w:jc w:val="both"/>
            </w:pPr>
            <w:r>
              <w:t>Формировать желание</w:t>
            </w:r>
          </w:p>
          <w:p w:rsidR="00B174EA" w:rsidRDefault="00B174EA">
            <w:pPr>
              <w:jc w:val="both"/>
            </w:pPr>
            <w:r>
              <w:t>участвовать в</w:t>
            </w:r>
          </w:p>
          <w:p w:rsidR="00B174EA" w:rsidRDefault="00B174EA">
            <w:pPr>
              <w:jc w:val="both"/>
            </w:pPr>
            <w:r>
              <w:t>праздниках и</w:t>
            </w:r>
          </w:p>
          <w:p w:rsidR="00B174EA" w:rsidRDefault="00B174EA">
            <w:pPr>
              <w:jc w:val="both"/>
            </w:pPr>
            <w:r>
              <w:t>развлечениях;</w:t>
            </w:r>
          </w:p>
          <w:p w:rsidR="00B174EA" w:rsidRDefault="00B174EA">
            <w:pPr>
              <w:jc w:val="both"/>
            </w:pPr>
            <w:r>
              <w:t>формировать основы</w:t>
            </w:r>
          </w:p>
          <w:p w:rsidR="00B174EA" w:rsidRDefault="00B174EA">
            <w:pPr>
              <w:jc w:val="both"/>
            </w:pPr>
            <w:r>
              <w:t>праздничной культуры и навыки общения в</w:t>
            </w:r>
          </w:p>
          <w:p w:rsidR="00B174EA" w:rsidRDefault="00B174EA">
            <w:pPr>
              <w:jc w:val="both"/>
            </w:pPr>
            <w:r>
              <w:t>ходе праздника и</w:t>
            </w:r>
          </w:p>
          <w:p w:rsidR="00B174EA" w:rsidRDefault="00B174EA">
            <w:pPr>
              <w:jc w:val="both"/>
            </w:pPr>
            <w:r>
              <w:t>развлечения.</w:t>
            </w:r>
          </w:p>
        </w:tc>
        <w:tc>
          <w:tcPr>
            <w:tcW w:w="4314" w:type="dxa"/>
            <w:tcBorders>
              <w:top w:val="single" w:sz="4" w:space="0" w:color="auto"/>
              <w:left w:val="single" w:sz="4" w:space="0" w:color="auto"/>
              <w:bottom w:val="single" w:sz="4" w:space="0" w:color="auto"/>
              <w:right w:val="single" w:sz="4" w:space="0" w:color="auto"/>
            </w:tcBorders>
            <w:hideMark/>
          </w:tcPr>
          <w:p w:rsidR="00B174EA" w:rsidRDefault="00B174EA">
            <w:pPr>
              <w:jc w:val="both"/>
            </w:pPr>
            <w:r>
              <w:lastRenderedPageBreak/>
              <w:t>Приобщение к искусству.</w:t>
            </w:r>
          </w:p>
          <w:p w:rsidR="00B174EA" w:rsidRDefault="00B174EA">
            <w:pPr>
              <w:jc w:val="both"/>
            </w:pPr>
            <w:r>
              <w:t>Педагог подводит детей к восприятию произведений искусства,</w:t>
            </w:r>
          </w:p>
          <w:p w:rsidR="00B174EA" w:rsidRDefault="00B174EA">
            <w:pPr>
              <w:jc w:val="both"/>
            </w:pPr>
            <w:r>
              <w:t>содействует возникновению эмоционального отклика на</w:t>
            </w:r>
          </w:p>
          <w:p w:rsidR="00B174EA" w:rsidRDefault="00B174EA">
            <w:pPr>
              <w:jc w:val="both"/>
            </w:pPr>
            <w:r>
              <w:t>музыкальные произведения, произведения народногои</w:t>
            </w:r>
          </w:p>
          <w:p w:rsidR="00B174EA" w:rsidRDefault="00B174EA">
            <w:pPr>
              <w:jc w:val="both"/>
            </w:pPr>
            <w:r>
              <w:t>профессионального изобразительного искусства. Знакомит детей с</w:t>
            </w:r>
          </w:p>
          <w:p w:rsidR="00B174EA" w:rsidRDefault="00B174EA">
            <w:pPr>
              <w:jc w:val="both"/>
            </w:pPr>
            <w:r>
              <w:t>элементарными средствами выразительности в разных видах</w:t>
            </w:r>
          </w:p>
          <w:p w:rsidR="00B174EA" w:rsidRDefault="00B174EA">
            <w:pPr>
              <w:jc w:val="both"/>
            </w:pPr>
            <w:r>
              <w:t>искусства (цвет, звук, форма, движение, жесты, интонация),подводит</w:t>
            </w:r>
          </w:p>
          <w:p w:rsidR="00B174EA" w:rsidRDefault="00B174EA">
            <w:pPr>
              <w:jc w:val="both"/>
            </w:pPr>
            <w:r>
              <w:lastRenderedPageBreak/>
              <w:t>к различению видов искусства через художественный образ. Педагог</w:t>
            </w:r>
          </w:p>
          <w:p w:rsidR="00B174EA" w:rsidRDefault="00B174EA">
            <w:pPr>
              <w:jc w:val="both"/>
            </w:pPr>
            <w:r>
              <w:t>формирует у детей умение сосредотачивать внимание на</w:t>
            </w:r>
          </w:p>
          <w:p w:rsidR="00B174EA" w:rsidRDefault="00B174EA">
            <w:pPr>
              <w:jc w:val="both"/>
            </w:pPr>
            <w:r>
              <w:t>эстетическую сторону предметно-пространственной среды,</w:t>
            </w:r>
          </w:p>
          <w:p w:rsidR="00B174EA" w:rsidRDefault="00B174EA">
            <w:pPr>
              <w:jc w:val="both"/>
            </w:pPr>
            <w:r>
              <w:t>природных явлений.</w:t>
            </w:r>
          </w:p>
          <w:p w:rsidR="00B174EA" w:rsidRDefault="00B174EA">
            <w:pPr>
              <w:jc w:val="both"/>
            </w:pPr>
            <w:r>
              <w:t>Педагог формирует у детей патриотическое отношение и чувства</w:t>
            </w:r>
          </w:p>
          <w:p w:rsidR="00B174EA" w:rsidRDefault="00B174EA">
            <w:pPr>
              <w:jc w:val="both"/>
            </w:pPr>
            <w:r>
              <w:t>сопричастности к природеродного края, к семье в процессе</w:t>
            </w:r>
          </w:p>
          <w:p w:rsidR="00B174EA" w:rsidRDefault="00B174EA">
            <w:pPr>
              <w:jc w:val="both"/>
            </w:pPr>
            <w:r>
              <w:t>музыкальной, изобразительной, театрализованной деятельности.</w:t>
            </w:r>
          </w:p>
          <w:p w:rsidR="00B174EA" w:rsidRDefault="00B174EA">
            <w:pPr>
              <w:jc w:val="both"/>
            </w:pPr>
            <w:r>
              <w:t>Педагог, в процессе ознакомления с народным искусством:</w:t>
            </w:r>
          </w:p>
          <w:p w:rsidR="00B174EA" w:rsidRDefault="00B174EA">
            <w:pPr>
              <w:jc w:val="both"/>
            </w:pPr>
            <w:r>
              <w:t>глиняными игрушками, игрушками из соломы и дерева,</w:t>
            </w:r>
          </w:p>
          <w:p w:rsidR="00B174EA" w:rsidRDefault="00B174EA">
            <w:pPr>
              <w:jc w:val="both"/>
            </w:pPr>
            <w:r>
              <w:t>предметами быта и одежды; скульптурой малых форм; репродукциями картин русских художников, с детскими книгами</w:t>
            </w:r>
          </w:p>
          <w:p w:rsidR="00B174EA" w:rsidRDefault="00B174EA">
            <w:pPr>
              <w:jc w:val="both"/>
            </w:pPr>
            <w:r>
              <w:t>(иллюстрации художников Ю.Васнецова, В. Сутеева, Е. Чарушина),</w:t>
            </w:r>
          </w:p>
          <w:p w:rsidR="00B174EA" w:rsidRDefault="00B174EA">
            <w:pPr>
              <w:jc w:val="both"/>
            </w:pPr>
            <w:r>
              <w:t>с близкими детскому опыту живописными образами,формирует у</w:t>
            </w:r>
          </w:p>
          <w:p w:rsidR="00B174EA" w:rsidRDefault="00B174EA">
            <w:pPr>
              <w:jc w:val="both"/>
            </w:pPr>
            <w:r>
              <w:t>ребенка эстетическое и эмоционально-нравственное отношение к</w:t>
            </w:r>
          </w:p>
          <w:p w:rsidR="00B174EA" w:rsidRDefault="00B174EA">
            <w:pPr>
              <w:jc w:val="both"/>
            </w:pPr>
            <w:r>
              <w:t>отражению</w:t>
            </w:r>
          </w:p>
          <w:p w:rsidR="00B174EA" w:rsidRDefault="00B174EA">
            <w:pPr>
              <w:jc w:val="both"/>
            </w:pPr>
            <w:r>
              <w:t>окружающей действительности в изобразительном искусстве и</w:t>
            </w:r>
          </w:p>
          <w:p w:rsidR="00B174EA" w:rsidRDefault="00B174EA">
            <w:pPr>
              <w:jc w:val="both"/>
            </w:pPr>
            <w:r>
              <w:t>художественных произведениях.</w:t>
            </w:r>
          </w:p>
          <w:p w:rsidR="00B174EA" w:rsidRDefault="00B174EA">
            <w:pPr>
              <w:jc w:val="both"/>
            </w:pPr>
            <w:r>
              <w:t>Педагог развивает у детей эстетическое восприятие, умение видеть</w:t>
            </w:r>
          </w:p>
          <w:p w:rsidR="00B174EA" w:rsidRDefault="00B174EA">
            <w:pPr>
              <w:jc w:val="both"/>
            </w:pPr>
            <w:r>
              <w:t>красоту и своеобразие окружающего мира, вызывать у детей</w:t>
            </w:r>
          </w:p>
          <w:p w:rsidR="00B174EA" w:rsidRDefault="00B174EA">
            <w:pPr>
              <w:jc w:val="both"/>
            </w:pPr>
            <w:r>
              <w:t>положительный эмоциональный отклик на красотуприроды,</w:t>
            </w:r>
          </w:p>
          <w:p w:rsidR="00B174EA" w:rsidRDefault="00B174EA">
            <w:pPr>
              <w:jc w:val="both"/>
            </w:pPr>
            <w:r>
              <w:t>поддерживать желание отображать полученные впечатления в</w:t>
            </w:r>
          </w:p>
          <w:p w:rsidR="00B174EA" w:rsidRDefault="00B174EA">
            <w:pPr>
              <w:jc w:val="both"/>
            </w:pPr>
            <w:r>
              <w:t>продуктивных видах художественно-эстетической деятельности.</w:t>
            </w:r>
          </w:p>
          <w:p w:rsidR="00B174EA" w:rsidRDefault="00B174EA">
            <w:pPr>
              <w:jc w:val="both"/>
            </w:pPr>
            <w:r>
              <w:t>Педагог начинает приобщать детей к посещению кукольного театра,</w:t>
            </w:r>
          </w:p>
          <w:p w:rsidR="00B174EA" w:rsidRDefault="00B174EA">
            <w:pPr>
              <w:jc w:val="both"/>
            </w:pPr>
            <w:r>
              <w:t>различных детских художественных выставок.</w:t>
            </w:r>
          </w:p>
          <w:p w:rsidR="00B174EA" w:rsidRDefault="00B174EA">
            <w:pPr>
              <w:jc w:val="both"/>
            </w:pPr>
            <w:r>
              <w:t>Изобразительная деятельность: Педагог формирует у детей интерес</w:t>
            </w:r>
          </w:p>
          <w:p w:rsidR="00B174EA" w:rsidRDefault="00B174EA">
            <w:pPr>
              <w:jc w:val="both"/>
            </w:pPr>
            <w:r>
              <w:t>к занятиям изобразительной деятельностью; воспитывает у детей</w:t>
            </w:r>
          </w:p>
          <w:p w:rsidR="00B174EA" w:rsidRDefault="00B174EA">
            <w:pPr>
              <w:jc w:val="both"/>
            </w:pPr>
            <w:r>
              <w:t>художественный вкус и чувство гармонии; продолжает развивать у</w:t>
            </w:r>
          </w:p>
          <w:p w:rsidR="00B174EA" w:rsidRDefault="00B174EA">
            <w:pPr>
              <w:jc w:val="both"/>
            </w:pPr>
            <w:r>
              <w:t>детей художественное восприятие, закрепляет у детей умение</w:t>
            </w:r>
          </w:p>
          <w:p w:rsidR="00B174EA" w:rsidRDefault="00B174EA">
            <w:pPr>
              <w:jc w:val="both"/>
            </w:pPr>
            <w:r>
              <w:t>выделять цвет, форму, величину как особые свойства предметов, группировать однородные предметы по нескольким сенсорным</w:t>
            </w:r>
          </w:p>
          <w:p w:rsidR="00B174EA" w:rsidRDefault="00B174EA">
            <w:pPr>
              <w:jc w:val="both"/>
            </w:pPr>
            <w:r>
              <w:t>признакам: величине, форме, цвету, активно включая все органы</w:t>
            </w:r>
          </w:p>
          <w:p w:rsidR="00B174EA" w:rsidRDefault="00B174EA">
            <w:pPr>
              <w:jc w:val="both"/>
            </w:pPr>
            <w:r>
              <w:lastRenderedPageBreak/>
              <w:t>чувств; учит детей видеть и восхищаться красотой изображенных</w:t>
            </w:r>
          </w:p>
          <w:p w:rsidR="00B174EA" w:rsidRDefault="00B174EA">
            <w:pPr>
              <w:jc w:val="both"/>
            </w:pPr>
            <w:r>
              <w:t>предметов (формой, цветом) на картинах и при рассматривании</w:t>
            </w:r>
          </w:p>
          <w:p w:rsidR="00B174EA" w:rsidRDefault="00B174EA">
            <w:pPr>
              <w:jc w:val="both"/>
            </w:pPr>
            <w:r>
              <w:t>народных игрушек, декоративно-прикладных изделий.</w:t>
            </w:r>
          </w:p>
          <w:p w:rsidR="00B174EA" w:rsidRDefault="00B174EA">
            <w:pPr>
              <w:jc w:val="both"/>
            </w:pPr>
            <w:r>
              <w:t>Рисование.</w:t>
            </w:r>
          </w:p>
          <w:p w:rsidR="00B174EA" w:rsidRDefault="00B174EA">
            <w:pPr>
              <w:jc w:val="both"/>
            </w:pPr>
            <w:r>
              <w:t>Педагог формирует у детей интерес к рисованию; умение передавать</w:t>
            </w:r>
          </w:p>
          <w:p w:rsidR="00B174EA" w:rsidRDefault="00B174EA">
            <w:pPr>
              <w:jc w:val="both"/>
            </w:pPr>
            <w:r>
              <w:t>в рисунках красоту окружающих предметов и природы (голубое небо</w:t>
            </w:r>
          </w:p>
          <w:p w:rsidR="00B174EA" w:rsidRDefault="00B174EA">
            <w:pPr>
              <w:jc w:val="both"/>
            </w:pPr>
            <w:r>
              <w:t>с белыми облаками; кружащиеся на ветру и падающие на землю</w:t>
            </w:r>
          </w:p>
          <w:p w:rsidR="00B174EA" w:rsidRDefault="00B174EA">
            <w:pPr>
              <w:jc w:val="both"/>
            </w:pPr>
            <w:r>
              <w:t>разноцветные листья; снежинки и т. п.).</w:t>
            </w:r>
          </w:p>
          <w:p w:rsidR="00B174EA" w:rsidRDefault="00B174EA">
            <w:pPr>
              <w:jc w:val="both"/>
            </w:pPr>
            <w:r>
              <w:t>Продолжает учить правильно держать карандаш, фломастер, кисть, не</w:t>
            </w:r>
          </w:p>
          <w:p w:rsidR="00B174EA" w:rsidRDefault="00B174EA">
            <w:pPr>
              <w:jc w:val="both"/>
            </w:pPr>
            <w:r>
              <w:t>напрягая мышц и не сжимая сильно пальцы; формирует навык</w:t>
            </w:r>
          </w:p>
          <w:p w:rsidR="00B174EA" w:rsidRDefault="00B174EA">
            <w:pPr>
              <w:jc w:val="both"/>
            </w:pPr>
            <w:r>
              <w:t>свободного движения руки с карандашом и кистью во время</w:t>
            </w:r>
          </w:p>
          <w:p w:rsidR="00B174EA" w:rsidRDefault="00B174EA">
            <w:pPr>
              <w:jc w:val="both"/>
            </w:pPr>
            <w:r>
              <w:t>рисования. Учит детей набирать краску на кисть: аккуратно</w:t>
            </w:r>
          </w:p>
          <w:p w:rsidR="00B174EA" w:rsidRDefault="00B174EA">
            <w:pPr>
              <w:jc w:val="both"/>
            </w:pPr>
            <w:r>
              <w:t>обмакивать ее всем ворсом в баночку с краской, снимать лишнюю</w:t>
            </w:r>
          </w:p>
          <w:p w:rsidR="00B174EA" w:rsidRDefault="00B174EA">
            <w:pPr>
              <w:jc w:val="both"/>
            </w:pPr>
            <w:r>
              <w:t>краску о край баночки легким прикосновением ворса, хорошо</w:t>
            </w:r>
          </w:p>
          <w:p w:rsidR="00B174EA" w:rsidRDefault="00B174EA">
            <w:pPr>
              <w:jc w:val="both"/>
            </w:pPr>
            <w:r>
              <w:t>промывать кисть, прежде чем набрать краску другого цвета. Приучает</w:t>
            </w:r>
          </w:p>
          <w:p w:rsidR="00B174EA" w:rsidRDefault="00B174EA">
            <w:pPr>
              <w:jc w:val="both"/>
            </w:pPr>
            <w:r>
              <w:t>детей осушать промытую кисть о мягкую тряпочку или бумажную салфетку. Закрепляет знание названий цветов (красный, синий,</w:t>
            </w:r>
          </w:p>
          <w:p w:rsidR="00B174EA" w:rsidRDefault="00B174EA">
            <w:pPr>
              <w:jc w:val="both"/>
            </w:pPr>
            <w:r>
              <w:t>зеленый, желтый, белый, черный); знакомит детей с оттенками</w:t>
            </w:r>
          </w:p>
          <w:p w:rsidR="00B174EA" w:rsidRDefault="00B174EA">
            <w:pPr>
              <w:jc w:val="both"/>
            </w:pPr>
            <w:r>
              <w:t>(розовый, голубой, серый). Педагог обращает внимание детей на</w:t>
            </w:r>
          </w:p>
          <w:p w:rsidR="00B174EA" w:rsidRDefault="00B174EA">
            <w:pPr>
              <w:jc w:val="both"/>
            </w:pPr>
            <w:r>
              <w:t>подбор цвета, соответствующего изображаемому предмету. Учит</w:t>
            </w:r>
          </w:p>
          <w:p w:rsidR="00B174EA" w:rsidRDefault="00B174EA">
            <w:pPr>
              <w:jc w:val="both"/>
            </w:pPr>
            <w:r>
              <w:t>детей ритмичному нанесению линий, штрихов, пятен, мазков</w:t>
            </w:r>
          </w:p>
          <w:p w:rsidR="00B174EA" w:rsidRDefault="00B174EA">
            <w:pPr>
              <w:jc w:val="both"/>
            </w:pPr>
            <w:r>
              <w:t>(опадают с деревьев листочки, идет дождь, «снег, снег кружится,</w:t>
            </w:r>
          </w:p>
          <w:p w:rsidR="00B174EA" w:rsidRDefault="00B174EA">
            <w:pPr>
              <w:jc w:val="both"/>
            </w:pPr>
            <w:r>
              <w:t>белая вся улица», «дождик, дождик, кап, кап, кап...»).</w:t>
            </w:r>
          </w:p>
          <w:p w:rsidR="00B174EA" w:rsidRDefault="00B174EA">
            <w:pPr>
              <w:jc w:val="both"/>
            </w:pPr>
            <w:r>
              <w:t>Педагог формирует у детей умение изображать простые предметы,</w:t>
            </w:r>
          </w:p>
          <w:p w:rsidR="00B174EA" w:rsidRDefault="00B174EA">
            <w:pPr>
              <w:jc w:val="both"/>
            </w:pPr>
            <w:r>
              <w:t>рисовать прямые линии (короткие, длинные) в разных направлениях,</w:t>
            </w:r>
          </w:p>
          <w:p w:rsidR="00B174EA" w:rsidRDefault="00B174EA">
            <w:pPr>
              <w:jc w:val="both"/>
            </w:pPr>
            <w:r>
              <w:t>перекрещивать их (полоски, ленточки, дорожки, заборчик, клетчатый</w:t>
            </w:r>
          </w:p>
          <w:p w:rsidR="00B174EA" w:rsidRDefault="00B174EA">
            <w:pPr>
              <w:jc w:val="both"/>
            </w:pPr>
            <w:r>
              <w:t>платочек и др.). Подводит детей к изображению предметов разной</w:t>
            </w:r>
          </w:p>
          <w:p w:rsidR="00B174EA" w:rsidRDefault="00B174EA">
            <w:pPr>
              <w:jc w:val="both"/>
            </w:pPr>
            <w:r>
              <w:t>формы (округлая, прямоугольная) и предметов, состоящих из</w:t>
            </w:r>
          </w:p>
          <w:p w:rsidR="00B174EA" w:rsidRDefault="00B174EA">
            <w:pPr>
              <w:jc w:val="both"/>
            </w:pPr>
            <w:r>
              <w:t>комбинаций разных форм и линий (неваляшка, снеговик, цыпленок,</w:t>
            </w:r>
          </w:p>
          <w:p w:rsidR="00B174EA" w:rsidRDefault="00B174EA">
            <w:pPr>
              <w:jc w:val="both"/>
            </w:pPr>
            <w:r>
              <w:t>тележка, вагончик и др.). Формирует у детей умение создавать</w:t>
            </w:r>
          </w:p>
          <w:p w:rsidR="00B174EA" w:rsidRDefault="00B174EA">
            <w:pPr>
              <w:jc w:val="both"/>
            </w:pPr>
            <w:r>
              <w:lastRenderedPageBreak/>
              <w:t>несложные сюжетные композиции, повторяя изображение одного</w:t>
            </w:r>
          </w:p>
          <w:p w:rsidR="00B174EA" w:rsidRDefault="00B174EA">
            <w:pPr>
              <w:jc w:val="both"/>
            </w:pPr>
            <w:r>
              <w:t>предмета (елочки на нашем участке, неваляшки гуляют) или</w:t>
            </w:r>
          </w:p>
          <w:p w:rsidR="00B174EA" w:rsidRDefault="00B174EA">
            <w:pPr>
              <w:jc w:val="both"/>
            </w:pPr>
            <w:r>
              <w:t>изображая разнообразные предметы, насекомых и т. п. (в траве</w:t>
            </w:r>
          </w:p>
          <w:p w:rsidR="00B174EA" w:rsidRDefault="00B174EA">
            <w:pPr>
              <w:jc w:val="both"/>
            </w:pPr>
            <w:r>
              <w:t>ползают жучки и червячки; колобок катится по дорожке и др.). Учит</w:t>
            </w:r>
          </w:p>
          <w:p w:rsidR="00B174EA" w:rsidRDefault="00B174EA">
            <w:pPr>
              <w:jc w:val="both"/>
            </w:pPr>
            <w:r>
              <w:t>детей располагать изображения по всему листу.</w:t>
            </w:r>
          </w:p>
          <w:p w:rsidR="00B174EA" w:rsidRDefault="00B174EA">
            <w:pPr>
              <w:jc w:val="both"/>
            </w:pPr>
            <w:r>
              <w:t>Лепка. Педагог формирует у детей интерес к лепке. Закрепляет представления детей о свойствах глины, пластилина, пластической</w:t>
            </w:r>
          </w:p>
          <w:p w:rsidR="00B174EA" w:rsidRDefault="00B174EA">
            <w:pPr>
              <w:jc w:val="both"/>
            </w:pPr>
            <w:r>
              <w:t>массы и способах лепки. Учит детей раскатывать комочки прямыми и</w:t>
            </w:r>
          </w:p>
          <w:p w:rsidR="00B174EA" w:rsidRDefault="00B174EA">
            <w:pPr>
              <w:jc w:val="both"/>
            </w:pPr>
            <w:r>
              <w:t>круговыми движениями, соединять концы получившейся палочки,</w:t>
            </w:r>
          </w:p>
          <w:p w:rsidR="00B174EA" w:rsidRDefault="00B174EA">
            <w:pPr>
              <w:jc w:val="both"/>
            </w:pPr>
            <w:r>
              <w:t>сплющивать шар, сминая его ладонями обеих рук. Педагог побуждает</w:t>
            </w:r>
          </w:p>
          <w:p w:rsidR="00B174EA" w:rsidRDefault="00B174EA">
            <w:pPr>
              <w:jc w:val="both"/>
            </w:pPr>
            <w:r>
              <w:t>детей украшать вылепленные предметы, используя палочку с</w:t>
            </w:r>
          </w:p>
          <w:p w:rsidR="00B174EA" w:rsidRDefault="00B174EA">
            <w:pPr>
              <w:jc w:val="both"/>
            </w:pPr>
            <w:r>
              <w:t>заточенным концом; учит детей создавать предметы,состоящие из 2–3</w:t>
            </w:r>
          </w:p>
          <w:p w:rsidR="00B174EA" w:rsidRDefault="00B174EA">
            <w:pPr>
              <w:jc w:val="both"/>
            </w:pPr>
            <w:r>
              <w:t>частей, соединяя их путем прижимания друг к другу. Закрепляет у</w:t>
            </w:r>
          </w:p>
          <w:p w:rsidR="00B174EA" w:rsidRDefault="00B174EA">
            <w:pPr>
              <w:jc w:val="both"/>
            </w:pPr>
            <w:r>
              <w:t>детей умение аккуратно пользоваться глиной, класть комочки и</w:t>
            </w:r>
          </w:p>
          <w:p w:rsidR="00B174EA" w:rsidRDefault="00B174EA">
            <w:pPr>
              <w:jc w:val="both"/>
            </w:pPr>
            <w:r>
              <w:t>вылепленные предметы на дощечку. Учит детей лепить несложные</w:t>
            </w:r>
          </w:p>
          <w:p w:rsidR="00B174EA" w:rsidRDefault="00B174EA">
            <w:pPr>
              <w:jc w:val="both"/>
            </w:pPr>
            <w:r>
              <w:t>предметы, состоящие из нескольких частей (неваляшка, цыпленок,</w:t>
            </w:r>
          </w:p>
          <w:p w:rsidR="00B174EA" w:rsidRDefault="00B174EA">
            <w:pPr>
              <w:jc w:val="both"/>
            </w:pPr>
            <w:r>
              <w:t>пирамидка идр.). Педагог предлагает объединять вылепленные</w:t>
            </w:r>
          </w:p>
          <w:p w:rsidR="00B174EA" w:rsidRDefault="00B174EA">
            <w:pPr>
              <w:jc w:val="both"/>
            </w:pPr>
            <w:r>
              <w:t>фигурки в коллективную композицию (неваляшки водят хоровод,</w:t>
            </w:r>
          </w:p>
          <w:p w:rsidR="00B174EA" w:rsidRDefault="00B174EA">
            <w:pPr>
              <w:jc w:val="both"/>
            </w:pPr>
            <w:r>
              <w:t>яблоки лежат на тарелке и др.). Педагог воспитывает у детей</w:t>
            </w:r>
          </w:p>
          <w:p w:rsidR="00B174EA" w:rsidRDefault="00B174EA">
            <w:pPr>
              <w:jc w:val="both"/>
            </w:pPr>
            <w:r>
              <w:t>способность радоваться от восприятия результата общей работы.</w:t>
            </w:r>
          </w:p>
          <w:p w:rsidR="00B174EA" w:rsidRDefault="00B174EA">
            <w:pPr>
              <w:jc w:val="both"/>
            </w:pPr>
            <w:r>
              <w:t>Аппликация. Педагог приобщает детей к искусству аппликации,</w:t>
            </w:r>
          </w:p>
          <w:p w:rsidR="00B174EA" w:rsidRDefault="00B174EA">
            <w:pPr>
              <w:jc w:val="both"/>
            </w:pPr>
            <w:r>
              <w:t>формирует интерес к этому виду деятельности. Учит детей</w:t>
            </w:r>
          </w:p>
          <w:p w:rsidR="00B174EA" w:rsidRDefault="00B174EA">
            <w:pPr>
              <w:jc w:val="both"/>
            </w:pPr>
            <w:r>
              <w:t>предварительно выкладывать (в определенной последовательности) на листе бумаги готовые детали разной формы, величины, цвета,</w:t>
            </w:r>
          </w:p>
          <w:p w:rsidR="00B174EA" w:rsidRDefault="00B174EA">
            <w:pPr>
              <w:jc w:val="both"/>
            </w:pPr>
            <w:r>
              <w:t>составляя изображение (задуманное ребенком или заданное</w:t>
            </w:r>
          </w:p>
          <w:p w:rsidR="00B174EA" w:rsidRDefault="00B174EA">
            <w:pPr>
              <w:jc w:val="both"/>
            </w:pPr>
            <w:r>
              <w:t>воспитателем), и наклеивать их. Педагог учит детей аккуратно</w:t>
            </w:r>
          </w:p>
          <w:p w:rsidR="00B174EA" w:rsidRDefault="00B174EA">
            <w:pPr>
              <w:jc w:val="both"/>
            </w:pPr>
            <w:r>
              <w:t>пользоваться клеем: намазывать его кисточкой тонким слоем на</w:t>
            </w:r>
          </w:p>
          <w:p w:rsidR="00B174EA" w:rsidRDefault="00B174EA">
            <w:pPr>
              <w:jc w:val="both"/>
            </w:pPr>
            <w:r>
              <w:t>обратную сторону наклеиваемой фигуры (на специально</w:t>
            </w:r>
          </w:p>
          <w:p w:rsidR="00B174EA" w:rsidRDefault="00B174EA">
            <w:pPr>
              <w:jc w:val="both"/>
            </w:pPr>
            <w:r>
              <w:t>приготовленной клеенке); прикладывать стороной, намазанной клеем,</w:t>
            </w:r>
          </w:p>
          <w:p w:rsidR="00B174EA" w:rsidRDefault="00B174EA">
            <w:pPr>
              <w:jc w:val="both"/>
            </w:pPr>
            <w:r>
              <w:lastRenderedPageBreak/>
              <w:t>к листу бумаги и плотно прижимать салфеткой. Педагог формирует у</w:t>
            </w:r>
          </w:p>
          <w:p w:rsidR="00B174EA" w:rsidRDefault="00B174EA">
            <w:pPr>
              <w:jc w:val="both"/>
            </w:pPr>
            <w:r>
              <w:t>детей навык аккуратной работы. Учит детей создавать в аппликации</w:t>
            </w:r>
          </w:p>
          <w:p w:rsidR="00B174EA" w:rsidRDefault="00B174EA">
            <w:pPr>
              <w:jc w:val="both"/>
            </w:pPr>
            <w:r>
              <w:t>на бумаге разной формы (квадрат, розета и др.) предметные и</w:t>
            </w:r>
          </w:p>
          <w:p w:rsidR="00B174EA" w:rsidRDefault="00B174EA">
            <w:pPr>
              <w:jc w:val="both"/>
            </w:pPr>
            <w:r>
              <w:t>декоративные композиции из геометрических форм и природных</w:t>
            </w:r>
          </w:p>
          <w:p w:rsidR="00B174EA" w:rsidRDefault="00B174EA">
            <w:pPr>
              <w:jc w:val="both"/>
            </w:pPr>
            <w:r>
              <w:t>материалов, повторяя и чередуя их по форме и цвету. Развивает у</w:t>
            </w:r>
          </w:p>
          <w:p w:rsidR="00B174EA" w:rsidRDefault="00B174EA">
            <w:pPr>
              <w:jc w:val="both"/>
            </w:pPr>
            <w:r>
              <w:t>детей чувство ритма. Педагог закрепляет у детей знание формы</w:t>
            </w:r>
          </w:p>
          <w:p w:rsidR="00B174EA" w:rsidRDefault="00B174EA">
            <w:pPr>
              <w:jc w:val="both"/>
            </w:pPr>
            <w:r>
              <w:t>предметов и их цвета.</w:t>
            </w:r>
          </w:p>
          <w:p w:rsidR="00B174EA" w:rsidRDefault="00B174EA">
            <w:pPr>
              <w:jc w:val="both"/>
            </w:pPr>
            <w:r>
              <w:t>Народное декоративно-прикладное искусство. Педагог приобщает</w:t>
            </w:r>
          </w:p>
          <w:p w:rsidR="00B174EA" w:rsidRDefault="00B174EA">
            <w:pPr>
              <w:jc w:val="both"/>
            </w:pPr>
            <w:r>
              <w:t>детей к декоративной деятельности: учит украшать дымковскими</w:t>
            </w:r>
          </w:p>
          <w:p w:rsidR="00B174EA" w:rsidRDefault="00B174EA">
            <w:pPr>
              <w:jc w:val="both"/>
            </w:pPr>
            <w:r>
              <w:t>узорами силуэты игрушек, вырезанных воспитателем (птичка, козлик,</w:t>
            </w:r>
          </w:p>
          <w:p w:rsidR="00B174EA" w:rsidRDefault="00B174EA">
            <w:pPr>
              <w:jc w:val="both"/>
            </w:pPr>
            <w:r>
              <w:t>конь и др.), и разных предметов (блюдечко, рукавички).</w:t>
            </w:r>
          </w:p>
          <w:p w:rsidR="00B174EA" w:rsidRDefault="00B174EA">
            <w:pPr>
              <w:jc w:val="both"/>
            </w:pPr>
            <w:r>
              <w:t>Конструктивная деятельность:</w:t>
            </w:r>
          </w:p>
          <w:p w:rsidR="00B174EA" w:rsidRDefault="00B174EA">
            <w:pPr>
              <w:jc w:val="both"/>
            </w:pPr>
            <w:r>
              <w:t>Педагог учит детей простейшему анализу созданных построек;</w:t>
            </w:r>
          </w:p>
          <w:p w:rsidR="00B174EA" w:rsidRDefault="00B174EA">
            <w:pPr>
              <w:jc w:val="both"/>
            </w:pPr>
            <w:r>
              <w:t>вызывать чувство радости при удавшейся постройке. Учит детей</w:t>
            </w:r>
          </w:p>
          <w:p w:rsidR="00B174EA" w:rsidRDefault="00B174EA">
            <w:pPr>
              <w:jc w:val="both"/>
            </w:pPr>
            <w:r>
              <w:t>располагать кирпичики, пластины вертикально (в ряд, по кругу, по</w:t>
            </w:r>
          </w:p>
          <w:p w:rsidR="00B174EA" w:rsidRDefault="00B174EA">
            <w:pPr>
              <w:jc w:val="both"/>
            </w:pPr>
            <w:r>
              <w:t>периметру четырехугольника), ставить их плотно друг к другу, на</w:t>
            </w:r>
          </w:p>
          <w:p w:rsidR="00B174EA" w:rsidRDefault="00B174EA">
            <w:pPr>
              <w:jc w:val="both"/>
            </w:pPr>
            <w:r>
              <w:t>определенном расстоянии (заборчик, ворота). Педагог побуждает</w:t>
            </w:r>
          </w:p>
          <w:p w:rsidR="00B174EA" w:rsidRDefault="00B174EA">
            <w:pPr>
              <w:jc w:val="both"/>
            </w:pPr>
            <w:r>
              <w:t>детей к созданию вариантов конструкций, добавляя другие детали (на</w:t>
            </w:r>
          </w:p>
          <w:p w:rsidR="00B174EA" w:rsidRDefault="00B174EA">
            <w:pPr>
              <w:jc w:val="both"/>
            </w:pPr>
            <w:r>
              <w:t>столбики ворот ставить трехгранные призмы, рядом со столбами —</w:t>
            </w:r>
          </w:p>
          <w:p w:rsidR="00B174EA" w:rsidRDefault="00B174EA">
            <w:pPr>
              <w:jc w:val="both"/>
            </w:pPr>
            <w:r>
              <w:t>кубики и др.). Учит детей изменять постройки двумя способами:</w:t>
            </w:r>
          </w:p>
          <w:p w:rsidR="00B174EA" w:rsidRDefault="00B174EA">
            <w:pPr>
              <w:jc w:val="both"/>
            </w:pPr>
            <w:r>
              <w:t>заменяя одни детали другими илинадстраивая их в высоту, длину</w:t>
            </w:r>
          </w:p>
          <w:p w:rsidR="00B174EA" w:rsidRDefault="00B174EA">
            <w:pPr>
              <w:jc w:val="both"/>
            </w:pPr>
            <w:r>
              <w:t>(низкая и высокая башенка, короткий и длинный поезд). Развиваету</w:t>
            </w:r>
          </w:p>
          <w:p w:rsidR="00B174EA" w:rsidRDefault="00B174EA">
            <w:pPr>
              <w:jc w:val="both"/>
            </w:pPr>
            <w:r>
              <w:t>детей желание сооружать постройки по собственному замыслу.</w:t>
            </w:r>
          </w:p>
          <w:p w:rsidR="00B174EA" w:rsidRDefault="00B174EA">
            <w:pPr>
              <w:jc w:val="both"/>
            </w:pPr>
            <w:r>
              <w:t>Продолжает учить детей обыгрывать постройки, объединять их по</w:t>
            </w:r>
          </w:p>
          <w:p w:rsidR="00B174EA" w:rsidRDefault="00B174EA">
            <w:pPr>
              <w:jc w:val="both"/>
            </w:pPr>
            <w:r>
              <w:t>сюжету: дорожка и дома — улица; стол, стул, диван — мебель для кукол. Педагог приучает детей после игры аккуратно складывать</w:t>
            </w:r>
          </w:p>
          <w:p w:rsidR="00B174EA" w:rsidRDefault="00B174EA">
            <w:pPr>
              <w:jc w:val="both"/>
            </w:pPr>
            <w:r>
              <w:t>детали в коробки. Педагог знакомит детей со свойствами песка, снега,</w:t>
            </w:r>
          </w:p>
          <w:p w:rsidR="00B174EA" w:rsidRDefault="00B174EA">
            <w:pPr>
              <w:jc w:val="both"/>
            </w:pPr>
            <w:r>
              <w:t>сооружая из них постройки.</w:t>
            </w:r>
          </w:p>
          <w:p w:rsidR="00B174EA" w:rsidRDefault="00B174EA">
            <w:pPr>
              <w:jc w:val="both"/>
            </w:pPr>
            <w:r>
              <w:t>Музыкальная деятельность:</w:t>
            </w:r>
          </w:p>
          <w:p w:rsidR="00B174EA" w:rsidRDefault="00B174EA">
            <w:pPr>
              <w:jc w:val="both"/>
            </w:pPr>
            <w:r>
              <w:t>Слушание. Педагог учит детей слушать музыкальное произведение до</w:t>
            </w:r>
          </w:p>
          <w:p w:rsidR="00B174EA" w:rsidRDefault="00B174EA">
            <w:pPr>
              <w:jc w:val="both"/>
            </w:pPr>
            <w:r>
              <w:t>конца, понимать характер музыки, узнавать и определять, сколько  частей в про</w:t>
            </w:r>
            <w:r>
              <w:lastRenderedPageBreak/>
              <w:t>изведении; выражать свои впечатления после</w:t>
            </w:r>
          </w:p>
          <w:p w:rsidR="00B174EA" w:rsidRDefault="00B174EA">
            <w:pPr>
              <w:jc w:val="both"/>
            </w:pPr>
            <w:r>
              <w:t>прослушивания словом, мимикой, жестом. Развивает у детей</w:t>
            </w:r>
          </w:p>
          <w:p w:rsidR="00B174EA" w:rsidRDefault="00B174EA">
            <w:pPr>
              <w:jc w:val="both"/>
            </w:pPr>
            <w:r>
              <w:t>способность различать звуки по высоте в пределах октавы —</w:t>
            </w:r>
          </w:p>
          <w:p w:rsidR="00B174EA" w:rsidRDefault="00B174EA">
            <w:pPr>
              <w:jc w:val="both"/>
            </w:pPr>
            <w:r>
              <w:t>септимы, замечать изменение в силе звучания мелодии (громко,</w:t>
            </w:r>
          </w:p>
          <w:p w:rsidR="00B174EA" w:rsidRDefault="00B174EA">
            <w:pPr>
              <w:jc w:val="both"/>
            </w:pPr>
            <w:r>
              <w:t>тихо). Совершенствует у детей умение различать звучание</w:t>
            </w:r>
          </w:p>
          <w:p w:rsidR="00B174EA" w:rsidRDefault="00B174EA">
            <w:pPr>
              <w:jc w:val="both"/>
            </w:pPr>
            <w:r>
              <w:t>музыкальных игрушек, детских музыкальных инструментов</w:t>
            </w:r>
          </w:p>
          <w:p w:rsidR="00B174EA" w:rsidRDefault="00B174EA">
            <w:pPr>
              <w:jc w:val="both"/>
            </w:pPr>
            <w:r>
              <w:t>(музыкальный молоточек, шарманка, погремушка, барабан, бубен,</w:t>
            </w:r>
          </w:p>
          <w:p w:rsidR="00B174EA" w:rsidRDefault="00B174EA">
            <w:pPr>
              <w:jc w:val="both"/>
            </w:pPr>
            <w:r>
              <w:t>металлофон и др.).</w:t>
            </w:r>
          </w:p>
          <w:p w:rsidR="00B174EA" w:rsidRDefault="00B174EA">
            <w:pPr>
              <w:jc w:val="both"/>
            </w:pPr>
            <w:r>
              <w:t>Пение. Педагог способствует развитию у детей певческих навыков:</w:t>
            </w:r>
          </w:p>
          <w:p w:rsidR="00B174EA" w:rsidRDefault="00B174EA">
            <w:pPr>
              <w:jc w:val="both"/>
            </w:pPr>
            <w:r>
              <w:t>петь без напряжения в диапазоне ре (ми) — ля (си), в одном темпе со</w:t>
            </w:r>
          </w:p>
          <w:p w:rsidR="00B174EA" w:rsidRDefault="00B174EA">
            <w:pPr>
              <w:jc w:val="both"/>
            </w:pPr>
            <w:r>
              <w:t>всеми, чисто и ясно произносить слова, передавать характер песни</w:t>
            </w:r>
          </w:p>
          <w:p w:rsidR="00B174EA" w:rsidRDefault="00B174EA">
            <w:pPr>
              <w:jc w:val="both"/>
            </w:pPr>
            <w:r>
              <w:t>(весело, протяжно, ласково, напевно).</w:t>
            </w:r>
          </w:p>
          <w:p w:rsidR="00B174EA" w:rsidRDefault="00B174EA">
            <w:pPr>
              <w:jc w:val="both"/>
            </w:pPr>
            <w:r>
              <w:t>Песенное творчество. Педагог учит детей допевать мелодии</w:t>
            </w:r>
          </w:p>
          <w:p w:rsidR="00B174EA" w:rsidRDefault="00B174EA">
            <w:pPr>
              <w:jc w:val="both"/>
            </w:pPr>
            <w:r>
              <w:t>колыбельных песен на слог</w:t>
            </w:r>
          </w:p>
          <w:p w:rsidR="00B174EA" w:rsidRDefault="00B174EA">
            <w:pPr>
              <w:jc w:val="both"/>
            </w:pPr>
            <w:r>
              <w:t>«баю-баю» и веселых мелодий на слог «ля-ля». Способствует у детей</w:t>
            </w:r>
          </w:p>
          <w:p w:rsidR="00B174EA" w:rsidRDefault="00B174EA">
            <w:pPr>
              <w:jc w:val="both"/>
            </w:pPr>
            <w:r>
              <w:t>формированию навыка сочинительства веселых и грустных мелодий</w:t>
            </w:r>
          </w:p>
          <w:p w:rsidR="00B174EA" w:rsidRDefault="00B174EA">
            <w:pPr>
              <w:jc w:val="both"/>
            </w:pPr>
            <w:r>
              <w:t>по образцу.</w:t>
            </w:r>
          </w:p>
          <w:p w:rsidR="00B174EA" w:rsidRDefault="00B174EA">
            <w:pPr>
              <w:jc w:val="both"/>
            </w:pPr>
            <w:r>
              <w:t>Музыкально-ритмические движения. Педагог учит детей двигаться в</w:t>
            </w:r>
          </w:p>
          <w:p w:rsidR="00B174EA" w:rsidRDefault="00B174EA">
            <w:pPr>
              <w:jc w:val="both"/>
            </w:pPr>
            <w:r>
              <w:t>соответствии с двухчастной формой музыки и силой ее звучания</w:t>
            </w:r>
          </w:p>
          <w:p w:rsidR="00B174EA" w:rsidRDefault="00B174EA">
            <w:pPr>
              <w:jc w:val="both"/>
            </w:pPr>
            <w:r>
              <w:t>(громко, тихо); реагировать на начало звучания музыки и ее</w:t>
            </w:r>
          </w:p>
          <w:p w:rsidR="00B174EA" w:rsidRDefault="00B174EA">
            <w:pPr>
              <w:jc w:val="both"/>
            </w:pPr>
            <w:r>
              <w:t>окончание. Совершенствует у детей навыки основных движений</w:t>
            </w:r>
          </w:p>
          <w:p w:rsidR="00B174EA" w:rsidRDefault="00B174EA">
            <w:pPr>
              <w:jc w:val="both"/>
            </w:pPr>
            <w:r>
              <w:t>(ходьба и бег). Учит детей маршировать вместе со всеми и</w:t>
            </w:r>
          </w:p>
          <w:p w:rsidR="00B174EA" w:rsidRDefault="00B174EA">
            <w:pPr>
              <w:jc w:val="both"/>
            </w:pPr>
            <w:r>
              <w:t>индивидуально, бегать легко, в умеренном и быстром темпе под музыку. Педагог улучшает качество исполнения танцевальных</w:t>
            </w:r>
          </w:p>
          <w:p w:rsidR="00B174EA" w:rsidRDefault="00B174EA">
            <w:pPr>
              <w:jc w:val="both"/>
            </w:pPr>
            <w:r>
              <w:t>движений: притопыванию попеременно двумя ногами и одной ногой.</w:t>
            </w:r>
          </w:p>
          <w:p w:rsidR="00B174EA" w:rsidRDefault="00B174EA">
            <w:pPr>
              <w:jc w:val="both"/>
            </w:pPr>
            <w:r>
              <w:t>Развивает у детей умение кружиться в парах, выполнять прямой</w:t>
            </w:r>
          </w:p>
          <w:p w:rsidR="00B174EA" w:rsidRDefault="00B174EA">
            <w:pPr>
              <w:jc w:val="both"/>
            </w:pPr>
            <w:r>
              <w:t>галоп, двигаться под музыку ритмично и согласно темпу и характеру</w:t>
            </w:r>
          </w:p>
          <w:p w:rsidR="00B174EA" w:rsidRDefault="00B174EA">
            <w:pPr>
              <w:jc w:val="both"/>
            </w:pPr>
            <w:r>
              <w:t>музыкального произведения с предметами, игрушками и без них.</w:t>
            </w:r>
          </w:p>
          <w:p w:rsidR="00B174EA" w:rsidRDefault="00B174EA">
            <w:pPr>
              <w:jc w:val="both"/>
            </w:pPr>
            <w:r>
              <w:t>Педагог способствует у детей развитию навыков выразительной и</w:t>
            </w:r>
          </w:p>
          <w:p w:rsidR="00B174EA" w:rsidRDefault="00B174EA">
            <w:pPr>
              <w:jc w:val="both"/>
            </w:pPr>
            <w:r>
              <w:t>эмоциональной передачи игровых и сказочных образов: идет медведь,</w:t>
            </w:r>
          </w:p>
          <w:p w:rsidR="00B174EA" w:rsidRDefault="00B174EA">
            <w:pPr>
              <w:jc w:val="both"/>
            </w:pPr>
            <w:r>
              <w:t>крадется кошка, бегают мышата, скачет зайка, ходит петушок, клюют</w:t>
            </w:r>
          </w:p>
          <w:p w:rsidR="00B174EA" w:rsidRDefault="00B174EA">
            <w:pPr>
              <w:jc w:val="both"/>
            </w:pPr>
            <w:r>
              <w:lastRenderedPageBreak/>
              <w:t>зернышки цыплята, летают птички и т. д.</w:t>
            </w:r>
          </w:p>
          <w:p w:rsidR="00B174EA" w:rsidRDefault="00B174EA">
            <w:pPr>
              <w:jc w:val="both"/>
            </w:pPr>
            <w:r>
              <w:t>Педагог активизирует танцевально-игровое творчество детей.</w:t>
            </w:r>
          </w:p>
          <w:p w:rsidR="00B174EA" w:rsidRDefault="00B174EA">
            <w:pPr>
              <w:jc w:val="both"/>
            </w:pPr>
            <w:r>
              <w:t>Поддерживает у детей самостоятельность в выполнение</w:t>
            </w:r>
          </w:p>
          <w:p w:rsidR="00B174EA" w:rsidRDefault="00B174EA">
            <w:pPr>
              <w:jc w:val="both"/>
            </w:pPr>
            <w:r>
              <w:t>танцевальных движений под плясовые мелодии. Учит детей точности</w:t>
            </w:r>
          </w:p>
          <w:p w:rsidR="00B174EA" w:rsidRDefault="00B174EA">
            <w:pPr>
              <w:jc w:val="both"/>
            </w:pPr>
            <w:r>
              <w:t>выполнения движений, передающие характер изображаемых</w:t>
            </w:r>
          </w:p>
          <w:p w:rsidR="00B174EA" w:rsidRDefault="00B174EA">
            <w:pPr>
              <w:jc w:val="both"/>
            </w:pPr>
            <w:r>
              <w:t>животных. Педагог поощряет детей в использовании песен, музыкальноритмических движений, музыкальных игр в повседневной жизни и</w:t>
            </w:r>
          </w:p>
          <w:p w:rsidR="00B174EA" w:rsidRDefault="00B174EA">
            <w:pPr>
              <w:jc w:val="both"/>
            </w:pPr>
            <w:r>
              <w:t>различных видах досуговой деятельности (праздниках, развлечениях</w:t>
            </w:r>
          </w:p>
          <w:p w:rsidR="00B174EA" w:rsidRDefault="00B174EA">
            <w:pPr>
              <w:jc w:val="both"/>
            </w:pPr>
            <w:r>
              <w:t>и др.).</w:t>
            </w:r>
          </w:p>
          <w:p w:rsidR="00B174EA" w:rsidRDefault="00B174EA">
            <w:pPr>
              <w:jc w:val="both"/>
            </w:pPr>
            <w:r>
              <w:t>Игра на детских музыкальных инструментах. Педагог знакомит</w:t>
            </w:r>
          </w:p>
          <w:p w:rsidR="00B174EA" w:rsidRDefault="00B174EA">
            <w:pPr>
              <w:jc w:val="both"/>
            </w:pPr>
            <w:r>
              <w:t>детей с некоторыми детскими музыкальными инструментами:</w:t>
            </w:r>
          </w:p>
          <w:p w:rsidR="00B174EA" w:rsidRDefault="00B174EA">
            <w:pPr>
              <w:jc w:val="both"/>
            </w:pPr>
            <w:r>
              <w:t>дудочкой, металлофоном, колокольчиком, бубном, погремушкой,</w:t>
            </w:r>
          </w:p>
          <w:p w:rsidR="00B174EA" w:rsidRDefault="00B174EA">
            <w:pPr>
              <w:jc w:val="both"/>
            </w:pPr>
            <w:r>
              <w:t>барабаном, а также их звучанием. Учит детей подыгрывать на детских</w:t>
            </w:r>
          </w:p>
          <w:p w:rsidR="00B174EA" w:rsidRDefault="00B174EA">
            <w:pPr>
              <w:jc w:val="both"/>
            </w:pPr>
            <w:r>
              <w:t>ударных музыкальных инструментах. Формирует умение у детей</w:t>
            </w:r>
          </w:p>
          <w:p w:rsidR="00B174EA" w:rsidRDefault="00B174EA">
            <w:pPr>
              <w:jc w:val="both"/>
            </w:pPr>
            <w:r>
              <w:t>сравнивать разные по звучанию детские музыкальные инструменты</w:t>
            </w:r>
          </w:p>
          <w:p w:rsidR="00B174EA" w:rsidRDefault="00B174EA">
            <w:pPr>
              <w:jc w:val="both"/>
            </w:pPr>
            <w:r>
              <w:t>(предметы) в процессе манипулирования, звукоизвлечения.</w:t>
            </w:r>
          </w:p>
          <w:p w:rsidR="00B174EA" w:rsidRDefault="00B174EA">
            <w:pPr>
              <w:jc w:val="both"/>
            </w:pPr>
            <w:r>
              <w:t>Поощряет детей в самостоятельном экспериментировании со звуками</w:t>
            </w:r>
          </w:p>
          <w:p w:rsidR="00B174EA" w:rsidRDefault="00B174EA">
            <w:pPr>
              <w:jc w:val="both"/>
            </w:pPr>
            <w:r>
              <w:t>в разных видах деятельности, исследовании качества музыкального</w:t>
            </w:r>
          </w:p>
          <w:p w:rsidR="00B174EA" w:rsidRDefault="00B174EA">
            <w:pPr>
              <w:jc w:val="both"/>
            </w:pPr>
            <w:r>
              <w:t>звука: высоты, длительности, тембра.</w:t>
            </w:r>
          </w:p>
          <w:p w:rsidR="00B174EA" w:rsidRDefault="00B174EA">
            <w:pPr>
              <w:jc w:val="both"/>
            </w:pPr>
            <w:r>
              <w:t>Театрализованная деятельность. Педагог формирует у детей интерес</w:t>
            </w:r>
          </w:p>
          <w:p w:rsidR="00B174EA" w:rsidRDefault="00B174EA">
            <w:pPr>
              <w:jc w:val="both"/>
            </w:pPr>
            <w:r>
              <w:t>к театрализованной деятельности, знакомит детей с различными</w:t>
            </w:r>
          </w:p>
          <w:p w:rsidR="00B174EA" w:rsidRDefault="00B174EA">
            <w:pPr>
              <w:jc w:val="both"/>
            </w:pPr>
            <w:r>
              <w:t>видами театра (настольный, плоскостной, театр игрушек) и умением</w:t>
            </w:r>
          </w:p>
          <w:p w:rsidR="00B174EA" w:rsidRDefault="00B174EA">
            <w:pPr>
              <w:jc w:val="both"/>
            </w:pPr>
            <w:r>
              <w:t>использовать их в самостоятельной игровой деятельности. Учит</w:t>
            </w:r>
          </w:p>
          <w:p w:rsidR="00B174EA" w:rsidRDefault="00B174EA">
            <w:pPr>
              <w:jc w:val="both"/>
            </w:pPr>
            <w:r>
              <w:t>передавать песенные, танцевальные характеристики персонажей</w:t>
            </w:r>
          </w:p>
          <w:p w:rsidR="00B174EA" w:rsidRDefault="00B174EA">
            <w:pPr>
              <w:jc w:val="both"/>
            </w:pPr>
            <w:r>
              <w:t>(ласковая кошечка, мишка косолапый, маленькая птичка и т.д.).</w:t>
            </w:r>
          </w:p>
          <w:p w:rsidR="00B174EA" w:rsidRDefault="00B174EA">
            <w:pPr>
              <w:jc w:val="both"/>
            </w:pPr>
            <w:r>
              <w:t>Развивает диалогическую речь. Формирует умение использовать в</w:t>
            </w:r>
          </w:p>
          <w:p w:rsidR="00B174EA" w:rsidRDefault="00B174EA">
            <w:pPr>
              <w:jc w:val="both"/>
            </w:pPr>
            <w:r>
              <w:t>игре различные шапочки, воротники, атрибуты. Педагог поощряет</w:t>
            </w:r>
          </w:p>
          <w:p w:rsidR="00B174EA" w:rsidRDefault="00B174EA">
            <w:pPr>
              <w:jc w:val="both"/>
            </w:pPr>
            <w:r>
              <w:t>участие детей в играх- драматизациях, формирует умение следить за</w:t>
            </w:r>
          </w:p>
          <w:p w:rsidR="00B174EA" w:rsidRDefault="00B174EA">
            <w:pPr>
              <w:jc w:val="both"/>
            </w:pPr>
            <w:r>
              <w:t>сюжетом Культурно-досуговая деятельность. Педагог организует культурнодосуговую деятельность детей по интересам, обеспечивая</w:t>
            </w:r>
          </w:p>
          <w:p w:rsidR="00B174EA" w:rsidRDefault="00B174EA">
            <w:pPr>
              <w:jc w:val="both"/>
            </w:pPr>
            <w:r>
              <w:t>эмоциональное благополучие и отдых;</w:t>
            </w:r>
          </w:p>
          <w:p w:rsidR="00B174EA" w:rsidRDefault="00B174EA">
            <w:pPr>
              <w:jc w:val="both"/>
            </w:pPr>
            <w:r>
              <w:lastRenderedPageBreak/>
              <w:t>Педагог учит детей организовывать свободное время с пользой.</w:t>
            </w:r>
          </w:p>
          <w:p w:rsidR="00B174EA" w:rsidRDefault="00B174EA">
            <w:pPr>
              <w:jc w:val="both"/>
            </w:pPr>
            <w:r>
              <w:t>Развивает умение проявлять интерес к различным видам досуговой</w:t>
            </w:r>
          </w:p>
          <w:p w:rsidR="00B174EA" w:rsidRDefault="00B174EA">
            <w:pPr>
              <w:jc w:val="both"/>
            </w:pPr>
            <w:r>
              <w:t>деятельности (рассматривание иллюстраций, рисование, пение и т.д.),</w:t>
            </w:r>
          </w:p>
          <w:p w:rsidR="00B174EA" w:rsidRDefault="00B174EA">
            <w:pPr>
              <w:jc w:val="both"/>
            </w:pPr>
            <w:r>
              <w:t>создает атмосферу эмоционального благополучия. Побуждает к</w:t>
            </w:r>
          </w:p>
          <w:p w:rsidR="00B174EA" w:rsidRDefault="00B174EA">
            <w:pPr>
              <w:jc w:val="both"/>
            </w:pPr>
            <w:r>
              <w:t>участиюв развлечениях (играх-забавах, музыкальных рассказах,</w:t>
            </w:r>
          </w:p>
          <w:p w:rsidR="00B174EA" w:rsidRDefault="00B174EA">
            <w:pPr>
              <w:jc w:val="both"/>
            </w:pPr>
            <w:r>
              <w:t>просмотрах настольного театра и т.д.). Формирует желание</w:t>
            </w:r>
          </w:p>
          <w:p w:rsidR="00B174EA" w:rsidRDefault="00B174EA">
            <w:pPr>
              <w:jc w:val="both"/>
            </w:pPr>
            <w:r>
              <w:t>участвовать в праздниках. Педагог знакомит с культурой поведения в</w:t>
            </w:r>
          </w:p>
          <w:p w:rsidR="00B174EA" w:rsidRDefault="00B174EA">
            <w:pPr>
              <w:jc w:val="both"/>
            </w:pPr>
            <w:r>
              <w:t xml:space="preserve">ходе праздничных мероприятий. </w:t>
            </w:r>
          </w:p>
        </w:tc>
        <w:tc>
          <w:tcPr>
            <w:tcW w:w="1924" w:type="dxa"/>
            <w:vMerge/>
            <w:tcBorders>
              <w:top w:val="single" w:sz="4" w:space="0" w:color="auto"/>
              <w:left w:val="single" w:sz="4" w:space="0" w:color="auto"/>
              <w:bottom w:val="single" w:sz="4" w:space="0" w:color="auto"/>
              <w:right w:val="single" w:sz="4" w:space="0" w:color="auto"/>
            </w:tcBorders>
            <w:vAlign w:val="center"/>
            <w:hideMark/>
          </w:tcPr>
          <w:p w:rsidR="00B174EA" w:rsidRDefault="00B174EA">
            <w:pPr>
              <w:widowControl/>
              <w:autoSpaceDE/>
              <w:autoSpaceDN/>
            </w:pPr>
          </w:p>
        </w:tc>
      </w:tr>
      <w:tr w:rsidR="00B174EA" w:rsidTr="00B174EA">
        <w:trPr>
          <w:trHeight w:val="249"/>
        </w:trPr>
        <w:tc>
          <w:tcPr>
            <w:tcW w:w="1000" w:type="dxa"/>
            <w:tcBorders>
              <w:top w:val="single" w:sz="4" w:space="0" w:color="auto"/>
              <w:left w:val="single" w:sz="4" w:space="0" w:color="auto"/>
              <w:bottom w:val="single" w:sz="4" w:space="0" w:color="auto"/>
              <w:right w:val="single" w:sz="4" w:space="0" w:color="auto"/>
            </w:tcBorders>
            <w:hideMark/>
          </w:tcPr>
          <w:p w:rsidR="00B174EA" w:rsidRDefault="00B174EA">
            <w:r>
              <w:lastRenderedPageBreak/>
              <w:t>от 4 до 5 лет</w:t>
            </w:r>
          </w:p>
        </w:tc>
        <w:tc>
          <w:tcPr>
            <w:tcW w:w="2510" w:type="dxa"/>
            <w:tcBorders>
              <w:top w:val="single" w:sz="4" w:space="0" w:color="auto"/>
              <w:left w:val="single" w:sz="4" w:space="0" w:color="auto"/>
              <w:bottom w:val="single" w:sz="4" w:space="0" w:color="auto"/>
              <w:right w:val="single" w:sz="4" w:space="0" w:color="auto"/>
            </w:tcBorders>
            <w:hideMark/>
          </w:tcPr>
          <w:p w:rsidR="00B174EA" w:rsidRDefault="00B174EA">
            <w:pPr>
              <w:jc w:val="both"/>
            </w:pPr>
            <w:r>
              <w:t>Приобщение к</w:t>
            </w:r>
          </w:p>
          <w:p w:rsidR="00B174EA" w:rsidRDefault="00B174EA">
            <w:pPr>
              <w:jc w:val="both"/>
            </w:pPr>
            <w:r>
              <w:t>искусству:</w:t>
            </w:r>
          </w:p>
          <w:p w:rsidR="00B174EA" w:rsidRDefault="00B174EA">
            <w:pPr>
              <w:jc w:val="both"/>
            </w:pPr>
            <w:r>
              <w:t>продолжать развивать</w:t>
            </w:r>
          </w:p>
          <w:p w:rsidR="00B174EA" w:rsidRDefault="00B174EA">
            <w:pPr>
              <w:jc w:val="both"/>
            </w:pPr>
            <w:r>
              <w:t>у детей</w:t>
            </w:r>
          </w:p>
          <w:p w:rsidR="00B174EA" w:rsidRDefault="00B174EA">
            <w:pPr>
              <w:jc w:val="both"/>
            </w:pPr>
            <w:r>
              <w:t>художественное и</w:t>
            </w:r>
          </w:p>
          <w:p w:rsidR="00B174EA" w:rsidRDefault="00B174EA">
            <w:pPr>
              <w:jc w:val="both"/>
            </w:pPr>
            <w:r>
              <w:t>эстетическое</w:t>
            </w:r>
          </w:p>
          <w:p w:rsidR="00B174EA" w:rsidRDefault="00B174EA">
            <w:pPr>
              <w:jc w:val="both"/>
            </w:pPr>
            <w:r>
              <w:t>восприятие в процессе</w:t>
            </w:r>
          </w:p>
          <w:p w:rsidR="00B174EA" w:rsidRDefault="00B174EA">
            <w:pPr>
              <w:jc w:val="both"/>
            </w:pPr>
            <w:r>
              <w:t>ознакомления с произведениями</w:t>
            </w:r>
          </w:p>
          <w:p w:rsidR="00B174EA" w:rsidRDefault="00B174EA">
            <w:pPr>
              <w:jc w:val="both"/>
            </w:pPr>
            <w:r>
              <w:t>разных видов</w:t>
            </w:r>
          </w:p>
          <w:p w:rsidR="00B174EA" w:rsidRDefault="00B174EA">
            <w:pPr>
              <w:jc w:val="both"/>
            </w:pPr>
            <w:r>
              <w:t>искусства; развивать</w:t>
            </w:r>
          </w:p>
          <w:p w:rsidR="00B174EA" w:rsidRDefault="00B174EA">
            <w:pPr>
              <w:jc w:val="both"/>
            </w:pPr>
            <w:r>
              <w:t>воображение,</w:t>
            </w:r>
          </w:p>
          <w:p w:rsidR="00B174EA" w:rsidRDefault="00B174EA">
            <w:pPr>
              <w:jc w:val="both"/>
            </w:pPr>
            <w:r>
              <w:t>художественный вкус;</w:t>
            </w:r>
          </w:p>
          <w:p w:rsidR="00B174EA" w:rsidRDefault="00B174EA">
            <w:pPr>
              <w:jc w:val="both"/>
            </w:pPr>
            <w:r>
              <w:t>формировать у детей</w:t>
            </w:r>
          </w:p>
          <w:p w:rsidR="00B174EA" w:rsidRDefault="00B174EA">
            <w:pPr>
              <w:jc w:val="both"/>
            </w:pPr>
            <w:r>
              <w:t>умение сравнивать</w:t>
            </w:r>
          </w:p>
          <w:p w:rsidR="00B174EA" w:rsidRDefault="00B174EA">
            <w:pPr>
              <w:jc w:val="both"/>
            </w:pPr>
            <w:r>
              <w:t>произведения</w:t>
            </w:r>
          </w:p>
          <w:p w:rsidR="00B174EA" w:rsidRDefault="00B174EA">
            <w:pPr>
              <w:jc w:val="both"/>
            </w:pPr>
            <w:r>
              <w:t>различных видов</w:t>
            </w:r>
          </w:p>
          <w:p w:rsidR="00B174EA" w:rsidRDefault="00B174EA">
            <w:pPr>
              <w:jc w:val="both"/>
            </w:pPr>
            <w:r>
              <w:t>искусства; развивать</w:t>
            </w:r>
          </w:p>
          <w:p w:rsidR="00B174EA" w:rsidRDefault="00B174EA">
            <w:pPr>
              <w:jc w:val="both"/>
            </w:pPr>
            <w:r>
              <w:t>отзывчивость и</w:t>
            </w:r>
          </w:p>
          <w:p w:rsidR="00B174EA" w:rsidRDefault="00B174EA">
            <w:pPr>
              <w:jc w:val="both"/>
            </w:pPr>
            <w:r>
              <w:t>эстетическое</w:t>
            </w:r>
          </w:p>
          <w:p w:rsidR="00B174EA" w:rsidRDefault="00B174EA">
            <w:pPr>
              <w:jc w:val="both"/>
            </w:pPr>
            <w:r>
              <w:t>сопереживание на</w:t>
            </w:r>
          </w:p>
          <w:p w:rsidR="00B174EA" w:rsidRDefault="00B174EA">
            <w:pPr>
              <w:jc w:val="both"/>
            </w:pPr>
            <w:r>
              <w:t>красоту окружающей</w:t>
            </w:r>
          </w:p>
          <w:p w:rsidR="00B174EA" w:rsidRDefault="00B174EA">
            <w:pPr>
              <w:jc w:val="both"/>
            </w:pPr>
            <w:r>
              <w:t>действительности;</w:t>
            </w:r>
          </w:p>
          <w:p w:rsidR="00B174EA" w:rsidRDefault="00B174EA">
            <w:pPr>
              <w:jc w:val="both"/>
            </w:pPr>
            <w:r>
              <w:t>развивать у детей</w:t>
            </w:r>
          </w:p>
          <w:p w:rsidR="00B174EA" w:rsidRDefault="00B174EA">
            <w:pPr>
              <w:jc w:val="both"/>
            </w:pPr>
            <w:r>
              <w:t>интерес к искусству</w:t>
            </w:r>
          </w:p>
          <w:p w:rsidR="00B174EA" w:rsidRDefault="00B174EA">
            <w:pPr>
              <w:jc w:val="both"/>
            </w:pPr>
            <w:r>
              <w:t>как виду творческой</w:t>
            </w:r>
          </w:p>
          <w:p w:rsidR="00B174EA" w:rsidRDefault="00B174EA">
            <w:pPr>
              <w:jc w:val="both"/>
            </w:pPr>
            <w:r>
              <w:t>деятельности</w:t>
            </w:r>
          </w:p>
          <w:p w:rsidR="00B174EA" w:rsidRDefault="00B174EA">
            <w:pPr>
              <w:jc w:val="both"/>
            </w:pPr>
            <w:r>
              <w:t>человека; познакомить</w:t>
            </w:r>
          </w:p>
          <w:p w:rsidR="00B174EA" w:rsidRDefault="00B174EA">
            <w:pPr>
              <w:jc w:val="both"/>
            </w:pPr>
            <w:r>
              <w:t>детей с видами и</w:t>
            </w:r>
          </w:p>
          <w:p w:rsidR="00B174EA" w:rsidRDefault="00B174EA">
            <w:pPr>
              <w:jc w:val="both"/>
            </w:pPr>
            <w:r>
              <w:t>жанрами искусства,</w:t>
            </w:r>
          </w:p>
          <w:p w:rsidR="00B174EA" w:rsidRDefault="00B174EA">
            <w:pPr>
              <w:jc w:val="both"/>
            </w:pPr>
            <w:r>
              <w:t>историей его</w:t>
            </w:r>
          </w:p>
          <w:p w:rsidR="00B174EA" w:rsidRDefault="00B174EA">
            <w:pPr>
              <w:jc w:val="both"/>
            </w:pPr>
            <w:r>
              <w:t>возникновения,</w:t>
            </w:r>
          </w:p>
          <w:p w:rsidR="00B174EA" w:rsidRDefault="00B174EA">
            <w:pPr>
              <w:jc w:val="both"/>
            </w:pPr>
            <w:r>
              <w:t>средствами</w:t>
            </w:r>
          </w:p>
          <w:p w:rsidR="00B174EA" w:rsidRDefault="00B174EA">
            <w:pPr>
              <w:jc w:val="both"/>
            </w:pPr>
            <w:r>
              <w:t>выразительности</w:t>
            </w:r>
          </w:p>
          <w:p w:rsidR="00B174EA" w:rsidRDefault="00B174EA">
            <w:pPr>
              <w:jc w:val="both"/>
            </w:pPr>
            <w:r>
              <w:t>разных видов</w:t>
            </w:r>
          </w:p>
          <w:p w:rsidR="00B174EA" w:rsidRDefault="00B174EA">
            <w:pPr>
              <w:jc w:val="both"/>
            </w:pPr>
            <w:r>
              <w:t>искусства;</w:t>
            </w:r>
          </w:p>
          <w:p w:rsidR="00B174EA" w:rsidRDefault="00B174EA">
            <w:pPr>
              <w:jc w:val="both"/>
            </w:pPr>
            <w:r>
              <w:t>формировать</w:t>
            </w:r>
          </w:p>
          <w:p w:rsidR="00B174EA" w:rsidRDefault="00B174EA">
            <w:pPr>
              <w:jc w:val="both"/>
            </w:pPr>
            <w:r>
              <w:t>понимание красоты</w:t>
            </w:r>
          </w:p>
          <w:p w:rsidR="00B174EA" w:rsidRDefault="00B174EA">
            <w:pPr>
              <w:jc w:val="both"/>
            </w:pPr>
            <w:r>
              <w:t>произведений</w:t>
            </w:r>
          </w:p>
          <w:p w:rsidR="00B174EA" w:rsidRDefault="00B174EA">
            <w:pPr>
              <w:jc w:val="both"/>
            </w:pPr>
            <w:r>
              <w:t>искусства,</w:t>
            </w:r>
          </w:p>
          <w:p w:rsidR="00B174EA" w:rsidRDefault="00B174EA">
            <w:pPr>
              <w:jc w:val="both"/>
            </w:pPr>
            <w:r>
              <w:t>потребность</w:t>
            </w:r>
          </w:p>
          <w:p w:rsidR="00B174EA" w:rsidRDefault="00B174EA">
            <w:pPr>
              <w:jc w:val="both"/>
            </w:pPr>
            <w:r>
              <w:t>общения с</w:t>
            </w:r>
          </w:p>
          <w:p w:rsidR="00B174EA" w:rsidRDefault="00B174EA">
            <w:pPr>
              <w:jc w:val="both"/>
            </w:pPr>
            <w:r>
              <w:t>искусством; формиро</w:t>
            </w:r>
            <w:r>
              <w:lastRenderedPageBreak/>
              <w:t>вать у детей</w:t>
            </w:r>
          </w:p>
          <w:p w:rsidR="00B174EA" w:rsidRDefault="00B174EA">
            <w:pPr>
              <w:jc w:val="both"/>
            </w:pPr>
            <w:r>
              <w:t>интерес к детским</w:t>
            </w:r>
          </w:p>
          <w:p w:rsidR="00B174EA" w:rsidRDefault="00B174EA">
            <w:pPr>
              <w:jc w:val="both"/>
            </w:pPr>
            <w:r>
              <w:t>выставкам,</w:t>
            </w:r>
          </w:p>
          <w:p w:rsidR="00B174EA" w:rsidRDefault="00B174EA">
            <w:pPr>
              <w:jc w:val="both"/>
            </w:pPr>
            <w:r>
              <w:t>спектаклям; желание</w:t>
            </w:r>
          </w:p>
          <w:p w:rsidR="00B174EA" w:rsidRDefault="00B174EA">
            <w:pPr>
              <w:jc w:val="both"/>
            </w:pPr>
            <w:r>
              <w:t>посещать театр,музей</w:t>
            </w:r>
          </w:p>
          <w:p w:rsidR="00B174EA" w:rsidRDefault="00B174EA">
            <w:pPr>
              <w:jc w:val="both"/>
            </w:pPr>
            <w:r>
              <w:t>и др.</w:t>
            </w:r>
          </w:p>
          <w:p w:rsidR="00B174EA" w:rsidRDefault="00B174EA">
            <w:pPr>
              <w:jc w:val="both"/>
            </w:pPr>
            <w:r>
              <w:t>приобщать детей к</w:t>
            </w:r>
          </w:p>
          <w:p w:rsidR="00B174EA" w:rsidRDefault="00B174EA">
            <w:pPr>
              <w:jc w:val="both"/>
            </w:pPr>
            <w:r>
              <w:t>лучшим образцам</w:t>
            </w:r>
          </w:p>
          <w:p w:rsidR="00B174EA" w:rsidRDefault="00B174EA">
            <w:pPr>
              <w:jc w:val="both"/>
            </w:pPr>
            <w:r>
              <w:t>отечественного и</w:t>
            </w:r>
          </w:p>
          <w:p w:rsidR="00B174EA" w:rsidRDefault="00B174EA">
            <w:pPr>
              <w:jc w:val="both"/>
            </w:pPr>
            <w:r>
              <w:t>мирового искусства.</w:t>
            </w:r>
          </w:p>
          <w:p w:rsidR="00B174EA" w:rsidRDefault="00B174EA">
            <w:pPr>
              <w:jc w:val="both"/>
            </w:pPr>
            <w:r>
              <w:t>воспитывать</w:t>
            </w:r>
          </w:p>
          <w:p w:rsidR="00B174EA" w:rsidRDefault="00B174EA">
            <w:pPr>
              <w:jc w:val="both"/>
            </w:pPr>
            <w:r>
              <w:t>патриотизм и чувства</w:t>
            </w:r>
          </w:p>
          <w:p w:rsidR="00B174EA" w:rsidRDefault="00B174EA">
            <w:pPr>
              <w:jc w:val="both"/>
            </w:pPr>
            <w:r>
              <w:t>гордости за свою</w:t>
            </w:r>
          </w:p>
          <w:p w:rsidR="00B174EA" w:rsidRDefault="00B174EA">
            <w:pPr>
              <w:jc w:val="both"/>
            </w:pPr>
            <w:r>
              <w:t>страну, края, в</w:t>
            </w:r>
          </w:p>
          <w:p w:rsidR="00B174EA" w:rsidRDefault="00B174EA">
            <w:pPr>
              <w:jc w:val="both"/>
            </w:pPr>
            <w:r>
              <w:t>процессе</w:t>
            </w:r>
          </w:p>
          <w:p w:rsidR="00B174EA" w:rsidRDefault="00B174EA">
            <w:pPr>
              <w:jc w:val="both"/>
            </w:pPr>
            <w:r>
              <w:t>ознакомления с</w:t>
            </w:r>
          </w:p>
          <w:p w:rsidR="00B174EA" w:rsidRDefault="00B174EA">
            <w:pPr>
              <w:jc w:val="both"/>
            </w:pPr>
            <w:r>
              <w:t>различными видами</w:t>
            </w:r>
          </w:p>
          <w:p w:rsidR="00B174EA" w:rsidRDefault="00B174EA">
            <w:pPr>
              <w:jc w:val="both"/>
            </w:pPr>
            <w:r>
              <w:t>искусства</w:t>
            </w:r>
          </w:p>
          <w:p w:rsidR="00B174EA" w:rsidRDefault="00B174EA">
            <w:pPr>
              <w:jc w:val="both"/>
            </w:pPr>
            <w:r>
              <w:t>Изобразительная</w:t>
            </w:r>
          </w:p>
          <w:p w:rsidR="00B174EA" w:rsidRDefault="00B174EA">
            <w:pPr>
              <w:jc w:val="both"/>
            </w:pPr>
            <w:r>
              <w:t>деятельность:</w:t>
            </w:r>
          </w:p>
          <w:p w:rsidR="00B174EA" w:rsidRDefault="00B174EA">
            <w:pPr>
              <w:jc w:val="both"/>
            </w:pPr>
            <w:r>
              <w:t>продолжать развивать</w:t>
            </w:r>
          </w:p>
          <w:p w:rsidR="00B174EA" w:rsidRDefault="00B174EA">
            <w:pPr>
              <w:jc w:val="both"/>
            </w:pPr>
            <w:r>
              <w:t>интерес детей и</w:t>
            </w:r>
          </w:p>
          <w:p w:rsidR="00B174EA" w:rsidRDefault="00B174EA">
            <w:pPr>
              <w:jc w:val="both"/>
            </w:pPr>
            <w:r>
              <w:t>положительный</w:t>
            </w:r>
          </w:p>
          <w:p w:rsidR="00B174EA" w:rsidRDefault="00B174EA">
            <w:pPr>
              <w:jc w:val="both"/>
            </w:pPr>
            <w:r>
              <w:t>отклик к различным</w:t>
            </w:r>
          </w:p>
          <w:p w:rsidR="00B174EA" w:rsidRDefault="00B174EA">
            <w:pPr>
              <w:jc w:val="both"/>
            </w:pPr>
            <w:r>
              <w:t>видам</w:t>
            </w:r>
          </w:p>
          <w:p w:rsidR="00B174EA" w:rsidRDefault="00B174EA">
            <w:pPr>
              <w:jc w:val="both"/>
            </w:pPr>
            <w:r>
              <w:t>изобразительной</w:t>
            </w:r>
          </w:p>
          <w:p w:rsidR="00B174EA" w:rsidRDefault="00B174EA">
            <w:pPr>
              <w:jc w:val="both"/>
            </w:pPr>
            <w:r>
              <w:t>деятельности;</w:t>
            </w:r>
          </w:p>
          <w:p w:rsidR="00B174EA" w:rsidRDefault="00B174EA">
            <w:pPr>
              <w:jc w:val="both"/>
            </w:pPr>
            <w:r>
              <w:t>продолжать у детей</w:t>
            </w:r>
          </w:p>
          <w:p w:rsidR="00B174EA" w:rsidRDefault="00B174EA">
            <w:pPr>
              <w:jc w:val="both"/>
            </w:pPr>
            <w:r>
              <w:t>развивать эстетическое</w:t>
            </w:r>
          </w:p>
          <w:p w:rsidR="00B174EA" w:rsidRDefault="00B174EA">
            <w:pPr>
              <w:jc w:val="both"/>
            </w:pPr>
            <w:r>
              <w:t>восприятие, образные</w:t>
            </w:r>
          </w:p>
          <w:p w:rsidR="00B174EA" w:rsidRDefault="00B174EA">
            <w:pPr>
              <w:jc w:val="both"/>
            </w:pPr>
            <w:r>
              <w:t>представления,</w:t>
            </w:r>
          </w:p>
          <w:p w:rsidR="00B174EA" w:rsidRDefault="00B174EA">
            <w:pPr>
              <w:jc w:val="both"/>
            </w:pPr>
            <w:r>
              <w:t>воображение,</w:t>
            </w:r>
          </w:p>
          <w:p w:rsidR="00B174EA" w:rsidRDefault="00B174EA">
            <w:pPr>
              <w:jc w:val="both"/>
            </w:pPr>
            <w:r>
              <w:t>эстетические чувства художественнотворческие</w:t>
            </w:r>
          </w:p>
          <w:p w:rsidR="00B174EA" w:rsidRDefault="00B174EA">
            <w:pPr>
              <w:jc w:val="both"/>
            </w:pPr>
            <w:r>
              <w:t>способности; развивать у детей</w:t>
            </w:r>
          </w:p>
          <w:p w:rsidR="00B174EA" w:rsidRDefault="00B174EA">
            <w:pPr>
              <w:jc w:val="both"/>
            </w:pPr>
            <w:r>
              <w:t>художественное</w:t>
            </w:r>
          </w:p>
          <w:p w:rsidR="00B174EA" w:rsidRDefault="00B174EA">
            <w:pPr>
              <w:jc w:val="both"/>
            </w:pPr>
            <w:r>
              <w:t>восприятие, умение</w:t>
            </w:r>
          </w:p>
          <w:p w:rsidR="00B174EA" w:rsidRDefault="00B174EA">
            <w:pPr>
              <w:jc w:val="both"/>
            </w:pPr>
            <w:r>
              <w:t>последовательно</w:t>
            </w:r>
          </w:p>
          <w:p w:rsidR="00B174EA" w:rsidRDefault="00B174EA">
            <w:pPr>
              <w:jc w:val="both"/>
            </w:pPr>
            <w:r>
              <w:t>внимательно</w:t>
            </w:r>
          </w:p>
          <w:p w:rsidR="00B174EA" w:rsidRDefault="00B174EA">
            <w:pPr>
              <w:jc w:val="both"/>
            </w:pPr>
            <w:r>
              <w:t>рассматривать</w:t>
            </w:r>
          </w:p>
          <w:p w:rsidR="00B174EA" w:rsidRDefault="00B174EA">
            <w:pPr>
              <w:jc w:val="both"/>
            </w:pPr>
            <w:r>
              <w:t>произведения</w:t>
            </w:r>
          </w:p>
          <w:p w:rsidR="00B174EA" w:rsidRDefault="00B174EA">
            <w:pPr>
              <w:jc w:val="both"/>
            </w:pPr>
            <w:r>
              <w:t>искусства и предметы</w:t>
            </w:r>
          </w:p>
          <w:p w:rsidR="00B174EA" w:rsidRDefault="00B174EA">
            <w:pPr>
              <w:jc w:val="both"/>
            </w:pPr>
            <w:r>
              <w:t>окружающего мира;</w:t>
            </w:r>
          </w:p>
          <w:p w:rsidR="00B174EA" w:rsidRDefault="00B174EA">
            <w:pPr>
              <w:jc w:val="both"/>
            </w:pPr>
            <w:r>
              <w:t>соотносить увиденное</w:t>
            </w:r>
          </w:p>
          <w:p w:rsidR="00B174EA" w:rsidRDefault="00B174EA">
            <w:pPr>
              <w:jc w:val="both"/>
            </w:pPr>
            <w:r>
              <w:t>с собственным</w:t>
            </w:r>
          </w:p>
          <w:p w:rsidR="00B174EA" w:rsidRDefault="00B174EA">
            <w:pPr>
              <w:jc w:val="both"/>
            </w:pPr>
            <w:r>
              <w:t>опытом;</w:t>
            </w:r>
          </w:p>
          <w:p w:rsidR="00B174EA" w:rsidRDefault="00B174EA">
            <w:pPr>
              <w:jc w:val="both"/>
            </w:pPr>
            <w:r>
              <w:t>продолжать у детей</w:t>
            </w:r>
          </w:p>
          <w:p w:rsidR="00B174EA" w:rsidRDefault="00B174EA">
            <w:pPr>
              <w:jc w:val="both"/>
            </w:pPr>
            <w:r>
              <w:t>формировать умение</w:t>
            </w:r>
          </w:p>
          <w:p w:rsidR="00B174EA" w:rsidRDefault="00B174EA">
            <w:pPr>
              <w:jc w:val="both"/>
            </w:pPr>
            <w:r>
              <w:t>рассматривать и</w:t>
            </w:r>
          </w:p>
          <w:p w:rsidR="00B174EA" w:rsidRDefault="00B174EA">
            <w:pPr>
              <w:jc w:val="both"/>
            </w:pPr>
            <w:r>
              <w:t>обследовать предметы,</w:t>
            </w:r>
          </w:p>
          <w:p w:rsidR="00B174EA" w:rsidRDefault="00B174EA">
            <w:pPr>
              <w:jc w:val="both"/>
            </w:pPr>
            <w:r>
              <w:t>в том числе с</w:t>
            </w:r>
          </w:p>
          <w:p w:rsidR="00B174EA" w:rsidRDefault="00B174EA">
            <w:pPr>
              <w:jc w:val="both"/>
            </w:pPr>
            <w:r>
              <w:t>помощью рук;</w:t>
            </w:r>
          </w:p>
          <w:p w:rsidR="00B174EA" w:rsidRDefault="00B174EA">
            <w:pPr>
              <w:jc w:val="both"/>
            </w:pPr>
            <w:r>
              <w:t>обогащать</w:t>
            </w:r>
          </w:p>
          <w:p w:rsidR="00B174EA" w:rsidRDefault="00B174EA">
            <w:pPr>
              <w:jc w:val="both"/>
            </w:pPr>
            <w:r>
              <w:t>представления детей</w:t>
            </w:r>
          </w:p>
          <w:p w:rsidR="00B174EA" w:rsidRDefault="00B174EA">
            <w:pPr>
              <w:jc w:val="both"/>
            </w:pPr>
            <w:r>
              <w:t>об изобразительном</w:t>
            </w:r>
          </w:p>
          <w:p w:rsidR="00B174EA" w:rsidRDefault="00B174EA">
            <w:pPr>
              <w:jc w:val="both"/>
            </w:pPr>
            <w:r>
              <w:t>искусстве</w:t>
            </w:r>
          </w:p>
          <w:p w:rsidR="00B174EA" w:rsidRDefault="00B174EA">
            <w:pPr>
              <w:jc w:val="both"/>
            </w:pPr>
            <w:r>
              <w:lastRenderedPageBreak/>
              <w:t>(иллюстрации к</w:t>
            </w:r>
          </w:p>
          <w:p w:rsidR="00B174EA" w:rsidRDefault="00B174EA">
            <w:pPr>
              <w:jc w:val="both"/>
            </w:pPr>
            <w:r>
              <w:t>произведениям</w:t>
            </w:r>
          </w:p>
          <w:p w:rsidR="00B174EA" w:rsidRDefault="00B174EA">
            <w:pPr>
              <w:jc w:val="both"/>
            </w:pPr>
            <w:r>
              <w:t>детской литературы,</w:t>
            </w:r>
          </w:p>
          <w:p w:rsidR="00B174EA" w:rsidRDefault="00B174EA">
            <w:pPr>
              <w:jc w:val="both"/>
            </w:pPr>
            <w:r>
              <w:t>репродукции</w:t>
            </w:r>
          </w:p>
          <w:p w:rsidR="00B174EA" w:rsidRDefault="00B174EA">
            <w:pPr>
              <w:jc w:val="both"/>
            </w:pPr>
            <w:r>
              <w:t>произведений</w:t>
            </w:r>
          </w:p>
          <w:p w:rsidR="00B174EA" w:rsidRDefault="00B174EA">
            <w:pPr>
              <w:jc w:val="both"/>
            </w:pPr>
            <w:r>
              <w:t>живописи, народное</w:t>
            </w:r>
          </w:p>
          <w:p w:rsidR="00B174EA" w:rsidRDefault="00B174EA">
            <w:pPr>
              <w:jc w:val="both"/>
            </w:pPr>
            <w:r>
              <w:t>декоративное искусство, скульптура</w:t>
            </w:r>
          </w:p>
          <w:p w:rsidR="00B174EA" w:rsidRDefault="00B174EA">
            <w:pPr>
              <w:jc w:val="both"/>
            </w:pPr>
            <w:r>
              <w:t>малых форм и др.) как</w:t>
            </w:r>
          </w:p>
          <w:p w:rsidR="00B174EA" w:rsidRDefault="00B174EA">
            <w:pPr>
              <w:jc w:val="both"/>
            </w:pPr>
            <w:r>
              <w:t>основе развития</w:t>
            </w:r>
          </w:p>
          <w:p w:rsidR="00B174EA" w:rsidRDefault="00B174EA">
            <w:pPr>
              <w:jc w:val="both"/>
            </w:pPr>
            <w:r>
              <w:t>творчества;</w:t>
            </w:r>
          </w:p>
          <w:p w:rsidR="00B174EA" w:rsidRDefault="00B174EA">
            <w:pPr>
              <w:jc w:val="both"/>
            </w:pPr>
            <w:r>
              <w:t>учить детей выделять</w:t>
            </w:r>
          </w:p>
          <w:p w:rsidR="00B174EA" w:rsidRDefault="00B174EA">
            <w:pPr>
              <w:jc w:val="both"/>
            </w:pPr>
            <w:r>
              <w:t>и использовать</w:t>
            </w:r>
          </w:p>
          <w:p w:rsidR="00B174EA" w:rsidRDefault="00B174EA">
            <w:pPr>
              <w:jc w:val="both"/>
            </w:pPr>
            <w:r>
              <w:t>средства</w:t>
            </w:r>
          </w:p>
          <w:p w:rsidR="00B174EA" w:rsidRDefault="00B174EA">
            <w:pPr>
              <w:jc w:val="both"/>
            </w:pPr>
            <w:r>
              <w:t>выразительности в рисовании, лепке,</w:t>
            </w:r>
          </w:p>
          <w:p w:rsidR="00B174EA" w:rsidRDefault="00B174EA">
            <w:pPr>
              <w:jc w:val="both"/>
            </w:pPr>
            <w:r>
              <w:t>аппликации;</w:t>
            </w:r>
          </w:p>
          <w:p w:rsidR="00B174EA" w:rsidRDefault="00B174EA">
            <w:pPr>
              <w:jc w:val="both"/>
            </w:pPr>
            <w:r>
              <w:t>продолжать у детей</w:t>
            </w:r>
          </w:p>
          <w:p w:rsidR="00B174EA" w:rsidRDefault="00B174EA">
            <w:pPr>
              <w:jc w:val="both"/>
            </w:pPr>
            <w:r>
              <w:t>формировать умение</w:t>
            </w:r>
          </w:p>
          <w:p w:rsidR="00B174EA" w:rsidRDefault="00B174EA">
            <w:pPr>
              <w:jc w:val="both"/>
            </w:pPr>
            <w:r>
              <w:t>создавать</w:t>
            </w:r>
          </w:p>
          <w:p w:rsidR="00B174EA" w:rsidRDefault="00B174EA">
            <w:pPr>
              <w:jc w:val="both"/>
            </w:pPr>
            <w:r>
              <w:t>коллективные</w:t>
            </w:r>
          </w:p>
          <w:p w:rsidR="00B174EA" w:rsidRDefault="00B174EA">
            <w:pPr>
              <w:jc w:val="both"/>
            </w:pPr>
            <w:r>
              <w:t>произведения в</w:t>
            </w:r>
          </w:p>
          <w:p w:rsidR="00B174EA" w:rsidRDefault="00B174EA">
            <w:pPr>
              <w:jc w:val="both"/>
            </w:pPr>
            <w:r>
              <w:t>рисовании, лепке,</w:t>
            </w:r>
          </w:p>
          <w:p w:rsidR="00B174EA" w:rsidRDefault="00B174EA">
            <w:pPr>
              <w:jc w:val="both"/>
            </w:pPr>
            <w:r>
              <w:t>аппликации;</w:t>
            </w:r>
          </w:p>
          <w:p w:rsidR="00B174EA" w:rsidRDefault="00B174EA">
            <w:pPr>
              <w:jc w:val="both"/>
            </w:pPr>
            <w:r>
              <w:t>закреплять у детей</w:t>
            </w:r>
          </w:p>
          <w:p w:rsidR="00B174EA" w:rsidRDefault="00B174EA">
            <w:pPr>
              <w:jc w:val="both"/>
            </w:pPr>
            <w:r>
              <w:t>умение сохранять</w:t>
            </w:r>
          </w:p>
          <w:p w:rsidR="00B174EA" w:rsidRDefault="00B174EA">
            <w:pPr>
              <w:jc w:val="both"/>
            </w:pPr>
            <w:r>
              <w:t>правильную позу при</w:t>
            </w:r>
          </w:p>
          <w:p w:rsidR="00B174EA" w:rsidRDefault="00B174EA">
            <w:pPr>
              <w:jc w:val="both"/>
            </w:pPr>
            <w:r>
              <w:t>рисовании: не</w:t>
            </w:r>
          </w:p>
          <w:p w:rsidR="00B174EA" w:rsidRDefault="00B174EA">
            <w:pPr>
              <w:jc w:val="both"/>
            </w:pPr>
            <w:r>
              <w:t>горбиться, не</w:t>
            </w:r>
          </w:p>
          <w:p w:rsidR="00B174EA" w:rsidRDefault="00B174EA">
            <w:pPr>
              <w:jc w:val="both"/>
            </w:pPr>
            <w:r>
              <w:t>наклоняться низко над</w:t>
            </w:r>
          </w:p>
          <w:p w:rsidR="00B174EA" w:rsidRDefault="00B174EA">
            <w:pPr>
              <w:jc w:val="both"/>
            </w:pPr>
            <w:r>
              <w:t>столом, к мольберту;</w:t>
            </w:r>
          </w:p>
          <w:p w:rsidR="00B174EA" w:rsidRDefault="00B174EA">
            <w:pPr>
              <w:jc w:val="both"/>
            </w:pPr>
            <w:r>
              <w:t>сидеть свободно, не</w:t>
            </w:r>
          </w:p>
          <w:p w:rsidR="00B174EA" w:rsidRDefault="00B174EA">
            <w:pPr>
              <w:jc w:val="both"/>
            </w:pPr>
            <w:r>
              <w:t>напрягаясь;</w:t>
            </w:r>
          </w:p>
          <w:p w:rsidR="00B174EA" w:rsidRDefault="00B174EA">
            <w:pPr>
              <w:jc w:val="both"/>
            </w:pPr>
            <w:r>
              <w:t>приучать детей быть</w:t>
            </w:r>
          </w:p>
          <w:p w:rsidR="00B174EA" w:rsidRDefault="00B174EA">
            <w:pPr>
              <w:jc w:val="both"/>
            </w:pPr>
            <w:r>
              <w:t>аккуратными:</w:t>
            </w:r>
          </w:p>
          <w:p w:rsidR="00B174EA" w:rsidRDefault="00B174EA">
            <w:pPr>
              <w:jc w:val="both"/>
            </w:pPr>
            <w:r>
              <w:t>сохранять свое рабочее</w:t>
            </w:r>
          </w:p>
          <w:p w:rsidR="00B174EA" w:rsidRDefault="00B174EA">
            <w:pPr>
              <w:jc w:val="both"/>
            </w:pPr>
            <w:r>
              <w:t>место в порядке, по</w:t>
            </w:r>
          </w:p>
          <w:p w:rsidR="00B174EA" w:rsidRDefault="00B174EA">
            <w:pPr>
              <w:jc w:val="both"/>
            </w:pPr>
            <w:r>
              <w:t>окончании работы</w:t>
            </w:r>
          </w:p>
          <w:p w:rsidR="00B174EA" w:rsidRDefault="00B174EA">
            <w:pPr>
              <w:jc w:val="both"/>
            </w:pPr>
            <w:r>
              <w:t>убирать все со стола;</w:t>
            </w:r>
          </w:p>
          <w:p w:rsidR="00B174EA" w:rsidRDefault="00B174EA">
            <w:pPr>
              <w:jc w:val="both"/>
            </w:pPr>
            <w:r>
              <w:t>поощрять детей</w:t>
            </w:r>
          </w:p>
          <w:p w:rsidR="00B174EA" w:rsidRDefault="00B174EA">
            <w:pPr>
              <w:jc w:val="both"/>
            </w:pPr>
            <w:r>
              <w:t>воплощать в</w:t>
            </w:r>
          </w:p>
          <w:p w:rsidR="00B174EA" w:rsidRDefault="00B174EA">
            <w:pPr>
              <w:jc w:val="both"/>
            </w:pPr>
            <w:r>
              <w:t>художественной форме свои</w:t>
            </w:r>
          </w:p>
          <w:p w:rsidR="00B174EA" w:rsidRDefault="00B174EA">
            <w:pPr>
              <w:jc w:val="both"/>
            </w:pPr>
            <w:r>
              <w:t>представления,</w:t>
            </w:r>
          </w:p>
          <w:p w:rsidR="00B174EA" w:rsidRDefault="00B174EA">
            <w:pPr>
              <w:jc w:val="both"/>
            </w:pPr>
            <w:r>
              <w:t>переживания, чувства,</w:t>
            </w:r>
          </w:p>
          <w:p w:rsidR="00B174EA" w:rsidRDefault="00B174EA">
            <w:pPr>
              <w:jc w:val="both"/>
            </w:pPr>
            <w:r>
              <w:t>мысли; поддерживать</w:t>
            </w:r>
          </w:p>
          <w:p w:rsidR="00B174EA" w:rsidRDefault="00B174EA">
            <w:pPr>
              <w:jc w:val="both"/>
            </w:pPr>
            <w:r>
              <w:t>личностное творческое</w:t>
            </w:r>
          </w:p>
          <w:p w:rsidR="00B174EA" w:rsidRDefault="00B174EA">
            <w:pPr>
              <w:jc w:val="both"/>
            </w:pPr>
            <w:r>
              <w:t>начало в процессе</w:t>
            </w:r>
          </w:p>
          <w:p w:rsidR="00B174EA" w:rsidRDefault="00B174EA">
            <w:pPr>
              <w:jc w:val="both"/>
            </w:pPr>
            <w:r>
              <w:t>восприятия</w:t>
            </w:r>
          </w:p>
          <w:p w:rsidR="00B174EA" w:rsidRDefault="00B174EA">
            <w:pPr>
              <w:jc w:val="both"/>
            </w:pPr>
            <w:r>
              <w:t>прекрасногои</w:t>
            </w:r>
          </w:p>
          <w:p w:rsidR="00B174EA" w:rsidRDefault="00B174EA">
            <w:pPr>
              <w:jc w:val="both"/>
            </w:pPr>
            <w:r>
              <w:t>собственной изобразительной</w:t>
            </w:r>
          </w:p>
          <w:p w:rsidR="00B174EA" w:rsidRDefault="00B174EA">
            <w:pPr>
              <w:jc w:val="both"/>
            </w:pPr>
            <w:r>
              <w:t>деятельности;</w:t>
            </w:r>
          </w:p>
          <w:p w:rsidR="00B174EA" w:rsidRDefault="00B174EA">
            <w:pPr>
              <w:jc w:val="both"/>
            </w:pPr>
            <w:r>
              <w:t>развивать</w:t>
            </w:r>
          </w:p>
          <w:p w:rsidR="00B174EA" w:rsidRDefault="00B174EA">
            <w:pPr>
              <w:jc w:val="both"/>
            </w:pPr>
            <w:r>
              <w:t>художественнотворческие</w:t>
            </w:r>
          </w:p>
          <w:p w:rsidR="00B174EA" w:rsidRDefault="00B174EA">
            <w:pPr>
              <w:jc w:val="both"/>
            </w:pPr>
            <w:r>
              <w:t>способности у детей в</w:t>
            </w:r>
          </w:p>
          <w:p w:rsidR="00B174EA" w:rsidRDefault="00B174EA">
            <w:pPr>
              <w:jc w:val="both"/>
            </w:pPr>
            <w:r>
              <w:t>различных видах</w:t>
            </w:r>
          </w:p>
          <w:p w:rsidR="00B174EA" w:rsidRDefault="00B174EA">
            <w:pPr>
              <w:jc w:val="both"/>
            </w:pPr>
            <w:r>
              <w:lastRenderedPageBreak/>
              <w:t>изобразительной</w:t>
            </w:r>
          </w:p>
          <w:p w:rsidR="00B174EA" w:rsidRDefault="00B174EA">
            <w:pPr>
              <w:jc w:val="both"/>
            </w:pPr>
            <w:r>
              <w:t>деятельности;</w:t>
            </w:r>
          </w:p>
          <w:p w:rsidR="00B174EA" w:rsidRDefault="00B174EA">
            <w:pPr>
              <w:jc w:val="both"/>
            </w:pPr>
            <w:r>
              <w:t>создавать условия для</w:t>
            </w:r>
          </w:p>
          <w:p w:rsidR="00B174EA" w:rsidRDefault="00B174EA">
            <w:pPr>
              <w:jc w:val="both"/>
            </w:pPr>
            <w:r>
              <w:t>самостоятельного</w:t>
            </w:r>
          </w:p>
          <w:p w:rsidR="00B174EA" w:rsidRDefault="00B174EA">
            <w:pPr>
              <w:jc w:val="both"/>
            </w:pPr>
            <w:r>
              <w:t>художественного</w:t>
            </w:r>
          </w:p>
          <w:p w:rsidR="00B174EA" w:rsidRDefault="00B174EA">
            <w:pPr>
              <w:jc w:val="both"/>
            </w:pPr>
            <w:r>
              <w:t>творчества детей;</w:t>
            </w:r>
          </w:p>
          <w:p w:rsidR="00B174EA" w:rsidRDefault="00B174EA">
            <w:pPr>
              <w:jc w:val="both"/>
            </w:pPr>
            <w:r>
              <w:t>учить проявлять</w:t>
            </w:r>
          </w:p>
          <w:p w:rsidR="00B174EA" w:rsidRDefault="00B174EA">
            <w:pPr>
              <w:jc w:val="both"/>
            </w:pPr>
            <w:r>
              <w:t>дружелюбие при</w:t>
            </w:r>
          </w:p>
          <w:p w:rsidR="00B174EA" w:rsidRDefault="00B174EA">
            <w:pPr>
              <w:jc w:val="both"/>
            </w:pPr>
            <w:r>
              <w:t>оценке работ других</w:t>
            </w:r>
          </w:p>
          <w:p w:rsidR="00B174EA" w:rsidRDefault="00B174EA">
            <w:pPr>
              <w:jc w:val="both"/>
            </w:pPr>
            <w:r>
              <w:t>детей;</w:t>
            </w:r>
          </w:p>
          <w:p w:rsidR="00B174EA" w:rsidRDefault="00B174EA">
            <w:pPr>
              <w:jc w:val="both"/>
            </w:pPr>
            <w:r>
              <w:t>Конструктивная</w:t>
            </w:r>
          </w:p>
          <w:p w:rsidR="00B174EA" w:rsidRDefault="00B174EA">
            <w:pPr>
              <w:jc w:val="both"/>
            </w:pPr>
            <w:r>
              <w:t>деятельность: продолжать развивать</w:t>
            </w:r>
          </w:p>
          <w:p w:rsidR="00B174EA" w:rsidRDefault="00B174EA">
            <w:pPr>
              <w:jc w:val="both"/>
            </w:pPr>
            <w:r>
              <w:t>у детей способность</w:t>
            </w:r>
          </w:p>
          <w:p w:rsidR="00B174EA" w:rsidRDefault="00B174EA">
            <w:pPr>
              <w:jc w:val="both"/>
            </w:pPr>
            <w:r>
              <w:t>различать и называть</w:t>
            </w:r>
          </w:p>
          <w:p w:rsidR="00B174EA" w:rsidRDefault="00B174EA">
            <w:pPr>
              <w:jc w:val="both"/>
            </w:pPr>
            <w:r>
              <w:t>строительные детали</w:t>
            </w:r>
          </w:p>
          <w:p w:rsidR="00B174EA" w:rsidRDefault="00B174EA">
            <w:pPr>
              <w:jc w:val="both"/>
            </w:pPr>
            <w:r>
              <w:t>(куб,пластина,</w:t>
            </w:r>
          </w:p>
          <w:p w:rsidR="00B174EA" w:rsidRDefault="00B174EA">
            <w:pPr>
              <w:jc w:val="both"/>
            </w:pPr>
            <w:r>
              <w:t>кирпичик, брусок);</w:t>
            </w:r>
          </w:p>
          <w:p w:rsidR="00B174EA" w:rsidRDefault="00B174EA">
            <w:pPr>
              <w:jc w:val="both"/>
            </w:pPr>
            <w:r>
              <w:t>учить использовать их</w:t>
            </w:r>
          </w:p>
          <w:p w:rsidR="00B174EA" w:rsidRDefault="00B174EA">
            <w:pPr>
              <w:jc w:val="both"/>
            </w:pPr>
            <w:r>
              <w:t>с учетом</w:t>
            </w:r>
          </w:p>
          <w:p w:rsidR="00B174EA" w:rsidRDefault="00B174EA">
            <w:pPr>
              <w:jc w:val="both"/>
            </w:pPr>
            <w:r>
              <w:t>конструктивных</w:t>
            </w:r>
          </w:p>
          <w:p w:rsidR="00B174EA" w:rsidRDefault="00B174EA">
            <w:pPr>
              <w:jc w:val="both"/>
            </w:pPr>
            <w:r>
              <w:t>свойств (устойчивость,</w:t>
            </w:r>
          </w:p>
          <w:p w:rsidR="00B174EA" w:rsidRDefault="00B174EA">
            <w:pPr>
              <w:jc w:val="both"/>
            </w:pPr>
            <w:r>
              <w:t>форма, величина);</w:t>
            </w:r>
          </w:p>
          <w:p w:rsidR="00B174EA" w:rsidRDefault="00B174EA">
            <w:pPr>
              <w:jc w:val="both"/>
            </w:pPr>
            <w:r>
              <w:t>учить детей сооружать</w:t>
            </w:r>
          </w:p>
          <w:p w:rsidR="00B174EA" w:rsidRDefault="00B174EA">
            <w:pPr>
              <w:jc w:val="both"/>
            </w:pPr>
            <w:r>
              <w:t>постройки из крупного</w:t>
            </w:r>
          </w:p>
          <w:p w:rsidR="00B174EA" w:rsidRDefault="00B174EA">
            <w:pPr>
              <w:jc w:val="both"/>
            </w:pPr>
            <w:r>
              <w:t>и мелкого</w:t>
            </w:r>
          </w:p>
          <w:p w:rsidR="00B174EA" w:rsidRDefault="00B174EA">
            <w:pPr>
              <w:jc w:val="both"/>
            </w:pPr>
            <w:r>
              <w:t>строительного</w:t>
            </w:r>
          </w:p>
          <w:p w:rsidR="00B174EA" w:rsidRDefault="00B174EA">
            <w:pPr>
              <w:jc w:val="both"/>
            </w:pPr>
            <w:r>
              <w:t>материала;обучать</w:t>
            </w:r>
          </w:p>
          <w:p w:rsidR="00B174EA" w:rsidRDefault="00B174EA">
            <w:pPr>
              <w:jc w:val="both"/>
            </w:pPr>
            <w:r>
              <w:t>конструированию из</w:t>
            </w:r>
          </w:p>
          <w:p w:rsidR="00B174EA" w:rsidRDefault="00B174EA">
            <w:pPr>
              <w:jc w:val="both"/>
            </w:pPr>
            <w:r>
              <w:t>бумаги; приобщать детей к</w:t>
            </w:r>
          </w:p>
          <w:p w:rsidR="00B174EA" w:rsidRDefault="00B174EA">
            <w:pPr>
              <w:jc w:val="both"/>
            </w:pPr>
            <w:r>
              <w:t>изготовлению поделок</w:t>
            </w:r>
          </w:p>
          <w:p w:rsidR="00B174EA" w:rsidRDefault="00B174EA">
            <w:pPr>
              <w:jc w:val="both"/>
            </w:pPr>
            <w:r>
              <w:t>из природного</w:t>
            </w:r>
          </w:p>
          <w:p w:rsidR="00B174EA" w:rsidRDefault="00B174EA">
            <w:pPr>
              <w:jc w:val="both"/>
            </w:pPr>
            <w:r>
              <w:t>материала.</w:t>
            </w:r>
          </w:p>
          <w:p w:rsidR="00B174EA" w:rsidRDefault="00B174EA">
            <w:pPr>
              <w:jc w:val="both"/>
            </w:pPr>
            <w:r>
              <w:t>Музыкальная</w:t>
            </w:r>
          </w:p>
          <w:p w:rsidR="00B174EA" w:rsidRDefault="00B174EA">
            <w:pPr>
              <w:jc w:val="both"/>
            </w:pPr>
            <w:r>
              <w:t>деятельность:</w:t>
            </w:r>
          </w:p>
          <w:p w:rsidR="00B174EA" w:rsidRDefault="00B174EA">
            <w:pPr>
              <w:jc w:val="both"/>
            </w:pPr>
            <w:r>
              <w:t>продолжать развивать</w:t>
            </w:r>
          </w:p>
          <w:p w:rsidR="00B174EA" w:rsidRDefault="00B174EA">
            <w:pPr>
              <w:jc w:val="both"/>
            </w:pPr>
            <w:r>
              <w:t>у детей интерес к</w:t>
            </w:r>
          </w:p>
          <w:p w:rsidR="00B174EA" w:rsidRDefault="00B174EA">
            <w:pPr>
              <w:jc w:val="both"/>
            </w:pPr>
            <w:r>
              <w:t>музыке, желание ее</w:t>
            </w:r>
          </w:p>
          <w:p w:rsidR="00B174EA" w:rsidRDefault="00B174EA">
            <w:pPr>
              <w:jc w:val="both"/>
            </w:pPr>
            <w:r>
              <w:t>слушать, вызывать</w:t>
            </w:r>
          </w:p>
          <w:p w:rsidR="00B174EA" w:rsidRDefault="00B174EA">
            <w:pPr>
              <w:jc w:val="both"/>
            </w:pPr>
            <w:r>
              <w:t>эмоциональную</w:t>
            </w:r>
          </w:p>
          <w:p w:rsidR="00B174EA" w:rsidRDefault="00B174EA">
            <w:pPr>
              <w:jc w:val="both"/>
            </w:pPr>
            <w:r>
              <w:t>отзывчивость при</w:t>
            </w:r>
          </w:p>
          <w:p w:rsidR="00B174EA" w:rsidRDefault="00B174EA">
            <w:pPr>
              <w:jc w:val="both"/>
            </w:pPr>
            <w:r>
              <w:t>восприятии</w:t>
            </w:r>
          </w:p>
          <w:p w:rsidR="00B174EA" w:rsidRDefault="00B174EA">
            <w:pPr>
              <w:jc w:val="both"/>
            </w:pPr>
            <w:r>
              <w:t>музыкальных</w:t>
            </w:r>
          </w:p>
          <w:p w:rsidR="00B174EA" w:rsidRDefault="00B174EA">
            <w:pPr>
              <w:jc w:val="both"/>
            </w:pPr>
            <w:r>
              <w:t>произведений;</w:t>
            </w:r>
          </w:p>
          <w:p w:rsidR="00B174EA" w:rsidRDefault="00B174EA">
            <w:pPr>
              <w:jc w:val="both"/>
            </w:pPr>
            <w:r>
              <w:t>обогащать</w:t>
            </w:r>
          </w:p>
          <w:p w:rsidR="00B174EA" w:rsidRDefault="00B174EA">
            <w:pPr>
              <w:jc w:val="both"/>
            </w:pPr>
            <w:r>
              <w:t>музыкальные</w:t>
            </w:r>
          </w:p>
          <w:p w:rsidR="00B174EA" w:rsidRDefault="00B174EA">
            <w:pPr>
              <w:jc w:val="both"/>
            </w:pPr>
            <w:r>
              <w:t>впечатления детей,</w:t>
            </w:r>
          </w:p>
          <w:p w:rsidR="00B174EA" w:rsidRDefault="00B174EA">
            <w:pPr>
              <w:jc w:val="both"/>
            </w:pPr>
            <w:r>
              <w:t>способствовать</w:t>
            </w:r>
          </w:p>
          <w:p w:rsidR="00B174EA" w:rsidRDefault="00B174EA">
            <w:pPr>
              <w:jc w:val="both"/>
            </w:pPr>
            <w:r>
              <w:t>дальнейшему</w:t>
            </w:r>
          </w:p>
          <w:p w:rsidR="00B174EA" w:rsidRDefault="00B174EA">
            <w:pPr>
              <w:jc w:val="both"/>
            </w:pPr>
            <w:r>
              <w:t>развитию основ</w:t>
            </w:r>
          </w:p>
          <w:p w:rsidR="00B174EA" w:rsidRDefault="00B174EA">
            <w:pPr>
              <w:jc w:val="both"/>
            </w:pPr>
            <w:r>
              <w:t>музыкальной</w:t>
            </w:r>
          </w:p>
          <w:p w:rsidR="00B174EA" w:rsidRDefault="00B174EA">
            <w:pPr>
              <w:jc w:val="both"/>
            </w:pPr>
            <w:r>
              <w:t>культуры;</w:t>
            </w:r>
          </w:p>
          <w:p w:rsidR="00B174EA" w:rsidRDefault="00B174EA">
            <w:pPr>
              <w:jc w:val="both"/>
            </w:pPr>
            <w:r>
              <w:t>воспитывать</w:t>
            </w:r>
          </w:p>
          <w:p w:rsidR="00B174EA" w:rsidRDefault="00B174EA">
            <w:pPr>
              <w:jc w:val="both"/>
            </w:pPr>
            <w:r>
              <w:t>слушательскую</w:t>
            </w:r>
          </w:p>
          <w:p w:rsidR="00B174EA" w:rsidRDefault="00B174EA">
            <w:pPr>
              <w:jc w:val="both"/>
            </w:pPr>
            <w:r>
              <w:t>культуру детей; развивать</w:t>
            </w:r>
          </w:p>
          <w:p w:rsidR="00B174EA" w:rsidRDefault="00B174EA">
            <w:pPr>
              <w:jc w:val="both"/>
            </w:pPr>
            <w:r>
              <w:t>музыкальность детей;</w:t>
            </w:r>
          </w:p>
          <w:p w:rsidR="00B174EA" w:rsidRDefault="00B174EA">
            <w:pPr>
              <w:jc w:val="both"/>
            </w:pPr>
            <w:r>
              <w:lastRenderedPageBreak/>
              <w:t>воспитывать интерес и</w:t>
            </w:r>
          </w:p>
          <w:p w:rsidR="00B174EA" w:rsidRDefault="00B174EA">
            <w:pPr>
              <w:jc w:val="both"/>
            </w:pPr>
            <w:r>
              <w:t>любовь к</w:t>
            </w:r>
          </w:p>
          <w:p w:rsidR="00B174EA" w:rsidRDefault="00B174EA">
            <w:pPr>
              <w:jc w:val="both"/>
            </w:pPr>
            <w:r>
              <w:t>высокохудожественно</w:t>
            </w:r>
          </w:p>
          <w:p w:rsidR="00B174EA" w:rsidRDefault="00B174EA">
            <w:pPr>
              <w:jc w:val="both"/>
            </w:pPr>
            <w:r>
              <w:t>й музыке;</w:t>
            </w:r>
          </w:p>
          <w:p w:rsidR="00B174EA" w:rsidRDefault="00B174EA">
            <w:pPr>
              <w:jc w:val="both"/>
            </w:pPr>
            <w:r>
              <w:t>учить детей различать</w:t>
            </w:r>
          </w:p>
          <w:p w:rsidR="00B174EA" w:rsidRDefault="00B174EA">
            <w:pPr>
              <w:jc w:val="both"/>
            </w:pPr>
            <w:r>
              <w:t>средства</w:t>
            </w:r>
          </w:p>
          <w:p w:rsidR="00B174EA" w:rsidRDefault="00B174EA">
            <w:pPr>
              <w:jc w:val="both"/>
            </w:pPr>
            <w:r>
              <w:t>выразительности в</w:t>
            </w:r>
          </w:p>
          <w:p w:rsidR="00B174EA" w:rsidRDefault="00B174EA">
            <w:pPr>
              <w:jc w:val="both"/>
            </w:pPr>
            <w:r>
              <w:t>музыке, различать</w:t>
            </w:r>
          </w:p>
          <w:p w:rsidR="00B174EA" w:rsidRDefault="00B174EA">
            <w:pPr>
              <w:jc w:val="both"/>
            </w:pPr>
            <w:r>
              <w:t>звуки по высоте; поддерживать у детей</w:t>
            </w:r>
          </w:p>
          <w:p w:rsidR="00B174EA" w:rsidRDefault="00B174EA">
            <w:pPr>
              <w:jc w:val="both"/>
            </w:pPr>
            <w:r>
              <w:t>интерес к пению;</w:t>
            </w:r>
          </w:p>
          <w:p w:rsidR="00B174EA" w:rsidRDefault="00B174EA">
            <w:pPr>
              <w:jc w:val="both"/>
            </w:pPr>
            <w:r>
              <w:t>способствовать</w:t>
            </w:r>
          </w:p>
          <w:p w:rsidR="00B174EA" w:rsidRDefault="00B174EA">
            <w:pPr>
              <w:jc w:val="both"/>
            </w:pPr>
            <w:r>
              <w:t>освоению элементов</w:t>
            </w:r>
          </w:p>
          <w:p w:rsidR="00B174EA" w:rsidRDefault="00B174EA">
            <w:pPr>
              <w:jc w:val="both"/>
            </w:pPr>
            <w:r>
              <w:t>танца и</w:t>
            </w:r>
          </w:p>
          <w:p w:rsidR="00B174EA" w:rsidRDefault="00B174EA">
            <w:pPr>
              <w:jc w:val="both"/>
            </w:pPr>
            <w:r>
              <w:t>ритмопластики для</w:t>
            </w:r>
          </w:p>
          <w:p w:rsidR="00B174EA" w:rsidRDefault="00B174EA">
            <w:pPr>
              <w:jc w:val="both"/>
            </w:pPr>
            <w:r>
              <w:t>создания</w:t>
            </w:r>
          </w:p>
          <w:p w:rsidR="00B174EA" w:rsidRDefault="00B174EA">
            <w:pPr>
              <w:jc w:val="both"/>
            </w:pPr>
            <w:r>
              <w:t>музыкальных</w:t>
            </w:r>
          </w:p>
          <w:p w:rsidR="00B174EA" w:rsidRDefault="00B174EA">
            <w:pPr>
              <w:jc w:val="both"/>
            </w:pPr>
            <w:r>
              <w:t>двигательных образов</w:t>
            </w:r>
          </w:p>
          <w:p w:rsidR="00B174EA" w:rsidRDefault="00B174EA">
            <w:pPr>
              <w:jc w:val="both"/>
            </w:pPr>
            <w:r>
              <w:t>в играх,</w:t>
            </w:r>
          </w:p>
          <w:p w:rsidR="00B174EA" w:rsidRDefault="00B174EA">
            <w:pPr>
              <w:jc w:val="both"/>
            </w:pPr>
            <w:r>
              <w:t>драматизациях,</w:t>
            </w:r>
          </w:p>
          <w:p w:rsidR="00B174EA" w:rsidRDefault="00B174EA">
            <w:pPr>
              <w:jc w:val="both"/>
            </w:pPr>
            <w:r>
              <w:t>инсценировании;</w:t>
            </w:r>
          </w:p>
          <w:p w:rsidR="00B174EA" w:rsidRDefault="00B174EA">
            <w:pPr>
              <w:jc w:val="both"/>
            </w:pPr>
            <w:r>
              <w:t>способствовать</w:t>
            </w:r>
          </w:p>
          <w:p w:rsidR="00B174EA" w:rsidRDefault="00B174EA">
            <w:pPr>
              <w:jc w:val="both"/>
            </w:pPr>
            <w:r>
              <w:t>освоению детьми</w:t>
            </w:r>
          </w:p>
          <w:p w:rsidR="00B174EA" w:rsidRDefault="00B174EA">
            <w:pPr>
              <w:jc w:val="both"/>
            </w:pPr>
            <w:r>
              <w:t>приемов игры на</w:t>
            </w:r>
          </w:p>
          <w:p w:rsidR="00B174EA" w:rsidRDefault="00B174EA">
            <w:pPr>
              <w:jc w:val="both"/>
            </w:pPr>
            <w:r>
              <w:t>детских музыкальных</w:t>
            </w:r>
          </w:p>
          <w:p w:rsidR="00B174EA" w:rsidRDefault="00B174EA">
            <w:pPr>
              <w:jc w:val="both"/>
            </w:pPr>
            <w:r>
              <w:t>инструментах;</w:t>
            </w:r>
          </w:p>
          <w:p w:rsidR="00B174EA" w:rsidRDefault="00B174EA">
            <w:pPr>
              <w:jc w:val="both"/>
            </w:pPr>
            <w:r>
              <w:t>поощрять желание</w:t>
            </w:r>
          </w:p>
          <w:p w:rsidR="00B174EA" w:rsidRDefault="00B174EA">
            <w:pPr>
              <w:jc w:val="both"/>
            </w:pPr>
            <w:r>
              <w:t>детей самостоятельно</w:t>
            </w:r>
          </w:p>
          <w:p w:rsidR="00B174EA" w:rsidRDefault="00B174EA">
            <w:pPr>
              <w:jc w:val="both"/>
            </w:pPr>
            <w:r>
              <w:t>заниматься</w:t>
            </w:r>
          </w:p>
          <w:p w:rsidR="00B174EA" w:rsidRDefault="00B174EA">
            <w:pPr>
              <w:jc w:val="both"/>
            </w:pPr>
            <w:r>
              <w:t>музыкальной</w:t>
            </w:r>
          </w:p>
          <w:p w:rsidR="00B174EA" w:rsidRDefault="00B174EA">
            <w:pPr>
              <w:jc w:val="both"/>
            </w:pPr>
            <w:r>
              <w:t>деятельностью.</w:t>
            </w:r>
          </w:p>
          <w:p w:rsidR="00B174EA" w:rsidRDefault="00B174EA">
            <w:pPr>
              <w:jc w:val="both"/>
            </w:pPr>
            <w:r>
              <w:t>Театрализованная</w:t>
            </w:r>
          </w:p>
          <w:p w:rsidR="00B174EA" w:rsidRDefault="00B174EA">
            <w:pPr>
              <w:jc w:val="both"/>
            </w:pPr>
            <w:r>
              <w:t>деятельность: продолжать развивать</w:t>
            </w:r>
          </w:p>
          <w:p w:rsidR="00B174EA" w:rsidRDefault="00B174EA">
            <w:pPr>
              <w:jc w:val="both"/>
            </w:pPr>
            <w:r>
              <w:t>интерес детей к</w:t>
            </w:r>
          </w:p>
          <w:p w:rsidR="00B174EA" w:rsidRDefault="00B174EA">
            <w:pPr>
              <w:jc w:val="both"/>
            </w:pPr>
            <w:r>
              <w:t>театрализованной</w:t>
            </w:r>
          </w:p>
          <w:p w:rsidR="00B174EA" w:rsidRDefault="00B174EA">
            <w:pPr>
              <w:jc w:val="both"/>
            </w:pPr>
            <w:r>
              <w:t>деятельности;</w:t>
            </w:r>
          </w:p>
          <w:p w:rsidR="00B174EA" w:rsidRDefault="00B174EA">
            <w:pPr>
              <w:jc w:val="both"/>
            </w:pPr>
            <w:r>
              <w:t>формировать опыт</w:t>
            </w:r>
          </w:p>
          <w:p w:rsidR="00B174EA" w:rsidRDefault="00B174EA">
            <w:pPr>
              <w:jc w:val="both"/>
            </w:pPr>
            <w:r>
              <w:t>социальных навыков</w:t>
            </w:r>
          </w:p>
          <w:p w:rsidR="00B174EA" w:rsidRDefault="00B174EA">
            <w:pPr>
              <w:jc w:val="both"/>
            </w:pPr>
            <w:r>
              <w:t>поведения, создавать</w:t>
            </w:r>
          </w:p>
          <w:p w:rsidR="00B174EA" w:rsidRDefault="00B174EA">
            <w:pPr>
              <w:jc w:val="both"/>
            </w:pPr>
            <w:r>
              <w:t>условия для развития</w:t>
            </w:r>
          </w:p>
          <w:p w:rsidR="00B174EA" w:rsidRDefault="00B174EA">
            <w:pPr>
              <w:jc w:val="both"/>
            </w:pPr>
            <w:r>
              <w:t>творческой активности</w:t>
            </w:r>
          </w:p>
          <w:p w:rsidR="00B174EA" w:rsidRDefault="00B174EA">
            <w:pPr>
              <w:jc w:val="both"/>
            </w:pPr>
            <w:r>
              <w:t>детей;</w:t>
            </w:r>
          </w:p>
          <w:p w:rsidR="00B174EA" w:rsidRDefault="00B174EA">
            <w:pPr>
              <w:jc w:val="both"/>
            </w:pPr>
            <w:r>
              <w:t>продолжать учить</w:t>
            </w:r>
          </w:p>
          <w:p w:rsidR="00B174EA" w:rsidRDefault="00B174EA">
            <w:pPr>
              <w:jc w:val="both"/>
            </w:pPr>
            <w:r>
              <w:t>элементам</w:t>
            </w:r>
          </w:p>
          <w:p w:rsidR="00B174EA" w:rsidRDefault="00B174EA">
            <w:pPr>
              <w:jc w:val="both"/>
            </w:pPr>
            <w:r>
              <w:t>художественно образных</w:t>
            </w:r>
          </w:p>
          <w:p w:rsidR="00B174EA" w:rsidRDefault="00B174EA">
            <w:pPr>
              <w:jc w:val="both"/>
            </w:pPr>
            <w:r>
              <w:t>выразительных</w:t>
            </w:r>
          </w:p>
          <w:p w:rsidR="00B174EA" w:rsidRDefault="00B174EA">
            <w:pPr>
              <w:jc w:val="both"/>
            </w:pPr>
            <w:r>
              <w:t>средств (интонация,</w:t>
            </w:r>
          </w:p>
          <w:p w:rsidR="00B174EA" w:rsidRDefault="00B174EA">
            <w:pPr>
              <w:jc w:val="both"/>
            </w:pPr>
            <w:r>
              <w:t>мимика,</w:t>
            </w:r>
          </w:p>
          <w:p w:rsidR="00B174EA" w:rsidRDefault="00B174EA">
            <w:pPr>
              <w:jc w:val="both"/>
            </w:pPr>
            <w:r>
              <w:t>пантомимика);</w:t>
            </w:r>
          </w:p>
          <w:p w:rsidR="00B174EA" w:rsidRDefault="00B174EA">
            <w:pPr>
              <w:jc w:val="both"/>
            </w:pPr>
            <w:r>
              <w:t>активизировать</w:t>
            </w:r>
          </w:p>
          <w:p w:rsidR="00B174EA" w:rsidRDefault="00B174EA">
            <w:pPr>
              <w:jc w:val="both"/>
            </w:pPr>
            <w:r>
              <w:t>словарь детей,</w:t>
            </w:r>
          </w:p>
          <w:p w:rsidR="00B174EA" w:rsidRDefault="00B174EA">
            <w:pPr>
              <w:jc w:val="both"/>
            </w:pPr>
            <w:r>
              <w:t>совершенствовать</w:t>
            </w:r>
          </w:p>
          <w:p w:rsidR="00B174EA" w:rsidRDefault="00B174EA">
            <w:pPr>
              <w:jc w:val="both"/>
            </w:pPr>
            <w:r>
              <w:t>звуковую культуру</w:t>
            </w:r>
          </w:p>
          <w:p w:rsidR="00B174EA" w:rsidRDefault="00B174EA">
            <w:pPr>
              <w:jc w:val="both"/>
            </w:pPr>
            <w:r>
              <w:t>речи, интонационный</w:t>
            </w:r>
          </w:p>
          <w:p w:rsidR="00B174EA" w:rsidRDefault="00B174EA">
            <w:pPr>
              <w:jc w:val="both"/>
            </w:pPr>
            <w:r>
              <w:t>строй, диалогическую</w:t>
            </w:r>
          </w:p>
          <w:p w:rsidR="00B174EA" w:rsidRDefault="00B174EA">
            <w:pPr>
              <w:jc w:val="both"/>
            </w:pPr>
            <w:r>
              <w:t>речь;</w:t>
            </w:r>
          </w:p>
          <w:p w:rsidR="00B174EA" w:rsidRDefault="00B174EA">
            <w:pPr>
              <w:jc w:val="both"/>
            </w:pPr>
            <w:r>
              <w:lastRenderedPageBreak/>
              <w:t>познакомить детей с</w:t>
            </w:r>
          </w:p>
          <w:p w:rsidR="00B174EA" w:rsidRDefault="00B174EA">
            <w:pPr>
              <w:jc w:val="both"/>
            </w:pPr>
            <w:r>
              <w:t>различными видами</w:t>
            </w:r>
          </w:p>
          <w:p w:rsidR="00B174EA" w:rsidRDefault="00B174EA">
            <w:pPr>
              <w:jc w:val="both"/>
            </w:pPr>
            <w:r>
              <w:t>театра (кукольный,</w:t>
            </w:r>
          </w:p>
          <w:p w:rsidR="00B174EA" w:rsidRDefault="00B174EA">
            <w:pPr>
              <w:jc w:val="both"/>
            </w:pPr>
            <w:r>
              <w:t>музыкальный,</w:t>
            </w:r>
          </w:p>
          <w:p w:rsidR="00B174EA" w:rsidRDefault="00B174EA">
            <w:pPr>
              <w:jc w:val="both"/>
            </w:pPr>
            <w:r>
              <w:t>детский, театрзверей и</w:t>
            </w:r>
          </w:p>
          <w:p w:rsidR="00B174EA" w:rsidRDefault="00B174EA">
            <w:pPr>
              <w:jc w:val="both"/>
            </w:pPr>
            <w:r>
              <w:t>др.);</w:t>
            </w:r>
          </w:p>
          <w:p w:rsidR="00B174EA" w:rsidRDefault="00B174EA">
            <w:pPr>
              <w:jc w:val="both"/>
            </w:pPr>
            <w:r>
              <w:t>формировать у детей</w:t>
            </w:r>
          </w:p>
          <w:p w:rsidR="00B174EA" w:rsidRDefault="00B174EA">
            <w:pPr>
              <w:jc w:val="both"/>
            </w:pPr>
            <w:r>
              <w:t>простейшие образновыразительные</w:t>
            </w:r>
          </w:p>
          <w:p w:rsidR="00B174EA" w:rsidRDefault="00B174EA">
            <w:pPr>
              <w:jc w:val="both"/>
            </w:pPr>
            <w:r>
              <w:t>умения, учить имитировать</w:t>
            </w:r>
          </w:p>
          <w:p w:rsidR="00B174EA" w:rsidRDefault="00B174EA">
            <w:pPr>
              <w:jc w:val="both"/>
            </w:pPr>
            <w:r>
              <w:t>характерные движения</w:t>
            </w:r>
          </w:p>
          <w:p w:rsidR="00B174EA" w:rsidRDefault="00B174EA">
            <w:pPr>
              <w:jc w:val="both"/>
            </w:pPr>
            <w:r>
              <w:t>сказочных животных;</w:t>
            </w:r>
          </w:p>
          <w:p w:rsidR="00B174EA" w:rsidRDefault="00B174EA">
            <w:pPr>
              <w:jc w:val="both"/>
            </w:pPr>
            <w:r>
              <w:t>развивать</w:t>
            </w:r>
          </w:p>
          <w:p w:rsidR="00B174EA" w:rsidRDefault="00B174EA">
            <w:pPr>
              <w:jc w:val="both"/>
            </w:pPr>
            <w:r>
              <w:t>эстетический вкус,</w:t>
            </w:r>
          </w:p>
          <w:p w:rsidR="00B174EA" w:rsidRDefault="00B174EA">
            <w:pPr>
              <w:jc w:val="both"/>
            </w:pPr>
            <w:r>
              <w:t>воспитывать чувство</w:t>
            </w:r>
          </w:p>
          <w:p w:rsidR="00B174EA" w:rsidRDefault="00B174EA">
            <w:pPr>
              <w:jc w:val="both"/>
            </w:pPr>
            <w:r>
              <w:t>прекрасного,</w:t>
            </w:r>
          </w:p>
          <w:p w:rsidR="00B174EA" w:rsidRDefault="00B174EA">
            <w:pPr>
              <w:jc w:val="both"/>
            </w:pPr>
            <w:r>
              <w:t>побуждать</w:t>
            </w:r>
          </w:p>
          <w:p w:rsidR="00B174EA" w:rsidRDefault="00B174EA">
            <w:pPr>
              <w:jc w:val="both"/>
            </w:pPr>
            <w:r>
              <w:t>нравственно –</w:t>
            </w:r>
          </w:p>
          <w:p w:rsidR="00B174EA" w:rsidRDefault="00B174EA">
            <w:pPr>
              <w:jc w:val="both"/>
            </w:pPr>
            <w:r>
              <w:t>эстетические и</w:t>
            </w:r>
          </w:p>
          <w:p w:rsidR="00B174EA" w:rsidRDefault="00B174EA">
            <w:pPr>
              <w:jc w:val="both"/>
            </w:pPr>
            <w:r>
              <w:t>эмоциональные</w:t>
            </w:r>
          </w:p>
          <w:p w:rsidR="00B174EA" w:rsidRDefault="00B174EA">
            <w:pPr>
              <w:jc w:val="both"/>
            </w:pPr>
            <w:r>
              <w:t>переживания;</w:t>
            </w:r>
          </w:p>
          <w:p w:rsidR="00B174EA" w:rsidRDefault="00B174EA">
            <w:pPr>
              <w:jc w:val="both"/>
            </w:pPr>
            <w:r>
              <w:t>побуждать интерес</w:t>
            </w:r>
          </w:p>
          <w:p w:rsidR="00B174EA" w:rsidRDefault="00B174EA">
            <w:pPr>
              <w:jc w:val="both"/>
            </w:pPr>
            <w:r>
              <w:t>творческим</w:t>
            </w:r>
          </w:p>
          <w:p w:rsidR="00B174EA" w:rsidRDefault="00B174EA">
            <w:pPr>
              <w:jc w:val="both"/>
            </w:pPr>
            <w:r>
              <w:t>проявлениям в игре и игровому общению со</w:t>
            </w:r>
          </w:p>
          <w:p w:rsidR="00B174EA" w:rsidRDefault="00B174EA">
            <w:pPr>
              <w:jc w:val="both"/>
            </w:pPr>
            <w:r>
              <w:t>сверстниками.</w:t>
            </w:r>
          </w:p>
          <w:p w:rsidR="00B174EA" w:rsidRDefault="00B174EA">
            <w:pPr>
              <w:jc w:val="both"/>
            </w:pPr>
            <w:r>
              <w:t>Культурно</w:t>
            </w:r>
          </w:p>
          <w:p w:rsidR="00B174EA" w:rsidRDefault="00B174EA">
            <w:pPr>
              <w:jc w:val="both"/>
            </w:pPr>
            <w:r>
              <w:t>-досуговая</w:t>
            </w:r>
          </w:p>
          <w:p w:rsidR="00B174EA" w:rsidRDefault="00B174EA">
            <w:pPr>
              <w:jc w:val="both"/>
            </w:pPr>
            <w:r>
              <w:t>деятельность:</w:t>
            </w:r>
          </w:p>
          <w:p w:rsidR="00B174EA" w:rsidRDefault="00B174EA">
            <w:pPr>
              <w:jc w:val="both"/>
            </w:pPr>
            <w:r>
              <w:t>развивать умение</w:t>
            </w:r>
          </w:p>
          <w:p w:rsidR="00B174EA" w:rsidRDefault="00B174EA">
            <w:pPr>
              <w:jc w:val="both"/>
            </w:pPr>
            <w:r>
              <w:t>организовывать</w:t>
            </w:r>
          </w:p>
          <w:p w:rsidR="00B174EA" w:rsidRDefault="00B174EA">
            <w:pPr>
              <w:jc w:val="both"/>
            </w:pPr>
            <w:r>
              <w:t>свободное время</w:t>
            </w:r>
          </w:p>
          <w:p w:rsidR="00B174EA" w:rsidRDefault="00B174EA">
            <w:pPr>
              <w:jc w:val="both"/>
            </w:pPr>
            <w:r>
              <w:t>с пользой;</w:t>
            </w:r>
          </w:p>
          <w:p w:rsidR="00B174EA" w:rsidRDefault="00B174EA">
            <w:pPr>
              <w:jc w:val="both"/>
            </w:pPr>
            <w:r>
              <w:t>поощрять желание</w:t>
            </w:r>
          </w:p>
          <w:p w:rsidR="00B174EA" w:rsidRDefault="00B174EA">
            <w:pPr>
              <w:jc w:val="both"/>
            </w:pPr>
            <w:r>
              <w:t>заниматься интересной</w:t>
            </w:r>
          </w:p>
          <w:p w:rsidR="00B174EA" w:rsidRDefault="00B174EA">
            <w:pPr>
              <w:jc w:val="both"/>
            </w:pPr>
            <w:r>
              <w:t>самостоятельной</w:t>
            </w:r>
          </w:p>
          <w:p w:rsidR="00B174EA" w:rsidRDefault="00B174EA">
            <w:pPr>
              <w:jc w:val="both"/>
            </w:pPr>
            <w:r>
              <w:t>деятельностью,</w:t>
            </w:r>
          </w:p>
          <w:p w:rsidR="00B174EA" w:rsidRDefault="00B174EA">
            <w:pPr>
              <w:jc w:val="both"/>
            </w:pPr>
            <w:r>
              <w:t>отмечать красоту</w:t>
            </w:r>
          </w:p>
          <w:p w:rsidR="00B174EA" w:rsidRDefault="00B174EA">
            <w:pPr>
              <w:jc w:val="both"/>
            </w:pPr>
            <w:r>
              <w:t>окружающего мира</w:t>
            </w:r>
          </w:p>
          <w:p w:rsidR="00B174EA" w:rsidRDefault="00B174EA">
            <w:pPr>
              <w:jc w:val="both"/>
            </w:pPr>
            <w:r>
              <w:t>(кружение снежинок,</w:t>
            </w:r>
          </w:p>
          <w:p w:rsidR="00B174EA" w:rsidRDefault="00B174EA">
            <w:pPr>
              <w:jc w:val="both"/>
            </w:pPr>
            <w:r>
              <w:t>пение птиц, шелест</w:t>
            </w:r>
          </w:p>
          <w:p w:rsidR="00B174EA" w:rsidRDefault="00B174EA">
            <w:pPr>
              <w:jc w:val="both"/>
            </w:pPr>
            <w:r>
              <w:t>деревьев и пр.) и</w:t>
            </w:r>
          </w:p>
          <w:p w:rsidR="00B174EA" w:rsidRDefault="00B174EA">
            <w:pPr>
              <w:jc w:val="both"/>
            </w:pPr>
            <w:r>
              <w:t>передавать это</w:t>
            </w:r>
          </w:p>
          <w:p w:rsidR="00B174EA" w:rsidRDefault="00B174EA">
            <w:pPr>
              <w:jc w:val="both"/>
            </w:pPr>
            <w:r>
              <w:t>в различных видах</w:t>
            </w:r>
          </w:p>
          <w:p w:rsidR="00B174EA" w:rsidRDefault="00B174EA">
            <w:pPr>
              <w:jc w:val="both"/>
            </w:pPr>
            <w:r>
              <w:t>деятельности</w:t>
            </w:r>
          </w:p>
          <w:p w:rsidR="00B174EA" w:rsidRDefault="00B174EA">
            <w:pPr>
              <w:jc w:val="both"/>
            </w:pPr>
            <w:r>
              <w:t>(изобразительной,</w:t>
            </w:r>
          </w:p>
          <w:p w:rsidR="00B174EA" w:rsidRDefault="00B174EA">
            <w:pPr>
              <w:jc w:val="both"/>
            </w:pPr>
            <w:r>
              <w:t>словесной,</w:t>
            </w:r>
          </w:p>
          <w:p w:rsidR="00B174EA" w:rsidRDefault="00B174EA">
            <w:pPr>
              <w:jc w:val="both"/>
            </w:pPr>
            <w:r>
              <w:t>музыкальной);</w:t>
            </w:r>
          </w:p>
          <w:p w:rsidR="00B174EA" w:rsidRDefault="00B174EA">
            <w:pPr>
              <w:jc w:val="both"/>
            </w:pPr>
            <w:r>
              <w:t>развивать интерес развлечениям,</w:t>
            </w:r>
          </w:p>
          <w:p w:rsidR="00B174EA" w:rsidRDefault="00B174EA">
            <w:pPr>
              <w:jc w:val="both"/>
            </w:pPr>
            <w:r>
              <w:t>знакомящим с</w:t>
            </w:r>
          </w:p>
          <w:p w:rsidR="00B174EA" w:rsidRDefault="00B174EA">
            <w:pPr>
              <w:jc w:val="both"/>
            </w:pPr>
            <w:r>
              <w:t>культурой и</w:t>
            </w:r>
          </w:p>
          <w:p w:rsidR="00B174EA" w:rsidRDefault="00B174EA">
            <w:pPr>
              <w:jc w:val="both"/>
            </w:pPr>
            <w:r>
              <w:t>традициями народов</w:t>
            </w:r>
          </w:p>
          <w:p w:rsidR="00B174EA" w:rsidRDefault="00B174EA">
            <w:pPr>
              <w:jc w:val="both"/>
            </w:pPr>
            <w:r>
              <w:t>страны; осуществлять</w:t>
            </w:r>
          </w:p>
          <w:p w:rsidR="00B174EA" w:rsidRDefault="00B174EA">
            <w:pPr>
              <w:jc w:val="both"/>
            </w:pPr>
            <w:r>
              <w:t>патриотическое</w:t>
            </w:r>
          </w:p>
          <w:p w:rsidR="00B174EA" w:rsidRDefault="00B174EA">
            <w:pPr>
              <w:jc w:val="both"/>
            </w:pPr>
            <w:r>
              <w:t>и нравственное</w:t>
            </w:r>
          </w:p>
          <w:p w:rsidR="00B174EA" w:rsidRDefault="00B174EA">
            <w:pPr>
              <w:jc w:val="both"/>
            </w:pPr>
            <w:r>
              <w:t>воспитание,</w:t>
            </w:r>
          </w:p>
          <w:p w:rsidR="00B174EA" w:rsidRDefault="00B174EA">
            <w:pPr>
              <w:jc w:val="both"/>
            </w:pPr>
            <w:r>
              <w:lastRenderedPageBreak/>
              <w:t>приобщать</w:t>
            </w:r>
          </w:p>
          <w:p w:rsidR="00B174EA" w:rsidRDefault="00B174EA">
            <w:pPr>
              <w:jc w:val="both"/>
            </w:pPr>
            <w:r>
              <w:t>к художественной</w:t>
            </w:r>
          </w:p>
          <w:p w:rsidR="00B174EA" w:rsidRDefault="00B174EA">
            <w:pPr>
              <w:jc w:val="both"/>
            </w:pPr>
            <w:r>
              <w:t>культуре, эстетико</w:t>
            </w:r>
          </w:p>
          <w:p w:rsidR="00B174EA" w:rsidRDefault="00B174EA">
            <w:pPr>
              <w:jc w:val="both"/>
            </w:pPr>
            <w:r>
              <w:t>-эмоциональному приобщать к</w:t>
            </w:r>
          </w:p>
          <w:p w:rsidR="00B174EA" w:rsidRDefault="00B174EA">
            <w:pPr>
              <w:jc w:val="both"/>
            </w:pPr>
            <w:r>
              <w:t>праздничной</w:t>
            </w:r>
          </w:p>
          <w:p w:rsidR="00B174EA" w:rsidRDefault="00B174EA">
            <w:pPr>
              <w:jc w:val="both"/>
            </w:pPr>
            <w:r>
              <w:t>культуре, развивать</w:t>
            </w:r>
          </w:p>
          <w:p w:rsidR="00B174EA" w:rsidRDefault="00B174EA">
            <w:pPr>
              <w:jc w:val="both"/>
            </w:pPr>
            <w:r>
              <w:t>желание принимать</w:t>
            </w:r>
          </w:p>
          <w:p w:rsidR="00B174EA" w:rsidRDefault="00B174EA">
            <w:pPr>
              <w:jc w:val="both"/>
            </w:pPr>
            <w:r>
              <w:t>участие в праздниках</w:t>
            </w:r>
          </w:p>
          <w:p w:rsidR="00B174EA" w:rsidRDefault="00B174EA">
            <w:pPr>
              <w:jc w:val="both"/>
            </w:pPr>
            <w:r>
              <w:t>(календарных,</w:t>
            </w:r>
          </w:p>
          <w:p w:rsidR="00B174EA" w:rsidRDefault="00B174EA">
            <w:pPr>
              <w:jc w:val="both"/>
            </w:pPr>
            <w:r>
              <w:t>государственных,</w:t>
            </w:r>
          </w:p>
          <w:p w:rsidR="00B174EA" w:rsidRDefault="00B174EA">
            <w:pPr>
              <w:jc w:val="both"/>
            </w:pPr>
            <w:r>
              <w:t>народных);</w:t>
            </w:r>
          </w:p>
          <w:p w:rsidR="00B174EA" w:rsidRDefault="00B174EA">
            <w:pPr>
              <w:jc w:val="both"/>
            </w:pPr>
            <w:r>
              <w:t>формировать чувства</w:t>
            </w:r>
          </w:p>
          <w:p w:rsidR="00B174EA" w:rsidRDefault="00B174EA">
            <w:pPr>
              <w:jc w:val="both"/>
            </w:pPr>
            <w:r>
              <w:t>причастности к</w:t>
            </w:r>
          </w:p>
          <w:p w:rsidR="00B174EA" w:rsidRDefault="00B174EA">
            <w:pPr>
              <w:jc w:val="both"/>
            </w:pPr>
            <w:r>
              <w:t>событиям,</w:t>
            </w:r>
          </w:p>
          <w:p w:rsidR="00B174EA" w:rsidRDefault="00B174EA">
            <w:pPr>
              <w:jc w:val="both"/>
            </w:pPr>
            <w:r>
              <w:t>происходящим в</w:t>
            </w:r>
          </w:p>
          <w:p w:rsidR="00B174EA" w:rsidRDefault="00B174EA">
            <w:pPr>
              <w:jc w:val="both"/>
            </w:pPr>
            <w:r>
              <w:t>стране; воспитывать</w:t>
            </w:r>
          </w:p>
          <w:p w:rsidR="00B174EA" w:rsidRDefault="00B174EA">
            <w:pPr>
              <w:jc w:val="both"/>
            </w:pPr>
            <w:r>
              <w:t>любовь к Родине;</w:t>
            </w:r>
          </w:p>
          <w:p w:rsidR="00B174EA" w:rsidRDefault="00B174EA">
            <w:pPr>
              <w:jc w:val="both"/>
            </w:pPr>
            <w:r>
              <w:t>развивать</w:t>
            </w:r>
          </w:p>
          <w:p w:rsidR="00B174EA" w:rsidRDefault="00B174EA">
            <w:pPr>
              <w:jc w:val="both"/>
            </w:pPr>
            <w:r>
              <w:t>индивидуальны</w:t>
            </w:r>
          </w:p>
          <w:p w:rsidR="00B174EA" w:rsidRDefault="00B174EA">
            <w:pPr>
              <w:jc w:val="both"/>
            </w:pPr>
            <w:r>
              <w:t>е творческие</w:t>
            </w:r>
          </w:p>
          <w:p w:rsidR="00B174EA" w:rsidRDefault="00B174EA">
            <w:pPr>
              <w:jc w:val="both"/>
            </w:pPr>
            <w:r>
              <w:t>способности и</w:t>
            </w:r>
          </w:p>
          <w:p w:rsidR="00B174EA" w:rsidRDefault="00B174EA">
            <w:pPr>
              <w:jc w:val="both"/>
            </w:pPr>
            <w:r>
              <w:t>художественные</w:t>
            </w:r>
          </w:p>
          <w:p w:rsidR="00B174EA" w:rsidRDefault="00B174EA">
            <w:pPr>
              <w:jc w:val="both"/>
            </w:pPr>
            <w:r>
              <w:t>наклонностиребенка;</w:t>
            </w:r>
          </w:p>
          <w:p w:rsidR="00B174EA" w:rsidRDefault="00B174EA">
            <w:pPr>
              <w:jc w:val="both"/>
            </w:pPr>
            <w:r>
              <w:t>вовлекать детей в</w:t>
            </w:r>
          </w:p>
          <w:p w:rsidR="00B174EA" w:rsidRDefault="00B174EA">
            <w:pPr>
              <w:jc w:val="both"/>
            </w:pPr>
            <w:r>
              <w:t>процесс подготовки</w:t>
            </w:r>
          </w:p>
          <w:p w:rsidR="00B174EA" w:rsidRDefault="00B174EA">
            <w:pPr>
              <w:jc w:val="both"/>
            </w:pPr>
            <w:r>
              <w:t>разных видов</w:t>
            </w:r>
          </w:p>
          <w:p w:rsidR="00B174EA" w:rsidRDefault="00B174EA">
            <w:pPr>
              <w:jc w:val="both"/>
            </w:pPr>
            <w:r>
              <w:t>развлечений;</w:t>
            </w:r>
          </w:p>
          <w:p w:rsidR="00B174EA" w:rsidRDefault="00B174EA">
            <w:pPr>
              <w:jc w:val="both"/>
            </w:pPr>
            <w:r>
              <w:t>формировать желание</w:t>
            </w:r>
          </w:p>
          <w:p w:rsidR="00B174EA" w:rsidRDefault="00B174EA">
            <w:pPr>
              <w:jc w:val="both"/>
            </w:pPr>
            <w:r>
              <w:t>участвовать в</w:t>
            </w:r>
          </w:p>
          <w:p w:rsidR="00B174EA" w:rsidRDefault="00B174EA">
            <w:pPr>
              <w:jc w:val="both"/>
            </w:pPr>
            <w:r>
              <w:t>кукольном спектакле</w:t>
            </w:r>
          </w:p>
          <w:p w:rsidR="00B174EA" w:rsidRDefault="00B174EA">
            <w:pPr>
              <w:jc w:val="both"/>
            </w:pPr>
            <w:r>
              <w:t>творчеству; музыкальных и</w:t>
            </w:r>
          </w:p>
          <w:p w:rsidR="00B174EA" w:rsidRDefault="00B174EA">
            <w:pPr>
              <w:jc w:val="both"/>
            </w:pPr>
            <w:r>
              <w:t>литературных</w:t>
            </w:r>
          </w:p>
          <w:p w:rsidR="00B174EA" w:rsidRDefault="00B174EA">
            <w:pPr>
              <w:jc w:val="both"/>
            </w:pPr>
            <w:r>
              <w:t>композициях,</w:t>
            </w:r>
          </w:p>
          <w:p w:rsidR="00B174EA" w:rsidRDefault="00B174EA">
            <w:pPr>
              <w:jc w:val="both"/>
            </w:pPr>
            <w:r>
              <w:t>концертах.</w:t>
            </w:r>
          </w:p>
        </w:tc>
        <w:tc>
          <w:tcPr>
            <w:tcW w:w="4314" w:type="dxa"/>
            <w:tcBorders>
              <w:top w:val="single" w:sz="4" w:space="0" w:color="auto"/>
              <w:left w:val="single" w:sz="4" w:space="0" w:color="auto"/>
              <w:bottom w:val="single" w:sz="4" w:space="0" w:color="auto"/>
              <w:right w:val="single" w:sz="4" w:space="0" w:color="auto"/>
            </w:tcBorders>
            <w:hideMark/>
          </w:tcPr>
          <w:p w:rsidR="00B174EA" w:rsidRDefault="00B174EA">
            <w:pPr>
              <w:jc w:val="both"/>
            </w:pPr>
            <w:r>
              <w:lastRenderedPageBreak/>
              <w:t>Приобщение к искусству</w:t>
            </w:r>
          </w:p>
          <w:p w:rsidR="00B174EA" w:rsidRDefault="00B174EA">
            <w:pPr>
              <w:jc w:val="both"/>
            </w:pPr>
            <w:r>
              <w:t>Педагог продолжает приобщать детей к восприятию искусства,</w:t>
            </w:r>
          </w:p>
          <w:p w:rsidR="00B174EA" w:rsidRDefault="00B174EA">
            <w:pPr>
              <w:jc w:val="both"/>
            </w:pPr>
            <w:r>
              <w:t>развивать интерес к нему. Поощряет выражение эстетических чувств,</w:t>
            </w:r>
          </w:p>
          <w:p w:rsidR="00B174EA" w:rsidRDefault="00B174EA">
            <w:pPr>
              <w:jc w:val="both"/>
            </w:pPr>
            <w:r>
              <w:t>проявление эмоций при рассматривании предметов народного и</w:t>
            </w:r>
          </w:p>
          <w:p w:rsidR="00B174EA" w:rsidRDefault="00B174EA">
            <w:pPr>
              <w:jc w:val="both"/>
            </w:pPr>
            <w:r>
              <w:t>декоративно-прикладного искусства, прослушивании произведений</w:t>
            </w:r>
          </w:p>
          <w:p w:rsidR="00B174EA" w:rsidRDefault="00B174EA">
            <w:pPr>
              <w:jc w:val="both"/>
            </w:pPr>
            <w:r>
              <w:t>музыкальногофольклора. Знакомит детей с творческими профессиями</w:t>
            </w:r>
          </w:p>
          <w:p w:rsidR="00B174EA" w:rsidRDefault="00B174EA">
            <w:pPr>
              <w:jc w:val="both"/>
            </w:pPr>
            <w:r>
              <w:t>(артист, художник, композитор, писатель). Педагог, в процессе ознакомления детей с различными видами искусства, воспитывает</w:t>
            </w:r>
          </w:p>
          <w:p w:rsidR="00B174EA" w:rsidRDefault="00B174EA">
            <w:pPr>
              <w:jc w:val="both"/>
            </w:pPr>
            <w:r>
              <w:t>патриотизм и чувства гордости за свою страну, края.</w:t>
            </w:r>
          </w:p>
          <w:p w:rsidR="00B174EA" w:rsidRDefault="00B174EA">
            <w:pPr>
              <w:jc w:val="both"/>
            </w:pPr>
            <w:r>
              <w:t>Педагог учит узнавать и называть предметы и явления природы,</w:t>
            </w:r>
          </w:p>
          <w:p w:rsidR="00B174EA" w:rsidRDefault="00B174EA">
            <w:pPr>
              <w:jc w:val="both"/>
            </w:pPr>
            <w:r>
              <w:t>окружающей действительности в художественных образах</w:t>
            </w:r>
          </w:p>
          <w:p w:rsidR="00B174EA" w:rsidRDefault="00B174EA">
            <w:pPr>
              <w:jc w:val="both"/>
            </w:pPr>
            <w:r>
              <w:t>(литература, музыка, изобразительное искусство). Развивает у детей</w:t>
            </w:r>
          </w:p>
          <w:p w:rsidR="00B174EA" w:rsidRDefault="00B174EA">
            <w:pPr>
              <w:jc w:val="both"/>
            </w:pPr>
            <w:r>
              <w:t>умение различать жанры и виды искусства: стихи, проза, загадки</w:t>
            </w:r>
          </w:p>
          <w:p w:rsidR="00B174EA" w:rsidRDefault="00B174EA">
            <w:pPr>
              <w:jc w:val="both"/>
            </w:pPr>
            <w:r>
              <w:t>(литература), песни, танцы (музыка), картина (репродукция),</w:t>
            </w:r>
          </w:p>
          <w:p w:rsidR="00B174EA" w:rsidRDefault="00B174EA">
            <w:pPr>
              <w:jc w:val="both"/>
            </w:pPr>
            <w:r>
              <w:t>скульптура (изобразительное искусство), зданиеи сооружение</w:t>
            </w:r>
          </w:p>
          <w:p w:rsidR="00B174EA" w:rsidRDefault="00B174EA">
            <w:pPr>
              <w:jc w:val="both"/>
            </w:pPr>
            <w:r>
              <w:t>(архитектура). Учит детей выделять и называть основные средства</w:t>
            </w:r>
          </w:p>
          <w:p w:rsidR="00B174EA" w:rsidRDefault="00B174EA">
            <w:pPr>
              <w:jc w:val="both"/>
            </w:pPr>
            <w:r>
              <w:t>выразительности (цвет, форма, величина, ритм, движение, жест,</w:t>
            </w:r>
          </w:p>
          <w:p w:rsidR="00B174EA" w:rsidRDefault="00B174EA">
            <w:pPr>
              <w:jc w:val="both"/>
            </w:pPr>
            <w:r>
              <w:t>звук) и создавать свои художественные образыв изобразительной,</w:t>
            </w:r>
          </w:p>
          <w:p w:rsidR="00B174EA" w:rsidRDefault="00B174EA">
            <w:pPr>
              <w:jc w:val="both"/>
            </w:pPr>
            <w:r>
              <w:t>музыкальной, конструктивной деятельности.</w:t>
            </w:r>
          </w:p>
          <w:p w:rsidR="00B174EA" w:rsidRDefault="00B174EA">
            <w:pPr>
              <w:jc w:val="both"/>
            </w:pPr>
            <w:r>
              <w:t>Педагог знакомит детей с жанрами живописи (натюрморт, пейзаж,</w:t>
            </w:r>
          </w:p>
          <w:p w:rsidR="00B174EA" w:rsidRDefault="00B174EA">
            <w:pPr>
              <w:jc w:val="both"/>
            </w:pPr>
            <w:r>
              <w:t>портрет), с разными по художественному образу и настроению</w:t>
            </w:r>
          </w:p>
          <w:p w:rsidR="00B174EA" w:rsidRDefault="00B174EA">
            <w:pPr>
              <w:jc w:val="both"/>
            </w:pPr>
            <w:r>
              <w:t>произведениями. Знакомит детей со средствами выразительности</w:t>
            </w:r>
          </w:p>
          <w:p w:rsidR="00B174EA" w:rsidRDefault="00B174EA">
            <w:pPr>
              <w:jc w:val="both"/>
            </w:pPr>
            <w:r>
              <w:lastRenderedPageBreak/>
              <w:t>живописи (цвет, линия, композиция); многообразием цветов и</w:t>
            </w:r>
          </w:p>
          <w:p w:rsidR="00B174EA" w:rsidRDefault="00B174EA">
            <w:pPr>
              <w:jc w:val="both"/>
            </w:pPr>
            <w:r>
              <w:t>оттенков, форм, фактуры в предметах и явлениях окружающего мира.</w:t>
            </w:r>
          </w:p>
          <w:p w:rsidR="00B174EA" w:rsidRDefault="00B174EA">
            <w:pPr>
              <w:jc w:val="both"/>
            </w:pPr>
            <w:r>
              <w:t>Педагог знакомит детей со скульптурой, способами создания</w:t>
            </w:r>
          </w:p>
          <w:p w:rsidR="00B174EA" w:rsidRDefault="00B174EA">
            <w:pPr>
              <w:jc w:val="both"/>
            </w:pPr>
            <w:r>
              <w:t>скульптуры (пластика, высекание), средствами выразительности</w:t>
            </w:r>
          </w:p>
          <w:p w:rsidR="00B174EA" w:rsidRDefault="00B174EA">
            <w:pPr>
              <w:jc w:val="both"/>
            </w:pPr>
            <w:r>
              <w:t>(объемность, статика и движение, материал).Особенностями ее</w:t>
            </w:r>
          </w:p>
          <w:p w:rsidR="00B174EA" w:rsidRDefault="00B174EA">
            <w:pPr>
              <w:jc w:val="both"/>
            </w:pPr>
            <w:r>
              <w:t>содержания - отображение животных (анималистика), портреты</w:t>
            </w:r>
          </w:p>
          <w:p w:rsidR="00B174EA" w:rsidRDefault="00B174EA">
            <w:pPr>
              <w:jc w:val="both"/>
            </w:pPr>
            <w:r>
              <w:t>человека и бытовые сценки.</w:t>
            </w:r>
          </w:p>
          <w:p w:rsidR="00B174EA" w:rsidRDefault="00B174EA">
            <w:pPr>
              <w:jc w:val="both"/>
            </w:pPr>
            <w:r>
              <w:t>Педагог знакомит детей с архитектурой. Формирует</w:t>
            </w:r>
          </w:p>
          <w:p w:rsidR="00B174EA" w:rsidRDefault="00B174EA">
            <w:pPr>
              <w:jc w:val="both"/>
            </w:pPr>
            <w:r>
              <w:t>представления о том, что дома,в которых они живут (детский сад,</w:t>
            </w:r>
          </w:p>
          <w:p w:rsidR="00B174EA" w:rsidRDefault="00B174EA">
            <w:pPr>
              <w:jc w:val="both"/>
            </w:pPr>
            <w:r>
              <w:t>школа, другие здания) - это архитектурные сооружения; учит видеть,</w:t>
            </w:r>
          </w:p>
          <w:p w:rsidR="00B174EA" w:rsidRDefault="00B174EA">
            <w:pPr>
              <w:jc w:val="both"/>
            </w:pPr>
            <w:r>
              <w:t>что дома бывают разные по форме, высоте, длине, с разными окнами,</w:t>
            </w:r>
          </w:p>
          <w:p w:rsidR="00B174EA" w:rsidRDefault="00B174EA">
            <w:pPr>
              <w:jc w:val="both"/>
            </w:pPr>
            <w:r>
              <w:t>с разным количеством этажей, подъездов и т.  д. Способствует</w:t>
            </w:r>
          </w:p>
          <w:p w:rsidR="00B174EA" w:rsidRDefault="00B174EA">
            <w:pPr>
              <w:jc w:val="both"/>
            </w:pPr>
            <w:r>
              <w:t>развитию у детей интереса к различным строениям, расположенным</w:t>
            </w:r>
          </w:p>
          <w:p w:rsidR="00B174EA" w:rsidRDefault="00B174EA">
            <w:pPr>
              <w:jc w:val="both"/>
            </w:pPr>
            <w:r>
              <w:t>вокруг детского сада (дома, в которых живут ребенок и его друзья школа, кинотеатр). Привлекает внимание детей к сходству и</w:t>
            </w:r>
          </w:p>
          <w:p w:rsidR="00B174EA" w:rsidRDefault="00B174EA">
            <w:pPr>
              <w:jc w:val="both"/>
            </w:pPr>
            <w:r>
              <w:t>различиям разных зданий, поощряет самостоятельное выделение</w:t>
            </w:r>
          </w:p>
          <w:p w:rsidR="00B174EA" w:rsidRDefault="00B174EA">
            <w:pPr>
              <w:jc w:val="both"/>
            </w:pPr>
            <w:r>
              <w:t>частей здания, его особенностей. Учит детей замечать различияв</w:t>
            </w:r>
          </w:p>
          <w:p w:rsidR="00B174EA" w:rsidRDefault="00B174EA">
            <w:pPr>
              <w:jc w:val="both"/>
            </w:pPr>
            <w:r>
              <w:t>сходных по форме и строению зданиях (форма и величина входных</w:t>
            </w:r>
          </w:p>
          <w:p w:rsidR="00B174EA" w:rsidRDefault="00B174EA">
            <w:pPr>
              <w:jc w:val="both"/>
            </w:pPr>
            <w:r>
              <w:t>дверей, окон и других частей). Педагог поощряет стремление</w:t>
            </w:r>
          </w:p>
          <w:p w:rsidR="00B174EA" w:rsidRDefault="00B174EA">
            <w:pPr>
              <w:jc w:val="both"/>
            </w:pPr>
            <w:r>
              <w:t>детей изображать в рисунках, аппликации реальныеи сказочные</w:t>
            </w:r>
          </w:p>
          <w:p w:rsidR="00B174EA" w:rsidRDefault="00B174EA">
            <w:pPr>
              <w:jc w:val="both"/>
            </w:pPr>
            <w:r>
              <w:t>строения. Педагог организовывает посещение музея (совместно с</w:t>
            </w:r>
          </w:p>
          <w:p w:rsidR="00B174EA" w:rsidRDefault="00B174EA">
            <w:pPr>
              <w:jc w:val="both"/>
            </w:pPr>
            <w:r>
              <w:t>родителями), рассказываето назначении музея. Развивает у детей</w:t>
            </w:r>
          </w:p>
          <w:p w:rsidR="00B174EA" w:rsidRDefault="00B174EA">
            <w:pPr>
              <w:jc w:val="both"/>
            </w:pPr>
            <w:r>
              <w:t>интерес к посещению кукольного театра, выставок.</w:t>
            </w:r>
          </w:p>
          <w:p w:rsidR="00B174EA" w:rsidRDefault="00B174EA">
            <w:pPr>
              <w:jc w:val="both"/>
            </w:pPr>
            <w:r>
              <w:t>Педагог закрепляет знания детей о книге, книжной</w:t>
            </w:r>
          </w:p>
          <w:p w:rsidR="00B174EA" w:rsidRDefault="00B174EA">
            <w:pPr>
              <w:jc w:val="both"/>
            </w:pPr>
            <w:r>
              <w:t>иллюстрации. Знакомит детей с библиотекой как центром хранения</w:t>
            </w:r>
          </w:p>
          <w:p w:rsidR="00B174EA" w:rsidRDefault="00B174EA">
            <w:pPr>
              <w:jc w:val="both"/>
            </w:pPr>
            <w:r>
              <w:t>книг, созданных писателями и поэтами.</w:t>
            </w:r>
          </w:p>
          <w:p w:rsidR="00B174EA" w:rsidRDefault="00B174EA">
            <w:pPr>
              <w:jc w:val="both"/>
            </w:pPr>
            <w:r>
              <w:t>Педагог знакомит детей с произведениями народного искусства</w:t>
            </w:r>
          </w:p>
          <w:p w:rsidR="00B174EA" w:rsidRDefault="00B174EA">
            <w:pPr>
              <w:jc w:val="both"/>
            </w:pPr>
            <w:r>
              <w:t>(потешки, сказки, загадки, песни, хороводы, заклички, изделия</w:t>
            </w:r>
          </w:p>
          <w:p w:rsidR="00B174EA" w:rsidRDefault="00B174EA">
            <w:pPr>
              <w:jc w:val="both"/>
            </w:pPr>
            <w:r>
              <w:t>народного декоративно-прикладного искусства).</w:t>
            </w:r>
          </w:p>
          <w:p w:rsidR="00B174EA" w:rsidRDefault="00B174EA">
            <w:pPr>
              <w:jc w:val="both"/>
            </w:pPr>
            <w:r>
              <w:t>Педагог поощряет проявление детских предпочтений: выбор детьми</w:t>
            </w:r>
          </w:p>
          <w:p w:rsidR="00B174EA" w:rsidRDefault="00B174EA">
            <w:pPr>
              <w:jc w:val="both"/>
            </w:pPr>
            <w:r>
              <w:lastRenderedPageBreak/>
              <w:t>любимых песен, иллюстраций, предметов народных промыслов,</w:t>
            </w:r>
          </w:p>
          <w:p w:rsidR="00B174EA" w:rsidRDefault="00B174EA">
            <w:pPr>
              <w:jc w:val="both"/>
            </w:pPr>
            <w:r>
              <w:t>пояснение детьми выбора. Воспитывает у детей бережное отношение</w:t>
            </w:r>
          </w:p>
          <w:p w:rsidR="00B174EA" w:rsidRDefault="00B174EA">
            <w:pPr>
              <w:jc w:val="both"/>
            </w:pPr>
            <w:r>
              <w:t>к произведениям искусства.</w:t>
            </w:r>
          </w:p>
          <w:p w:rsidR="00B174EA" w:rsidRDefault="00B174EA">
            <w:pPr>
              <w:jc w:val="both"/>
            </w:pPr>
            <w:r>
              <w:t>Изобразительная деятельность:</w:t>
            </w:r>
          </w:p>
          <w:p w:rsidR="00B174EA" w:rsidRDefault="00B174EA">
            <w:pPr>
              <w:jc w:val="both"/>
            </w:pPr>
            <w:r>
              <w:t>Рисование. Педагог продолжает формировать у детей умение</w:t>
            </w:r>
          </w:p>
          <w:p w:rsidR="00B174EA" w:rsidRDefault="00B174EA">
            <w:pPr>
              <w:jc w:val="both"/>
            </w:pPr>
            <w:r>
              <w:t>рисовать отдельные предметыи создавать сюжетные композиции,</w:t>
            </w:r>
          </w:p>
          <w:p w:rsidR="00B174EA" w:rsidRDefault="00B174EA">
            <w:pPr>
              <w:jc w:val="both"/>
            </w:pPr>
            <w:r>
              <w:t>повторяя изображение одних и тех же предметов (неваляшки гуляют,</w:t>
            </w:r>
          </w:p>
          <w:p w:rsidR="00B174EA" w:rsidRDefault="00B174EA">
            <w:pPr>
              <w:jc w:val="both"/>
            </w:pPr>
            <w:r>
              <w:t>деревья на нашем участке зимой, цыплята гуляют по травке) и</w:t>
            </w:r>
          </w:p>
          <w:p w:rsidR="00B174EA" w:rsidRDefault="00B174EA">
            <w:pPr>
              <w:jc w:val="both"/>
            </w:pPr>
            <w:r>
              <w:t>добавляя к ним другие (солнышко, падающий снег и т. д.). Формирует</w:t>
            </w:r>
          </w:p>
          <w:p w:rsidR="00B174EA" w:rsidRDefault="00B174EA">
            <w:pPr>
              <w:jc w:val="both"/>
            </w:pPr>
            <w:r>
              <w:t>и закрепляет у детей представления о форме предметов (круглая,</w:t>
            </w:r>
          </w:p>
          <w:p w:rsidR="00B174EA" w:rsidRDefault="00B174EA">
            <w:pPr>
              <w:jc w:val="both"/>
            </w:pPr>
            <w:r>
              <w:t>овальная, квадратная, прямоугольная, треугольная), величине,</w:t>
            </w:r>
          </w:p>
          <w:p w:rsidR="00B174EA" w:rsidRDefault="00B174EA">
            <w:pPr>
              <w:jc w:val="both"/>
            </w:pPr>
            <w:r>
              <w:t>расположении частей. Педагог помогает детям при передаче сюжета</w:t>
            </w:r>
          </w:p>
          <w:p w:rsidR="00B174EA" w:rsidRDefault="00B174EA">
            <w:pPr>
              <w:jc w:val="both"/>
            </w:pPr>
            <w:r>
              <w:t>располагать изображения на всем листе в соответствии с содержанием</w:t>
            </w:r>
          </w:p>
          <w:p w:rsidR="00B174EA" w:rsidRDefault="00B174EA">
            <w:pPr>
              <w:jc w:val="both"/>
            </w:pPr>
            <w:r>
              <w:t>действия и включенными в действие объектами. Направляет</w:t>
            </w:r>
          </w:p>
          <w:p w:rsidR="00B174EA" w:rsidRDefault="00B174EA">
            <w:pPr>
              <w:jc w:val="both"/>
            </w:pPr>
            <w:r>
              <w:t>внимание детей на передачу соотношения предметов по величине:</w:t>
            </w:r>
          </w:p>
          <w:p w:rsidR="00B174EA" w:rsidRDefault="00B174EA">
            <w:pPr>
              <w:jc w:val="both"/>
            </w:pPr>
            <w:r>
              <w:t>дерево высокое, куст ниже дерева, цветы ниже куста. Продолжает закреплять и обогащать представления детей о цветах и оттенках</w:t>
            </w:r>
          </w:p>
          <w:p w:rsidR="00B174EA" w:rsidRDefault="00B174EA">
            <w:pPr>
              <w:jc w:val="both"/>
            </w:pPr>
            <w:r>
              <w:t>окружающих предметов и объектов природы. Педагог формирует у</w:t>
            </w:r>
          </w:p>
          <w:p w:rsidR="00B174EA" w:rsidRDefault="00B174EA">
            <w:pPr>
              <w:jc w:val="both"/>
            </w:pPr>
            <w:r>
              <w:t>детей умение к уже известным цветам и оттенкам добавить новые</w:t>
            </w:r>
          </w:p>
          <w:p w:rsidR="00B174EA" w:rsidRDefault="00B174EA">
            <w:pPr>
              <w:jc w:val="both"/>
            </w:pPr>
            <w:r>
              <w:t>(коричневый, оранжевый, светло-зеленый); формирует у детей</w:t>
            </w:r>
          </w:p>
          <w:p w:rsidR="00B174EA" w:rsidRDefault="00B174EA">
            <w:pPr>
              <w:jc w:val="both"/>
            </w:pPr>
            <w:r>
              <w:t>представление о том, как можно получить эти цвета. Учит детей</w:t>
            </w:r>
          </w:p>
          <w:p w:rsidR="00B174EA" w:rsidRDefault="00B174EA">
            <w:pPr>
              <w:jc w:val="both"/>
            </w:pPr>
            <w:r>
              <w:t>смешивать краски для получения нужных цветов и оттенков.</w:t>
            </w:r>
          </w:p>
          <w:p w:rsidR="00B174EA" w:rsidRDefault="00B174EA">
            <w:pPr>
              <w:jc w:val="both"/>
            </w:pPr>
            <w:r>
              <w:t>Развивает у детей желание использовать в рисовании, аппликации</w:t>
            </w:r>
          </w:p>
          <w:p w:rsidR="00B174EA" w:rsidRDefault="00B174EA">
            <w:pPr>
              <w:jc w:val="both"/>
            </w:pPr>
            <w:r>
              <w:t>разнообразные цвета, обращает внимание детей на многоцветие</w:t>
            </w:r>
          </w:p>
          <w:p w:rsidR="00B174EA" w:rsidRDefault="00B174EA">
            <w:pPr>
              <w:jc w:val="both"/>
            </w:pPr>
            <w:r>
              <w:t>окружающего мира. Педагог закрепляет у детей умение правильно</w:t>
            </w:r>
          </w:p>
          <w:p w:rsidR="00B174EA" w:rsidRDefault="00B174EA">
            <w:pPr>
              <w:jc w:val="both"/>
            </w:pPr>
            <w:r>
              <w:t>держать карандаш, кисть, фломастер, цветной мелок; использовать их</w:t>
            </w:r>
          </w:p>
          <w:p w:rsidR="00B174EA" w:rsidRDefault="00B174EA">
            <w:pPr>
              <w:jc w:val="both"/>
            </w:pPr>
            <w:r>
              <w:t>при создании изображения. Учит детей закрашивать рисунки кистью, карандашом, проводя линии и штрихи только в одном направлении</w:t>
            </w:r>
          </w:p>
          <w:p w:rsidR="00B174EA" w:rsidRDefault="00B174EA">
            <w:pPr>
              <w:jc w:val="both"/>
            </w:pPr>
            <w:r>
              <w:t>(сверху вниз или слева направо); ритмично наносить мазки, штрихи</w:t>
            </w:r>
          </w:p>
          <w:p w:rsidR="00B174EA" w:rsidRDefault="00B174EA">
            <w:pPr>
              <w:jc w:val="both"/>
            </w:pPr>
            <w:r>
              <w:t>по всей форме, не выходя за пределы контура; проводить широкие</w:t>
            </w:r>
          </w:p>
          <w:p w:rsidR="00B174EA" w:rsidRDefault="00B174EA">
            <w:pPr>
              <w:jc w:val="both"/>
            </w:pPr>
            <w:r>
              <w:lastRenderedPageBreak/>
              <w:t>линии всей кистью, а узкие линии и точки — концом ворса кисти.</w:t>
            </w:r>
          </w:p>
          <w:p w:rsidR="00B174EA" w:rsidRDefault="00B174EA">
            <w:pPr>
              <w:jc w:val="both"/>
            </w:pPr>
            <w:r>
              <w:t>Закрепляет у детей умение чисто промывать кисть перед</w:t>
            </w:r>
          </w:p>
          <w:p w:rsidR="00B174EA" w:rsidRDefault="00B174EA">
            <w:pPr>
              <w:jc w:val="both"/>
            </w:pPr>
            <w:r>
              <w:t>использованием краски другого цвета. К концу года педагог</w:t>
            </w:r>
          </w:p>
          <w:p w:rsidR="00B174EA" w:rsidRDefault="00B174EA">
            <w:pPr>
              <w:jc w:val="both"/>
            </w:pPr>
            <w:r>
              <w:t>формирует у детей умение получать светлые и темные оттенки цвета,</w:t>
            </w:r>
          </w:p>
          <w:p w:rsidR="00B174EA" w:rsidRDefault="00B174EA">
            <w:pPr>
              <w:jc w:val="both"/>
            </w:pPr>
            <w:r>
              <w:t>изменяя нажим на карандаш. Формирует у детей умение правильно</w:t>
            </w:r>
          </w:p>
          <w:p w:rsidR="00B174EA" w:rsidRDefault="00B174EA">
            <w:pPr>
              <w:jc w:val="both"/>
            </w:pPr>
            <w:r>
              <w:t>передавать расположение частей при рисовании сложных предметов</w:t>
            </w:r>
          </w:p>
          <w:p w:rsidR="00B174EA" w:rsidRDefault="00B174EA">
            <w:pPr>
              <w:jc w:val="both"/>
            </w:pPr>
            <w:r>
              <w:t>(кукла, зайчик и др.) и соотносить их по величине.</w:t>
            </w:r>
          </w:p>
          <w:p w:rsidR="00B174EA" w:rsidRDefault="00B174EA">
            <w:pPr>
              <w:jc w:val="both"/>
            </w:pPr>
            <w:r>
              <w:t>Народное декоративно-прикладное искусство. Педагог продолжает у</w:t>
            </w:r>
          </w:p>
          <w:p w:rsidR="00B174EA" w:rsidRDefault="00B174EA">
            <w:pPr>
              <w:jc w:val="both"/>
            </w:pPr>
            <w:r>
              <w:t>детей формировать умение создавать декоративные композиции по</w:t>
            </w:r>
          </w:p>
          <w:p w:rsidR="00B174EA" w:rsidRDefault="00B174EA">
            <w:pPr>
              <w:jc w:val="both"/>
            </w:pPr>
            <w:r>
              <w:t>мотивам дымковских, филимоновских узоров. Учит детей</w:t>
            </w:r>
          </w:p>
          <w:p w:rsidR="00B174EA" w:rsidRDefault="00B174EA">
            <w:pPr>
              <w:jc w:val="both"/>
            </w:pPr>
            <w:r>
              <w:t>использовать дымковские и филимоновские изделия для развития</w:t>
            </w:r>
          </w:p>
          <w:p w:rsidR="00B174EA" w:rsidRDefault="00B174EA">
            <w:pPr>
              <w:jc w:val="both"/>
            </w:pPr>
            <w:r>
              <w:t>эстетического восприятия прекрасного и в качестве образцов для</w:t>
            </w:r>
          </w:p>
          <w:p w:rsidR="00B174EA" w:rsidRDefault="00B174EA">
            <w:pPr>
              <w:jc w:val="both"/>
            </w:pPr>
            <w:r>
              <w:t>создания узоров в стиле этих росписей (для росписи могут</w:t>
            </w:r>
          </w:p>
          <w:p w:rsidR="00B174EA" w:rsidRDefault="00B174EA">
            <w:pPr>
              <w:jc w:val="both"/>
            </w:pPr>
            <w:r>
              <w:t>использоваться вылепленные детьми игрушки и силуэты игрушек,</w:t>
            </w:r>
          </w:p>
          <w:p w:rsidR="00B174EA" w:rsidRDefault="00B174EA">
            <w:pPr>
              <w:jc w:val="both"/>
            </w:pPr>
            <w:r>
              <w:t>вырезанные из бумаги). Педагог знакомит детей с городецкими</w:t>
            </w:r>
          </w:p>
          <w:p w:rsidR="00B174EA" w:rsidRDefault="00B174EA">
            <w:pPr>
              <w:jc w:val="both"/>
            </w:pPr>
            <w:r>
              <w:t>изделиями. Учит детей выделять элементы городецкой росписи</w:t>
            </w:r>
          </w:p>
          <w:p w:rsidR="00B174EA" w:rsidRDefault="00B174EA">
            <w:pPr>
              <w:jc w:val="both"/>
            </w:pPr>
            <w:r>
              <w:t>(бутоны, купавки, розаны, листья); видеть и называть цвета,</w:t>
            </w:r>
          </w:p>
          <w:p w:rsidR="00B174EA" w:rsidRDefault="00B174EA">
            <w:pPr>
              <w:jc w:val="both"/>
            </w:pPr>
            <w:r>
              <w:t>используемые в росписи.</w:t>
            </w:r>
          </w:p>
          <w:p w:rsidR="00B174EA" w:rsidRDefault="00B174EA">
            <w:pPr>
              <w:jc w:val="both"/>
            </w:pPr>
            <w:r>
              <w:t>Лепка. Педагог продолжает развивать интерес детей к лепке;</w:t>
            </w:r>
          </w:p>
          <w:p w:rsidR="00B174EA" w:rsidRDefault="00B174EA">
            <w:pPr>
              <w:jc w:val="both"/>
            </w:pPr>
            <w:r>
              <w:t>совершенствует у детей умение лепить из глины (из пластилина,</w:t>
            </w:r>
          </w:p>
          <w:p w:rsidR="00B174EA" w:rsidRDefault="00B174EA">
            <w:pPr>
              <w:jc w:val="both"/>
            </w:pPr>
            <w:r>
              <w:t>пластической массы). Закрепляет у детей приемы лепки, освоенные в</w:t>
            </w:r>
          </w:p>
          <w:p w:rsidR="00B174EA" w:rsidRDefault="00B174EA">
            <w:pPr>
              <w:jc w:val="both"/>
            </w:pPr>
            <w:r>
              <w:t>предыдущих группах; учит детей прищипыванию с легким</w:t>
            </w:r>
          </w:p>
          <w:p w:rsidR="00B174EA" w:rsidRDefault="00B174EA">
            <w:pPr>
              <w:jc w:val="both"/>
            </w:pPr>
            <w:r>
              <w:t>оттягиванием всех краев сплюснутого шара, вытягиванию отдельных</w:t>
            </w:r>
          </w:p>
          <w:p w:rsidR="00B174EA" w:rsidRDefault="00B174EA">
            <w:pPr>
              <w:jc w:val="both"/>
            </w:pPr>
            <w:r>
              <w:t>частей из целого куска, прищипыванию мелких деталей (ушки у</w:t>
            </w:r>
          </w:p>
          <w:p w:rsidR="00B174EA" w:rsidRDefault="00B174EA">
            <w:pPr>
              <w:jc w:val="both"/>
            </w:pPr>
            <w:r>
              <w:t>котенка, клюв у птички). Педагог учит детей сглаживать пальцами</w:t>
            </w:r>
          </w:p>
          <w:p w:rsidR="00B174EA" w:rsidRDefault="00B174EA">
            <w:pPr>
              <w:jc w:val="both"/>
            </w:pPr>
            <w:r>
              <w:t>поверхность вылепленного предмета, фигурки. Учит детей приемам вдавливания середины шара, цилиндра дляполучения полой формы.</w:t>
            </w:r>
          </w:p>
          <w:p w:rsidR="00B174EA" w:rsidRDefault="00B174EA">
            <w:pPr>
              <w:jc w:val="both"/>
            </w:pPr>
            <w:r>
              <w:t>Знакомит с приемами использования стеки. Поощряет стремление</w:t>
            </w:r>
          </w:p>
          <w:p w:rsidR="00B174EA" w:rsidRDefault="00B174EA">
            <w:pPr>
              <w:jc w:val="both"/>
            </w:pPr>
            <w:r>
              <w:t>украшать вылепленные изделия узором при помощи стеки. Педагог</w:t>
            </w:r>
          </w:p>
          <w:p w:rsidR="00B174EA" w:rsidRDefault="00B174EA">
            <w:pPr>
              <w:jc w:val="both"/>
            </w:pPr>
            <w:r>
              <w:t xml:space="preserve">закрепляет у детей приемы аккуратной </w:t>
            </w:r>
            <w:r>
              <w:lastRenderedPageBreak/>
              <w:t>лепки.</w:t>
            </w:r>
          </w:p>
          <w:p w:rsidR="00B174EA" w:rsidRDefault="00B174EA">
            <w:pPr>
              <w:jc w:val="both"/>
            </w:pPr>
            <w:r>
              <w:t>Аппликация. Педагог развивает у детей интерес к аппликации,</w:t>
            </w:r>
          </w:p>
          <w:p w:rsidR="00B174EA" w:rsidRDefault="00B174EA">
            <w:pPr>
              <w:jc w:val="both"/>
            </w:pPr>
            <w:r>
              <w:t>усложняя ее содержание и расширяя возможности создания</w:t>
            </w:r>
          </w:p>
          <w:p w:rsidR="00B174EA" w:rsidRDefault="00B174EA">
            <w:pPr>
              <w:jc w:val="both"/>
            </w:pPr>
            <w:r>
              <w:t>разнообразных изображений. Формирует у детей умение правильно</w:t>
            </w:r>
          </w:p>
          <w:p w:rsidR="00B174EA" w:rsidRDefault="00B174EA">
            <w:pPr>
              <w:jc w:val="both"/>
            </w:pPr>
            <w:r>
              <w:t>держать ножницы и пользоваться ими. Обучает детей вырезыванию, начиная с формирования навыка разрезания по прямой сначала</w:t>
            </w:r>
          </w:p>
          <w:p w:rsidR="00B174EA" w:rsidRDefault="00B174EA">
            <w:pPr>
              <w:jc w:val="both"/>
            </w:pPr>
            <w:r>
              <w:t>коротких, а затем длинных полос. Учитдетей составлять из полос</w:t>
            </w:r>
          </w:p>
          <w:p w:rsidR="00B174EA" w:rsidRDefault="00B174EA">
            <w:pPr>
              <w:jc w:val="both"/>
            </w:pPr>
            <w:r>
              <w:t>изображения разных предметов (забор, скамейка, лесенка, дерево,</w:t>
            </w:r>
          </w:p>
          <w:p w:rsidR="00B174EA" w:rsidRDefault="00B174EA">
            <w:pPr>
              <w:jc w:val="both"/>
            </w:pPr>
            <w:r>
              <w:t>кустик и др.). Учит детей вырезать круглые формы из квадрата и</w:t>
            </w:r>
          </w:p>
          <w:p w:rsidR="00B174EA" w:rsidRDefault="00B174EA">
            <w:pPr>
              <w:jc w:val="both"/>
            </w:pPr>
            <w:r>
              <w:t>овальные из прямоугольника путем скругления углов; использовать</w:t>
            </w:r>
          </w:p>
          <w:p w:rsidR="00B174EA" w:rsidRDefault="00B174EA">
            <w:pPr>
              <w:jc w:val="both"/>
            </w:pPr>
            <w:r>
              <w:t>этот прием для изображения в аппликации овощей, фруктов, ягод,</w:t>
            </w:r>
          </w:p>
          <w:p w:rsidR="00B174EA" w:rsidRDefault="00B174EA">
            <w:pPr>
              <w:jc w:val="both"/>
            </w:pPr>
            <w:r>
              <w:t>цветов и т. п. Педагог продолжает расширять количество</w:t>
            </w:r>
          </w:p>
          <w:p w:rsidR="00B174EA" w:rsidRDefault="00B174EA">
            <w:pPr>
              <w:jc w:val="both"/>
            </w:pPr>
            <w:r>
              <w:t>изображаемых в аппликации предметов (птицы, животные, цветы,</w:t>
            </w:r>
          </w:p>
          <w:p w:rsidR="00B174EA" w:rsidRDefault="00B174EA">
            <w:pPr>
              <w:jc w:val="both"/>
            </w:pPr>
            <w:r>
              <w:t>насекомые, дома, как реальные, так ивоображаемые) из готовых</w:t>
            </w:r>
          </w:p>
          <w:p w:rsidR="00B174EA" w:rsidRDefault="00B174EA">
            <w:pPr>
              <w:jc w:val="both"/>
            </w:pPr>
            <w:r>
              <w:t>форм. Учит детей преобразовывать эти формы, разрезая их на две или</w:t>
            </w:r>
          </w:p>
          <w:p w:rsidR="00B174EA" w:rsidRDefault="00B174EA">
            <w:pPr>
              <w:jc w:val="both"/>
            </w:pPr>
            <w:r>
              <w:t>четыре части (круг — на полукруги, четверти; квадрат — на</w:t>
            </w:r>
          </w:p>
          <w:p w:rsidR="00B174EA" w:rsidRDefault="00B174EA">
            <w:pPr>
              <w:jc w:val="both"/>
            </w:pPr>
            <w:r>
              <w:t>треугольники и т. д.). Закрепляет у детей навыки аккуратного</w:t>
            </w:r>
          </w:p>
          <w:p w:rsidR="00B174EA" w:rsidRDefault="00B174EA">
            <w:pPr>
              <w:jc w:val="both"/>
            </w:pPr>
            <w:r>
              <w:t>вырезывания и наклеивания. Педагог поощряет проявление</w:t>
            </w:r>
          </w:p>
          <w:p w:rsidR="00B174EA" w:rsidRDefault="00B174EA">
            <w:pPr>
              <w:jc w:val="both"/>
            </w:pPr>
            <w:r>
              <w:t>активности и творчества.</w:t>
            </w:r>
          </w:p>
          <w:p w:rsidR="00B174EA" w:rsidRDefault="00B174EA">
            <w:pPr>
              <w:jc w:val="both"/>
            </w:pPr>
            <w:r>
              <w:t>Конструктивная деятельность:</w:t>
            </w:r>
          </w:p>
          <w:p w:rsidR="00B174EA" w:rsidRDefault="00B174EA">
            <w:pPr>
              <w:jc w:val="both"/>
            </w:pPr>
            <w:r>
              <w:t>Педагог продолжает развивать у детей способность различать и</w:t>
            </w:r>
          </w:p>
          <w:p w:rsidR="00B174EA" w:rsidRDefault="00B174EA">
            <w:pPr>
              <w:jc w:val="both"/>
            </w:pPr>
            <w:r>
              <w:t>называть строительные детали (куб, пластина, кирпичик, брусок);</w:t>
            </w:r>
          </w:p>
          <w:p w:rsidR="00B174EA" w:rsidRDefault="00B174EA">
            <w:pPr>
              <w:jc w:val="both"/>
            </w:pPr>
            <w:r>
              <w:t>учит использовать их с учетом конструктивных свойств</w:t>
            </w:r>
          </w:p>
          <w:p w:rsidR="00B174EA" w:rsidRDefault="00B174EA">
            <w:pPr>
              <w:jc w:val="both"/>
            </w:pPr>
            <w:r>
              <w:t>(устойчивость, форма, величина).</w:t>
            </w:r>
          </w:p>
          <w:p w:rsidR="00B174EA" w:rsidRDefault="00B174EA">
            <w:pPr>
              <w:jc w:val="both"/>
            </w:pPr>
            <w:r>
              <w:t>Педагог развивает у детей умение устанавливать ассоциативные</w:t>
            </w:r>
          </w:p>
          <w:p w:rsidR="00B174EA" w:rsidRDefault="00B174EA">
            <w:pPr>
              <w:jc w:val="both"/>
            </w:pPr>
            <w:r>
              <w:t>связи, предлагая вспомнить, какие похожие сооружения дети видели.</w:t>
            </w:r>
          </w:p>
          <w:p w:rsidR="00B174EA" w:rsidRDefault="00B174EA">
            <w:pPr>
              <w:jc w:val="both"/>
            </w:pPr>
            <w:r>
              <w:t>Учит анализировать образец постройки: выделять основные части,</w:t>
            </w:r>
          </w:p>
          <w:p w:rsidR="00B174EA" w:rsidRDefault="00B174EA">
            <w:pPr>
              <w:jc w:val="both"/>
            </w:pPr>
            <w:r>
              <w:t>различать и соотносить их по величине и форме, устанавливать</w:t>
            </w:r>
          </w:p>
          <w:p w:rsidR="00B174EA" w:rsidRDefault="00B174EA">
            <w:pPr>
              <w:jc w:val="both"/>
            </w:pPr>
            <w:r>
              <w:t>пространственное расположение этих частей относительно друг</w:t>
            </w:r>
          </w:p>
          <w:p w:rsidR="00B174EA" w:rsidRDefault="00B174EA">
            <w:pPr>
              <w:jc w:val="both"/>
            </w:pPr>
            <w:r>
              <w:t>друга (в домах — стены, вверху — перекрытие, крыша; в</w:t>
            </w:r>
          </w:p>
          <w:p w:rsidR="00B174EA" w:rsidRDefault="00B174EA">
            <w:pPr>
              <w:jc w:val="both"/>
            </w:pPr>
            <w:r>
              <w:t xml:space="preserve">автомобиле — кабина, кузов и т.д.). Педагог побуждает детей создавать постройки </w:t>
            </w:r>
            <w:r>
              <w:lastRenderedPageBreak/>
              <w:t>разной</w:t>
            </w:r>
          </w:p>
          <w:p w:rsidR="00B174EA" w:rsidRDefault="00B174EA">
            <w:pPr>
              <w:jc w:val="both"/>
            </w:pPr>
            <w:r>
              <w:t>конструктивной сложности (гараж для нескольких автомашин, дом в</w:t>
            </w:r>
          </w:p>
          <w:p w:rsidR="00B174EA" w:rsidRDefault="00B174EA">
            <w:pPr>
              <w:jc w:val="both"/>
            </w:pPr>
            <w:r>
              <w:t>2–3 этажа, широкий мост для проезда автомобилей или поездов,</w:t>
            </w:r>
          </w:p>
          <w:p w:rsidR="00B174EA" w:rsidRDefault="00B174EA">
            <w:pPr>
              <w:jc w:val="both"/>
            </w:pPr>
            <w:r>
              <w:t>идущих в двух направлениях и др.). Развивает у детей умение</w:t>
            </w:r>
          </w:p>
          <w:p w:rsidR="00B174EA" w:rsidRDefault="00B174EA">
            <w:pPr>
              <w:jc w:val="both"/>
            </w:pPr>
            <w:r>
              <w:t>использовать в сюжетно-ролевой игре постройки из строительного</w:t>
            </w:r>
          </w:p>
          <w:p w:rsidR="00B174EA" w:rsidRDefault="00B174EA">
            <w:pPr>
              <w:jc w:val="both"/>
            </w:pPr>
            <w:r>
              <w:t>материала. Учит детей самостоятельно измерять постройки (по</w:t>
            </w:r>
          </w:p>
          <w:p w:rsidR="00B174EA" w:rsidRDefault="00B174EA">
            <w:pPr>
              <w:jc w:val="both"/>
            </w:pPr>
            <w:r>
              <w:t>высоте, длине и ширине), соблюдать заданный воспитателем принцип</w:t>
            </w:r>
          </w:p>
          <w:p w:rsidR="00B174EA" w:rsidRDefault="00B174EA">
            <w:pPr>
              <w:jc w:val="both"/>
            </w:pPr>
            <w:r>
              <w:t>конструкции (построй такой же домик, но высокий). Учит детей</w:t>
            </w:r>
          </w:p>
          <w:p w:rsidR="00B174EA" w:rsidRDefault="00B174EA">
            <w:pPr>
              <w:jc w:val="both"/>
            </w:pPr>
            <w:r>
              <w:t>сооружать постройки из крупного и мелкого строительного</w:t>
            </w:r>
          </w:p>
          <w:p w:rsidR="00B174EA" w:rsidRDefault="00B174EA">
            <w:pPr>
              <w:jc w:val="both"/>
            </w:pPr>
            <w:r>
              <w:t>материала, использовать детали разного цвета для создания и</w:t>
            </w:r>
          </w:p>
          <w:p w:rsidR="00B174EA" w:rsidRDefault="00B174EA">
            <w:pPr>
              <w:jc w:val="both"/>
            </w:pPr>
            <w:r>
              <w:t>украшения построек. Педагог учит детей договариваться о том, что они будут строить,</w:t>
            </w:r>
          </w:p>
          <w:p w:rsidR="00B174EA" w:rsidRDefault="00B174EA">
            <w:pPr>
              <w:jc w:val="both"/>
            </w:pPr>
            <w:r>
              <w:t>распределять междусобой материал, согласовывать действия и</w:t>
            </w:r>
          </w:p>
          <w:p w:rsidR="00B174EA" w:rsidRDefault="00B174EA">
            <w:pPr>
              <w:jc w:val="both"/>
            </w:pPr>
            <w:r>
              <w:t>совместными усилиями достигать результат.</w:t>
            </w:r>
          </w:p>
          <w:p w:rsidR="00B174EA" w:rsidRDefault="00B174EA">
            <w:pPr>
              <w:jc w:val="both"/>
            </w:pPr>
            <w:r>
              <w:t>Педагог обучает детей конструированию из бумаги: сгибать</w:t>
            </w:r>
          </w:p>
          <w:p w:rsidR="00B174EA" w:rsidRDefault="00B174EA">
            <w:pPr>
              <w:jc w:val="both"/>
            </w:pPr>
            <w:r>
              <w:t>прямоугольный лист бумаги пополам, совмещая стороны и углы</w:t>
            </w:r>
          </w:p>
          <w:p w:rsidR="00B174EA" w:rsidRDefault="00B174EA">
            <w:pPr>
              <w:jc w:val="both"/>
            </w:pPr>
            <w:r>
              <w:t>(альбом, флажки для украшения участка, поздравительная открытка),</w:t>
            </w:r>
          </w:p>
          <w:p w:rsidR="00B174EA" w:rsidRDefault="00B174EA">
            <w:pPr>
              <w:jc w:val="both"/>
            </w:pPr>
            <w:r>
              <w:t>приклеивать к основной форме детали (к дому — окна, двери, трубу;</w:t>
            </w:r>
          </w:p>
          <w:p w:rsidR="00B174EA" w:rsidRDefault="00B174EA">
            <w:pPr>
              <w:jc w:val="both"/>
            </w:pPr>
            <w:r>
              <w:t>к автобусу — колеса; к стулу — спинку). Приобщает детей к</w:t>
            </w:r>
          </w:p>
          <w:p w:rsidR="00B174EA" w:rsidRDefault="00B174EA">
            <w:pPr>
              <w:jc w:val="both"/>
            </w:pPr>
            <w:r>
              <w:t>изготовлению поделок из природного материала: коры, веток,</w:t>
            </w:r>
          </w:p>
          <w:p w:rsidR="00B174EA" w:rsidRDefault="00B174EA">
            <w:pPr>
              <w:jc w:val="both"/>
            </w:pPr>
            <w:r>
              <w:t>листьев, шишек, каштанов, ореховой скорлупы, соломы (лодочки,</w:t>
            </w:r>
          </w:p>
          <w:p w:rsidR="00B174EA" w:rsidRDefault="00B174EA">
            <w:pPr>
              <w:jc w:val="both"/>
            </w:pPr>
            <w:r>
              <w:t>ежики и т. д.). Учитдетей использовать для закрепления частей клей,</w:t>
            </w:r>
          </w:p>
          <w:p w:rsidR="00B174EA" w:rsidRDefault="00B174EA">
            <w:pPr>
              <w:jc w:val="both"/>
            </w:pPr>
            <w:r>
              <w:t>пластилин; применять в поделках катушки,коробки разной величины</w:t>
            </w:r>
          </w:p>
          <w:p w:rsidR="00B174EA" w:rsidRDefault="00B174EA">
            <w:pPr>
              <w:jc w:val="both"/>
            </w:pPr>
            <w:r>
              <w:t>и другие предметы.</w:t>
            </w:r>
          </w:p>
          <w:p w:rsidR="00B174EA" w:rsidRDefault="00B174EA">
            <w:pPr>
              <w:jc w:val="both"/>
            </w:pPr>
            <w:r>
              <w:t>Музыкальная деятельность:</w:t>
            </w:r>
          </w:p>
          <w:p w:rsidR="00B174EA" w:rsidRDefault="00B174EA">
            <w:pPr>
              <w:jc w:val="both"/>
            </w:pPr>
            <w:r>
              <w:t>Слушание. Педагог формирует навыки культуры слушания музыки</w:t>
            </w:r>
          </w:p>
          <w:p w:rsidR="00B174EA" w:rsidRDefault="00B174EA">
            <w:pPr>
              <w:jc w:val="both"/>
            </w:pPr>
            <w:r>
              <w:t>(не отвлекаться, дослушивать произведение до конца). Педагог</w:t>
            </w:r>
          </w:p>
          <w:p w:rsidR="00B174EA" w:rsidRDefault="00B174EA">
            <w:pPr>
              <w:jc w:val="both"/>
            </w:pPr>
            <w:r>
              <w:t>знакомит детей с биографиями и творчествомрусских и зарубежных</w:t>
            </w:r>
          </w:p>
          <w:p w:rsidR="00B174EA" w:rsidRDefault="00B174EA">
            <w:pPr>
              <w:jc w:val="both"/>
            </w:pPr>
            <w:r>
              <w:t>композиторов, о истории создания оркестра, о истории развития</w:t>
            </w:r>
          </w:p>
          <w:p w:rsidR="00B174EA" w:rsidRDefault="00B174EA">
            <w:pPr>
              <w:jc w:val="both"/>
            </w:pPr>
            <w:r>
              <w:t>музыки, о музыкальных инструментах. Учит детей чувствовать</w:t>
            </w:r>
          </w:p>
          <w:p w:rsidR="00B174EA" w:rsidRDefault="00B174EA">
            <w:pPr>
              <w:jc w:val="both"/>
            </w:pPr>
            <w:r>
              <w:t>характер музыки, узнавать знакомые произведения, высказывать свои</w:t>
            </w:r>
          </w:p>
          <w:p w:rsidR="00B174EA" w:rsidRDefault="00B174EA">
            <w:pPr>
              <w:jc w:val="both"/>
            </w:pPr>
            <w:r>
              <w:lastRenderedPageBreak/>
              <w:t>впечатления о прослушанном. Учит детей замечать выразительные</w:t>
            </w:r>
          </w:p>
          <w:p w:rsidR="00B174EA" w:rsidRDefault="00B174EA">
            <w:pPr>
              <w:jc w:val="both"/>
            </w:pPr>
            <w:r>
              <w:t>средства музыкального произведения: тихо, громко, медленно,</w:t>
            </w:r>
          </w:p>
          <w:p w:rsidR="00B174EA" w:rsidRDefault="00B174EA">
            <w:pPr>
              <w:jc w:val="both"/>
            </w:pPr>
            <w:r>
              <w:t>быстро. Развивает удетей способность различать звуки по высоте</w:t>
            </w:r>
          </w:p>
          <w:p w:rsidR="00B174EA" w:rsidRDefault="00B174EA">
            <w:pPr>
              <w:jc w:val="both"/>
            </w:pPr>
            <w:r>
              <w:t>(высокий, низкий в пределах сексты, септимы). Педагог учит детей</w:t>
            </w:r>
          </w:p>
          <w:p w:rsidR="00B174EA" w:rsidRDefault="00B174EA">
            <w:pPr>
              <w:jc w:val="both"/>
            </w:pPr>
            <w:r>
              <w:t>выражать полученные впечатления с помощью слова, движения,</w:t>
            </w:r>
          </w:p>
          <w:p w:rsidR="00B174EA" w:rsidRDefault="00B174EA">
            <w:pPr>
              <w:jc w:val="both"/>
            </w:pPr>
            <w:r>
              <w:t>пантомимы. Пение. Педагог учит детей выразительному пению, формирует</w:t>
            </w:r>
          </w:p>
          <w:p w:rsidR="00B174EA" w:rsidRDefault="00B174EA">
            <w:pPr>
              <w:jc w:val="both"/>
            </w:pPr>
            <w:r>
              <w:t>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w:t>
            </w:r>
          </w:p>
          <w:p w:rsidR="00B174EA" w:rsidRDefault="00B174EA">
            <w:pPr>
              <w:jc w:val="both"/>
            </w:pPr>
            <w:r>
              <w:t>мелодию чисто, смягчать концы фраз, четко произносить слова, петь</w:t>
            </w:r>
          </w:p>
          <w:p w:rsidR="00B174EA" w:rsidRDefault="00B174EA">
            <w:pPr>
              <w:jc w:val="both"/>
            </w:pPr>
            <w:r>
              <w:t>выразительно, передавая характер музыки. Учит детей петь с инструментальным сопровождением и без него (с помощью</w:t>
            </w:r>
          </w:p>
          <w:p w:rsidR="00B174EA" w:rsidRDefault="00B174EA">
            <w:pPr>
              <w:jc w:val="both"/>
            </w:pPr>
            <w:r>
              <w:t>воспитателя).</w:t>
            </w:r>
          </w:p>
          <w:p w:rsidR="00B174EA" w:rsidRDefault="00B174EA">
            <w:pPr>
              <w:jc w:val="both"/>
            </w:pPr>
            <w:r>
              <w:t>Песенное творчество. Педагог учит детей самостоятельно сочинять</w:t>
            </w:r>
          </w:p>
          <w:p w:rsidR="00B174EA" w:rsidRDefault="00B174EA">
            <w:pPr>
              <w:jc w:val="both"/>
            </w:pPr>
            <w:r>
              <w:t>мелодию колыбельной песни и отвечать на музыкальные вопросы</w:t>
            </w:r>
          </w:p>
          <w:p w:rsidR="00B174EA" w:rsidRDefault="00B174EA">
            <w:pPr>
              <w:jc w:val="both"/>
            </w:pPr>
            <w:r>
              <w:t>(«Как тебя зовут?», «Что ты хочешь, кошечка?», «Где ты?»). Формирует у детей умение импровизировать мелодии на заданный текст.</w:t>
            </w:r>
          </w:p>
          <w:p w:rsidR="00B174EA" w:rsidRDefault="00B174EA">
            <w:pPr>
              <w:jc w:val="both"/>
            </w:pPr>
            <w:r>
              <w:t>Музыкально-ритмические движения. Педагог продолжает</w:t>
            </w:r>
          </w:p>
          <w:p w:rsidR="00B174EA" w:rsidRDefault="00B174EA">
            <w:pPr>
              <w:jc w:val="both"/>
            </w:pPr>
            <w:r>
              <w:t>формировать у детей навык ритмичного движения в соответствии с</w:t>
            </w:r>
          </w:p>
          <w:p w:rsidR="00B174EA" w:rsidRDefault="00B174EA">
            <w:pPr>
              <w:jc w:val="both"/>
            </w:pPr>
            <w:r>
              <w:t>характером музыки. Учит детей самостоятельно менять движения в</w:t>
            </w:r>
          </w:p>
          <w:p w:rsidR="00B174EA" w:rsidRDefault="00B174EA">
            <w:pPr>
              <w:jc w:val="both"/>
            </w:pPr>
            <w:r>
              <w:t>соответствии с двух- и трехчастной формой музыки.</w:t>
            </w:r>
          </w:p>
          <w:p w:rsidR="00B174EA" w:rsidRDefault="00B174EA">
            <w:pPr>
              <w:jc w:val="both"/>
            </w:pPr>
            <w:r>
              <w:t>Совершенствует танцевальные движения детей: прямой галоп,</w:t>
            </w:r>
          </w:p>
          <w:p w:rsidR="00B174EA" w:rsidRDefault="00B174EA">
            <w:pPr>
              <w:jc w:val="both"/>
            </w:pPr>
            <w:r>
              <w:t>пружинка, кружение по одному и в парах. Учит детей двигаться в</w:t>
            </w:r>
          </w:p>
          <w:p w:rsidR="00B174EA" w:rsidRDefault="00B174EA">
            <w:pPr>
              <w:jc w:val="both"/>
            </w:pPr>
            <w:r>
              <w:t>парах по кругу в танцах и хороводах, ставить ногу на носок и на</w:t>
            </w:r>
          </w:p>
          <w:p w:rsidR="00B174EA" w:rsidRDefault="00B174EA">
            <w:pPr>
              <w:jc w:val="both"/>
            </w:pPr>
            <w:r>
              <w:t>пятку, ритмично хлопать в ладоши, выполнять простейшие</w:t>
            </w:r>
          </w:p>
          <w:p w:rsidR="00B174EA" w:rsidRDefault="00B174EA">
            <w:pPr>
              <w:jc w:val="both"/>
            </w:pPr>
            <w:r>
              <w:t>перестроения (из круга врассыпную и обратно), подскоки.</w:t>
            </w:r>
          </w:p>
          <w:p w:rsidR="00B174EA" w:rsidRDefault="00B174EA">
            <w:pPr>
              <w:jc w:val="both"/>
            </w:pPr>
            <w:r>
              <w:t>Продолжает совершенствовать у детей навыки основных движений</w:t>
            </w:r>
          </w:p>
          <w:p w:rsidR="00B174EA" w:rsidRDefault="00B174EA">
            <w:pPr>
              <w:jc w:val="both"/>
            </w:pPr>
            <w:r>
              <w:t>(ходьба: «торжественная», спокойная, «таинственная»; бег: легкий,</w:t>
            </w:r>
          </w:p>
          <w:p w:rsidR="00B174EA" w:rsidRDefault="00B174EA">
            <w:pPr>
              <w:jc w:val="both"/>
            </w:pPr>
            <w:r>
              <w:t>стремительный).</w:t>
            </w:r>
          </w:p>
          <w:p w:rsidR="00B174EA" w:rsidRDefault="00B174EA">
            <w:pPr>
              <w:jc w:val="both"/>
            </w:pPr>
            <w:r>
              <w:t>Развитие танцевально-игрового творчества. Педагог способствует у</w:t>
            </w:r>
          </w:p>
          <w:p w:rsidR="00B174EA" w:rsidRDefault="00B174EA">
            <w:pPr>
              <w:jc w:val="both"/>
            </w:pPr>
            <w:r>
              <w:t>детей развитию эмоционально-образного исполнения музыкальноигровых упражне</w:t>
            </w:r>
            <w:r>
              <w:lastRenderedPageBreak/>
              <w:t>ний (кружатся листочки, падают снежинки) и сценок, используя мимику и пантомиму (зайка веселый и грустный,</w:t>
            </w:r>
          </w:p>
          <w:p w:rsidR="00B174EA" w:rsidRDefault="00B174EA">
            <w:pPr>
              <w:jc w:val="both"/>
            </w:pPr>
            <w:r>
              <w:t>хитрая лисичка, сердитый волк и т. д.). Учит детей инсценированию</w:t>
            </w:r>
          </w:p>
          <w:p w:rsidR="00B174EA" w:rsidRDefault="00B174EA">
            <w:pPr>
              <w:jc w:val="both"/>
            </w:pPr>
            <w:r>
              <w:t>песен и постановке небольших музыкальных спектаклей.</w:t>
            </w:r>
          </w:p>
          <w:p w:rsidR="00B174EA" w:rsidRDefault="00B174EA">
            <w:pPr>
              <w:jc w:val="both"/>
            </w:pPr>
            <w:r>
              <w:t>Игра на детских музыкальных инструментах. Педагог формирует у</w:t>
            </w:r>
          </w:p>
          <w:p w:rsidR="00B174EA" w:rsidRDefault="00B174EA">
            <w:pPr>
              <w:jc w:val="both"/>
            </w:pPr>
            <w:r>
              <w:t>детей умение подыгрывать простейшие мелодии на деревянных</w:t>
            </w:r>
          </w:p>
          <w:p w:rsidR="00B174EA" w:rsidRDefault="00B174EA">
            <w:pPr>
              <w:jc w:val="both"/>
            </w:pPr>
            <w:r>
              <w:t>ложках, погремушках, барабане, металлофоне.</w:t>
            </w:r>
          </w:p>
          <w:p w:rsidR="00B174EA" w:rsidRDefault="00B174EA">
            <w:pPr>
              <w:jc w:val="both"/>
            </w:pPr>
            <w:r>
              <w:t>Способствует реализации музыкальных способностей ребенка в</w:t>
            </w:r>
          </w:p>
          <w:p w:rsidR="00B174EA" w:rsidRDefault="00B174EA">
            <w:pPr>
              <w:jc w:val="both"/>
            </w:pPr>
            <w:r>
              <w:t>повседневной жизни иразличных видах досуговой деятельности</w:t>
            </w:r>
          </w:p>
          <w:p w:rsidR="00B174EA" w:rsidRDefault="00B174EA">
            <w:pPr>
              <w:jc w:val="both"/>
            </w:pPr>
            <w:r>
              <w:t>(праздники, развлечения и др.)</w:t>
            </w:r>
          </w:p>
          <w:p w:rsidR="00B174EA" w:rsidRDefault="00B174EA">
            <w:pPr>
              <w:jc w:val="both"/>
            </w:pPr>
            <w:r>
              <w:t>Театрализованная деятельность.</w:t>
            </w:r>
          </w:p>
          <w:p w:rsidR="00B174EA" w:rsidRDefault="00B174EA">
            <w:pPr>
              <w:jc w:val="both"/>
            </w:pPr>
            <w:r>
              <w:t>Педагог продолжает развивать и поддерживать интерес детей к</w:t>
            </w:r>
          </w:p>
          <w:p w:rsidR="00B174EA" w:rsidRDefault="00B174EA">
            <w:pPr>
              <w:jc w:val="both"/>
            </w:pPr>
            <w:r>
              <w:t>театрализованной игре путем приобретения более сложных игровых</w:t>
            </w:r>
          </w:p>
          <w:p w:rsidR="00B174EA" w:rsidRDefault="00B174EA">
            <w:pPr>
              <w:jc w:val="both"/>
            </w:pPr>
            <w:r>
              <w:t>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w:t>
            </w:r>
          </w:p>
          <w:p w:rsidR="00B174EA" w:rsidRDefault="00B174EA">
            <w:pPr>
              <w:jc w:val="both"/>
            </w:pPr>
            <w:r>
              <w:t>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w:t>
            </w:r>
          </w:p>
          <w:p w:rsidR="00B174EA" w:rsidRDefault="00B174EA">
            <w:pPr>
              <w:jc w:val="both"/>
            </w:pPr>
            <w:r>
              <w:t>чувствовать и понимать эмоциональное состояние героя, вступать в ролевое взаимодействие с другими персонажами. Развивает навык</w:t>
            </w:r>
          </w:p>
          <w:p w:rsidR="00B174EA" w:rsidRDefault="00B174EA">
            <w:pPr>
              <w:jc w:val="both"/>
            </w:pPr>
            <w:r>
              <w:t>режиссерской игры, создавая для этого специальные условия</w:t>
            </w:r>
          </w:p>
          <w:p w:rsidR="00B174EA" w:rsidRDefault="00B174EA">
            <w:pPr>
              <w:jc w:val="both"/>
            </w:pPr>
            <w:r>
              <w:t>(место, материалы, атрибуты). Побуждает детей</w:t>
            </w:r>
          </w:p>
          <w:p w:rsidR="00B174EA" w:rsidRDefault="00B174EA">
            <w:pPr>
              <w:jc w:val="both"/>
            </w:pPr>
            <w:r>
              <w:t>использовать в театрализованных играх образные игрушки и</w:t>
            </w:r>
          </w:p>
          <w:p w:rsidR="00B174EA" w:rsidRDefault="00B174EA">
            <w:pPr>
              <w:jc w:val="both"/>
            </w:pPr>
            <w:r>
              <w:t>различные виды театра (бибабо, настольный, плоскостной). Педагог</w:t>
            </w:r>
          </w:p>
          <w:p w:rsidR="00B174EA" w:rsidRDefault="00B174EA">
            <w:pPr>
              <w:jc w:val="both"/>
            </w:pPr>
            <w:r>
              <w:t>формирует у детей умение использовать в театрализованных играх</w:t>
            </w:r>
          </w:p>
          <w:p w:rsidR="00B174EA" w:rsidRDefault="00B174EA">
            <w:pPr>
              <w:jc w:val="both"/>
            </w:pPr>
            <w:r>
              <w:t>образные игрушки, самостоятельно вылепленные фигурки из глины,</w:t>
            </w:r>
          </w:p>
          <w:p w:rsidR="00B174EA" w:rsidRDefault="00B174EA">
            <w:pPr>
              <w:jc w:val="both"/>
            </w:pPr>
            <w:r>
              <w:t>пластмассы, пластилина. Поощряет проявление инициативы и</w:t>
            </w:r>
          </w:p>
          <w:p w:rsidR="00B174EA" w:rsidRDefault="00B174EA">
            <w:pPr>
              <w:jc w:val="both"/>
            </w:pPr>
            <w:r>
              <w:t>самостоятельности в выборе роли, сюжета, средств перевоплощения;</w:t>
            </w:r>
          </w:p>
          <w:p w:rsidR="00B174EA" w:rsidRDefault="00B174EA">
            <w:pPr>
              <w:jc w:val="both"/>
            </w:pPr>
            <w:r>
              <w:t>предоставляет возможность для экспериментирования при</w:t>
            </w:r>
          </w:p>
          <w:p w:rsidR="00B174EA" w:rsidRDefault="00B174EA">
            <w:pPr>
              <w:jc w:val="both"/>
            </w:pPr>
            <w:r>
              <w:t>создании одногои того же образа. Учит чувствовать и понимать</w:t>
            </w:r>
          </w:p>
          <w:p w:rsidR="00B174EA" w:rsidRDefault="00B174EA">
            <w:pPr>
              <w:jc w:val="both"/>
            </w:pPr>
            <w:r>
              <w:lastRenderedPageBreak/>
              <w:t>эмоциональное состояние героя, вступатьв ролевое</w:t>
            </w:r>
          </w:p>
          <w:p w:rsidR="00B174EA" w:rsidRDefault="00B174EA">
            <w:pPr>
              <w:jc w:val="both"/>
            </w:pPr>
            <w:r>
              <w:t>взаимодействие с другими персонажами. Способствует</w:t>
            </w:r>
          </w:p>
          <w:p w:rsidR="00B174EA" w:rsidRDefault="00B174EA">
            <w:pPr>
              <w:jc w:val="both"/>
            </w:pPr>
            <w:r>
              <w:t>разностороннему развитию детей в театрализованной деятельности</w:t>
            </w:r>
          </w:p>
          <w:p w:rsidR="00B174EA" w:rsidRDefault="00B174EA">
            <w:pPr>
              <w:jc w:val="both"/>
            </w:pPr>
            <w:r>
              <w:t>путем прослеживания количества и характера исполняемых каждым</w:t>
            </w:r>
          </w:p>
          <w:p w:rsidR="00B174EA" w:rsidRDefault="00B174EA">
            <w:pPr>
              <w:jc w:val="both"/>
            </w:pPr>
            <w:r>
              <w:t>ребенком ролей. Педагог продолжает использовать возможности</w:t>
            </w:r>
          </w:p>
          <w:p w:rsidR="00B174EA" w:rsidRDefault="00B174EA">
            <w:pPr>
              <w:jc w:val="both"/>
            </w:pPr>
            <w:r>
              <w:t>педагогического театра (взрослых) для накопления эмоциональночувственного опыта, пониманиядетьми комплекса выразительных</w:t>
            </w:r>
          </w:p>
          <w:p w:rsidR="00B174EA" w:rsidRDefault="00B174EA">
            <w:pPr>
              <w:jc w:val="both"/>
            </w:pPr>
            <w:r>
              <w:t>средств, применяемых в спектакле.</w:t>
            </w:r>
          </w:p>
          <w:p w:rsidR="00B174EA" w:rsidRDefault="00B174EA">
            <w:pPr>
              <w:jc w:val="both"/>
            </w:pPr>
            <w:r>
              <w:t>Культурно-досуговая деятельность. Педагог развивает умение детей организовывать свой досуг с</w:t>
            </w:r>
          </w:p>
          <w:p w:rsidR="00B174EA" w:rsidRDefault="00B174EA">
            <w:pPr>
              <w:jc w:val="both"/>
            </w:pPr>
            <w:r>
              <w:t>пользой. Осуществляет патриотическое и нравственное воспитание,</w:t>
            </w:r>
          </w:p>
          <w:p w:rsidR="00B174EA" w:rsidRDefault="00B174EA">
            <w:pPr>
              <w:jc w:val="both"/>
            </w:pPr>
            <w:r>
              <w:t>приобщает к художественной культуре, эстетико-эмоциональному</w:t>
            </w:r>
          </w:p>
          <w:p w:rsidR="00B174EA" w:rsidRDefault="00B174EA">
            <w:pPr>
              <w:jc w:val="both"/>
            </w:pPr>
            <w:r>
              <w:t>творчеству. Побуждает к самостоятельной организации выбранного</w:t>
            </w:r>
          </w:p>
          <w:p w:rsidR="00B174EA" w:rsidRDefault="00B174EA">
            <w:pPr>
              <w:jc w:val="both"/>
            </w:pPr>
            <w:r>
              <w:t>видадеятельности (художественной, познавательной, музыкальной и</w:t>
            </w:r>
          </w:p>
          <w:p w:rsidR="00B174EA" w:rsidRDefault="00B174EA">
            <w:pPr>
              <w:jc w:val="both"/>
            </w:pPr>
            <w:r>
              <w:t>др.). Вовлекает детей в процесс подготовки к развлечениям (концерт,</w:t>
            </w:r>
          </w:p>
          <w:p w:rsidR="00B174EA" w:rsidRDefault="00B174EA">
            <w:pPr>
              <w:jc w:val="both"/>
            </w:pPr>
            <w:r>
              <w:t>кукольный спектакль, вечер загадок и пр.). Знакомит страдициями и</w:t>
            </w:r>
          </w:p>
          <w:p w:rsidR="00B174EA" w:rsidRDefault="00B174EA">
            <w:pPr>
              <w:jc w:val="both"/>
            </w:pPr>
            <w:r>
              <w:t>культурой народов страны, воспитывает любовь к Родине. Приобщает</w:t>
            </w:r>
          </w:p>
          <w:p w:rsidR="00B174EA" w:rsidRDefault="00B174EA">
            <w:pPr>
              <w:jc w:val="both"/>
            </w:pPr>
            <w:r>
              <w:t>к праздничной культуре, развивает желание принимать участие в</w:t>
            </w:r>
          </w:p>
          <w:p w:rsidR="00B174EA" w:rsidRDefault="00B174EA">
            <w:pPr>
              <w:jc w:val="both"/>
            </w:pPr>
            <w:r>
              <w:t>праздниках (календарных, государственных, народных). Развивает</w:t>
            </w:r>
          </w:p>
          <w:p w:rsidR="00B174EA" w:rsidRDefault="00B174EA">
            <w:pPr>
              <w:jc w:val="both"/>
            </w:pPr>
            <w:r>
              <w:t>творческие способности. Активизирует желание посещатьтворческие</w:t>
            </w:r>
          </w:p>
          <w:p w:rsidR="00B174EA" w:rsidRDefault="00B174EA">
            <w:pPr>
              <w:jc w:val="both"/>
            </w:pPr>
            <w:r>
              <w:t>объединения дополнительного образования. Педагог развивает</w:t>
            </w:r>
          </w:p>
          <w:p w:rsidR="00B174EA" w:rsidRDefault="00B174EA">
            <w:pPr>
              <w:jc w:val="both"/>
            </w:pPr>
            <w:r>
              <w:t>индивидуальные творческие способности и художественные</w:t>
            </w:r>
          </w:p>
          <w:p w:rsidR="00B174EA" w:rsidRDefault="00B174EA">
            <w:pPr>
              <w:jc w:val="both"/>
            </w:pPr>
            <w:r>
              <w:t>наклонности детей. Педагог привлекает детей процесс подготовки</w:t>
            </w:r>
          </w:p>
          <w:p w:rsidR="00B174EA" w:rsidRDefault="00B174EA">
            <w:pPr>
              <w:jc w:val="both"/>
            </w:pPr>
            <w:r>
              <w:t>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заботиться о формировании потребности заниматься интересным и содержательным делом</w:t>
            </w:r>
          </w:p>
        </w:tc>
        <w:tc>
          <w:tcPr>
            <w:tcW w:w="1924" w:type="dxa"/>
            <w:vMerge/>
            <w:tcBorders>
              <w:top w:val="single" w:sz="4" w:space="0" w:color="auto"/>
              <w:left w:val="single" w:sz="4" w:space="0" w:color="auto"/>
              <w:bottom w:val="single" w:sz="4" w:space="0" w:color="auto"/>
              <w:right w:val="single" w:sz="4" w:space="0" w:color="auto"/>
            </w:tcBorders>
            <w:vAlign w:val="center"/>
            <w:hideMark/>
          </w:tcPr>
          <w:p w:rsidR="00B174EA" w:rsidRDefault="00B174EA">
            <w:pPr>
              <w:widowControl/>
              <w:autoSpaceDE/>
              <w:autoSpaceDN/>
            </w:pPr>
          </w:p>
        </w:tc>
      </w:tr>
      <w:tr w:rsidR="00B174EA" w:rsidTr="00B174EA">
        <w:trPr>
          <w:trHeight w:val="277"/>
        </w:trPr>
        <w:tc>
          <w:tcPr>
            <w:tcW w:w="1000" w:type="dxa"/>
            <w:tcBorders>
              <w:top w:val="single" w:sz="4" w:space="0" w:color="auto"/>
              <w:left w:val="single" w:sz="4" w:space="0" w:color="auto"/>
              <w:bottom w:val="single" w:sz="4" w:space="0" w:color="auto"/>
              <w:right w:val="single" w:sz="4" w:space="0" w:color="auto"/>
            </w:tcBorders>
            <w:hideMark/>
          </w:tcPr>
          <w:p w:rsidR="00B174EA" w:rsidRDefault="00B174EA">
            <w:r>
              <w:lastRenderedPageBreak/>
              <w:t>от 5 до 6 лет</w:t>
            </w:r>
          </w:p>
        </w:tc>
        <w:tc>
          <w:tcPr>
            <w:tcW w:w="2510" w:type="dxa"/>
            <w:tcBorders>
              <w:top w:val="single" w:sz="4" w:space="0" w:color="auto"/>
              <w:left w:val="single" w:sz="4" w:space="0" w:color="auto"/>
              <w:bottom w:val="single" w:sz="4" w:space="0" w:color="auto"/>
              <w:right w:val="single" w:sz="4" w:space="0" w:color="auto"/>
            </w:tcBorders>
            <w:hideMark/>
          </w:tcPr>
          <w:p w:rsidR="00B174EA" w:rsidRDefault="00B174EA">
            <w:pPr>
              <w:jc w:val="both"/>
            </w:pPr>
            <w:r>
              <w:t>Приобщение к</w:t>
            </w:r>
          </w:p>
          <w:p w:rsidR="00B174EA" w:rsidRDefault="00B174EA">
            <w:pPr>
              <w:jc w:val="both"/>
            </w:pPr>
            <w:r>
              <w:t>искусству:</w:t>
            </w:r>
          </w:p>
          <w:p w:rsidR="00B174EA" w:rsidRDefault="00B174EA">
            <w:pPr>
              <w:jc w:val="both"/>
            </w:pPr>
            <w:r>
              <w:t>продолжать развивать</w:t>
            </w:r>
          </w:p>
          <w:p w:rsidR="00B174EA" w:rsidRDefault="00B174EA">
            <w:pPr>
              <w:jc w:val="both"/>
            </w:pPr>
            <w:r>
              <w:t>эстетическое</w:t>
            </w:r>
          </w:p>
          <w:p w:rsidR="00B174EA" w:rsidRDefault="00B174EA">
            <w:pPr>
              <w:jc w:val="both"/>
            </w:pPr>
            <w:r>
              <w:t>восприятие,</w:t>
            </w:r>
          </w:p>
          <w:p w:rsidR="00B174EA" w:rsidRDefault="00B174EA">
            <w:pPr>
              <w:jc w:val="both"/>
            </w:pPr>
            <w:r>
              <w:t xml:space="preserve">эстетические чувства, </w:t>
            </w:r>
            <w:r>
              <w:lastRenderedPageBreak/>
              <w:t>эмоции, эстетический</w:t>
            </w:r>
          </w:p>
          <w:p w:rsidR="00B174EA" w:rsidRDefault="00B174EA">
            <w:pPr>
              <w:jc w:val="both"/>
            </w:pPr>
            <w:r>
              <w:t>вкус, интерес к</w:t>
            </w:r>
          </w:p>
          <w:p w:rsidR="00B174EA" w:rsidRDefault="00B174EA">
            <w:pPr>
              <w:jc w:val="both"/>
            </w:pPr>
            <w:r>
              <w:t>искусству; умение</w:t>
            </w:r>
          </w:p>
          <w:p w:rsidR="00B174EA" w:rsidRDefault="00B174EA">
            <w:pPr>
              <w:jc w:val="both"/>
            </w:pPr>
            <w:r>
              <w:t>наблюдать и оценивать</w:t>
            </w:r>
          </w:p>
          <w:p w:rsidR="00B174EA" w:rsidRDefault="00B174EA">
            <w:pPr>
              <w:jc w:val="both"/>
            </w:pPr>
            <w:r>
              <w:t>прекрасное в</w:t>
            </w:r>
          </w:p>
          <w:p w:rsidR="00B174EA" w:rsidRDefault="00B174EA">
            <w:pPr>
              <w:jc w:val="both"/>
            </w:pPr>
            <w:r>
              <w:t>окружающей</w:t>
            </w:r>
          </w:p>
          <w:p w:rsidR="00B174EA" w:rsidRDefault="00B174EA">
            <w:pPr>
              <w:jc w:val="both"/>
            </w:pPr>
            <w:r>
              <w:t>действительности,</w:t>
            </w:r>
          </w:p>
          <w:p w:rsidR="00B174EA" w:rsidRDefault="00B174EA">
            <w:pPr>
              <w:jc w:val="both"/>
            </w:pPr>
            <w:r>
              <w:t>природе;</w:t>
            </w:r>
          </w:p>
          <w:p w:rsidR="00B174EA" w:rsidRDefault="00B174EA">
            <w:pPr>
              <w:jc w:val="both"/>
            </w:pPr>
            <w:r>
              <w:t>развивать</w:t>
            </w:r>
          </w:p>
          <w:p w:rsidR="00B174EA" w:rsidRDefault="00B174EA">
            <w:pPr>
              <w:jc w:val="both"/>
            </w:pPr>
            <w:r>
              <w:t>эмоциональный</w:t>
            </w:r>
          </w:p>
          <w:p w:rsidR="00B174EA" w:rsidRDefault="00B174EA">
            <w:pPr>
              <w:jc w:val="both"/>
            </w:pPr>
            <w:r>
              <w:t>отклик на проявления</w:t>
            </w:r>
          </w:p>
          <w:p w:rsidR="00B174EA" w:rsidRDefault="00B174EA">
            <w:pPr>
              <w:jc w:val="both"/>
            </w:pPr>
            <w:r>
              <w:t>красоты в</w:t>
            </w:r>
          </w:p>
          <w:p w:rsidR="00B174EA" w:rsidRDefault="00B174EA">
            <w:pPr>
              <w:jc w:val="both"/>
            </w:pPr>
            <w:r>
              <w:t>окружающем мире,</w:t>
            </w:r>
          </w:p>
          <w:p w:rsidR="00B174EA" w:rsidRDefault="00B174EA">
            <w:pPr>
              <w:jc w:val="both"/>
            </w:pPr>
            <w:r>
              <w:t>произведениях</w:t>
            </w:r>
          </w:p>
          <w:p w:rsidR="00B174EA" w:rsidRDefault="00B174EA">
            <w:pPr>
              <w:jc w:val="both"/>
            </w:pPr>
            <w:r>
              <w:t>искусства и</w:t>
            </w:r>
          </w:p>
          <w:p w:rsidR="00B174EA" w:rsidRDefault="00B174EA">
            <w:pPr>
              <w:jc w:val="both"/>
            </w:pPr>
            <w:r>
              <w:t>собственных</w:t>
            </w:r>
          </w:p>
          <w:p w:rsidR="00B174EA" w:rsidRDefault="00B174EA">
            <w:pPr>
              <w:jc w:val="both"/>
            </w:pPr>
            <w:r>
              <w:t>творческих работах;</w:t>
            </w:r>
          </w:p>
          <w:p w:rsidR="00B174EA" w:rsidRDefault="00B174EA">
            <w:pPr>
              <w:jc w:val="both"/>
            </w:pPr>
            <w:r>
              <w:t>способствовать</w:t>
            </w:r>
          </w:p>
          <w:p w:rsidR="00B174EA" w:rsidRDefault="00B174EA">
            <w:pPr>
              <w:jc w:val="both"/>
            </w:pPr>
            <w:r>
              <w:t>освоению</w:t>
            </w:r>
          </w:p>
          <w:p w:rsidR="00B174EA" w:rsidRDefault="00B174EA">
            <w:pPr>
              <w:jc w:val="both"/>
            </w:pPr>
            <w:r>
              <w:t>эстетических оценок,</w:t>
            </w:r>
          </w:p>
          <w:p w:rsidR="00B174EA" w:rsidRDefault="00B174EA">
            <w:pPr>
              <w:jc w:val="both"/>
            </w:pPr>
            <w:r>
              <w:t>суждений;</w:t>
            </w:r>
          </w:p>
          <w:p w:rsidR="00B174EA" w:rsidRDefault="00B174EA">
            <w:pPr>
              <w:jc w:val="both"/>
            </w:pPr>
            <w:r>
              <w:t>формировать духовнонравственные</w:t>
            </w:r>
          </w:p>
          <w:p w:rsidR="00B174EA" w:rsidRDefault="00B174EA">
            <w:pPr>
              <w:jc w:val="both"/>
            </w:pPr>
            <w:r>
              <w:t>качества, в процессе</w:t>
            </w:r>
          </w:p>
          <w:p w:rsidR="00B174EA" w:rsidRDefault="00B174EA">
            <w:pPr>
              <w:jc w:val="both"/>
            </w:pPr>
            <w:r>
              <w:t>ознакомления с</w:t>
            </w:r>
          </w:p>
          <w:p w:rsidR="00B174EA" w:rsidRDefault="00B174EA">
            <w:pPr>
              <w:jc w:val="both"/>
            </w:pPr>
            <w:r>
              <w:t>различными видами</w:t>
            </w:r>
          </w:p>
          <w:p w:rsidR="00B174EA" w:rsidRDefault="00B174EA">
            <w:pPr>
              <w:jc w:val="both"/>
            </w:pPr>
            <w:r>
              <w:t>искусства духовнонравственного</w:t>
            </w:r>
          </w:p>
          <w:p w:rsidR="00B174EA" w:rsidRDefault="00B174EA">
            <w:pPr>
              <w:jc w:val="both"/>
            </w:pPr>
            <w:r>
              <w:t>содержания;</w:t>
            </w:r>
          </w:p>
          <w:p w:rsidR="00B174EA" w:rsidRDefault="00B174EA">
            <w:pPr>
              <w:jc w:val="both"/>
            </w:pPr>
            <w:r>
              <w:t>формировать бережное</w:t>
            </w:r>
          </w:p>
          <w:p w:rsidR="00B174EA" w:rsidRDefault="00B174EA">
            <w:pPr>
              <w:jc w:val="both"/>
            </w:pPr>
            <w:r>
              <w:t>отношение к произведениям</w:t>
            </w:r>
          </w:p>
          <w:p w:rsidR="00B174EA" w:rsidRDefault="00B174EA">
            <w:pPr>
              <w:jc w:val="both"/>
            </w:pPr>
            <w:r>
              <w:t>искусства;</w:t>
            </w:r>
          </w:p>
          <w:p w:rsidR="00B174EA" w:rsidRDefault="00B174EA">
            <w:pPr>
              <w:jc w:val="both"/>
            </w:pPr>
            <w:r>
              <w:t>активизировать</w:t>
            </w:r>
          </w:p>
          <w:p w:rsidR="00B174EA" w:rsidRDefault="00B174EA">
            <w:pPr>
              <w:jc w:val="both"/>
            </w:pPr>
            <w:r>
              <w:t>проявление</w:t>
            </w:r>
          </w:p>
          <w:p w:rsidR="00B174EA" w:rsidRDefault="00B174EA">
            <w:pPr>
              <w:jc w:val="both"/>
            </w:pPr>
            <w:r>
              <w:t>эстетического</w:t>
            </w:r>
          </w:p>
          <w:p w:rsidR="00B174EA" w:rsidRDefault="00B174EA">
            <w:pPr>
              <w:jc w:val="both"/>
            </w:pPr>
            <w:r>
              <w:t>отношения к окружающему миру</w:t>
            </w:r>
          </w:p>
          <w:p w:rsidR="00B174EA" w:rsidRDefault="00B174EA">
            <w:pPr>
              <w:jc w:val="both"/>
            </w:pPr>
            <w:r>
              <w:t>(искусству, природе,</w:t>
            </w:r>
          </w:p>
          <w:p w:rsidR="00B174EA" w:rsidRDefault="00B174EA">
            <w:pPr>
              <w:jc w:val="both"/>
            </w:pPr>
            <w:r>
              <w:t>предметам быта,</w:t>
            </w:r>
          </w:p>
          <w:p w:rsidR="00B174EA" w:rsidRDefault="00B174EA">
            <w:pPr>
              <w:jc w:val="both"/>
            </w:pPr>
            <w:r>
              <w:t>игрушкам,</w:t>
            </w:r>
          </w:p>
          <w:p w:rsidR="00B174EA" w:rsidRDefault="00B174EA">
            <w:pPr>
              <w:jc w:val="both"/>
            </w:pPr>
            <w:r>
              <w:t>социальным</w:t>
            </w:r>
          </w:p>
          <w:p w:rsidR="00B174EA" w:rsidRDefault="00B174EA">
            <w:pPr>
              <w:jc w:val="both"/>
            </w:pPr>
            <w:r>
              <w:t>явлениям);</w:t>
            </w:r>
          </w:p>
          <w:p w:rsidR="00B174EA" w:rsidRDefault="00B174EA">
            <w:pPr>
              <w:jc w:val="both"/>
            </w:pPr>
            <w:r>
              <w:t>развивать</w:t>
            </w:r>
          </w:p>
          <w:p w:rsidR="00B174EA" w:rsidRDefault="00B174EA">
            <w:pPr>
              <w:jc w:val="both"/>
            </w:pPr>
            <w:r>
              <w:t>эстетические</w:t>
            </w:r>
          </w:p>
          <w:p w:rsidR="00B174EA" w:rsidRDefault="00B174EA">
            <w:pPr>
              <w:jc w:val="both"/>
            </w:pPr>
            <w:r>
              <w:t>интересы,</w:t>
            </w:r>
          </w:p>
          <w:p w:rsidR="00B174EA" w:rsidRDefault="00B174EA">
            <w:pPr>
              <w:jc w:val="both"/>
            </w:pPr>
            <w:r>
              <w:t>эстетические</w:t>
            </w:r>
          </w:p>
          <w:p w:rsidR="00B174EA" w:rsidRDefault="00B174EA">
            <w:pPr>
              <w:jc w:val="both"/>
            </w:pPr>
            <w:r>
              <w:t>предпочтения,</w:t>
            </w:r>
          </w:p>
          <w:p w:rsidR="00B174EA" w:rsidRDefault="00B174EA">
            <w:pPr>
              <w:jc w:val="both"/>
            </w:pPr>
            <w:r>
              <w:t>желание познавать</w:t>
            </w:r>
          </w:p>
          <w:p w:rsidR="00B174EA" w:rsidRDefault="00B174EA">
            <w:pPr>
              <w:jc w:val="both"/>
            </w:pPr>
            <w:r>
              <w:t>искусство и осваивать</w:t>
            </w:r>
          </w:p>
          <w:p w:rsidR="00B174EA" w:rsidRDefault="00B174EA">
            <w:pPr>
              <w:jc w:val="both"/>
            </w:pPr>
            <w:r>
              <w:t>изобразительную и</w:t>
            </w:r>
          </w:p>
          <w:p w:rsidR="00B174EA" w:rsidRDefault="00B174EA">
            <w:pPr>
              <w:jc w:val="both"/>
            </w:pPr>
            <w:r>
              <w:t>музыкальную</w:t>
            </w:r>
          </w:p>
          <w:p w:rsidR="00B174EA" w:rsidRDefault="00B174EA">
            <w:pPr>
              <w:jc w:val="both"/>
            </w:pPr>
            <w:r>
              <w:t>деятельность;</w:t>
            </w:r>
          </w:p>
          <w:p w:rsidR="00B174EA" w:rsidRDefault="00B174EA">
            <w:pPr>
              <w:jc w:val="both"/>
            </w:pPr>
            <w:r>
              <w:t>продолжать развивать</w:t>
            </w:r>
          </w:p>
          <w:p w:rsidR="00B174EA" w:rsidRDefault="00B174EA">
            <w:pPr>
              <w:jc w:val="both"/>
            </w:pPr>
            <w:r>
              <w:t>у детей стремление к</w:t>
            </w:r>
          </w:p>
          <w:p w:rsidR="00B174EA" w:rsidRDefault="00B174EA">
            <w:pPr>
              <w:jc w:val="both"/>
            </w:pPr>
            <w:r>
              <w:t>познанию культурных</w:t>
            </w:r>
          </w:p>
          <w:p w:rsidR="00B174EA" w:rsidRDefault="00B174EA">
            <w:pPr>
              <w:jc w:val="both"/>
            </w:pPr>
            <w:r>
              <w:t>традиций своего</w:t>
            </w:r>
          </w:p>
          <w:p w:rsidR="00B174EA" w:rsidRDefault="00B174EA">
            <w:pPr>
              <w:jc w:val="both"/>
            </w:pPr>
            <w:r>
              <w:t>народа через</w:t>
            </w:r>
          </w:p>
          <w:p w:rsidR="00B174EA" w:rsidRDefault="00B174EA">
            <w:pPr>
              <w:jc w:val="both"/>
            </w:pPr>
            <w:r>
              <w:lastRenderedPageBreak/>
              <w:t>творческую</w:t>
            </w:r>
          </w:p>
          <w:p w:rsidR="00B174EA" w:rsidRDefault="00B174EA">
            <w:pPr>
              <w:jc w:val="both"/>
            </w:pPr>
            <w:r>
              <w:t>деятельность;</w:t>
            </w:r>
          </w:p>
          <w:p w:rsidR="00B174EA" w:rsidRDefault="00B174EA">
            <w:pPr>
              <w:jc w:val="both"/>
            </w:pPr>
            <w:r>
              <w:t>учить выделять,</w:t>
            </w:r>
          </w:p>
          <w:p w:rsidR="00B174EA" w:rsidRDefault="00B174EA">
            <w:pPr>
              <w:jc w:val="both"/>
            </w:pPr>
            <w:r>
              <w:t>называть,</w:t>
            </w:r>
          </w:p>
          <w:p w:rsidR="00B174EA" w:rsidRDefault="00B174EA">
            <w:pPr>
              <w:jc w:val="both"/>
            </w:pPr>
            <w:r>
              <w:t>группировать</w:t>
            </w:r>
          </w:p>
          <w:p w:rsidR="00B174EA" w:rsidRDefault="00B174EA">
            <w:pPr>
              <w:jc w:val="both"/>
            </w:pPr>
            <w:r>
              <w:t>произведения по видам искусства</w:t>
            </w:r>
          </w:p>
          <w:p w:rsidR="00B174EA" w:rsidRDefault="00B174EA">
            <w:pPr>
              <w:jc w:val="both"/>
            </w:pPr>
            <w:r>
              <w:t>(литература, музыка,</w:t>
            </w:r>
          </w:p>
          <w:p w:rsidR="00B174EA" w:rsidRDefault="00B174EA">
            <w:pPr>
              <w:jc w:val="both"/>
            </w:pPr>
            <w:r>
              <w:t>изобразительное</w:t>
            </w:r>
          </w:p>
          <w:p w:rsidR="00B174EA" w:rsidRDefault="00B174EA">
            <w:pPr>
              <w:jc w:val="both"/>
            </w:pPr>
            <w:r>
              <w:t>искусство,</w:t>
            </w:r>
          </w:p>
          <w:p w:rsidR="00B174EA" w:rsidRDefault="00B174EA">
            <w:pPr>
              <w:jc w:val="both"/>
            </w:pPr>
            <w:r>
              <w:t>архитектура, балет,</w:t>
            </w:r>
          </w:p>
          <w:p w:rsidR="00B174EA" w:rsidRDefault="00B174EA">
            <w:pPr>
              <w:jc w:val="both"/>
            </w:pPr>
            <w:r>
              <w:t>театр, цирк,</w:t>
            </w:r>
          </w:p>
          <w:p w:rsidR="00B174EA" w:rsidRDefault="00B174EA">
            <w:pPr>
              <w:jc w:val="both"/>
            </w:pPr>
            <w:r>
              <w:t>фотография);</w:t>
            </w:r>
          </w:p>
          <w:p w:rsidR="00B174EA" w:rsidRDefault="00B174EA">
            <w:pPr>
              <w:jc w:val="both"/>
            </w:pPr>
            <w:r>
              <w:t>продолжать знакомить</w:t>
            </w:r>
          </w:p>
          <w:p w:rsidR="00B174EA" w:rsidRDefault="00B174EA">
            <w:pPr>
              <w:jc w:val="both"/>
            </w:pPr>
            <w:r>
              <w:t>детей с жанрами</w:t>
            </w:r>
          </w:p>
          <w:p w:rsidR="00B174EA" w:rsidRDefault="00B174EA">
            <w:pPr>
              <w:jc w:val="both"/>
            </w:pPr>
            <w:r>
              <w:t>изобразительного и музыкального</w:t>
            </w:r>
          </w:p>
          <w:p w:rsidR="00B174EA" w:rsidRDefault="00B174EA">
            <w:pPr>
              <w:jc w:val="both"/>
            </w:pPr>
            <w:r>
              <w:t>искусства; продолжать</w:t>
            </w:r>
          </w:p>
          <w:p w:rsidR="00B174EA" w:rsidRDefault="00B174EA">
            <w:pPr>
              <w:jc w:val="both"/>
            </w:pPr>
            <w:r>
              <w:t>знакомить детей с</w:t>
            </w:r>
          </w:p>
          <w:p w:rsidR="00B174EA" w:rsidRDefault="00B174EA">
            <w:pPr>
              <w:jc w:val="both"/>
            </w:pPr>
            <w:r>
              <w:t>архитектурой;</w:t>
            </w:r>
          </w:p>
          <w:p w:rsidR="00B174EA" w:rsidRDefault="00B174EA">
            <w:pPr>
              <w:jc w:val="both"/>
            </w:pPr>
            <w:r>
              <w:t>расширять</w:t>
            </w:r>
          </w:p>
          <w:p w:rsidR="00B174EA" w:rsidRDefault="00B174EA">
            <w:pPr>
              <w:jc w:val="both"/>
            </w:pPr>
            <w:r>
              <w:t>представления детей о</w:t>
            </w:r>
          </w:p>
          <w:p w:rsidR="00B174EA" w:rsidRDefault="00B174EA">
            <w:pPr>
              <w:jc w:val="both"/>
            </w:pPr>
            <w:r>
              <w:t>народном искусстве,</w:t>
            </w:r>
          </w:p>
          <w:p w:rsidR="00B174EA" w:rsidRDefault="00B174EA">
            <w:pPr>
              <w:jc w:val="both"/>
            </w:pPr>
            <w:r>
              <w:t>музыкальном</w:t>
            </w:r>
          </w:p>
          <w:p w:rsidR="00B174EA" w:rsidRDefault="00B174EA">
            <w:pPr>
              <w:jc w:val="both"/>
            </w:pPr>
            <w:r>
              <w:t>фольклоре,</w:t>
            </w:r>
          </w:p>
          <w:p w:rsidR="00B174EA" w:rsidRDefault="00B174EA">
            <w:pPr>
              <w:jc w:val="both"/>
            </w:pPr>
            <w:r>
              <w:t>художественных</w:t>
            </w:r>
          </w:p>
          <w:p w:rsidR="00B174EA" w:rsidRDefault="00B174EA">
            <w:pPr>
              <w:jc w:val="both"/>
            </w:pPr>
            <w:r>
              <w:t>промыслах; развивать</w:t>
            </w:r>
          </w:p>
          <w:p w:rsidR="00B174EA" w:rsidRDefault="00B174EA">
            <w:pPr>
              <w:jc w:val="both"/>
            </w:pPr>
            <w:r>
              <w:t>интерес к участию в</w:t>
            </w:r>
          </w:p>
          <w:p w:rsidR="00B174EA" w:rsidRDefault="00B174EA">
            <w:pPr>
              <w:jc w:val="both"/>
            </w:pPr>
            <w:r>
              <w:t>фольклорных</w:t>
            </w:r>
          </w:p>
          <w:p w:rsidR="00B174EA" w:rsidRDefault="00B174EA">
            <w:pPr>
              <w:jc w:val="both"/>
            </w:pPr>
            <w:r>
              <w:t>праздниках.</w:t>
            </w:r>
          </w:p>
          <w:p w:rsidR="00B174EA" w:rsidRDefault="00B174EA">
            <w:pPr>
              <w:jc w:val="both"/>
            </w:pPr>
            <w:r>
              <w:t>учить выделять и</w:t>
            </w:r>
          </w:p>
          <w:p w:rsidR="00B174EA" w:rsidRDefault="00B174EA">
            <w:pPr>
              <w:jc w:val="both"/>
            </w:pPr>
            <w:r>
              <w:t>использовать в своей</w:t>
            </w:r>
          </w:p>
          <w:p w:rsidR="00B174EA" w:rsidRDefault="00B174EA">
            <w:pPr>
              <w:jc w:val="both"/>
            </w:pPr>
            <w:r>
              <w:t>изобразительной,</w:t>
            </w:r>
          </w:p>
          <w:p w:rsidR="00B174EA" w:rsidRDefault="00B174EA">
            <w:pPr>
              <w:jc w:val="both"/>
            </w:pPr>
            <w:r>
              <w:t>музыкальной,</w:t>
            </w:r>
          </w:p>
          <w:p w:rsidR="00B174EA" w:rsidRDefault="00B174EA">
            <w:pPr>
              <w:jc w:val="both"/>
            </w:pPr>
            <w:r>
              <w:t>театрализованной</w:t>
            </w:r>
          </w:p>
          <w:p w:rsidR="00B174EA" w:rsidRDefault="00B174EA">
            <w:pPr>
              <w:jc w:val="both"/>
            </w:pPr>
            <w:r>
              <w:t>деятельности средства</w:t>
            </w:r>
          </w:p>
          <w:p w:rsidR="00B174EA" w:rsidRDefault="00B174EA">
            <w:pPr>
              <w:jc w:val="both"/>
            </w:pPr>
            <w:r>
              <w:t>выразительности</w:t>
            </w:r>
          </w:p>
          <w:p w:rsidR="00B174EA" w:rsidRDefault="00B174EA">
            <w:pPr>
              <w:jc w:val="both"/>
            </w:pPr>
            <w:r>
              <w:t>разных видов</w:t>
            </w:r>
          </w:p>
          <w:p w:rsidR="00B174EA" w:rsidRDefault="00B174EA">
            <w:pPr>
              <w:jc w:val="both"/>
            </w:pPr>
            <w:r>
              <w:t>искусства, знать и</w:t>
            </w:r>
          </w:p>
          <w:p w:rsidR="00B174EA" w:rsidRDefault="00B174EA">
            <w:pPr>
              <w:jc w:val="both"/>
            </w:pPr>
            <w:r>
              <w:t>называть материалы</w:t>
            </w:r>
          </w:p>
          <w:p w:rsidR="00B174EA" w:rsidRDefault="00B174EA">
            <w:pPr>
              <w:jc w:val="both"/>
            </w:pPr>
            <w:r>
              <w:t>для разных видов</w:t>
            </w:r>
          </w:p>
          <w:p w:rsidR="00B174EA" w:rsidRDefault="00B174EA">
            <w:pPr>
              <w:jc w:val="both"/>
            </w:pPr>
            <w:r>
              <w:t>художественной</w:t>
            </w:r>
          </w:p>
          <w:p w:rsidR="00B174EA" w:rsidRDefault="00B174EA">
            <w:pPr>
              <w:jc w:val="both"/>
            </w:pPr>
            <w:r>
              <w:t>деятельности;</w:t>
            </w:r>
          </w:p>
          <w:p w:rsidR="00B174EA" w:rsidRDefault="00B174EA">
            <w:pPr>
              <w:jc w:val="both"/>
            </w:pPr>
            <w:r>
              <w:t>уметь называть вид</w:t>
            </w:r>
          </w:p>
          <w:p w:rsidR="00B174EA" w:rsidRDefault="00B174EA">
            <w:pPr>
              <w:jc w:val="both"/>
            </w:pPr>
            <w:r>
              <w:t>художественной</w:t>
            </w:r>
          </w:p>
          <w:p w:rsidR="00B174EA" w:rsidRDefault="00B174EA">
            <w:pPr>
              <w:jc w:val="both"/>
            </w:pPr>
            <w:r>
              <w:t>деятельности,</w:t>
            </w:r>
          </w:p>
          <w:p w:rsidR="00B174EA" w:rsidRDefault="00B174EA">
            <w:pPr>
              <w:jc w:val="both"/>
            </w:pPr>
            <w:r>
              <w:t>профессию и людей которые работаютв</w:t>
            </w:r>
          </w:p>
          <w:p w:rsidR="00B174EA" w:rsidRDefault="00B174EA">
            <w:pPr>
              <w:jc w:val="both"/>
            </w:pPr>
            <w:r>
              <w:t>том или ином виде</w:t>
            </w:r>
          </w:p>
          <w:p w:rsidR="00B174EA" w:rsidRDefault="00B174EA">
            <w:pPr>
              <w:jc w:val="both"/>
            </w:pPr>
            <w:r>
              <w:t>искусства;</w:t>
            </w:r>
          </w:p>
          <w:p w:rsidR="00B174EA" w:rsidRDefault="00B174EA">
            <w:pPr>
              <w:jc w:val="both"/>
            </w:pPr>
            <w:r>
              <w:t>поддерживать</w:t>
            </w:r>
          </w:p>
          <w:p w:rsidR="00B174EA" w:rsidRDefault="00B174EA">
            <w:pPr>
              <w:jc w:val="both"/>
            </w:pPr>
            <w:r>
              <w:t>личностные</w:t>
            </w:r>
          </w:p>
          <w:p w:rsidR="00B174EA" w:rsidRDefault="00B174EA">
            <w:pPr>
              <w:jc w:val="both"/>
            </w:pPr>
            <w:r>
              <w:t>проявления детей в процессе освоения</w:t>
            </w:r>
          </w:p>
          <w:p w:rsidR="00B174EA" w:rsidRDefault="00B174EA">
            <w:pPr>
              <w:jc w:val="both"/>
            </w:pPr>
            <w:r>
              <w:t>искусства и</w:t>
            </w:r>
          </w:p>
          <w:p w:rsidR="00B174EA" w:rsidRDefault="00B174EA">
            <w:pPr>
              <w:jc w:val="both"/>
            </w:pPr>
            <w:r>
              <w:t>собственной</w:t>
            </w:r>
          </w:p>
          <w:p w:rsidR="00B174EA" w:rsidRDefault="00B174EA">
            <w:pPr>
              <w:jc w:val="both"/>
            </w:pPr>
            <w:r>
              <w:t>творческой</w:t>
            </w:r>
          </w:p>
          <w:p w:rsidR="00B174EA" w:rsidRDefault="00B174EA">
            <w:pPr>
              <w:jc w:val="both"/>
            </w:pPr>
            <w:r>
              <w:t>деятельности:</w:t>
            </w:r>
          </w:p>
          <w:p w:rsidR="00B174EA" w:rsidRDefault="00B174EA">
            <w:pPr>
              <w:jc w:val="both"/>
            </w:pPr>
            <w:r>
              <w:lastRenderedPageBreak/>
              <w:t>самостоятельность,</w:t>
            </w:r>
          </w:p>
          <w:p w:rsidR="00B174EA" w:rsidRDefault="00B174EA">
            <w:pPr>
              <w:jc w:val="both"/>
            </w:pPr>
            <w:r>
              <w:t>инициативность,</w:t>
            </w:r>
          </w:p>
          <w:p w:rsidR="00B174EA" w:rsidRDefault="00B174EA">
            <w:pPr>
              <w:jc w:val="both"/>
            </w:pPr>
            <w:r>
              <w:t>индивидуальность,</w:t>
            </w:r>
          </w:p>
          <w:p w:rsidR="00B174EA" w:rsidRDefault="00B174EA">
            <w:pPr>
              <w:jc w:val="both"/>
            </w:pPr>
            <w:r>
              <w:t>творчество.</w:t>
            </w:r>
          </w:p>
          <w:p w:rsidR="00B174EA" w:rsidRDefault="00B174EA">
            <w:pPr>
              <w:jc w:val="both"/>
            </w:pPr>
            <w:r>
              <w:t>организовать</w:t>
            </w:r>
          </w:p>
          <w:p w:rsidR="00B174EA" w:rsidRDefault="00B174EA">
            <w:pPr>
              <w:jc w:val="both"/>
            </w:pPr>
            <w:r>
              <w:t>посещение выставки,</w:t>
            </w:r>
          </w:p>
          <w:p w:rsidR="00B174EA" w:rsidRDefault="00B174EA">
            <w:pPr>
              <w:jc w:val="both"/>
            </w:pPr>
            <w:r>
              <w:t>театра, музея, цирка.</w:t>
            </w:r>
          </w:p>
          <w:p w:rsidR="00B174EA" w:rsidRDefault="00B174EA">
            <w:pPr>
              <w:jc w:val="both"/>
            </w:pPr>
            <w:r>
              <w:t>Изобразительная</w:t>
            </w:r>
          </w:p>
          <w:p w:rsidR="00B174EA" w:rsidRDefault="00B174EA">
            <w:pPr>
              <w:jc w:val="both"/>
            </w:pPr>
            <w:r>
              <w:t>деятельность:</w:t>
            </w:r>
          </w:p>
          <w:p w:rsidR="00B174EA" w:rsidRDefault="00B174EA">
            <w:pPr>
              <w:jc w:val="both"/>
            </w:pPr>
            <w:r>
              <w:t>продолжать развивать</w:t>
            </w:r>
          </w:p>
          <w:p w:rsidR="00B174EA" w:rsidRDefault="00B174EA">
            <w:pPr>
              <w:jc w:val="both"/>
            </w:pPr>
            <w:r>
              <w:t>интерес детей к</w:t>
            </w:r>
          </w:p>
          <w:p w:rsidR="00B174EA" w:rsidRDefault="00B174EA">
            <w:pPr>
              <w:jc w:val="both"/>
            </w:pPr>
            <w:r>
              <w:t>изобразительной</w:t>
            </w:r>
          </w:p>
          <w:p w:rsidR="00B174EA" w:rsidRDefault="00B174EA">
            <w:pPr>
              <w:jc w:val="both"/>
            </w:pPr>
            <w:r>
              <w:t>деятельности;</w:t>
            </w:r>
          </w:p>
          <w:p w:rsidR="00B174EA" w:rsidRDefault="00B174EA">
            <w:pPr>
              <w:jc w:val="both"/>
            </w:pPr>
            <w:r>
              <w:t>развивать</w:t>
            </w:r>
          </w:p>
          <w:p w:rsidR="00B174EA" w:rsidRDefault="00B174EA">
            <w:pPr>
              <w:jc w:val="both"/>
            </w:pPr>
            <w:r>
              <w:t>художественнотворческих</w:t>
            </w:r>
          </w:p>
          <w:p w:rsidR="00B174EA" w:rsidRDefault="00B174EA">
            <w:pPr>
              <w:jc w:val="both"/>
            </w:pPr>
            <w:r>
              <w:t>способностейв</w:t>
            </w:r>
          </w:p>
          <w:p w:rsidR="00B174EA" w:rsidRDefault="00B174EA">
            <w:pPr>
              <w:jc w:val="both"/>
            </w:pPr>
            <w:r>
              <w:t>продуктивных</w:t>
            </w:r>
          </w:p>
          <w:p w:rsidR="00B174EA" w:rsidRDefault="00B174EA">
            <w:pPr>
              <w:jc w:val="both"/>
            </w:pPr>
            <w:r>
              <w:t>видах детской</w:t>
            </w:r>
          </w:p>
          <w:p w:rsidR="00B174EA" w:rsidRDefault="00B174EA">
            <w:pPr>
              <w:jc w:val="both"/>
            </w:pPr>
            <w:r>
              <w:t>деятельности.</w:t>
            </w:r>
          </w:p>
          <w:p w:rsidR="00B174EA" w:rsidRDefault="00B174EA">
            <w:pPr>
              <w:jc w:val="both"/>
            </w:pPr>
            <w:r>
              <w:t>обогащать у детей</w:t>
            </w:r>
          </w:p>
          <w:p w:rsidR="00B174EA" w:rsidRDefault="00B174EA">
            <w:pPr>
              <w:jc w:val="both"/>
            </w:pPr>
            <w:r>
              <w:t>сенсорный опыт,</w:t>
            </w:r>
          </w:p>
          <w:p w:rsidR="00B174EA" w:rsidRDefault="00B174EA">
            <w:pPr>
              <w:jc w:val="both"/>
            </w:pPr>
            <w:r>
              <w:t>развивая органы восприятия: зрение,</w:t>
            </w:r>
          </w:p>
          <w:p w:rsidR="00B174EA" w:rsidRDefault="00B174EA">
            <w:pPr>
              <w:jc w:val="both"/>
            </w:pPr>
            <w:r>
              <w:t>слух, обоняние,</w:t>
            </w:r>
          </w:p>
          <w:p w:rsidR="00B174EA" w:rsidRDefault="00B174EA">
            <w:pPr>
              <w:jc w:val="both"/>
            </w:pPr>
            <w:r>
              <w:t>осязание, вкус;</w:t>
            </w:r>
          </w:p>
          <w:p w:rsidR="00B174EA" w:rsidRDefault="00B174EA">
            <w:pPr>
              <w:jc w:val="both"/>
            </w:pPr>
            <w:r>
              <w:t>закреплять у детей</w:t>
            </w:r>
          </w:p>
          <w:p w:rsidR="00B174EA" w:rsidRDefault="00B174EA">
            <w:pPr>
              <w:jc w:val="both"/>
            </w:pPr>
            <w:r>
              <w:t>знания об основных</w:t>
            </w:r>
          </w:p>
          <w:p w:rsidR="00B174EA" w:rsidRDefault="00B174EA">
            <w:pPr>
              <w:jc w:val="both"/>
            </w:pPr>
            <w:r>
              <w:t>формах предметов и</w:t>
            </w:r>
          </w:p>
          <w:p w:rsidR="00B174EA" w:rsidRDefault="00B174EA">
            <w:pPr>
              <w:jc w:val="both"/>
            </w:pPr>
            <w:r>
              <w:t>объектов природы;</w:t>
            </w:r>
          </w:p>
          <w:p w:rsidR="00B174EA" w:rsidRDefault="00B174EA">
            <w:pPr>
              <w:jc w:val="both"/>
            </w:pPr>
            <w:r>
              <w:t>развивать у детей</w:t>
            </w:r>
          </w:p>
          <w:p w:rsidR="00B174EA" w:rsidRDefault="00B174EA">
            <w:pPr>
              <w:jc w:val="both"/>
            </w:pPr>
            <w:r>
              <w:t>эстетическое восприятие, учить</w:t>
            </w:r>
          </w:p>
          <w:p w:rsidR="00B174EA" w:rsidRDefault="00B174EA">
            <w:pPr>
              <w:jc w:val="both"/>
            </w:pPr>
            <w:r>
              <w:t>созерцать красоту</w:t>
            </w:r>
          </w:p>
          <w:p w:rsidR="00B174EA" w:rsidRDefault="00B174EA">
            <w:pPr>
              <w:jc w:val="both"/>
            </w:pPr>
            <w:r>
              <w:t>окружающего мира;</w:t>
            </w:r>
          </w:p>
          <w:p w:rsidR="00B174EA" w:rsidRDefault="00B174EA">
            <w:pPr>
              <w:jc w:val="both"/>
            </w:pPr>
            <w:r>
              <w:t>в процессе восприятия</w:t>
            </w:r>
          </w:p>
          <w:p w:rsidR="00B174EA" w:rsidRDefault="00B174EA">
            <w:pPr>
              <w:jc w:val="both"/>
            </w:pPr>
            <w:r>
              <w:t>предметов и явлений</w:t>
            </w:r>
          </w:p>
          <w:p w:rsidR="00B174EA" w:rsidRDefault="00B174EA">
            <w:pPr>
              <w:jc w:val="both"/>
            </w:pPr>
            <w:r>
              <w:t>развивать у детей</w:t>
            </w:r>
          </w:p>
          <w:p w:rsidR="00B174EA" w:rsidRDefault="00B174EA">
            <w:pPr>
              <w:jc w:val="both"/>
            </w:pPr>
            <w:r>
              <w:t>мыслительные</w:t>
            </w:r>
          </w:p>
          <w:p w:rsidR="00B174EA" w:rsidRDefault="00B174EA">
            <w:pPr>
              <w:jc w:val="both"/>
            </w:pPr>
            <w:r>
              <w:t>операции: анализ,</w:t>
            </w:r>
          </w:p>
          <w:p w:rsidR="00B174EA" w:rsidRDefault="00B174EA">
            <w:pPr>
              <w:jc w:val="both"/>
            </w:pPr>
            <w:r>
              <w:t>сравнение,</w:t>
            </w:r>
          </w:p>
          <w:p w:rsidR="00B174EA" w:rsidRDefault="00B174EA">
            <w:pPr>
              <w:jc w:val="both"/>
            </w:pPr>
            <w:r>
              <w:t>уподобление (на что</w:t>
            </w:r>
          </w:p>
          <w:p w:rsidR="00B174EA" w:rsidRDefault="00B174EA">
            <w:pPr>
              <w:jc w:val="both"/>
            </w:pPr>
            <w:r>
              <w:t>похоже),</w:t>
            </w:r>
          </w:p>
          <w:p w:rsidR="00B174EA" w:rsidRDefault="00B174EA">
            <w:pPr>
              <w:jc w:val="both"/>
            </w:pPr>
            <w:r>
              <w:t>установление сходства</w:t>
            </w:r>
          </w:p>
          <w:p w:rsidR="00B174EA" w:rsidRDefault="00B174EA">
            <w:pPr>
              <w:jc w:val="both"/>
            </w:pPr>
            <w:r>
              <w:t>и различия предметов</w:t>
            </w:r>
          </w:p>
          <w:p w:rsidR="00B174EA" w:rsidRDefault="00B174EA">
            <w:pPr>
              <w:jc w:val="both"/>
            </w:pPr>
            <w:r>
              <w:t>и их частей, выделение</w:t>
            </w:r>
          </w:p>
          <w:p w:rsidR="00B174EA" w:rsidRDefault="00B174EA">
            <w:pPr>
              <w:jc w:val="both"/>
            </w:pPr>
            <w:r>
              <w:t>общего и единичного,</w:t>
            </w:r>
          </w:p>
          <w:p w:rsidR="00B174EA" w:rsidRDefault="00B174EA">
            <w:pPr>
              <w:jc w:val="both"/>
            </w:pPr>
            <w:r>
              <w:t>характерных</w:t>
            </w:r>
          </w:p>
          <w:p w:rsidR="00B174EA" w:rsidRDefault="00B174EA">
            <w:pPr>
              <w:jc w:val="both"/>
            </w:pPr>
            <w:r>
              <w:t>признаков, обобщение;</w:t>
            </w:r>
          </w:p>
          <w:p w:rsidR="00B174EA" w:rsidRDefault="00B174EA">
            <w:pPr>
              <w:jc w:val="both"/>
            </w:pPr>
            <w:r>
              <w:t>учить детей передавать</w:t>
            </w:r>
          </w:p>
          <w:p w:rsidR="00B174EA" w:rsidRDefault="00B174EA">
            <w:pPr>
              <w:jc w:val="both"/>
            </w:pPr>
            <w:r>
              <w:t>в изображении не</w:t>
            </w:r>
          </w:p>
          <w:p w:rsidR="00B174EA" w:rsidRDefault="00B174EA">
            <w:pPr>
              <w:jc w:val="both"/>
            </w:pPr>
            <w:r>
              <w:t>только основные</w:t>
            </w:r>
          </w:p>
          <w:p w:rsidR="00B174EA" w:rsidRDefault="00B174EA">
            <w:pPr>
              <w:jc w:val="both"/>
            </w:pPr>
            <w:r>
              <w:t>свойства предметов</w:t>
            </w:r>
          </w:p>
          <w:p w:rsidR="00B174EA" w:rsidRDefault="00B174EA">
            <w:pPr>
              <w:jc w:val="both"/>
            </w:pPr>
            <w:r>
              <w:t>(форма, величина,</w:t>
            </w:r>
          </w:p>
          <w:p w:rsidR="00B174EA" w:rsidRDefault="00B174EA">
            <w:pPr>
              <w:jc w:val="both"/>
            </w:pPr>
            <w:r>
              <w:t>цвет), но и</w:t>
            </w:r>
          </w:p>
          <w:p w:rsidR="00B174EA" w:rsidRDefault="00B174EA">
            <w:pPr>
              <w:jc w:val="both"/>
            </w:pPr>
            <w:r>
              <w:t>характерные детали,</w:t>
            </w:r>
          </w:p>
          <w:p w:rsidR="00B174EA" w:rsidRDefault="00B174EA">
            <w:pPr>
              <w:jc w:val="both"/>
            </w:pPr>
            <w:r>
              <w:t>соотношение</w:t>
            </w:r>
          </w:p>
          <w:p w:rsidR="00B174EA" w:rsidRDefault="00B174EA">
            <w:pPr>
              <w:jc w:val="both"/>
            </w:pPr>
            <w:r>
              <w:t>предметов и их частей</w:t>
            </w:r>
          </w:p>
          <w:p w:rsidR="00B174EA" w:rsidRDefault="00B174EA">
            <w:pPr>
              <w:jc w:val="both"/>
            </w:pPr>
            <w:r>
              <w:lastRenderedPageBreak/>
              <w:t>по величине,высоте,</w:t>
            </w:r>
          </w:p>
          <w:p w:rsidR="00B174EA" w:rsidRDefault="00B174EA">
            <w:pPr>
              <w:jc w:val="both"/>
            </w:pPr>
            <w:r>
              <w:t>расположению</w:t>
            </w:r>
          </w:p>
          <w:p w:rsidR="00B174EA" w:rsidRDefault="00B174EA">
            <w:pPr>
              <w:jc w:val="both"/>
            </w:pPr>
            <w:r>
              <w:t>относительно друг</w:t>
            </w:r>
          </w:p>
          <w:p w:rsidR="00B174EA" w:rsidRDefault="00B174EA">
            <w:pPr>
              <w:jc w:val="both"/>
            </w:pPr>
            <w:r>
              <w:t>друга; совершенствовать у</w:t>
            </w:r>
          </w:p>
          <w:p w:rsidR="00B174EA" w:rsidRDefault="00B174EA">
            <w:pPr>
              <w:jc w:val="both"/>
            </w:pPr>
            <w:r>
              <w:t>детей изобразительные</w:t>
            </w:r>
          </w:p>
          <w:p w:rsidR="00B174EA" w:rsidRDefault="00B174EA">
            <w:pPr>
              <w:jc w:val="both"/>
            </w:pPr>
            <w:r>
              <w:t>навыки и умения,</w:t>
            </w:r>
          </w:p>
          <w:p w:rsidR="00B174EA" w:rsidRDefault="00B174EA">
            <w:pPr>
              <w:jc w:val="both"/>
            </w:pPr>
            <w:r>
              <w:t>формировать</w:t>
            </w:r>
          </w:p>
          <w:p w:rsidR="00B174EA" w:rsidRDefault="00B174EA">
            <w:pPr>
              <w:jc w:val="both"/>
            </w:pPr>
            <w:r>
              <w:t>художественнотворческие</w:t>
            </w:r>
          </w:p>
          <w:p w:rsidR="00B174EA" w:rsidRDefault="00B174EA">
            <w:pPr>
              <w:jc w:val="both"/>
            </w:pPr>
            <w:r>
              <w:t>способности; развивать у детей</w:t>
            </w:r>
          </w:p>
          <w:p w:rsidR="00B174EA" w:rsidRDefault="00B174EA">
            <w:pPr>
              <w:jc w:val="both"/>
            </w:pPr>
            <w:r>
              <w:t>чувство формы, цвета,</w:t>
            </w:r>
          </w:p>
          <w:p w:rsidR="00B174EA" w:rsidRDefault="00B174EA">
            <w:pPr>
              <w:jc w:val="both"/>
            </w:pPr>
            <w:r>
              <w:t>пропорций;</w:t>
            </w:r>
          </w:p>
          <w:p w:rsidR="00B174EA" w:rsidRDefault="00B174EA">
            <w:pPr>
              <w:jc w:val="both"/>
            </w:pPr>
            <w:r>
              <w:t>поддерживать у детей</w:t>
            </w:r>
          </w:p>
          <w:p w:rsidR="00B174EA" w:rsidRDefault="00B174EA">
            <w:pPr>
              <w:jc w:val="both"/>
            </w:pPr>
            <w:r>
              <w:t>стремление</w:t>
            </w:r>
          </w:p>
          <w:p w:rsidR="00B174EA" w:rsidRDefault="00B174EA">
            <w:pPr>
              <w:jc w:val="both"/>
            </w:pPr>
            <w:r>
              <w:t>самостоятельно</w:t>
            </w:r>
          </w:p>
          <w:p w:rsidR="00B174EA" w:rsidRDefault="00B174EA">
            <w:pPr>
              <w:jc w:val="both"/>
            </w:pPr>
            <w:r>
              <w:t>сочетать знакомые</w:t>
            </w:r>
          </w:p>
          <w:p w:rsidR="00B174EA" w:rsidRDefault="00B174EA">
            <w:pPr>
              <w:jc w:val="both"/>
            </w:pPr>
            <w:r>
              <w:t>техники, помогать</w:t>
            </w:r>
          </w:p>
          <w:p w:rsidR="00B174EA" w:rsidRDefault="00B174EA">
            <w:pPr>
              <w:jc w:val="both"/>
            </w:pPr>
            <w:r>
              <w:t>осваивать новые, по</w:t>
            </w:r>
          </w:p>
          <w:p w:rsidR="00B174EA" w:rsidRDefault="00B174EA">
            <w:pPr>
              <w:jc w:val="both"/>
            </w:pPr>
            <w:r>
              <w:t>собственной</w:t>
            </w:r>
          </w:p>
          <w:p w:rsidR="00B174EA" w:rsidRDefault="00B174EA">
            <w:pPr>
              <w:jc w:val="both"/>
            </w:pPr>
            <w:r>
              <w:t>инициативе</w:t>
            </w:r>
          </w:p>
          <w:p w:rsidR="00B174EA" w:rsidRDefault="00B174EA">
            <w:pPr>
              <w:jc w:val="both"/>
            </w:pPr>
            <w:r>
              <w:t>объединять разные</w:t>
            </w:r>
          </w:p>
          <w:p w:rsidR="00B174EA" w:rsidRDefault="00B174EA">
            <w:pPr>
              <w:jc w:val="both"/>
            </w:pPr>
            <w:r>
              <w:t>способы изображения;</w:t>
            </w:r>
          </w:p>
          <w:p w:rsidR="00B174EA" w:rsidRDefault="00B174EA">
            <w:pPr>
              <w:jc w:val="both"/>
            </w:pPr>
            <w:r>
              <w:t>обогащать содержание</w:t>
            </w:r>
          </w:p>
          <w:p w:rsidR="00B174EA" w:rsidRDefault="00B174EA">
            <w:pPr>
              <w:jc w:val="both"/>
            </w:pPr>
            <w:r>
              <w:t>изобразительной</w:t>
            </w:r>
          </w:p>
          <w:p w:rsidR="00B174EA" w:rsidRDefault="00B174EA">
            <w:pPr>
              <w:jc w:val="both"/>
            </w:pPr>
            <w:r>
              <w:t>деятельности в</w:t>
            </w:r>
          </w:p>
          <w:p w:rsidR="00B174EA" w:rsidRDefault="00B174EA">
            <w:pPr>
              <w:jc w:val="both"/>
            </w:pPr>
            <w:r>
              <w:t>соответствии с</w:t>
            </w:r>
          </w:p>
          <w:p w:rsidR="00B174EA" w:rsidRDefault="00B174EA">
            <w:pPr>
              <w:jc w:val="both"/>
            </w:pPr>
            <w:r>
              <w:t>задачами</w:t>
            </w:r>
          </w:p>
          <w:p w:rsidR="00B174EA" w:rsidRDefault="00B174EA">
            <w:pPr>
              <w:jc w:val="both"/>
            </w:pPr>
            <w:r>
              <w:t>познавательного и</w:t>
            </w:r>
          </w:p>
          <w:p w:rsidR="00B174EA" w:rsidRDefault="00B174EA">
            <w:pPr>
              <w:jc w:val="both"/>
            </w:pPr>
            <w:r>
              <w:t>социального развития</w:t>
            </w:r>
          </w:p>
          <w:p w:rsidR="00B174EA" w:rsidRDefault="00B174EA">
            <w:pPr>
              <w:jc w:val="both"/>
            </w:pPr>
            <w:r>
              <w:t>детей;</w:t>
            </w:r>
          </w:p>
          <w:p w:rsidR="00B174EA" w:rsidRDefault="00B174EA">
            <w:pPr>
              <w:jc w:val="both"/>
            </w:pPr>
            <w:r>
              <w:t>инициировать выбор</w:t>
            </w:r>
          </w:p>
          <w:p w:rsidR="00B174EA" w:rsidRDefault="00B174EA">
            <w:pPr>
              <w:jc w:val="both"/>
            </w:pPr>
            <w:r>
              <w:t>сюжетов о семье,</w:t>
            </w:r>
          </w:p>
          <w:p w:rsidR="00B174EA" w:rsidRDefault="00B174EA">
            <w:pPr>
              <w:jc w:val="both"/>
            </w:pPr>
            <w:r>
              <w:t>жизни в детском саду,</w:t>
            </w:r>
          </w:p>
          <w:p w:rsidR="00B174EA" w:rsidRDefault="00B174EA">
            <w:pPr>
              <w:jc w:val="both"/>
            </w:pPr>
            <w:r>
              <w:t>а также о бытовых,</w:t>
            </w:r>
          </w:p>
          <w:p w:rsidR="00B174EA" w:rsidRDefault="00B174EA">
            <w:pPr>
              <w:jc w:val="both"/>
            </w:pPr>
            <w:r>
              <w:t>общественных и</w:t>
            </w:r>
          </w:p>
          <w:p w:rsidR="00B174EA" w:rsidRDefault="00B174EA">
            <w:pPr>
              <w:jc w:val="both"/>
            </w:pPr>
            <w:r>
              <w:t>природных явлениях</w:t>
            </w:r>
          </w:p>
          <w:p w:rsidR="00B174EA" w:rsidRDefault="00B174EA">
            <w:pPr>
              <w:jc w:val="both"/>
            </w:pPr>
            <w:r>
              <w:t>(воскресный день в семье, детский сад на</w:t>
            </w:r>
          </w:p>
          <w:p w:rsidR="00B174EA" w:rsidRDefault="00B174EA">
            <w:pPr>
              <w:jc w:val="both"/>
            </w:pPr>
            <w:r>
              <w:t>прогулке, профессии</w:t>
            </w:r>
          </w:p>
          <w:p w:rsidR="00B174EA" w:rsidRDefault="00B174EA">
            <w:pPr>
              <w:jc w:val="both"/>
            </w:pPr>
            <w:r>
              <w:t>близких взрослых,</w:t>
            </w:r>
          </w:p>
          <w:p w:rsidR="00B174EA" w:rsidRDefault="00B174EA">
            <w:pPr>
              <w:jc w:val="both"/>
            </w:pPr>
            <w:r>
              <w:t>любимые праздники,</w:t>
            </w:r>
          </w:p>
          <w:p w:rsidR="00B174EA" w:rsidRDefault="00B174EA">
            <w:pPr>
              <w:jc w:val="both"/>
            </w:pPr>
            <w:r>
              <w:t>средства связи в их</w:t>
            </w:r>
          </w:p>
          <w:p w:rsidR="00B174EA" w:rsidRDefault="00B174EA">
            <w:pPr>
              <w:jc w:val="both"/>
            </w:pPr>
            <w:r>
              <w:t>атрибутном</w:t>
            </w:r>
          </w:p>
          <w:p w:rsidR="00B174EA" w:rsidRDefault="00B174EA">
            <w:pPr>
              <w:jc w:val="both"/>
            </w:pPr>
            <w:r>
              <w:t>воплощении, ферма,</w:t>
            </w:r>
          </w:p>
          <w:p w:rsidR="00B174EA" w:rsidRDefault="00B174EA">
            <w:pPr>
              <w:jc w:val="both"/>
            </w:pPr>
            <w:r>
              <w:t>зоопарк, лес, луг,</w:t>
            </w:r>
          </w:p>
          <w:p w:rsidR="00B174EA" w:rsidRDefault="00B174EA">
            <w:pPr>
              <w:jc w:val="both"/>
            </w:pPr>
            <w:r>
              <w:t>аквариум, герои и эпизоды из любимых</w:t>
            </w:r>
          </w:p>
          <w:p w:rsidR="00B174EA" w:rsidRDefault="00B174EA">
            <w:pPr>
              <w:jc w:val="both"/>
            </w:pPr>
            <w:r>
              <w:t>сказок и</w:t>
            </w:r>
          </w:p>
          <w:p w:rsidR="00B174EA" w:rsidRDefault="00B174EA">
            <w:pPr>
              <w:jc w:val="both"/>
            </w:pPr>
            <w:r>
              <w:t>мультфильмов);</w:t>
            </w:r>
          </w:p>
          <w:p w:rsidR="00B174EA" w:rsidRDefault="00B174EA">
            <w:pPr>
              <w:jc w:val="both"/>
            </w:pPr>
            <w:r>
              <w:t>продолжать знакомить</w:t>
            </w:r>
          </w:p>
          <w:p w:rsidR="00B174EA" w:rsidRDefault="00B174EA">
            <w:pPr>
              <w:jc w:val="both"/>
            </w:pPr>
            <w:r>
              <w:t>детей с народным</w:t>
            </w:r>
          </w:p>
          <w:p w:rsidR="00B174EA" w:rsidRDefault="00B174EA">
            <w:pPr>
              <w:jc w:val="both"/>
            </w:pPr>
            <w:r>
              <w:t>декоративноприкладным</w:t>
            </w:r>
          </w:p>
          <w:p w:rsidR="00B174EA" w:rsidRDefault="00B174EA">
            <w:pPr>
              <w:jc w:val="both"/>
            </w:pPr>
            <w:r>
              <w:t>искусством</w:t>
            </w:r>
          </w:p>
          <w:p w:rsidR="00B174EA" w:rsidRDefault="00B174EA">
            <w:pPr>
              <w:jc w:val="both"/>
            </w:pPr>
            <w:r>
              <w:t>(Городецкая роспись,</w:t>
            </w:r>
          </w:p>
          <w:p w:rsidR="00B174EA" w:rsidRDefault="00B174EA">
            <w:pPr>
              <w:jc w:val="both"/>
            </w:pPr>
            <w:r>
              <w:t>Полховско-майданская</w:t>
            </w:r>
          </w:p>
          <w:p w:rsidR="00B174EA" w:rsidRDefault="00B174EA">
            <w:pPr>
              <w:jc w:val="both"/>
            </w:pPr>
            <w:r>
              <w:lastRenderedPageBreak/>
              <w:t>роспись, Гжельская</w:t>
            </w:r>
          </w:p>
          <w:p w:rsidR="00B174EA" w:rsidRDefault="00B174EA">
            <w:pPr>
              <w:jc w:val="both"/>
            </w:pPr>
            <w:r>
              <w:t>роспись), расширять</w:t>
            </w:r>
          </w:p>
          <w:p w:rsidR="00B174EA" w:rsidRDefault="00B174EA">
            <w:pPr>
              <w:jc w:val="both"/>
            </w:pPr>
            <w:r>
              <w:t>представления о</w:t>
            </w:r>
          </w:p>
          <w:p w:rsidR="00B174EA" w:rsidRDefault="00B174EA">
            <w:pPr>
              <w:jc w:val="both"/>
            </w:pPr>
            <w:r>
              <w:t>народных игрушках</w:t>
            </w:r>
          </w:p>
          <w:p w:rsidR="00B174EA" w:rsidRDefault="00B174EA">
            <w:pPr>
              <w:jc w:val="both"/>
            </w:pPr>
            <w:r>
              <w:t>(городецкая игрушка,</w:t>
            </w:r>
          </w:p>
          <w:p w:rsidR="00B174EA" w:rsidRDefault="00B174EA">
            <w:pPr>
              <w:jc w:val="both"/>
            </w:pPr>
            <w:r>
              <w:t>богородская игрушка,</w:t>
            </w:r>
          </w:p>
          <w:p w:rsidR="00B174EA" w:rsidRDefault="00B174EA">
            <w:pPr>
              <w:jc w:val="both"/>
            </w:pPr>
            <w:r>
              <w:t>матрешка, бирюльки);</w:t>
            </w:r>
          </w:p>
          <w:p w:rsidR="00B174EA" w:rsidRDefault="00B174EA">
            <w:pPr>
              <w:jc w:val="both"/>
            </w:pPr>
            <w:r>
              <w:t>развивать</w:t>
            </w:r>
          </w:p>
          <w:p w:rsidR="00B174EA" w:rsidRDefault="00B174EA">
            <w:pPr>
              <w:jc w:val="both"/>
            </w:pPr>
            <w:r>
              <w:t>декоративное</w:t>
            </w:r>
          </w:p>
          <w:p w:rsidR="00B174EA" w:rsidRDefault="00B174EA">
            <w:pPr>
              <w:jc w:val="both"/>
            </w:pPr>
            <w:r>
              <w:t>творчество детей (в</w:t>
            </w:r>
          </w:p>
          <w:p w:rsidR="00B174EA" w:rsidRDefault="00B174EA">
            <w:pPr>
              <w:jc w:val="both"/>
            </w:pPr>
            <w:r>
              <w:t>том числе</w:t>
            </w:r>
          </w:p>
          <w:p w:rsidR="00B174EA" w:rsidRDefault="00B174EA">
            <w:pPr>
              <w:jc w:val="both"/>
            </w:pPr>
            <w:r>
              <w:t>коллективное);</w:t>
            </w:r>
          </w:p>
          <w:p w:rsidR="00B174EA" w:rsidRDefault="00B174EA">
            <w:pPr>
              <w:jc w:val="both"/>
            </w:pPr>
            <w:r>
              <w:t>поощрять детей</w:t>
            </w:r>
          </w:p>
          <w:p w:rsidR="00B174EA" w:rsidRDefault="00B174EA">
            <w:pPr>
              <w:jc w:val="both"/>
            </w:pPr>
            <w:r>
              <w:t>воплощать в</w:t>
            </w:r>
          </w:p>
          <w:p w:rsidR="00B174EA" w:rsidRDefault="00B174EA">
            <w:pPr>
              <w:jc w:val="both"/>
            </w:pPr>
            <w:r>
              <w:t>художественной</w:t>
            </w:r>
          </w:p>
          <w:p w:rsidR="00B174EA" w:rsidRDefault="00B174EA">
            <w:pPr>
              <w:jc w:val="both"/>
            </w:pPr>
            <w:r>
              <w:t>форме свои</w:t>
            </w:r>
          </w:p>
          <w:p w:rsidR="00B174EA" w:rsidRDefault="00B174EA">
            <w:pPr>
              <w:jc w:val="both"/>
            </w:pPr>
            <w:r>
              <w:t>представления,</w:t>
            </w:r>
          </w:p>
          <w:p w:rsidR="00B174EA" w:rsidRDefault="00B174EA">
            <w:pPr>
              <w:jc w:val="both"/>
            </w:pPr>
            <w:r>
              <w:t>переживания, чувства,</w:t>
            </w:r>
          </w:p>
          <w:p w:rsidR="00B174EA" w:rsidRDefault="00B174EA">
            <w:pPr>
              <w:jc w:val="both"/>
            </w:pPr>
            <w:r>
              <w:t>мысли; поддерживать</w:t>
            </w:r>
          </w:p>
          <w:p w:rsidR="00B174EA" w:rsidRDefault="00B174EA">
            <w:pPr>
              <w:jc w:val="both"/>
            </w:pPr>
            <w:r>
              <w:t>личностное творческое</w:t>
            </w:r>
          </w:p>
          <w:p w:rsidR="00B174EA" w:rsidRDefault="00B174EA">
            <w:pPr>
              <w:jc w:val="both"/>
            </w:pPr>
            <w:r>
              <w:t>начало; формировать у детей</w:t>
            </w:r>
          </w:p>
          <w:p w:rsidR="00B174EA" w:rsidRDefault="00B174EA">
            <w:pPr>
              <w:jc w:val="both"/>
            </w:pPr>
            <w:r>
              <w:t>умение</w:t>
            </w:r>
          </w:p>
          <w:p w:rsidR="00B174EA" w:rsidRDefault="00B174EA">
            <w:pPr>
              <w:jc w:val="both"/>
            </w:pPr>
            <w:r>
              <w:t>организовывать свое</w:t>
            </w:r>
          </w:p>
          <w:p w:rsidR="00B174EA" w:rsidRDefault="00B174EA">
            <w:pPr>
              <w:jc w:val="both"/>
            </w:pPr>
            <w:r>
              <w:t>рабочее место,</w:t>
            </w:r>
          </w:p>
          <w:p w:rsidR="00B174EA" w:rsidRDefault="00B174EA">
            <w:pPr>
              <w:jc w:val="both"/>
            </w:pPr>
            <w:r>
              <w:t>готовить все</w:t>
            </w:r>
          </w:p>
          <w:p w:rsidR="00B174EA" w:rsidRDefault="00B174EA">
            <w:pPr>
              <w:jc w:val="both"/>
            </w:pPr>
            <w:r>
              <w:t>необходимое для занятий; работать</w:t>
            </w:r>
          </w:p>
          <w:p w:rsidR="00B174EA" w:rsidRDefault="00B174EA">
            <w:pPr>
              <w:jc w:val="both"/>
            </w:pPr>
            <w:r>
              <w:t>аккуратно, экономно</w:t>
            </w:r>
          </w:p>
          <w:p w:rsidR="00B174EA" w:rsidRDefault="00B174EA">
            <w:pPr>
              <w:jc w:val="both"/>
            </w:pPr>
            <w:r>
              <w:t>расходовать</w:t>
            </w:r>
          </w:p>
          <w:p w:rsidR="00B174EA" w:rsidRDefault="00B174EA">
            <w:pPr>
              <w:jc w:val="both"/>
            </w:pPr>
            <w:r>
              <w:t>материалы, сохранять</w:t>
            </w:r>
          </w:p>
          <w:p w:rsidR="00B174EA" w:rsidRDefault="00B174EA">
            <w:pPr>
              <w:jc w:val="both"/>
            </w:pPr>
            <w:r>
              <w:t>рабочее место в</w:t>
            </w:r>
          </w:p>
          <w:p w:rsidR="00B174EA" w:rsidRDefault="00B174EA">
            <w:pPr>
              <w:jc w:val="both"/>
            </w:pPr>
            <w:r>
              <w:t>чистоте, по окончании</w:t>
            </w:r>
          </w:p>
          <w:p w:rsidR="00B174EA" w:rsidRDefault="00B174EA">
            <w:pPr>
              <w:jc w:val="both"/>
            </w:pPr>
            <w:r>
              <w:t>работы приводить его</w:t>
            </w:r>
          </w:p>
          <w:p w:rsidR="00B174EA" w:rsidRDefault="00B174EA">
            <w:pPr>
              <w:jc w:val="both"/>
            </w:pPr>
            <w:r>
              <w:t>в порядок.</w:t>
            </w:r>
          </w:p>
          <w:p w:rsidR="00B174EA" w:rsidRDefault="00B174EA">
            <w:pPr>
              <w:jc w:val="both"/>
            </w:pPr>
            <w:r>
              <w:t>Конструктивная</w:t>
            </w:r>
          </w:p>
          <w:p w:rsidR="00B174EA" w:rsidRDefault="00B174EA">
            <w:pPr>
              <w:jc w:val="both"/>
            </w:pPr>
            <w:r>
              <w:t>деятельность:</w:t>
            </w:r>
          </w:p>
          <w:p w:rsidR="00B174EA" w:rsidRDefault="00B174EA">
            <w:pPr>
              <w:jc w:val="both"/>
            </w:pPr>
            <w:r>
              <w:t>продолжать развивать</w:t>
            </w:r>
          </w:p>
          <w:p w:rsidR="00B174EA" w:rsidRDefault="00B174EA">
            <w:pPr>
              <w:jc w:val="both"/>
            </w:pPr>
            <w:r>
              <w:t>умение детей</w:t>
            </w:r>
          </w:p>
          <w:p w:rsidR="00B174EA" w:rsidRDefault="00B174EA">
            <w:pPr>
              <w:jc w:val="both"/>
            </w:pPr>
            <w:r>
              <w:t>устанавливать связь</w:t>
            </w:r>
          </w:p>
          <w:p w:rsidR="00B174EA" w:rsidRDefault="00B174EA">
            <w:pPr>
              <w:jc w:val="both"/>
            </w:pPr>
            <w:r>
              <w:t>между создаваемыми</w:t>
            </w:r>
          </w:p>
          <w:p w:rsidR="00B174EA" w:rsidRDefault="00B174EA">
            <w:pPr>
              <w:jc w:val="both"/>
            </w:pPr>
            <w:r>
              <w:t>постройкамии тем, что</w:t>
            </w:r>
          </w:p>
          <w:p w:rsidR="00B174EA" w:rsidRDefault="00B174EA">
            <w:pPr>
              <w:jc w:val="both"/>
            </w:pPr>
            <w:r>
              <w:t>они видят в</w:t>
            </w:r>
          </w:p>
          <w:p w:rsidR="00B174EA" w:rsidRDefault="00B174EA">
            <w:pPr>
              <w:jc w:val="both"/>
            </w:pPr>
            <w:r>
              <w:t>окружающей жизни;</w:t>
            </w:r>
          </w:p>
          <w:p w:rsidR="00B174EA" w:rsidRDefault="00B174EA">
            <w:pPr>
              <w:jc w:val="both"/>
            </w:pPr>
            <w:r>
              <w:t>создавать</w:t>
            </w:r>
          </w:p>
          <w:p w:rsidR="00B174EA" w:rsidRDefault="00B174EA">
            <w:pPr>
              <w:jc w:val="both"/>
            </w:pPr>
            <w:r>
              <w:t>разнообразные</w:t>
            </w:r>
          </w:p>
          <w:p w:rsidR="00B174EA" w:rsidRDefault="00B174EA">
            <w:pPr>
              <w:jc w:val="both"/>
            </w:pPr>
            <w:r>
              <w:t>постройки и</w:t>
            </w:r>
          </w:p>
          <w:p w:rsidR="00B174EA" w:rsidRDefault="00B174EA">
            <w:pPr>
              <w:jc w:val="both"/>
            </w:pPr>
            <w:r>
              <w:t>конструкции;</w:t>
            </w:r>
          </w:p>
          <w:p w:rsidR="00B174EA" w:rsidRDefault="00B174EA">
            <w:pPr>
              <w:jc w:val="both"/>
            </w:pPr>
            <w:r>
              <w:t>поощрять у детей</w:t>
            </w:r>
          </w:p>
          <w:p w:rsidR="00B174EA" w:rsidRDefault="00B174EA">
            <w:pPr>
              <w:jc w:val="both"/>
            </w:pPr>
            <w:r>
              <w:t>самостоятельность,</w:t>
            </w:r>
          </w:p>
          <w:p w:rsidR="00B174EA" w:rsidRDefault="00B174EA">
            <w:pPr>
              <w:jc w:val="both"/>
            </w:pPr>
            <w:r>
              <w:t>творчество,</w:t>
            </w:r>
          </w:p>
          <w:p w:rsidR="00B174EA" w:rsidRDefault="00B174EA">
            <w:pPr>
              <w:jc w:val="both"/>
            </w:pPr>
            <w:r>
              <w:t>инициативу,</w:t>
            </w:r>
          </w:p>
          <w:p w:rsidR="00B174EA" w:rsidRDefault="00B174EA">
            <w:pPr>
              <w:jc w:val="both"/>
            </w:pPr>
            <w:r>
              <w:t>дружелюбие Музыкальная</w:t>
            </w:r>
          </w:p>
          <w:p w:rsidR="00B174EA" w:rsidRDefault="00B174EA">
            <w:pPr>
              <w:jc w:val="both"/>
            </w:pPr>
            <w:r>
              <w:t>деятельность:</w:t>
            </w:r>
          </w:p>
          <w:p w:rsidR="00B174EA" w:rsidRDefault="00B174EA">
            <w:pPr>
              <w:jc w:val="both"/>
            </w:pPr>
            <w:r>
              <w:t>продолжать</w:t>
            </w:r>
          </w:p>
          <w:p w:rsidR="00B174EA" w:rsidRDefault="00B174EA">
            <w:pPr>
              <w:jc w:val="both"/>
            </w:pPr>
            <w:r>
              <w:t>формировать у детей</w:t>
            </w:r>
          </w:p>
          <w:p w:rsidR="00B174EA" w:rsidRDefault="00B174EA">
            <w:pPr>
              <w:jc w:val="both"/>
            </w:pPr>
            <w:r>
              <w:t>эстетическое</w:t>
            </w:r>
          </w:p>
          <w:p w:rsidR="00B174EA" w:rsidRDefault="00B174EA">
            <w:pPr>
              <w:jc w:val="both"/>
            </w:pPr>
            <w:r>
              <w:lastRenderedPageBreak/>
              <w:t>восприятие музыки,</w:t>
            </w:r>
          </w:p>
          <w:p w:rsidR="00B174EA" w:rsidRDefault="00B174EA">
            <w:pPr>
              <w:jc w:val="both"/>
            </w:pPr>
            <w:r>
              <w:t>умение различать</w:t>
            </w:r>
          </w:p>
          <w:p w:rsidR="00B174EA" w:rsidRDefault="00B174EA">
            <w:pPr>
              <w:jc w:val="both"/>
            </w:pPr>
            <w:r>
              <w:t>жанры (песня, танец,</w:t>
            </w:r>
          </w:p>
          <w:p w:rsidR="00B174EA" w:rsidRDefault="00B174EA">
            <w:pPr>
              <w:jc w:val="both"/>
            </w:pPr>
            <w:r>
              <w:t>марш);</w:t>
            </w:r>
          </w:p>
          <w:p w:rsidR="00B174EA" w:rsidRDefault="00B174EA">
            <w:pPr>
              <w:jc w:val="both"/>
            </w:pPr>
            <w:r>
              <w:t>развивать у детей</w:t>
            </w:r>
          </w:p>
          <w:p w:rsidR="00B174EA" w:rsidRDefault="00B174EA">
            <w:pPr>
              <w:jc w:val="both"/>
            </w:pPr>
            <w:r>
              <w:t>музыкальную память умение различать на</w:t>
            </w:r>
          </w:p>
          <w:p w:rsidR="00B174EA" w:rsidRDefault="00B174EA">
            <w:pPr>
              <w:jc w:val="both"/>
            </w:pPr>
            <w:r>
              <w:t>слух звуки по высоте,</w:t>
            </w:r>
          </w:p>
          <w:p w:rsidR="00B174EA" w:rsidRDefault="00B174EA">
            <w:pPr>
              <w:jc w:val="both"/>
            </w:pPr>
            <w:r>
              <w:t>музыкальные</w:t>
            </w:r>
          </w:p>
          <w:p w:rsidR="00B174EA" w:rsidRDefault="00B174EA">
            <w:pPr>
              <w:jc w:val="both"/>
            </w:pPr>
            <w:r>
              <w:t>инструменты;</w:t>
            </w:r>
          </w:p>
          <w:p w:rsidR="00B174EA" w:rsidRDefault="00B174EA">
            <w:pPr>
              <w:jc w:val="both"/>
            </w:pPr>
            <w:r>
              <w:t>формировать у детей</w:t>
            </w:r>
          </w:p>
          <w:p w:rsidR="00B174EA" w:rsidRDefault="00B174EA">
            <w:pPr>
              <w:jc w:val="both"/>
            </w:pPr>
            <w:r>
              <w:t>музыкальную</w:t>
            </w:r>
          </w:p>
          <w:p w:rsidR="00B174EA" w:rsidRDefault="00B174EA">
            <w:pPr>
              <w:jc w:val="both"/>
            </w:pPr>
            <w:r>
              <w:t>культуру на основе</w:t>
            </w:r>
          </w:p>
          <w:p w:rsidR="00B174EA" w:rsidRDefault="00B174EA">
            <w:pPr>
              <w:jc w:val="both"/>
            </w:pPr>
            <w:r>
              <w:t>знакомства с</w:t>
            </w:r>
          </w:p>
          <w:p w:rsidR="00B174EA" w:rsidRDefault="00B174EA">
            <w:pPr>
              <w:jc w:val="both"/>
            </w:pPr>
            <w:r>
              <w:t>классической,</w:t>
            </w:r>
          </w:p>
          <w:p w:rsidR="00B174EA" w:rsidRDefault="00B174EA">
            <w:pPr>
              <w:jc w:val="both"/>
            </w:pPr>
            <w:r>
              <w:t>народной и</w:t>
            </w:r>
          </w:p>
          <w:p w:rsidR="00B174EA" w:rsidRDefault="00B174EA">
            <w:pPr>
              <w:jc w:val="both"/>
            </w:pPr>
            <w:r>
              <w:t>современной музыкой;</w:t>
            </w:r>
          </w:p>
          <w:p w:rsidR="00B174EA" w:rsidRDefault="00B174EA">
            <w:pPr>
              <w:jc w:val="both"/>
            </w:pPr>
            <w:r>
              <w:t>накапливать</w:t>
            </w:r>
          </w:p>
          <w:p w:rsidR="00B174EA" w:rsidRDefault="00B174EA">
            <w:pPr>
              <w:jc w:val="both"/>
            </w:pPr>
            <w:r>
              <w:t>представления о жизни</w:t>
            </w:r>
          </w:p>
          <w:p w:rsidR="00B174EA" w:rsidRDefault="00B174EA">
            <w:pPr>
              <w:jc w:val="both"/>
            </w:pPr>
            <w:r>
              <w:t>и творчестве</w:t>
            </w:r>
          </w:p>
          <w:p w:rsidR="00B174EA" w:rsidRDefault="00B174EA">
            <w:pPr>
              <w:jc w:val="both"/>
            </w:pPr>
            <w:r>
              <w:t>композиторов;</w:t>
            </w:r>
          </w:p>
          <w:p w:rsidR="00B174EA" w:rsidRDefault="00B174EA">
            <w:pPr>
              <w:jc w:val="both"/>
            </w:pPr>
            <w:r>
              <w:t>продолжать развивать</w:t>
            </w:r>
          </w:p>
          <w:p w:rsidR="00B174EA" w:rsidRDefault="00B174EA">
            <w:pPr>
              <w:jc w:val="both"/>
            </w:pPr>
            <w:r>
              <w:t>у детей интерес и</w:t>
            </w:r>
          </w:p>
          <w:p w:rsidR="00B174EA" w:rsidRDefault="00B174EA">
            <w:pPr>
              <w:jc w:val="both"/>
            </w:pPr>
            <w:r>
              <w:t>любовь к музыке,</w:t>
            </w:r>
          </w:p>
          <w:p w:rsidR="00B174EA" w:rsidRDefault="00B174EA">
            <w:pPr>
              <w:jc w:val="both"/>
            </w:pPr>
            <w:r>
              <w:t>музыкальную</w:t>
            </w:r>
          </w:p>
          <w:p w:rsidR="00B174EA" w:rsidRDefault="00B174EA">
            <w:pPr>
              <w:jc w:val="both"/>
            </w:pPr>
            <w:r>
              <w:t>отзывчивость на</w:t>
            </w:r>
          </w:p>
          <w:p w:rsidR="00B174EA" w:rsidRDefault="00B174EA">
            <w:pPr>
              <w:jc w:val="both"/>
            </w:pPr>
            <w:r>
              <w:t>нее;</w:t>
            </w:r>
          </w:p>
          <w:p w:rsidR="00B174EA" w:rsidRDefault="00B174EA">
            <w:pPr>
              <w:jc w:val="both"/>
            </w:pPr>
            <w:r>
              <w:t>продолжать</w:t>
            </w:r>
          </w:p>
          <w:p w:rsidR="00B174EA" w:rsidRDefault="00B174EA">
            <w:pPr>
              <w:jc w:val="both"/>
            </w:pPr>
            <w:r>
              <w:t>развивать у</w:t>
            </w:r>
          </w:p>
          <w:p w:rsidR="00B174EA" w:rsidRDefault="00B174EA">
            <w:pPr>
              <w:jc w:val="both"/>
            </w:pPr>
            <w:r>
              <w:t>детей</w:t>
            </w:r>
          </w:p>
          <w:p w:rsidR="00B174EA" w:rsidRDefault="00B174EA">
            <w:pPr>
              <w:jc w:val="both"/>
            </w:pPr>
            <w:r>
              <w:t>музыкальные</w:t>
            </w:r>
          </w:p>
          <w:p w:rsidR="00B174EA" w:rsidRDefault="00B174EA">
            <w:pPr>
              <w:jc w:val="both"/>
            </w:pPr>
            <w:r>
              <w:t>способности детей:</w:t>
            </w:r>
          </w:p>
          <w:p w:rsidR="00B174EA" w:rsidRDefault="00B174EA">
            <w:pPr>
              <w:jc w:val="both"/>
            </w:pPr>
            <w:r>
              <w:t>звуковысотный,</w:t>
            </w:r>
          </w:p>
          <w:p w:rsidR="00B174EA" w:rsidRDefault="00B174EA">
            <w:pPr>
              <w:jc w:val="both"/>
            </w:pPr>
            <w:r>
              <w:t>ритмический,</w:t>
            </w:r>
          </w:p>
          <w:p w:rsidR="00B174EA" w:rsidRDefault="00B174EA">
            <w:pPr>
              <w:jc w:val="both"/>
            </w:pPr>
            <w:r>
              <w:t>тембровый,</w:t>
            </w:r>
          </w:p>
          <w:p w:rsidR="00B174EA" w:rsidRDefault="00B174EA">
            <w:pPr>
              <w:jc w:val="both"/>
            </w:pPr>
            <w:r>
              <w:t>динамический слух;</w:t>
            </w:r>
          </w:p>
          <w:p w:rsidR="00B174EA" w:rsidRDefault="00B174EA">
            <w:pPr>
              <w:jc w:val="both"/>
            </w:pPr>
            <w:r>
              <w:t>развивать у детей</w:t>
            </w:r>
          </w:p>
          <w:p w:rsidR="00B174EA" w:rsidRDefault="00B174EA">
            <w:pPr>
              <w:jc w:val="both"/>
            </w:pPr>
            <w:r>
              <w:t>умение творческой</w:t>
            </w:r>
          </w:p>
          <w:p w:rsidR="00B174EA" w:rsidRDefault="00B174EA">
            <w:pPr>
              <w:jc w:val="both"/>
            </w:pPr>
            <w:r>
              <w:t>интерпретации музыки</w:t>
            </w:r>
          </w:p>
          <w:p w:rsidR="00B174EA" w:rsidRDefault="00B174EA">
            <w:pPr>
              <w:jc w:val="both"/>
            </w:pPr>
            <w:r>
              <w:t>разными средствами</w:t>
            </w:r>
          </w:p>
          <w:p w:rsidR="00B174EA" w:rsidRDefault="00B174EA">
            <w:pPr>
              <w:jc w:val="both"/>
            </w:pPr>
            <w:r>
              <w:t>художественной</w:t>
            </w:r>
          </w:p>
          <w:p w:rsidR="00B174EA" w:rsidRDefault="00B174EA">
            <w:pPr>
              <w:jc w:val="both"/>
            </w:pPr>
            <w:r>
              <w:t>выразительности; способствовать</w:t>
            </w:r>
          </w:p>
          <w:p w:rsidR="00B174EA" w:rsidRDefault="00B174EA">
            <w:pPr>
              <w:jc w:val="both"/>
            </w:pPr>
            <w:r>
              <w:t>дальнейшему</w:t>
            </w:r>
          </w:p>
          <w:p w:rsidR="00B174EA" w:rsidRDefault="00B174EA">
            <w:pPr>
              <w:jc w:val="both"/>
            </w:pPr>
            <w:r>
              <w:t>развитию у детей</w:t>
            </w:r>
          </w:p>
          <w:p w:rsidR="00B174EA" w:rsidRDefault="00B174EA">
            <w:pPr>
              <w:jc w:val="both"/>
            </w:pPr>
            <w:r>
              <w:t>навыков пения,</w:t>
            </w:r>
          </w:p>
          <w:p w:rsidR="00B174EA" w:rsidRDefault="00B174EA">
            <w:pPr>
              <w:jc w:val="both"/>
            </w:pPr>
            <w:r>
              <w:t>движений под музыку,</w:t>
            </w:r>
          </w:p>
          <w:p w:rsidR="00B174EA" w:rsidRDefault="00B174EA">
            <w:pPr>
              <w:jc w:val="both"/>
            </w:pPr>
            <w:r>
              <w:t>игры</w:t>
            </w:r>
          </w:p>
          <w:p w:rsidR="00B174EA" w:rsidRDefault="00B174EA">
            <w:pPr>
              <w:jc w:val="both"/>
            </w:pPr>
            <w:r>
              <w:t>и импровизации</w:t>
            </w:r>
          </w:p>
          <w:p w:rsidR="00B174EA" w:rsidRDefault="00B174EA">
            <w:pPr>
              <w:jc w:val="both"/>
            </w:pPr>
            <w:r>
              <w:t>мелодий на детских</w:t>
            </w:r>
          </w:p>
          <w:p w:rsidR="00B174EA" w:rsidRDefault="00B174EA">
            <w:pPr>
              <w:jc w:val="both"/>
            </w:pPr>
            <w:r>
              <w:t>музыкальных</w:t>
            </w:r>
          </w:p>
          <w:p w:rsidR="00B174EA" w:rsidRDefault="00B174EA">
            <w:pPr>
              <w:jc w:val="both"/>
            </w:pPr>
            <w:r>
              <w:t>инструментах;</w:t>
            </w:r>
          </w:p>
          <w:p w:rsidR="00B174EA" w:rsidRDefault="00B174EA">
            <w:pPr>
              <w:jc w:val="both"/>
            </w:pPr>
            <w:r>
              <w:t>творческой активности</w:t>
            </w:r>
          </w:p>
          <w:p w:rsidR="00B174EA" w:rsidRDefault="00B174EA">
            <w:pPr>
              <w:jc w:val="both"/>
            </w:pPr>
            <w:r>
              <w:t>детей;</w:t>
            </w:r>
          </w:p>
          <w:p w:rsidR="00B174EA" w:rsidRDefault="00B174EA">
            <w:pPr>
              <w:jc w:val="both"/>
            </w:pPr>
            <w:r>
              <w:t>развивать у детей</w:t>
            </w:r>
          </w:p>
          <w:p w:rsidR="00B174EA" w:rsidRDefault="00B174EA">
            <w:pPr>
              <w:jc w:val="both"/>
            </w:pPr>
            <w:r>
              <w:t>умение</w:t>
            </w:r>
          </w:p>
          <w:p w:rsidR="00B174EA" w:rsidRDefault="00B174EA">
            <w:pPr>
              <w:jc w:val="both"/>
            </w:pPr>
            <w:r>
              <w:t>сотрудничества</w:t>
            </w:r>
          </w:p>
          <w:p w:rsidR="00B174EA" w:rsidRDefault="00B174EA">
            <w:pPr>
              <w:jc w:val="both"/>
            </w:pPr>
            <w:r>
              <w:t>в коллективной</w:t>
            </w:r>
          </w:p>
          <w:p w:rsidR="00B174EA" w:rsidRDefault="00B174EA">
            <w:pPr>
              <w:jc w:val="both"/>
            </w:pPr>
            <w:r>
              <w:lastRenderedPageBreak/>
              <w:t>музыкальной</w:t>
            </w:r>
          </w:p>
          <w:p w:rsidR="00B174EA" w:rsidRDefault="00B174EA">
            <w:pPr>
              <w:jc w:val="both"/>
            </w:pPr>
            <w:r>
              <w:t>деятельности.</w:t>
            </w:r>
          </w:p>
          <w:p w:rsidR="00B174EA" w:rsidRDefault="00B174EA">
            <w:pPr>
              <w:jc w:val="both"/>
            </w:pPr>
            <w:r>
              <w:t>Театрализованная</w:t>
            </w:r>
          </w:p>
          <w:p w:rsidR="00B174EA" w:rsidRDefault="00B174EA">
            <w:pPr>
              <w:jc w:val="both"/>
            </w:pPr>
            <w:r>
              <w:t>деятельность:</w:t>
            </w:r>
          </w:p>
          <w:p w:rsidR="00B174EA" w:rsidRDefault="00B174EA">
            <w:pPr>
              <w:jc w:val="both"/>
            </w:pPr>
            <w:r>
              <w:t>знакомить детей</w:t>
            </w:r>
          </w:p>
          <w:p w:rsidR="00B174EA" w:rsidRDefault="00B174EA">
            <w:pPr>
              <w:jc w:val="both"/>
            </w:pPr>
            <w:r>
              <w:t>с различными видами</w:t>
            </w:r>
          </w:p>
          <w:p w:rsidR="00B174EA" w:rsidRDefault="00B174EA">
            <w:pPr>
              <w:jc w:val="both"/>
            </w:pPr>
            <w:r>
              <w:t>театрального</w:t>
            </w:r>
          </w:p>
          <w:p w:rsidR="00B174EA" w:rsidRDefault="00B174EA">
            <w:pPr>
              <w:jc w:val="both"/>
            </w:pPr>
            <w:r>
              <w:t>искусства (кукольный</w:t>
            </w:r>
          </w:p>
          <w:p w:rsidR="00B174EA" w:rsidRDefault="00B174EA">
            <w:pPr>
              <w:jc w:val="both"/>
            </w:pPr>
            <w:r>
              <w:t>театр, балет,опера</w:t>
            </w:r>
          </w:p>
          <w:p w:rsidR="00B174EA" w:rsidRDefault="00B174EA">
            <w:pPr>
              <w:jc w:val="both"/>
            </w:pPr>
            <w:r>
              <w:t>и пр.);</w:t>
            </w:r>
          </w:p>
          <w:p w:rsidR="00B174EA" w:rsidRDefault="00B174EA">
            <w:pPr>
              <w:jc w:val="both"/>
            </w:pPr>
            <w:r>
              <w:t>знакомить детей с</w:t>
            </w:r>
          </w:p>
          <w:p w:rsidR="00B174EA" w:rsidRDefault="00B174EA">
            <w:pPr>
              <w:jc w:val="both"/>
            </w:pPr>
            <w:r>
              <w:t>театральной</w:t>
            </w:r>
          </w:p>
          <w:p w:rsidR="00B174EA" w:rsidRDefault="00B174EA">
            <w:pPr>
              <w:jc w:val="both"/>
            </w:pPr>
            <w:r>
              <w:t>терминологией (акт,</w:t>
            </w:r>
          </w:p>
          <w:p w:rsidR="00B174EA" w:rsidRDefault="00B174EA">
            <w:pPr>
              <w:jc w:val="both"/>
            </w:pPr>
            <w:r>
              <w:t>актер, антракт, кулисы и т.д.); развивать</w:t>
            </w:r>
          </w:p>
          <w:p w:rsidR="00B174EA" w:rsidRDefault="00B174EA">
            <w:pPr>
              <w:jc w:val="both"/>
            </w:pPr>
            <w:r>
              <w:t>интерес к</w:t>
            </w:r>
          </w:p>
          <w:p w:rsidR="00B174EA" w:rsidRDefault="00B174EA">
            <w:pPr>
              <w:jc w:val="both"/>
            </w:pPr>
            <w:r>
              <w:t>сценическому</w:t>
            </w:r>
          </w:p>
          <w:p w:rsidR="00B174EA" w:rsidRDefault="00B174EA">
            <w:pPr>
              <w:jc w:val="both"/>
            </w:pPr>
            <w:r>
              <w:t>искусству;</w:t>
            </w:r>
          </w:p>
          <w:p w:rsidR="00B174EA" w:rsidRDefault="00B174EA">
            <w:pPr>
              <w:jc w:val="both"/>
            </w:pPr>
            <w:r>
              <w:t>создавать атмосферу</w:t>
            </w:r>
          </w:p>
          <w:p w:rsidR="00B174EA" w:rsidRDefault="00B174EA">
            <w:pPr>
              <w:jc w:val="both"/>
            </w:pPr>
            <w:r>
              <w:t>творческого выбора</w:t>
            </w:r>
          </w:p>
          <w:p w:rsidR="00B174EA" w:rsidRDefault="00B174EA">
            <w:pPr>
              <w:jc w:val="both"/>
            </w:pPr>
            <w:r>
              <w:t>и инициативы для</w:t>
            </w:r>
          </w:p>
          <w:p w:rsidR="00B174EA" w:rsidRDefault="00B174EA">
            <w:pPr>
              <w:jc w:val="both"/>
            </w:pPr>
            <w:r>
              <w:t>каждого ребенка; развивать личностные</w:t>
            </w:r>
          </w:p>
          <w:p w:rsidR="00B174EA" w:rsidRDefault="00B174EA">
            <w:pPr>
              <w:jc w:val="both"/>
            </w:pPr>
            <w:r>
              <w:t>качеств</w:t>
            </w:r>
          </w:p>
          <w:p w:rsidR="00B174EA" w:rsidRDefault="00B174EA">
            <w:pPr>
              <w:jc w:val="both"/>
            </w:pPr>
            <w:r>
              <w:t>(коммуникативные</w:t>
            </w:r>
          </w:p>
          <w:p w:rsidR="00B174EA" w:rsidRDefault="00B174EA">
            <w:pPr>
              <w:jc w:val="both"/>
            </w:pPr>
            <w:r>
              <w:t>навыки, партнѐрские</w:t>
            </w:r>
          </w:p>
          <w:p w:rsidR="00B174EA" w:rsidRDefault="00B174EA">
            <w:pPr>
              <w:jc w:val="both"/>
            </w:pPr>
            <w:r>
              <w:t>взаимоотношения;</w:t>
            </w:r>
          </w:p>
          <w:p w:rsidR="00B174EA" w:rsidRDefault="00B174EA">
            <w:pPr>
              <w:jc w:val="both"/>
            </w:pPr>
            <w:r>
              <w:t>воспитывать</w:t>
            </w:r>
          </w:p>
          <w:p w:rsidR="00B174EA" w:rsidRDefault="00B174EA">
            <w:pPr>
              <w:jc w:val="both"/>
            </w:pPr>
            <w:r>
              <w:t>доброжелательность и</w:t>
            </w:r>
          </w:p>
          <w:p w:rsidR="00B174EA" w:rsidRDefault="00B174EA">
            <w:pPr>
              <w:jc w:val="both"/>
            </w:pPr>
            <w:r>
              <w:t>контактность в</w:t>
            </w:r>
          </w:p>
          <w:p w:rsidR="00B174EA" w:rsidRDefault="00B174EA">
            <w:pPr>
              <w:jc w:val="both"/>
            </w:pPr>
            <w:r>
              <w:t>отношениях со</w:t>
            </w:r>
          </w:p>
          <w:p w:rsidR="00B174EA" w:rsidRDefault="00B174EA">
            <w:pPr>
              <w:jc w:val="both"/>
            </w:pPr>
            <w:r>
              <w:t>сверстниками;</w:t>
            </w:r>
          </w:p>
          <w:p w:rsidR="00B174EA" w:rsidRDefault="00B174EA">
            <w:pPr>
              <w:jc w:val="both"/>
            </w:pPr>
            <w:r>
              <w:t>развивать навыки</w:t>
            </w:r>
          </w:p>
          <w:p w:rsidR="00B174EA" w:rsidRDefault="00B174EA">
            <w:pPr>
              <w:jc w:val="both"/>
            </w:pPr>
            <w:r>
              <w:t>действий</w:t>
            </w:r>
          </w:p>
          <w:p w:rsidR="00B174EA" w:rsidRDefault="00B174EA">
            <w:pPr>
              <w:jc w:val="both"/>
            </w:pPr>
            <w:r>
              <w:t>с воображаемыми</w:t>
            </w:r>
          </w:p>
          <w:p w:rsidR="00B174EA" w:rsidRDefault="00B174EA">
            <w:pPr>
              <w:jc w:val="both"/>
            </w:pPr>
            <w:r>
              <w:t>предметами;</w:t>
            </w:r>
          </w:p>
          <w:p w:rsidR="00B174EA" w:rsidRDefault="00B174EA">
            <w:pPr>
              <w:jc w:val="both"/>
            </w:pPr>
            <w:r>
              <w:t>способствовать</w:t>
            </w:r>
          </w:p>
          <w:p w:rsidR="00B174EA" w:rsidRDefault="00B174EA">
            <w:pPr>
              <w:jc w:val="both"/>
            </w:pPr>
            <w:r>
              <w:t>развитию навыков</w:t>
            </w:r>
          </w:p>
          <w:p w:rsidR="00B174EA" w:rsidRDefault="00B174EA">
            <w:pPr>
              <w:jc w:val="both"/>
            </w:pPr>
            <w:r>
              <w:t>передачи образа</w:t>
            </w:r>
          </w:p>
          <w:p w:rsidR="00B174EA" w:rsidRDefault="00B174EA">
            <w:pPr>
              <w:jc w:val="both"/>
            </w:pPr>
            <w:r>
              <w:t>различными</w:t>
            </w:r>
          </w:p>
          <w:p w:rsidR="00B174EA" w:rsidRDefault="00B174EA">
            <w:pPr>
              <w:jc w:val="both"/>
            </w:pPr>
            <w:r>
              <w:t>способами (речь,</w:t>
            </w:r>
          </w:p>
          <w:p w:rsidR="00B174EA" w:rsidRDefault="00B174EA">
            <w:pPr>
              <w:jc w:val="both"/>
            </w:pPr>
            <w:r>
              <w:t>мимика,жест,</w:t>
            </w:r>
          </w:p>
          <w:p w:rsidR="00B174EA" w:rsidRDefault="00B174EA">
            <w:pPr>
              <w:jc w:val="both"/>
            </w:pPr>
            <w:r>
              <w:t>пантомима и пр.);</w:t>
            </w:r>
          </w:p>
          <w:p w:rsidR="00B174EA" w:rsidRDefault="00B174EA">
            <w:pPr>
              <w:jc w:val="both"/>
            </w:pPr>
            <w:r>
              <w:t>создавать условия</w:t>
            </w:r>
          </w:p>
          <w:p w:rsidR="00B174EA" w:rsidRDefault="00B174EA">
            <w:pPr>
              <w:jc w:val="both"/>
            </w:pPr>
            <w:r>
              <w:t>для показа</w:t>
            </w:r>
          </w:p>
          <w:p w:rsidR="00B174EA" w:rsidRDefault="00B174EA">
            <w:pPr>
              <w:jc w:val="both"/>
            </w:pPr>
            <w:r>
              <w:t>результатов</w:t>
            </w:r>
          </w:p>
          <w:p w:rsidR="00B174EA" w:rsidRDefault="00B174EA">
            <w:pPr>
              <w:jc w:val="both"/>
            </w:pPr>
            <w:r>
              <w:t>творческой</w:t>
            </w:r>
          </w:p>
          <w:p w:rsidR="00B174EA" w:rsidRDefault="00B174EA">
            <w:pPr>
              <w:jc w:val="both"/>
            </w:pPr>
            <w:r>
              <w:t>деятельности поддерживать</w:t>
            </w:r>
          </w:p>
          <w:p w:rsidR="00B174EA" w:rsidRDefault="00B174EA">
            <w:pPr>
              <w:jc w:val="both"/>
            </w:pPr>
            <w:r>
              <w:t>инициативу</w:t>
            </w:r>
          </w:p>
          <w:p w:rsidR="00B174EA" w:rsidRDefault="00B174EA">
            <w:pPr>
              <w:jc w:val="both"/>
            </w:pPr>
            <w:r>
              <w:t>изготовления</w:t>
            </w:r>
          </w:p>
          <w:p w:rsidR="00B174EA" w:rsidRDefault="00B174EA">
            <w:pPr>
              <w:jc w:val="both"/>
            </w:pPr>
            <w:r>
              <w:t>декораций, элементов</w:t>
            </w:r>
          </w:p>
          <w:p w:rsidR="00B174EA" w:rsidRDefault="00B174EA">
            <w:pPr>
              <w:jc w:val="both"/>
            </w:pPr>
            <w:r>
              <w:t>костюмов и атрибутов.</w:t>
            </w:r>
          </w:p>
          <w:p w:rsidR="00B174EA" w:rsidRDefault="00B174EA">
            <w:pPr>
              <w:jc w:val="both"/>
            </w:pPr>
            <w:r>
              <w:t>Культурно</w:t>
            </w:r>
          </w:p>
          <w:p w:rsidR="00B174EA" w:rsidRDefault="00B174EA">
            <w:pPr>
              <w:jc w:val="both"/>
            </w:pPr>
            <w:r>
              <w:t>-досуговая</w:t>
            </w:r>
          </w:p>
          <w:p w:rsidR="00B174EA" w:rsidRDefault="00B174EA">
            <w:pPr>
              <w:jc w:val="both"/>
            </w:pPr>
            <w:r>
              <w:t>деятельность:</w:t>
            </w:r>
          </w:p>
          <w:p w:rsidR="00B174EA" w:rsidRDefault="00B174EA">
            <w:pPr>
              <w:jc w:val="both"/>
            </w:pPr>
            <w:r>
              <w:t>развивать желание</w:t>
            </w:r>
          </w:p>
          <w:p w:rsidR="00B174EA" w:rsidRDefault="00B174EA">
            <w:pPr>
              <w:jc w:val="both"/>
            </w:pPr>
            <w:r>
              <w:t>организовывать</w:t>
            </w:r>
          </w:p>
          <w:p w:rsidR="00B174EA" w:rsidRDefault="00B174EA">
            <w:pPr>
              <w:jc w:val="both"/>
            </w:pPr>
            <w:r>
              <w:lastRenderedPageBreak/>
              <w:t>свободное время</w:t>
            </w:r>
          </w:p>
          <w:p w:rsidR="00B174EA" w:rsidRDefault="00B174EA">
            <w:pPr>
              <w:jc w:val="both"/>
            </w:pPr>
            <w:r>
              <w:t>с интересом</w:t>
            </w:r>
          </w:p>
          <w:p w:rsidR="00B174EA" w:rsidRDefault="00B174EA">
            <w:pPr>
              <w:jc w:val="both"/>
            </w:pPr>
            <w:r>
              <w:t>и пользой Формироватьосновы</w:t>
            </w:r>
          </w:p>
          <w:p w:rsidR="00B174EA" w:rsidRDefault="00B174EA">
            <w:pPr>
              <w:jc w:val="both"/>
            </w:pPr>
            <w:r>
              <w:t>досуговой культуры во</w:t>
            </w:r>
          </w:p>
          <w:p w:rsidR="00B174EA" w:rsidRDefault="00B174EA">
            <w:pPr>
              <w:jc w:val="both"/>
            </w:pPr>
            <w:r>
              <w:t>время игр, творчества,</w:t>
            </w:r>
          </w:p>
          <w:p w:rsidR="00B174EA" w:rsidRDefault="00B174EA">
            <w:pPr>
              <w:jc w:val="both"/>
            </w:pPr>
            <w:r>
              <w:t>прогулки и пр.;</w:t>
            </w:r>
          </w:p>
          <w:p w:rsidR="00B174EA" w:rsidRDefault="00B174EA">
            <w:pPr>
              <w:jc w:val="both"/>
            </w:pPr>
            <w:r>
              <w:t>создавать условия для</w:t>
            </w:r>
          </w:p>
          <w:p w:rsidR="00B174EA" w:rsidRDefault="00B174EA">
            <w:pPr>
              <w:jc w:val="both"/>
            </w:pPr>
            <w:r>
              <w:t>проявления</w:t>
            </w:r>
          </w:p>
          <w:p w:rsidR="00B174EA" w:rsidRDefault="00B174EA">
            <w:pPr>
              <w:jc w:val="both"/>
            </w:pPr>
            <w:r>
              <w:t>культурных</w:t>
            </w:r>
          </w:p>
          <w:p w:rsidR="00B174EA" w:rsidRDefault="00B174EA">
            <w:pPr>
              <w:jc w:val="both"/>
            </w:pPr>
            <w:r>
              <w:t>потребностей</w:t>
            </w:r>
          </w:p>
          <w:p w:rsidR="00B174EA" w:rsidRDefault="00B174EA">
            <w:pPr>
              <w:jc w:val="both"/>
            </w:pPr>
            <w:r>
              <w:t>и интересов,</w:t>
            </w:r>
          </w:p>
          <w:p w:rsidR="00B174EA" w:rsidRDefault="00B174EA">
            <w:pPr>
              <w:jc w:val="both"/>
            </w:pPr>
            <w:r>
              <w:t>а также их</w:t>
            </w:r>
          </w:p>
          <w:p w:rsidR="00B174EA" w:rsidRDefault="00B174EA">
            <w:pPr>
              <w:jc w:val="both"/>
            </w:pPr>
            <w:r>
              <w:t>использования</w:t>
            </w:r>
          </w:p>
          <w:p w:rsidR="00B174EA" w:rsidRDefault="00B174EA">
            <w:pPr>
              <w:jc w:val="both"/>
            </w:pPr>
            <w:r>
              <w:t>в организации своего</w:t>
            </w:r>
          </w:p>
          <w:p w:rsidR="00B174EA" w:rsidRDefault="00B174EA">
            <w:pPr>
              <w:jc w:val="both"/>
            </w:pPr>
            <w:r>
              <w:t>досуга;</w:t>
            </w:r>
          </w:p>
          <w:p w:rsidR="00B174EA" w:rsidRDefault="00B174EA">
            <w:pPr>
              <w:jc w:val="both"/>
            </w:pPr>
            <w:r>
              <w:t>формировать понятия</w:t>
            </w:r>
          </w:p>
          <w:p w:rsidR="00B174EA" w:rsidRDefault="00B174EA">
            <w:pPr>
              <w:jc w:val="both"/>
            </w:pPr>
            <w:r>
              <w:t>праздничный</w:t>
            </w:r>
          </w:p>
          <w:p w:rsidR="00B174EA" w:rsidRDefault="00B174EA">
            <w:pPr>
              <w:jc w:val="both"/>
            </w:pPr>
            <w:r>
              <w:t>и будний</w:t>
            </w:r>
          </w:p>
          <w:p w:rsidR="00B174EA" w:rsidRDefault="00B174EA">
            <w:pPr>
              <w:jc w:val="both"/>
            </w:pPr>
            <w:r>
              <w:t>день, понимать их</w:t>
            </w:r>
          </w:p>
          <w:p w:rsidR="00B174EA" w:rsidRDefault="00B174EA">
            <w:pPr>
              <w:jc w:val="both"/>
            </w:pPr>
            <w:r>
              <w:t>различия;</w:t>
            </w:r>
          </w:p>
          <w:p w:rsidR="00B174EA" w:rsidRDefault="00B174EA">
            <w:pPr>
              <w:jc w:val="both"/>
            </w:pPr>
            <w:r>
              <w:t>знакомить</w:t>
            </w:r>
          </w:p>
          <w:p w:rsidR="00B174EA" w:rsidRDefault="00B174EA">
            <w:pPr>
              <w:jc w:val="both"/>
            </w:pPr>
            <w:r>
              <w:t>с историей</w:t>
            </w:r>
          </w:p>
          <w:p w:rsidR="00B174EA" w:rsidRDefault="00B174EA">
            <w:pPr>
              <w:jc w:val="both"/>
            </w:pPr>
            <w:r>
              <w:t>возникновения</w:t>
            </w:r>
          </w:p>
          <w:p w:rsidR="00B174EA" w:rsidRDefault="00B174EA">
            <w:pPr>
              <w:jc w:val="both"/>
            </w:pPr>
            <w:r>
              <w:t>праздников, учить</w:t>
            </w:r>
          </w:p>
          <w:p w:rsidR="00B174EA" w:rsidRDefault="00B174EA">
            <w:pPr>
              <w:jc w:val="both"/>
            </w:pPr>
            <w:r>
              <w:t>бережно относиться</w:t>
            </w:r>
          </w:p>
          <w:p w:rsidR="00B174EA" w:rsidRDefault="00B174EA">
            <w:pPr>
              <w:jc w:val="both"/>
            </w:pPr>
            <w:r>
              <w:t>к народным</w:t>
            </w:r>
          </w:p>
          <w:p w:rsidR="00B174EA" w:rsidRDefault="00B174EA">
            <w:pPr>
              <w:jc w:val="both"/>
            </w:pPr>
            <w:r>
              <w:t>праздничным</w:t>
            </w:r>
          </w:p>
          <w:p w:rsidR="00B174EA" w:rsidRDefault="00B174EA">
            <w:pPr>
              <w:jc w:val="both"/>
            </w:pPr>
            <w:r>
              <w:t>традициям и обычаям;</w:t>
            </w:r>
          </w:p>
          <w:p w:rsidR="00B174EA" w:rsidRDefault="00B174EA">
            <w:pPr>
              <w:jc w:val="both"/>
            </w:pPr>
            <w:r>
              <w:t>развивать интерес</w:t>
            </w:r>
          </w:p>
          <w:p w:rsidR="00B174EA" w:rsidRDefault="00B174EA">
            <w:pPr>
              <w:jc w:val="both"/>
            </w:pPr>
            <w:r>
              <w:t>к участию</w:t>
            </w:r>
          </w:p>
          <w:p w:rsidR="00B174EA" w:rsidRDefault="00B174EA">
            <w:pPr>
              <w:jc w:val="both"/>
            </w:pPr>
            <w:r>
              <w:t>в праздничных</w:t>
            </w:r>
          </w:p>
          <w:p w:rsidR="00B174EA" w:rsidRDefault="00B174EA">
            <w:pPr>
              <w:jc w:val="both"/>
            </w:pPr>
            <w:r>
              <w:t>программах,</w:t>
            </w:r>
          </w:p>
          <w:p w:rsidR="00B174EA" w:rsidRDefault="00B174EA">
            <w:pPr>
              <w:jc w:val="both"/>
            </w:pPr>
            <w:r>
              <w:t>и вызывать желание</w:t>
            </w:r>
          </w:p>
          <w:p w:rsidR="00B174EA" w:rsidRDefault="00B174EA">
            <w:pPr>
              <w:jc w:val="both"/>
            </w:pPr>
            <w:r>
              <w:t>приниматьучастие</w:t>
            </w:r>
          </w:p>
          <w:p w:rsidR="00B174EA" w:rsidRDefault="00B174EA">
            <w:pPr>
              <w:jc w:val="both"/>
            </w:pPr>
            <w:r>
              <w:t>в подготовке помещений к ним (украшение</w:t>
            </w:r>
          </w:p>
          <w:p w:rsidR="00B174EA" w:rsidRDefault="00B174EA">
            <w:pPr>
              <w:jc w:val="both"/>
            </w:pPr>
            <w:r>
              <w:t>флажками,</w:t>
            </w:r>
          </w:p>
          <w:p w:rsidR="00B174EA" w:rsidRDefault="00B174EA">
            <w:pPr>
              <w:jc w:val="both"/>
            </w:pPr>
            <w:r>
              <w:t>гирляндами, цветами</w:t>
            </w:r>
          </w:p>
          <w:p w:rsidR="00B174EA" w:rsidRDefault="00B174EA">
            <w:pPr>
              <w:jc w:val="both"/>
            </w:pPr>
            <w:r>
              <w:t>и пр.);</w:t>
            </w:r>
          </w:p>
          <w:p w:rsidR="00B174EA" w:rsidRDefault="00B174EA">
            <w:pPr>
              <w:jc w:val="both"/>
            </w:pPr>
            <w:r>
              <w:t>формировать</w:t>
            </w:r>
          </w:p>
          <w:p w:rsidR="00B174EA" w:rsidRDefault="00B174EA">
            <w:pPr>
              <w:jc w:val="both"/>
            </w:pPr>
            <w:r>
              <w:t>внимание</w:t>
            </w:r>
          </w:p>
          <w:p w:rsidR="00B174EA" w:rsidRDefault="00B174EA">
            <w:pPr>
              <w:jc w:val="both"/>
            </w:pPr>
            <w:r>
              <w:t>и отзывчивость</w:t>
            </w:r>
          </w:p>
          <w:p w:rsidR="00B174EA" w:rsidRDefault="00B174EA">
            <w:pPr>
              <w:jc w:val="both"/>
            </w:pPr>
            <w:r>
              <w:t>к окружающим людям</w:t>
            </w:r>
          </w:p>
          <w:p w:rsidR="00B174EA" w:rsidRDefault="00B174EA">
            <w:pPr>
              <w:jc w:val="both"/>
            </w:pPr>
            <w:r>
              <w:t>во время праздничных</w:t>
            </w:r>
          </w:p>
          <w:p w:rsidR="00B174EA" w:rsidRDefault="00B174EA">
            <w:pPr>
              <w:jc w:val="both"/>
            </w:pPr>
            <w:r>
              <w:t>мероприятий</w:t>
            </w:r>
          </w:p>
          <w:p w:rsidR="00B174EA" w:rsidRDefault="00B174EA">
            <w:pPr>
              <w:jc w:val="both"/>
            </w:pPr>
            <w:r>
              <w:t>(поздравлять,</w:t>
            </w:r>
          </w:p>
          <w:p w:rsidR="00B174EA" w:rsidRDefault="00B174EA">
            <w:pPr>
              <w:jc w:val="both"/>
            </w:pPr>
            <w:r>
              <w:t>приглашать на</w:t>
            </w:r>
          </w:p>
          <w:p w:rsidR="00B174EA" w:rsidRDefault="00B174EA">
            <w:pPr>
              <w:jc w:val="both"/>
            </w:pPr>
            <w:r>
              <w:t>праздник, готовить</w:t>
            </w:r>
          </w:p>
          <w:p w:rsidR="00B174EA" w:rsidRDefault="00B174EA">
            <w:pPr>
              <w:jc w:val="both"/>
            </w:pPr>
            <w:r>
              <w:t>подарки и пр.);</w:t>
            </w:r>
          </w:p>
          <w:p w:rsidR="00B174EA" w:rsidRDefault="00B174EA">
            <w:pPr>
              <w:jc w:val="both"/>
            </w:pPr>
            <w:r>
              <w:t>воспитывать интерес к</w:t>
            </w:r>
          </w:p>
          <w:p w:rsidR="00B174EA" w:rsidRDefault="00B174EA">
            <w:pPr>
              <w:jc w:val="both"/>
            </w:pPr>
            <w:r>
              <w:t>народной культуре,</w:t>
            </w:r>
          </w:p>
          <w:p w:rsidR="00B174EA" w:rsidRDefault="00B174EA">
            <w:pPr>
              <w:jc w:val="both"/>
            </w:pPr>
            <w:r>
              <w:t>продолжать знакомить</w:t>
            </w:r>
          </w:p>
          <w:p w:rsidR="00B174EA" w:rsidRDefault="00B174EA">
            <w:pPr>
              <w:jc w:val="both"/>
            </w:pPr>
            <w:r>
              <w:t>с традициями народов</w:t>
            </w:r>
          </w:p>
          <w:p w:rsidR="00B174EA" w:rsidRDefault="00B174EA">
            <w:pPr>
              <w:jc w:val="both"/>
            </w:pPr>
            <w:r>
              <w:t>страны; воспитывать</w:t>
            </w:r>
          </w:p>
          <w:p w:rsidR="00B174EA" w:rsidRDefault="00B174EA">
            <w:pPr>
              <w:jc w:val="both"/>
            </w:pPr>
            <w:r>
              <w:t>интерес и желание</w:t>
            </w:r>
          </w:p>
          <w:p w:rsidR="00B174EA" w:rsidRDefault="00B174EA">
            <w:pPr>
              <w:jc w:val="both"/>
            </w:pPr>
            <w:r>
              <w:t>участвовать в</w:t>
            </w:r>
          </w:p>
          <w:p w:rsidR="00B174EA" w:rsidRDefault="00B174EA">
            <w:pPr>
              <w:jc w:val="both"/>
            </w:pPr>
            <w:r>
              <w:t>народных праздниках</w:t>
            </w:r>
          </w:p>
          <w:p w:rsidR="00B174EA" w:rsidRDefault="00B174EA">
            <w:pPr>
              <w:jc w:val="both"/>
            </w:pPr>
            <w:r>
              <w:lastRenderedPageBreak/>
              <w:t>и развлечениях;</w:t>
            </w:r>
          </w:p>
          <w:p w:rsidR="00B174EA" w:rsidRDefault="00B174EA">
            <w:pPr>
              <w:jc w:val="both"/>
            </w:pPr>
            <w:r>
              <w:t>поддерживать интерес</w:t>
            </w:r>
          </w:p>
          <w:p w:rsidR="00B174EA" w:rsidRDefault="00B174EA">
            <w:pPr>
              <w:jc w:val="both"/>
            </w:pPr>
            <w:r>
              <w:t>к участию в</w:t>
            </w:r>
          </w:p>
          <w:p w:rsidR="00B174EA" w:rsidRDefault="00B174EA">
            <w:pPr>
              <w:jc w:val="both"/>
            </w:pPr>
            <w:r>
              <w:t>творческих</w:t>
            </w:r>
          </w:p>
          <w:p w:rsidR="00B174EA" w:rsidRDefault="00B174EA">
            <w:pPr>
              <w:jc w:val="both"/>
            </w:pPr>
            <w:r>
              <w:t>объединениях</w:t>
            </w:r>
          </w:p>
          <w:p w:rsidR="00B174EA" w:rsidRDefault="00B174EA">
            <w:pPr>
              <w:jc w:val="both"/>
            </w:pPr>
            <w:r>
              <w:t>дополнительного</w:t>
            </w:r>
          </w:p>
          <w:p w:rsidR="00B174EA" w:rsidRDefault="00B174EA">
            <w:pPr>
              <w:jc w:val="both"/>
            </w:pPr>
            <w:r>
              <w:t>образованияв ДОО и</w:t>
            </w:r>
          </w:p>
          <w:p w:rsidR="00B174EA" w:rsidRDefault="00B174EA">
            <w:pPr>
              <w:jc w:val="both"/>
            </w:pPr>
            <w:r>
              <w:t>вне ее.</w:t>
            </w:r>
          </w:p>
        </w:tc>
        <w:tc>
          <w:tcPr>
            <w:tcW w:w="4314" w:type="dxa"/>
            <w:tcBorders>
              <w:top w:val="single" w:sz="4" w:space="0" w:color="auto"/>
              <w:left w:val="single" w:sz="4" w:space="0" w:color="auto"/>
              <w:bottom w:val="single" w:sz="4" w:space="0" w:color="auto"/>
              <w:right w:val="single" w:sz="4" w:space="0" w:color="auto"/>
            </w:tcBorders>
            <w:hideMark/>
          </w:tcPr>
          <w:p w:rsidR="00B174EA" w:rsidRDefault="00B174EA">
            <w:pPr>
              <w:jc w:val="both"/>
            </w:pPr>
            <w:r>
              <w:lastRenderedPageBreak/>
              <w:t>Приобщение к искусству:</w:t>
            </w:r>
          </w:p>
          <w:p w:rsidR="00B174EA" w:rsidRDefault="00B174EA">
            <w:pPr>
              <w:jc w:val="both"/>
            </w:pPr>
            <w:r>
              <w:t>Педагог продолжает формировать у детей интерес к музыке,</w:t>
            </w:r>
          </w:p>
          <w:p w:rsidR="00B174EA" w:rsidRDefault="00B174EA">
            <w:pPr>
              <w:jc w:val="both"/>
            </w:pPr>
            <w:r>
              <w:t>живописи, народному искусству, воспитывать бережное отношение к</w:t>
            </w:r>
          </w:p>
          <w:p w:rsidR="00B174EA" w:rsidRDefault="00B174EA">
            <w:pPr>
              <w:jc w:val="both"/>
            </w:pPr>
            <w:r>
              <w:t>произведениям искусства. Развивает у де</w:t>
            </w:r>
            <w:r>
              <w:lastRenderedPageBreak/>
              <w:t>тей эстетические чувства,</w:t>
            </w:r>
          </w:p>
          <w:p w:rsidR="00B174EA" w:rsidRDefault="00B174EA">
            <w:pPr>
              <w:jc w:val="both"/>
            </w:pPr>
            <w:r>
              <w:t>эмоции, эстетический вкус, эстетическое восприятие произведений</w:t>
            </w:r>
          </w:p>
          <w:p w:rsidR="00B174EA" w:rsidRDefault="00B174EA">
            <w:pPr>
              <w:jc w:val="both"/>
            </w:pPr>
            <w:r>
              <w:t>искусства, формирует умение выделять их выразительные средства. Учит соотносить художественный образ и средства выразительности,</w:t>
            </w:r>
          </w:p>
          <w:p w:rsidR="00B174EA" w:rsidRDefault="00B174EA">
            <w:pPr>
              <w:jc w:val="both"/>
            </w:pPr>
            <w:r>
              <w:t>характеризующие его в разных видах искусства, подбирать материал</w:t>
            </w:r>
          </w:p>
          <w:p w:rsidR="00B174EA" w:rsidRDefault="00B174EA">
            <w:pPr>
              <w:jc w:val="both"/>
            </w:pPr>
            <w:r>
              <w:t>и пособия для самостоятельной художественной деятельности.</w:t>
            </w:r>
          </w:p>
          <w:p w:rsidR="00B174EA" w:rsidRDefault="00B174EA">
            <w:pPr>
              <w:jc w:val="both"/>
            </w:pPr>
            <w:r>
              <w:t>Формирует у детей умение выделять, называть, группировать</w:t>
            </w:r>
          </w:p>
          <w:p w:rsidR="00B174EA" w:rsidRDefault="00B174EA">
            <w:pPr>
              <w:jc w:val="both"/>
            </w:pPr>
            <w:r>
              <w:t>произведения по видам искусства: литература, музыка,</w:t>
            </w:r>
          </w:p>
          <w:p w:rsidR="00B174EA" w:rsidRDefault="00B174EA">
            <w:pPr>
              <w:jc w:val="both"/>
            </w:pPr>
            <w:r>
              <w:t>изобразительное искусство, архитектура, театр, цирк.</w:t>
            </w:r>
          </w:p>
          <w:p w:rsidR="00B174EA" w:rsidRDefault="00B174EA">
            <w:pPr>
              <w:jc w:val="both"/>
            </w:pPr>
            <w:r>
              <w:t>Педагог продолжает развивать у детей стремление к познанию</w:t>
            </w:r>
          </w:p>
          <w:p w:rsidR="00B174EA" w:rsidRDefault="00B174EA">
            <w:pPr>
              <w:jc w:val="both"/>
            </w:pPr>
            <w:r>
              <w:t>культурных традиций через творческую деятельность</w:t>
            </w:r>
          </w:p>
          <w:p w:rsidR="00B174EA" w:rsidRDefault="00B174EA">
            <w:pPr>
              <w:jc w:val="both"/>
            </w:pPr>
            <w:r>
              <w:t>(изобразительную, музыкальную, театрализованную, культурнодосуговую).</w:t>
            </w:r>
          </w:p>
          <w:p w:rsidR="00B174EA" w:rsidRDefault="00B174EA">
            <w:pPr>
              <w:jc w:val="both"/>
            </w:pPr>
            <w:r>
              <w:t>Педагог формирует духовно-нравственные качества, в процессе</w:t>
            </w:r>
          </w:p>
          <w:p w:rsidR="00B174EA" w:rsidRDefault="00B174EA">
            <w:pPr>
              <w:jc w:val="both"/>
            </w:pPr>
            <w:r>
              <w:t>ознакомления с различными видами искусства духовнонравственного содержания;</w:t>
            </w:r>
          </w:p>
          <w:p w:rsidR="00B174EA" w:rsidRDefault="00B174EA">
            <w:pPr>
              <w:jc w:val="both"/>
            </w:pPr>
            <w:r>
              <w:t>Педагог продолжает знакомить детей (без запоминания) с видами</w:t>
            </w:r>
          </w:p>
          <w:p w:rsidR="00B174EA" w:rsidRDefault="00B174EA">
            <w:pPr>
              <w:jc w:val="both"/>
            </w:pPr>
            <w:r>
              <w:t>изобразительного искусства: графика, декоративно-прикладное</w:t>
            </w:r>
          </w:p>
          <w:p w:rsidR="00B174EA" w:rsidRDefault="00B174EA">
            <w:pPr>
              <w:jc w:val="both"/>
            </w:pPr>
            <w:r>
              <w:t>искусство, живопись, скульптура, фотоискусство. Педагог</w:t>
            </w:r>
          </w:p>
          <w:p w:rsidR="00B174EA" w:rsidRDefault="00B174EA">
            <w:pPr>
              <w:jc w:val="both"/>
            </w:pPr>
            <w:r>
              <w:t>продолжает знакомить детей с основными жанрами изобразительного</w:t>
            </w:r>
          </w:p>
          <w:p w:rsidR="00B174EA" w:rsidRDefault="00B174EA">
            <w:pPr>
              <w:jc w:val="both"/>
            </w:pPr>
            <w:r>
              <w:t>искусства: натюрморт, пейзаж, портрет. Формирует у детей умение</w:t>
            </w:r>
          </w:p>
          <w:p w:rsidR="00B174EA" w:rsidRDefault="00B174EA">
            <w:pPr>
              <w:jc w:val="both"/>
            </w:pPr>
            <w:r>
              <w:t>выделять и использовать в своей изобразительной, музыкальной,</w:t>
            </w:r>
          </w:p>
          <w:p w:rsidR="00B174EA" w:rsidRDefault="00B174EA">
            <w:pPr>
              <w:jc w:val="both"/>
            </w:pPr>
            <w:r>
              <w:t>театрализованной деятельности средства выразительности разных</w:t>
            </w:r>
          </w:p>
          <w:p w:rsidR="00B174EA" w:rsidRDefault="00B174EA">
            <w:pPr>
              <w:jc w:val="both"/>
            </w:pPr>
            <w:r>
              <w:t>видов искусства, называть материалы для разных видов</w:t>
            </w:r>
          </w:p>
          <w:p w:rsidR="00B174EA" w:rsidRDefault="00B174EA">
            <w:pPr>
              <w:jc w:val="both"/>
            </w:pPr>
            <w:r>
              <w:t>художественной деятельности.</w:t>
            </w:r>
          </w:p>
          <w:p w:rsidR="00B174EA" w:rsidRDefault="00B174EA">
            <w:pPr>
              <w:jc w:val="both"/>
            </w:pPr>
            <w:r>
              <w:t>Педагог знакомит детей с произведениями живописи (И.Шишкин,</w:t>
            </w:r>
          </w:p>
          <w:p w:rsidR="00B174EA" w:rsidRDefault="00B174EA">
            <w:pPr>
              <w:jc w:val="both"/>
            </w:pPr>
            <w:r>
              <w:t>И.Левитан, В. Серов, И. Грабарь, П. Кончаловский и др.),</w:t>
            </w:r>
          </w:p>
          <w:p w:rsidR="00B174EA" w:rsidRDefault="00B174EA">
            <w:pPr>
              <w:jc w:val="both"/>
            </w:pPr>
            <w:r>
              <w:t>изображением родной природы в картинах художников.Расширяет</w:t>
            </w:r>
          </w:p>
          <w:p w:rsidR="00B174EA" w:rsidRDefault="00B174EA">
            <w:pPr>
              <w:jc w:val="both"/>
            </w:pPr>
            <w:r>
              <w:t>представления о графике (ее выразительных средствах). Знакомить с</w:t>
            </w:r>
          </w:p>
          <w:p w:rsidR="00B174EA" w:rsidRDefault="00B174EA">
            <w:pPr>
              <w:jc w:val="both"/>
            </w:pPr>
            <w:r>
              <w:t>творчеством художников-иллюстраторов детских книг (Ю. Васнецов,</w:t>
            </w:r>
          </w:p>
          <w:p w:rsidR="00B174EA" w:rsidRDefault="00B174EA">
            <w:pPr>
              <w:jc w:val="both"/>
            </w:pPr>
            <w:r>
              <w:t>Е. Рачев, Е. Чарушин, И. Билибин и др.). Знакомит с творчеством</w:t>
            </w:r>
          </w:p>
          <w:p w:rsidR="00B174EA" w:rsidRDefault="00B174EA">
            <w:pPr>
              <w:jc w:val="both"/>
            </w:pPr>
            <w:r>
              <w:t xml:space="preserve">русских и зарубежных композиторов, а </w:t>
            </w:r>
            <w:r>
              <w:lastRenderedPageBreak/>
              <w:t>также детских композиторовпесенников (И.Бах, В. Моцарт, П. Чайковский, М. Глинка, С.</w:t>
            </w:r>
          </w:p>
          <w:p w:rsidR="00B174EA" w:rsidRDefault="00B174EA">
            <w:pPr>
              <w:jc w:val="both"/>
            </w:pPr>
            <w:r>
              <w:t>Прокофьев, В. Шаинский и др.) Педагог продолжает знакомить детей с архитектурой. Закрепляет у</w:t>
            </w:r>
          </w:p>
          <w:p w:rsidR="00B174EA" w:rsidRDefault="00B174EA">
            <w:pPr>
              <w:jc w:val="both"/>
            </w:pPr>
            <w:r>
              <w:t>детей знания о том, что существуют различные по назначению</w:t>
            </w:r>
          </w:p>
          <w:p w:rsidR="00B174EA" w:rsidRDefault="00B174EA">
            <w:pPr>
              <w:jc w:val="both"/>
            </w:pPr>
            <w:r>
              <w:t>здания: жилые дома, магазины, театры, кинотеатры и др. Обращает</w:t>
            </w:r>
          </w:p>
          <w:p w:rsidR="00B174EA" w:rsidRDefault="00B174EA">
            <w:pPr>
              <w:jc w:val="both"/>
            </w:pPr>
            <w:r>
              <w:t>внимание детей на сходства и различия архитектурных сооружений</w:t>
            </w:r>
          </w:p>
          <w:p w:rsidR="00B174EA" w:rsidRDefault="00B174EA">
            <w:pPr>
              <w:jc w:val="both"/>
            </w:pPr>
            <w:r>
              <w:t>одинакового назначения: форма, пропорции (высота, длина,</w:t>
            </w:r>
          </w:p>
          <w:p w:rsidR="00B174EA" w:rsidRDefault="00B174EA">
            <w:pPr>
              <w:jc w:val="both"/>
            </w:pPr>
            <w:r>
              <w:t>украшения — декор и т. д.). Подводит детейк пониманию зависимости конструкции здания от его назначения: жилой дом,</w:t>
            </w:r>
          </w:p>
          <w:p w:rsidR="00B174EA" w:rsidRDefault="00B174EA">
            <w:pPr>
              <w:jc w:val="both"/>
            </w:pPr>
            <w:r>
              <w:t>театр, храм и т.д. Развивает у детей наблюдательность, учит</w:t>
            </w:r>
          </w:p>
          <w:p w:rsidR="00B174EA" w:rsidRDefault="00B174EA">
            <w:pPr>
              <w:jc w:val="both"/>
            </w:pPr>
            <w:r>
              <w:t>внимательно рассматривать здания, замечать их характерные</w:t>
            </w:r>
          </w:p>
          <w:p w:rsidR="00B174EA" w:rsidRDefault="00B174EA">
            <w:pPr>
              <w:jc w:val="both"/>
            </w:pPr>
            <w:r>
              <w:t>особенности, разнообразие пропорций, конструкций, украшающих</w:t>
            </w:r>
          </w:p>
          <w:p w:rsidR="00B174EA" w:rsidRDefault="00B174EA">
            <w:pPr>
              <w:jc w:val="both"/>
            </w:pPr>
            <w:r>
              <w:t>деталей. При чтении литературных произведений, сказок обращает</w:t>
            </w:r>
          </w:p>
          <w:p w:rsidR="00B174EA" w:rsidRDefault="00B174EA">
            <w:pPr>
              <w:jc w:val="both"/>
            </w:pPr>
            <w:r>
              <w:t>внимание детей на описание сказочных домиков (теремок, рукавичка,</w:t>
            </w:r>
          </w:p>
          <w:p w:rsidR="00B174EA" w:rsidRDefault="00B174EA">
            <w:pPr>
              <w:jc w:val="both"/>
            </w:pPr>
            <w:r>
              <w:t>избушка на курьих ножках), дворцов.</w:t>
            </w:r>
          </w:p>
          <w:p w:rsidR="00B174EA" w:rsidRDefault="00B174EA">
            <w:pPr>
              <w:jc w:val="both"/>
            </w:pPr>
            <w:r>
              <w:t>Расширяет представления детей о народном искусстве,</w:t>
            </w:r>
          </w:p>
          <w:p w:rsidR="00B174EA" w:rsidRDefault="00B174EA">
            <w:pPr>
              <w:jc w:val="both"/>
            </w:pPr>
            <w:r>
              <w:t>фольклоре, музыкеи художественных промыслах. Педагог</w:t>
            </w:r>
          </w:p>
          <w:p w:rsidR="00B174EA" w:rsidRDefault="00B174EA">
            <w:pPr>
              <w:jc w:val="both"/>
            </w:pPr>
            <w:r>
              <w:t>знакомит детей с видами и жанрами фольклора. Поощряетучастие</w:t>
            </w:r>
          </w:p>
          <w:p w:rsidR="00B174EA" w:rsidRDefault="00B174EA">
            <w:pPr>
              <w:jc w:val="both"/>
            </w:pPr>
            <w:r>
              <w:t>детей в фольклорных развлечениях и праздниках.</w:t>
            </w:r>
          </w:p>
          <w:p w:rsidR="00B174EA" w:rsidRDefault="00B174EA">
            <w:pPr>
              <w:jc w:val="both"/>
            </w:pPr>
            <w:r>
              <w:t>Педагог поощряет активное участие детей в художественной</w:t>
            </w:r>
          </w:p>
          <w:p w:rsidR="00B174EA" w:rsidRDefault="00B174EA">
            <w:pPr>
              <w:jc w:val="both"/>
            </w:pPr>
            <w:r>
              <w:t>деятельности, как по собственному желанию, так и под руководством</w:t>
            </w:r>
          </w:p>
          <w:p w:rsidR="00B174EA" w:rsidRDefault="00B174EA">
            <w:pPr>
              <w:jc w:val="both"/>
            </w:pPr>
            <w:r>
              <w:t>взрослых.</w:t>
            </w:r>
          </w:p>
          <w:p w:rsidR="00B174EA" w:rsidRDefault="00B174EA">
            <w:pPr>
              <w:jc w:val="both"/>
            </w:pPr>
            <w:r>
              <w:t>Педагог расширяет представления детей о творческих профессиях, их</w:t>
            </w:r>
          </w:p>
          <w:p w:rsidR="00B174EA" w:rsidRDefault="00B174EA">
            <w:pPr>
              <w:jc w:val="both"/>
            </w:pPr>
            <w:r>
              <w:t>значении, особенностях: художник, композитор, музыкант, актер,</w:t>
            </w:r>
          </w:p>
          <w:p w:rsidR="00B174EA" w:rsidRDefault="00B174EA">
            <w:pPr>
              <w:jc w:val="both"/>
            </w:pPr>
            <w:r>
              <w:t>артист балета и др. Педагог закрепляет и расширяет знания детей о</w:t>
            </w:r>
          </w:p>
          <w:p w:rsidR="00B174EA" w:rsidRDefault="00B174EA">
            <w:pPr>
              <w:jc w:val="both"/>
            </w:pPr>
            <w:r>
              <w:t>телевидении, музеях, театре, цирке, кино, библиотеке; формирует</w:t>
            </w:r>
          </w:p>
          <w:p w:rsidR="00B174EA" w:rsidRDefault="00B174EA">
            <w:pPr>
              <w:jc w:val="both"/>
            </w:pPr>
            <w:r>
              <w:t>желание посещать их.</w:t>
            </w:r>
          </w:p>
          <w:p w:rsidR="00B174EA" w:rsidRDefault="00B174EA">
            <w:pPr>
              <w:jc w:val="both"/>
            </w:pPr>
            <w:r>
              <w:t>Изобразительная деятельность:</w:t>
            </w:r>
          </w:p>
          <w:p w:rsidR="00B174EA" w:rsidRDefault="00B174EA">
            <w:pPr>
              <w:jc w:val="both"/>
            </w:pPr>
            <w:r>
              <w:t>Педагог продолжает развивать интерес детей к изобразительной</w:t>
            </w:r>
          </w:p>
          <w:p w:rsidR="00B174EA" w:rsidRDefault="00B174EA">
            <w:pPr>
              <w:jc w:val="both"/>
            </w:pPr>
            <w:r>
              <w:t>деятельности. Выявляет задатки у детей и развивает на их основе</w:t>
            </w:r>
          </w:p>
          <w:p w:rsidR="00B174EA" w:rsidRDefault="00B174EA">
            <w:pPr>
              <w:jc w:val="both"/>
            </w:pPr>
            <w:r>
              <w:t>художественно-творческие способности в продуктивных видах</w:t>
            </w:r>
          </w:p>
          <w:p w:rsidR="00B174EA" w:rsidRDefault="00B174EA">
            <w:pPr>
              <w:jc w:val="both"/>
            </w:pPr>
            <w:r>
              <w:t xml:space="preserve">детской деятельности. Педагог обогащает </w:t>
            </w:r>
            <w:r>
              <w:lastRenderedPageBreak/>
              <w:t>сенсорный опыт детей;</w:t>
            </w:r>
          </w:p>
          <w:p w:rsidR="00B174EA" w:rsidRDefault="00B174EA">
            <w:pPr>
              <w:jc w:val="both"/>
            </w:pPr>
            <w:r>
              <w:t>закрепляет знанияоб основных формах предметов и объектов</w:t>
            </w:r>
          </w:p>
          <w:p w:rsidR="00B174EA" w:rsidRDefault="00B174EA">
            <w:pPr>
              <w:jc w:val="both"/>
            </w:pPr>
            <w:r>
              <w:t>природы. Развивает у детей эстетическое восприятие, учит созерцать</w:t>
            </w:r>
          </w:p>
          <w:p w:rsidR="00B174EA" w:rsidRDefault="00B174EA">
            <w:pPr>
              <w:jc w:val="both"/>
            </w:pPr>
            <w:r>
              <w:t>красоту окружающего мира. Развивает у детей способность</w:t>
            </w:r>
          </w:p>
          <w:p w:rsidR="00B174EA" w:rsidRDefault="00B174EA">
            <w:pPr>
              <w:jc w:val="both"/>
            </w:pPr>
            <w:r>
              <w:t>наблюдать, всматриваться (вслушиваться) в явления и объекты</w:t>
            </w:r>
          </w:p>
          <w:p w:rsidR="00B174EA" w:rsidRDefault="00B174EA">
            <w:pPr>
              <w:jc w:val="both"/>
            </w:pPr>
            <w:r>
              <w:t>природы, замечать их изменения (например, как изменяются форма и</w:t>
            </w:r>
          </w:p>
          <w:p w:rsidR="00B174EA" w:rsidRDefault="00B174EA">
            <w:pPr>
              <w:jc w:val="both"/>
            </w:pPr>
            <w:r>
              <w:t>цвет медленно плывущих облаков, как постепенно раскрывается</w:t>
            </w:r>
          </w:p>
          <w:p w:rsidR="00B174EA" w:rsidRDefault="00B174EA">
            <w:pPr>
              <w:jc w:val="both"/>
            </w:pPr>
            <w:r>
              <w:t>утроми закрывается вечером венчик цветка, как изменяется</w:t>
            </w:r>
          </w:p>
          <w:p w:rsidR="00B174EA" w:rsidRDefault="00B174EA">
            <w:pPr>
              <w:jc w:val="both"/>
            </w:pPr>
            <w:r>
              <w:t>освещение предметов на солнце и в тени).В процессе восприятия</w:t>
            </w:r>
          </w:p>
          <w:p w:rsidR="00B174EA" w:rsidRDefault="00B174EA">
            <w:pPr>
              <w:jc w:val="both"/>
            </w:pPr>
            <w:r>
              <w:t>предметов и явлений развивает у детей мыслительные операции: анализ, сравнение, уподобление (на что похоже), установление</w:t>
            </w:r>
          </w:p>
          <w:p w:rsidR="00B174EA" w:rsidRDefault="00B174EA">
            <w:pPr>
              <w:jc w:val="both"/>
            </w:pPr>
            <w:r>
              <w:t>сходства и различия предметов и их частей, выделение общего и</w:t>
            </w:r>
          </w:p>
          <w:p w:rsidR="00B174EA" w:rsidRDefault="00B174EA">
            <w:pPr>
              <w:jc w:val="both"/>
            </w:pPr>
            <w:r>
              <w:t>единичного, характерных признаков, обобщения. Развивает у детей</w:t>
            </w:r>
          </w:p>
          <w:p w:rsidR="00B174EA" w:rsidRDefault="00B174EA">
            <w:pPr>
              <w:jc w:val="both"/>
            </w:pPr>
            <w:r>
              <w:t>чувство формы, цвета, пропорций, учит передавать в изображении основные свойства предметов (форма, величина, цвет), характерные</w:t>
            </w:r>
          </w:p>
          <w:p w:rsidR="00B174EA" w:rsidRDefault="00B174EA">
            <w:pPr>
              <w:jc w:val="both"/>
            </w:pPr>
            <w:r>
              <w:t>детали, соотношение предметов и их частей по величине, высоте,</w:t>
            </w:r>
          </w:p>
          <w:p w:rsidR="00B174EA" w:rsidRDefault="00B174EA">
            <w:pPr>
              <w:jc w:val="both"/>
            </w:pPr>
            <w:r>
              <w:t>расположению относительно друг друга. Педагог продолжает</w:t>
            </w:r>
          </w:p>
          <w:p w:rsidR="00B174EA" w:rsidRDefault="00B174EA">
            <w:pPr>
              <w:jc w:val="both"/>
            </w:pPr>
            <w:r>
              <w:t>совершенствовать умение детей рассматривать работы (рисунки,</w:t>
            </w:r>
          </w:p>
          <w:p w:rsidR="00B174EA" w:rsidRDefault="00B174EA">
            <w:pPr>
              <w:jc w:val="both"/>
            </w:pPr>
            <w:r>
              <w:t>лепку, аппликации), радоваться достигнутому результату, замечать и</w:t>
            </w:r>
          </w:p>
          <w:p w:rsidR="00B174EA" w:rsidRDefault="00B174EA">
            <w:pPr>
              <w:jc w:val="both"/>
            </w:pPr>
            <w:r>
              <w:t>выделять выразительные решения изображений.</w:t>
            </w:r>
          </w:p>
          <w:p w:rsidR="00B174EA" w:rsidRDefault="00B174EA">
            <w:pPr>
              <w:jc w:val="both"/>
            </w:pPr>
            <w:r>
              <w:t>Предметное рисование. Педагог продолжает совершенствовать у</w:t>
            </w:r>
          </w:p>
          <w:p w:rsidR="00B174EA" w:rsidRDefault="00B174EA">
            <w:pPr>
              <w:jc w:val="both"/>
            </w:pPr>
            <w:r>
              <w:t>детей умение передаватьв рисунке образы предметов, объектов,</w:t>
            </w:r>
          </w:p>
          <w:p w:rsidR="00B174EA" w:rsidRDefault="00B174EA">
            <w:pPr>
              <w:jc w:val="both"/>
            </w:pPr>
            <w:r>
              <w:t>персонажей сказок, литературных произведений. Обращает</w:t>
            </w:r>
          </w:p>
          <w:p w:rsidR="00B174EA" w:rsidRDefault="00B174EA">
            <w:pPr>
              <w:jc w:val="both"/>
            </w:pPr>
            <w:r>
              <w:t>внимание детей на отличия предметов по форме, величине,</w:t>
            </w:r>
          </w:p>
          <w:p w:rsidR="00B174EA" w:rsidRDefault="00B174EA">
            <w:pPr>
              <w:jc w:val="both"/>
            </w:pPr>
            <w:r>
              <w:t>пропорциям частей; побуждает их передавать эти отличия в рисунках.</w:t>
            </w:r>
          </w:p>
          <w:p w:rsidR="00B174EA" w:rsidRDefault="00B174EA">
            <w:pPr>
              <w:jc w:val="both"/>
            </w:pPr>
            <w:r>
              <w:t>Учит передавать положение предметов в пространстве на листе</w:t>
            </w:r>
          </w:p>
          <w:p w:rsidR="00B174EA" w:rsidRDefault="00B174EA">
            <w:pPr>
              <w:jc w:val="both"/>
            </w:pPr>
            <w:r>
              <w:t>бумаги, обращает внимание детей на то, что предметы могут поразному располагаться на плоскости (стоять, лежать, менять</w:t>
            </w:r>
          </w:p>
          <w:p w:rsidR="00B174EA" w:rsidRDefault="00B174EA">
            <w:pPr>
              <w:jc w:val="both"/>
            </w:pPr>
            <w:r>
              <w:t>положение: живые существа могут двигаться, менять позы, дерево в</w:t>
            </w:r>
          </w:p>
          <w:p w:rsidR="00B174EA" w:rsidRDefault="00B174EA">
            <w:pPr>
              <w:jc w:val="both"/>
            </w:pPr>
            <w:r>
              <w:t xml:space="preserve">ветреный день — наклоняться и т. д.). </w:t>
            </w:r>
            <w:r>
              <w:lastRenderedPageBreak/>
              <w:t>Учит детей передавать</w:t>
            </w:r>
          </w:p>
          <w:p w:rsidR="00B174EA" w:rsidRDefault="00B174EA">
            <w:pPr>
              <w:jc w:val="both"/>
            </w:pPr>
            <w:r>
              <w:t>движения фигур. Способствует у детей овладению композиционным</w:t>
            </w:r>
          </w:p>
          <w:p w:rsidR="00B174EA" w:rsidRDefault="00B174EA">
            <w:pPr>
              <w:jc w:val="both"/>
            </w:pPr>
            <w:r>
              <w:t>умениям: учит располагать предмет на листе с учетом его пропорций</w:t>
            </w:r>
          </w:p>
          <w:p w:rsidR="00B174EA" w:rsidRDefault="00B174EA">
            <w:pPr>
              <w:jc w:val="both"/>
            </w:pPr>
            <w:r>
              <w:t>(если предмет вытянут в высоту, располагать его на листе по</w:t>
            </w:r>
          </w:p>
          <w:p w:rsidR="00B174EA" w:rsidRDefault="00B174EA">
            <w:pPr>
              <w:jc w:val="both"/>
            </w:pPr>
            <w:r>
              <w:t>вертикали; если он вытянут в ширину, например, не очень высокий,</w:t>
            </w:r>
          </w:p>
          <w:p w:rsidR="00B174EA" w:rsidRDefault="00B174EA">
            <w:pPr>
              <w:jc w:val="both"/>
            </w:pPr>
            <w:r>
              <w:t>но длинный дом, располагать его по горизонтали). Закрепляет у детей</w:t>
            </w:r>
          </w:p>
          <w:p w:rsidR="00B174EA" w:rsidRDefault="00B174EA">
            <w:pPr>
              <w:jc w:val="both"/>
            </w:pPr>
            <w:r>
              <w:t>способы и приемы рисования различными изобразительными</w:t>
            </w:r>
          </w:p>
          <w:p w:rsidR="00B174EA" w:rsidRDefault="00B174EA">
            <w:pPr>
              <w:jc w:val="both"/>
            </w:pPr>
            <w:r>
              <w:t>материалами (цветные карандаши, гуашь, акварель, цветные мелки,</w:t>
            </w:r>
          </w:p>
          <w:p w:rsidR="00B174EA" w:rsidRDefault="00B174EA">
            <w:pPr>
              <w:jc w:val="both"/>
            </w:pPr>
            <w:r>
              <w:t>пастель, сангина, угольный карандаш, фломастеры, разнообразные</w:t>
            </w:r>
          </w:p>
          <w:p w:rsidR="00B174EA" w:rsidRDefault="00B174EA">
            <w:pPr>
              <w:jc w:val="both"/>
            </w:pPr>
            <w:r>
              <w:t>кисти и т. п). Вырабатывает у детей навыки рисования контура</w:t>
            </w:r>
          </w:p>
          <w:p w:rsidR="00B174EA" w:rsidRDefault="00B174EA">
            <w:pPr>
              <w:jc w:val="both"/>
            </w:pPr>
            <w:r>
              <w:t>предмета простым карандашом с легким нажимом на него, чтобы при</w:t>
            </w:r>
          </w:p>
          <w:p w:rsidR="00B174EA" w:rsidRDefault="00B174EA">
            <w:pPr>
              <w:jc w:val="both"/>
            </w:pPr>
            <w:r>
              <w:t>последующем закрашивании изображения не оставалось жестких,</w:t>
            </w:r>
          </w:p>
          <w:p w:rsidR="00B174EA" w:rsidRDefault="00B174EA">
            <w:pPr>
              <w:jc w:val="both"/>
            </w:pPr>
            <w:r>
              <w:t>грубых линий, пачкающих рисунок Педагог учит детей рисовать акварелью в соответствии с ее</w:t>
            </w:r>
          </w:p>
          <w:p w:rsidR="00B174EA" w:rsidRDefault="00B174EA">
            <w:pPr>
              <w:jc w:val="both"/>
            </w:pPr>
            <w:r>
              <w:t>спецификой (прозрачностью и легкостью цвета, плавностью перехода</w:t>
            </w:r>
          </w:p>
          <w:p w:rsidR="00B174EA" w:rsidRDefault="00B174EA">
            <w:pPr>
              <w:jc w:val="both"/>
            </w:pPr>
            <w:r>
              <w:t>одного цвета в другой). Учит рисовать кистью разными способами:</w:t>
            </w:r>
          </w:p>
          <w:p w:rsidR="00B174EA" w:rsidRDefault="00B174EA">
            <w:pPr>
              <w:jc w:val="both"/>
            </w:pPr>
            <w:r>
              <w:t>широкие линии — всем ворсом, тонкие — концом кисти; наносить</w:t>
            </w:r>
          </w:p>
          <w:p w:rsidR="00B174EA" w:rsidRDefault="00B174EA">
            <w:pPr>
              <w:jc w:val="both"/>
            </w:pPr>
            <w:r>
              <w:t>мазки, прикладывая кисть всем ворсом к бумаге, рисовать концом</w:t>
            </w:r>
          </w:p>
          <w:p w:rsidR="00B174EA" w:rsidRDefault="00B174EA">
            <w:pPr>
              <w:jc w:val="both"/>
            </w:pPr>
            <w:r>
              <w:t>кисти мелкие пятнышки. Педагог закрепляет знания детей об уже</w:t>
            </w:r>
          </w:p>
          <w:p w:rsidR="00B174EA" w:rsidRDefault="00B174EA">
            <w:pPr>
              <w:jc w:val="both"/>
            </w:pPr>
            <w:r>
              <w:t>известных цветах, знакомить с новыми цветами (фиолетовый) и</w:t>
            </w:r>
          </w:p>
          <w:p w:rsidR="00B174EA" w:rsidRDefault="00B174EA">
            <w:pPr>
              <w:jc w:val="both"/>
            </w:pPr>
            <w:r>
              <w:t>оттенками (голубой, розовый, темно-зеленый, сиреневый), развивать</w:t>
            </w:r>
          </w:p>
          <w:p w:rsidR="00B174EA" w:rsidRDefault="00B174EA">
            <w:pPr>
              <w:jc w:val="both"/>
            </w:pPr>
            <w:r>
              <w:t>чувство цвета. Учит детей смешивать краски для получения новых цветов и оттенков (при рисовании гуашью) и высветлять цвет,</w:t>
            </w:r>
          </w:p>
          <w:p w:rsidR="00B174EA" w:rsidRDefault="00B174EA">
            <w:pPr>
              <w:jc w:val="both"/>
            </w:pPr>
            <w:r>
              <w:t>добавляя в краску воду (при рисовании акварелью). При рисовании</w:t>
            </w:r>
          </w:p>
          <w:p w:rsidR="00B174EA" w:rsidRDefault="00B174EA">
            <w:pPr>
              <w:jc w:val="both"/>
            </w:pPr>
            <w:r>
              <w:t>карандашами учит передавать оттенки цвета, регулируя нажим на</w:t>
            </w:r>
          </w:p>
          <w:p w:rsidR="00B174EA" w:rsidRDefault="00B174EA">
            <w:pPr>
              <w:jc w:val="both"/>
            </w:pPr>
            <w:r>
              <w:t>карандаш. В карандашном исполнении дети могут, регулируя нажим,</w:t>
            </w:r>
          </w:p>
          <w:p w:rsidR="00B174EA" w:rsidRDefault="00B174EA">
            <w:pPr>
              <w:jc w:val="both"/>
            </w:pPr>
            <w:r>
              <w:t>передать до трех оттенков цвета.</w:t>
            </w:r>
          </w:p>
          <w:p w:rsidR="00B174EA" w:rsidRDefault="00B174EA">
            <w:pPr>
              <w:jc w:val="both"/>
            </w:pPr>
            <w:r>
              <w:t>Сюжетное рисование. Педагог учит детей создавать сюжетные</w:t>
            </w:r>
          </w:p>
          <w:p w:rsidR="00B174EA" w:rsidRDefault="00B174EA">
            <w:pPr>
              <w:jc w:val="both"/>
            </w:pPr>
            <w:r>
              <w:t>композиции на темы окружающей жизни и на темы литературных</w:t>
            </w:r>
          </w:p>
          <w:p w:rsidR="00B174EA" w:rsidRDefault="00B174EA">
            <w:pPr>
              <w:jc w:val="both"/>
            </w:pPr>
            <w:r>
              <w:t>произведений («Кого встретил Колобок», «Два жадных медвежонка»,</w:t>
            </w:r>
          </w:p>
          <w:p w:rsidR="00B174EA" w:rsidRDefault="00B174EA">
            <w:pPr>
              <w:jc w:val="both"/>
            </w:pPr>
            <w:r>
              <w:t xml:space="preserve">«Где обедал воробей?» и др.). Развивает у </w:t>
            </w:r>
            <w:r>
              <w:lastRenderedPageBreak/>
              <w:t>детей композиционные</w:t>
            </w:r>
          </w:p>
          <w:p w:rsidR="00B174EA" w:rsidRDefault="00B174EA">
            <w:pPr>
              <w:jc w:val="both"/>
            </w:pPr>
            <w:r>
              <w:t>умения, учит располагать изображения на полосе внизу листа, по</w:t>
            </w:r>
          </w:p>
          <w:p w:rsidR="00B174EA" w:rsidRDefault="00B174EA">
            <w:pPr>
              <w:jc w:val="both"/>
            </w:pPr>
            <w:r>
              <w:t>всему листу. Обращает внимание детей на соотношение по величине</w:t>
            </w:r>
          </w:p>
          <w:p w:rsidR="00B174EA" w:rsidRDefault="00B174EA">
            <w:pPr>
              <w:jc w:val="both"/>
            </w:pPr>
            <w:r>
              <w:t>разных предметов в сюжете (дома большие, деревья высокие и</w:t>
            </w:r>
          </w:p>
          <w:p w:rsidR="00B174EA" w:rsidRDefault="00B174EA">
            <w:pPr>
              <w:jc w:val="both"/>
            </w:pPr>
            <w:r>
              <w:t>низкие; люди меньше домов, но больше растущих на лугу цветов).</w:t>
            </w:r>
          </w:p>
          <w:p w:rsidR="00B174EA" w:rsidRDefault="00B174EA">
            <w:pPr>
              <w:jc w:val="both"/>
            </w:pPr>
            <w:r>
              <w:t>Педагог учит располагать на рисунке предметы так, чтобы они</w:t>
            </w:r>
          </w:p>
          <w:p w:rsidR="00B174EA" w:rsidRDefault="00B174EA">
            <w:pPr>
              <w:jc w:val="both"/>
            </w:pPr>
            <w:r>
              <w:t>загораживали друг друга (растущие перед домом деревья и частично</w:t>
            </w:r>
          </w:p>
          <w:p w:rsidR="00B174EA" w:rsidRDefault="00B174EA">
            <w:pPr>
              <w:jc w:val="both"/>
            </w:pPr>
            <w:r>
              <w:t>его загораживающие и т. п.).</w:t>
            </w:r>
          </w:p>
          <w:p w:rsidR="00B174EA" w:rsidRDefault="00B174EA">
            <w:pPr>
              <w:jc w:val="both"/>
            </w:pPr>
            <w:r>
              <w:t>Декоративное рисование. Педагог продолжает знакомить детей с</w:t>
            </w:r>
          </w:p>
          <w:p w:rsidR="00B174EA" w:rsidRDefault="00B174EA">
            <w:pPr>
              <w:jc w:val="both"/>
            </w:pPr>
            <w:r>
              <w:t>изделиями народных промыслов, закрепляет и углубляет знания о</w:t>
            </w:r>
          </w:p>
          <w:p w:rsidR="00B174EA" w:rsidRDefault="00B174EA">
            <w:pPr>
              <w:jc w:val="both"/>
            </w:pPr>
            <w:r>
              <w:t>дымковской и филимоновской игрушках и их росписи; предлагает</w:t>
            </w:r>
          </w:p>
          <w:p w:rsidR="00B174EA" w:rsidRDefault="00B174EA">
            <w:pPr>
              <w:jc w:val="both"/>
            </w:pPr>
            <w:r>
              <w:t>создавать изображения по мотивам народной декоративной росписи,</w:t>
            </w:r>
          </w:p>
          <w:p w:rsidR="00B174EA" w:rsidRDefault="00B174EA">
            <w:pPr>
              <w:jc w:val="both"/>
            </w:pPr>
            <w:r>
              <w:t>знакомит с ее цветовым строем и элементами композиции, поощряет</w:t>
            </w:r>
          </w:p>
          <w:p w:rsidR="00B174EA" w:rsidRDefault="00B174EA">
            <w:pPr>
              <w:jc w:val="both"/>
            </w:pPr>
            <w:r>
              <w:t>детей за разнообразие используемых элементов. Продолжает</w:t>
            </w:r>
          </w:p>
          <w:p w:rsidR="00B174EA" w:rsidRDefault="00B174EA">
            <w:pPr>
              <w:jc w:val="both"/>
            </w:pPr>
            <w:r>
              <w:t>знакомить детей с городецкой росписью, ее цветовым решением,</w:t>
            </w:r>
          </w:p>
          <w:p w:rsidR="00B174EA" w:rsidRDefault="00B174EA">
            <w:pPr>
              <w:jc w:val="both"/>
            </w:pPr>
            <w:r>
              <w:t>спецификой создания декоративных цветов (как правило, не чистых</w:t>
            </w:r>
          </w:p>
          <w:p w:rsidR="00B174EA" w:rsidRDefault="00B174EA">
            <w:pPr>
              <w:jc w:val="both"/>
            </w:pPr>
            <w:r>
              <w:t>тонов, а оттенков), учит использовать для украшения оживки.</w:t>
            </w:r>
          </w:p>
          <w:p w:rsidR="00B174EA" w:rsidRDefault="00B174EA">
            <w:pPr>
              <w:jc w:val="both"/>
            </w:pPr>
            <w:r>
              <w:t>Продолжает знакомить детей с росписью Полхов-Майдана. Педагог</w:t>
            </w:r>
          </w:p>
          <w:p w:rsidR="00B174EA" w:rsidRDefault="00B174EA">
            <w:pPr>
              <w:jc w:val="both"/>
            </w:pPr>
            <w:r>
              <w:t>включает городецкую и полхов-майданскую роспись в творческую</w:t>
            </w:r>
          </w:p>
          <w:p w:rsidR="00B174EA" w:rsidRDefault="00B174EA">
            <w:pPr>
              <w:jc w:val="both"/>
            </w:pPr>
            <w:r>
              <w:t>работу детей, помогает осваивать специфику этих видов росписи. Знакомит детей с региональным (местным) декоративным</w:t>
            </w:r>
          </w:p>
          <w:p w:rsidR="00B174EA" w:rsidRDefault="00B174EA">
            <w:pPr>
              <w:jc w:val="both"/>
            </w:pPr>
            <w:r>
              <w:t>искусством. Учит детей составлять узоры по мотивам городецкой,</w:t>
            </w:r>
          </w:p>
          <w:p w:rsidR="00B174EA" w:rsidRDefault="00B174EA">
            <w:pPr>
              <w:jc w:val="both"/>
            </w:pPr>
            <w:r>
              <w:t>полхов-майданской, гжельской росписи: знакомит с характерными</w:t>
            </w:r>
          </w:p>
          <w:p w:rsidR="00B174EA" w:rsidRDefault="00B174EA">
            <w:pPr>
              <w:jc w:val="both"/>
            </w:pPr>
            <w:r>
              <w:t>элементами (бутоны, цветы, листья, травка, усики, завитки, оживки).</w:t>
            </w:r>
          </w:p>
          <w:p w:rsidR="00B174EA" w:rsidRDefault="00B174EA">
            <w:pPr>
              <w:jc w:val="both"/>
            </w:pPr>
            <w:r>
              <w:t>Педагог учит создавать узоры на листах в форме народного изделия</w:t>
            </w:r>
          </w:p>
          <w:p w:rsidR="00B174EA" w:rsidRDefault="00B174EA">
            <w:pPr>
              <w:jc w:val="both"/>
            </w:pPr>
            <w:r>
              <w:t>(поднос, солонка, чашка, розетка и др.). Для развития творчества в</w:t>
            </w:r>
          </w:p>
          <w:p w:rsidR="00B174EA" w:rsidRDefault="00B174EA">
            <w:pPr>
              <w:jc w:val="both"/>
            </w:pPr>
            <w:r>
              <w:t>декоративной деятельности, педагог учит детей использовать</w:t>
            </w:r>
          </w:p>
          <w:p w:rsidR="00B174EA" w:rsidRDefault="00B174EA">
            <w:pPr>
              <w:jc w:val="both"/>
            </w:pPr>
            <w:r>
              <w:t>декоративные ткани, предоставляя детям бумагу в форме одежды и</w:t>
            </w:r>
          </w:p>
          <w:p w:rsidR="00B174EA" w:rsidRDefault="00B174EA">
            <w:pPr>
              <w:jc w:val="both"/>
            </w:pPr>
            <w:r>
              <w:t>головных уборов (кокошник, платок, свитер и др.), предметов быта (салфетка, полотенце), учит ритмично располагать узор. Педагог</w:t>
            </w:r>
          </w:p>
          <w:p w:rsidR="00B174EA" w:rsidRDefault="00B174EA">
            <w:pPr>
              <w:jc w:val="both"/>
            </w:pPr>
            <w:r>
              <w:t xml:space="preserve">предлагает детям расписывать бумажные </w:t>
            </w:r>
            <w:r>
              <w:lastRenderedPageBreak/>
              <w:t>силуэты и объемные</w:t>
            </w:r>
          </w:p>
          <w:p w:rsidR="00B174EA" w:rsidRDefault="00B174EA">
            <w:pPr>
              <w:jc w:val="both"/>
            </w:pPr>
            <w:r>
              <w:t>фигуры.</w:t>
            </w:r>
          </w:p>
          <w:p w:rsidR="00B174EA" w:rsidRDefault="00B174EA">
            <w:pPr>
              <w:jc w:val="both"/>
            </w:pPr>
            <w:r>
              <w:t>Лепка. Педагог продолжает знакомить детей с особенностями лепки</w:t>
            </w:r>
          </w:p>
          <w:p w:rsidR="00B174EA" w:rsidRDefault="00B174EA">
            <w:pPr>
              <w:jc w:val="both"/>
            </w:pPr>
            <w:r>
              <w:t>из глины, пластилинаи пластической массы. Развивает у детей</w:t>
            </w:r>
          </w:p>
          <w:p w:rsidR="00B174EA" w:rsidRDefault="00B174EA">
            <w:pPr>
              <w:jc w:val="both"/>
            </w:pPr>
            <w:r>
              <w:t>умение лепить с натуры и по представлению знакомые предметы</w:t>
            </w:r>
          </w:p>
          <w:p w:rsidR="00B174EA" w:rsidRDefault="00B174EA">
            <w:pPr>
              <w:jc w:val="both"/>
            </w:pPr>
            <w:r>
              <w:t>(овощи, фрукты, грибы, посуда, игрушки); передавать их характерные</w:t>
            </w:r>
          </w:p>
          <w:p w:rsidR="00B174EA" w:rsidRDefault="00B174EA">
            <w:pPr>
              <w:jc w:val="both"/>
            </w:pPr>
            <w:r>
              <w:t>особенности. Педагог продолжает учить детей лепить посуду из</w:t>
            </w:r>
          </w:p>
          <w:p w:rsidR="00B174EA" w:rsidRDefault="00B174EA">
            <w:pPr>
              <w:jc w:val="both"/>
            </w:pPr>
            <w:r>
              <w:t>целого куска глины и пластилина ленточным способом. Закрепляет у</w:t>
            </w:r>
          </w:p>
          <w:p w:rsidR="00B174EA" w:rsidRDefault="00B174EA">
            <w:pPr>
              <w:jc w:val="both"/>
            </w:pPr>
            <w:r>
              <w:t>детей умение лепить предметы пластическим, конструктивным и</w:t>
            </w:r>
          </w:p>
          <w:p w:rsidR="00B174EA" w:rsidRDefault="00B174EA">
            <w:pPr>
              <w:jc w:val="both"/>
            </w:pPr>
            <w:r>
              <w:t>комбинированным способами. Учит сглаживать поверхность формы,</w:t>
            </w:r>
          </w:p>
          <w:p w:rsidR="00B174EA" w:rsidRDefault="00B174EA">
            <w:pPr>
              <w:jc w:val="both"/>
            </w:pPr>
            <w:r>
              <w:t>делать предметыустойчивыми. Учит детей передавать в лепке</w:t>
            </w:r>
          </w:p>
          <w:p w:rsidR="00B174EA" w:rsidRDefault="00B174EA">
            <w:pPr>
              <w:jc w:val="both"/>
            </w:pPr>
            <w:r>
              <w:t>выразительность образа, лепить фигуры человека и животных в</w:t>
            </w:r>
          </w:p>
          <w:p w:rsidR="00B174EA" w:rsidRDefault="00B174EA">
            <w:pPr>
              <w:jc w:val="both"/>
            </w:pPr>
            <w:r>
              <w:t>движении, объединять небольшие группы предметов в несложные</w:t>
            </w:r>
          </w:p>
          <w:p w:rsidR="00B174EA" w:rsidRDefault="00B174EA">
            <w:pPr>
              <w:jc w:val="both"/>
            </w:pPr>
            <w:r>
              <w:t>сюжеты (в коллективных композициях): «Курица с цыплятами», «Два</w:t>
            </w:r>
          </w:p>
          <w:p w:rsidR="00B174EA" w:rsidRDefault="00B174EA">
            <w:pPr>
              <w:jc w:val="both"/>
            </w:pPr>
            <w:r>
              <w:t>жадных медвежонка нашли сыр»,</w:t>
            </w:r>
          </w:p>
          <w:p w:rsidR="00B174EA" w:rsidRDefault="00B174EA">
            <w:pPr>
              <w:jc w:val="both"/>
            </w:pPr>
            <w:r>
              <w:t>«Дети на прогулке» и др. Формировать у детей умения лепить по</w:t>
            </w:r>
          </w:p>
          <w:p w:rsidR="00B174EA" w:rsidRDefault="00B174EA">
            <w:pPr>
              <w:jc w:val="both"/>
            </w:pPr>
            <w:r>
              <w:t>представлению героев литературных произведений (Медведь и</w:t>
            </w:r>
          </w:p>
          <w:p w:rsidR="00B174EA" w:rsidRDefault="00B174EA">
            <w:pPr>
              <w:jc w:val="both"/>
            </w:pPr>
            <w:r>
              <w:t>Колобок, Лиса и Зайчик, Машенька и Медведь и т. п.). Педагог</w:t>
            </w:r>
          </w:p>
          <w:p w:rsidR="00B174EA" w:rsidRDefault="00B174EA">
            <w:pPr>
              <w:jc w:val="both"/>
            </w:pPr>
            <w:r>
              <w:t>развивает у детей творчество, инициативу. Продолжает формировать</w:t>
            </w:r>
          </w:p>
          <w:p w:rsidR="00B174EA" w:rsidRDefault="00B174EA">
            <w:pPr>
              <w:jc w:val="both"/>
            </w:pPr>
            <w:r>
              <w:t>у детей умение лепить мелкие детали; пользуясь стекой, наносить</w:t>
            </w:r>
          </w:p>
          <w:p w:rsidR="00B174EA" w:rsidRDefault="00B174EA">
            <w:pPr>
              <w:jc w:val="both"/>
            </w:pPr>
            <w:r>
              <w:t>рисунок чешуек у рыбки, обозначать глаза, шерсть животного,</w:t>
            </w:r>
          </w:p>
          <w:p w:rsidR="00B174EA" w:rsidRDefault="00B174EA">
            <w:pPr>
              <w:jc w:val="both"/>
            </w:pPr>
            <w:r>
              <w:t>перышки птицы, узор, складки на одежде людей и т. п. Продолжает</w:t>
            </w:r>
          </w:p>
          <w:p w:rsidR="00B174EA" w:rsidRDefault="00B174EA">
            <w:pPr>
              <w:jc w:val="both"/>
            </w:pPr>
            <w:r>
              <w:t>формировать у детей технические умения и навыки работы с</w:t>
            </w:r>
          </w:p>
          <w:p w:rsidR="00B174EA" w:rsidRDefault="00B174EA">
            <w:pPr>
              <w:jc w:val="both"/>
            </w:pPr>
            <w:r>
              <w:t>разнообразными материалами для лепки; побуждает использовать</w:t>
            </w:r>
          </w:p>
          <w:p w:rsidR="00B174EA" w:rsidRDefault="00B174EA">
            <w:pPr>
              <w:jc w:val="both"/>
            </w:pPr>
            <w:r>
              <w:t>дополнительные материалы (косточки, зернышки, бусинки и т. д.).</w:t>
            </w:r>
          </w:p>
          <w:p w:rsidR="00B174EA" w:rsidRDefault="00B174EA">
            <w:pPr>
              <w:jc w:val="both"/>
            </w:pPr>
            <w:r>
              <w:t>Педагог закрепляет у детей навыки аккуратной лепки. Закрепляет у</w:t>
            </w:r>
          </w:p>
          <w:p w:rsidR="00B174EA" w:rsidRDefault="00B174EA">
            <w:pPr>
              <w:jc w:val="both"/>
            </w:pPr>
            <w:r>
              <w:t>детей навык тщательно мыть руки по окончании лепки.</w:t>
            </w:r>
          </w:p>
          <w:p w:rsidR="00B174EA" w:rsidRDefault="00B174EA">
            <w:pPr>
              <w:jc w:val="both"/>
            </w:pPr>
            <w:r>
              <w:t>Декоративная лепка. Педагог продолжает знакомить детей с</w:t>
            </w:r>
          </w:p>
          <w:p w:rsidR="00B174EA" w:rsidRDefault="00B174EA">
            <w:pPr>
              <w:jc w:val="both"/>
            </w:pPr>
            <w:r>
              <w:t>особенностями декоративной лепки. Формирует у детей интерес и</w:t>
            </w:r>
          </w:p>
          <w:p w:rsidR="00B174EA" w:rsidRDefault="00B174EA">
            <w:pPr>
              <w:jc w:val="both"/>
            </w:pPr>
            <w:r>
              <w:t xml:space="preserve">эстетическое отношение к предметам народного декоративноприкладного искусства. Учит детей лепить птиц, животных, </w:t>
            </w:r>
            <w:r>
              <w:lastRenderedPageBreak/>
              <w:t>людей по</w:t>
            </w:r>
          </w:p>
          <w:p w:rsidR="00B174EA" w:rsidRDefault="00B174EA">
            <w:pPr>
              <w:jc w:val="both"/>
            </w:pPr>
            <w:r>
              <w:t>типу народных игрушек (дымковской, филимоновской,</w:t>
            </w:r>
          </w:p>
          <w:p w:rsidR="00B174EA" w:rsidRDefault="00B174EA">
            <w:pPr>
              <w:jc w:val="both"/>
            </w:pPr>
            <w:r>
              <w:t>каргопольской и др.). Формирует у детей умение украшать узорами</w:t>
            </w:r>
          </w:p>
          <w:p w:rsidR="00B174EA" w:rsidRDefault="00B174EA">
            <w:pPr>
              <w:jc w:val="both"/>
            </w:pPr>
            <w:r>
              <w:t>предметы декоративного искусства. Учит детей расписывать изделия</w:t>
            </w:r>
          </w:p>
          <w:p w:rsidR="00B174EA" w:rsidRDefault="00B174EA">
            <w:pPr>
              <w:jc w:val="both"/>
            </w:pPr>
            <w:r>
              <w:t>гуашью, украшать их налепами и углубленным рельефом,</w:t>
            </w:r>
          </w:p>
          <w:p w:rsidR="00B174EA" w:rsidRDefault="00B174EA">
            <w:pPr>
              <w:jc w:val="both"/>
            </w:pPr>
            <w:r>
              <w:t>использовать стеку. Педагог учит детей обмакивать пальцы в воду, чтобы сгладить неровности вылепленного изображения, когда это</w:t>
            </w:r>
          </w:p>
          <w:p w:rsidR="00B174EA" w:rsidRDefault="00B174EA">
            <w:pPr>
              <w:jc w:val="both"/>
            </w:pPr>
            <w:r>
              <w:t>необходимо для передачи образа.</w:t>
            </w:r>
          </w:p>
          <w:p w:rsidR="00B174EA" w:rsidRDefault="00B174EA">
            <w:pPr>
              <w:jc w:val="both"/>
            </w:pPr>
            <w:r>
              <w:t>Аппликация. Педагог закрепляет умение детей создавать изображения</w:t>
            </w:r>
          </w:p>
          <w:p w:rsidR="00B174EA" w:rsidRDefault="00B174EA">
            <w:pPr>
              <w:jc w:val="both"/>
            </w:pPr>
            <w:r>
              <w:t>(разрезать бумагу на короткие и длинные полоски; вырезать круги из</w:t>
            </w:r>
          </w:p>
          <w:p w:rsidR="00B174EA" w:rsidRDefault="00B174EA">
            <w:pPr>
              <w:jc w:val="both"/>
            </w:pPr>
            <w:r>
              <w:t>квадратов, овалы из прямоугольников, преобразовывать одни</w:t>
            </w:r>
          </w:p>
          <w:p w:rsidR="00B174EA" w:rsidRDefault="00B174EA">
            <w:pPr>
              <w:jc w:val="both"/>
            </w:pPr>
            <w:r>
              <w:t>геометрические фигуры в другие: квадрат - в два - четыре</w:t>
            </w:r>
          </w:p>
          <w:p w:rsidR="00B174EA" w:rsidRDefault="00B174EA">
            <w:pPr>
              <w:jc w:val="both"/>
            </w:pPr>
            <w:r>
              <w:t>треугольника, прямоугольник- в полоски, квадраты или маленькие</w:t>
            </w:r>
          </w:p>
          <w:p w:rsidR="00B174EA" w:rsidRDefault="00B174EA">
            <w:pPr>
              <w:jc w:val="both"/>
            </w:pPr>
            <w:r>
              <w:t>прямоугольники), создавать из этих фигур изображения разных</w:t>
            </w:r>
          </w:p>
          <w:p w:rsidR="00B174EA" w:rsidRDefault="00B174EA">
            <w:pPr>
              <w:jc w:val="both"/>
            </w:pPr>
            <w:r>
              <w:t>предметов или декоративные композиции. Учит детей вырезать</w:t>
            </w:r>
          </w:p>
          <w:p w:rsidR="00B174EA" w:rsidRDefault="00B174EA">
            <w:pPr>
              <w:jc w:val="both"/>
            </w:pPr>
            <w:r>
              <w:t>одинаковые фигуры или их детали из бумаги, сложенной гармошкой,</w:t>
            </w:r>
          </w:p>
          <w:p w:rsidR="00B174EA" w:rsidRDefault="00B174EA">
            <w:pPr>
              <w:jc w:val="both"/>
            </w:pPr>
            <w:r>
              <w:t>а симметричные изображения — из бумаги, сложенной пополам</w:t>
            </w:r>
          </w:p>
          <w:p w:rsidR="00B174EA" w:rsidRDefault="00B174EA">
            <w:pPr>
              <w:jc w:val="both"/>
            </w:pPr>
            <w:r>
              <w:t>(стакан, ваза, цветок и др.). С целью создания выразительного образа,</w:t>
            </w:r>
          </w:p>
          <w:p w:rsidR="00B174EA" w:rsidRDefault="00B174EA">
            <w:pPr>
              <w:jc w:val="both"/>
            </w:pPr>
            <w:r>
              <w:t>педагог учит детей приему обрывания. Побуждает детей создавать</w:t>
            </w:r>
          </w:p>
          <w:p w:rsidR="00B174EA" w:rsidRDefault="00B174EA">
            <w:pPr>
              <w:jc w:val="both"/>
            </w:pPr>
            <w:r>
              <w:t>предметные и сюжетные композиции, дополнять их деталями,</w:t>
            </w:r>
          </w:p>
          <w:p w:rsidR="00B174EA" w:rsidRDefault="00B174EA">
            <w:pPr>
              <w:jc w:val="both"/>
            </w:pPr>
            <w:r>
              <w:t>обогащающими изображения. Педагог формирует у детей аккуратное</w:t>
            </w:r>
          </w:p>
          <w:p w:rsidR="00B174EA" w:rsidRDefault="00B174EA">
            <w:pPr>
              <w:jc w:val="both"/>
            </w:pPr>
            <w:r>
              <w:t>и бережное отношение к материалам.</w:t>
            </w:r>
          </w:p>
          <w:p w:rsidR="00B174EA" w:rsidRDefault="00B174EA">
            <w:pPr>
              <w:jc w:val="both"/>
            </w:pPr>
            <w:r>
              <w:t>Прикладное творчество. Педагог совершенствует у детей умение</w:t>
            </w:r>
          </w:p>
          <w:p w:rsidR="00B174EA" w:rsidRDefault="00B174EA">
            <w:pPr>
              <w:jc w:val="both"/>
            </w:pPr>
            <w:r>
              <w:t>работать с бумагой: сгибать лист вчетверо в разных направлениях;</w:t>
            </w:r>
          </w:p>
          <w:p w:rsidR="00B174EA" w:rsidRDefault="00B174EA">
            <w:pPr>
              <w:jc w:val="both"/>
            </w:pPr>
            <w:r>
              <w:t>работать по готовой выкройке (шапочка, лодочка, домик, кошелек).</w:t>
            </w:r>
          </w:p>
          <w:p w:rsidR="00B174EA" w:rsidRDefault="00B174EA">
            <w:pPr>
              <w:jc w:val="both"/>
            </w:pPr>
            <w:r>
              <w:t>Закрепляет у детей умение создавать из бумаги объемные фигуры:</w:t>
            </w:r>
          </w:p>
          <w:p w:rsidR="00B174EA" w:rsidRDefault="00B174EA">
            <w:pPr>
              <w:jc w:val="both"/>
            </w:pPr>
            <w:r>
              <w:t>делить квадратный лист на несколько равных частей, сглаживать</w:t>
            </w:r>
          </w:p>
          <w:p w:rsidR="00B174EA" w:rsidRDefault="00B174EA">
            <w:pPr>
              <w:jc w:val="both"/>
            </w:pPr>
            <w:r>
              <w:t>сгибы, надрезать по сгибам (домик, корзинка, кубик). Закрепляет</w:t>
            </w:r>
          </w:p>
          <w:p w:rsidR="00B174EA" w:rsidRDefault="00B174EA">
            <w:pPr>
              <w:jc w:val="both"/>
            </w:pPr>
            <w:r>
              <w:t>умение детей делать игрушки, сувениры из природного материала</w:t>
            </w:r>
          </w:p>
          <w:p w:rsidR="00B174EA" w:rsidRDefault="00B174EA">
            <w:pPr>
              <w:jc w:val="both"/>
            </w:pPr>
            <w:r>
              <w:t>(шишки, ветки, ягоды) и других материалов (катушки, проволока в</w:t>
            </w:r>
          </w:p>
          <w:p w:rsidR="00B174EA" w:rsidRDefault="00B174EA">
            <w:pPr>
              <w:jc w:val="both"/>
            </w:pPr>
            <w:r>
              <w:t xml:space="preserve">цветной обмотке, пустые коробки и др.), </w:t>
            </w:r>
            <w:r>
              <w:lastRenderedPageBreak/>
              <w:t>прочно соединяя части.</w:t>
            </w:r>
          </w:p>
          <w:p w:rsidR="00B174EA" w:rsidRDefault="00B174EA">
            <w:pPr>
              <w:jc w:val="both"/>
            </w:pPr>
            <w:r>
              <w:t>Формирует умение самостоятельно создавать игрушки для сюжетноролевых игр (флажки, сумочки, шапочки, салфетки и др.); сувениры</w:t>
            </w:r>
          </w:p>
          <w:p w:rsidR="00B174EA" w:rsidRDefault="00B174EA">
            <w:pPr>
              <w:jc w:val="both"/>
            </w:pPr>
            <w:r>
              <w:t>для родителей,сотрудников детского сада, елочные украшения. Педагог привлекает детей к изготовлению пособий для занятий и</w:t>
            </w:r>
          </w:p>
          <w:p w:rsidR="00B174EA" w:rsidRDefault="00B174EA">
            <w:pPr>
              <w:jc w:val="both"/>
            </w:pPr>
            <w:r>
              <w:t>самостоятельной деятельности (коробки, счетный материал), ремонту</w:t>
            </w:r>
          </w:p>
          <w:p w:rsidR="00B174EA" w:rsidRDefault="00B174EA">
            <w:pPr>
              <w:jc w:val="both"/>
            </w:pPr>
            <w:r>
              <w:t>книг,настольно-печатных игр. Закрепляет умение детей экономно и</w:t>
            </w:r>
          </w:p>
          <w:p w:rsidR="00B174EA" w:rsidRDefault="00B174EA">
            <w:pPr>
              <w:jc w:val="both"/>
            </w:pPr>
            <w:r>
              <w:t>рационально расходовать материалы.</w:t>
            </w:r>
          </w:p>
          <w:p w:rsidR="00B174EA" w:rsidRDefault="00B174EA">
            <w:pPr>
              <w:jc w:val="both"/>
            </w:pPr>
            <w:r>
              <w:t>Конструктивная деятельность:</w:t>
            </w:r>
          </w:p>
          <w:p w:rsidR="00B174EA" w:rsidRDefault="00B174EA">
            <w:pPr>
              <w:jc w:val="both"/>
            </w:pPr>
            <w:r>
              <w:t>Педагог учит детей выделять основные части и характерные детали</w:t>
            </w:r>
          </w:p>
          <w:p w:rsidR="00B174EA" w:rsidRDefault="00B174EA">
            <w:pPr>
              <w:jc w:val="both"/>
            </w:pPr>
            <w:r>
              <w:t>конструкций. Помогает детям анализировать сделанные воспитателем</w:t>
            </w:r>
          </w:p>
          <w:p w:rsidR="00B174EA" w:rsidRDefault="00B174EA">
            <w:pPr>
              <w:jc w:val="both"/>
            </w:pPr>
            <w:r>
              <w:t>поделки и постройки; на основе анализа находить конструктивные</w:t>
            </w:r>
          </w:p>
          <w:p w:rsidR="00B174EA" w:rsidRDefault="00B174EA">
            <w:pPr>
              <w:jc w:val="both"/>
            </w:pPr>
            <w:r>
              <w:t>решения и планировать создание собственной постройки. Знакомит детей с новыми деталями: разнообразными по форме и величине</w:t>
            </w:r>
          </w:p>
          <w:p w:rsidR="00B174EA" w:rsidRDefault="00B174EA">
            <w:pPr>
              <w:jc w:val="both"/>
            </w:pPr>
            <w:r>
              <w:t>пластинами, брусками, цилиндрами, конусами и др. Учит детей</w:t>
            </w:r>
          </w:p>
          <w:p w:rsidR="00B174EA" w:rsidRDefault="00B174EA">
            <w:pPr>
              <w:jc w:val="both"/>
            </w:pPr>
            <w:r>
              <w:t>заменять одни детали другими. Педагог формирует у детей умение</w:t>
            </w:r>
          </w:p>
          <w:p w:rsidR="00B174EA" w:rsidRDefault="00B174EA">
            <w:pPr>
              <w:jc w:val="both"/>
            </w:pPr>
            <w:r>
              <w:t>создавать различные по величине и конструкции постройки одного и</w:t>
            </w:r>
          </w:p>
          <w:p w:rsidR="00B174EA" w:rsidRDefault="00B174EA">
            <w:pPr>
              <w:jc w:val="both"/>
            </w:pPr>
            <w:r>
              <w:t>того же объекта. Учит детей строить по рисунку, самостоятельно</w:t>
            </w:r>
          </w:p>
          <w:p w:rsidR="00B174EA" w:rsidRDefault="00B174EA">
            <w:pPr>
              <w:jc w:val="both"/>
            </w:pPr>
            <w:r>
              <w:t>подбирать необходимый строительный материал. Продолжает</w:t>
            </w:r>
          </w:p>
          <w:p w:rsidR="00B174EA" w:rsidRDefault="00B174EA">
            <w:pPr>
              <w:jc w:val="both"/>
            </w:pPr>
            <w:r>
              <w:t>развивать у детей умение работать коллективно, объединять свои</w:t>
            </w:r>
          </w:p>
          <w:p w:rsidR="00B174EA" w:rsidRDefault="00B174EA">
            <w:pPr>
              <w:jc w:val="both"/>
            </w:pPr>
            <w:r>
              <w:t>поделки в соответствии с общим замыслом, договариваться, кто</w:t>
            </w:r>
          </w:p>
          <w:p w:rsidR="00B174EA" w:rsidRDefault="00B174EA">
            <w:pPr>
              <w:jc w:val="both"/>
            </w:pPr>
            <w:r>
              <w:t>какую часть работы будет выполнять.</w:t>
            </w:r>
          </w:p>
          <w:p w:rsidR="00B174EA" w:rsidRDefault="00B174EA">
            <w:pPr>
              <w:jc w:val="both"/>
            </w:pPr>
            <w:r>
              <w:t>Музыкальная деятельность:</w:t>
            </w:r>
          </w:p>
          <w:p w:rsidR="00B174EA" w:rsidRDefault="00B174EA">
            <w:pPr>
              <w:jc w:val="both"/>
            </w:pPr>
            <w:r>
              <w:t>Слушание. Педагог учит детей различать жанры музыкальных</w:t>
            </w:r>
          </w:p>
          <w:p w:rsidR="00B174EA" w:rsidRDefault="00B174EA">
            <w:pPr>
              <w:jc w:val="both"/>
            </w:pPr>
            <w:r>
              <w:t>произведений (марш, танец, песня). Совершенствует у детей</w:t>
            </w:r>
          </w:p>
          <w:p w:rsidR="00B174EA" w:rsidRDefault="00B174EA">
            <w:pPr>
              <w:jc w:val="both"/>
            </w:pPr>
            <w:r>
              <w:t>музыкальную память через узнавание мелодий по отдельным</w:t>
            </w:r>
          </w:p>
          <w:p w:rsidR="00B174EA" w:rsidRDefault="00B174EA">
            <w:pPr>
              <w:jc w:val="both"/>
            </w:pPr>
            <w:r>
              <w:t>фрагментам произведения (вступление, заключение, музыкальная</w:t>
            </w:r>
          </w:p>
          <w:p w:rsidR="00B174EA" w:rsidRDefault="00B174EA">
            <w:pPr>
              <w:jc w:val="both"/>
            </w:pPr>
            <w:r>
              <w:t>фраза). Развивает у детей навык различения звуков по высоте в</w:t>
            </w:r>
          </w:p>
          <w:p w:rsidR="00B174EA" w:rsidRDefault="00B174EA">
            <w:pPr>
              <w:jc w:val="both"/>
            </w:pPr>
            <w:r>
              <w:t>пределах квинты, звучания музыкальных инструментов (клавишноударные и струнные: фортепиано, скрипка, виолончель, балалайка).</w:t>
            </w:r>
          </w:p>
          <w:p w:rsidR="00B174EA" w:rsidRDefault="00B174EA">
            <w:pPr>
              <w:jc w:val="both"/>
            </w:pPr>
            <w:r>
              <w:t>Знакомит с творчеством некоторых композиторов. Пение. Педагог формирует у детей певческие навыки, умение петь</w:t>
            </w:r>
          </w:p>
          <w:p w:rsidR="00B174EA" w:rsidRDefault="00B174EA">
            <w:pPr>
              <w:jc w:val="both"/>
            </w:pPr>
            <w:r>
              <w:lastRenderedPageBreak/>
              <w:t>легким звуком в диапазоне от «ре» первой октавы до «до» второй</w:t>
            </w:r>
          </w:p>
          <w:p w:rsidR="00B174EA" w:rsidRDefault="00B174EA">
            <w:pPr>
              <w:jc w:val="both"/>
            </w:pPr>
            <w:r>
              <w:t>октавы, брать дыхание перед началом песни, между музыкальными</w:t>
            </w:r>
          </w:p>
          <w:p w:rsidR="00B174EA" w:rsidRDefault="00B174EA">
            <w:pPr>
              <w:jc w:val="both"/>
            </w:pPr>
            <w:r>
              <w:t>фразами, произносить отчетливо слова, своевременно начинать и</w:t>
            </w:r>
          </w:p>
          <w:p w:rsidR="00B174EA" w:rsidRDefault="00B174EA">
            <w:pPr>
              <w:jc w:val="both"/>
            </w:pPr>
            <w:r>
              <w:t>заканчивать песню, эмоционально передавать характер мелодии, петь</w:t>
            </w:r>
          </w:p>
          <w:p w:rsidR="00B174EA" w:rsidRDefault="00B174EA">
            <w:pPr>
              <w:jc w:val="both"/>
            </w:pPr>
            <w:r>
              <w:t>умеренно, громко и тихо. Способствует развитию у детей навыков</w:t>
            </w:r>
          </w:p>
          <w:p w:rsidR="00B174EA" w:rsidRDefault="00B174EA">
            <w:pPr>
              <w:jc w:val="both"/>
            </w:pPr>
            <w:r>
              <w:t>сольного пения, с музыкальным сопровождением и без него. Педагог</w:t>
            </w:r>
          </w:p>
          <w:p w:rsidR="00B174EA" w:rsidRDefault="00B174EA">
            <w:pPr>
              <w:jc w:val="both"/>
            </w:pPr>
            <w:r>
              <w:t>содействует проявлению у детей самостоятельности и творческому</w:t>
            </w:r>
          </w:p>
          <w:p w:rsidR="00B174EA" w:rsidRDefault="00B174EA">
            <w:pPr>
              <w:jc w:val="both"/>
            </w:pPr>
            <w:r>
              <w:t>исполнению песен разного характера. Развивает у детей песенный</w:t>
            </w:r>
          </w:p>
          <w:p w:rsidR="00B174EA" w:rsidRDefault="00B174EA">
            <w:pPr>
              <w:jc w:val="both"/>
            </w:pPr>
            <w:r>
              <w:t>музыкальный вкус.</w:t>
            </w:r>
          </w:p>
          <w:p w:rsidR="00B174EA" w:rsidRDefault="00B174EA">
            <w:pPr>
              <w:jc w:val="both"/>
            </w:pPr>
            <w:r>
              <w:t>Песенное творчество. Педагог учит детей импровизировать мелодию</w:t>
            </w:r>
          </w:p>
          <w:p w:rsidR="00B174EA" w:rsidRDefault="00B174EA">
            <w:pPr>
              <w:jc w:val="both"/>
            </w:pPr>
            <w:r>
              <w:t>на заданный текст. Учит детей сочинять мелодии различного</w:t>
            </w:r>
          </w:p>
          <w:p w:rsidR="00B174EA" w:rsidRDefault="00B174EA">
            <w:pPr>
              <w:jc w:val="both"/>
            </w:pPr>
            <w:r>
              <w:t>характера: ласковую колыбельную, задорный или бодрый марш,</w:t>
            </w:r>
          </w:p>
          <w:p w:rsidR="00B174EA" w:rsidRDefault="00B174EA">
            <w:pPr>
              <w:jc w:val="both"/>
            </w:pPr>
            <w:r>
              <w:t>плавный вальс, веселую плясовую.</w:t>
            </w:r>
          </w:p>
          <w:p w:rsidR="00B174EA" w:rsidRDefault="00B174EA">
            <w:pPr>
              <w:jc w:val="both"/>
            </w:pPr>
            <w:r>
              <w:t>Музыкально-ритмические движения. Педагог развивает у детей</w:t>
            </w:r>
          </w:p>
          <w:p w:rsidR="00B174EA" w:rsidRDefault="00B174EA">
            <w:pPr>
              <w:jc w:val="both"/>
            </w:pPr>
            <w:r>
              <w:t>чувство ритма, умение передавать через движения характер музыки,</w:t>
            </w:r>
          </w:p>
          <w:p w:rsidR="00B174EA" w:rsidRDefault="00B174EA">
            <w:pPr>
              <w:jc w:val="both"/>
            </w:pPr>
            <w:r>
              <w:t>ее эмоционально-образное содержание. Учит детей свободно ориентироваться в пространстве, выполнять простейшие</w:t>
            </w:r>
          </w:p>
          <w:p w:rsidR="00B174EA" w:rsidRDefault="00B174EA">
            <w:pPr>
              <w:jc w:val="both"/>
            </w:pPr>
            <w:r>
              <w:t>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w:t>
            </w:r>
          </w:p>
          <w:p w:rsidR="00B174EA" w:rsidRDefault="00B174EA">
            <w:pPr>
              <w:jc w:val="both"/>
            </w:pPr>
            <w:r>
              <w:t>формированию навыков исполнения танцевальных движений</w:t>
            </w:r>
          </w:p>
          <w:p w:rsidR="00B174EA" w:rsidRDefault="00B174EA">
            <w:pPr>
              <w:jc w:val="both"/>
            </w:pPr>
            <w:r>
              <w:t>(поочередное выбрасывание ног вперед в прыжке; приставной шаг с</w:t>
            </w:r>
          </w:p>
          <w:p w:rsidR="00B174EA" w:rsidRDefault="00B174EA">
            <w:pPr>
              <w:jc w:val="both"/>
            </w:pPr>
            <w:r>
              <w:t>приседанием, с продвижением вперед, кружение; приседание с</w:t>
            </w:r>
          </w:p>
          <w:p w:rsidR="00B174EA" w:rsidRDefault="00B174EA">
            <w:pPr>
              <w:jc w:val="both"/>
            </w:pPr>
            <w:r>
              <w:t>выставлением ноги вперед). Знакомит детей с русским хороводом,</w:t>
            </w:r>
          </w:p>
          <w:p w:rsidR="00B174EA" w:rsidRDefault="00B174EA">
            <w:pPr>
              <w:jc w:val="both"/>
            </w:pPr>
            <w:r>
              <w:t>пляской, а также с танцами других народов. Продолжает развивать у</w:t>
            </w:r>
          </w:p>
          <w:p w:rsidR="00B174EA" w:rsidRDefault="00B174EA">
            <w:pPr>
              <w:jc w:val="both"/>
            </w:pPr>
            <w:r>
              <w:t>детей навыки инсценирования песен; учит изображать сказочных животных и птиц (лошадка, коза, лиса, медведь, заяц, журавль, ворон и т. д.) в разных игровых ситуациях.</w:t>
            </w:r>
          </w:p>
          <w:p w:rsidR="00B174EA" w:rsidRDefault="00B174EA">
            <w:pPr>
              <w:jc w:val="both"/>
            </w:pPr>
            <w: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w:t>
            </w:r>
          </w:p>
          <w:p w:rsidR="00B174EA" w:rsidRDefault="00B174EA">
            <w:pPr>
              <w:jc w:val="both"/>
            </w:pPr>
            <w:r>
              <w:t>самостоятельность в творчестве. Учит детей самостоятельно придумывать движе</w:t>
            </w:r>
            <w:r>
              <w:lastRenderedPageBreak/>
              <w:t>ния, отражающие содержание песни. Побуждает</w:t>
            </w:r>
          </w:p>
          <w:p w:rsidR="00B174EA" w:rsidRDefault="00B174EA">
            <w:pPr>
              <w:jc w:val="both"/>
            </w:pPr>
            <w:r>
              <w:t>детей к инсценированию содержания песен, хороводов.</w:t>
            </w:r>
          </w:p>
          <w:p w:rsidR="00B174EA" w:rsidRDefault="00B174EA">
            <w:pPr>
              <w:jc w:val="both"/>
            </w:pPr>
            <w:r>
              <w:t>Игра на детских музыкальных инструментах. Педагог учит детей</w:t>
            </w:r>
          </w:p>
          <w:p w:rsidR="00B174EA" w:rsidRDefault="00B174EA">
            <w:pPr>
              <w:jc w:val="both"/>
            </w:pPr>
            <w:r>
              <w:t>исполнять простейшие мелодии на детских музыкальных</w:t>
            </w:r>
          </w:p>
          <w:p w:rsidR="00B174EA" w:rsidRDefault="00B174EA">
            <w:pPr>
              <w:jc w:val="both"/>
            </w:pPr>
            <w:r>
              <w:t>инструментах; знакомые песенки индивидуально и небольшими</w:t>
            </w:r>
          </w:p>
          <w:p w:rsidR="00B174EA" w:rsidRDefault="00B174EA">
            <w:pPr>
              <w:jc w:val="both"/>
            </w:pPr>
            <w:r>
              <w:t>группами, соблюдая при этом общую динамику и темп. Развивает</w:t>
            </w:r>
          </w:p>
          <w:p w:rsidR="00B174EA" w:rsidRDefault="00B174EA">
            <w:pPr>
              <w:jc w:val="both"/>
            </w:pPr>
            <w:r>
              <w:t>творчество детей, побуждает их к активным самостоятельным</w:t>
            </w:r>
          </w:p>
          <w:p w:rsidR="00B174EA" w:rsidRDefault="00B174EA">
            <w:pPr>
              <w:jc w:val="both"/>
            </w:pPr>
            <w:r>
              <w:t>действиям. Педагог активизирует использование детьми различных видов</w:t>
            </w:r>
          </w:p>
          <w:p w:rsidR="00B174EA" w:rsidRDefault="00B174EA">
            <w:pPr>
              <w:jc w:val="both"/>
            </w:pPr>
            <w:r>
              <w:t>музыки в повседневной жизни и различных видах досуговой</w:t>
            </w:r>
          </w:p>
          <w:p w:rsidR="00B174EA" w:rsidRDefault="00B174EA">
            <w:pPr>
              <w:jc w:val="both"/>
            </w:pPr>
            <w:r>
              <w:t>деятельности для реализации музыкальных способностей ребенка.</w:t>
            </w:r>
          </w:p>
          <w:p w:rsidR="00B174EA" w:rsidRDefault="00B174EA">
            <w:pPr>
              <w:jc w:val="both"/>
            </w:pPr>
            <w:r>
              <w:t>Театрализованная деятельность:</w:t>
            </w:r>
          </w:p>
          <w:p w:rsidR="00B174EA" w:rsidRDefault="00B174EA">
            <w:pPr>
              <w:jc w:val="both"/>
            </w:pPr>
            <w:r>
              <w:t>Педагог продолжает знакомить детей с различными видами</w:t>
            </w:r>
          </w:p>
          <w:p w:rsidR="00B174EA" w:rsidRDefault="00B174EA">
            <w:pPr>
              <w:jc w:val="both"/>
            </w:pPr>
            <w:r>
              <w:t>театрального искусства (кукольный театр, балет, опера и пр.);</w:t>
            </w:r>
          </w:p>
          <w:p w:rsidR="00B174EA" w:rsidRDefault="00B174EA">
            <w:pPr>
              <w:jc w:val="both"/>
            </w:pPr>
            <w:r>
              <w:t>расширяет представления детей в области театральной терминологии</w:t>
            </w:r>
          </w:p>
          <w:p w:rsidR="00B174EA" w:rsidRDefault="00B174EA">
            <w:pPr>
              <w:jc w:val="both"/>
            </w:pPr>
            <w:r>
              <w:t>(акт, актер, антракт, кулисы и т.д.). Способствует развитию интереса к</w:t>
            </w:r>
          </w:p>
          <w:p w:rsidR="00B174EA" w:rsidRDefault="00B174EA">
            <w:pPr>
              <w:jc w:val="both"/>
            </w:pPr>
            <w:r>
              <w:t>сценическому искусству, создает атмосферу творческого выбора и</w:t>
            </w:r>
          </w:p>
          <w:p w:rsidR="00B174EA" w:rsidRDefault="00B174EA">
            <w:pPr>
              <w:jc w:val="both"/>
            </w:pPr>
            <w:r>
              <w:t>инициативы для каждого ребенка, поддерживает различные</w:t>
            </w:r>
          </w:p>
          <w:p w:rsidR="00B174EA" w:rsidRDefault="00B174EA">
            <w:pPr>
              <w:jc w:val="both"/>
            </w:pPr>
            <w:r>
              <w:t>творческие группы детей. Развивает личностные качеств</w:t>
            </w:r>
          </w:p>
          <w:p w:rsidR="00B174EA" w:rsidRDefault="00B174EA">
            <w:pPr>
              <w:jc w:val="both"/>
            </w:pPr>
            <w:r>
              <w:t>(коммуникативные навыки, партнѐрские взаимоотношения.</w:t>
            </w:r>
          </w:p>
          <w:p w:rsidR="00B174EA" w:rsidRDefault="00B174EA">
            <w:pPr>
              <w:jc w:val="both"/>
            </w:pPr>
            <w:r>
              <w:t>Способствует развитию навыков передачи образа различными</w:t>
            </w:r>
          </w:p>
          <w:p w:rsidR="00B174EA" w:rsidRDefault="00B174EA">
            <w:pPr>
              <w:jc w:val="both"/>
            </w:pPr>
            <w:r>
              <w:t>способами (речь, мимика, жест, пантомима и пр.). Создает условия</w:t>
            </w:r>
          </w:p>
          <w:p w:rsidR="00B174EA" w:rsidRDefault="00B174EA">
            <w:pPr>
              <w:jc w:val="both"/>
            </w:pPr>
            <w:r>
              <w:t>для показа результатов творческой деятельности, поддерживает инициативу изготовления декораций, элементов костюмов и</w:t>
            </w:r>
          </w:p>
          <w:p w:rsidR="00B174EA" w:rsidRDefault="00B174EA">
            <w:pPr>
              <w:jc w:val="both"/>
            </w:pPr>
            <w:r>
              <w:t>атрибутов.</w:t>
            </w:r>
          </w:p>
          <w:p w:rsidR="00B174EA" w:rsidRDefault="00B174EA">
            <w:pPr>
              <w:jc w:val="both"/>
            </w:pPr>
            <w:r>
              <w:t>Культурно-досуговая деятельность:</w:t>
            </w:r>
          </w:p>
          <w:p w:rsidR="00B174EA" w:rsidRDefault="00B174EA">
            <w:pPr>
              <w:jc w:val="both"/>
            </w:pPr>
            <w:r>
              <w:t>Педагог развивает желание детей проводить свободное время с</w:t>
            </w:r>
          </w:p>
          <w:p w:rsidR="00B174EA" w:rsidRDefault="00B174EA">
            <w:pPr>
              <w:jc w:val="both"/>
            </w:pPr>
            <w:r>
              <w:t>интересом и пользой, реализуя собственные творческие потребности</w:t>
            </w:r>
          </w:p>
          <w:p w:rsidR="00B174EA" w:rsidRDefault="00B174EA">
            <w:pPr>
              <w:jc w:val="both"/>
            </w:pPr>
            <w:r>
              <w:t>(чтение книг, рисование, пение и т.д.). Формирует у детей основы</w:t>
            </w:r>
          </w:p>
          <w:p w:rsidR="00B174EA" w:rsidRDefault="00B174EA">
            <w:pPr>
              <w:jc w:val="both"/>
            </w:pPr>
            <w:r>
              <w:t>праздничной культуры. Знакомит с историей возникновения</w:t>
            </w:r>
          </w:p>
          <w:p w:rsidR="00B174EA" w:rsidRDefault="00B174EA">
            <w:pPr>
              <w:jc w:val="both"/>
            </w:pPr>
            <w:r>
              <w:t>праздников, учит бережно относиться к народным праздничным</w:t>
            </w:r>
          </w:p>
          <w:p w:rsidR="00B174EA" w:rsidRDefault="00B174EA">
            <w:pPr>
              <w:jc w:val="both"/>
            </w:pPr>
            <w:r>
              <w:t>традициям и обычаям. Поддерживает же</w:t>
            </w:r>
            <w:r>
              <w:lastRenderedPageBreak/>
              <w:t>ланиеучаствовать в</w:t>
            </w:r>
          </w:p>
          <w:p w:rsidR="00B174EA" w:rsidRDefault="00B174EA">
            <w:pPr>
              <w:jc w:val="both"/>
            </w:pPr>
            <w:r>
              <w:t>оформлении помещений к празднику. Формирует внимание и</w:t>
            </w:r>
          </w:p>
          <w:p w:rsidR="00B174EA" w:rsidRDefault="00B174EA">
            <w:pPr>
              <w:jc w:val="both"/>
            </w:pPr>
            <w:r>
              <w:t>отзывчивость ко всем участникам праздничного действия</w:t>
            </w:r>
          </w:p>
          <w:p w:rsidR="00B174EA" w:rsidRDefault="00B174EA">
            <w:pPr>
              <w:jc w:val="both"/>
            </w:pPr>
            <w:r>
              <w:t>(сверстники, педагоги, гости). Педагог знакомит с русскими</w:t>
            </w:r>
          </w:p>
          <w:p w:rsidR="00B174EA" w:rsidRDefault="00B174EA">
            <w:pPr>
              <w:jc w:val="both"/>
            </w:pPr>
            <w:r>
              <w:t>народными традициями, а также с обычаями других народов страны.</w:t>
            </w:r>
          </w:p>
          <w:p w:rsidR="00B174EA" w:rsidRDefault="00B174EA">
            <w:pPr>
              <w:jc w:val="both"/>
            </w:pPr>
            <w:r>
              <w:t>Поощряет желание участвовать в народных праздниках и</w:t>
            </w:r>
          </w:p>
          <w:p w:rsidR="00B174EA" w:rsidRDefault="00B174EA">
            <w:pPr>
              <w:jc w:val="both"/>
            </w:pPr>
            <w:r>
              <w:t>развлечениях.</w:t>
            </w:r>
          </w:p>
          <w:p w:rsidR="00B174EA" w:rsidRDefault="00B174EA">
            <w:pPr>
              <w:jc w:val="both"/>
            </w:pPr>
            <w:r>
              <w:t>Педагог создает условия для участия в объединениях</w:t>
            </w:r>
          </w:p>
          <w:p w:rsidR="00B174EA" w:rsidRDefault="00B174EA">
            <w:pPr>
              <w:jc w:val="both"/>
            </w:pPr>
            <w:r>
              <w:t>дополнительного образования.</w:t>
            </w:r>
          </w:p>
        </w:tc>
        <w:tc>
          <w:tcPr>
            <w:tcW w:w="1924" w:type="dxa"/>
            <w:vMerge/>
            <w:tcBorders>
              <w:top w:val="single" w:sz="4" w:space="0" w:color="auto"/>
              <w:left w:val="single" w:sz="4" w:space="0" w:color="auto"/>
              <w:bottom w:val="single" w:sz="4" w:space="0" w:color="auto"/>
              <w:right w:val="single" w:sz="4" w:space="0" w:color="auto"/>
            </w:tcBorders>
            <w:vAlign w:val="center"/>
            <w:hideMark/>
          </w:tcPr>
          <w:p w:rsidR="00B174EA" w:rsidRDefault="00B174EA">
            <w:pPr>
              <w:widowControl/>
              <w:autoSpaceDE/>
              <w:autoSpaceDN/>
            </w:pPr>
          </w:p>
        </w:tc>
      </w:tr>
      <w:tr w:rsidR="00B174EA" w:rsidTr="00B174EA">
        <w:trPr>
          <w:trHeight w:val="661"/>
        </w:trPr>
        <w:tc>
          <w:tcPr>
            <w:tcW w:w="1000" w:type="dxa"/>
            <w:tcBorders>
              <w:top w:val="single" w:sz="4" w:space="0" w:color="auto"/>
              <w:left w:val="single" w:sz="4" w:space="0" w:color="auto"/>
              <w:bottom w:val="single" w:sz="4" w:space="0" w:color="auto"/>
              <w:right w:val="single" w:sz="4" w:space="0" w:color="auto"/>
            </w:tcBorders>
            <w:hideMark/>
          </w:tcPr>
          <w:p w:rsidR="00B174EA" w:rsidRDefault="00B174EA">
            <w:r>
              <w:lastRenderedPageBreak/>
              <w:t>от 6 до 7 лет</w:t>
            </w:r>
          </w:p>
        </w:tc>
        <w:tc>
          <w:tcPr>
            <w:tcW w:w="2510" w:type="dxa"/>
            <w:tcBorders>
              <w:top w:val="single" w:sz="4" w:space="0" w:color="auto"/>
              <w:left w:val="single" w:sz="4" w:space="0" w:color="auto"/>
              <w:bottom w:val="single" w:sz="4" w:space="0" w:color="auto"/>
              <w:right w:val="single" w:sz="4" w:space="0" w:color="auto"/>
            </w:tcBorders>
            <w:hideMark/>
          </w:tcPr>
          <w:p w:rsidR="00B174EA" w:rsidRDefault="00B174EA">
            <w:pPr>
              <w:jc w:val="both"/>
            </w:pPr>
            <w:r>
              <w:t>Приобщение к</w:t>
            </w:r>
          </w:p>
          <w:p w:rsidR="00B174EA" w:rsidRDefault="00B174EA">
            <w:pPr>
              <w:jc w:val="both"/>
            </w:pPr>
            <w:r>
              <w:t>искусству:</w:t>
            </w:r>
          </w:p>
          <w:p w:rsidR="00B174EA" w:rsidRDefault="00B174EA">
            <w:pPr>
              <w:jc w:val="both"/>
            </w:pPr>
            <w:r>
              <w:t>продолжать развивать</w:t>
            </w:r>
          </w:p>
          <w:p w:rsidR="00B174EA" w:rsidRDefault="00B174EA">
            <w:pPr>
              <w:jc w:val="both"/>
            </w:pPr>
            <w:r>
              <w:t>у детей интерес к</w:t>
            </w:r>
          </w:p>
          <w:p w:rsidR="00B174EA" w:rsidRDefault="00B174EA">
            <w:pPr>
              <w:jc w:val="both"/>
            </w:pPr>
            <w:r>
              <w:t>искусству,</w:t>
            </w:r>
          </w:p>
          <w:p w:rsidR="00B174EA" w:rsidRDefault="00B174EA">
            <w:pPr>
              <w:jc w:val="both"/>
            </w:pPr>
            <w:r>
              <w:t>эстетический вкус;</w:t>
            </w:r>
          </w:p>
          <w:p w:rsidR="00B174EA" w:rsidRDefault="00B174EA">
            <w:pPr>
              <w:jc w:val="both"/>
            </w:pPr>
            <w:r>
              <w:t>формировать у детей</w:t>
            </w:r>
          </w:p>
          <w:p w:rsidR="00B174EA" w:rsidRDefault="00B174EA">
            <w:pPr>
              <w:jc w:val="both"/>
            </w:pPr>
            <w:r>
              <w:t>предпочтения в</w:t>
            </w:r>
          </w:p>
          <w:p w:rsidR="00B174EA" w:rsidRDefault="00B174EA">
            <w:pPr>
              <w:jc w:val="both"/>
            </w:pPr>
            <w:r>
              <w:t>области музыкальной,</w:t>
            </w:r>
          </w:p>
          <w:p w:rsidR="00B174EA" w:rsidRDefault="00B174EA">
            <w:pPr>
              <w:jc w:val="both"/>
            </w:pPr>
            <w:r>
              <w:t>изобразительной,</w:t>
            </w:r>
          </w:p>
          <w:p w:rsidR="00B174EA" w:rsidRDefault="00B174EA">
            <w:pPr>
              <w:jc w:val="both"/>
            </w:pPr>
            <w:r>
              <w:t>театрализованной</w:t>
            </w:r>
          </w:p>
          <w:p w:rsidR="00B174EA" w:rsidRDefault="00B174EA">
            <w:pPr>
              <w:jc w:val="both"/>
            </w:pPr>
            <w:r>
              <w:t>деятельности;</w:t>
            </w:r>
          </w:p>
          <w:p w:rsidR="00B174EA" w:rsidRDefault="00B174EA">
            <w:pPr>
              <w:jc w:val="both"/>
            </w:pPr>
            <w:r>
              <w:t>воспитывать любовь и</w:t>
            </w:r>
          </w:p>
          <w:p w:rsidR="00B174EA" w:rsidRDefault="00B174EA">
            <w:pPr>
              <w:jc w:val="both"/>
            </w:pPr>
            <w:r>
              <w:t>чувство гордости за свою страну, в</w:t>
            </w:r>
          </w:p>
          <w:p w:rsidR="00B174EA" w:rsidRDefault="00B174EA">
            <w:pPr>
              <w:jc w:val="both"/>
            </w:pPr>
            <w:r>
              <w:t>процессе</w:t>
            </w:r>
          </w:p>
          <w:p w:rsidR="00B174EA" w:rsidRDefault="00B174EA">
            <w:pPr>
              <w:jc w:val="both"/>
            </w:pPr>
            <w:r>
              <w:t>ознакомления с</w:t>
            </w:r>
          </w:p>
          <w:p w:rsidR="00B174EA" w:rsidRDefault="00B174EA">
            <w:pPr>
              <w:jc w:val="both"/>
            </w:pPr>
            <w:r>
              <w:t>разными видами</w:t>
            </w:r>
          </w:p>
          <w:p w:rsidR="00B174EA" w:rsidRDefault="00B174EA">
            <w:pPr>
              <w:jc w:val="both"/>
            </w:pPr>
            <w:r>
              <w:t>искусства;</w:t>
            </w:r>
          </w:p>
          <w:p w:rsidR="00B174EA" w:rsidRDefault="00B174EA">
            <w:pPr>
              <w:jc w:val="both"/>
            </w:pPr>
            <w:r>
              <w:t>закреплять знания</w:t>
            </w:r>
          </w:p>
          <w:p w:rsidR="00B174EA" w:rsidRDefault="00B174EA">
            <w:pPr>
              <w:jc w:val="both"/>
            </w:pPr>
            <w:r>
              <w:t>детей о видах</w:t>
            </w:r>
          </w:p>
          <w:p w:rsidR="00B174EA" w:rsidRDefault="00B174EA">
            <w:pPr>
              <w:jc w:val="both"/>
            </w:pPr>
            <w:r>
              <w:t>искусства</w:t>
            </w:r>
          </w:p>
          <w:p w:rsidR="00B174EA" w:rsidRDefault="00B174EA">
            <w:pPr>
              <w:jc w:val="both"/>
            </w:pPr>
            <w:r>
              <w:t>(изобразительное,</w:t>
            </w:r>
          </w:p>
          <w:p w:rsidR="00B174EA" w:rsidRDefault="00B174EA">
            <w:pPr>
              <w:jc w:val="both"/>
            </w:pPr>
            <w:r>
              <w:t>декоративноприкладное искусство,</w:t>
            </w:r>
          </w:p>
          <w:p w:rsidR="00B174EA" w:rsidRDefault="00B174EA">
            <w:pPr>
              <w:jc w:val="both"/>
            </w:pPr>
            <w:r>
              <w:t>музыка, архитектура,</w:t>
            </w:r>
          </w:p>
          <w:p w:rsidR="00B174EA" w:rsidRDefault="00B174EA">
            <w:pPr>
              <w:jc w:val="both"/>
            </w:pPr>
            <w:r>
              <w:t>театр, танец, кино,</w:t>
            </w:r>
          </w:p>
          <w:p w:rsidR="00B174EA" w:rsidRDefault="00B174EA">
            <w:pPr>
              <w:jc w:val="both"/>
            </w:pPr>
            <w:r>
              <w:t>цирк);</w:t>
            </w:r>
          </w:p>
          <w:p w:rsidR="00B174EA" w:rsidRDefault="00B174EA">
            <w:pPr>
              <w:jc w:val="both"/>
            </w:pPr>
            <w:r>
              <w:t>формировать у детей</w:t>
            </w:r>
          </w:p>
          <w:p w:rsidR="00B174EA" w:rsidRDefault="00B174EA">
            <w:pPr>
              <w:jc w:val="both"/>
            </w:pPr>
            <w:r>
              <w:t>духовно-нравственные</w:t>
            </w:r>
          </w:p>
          <w:p w:rsidR="00B174EA" w:rsidRDefault="00B174EA">
            <w:pPr>
              <w:jc w:val="both"/>
            </w:pPr>
            <w:r>
              <w:t>качества и чувства</w:t>
            </w:r>
          </w:p>
          <w:p w:rsidR="00B174EA" w:rsidRDefault="00B174EA">
            <w:pPr>
              <w:jc w:val="both"/>
            </w:pPr>
            <w:r>
              <w:t>сопричастности к</w:t>
            </w:r>
          </w:p>
          <w:p w:rsidR="00B174EA" w:rsidRDefault="00B174EA">
            <w:pPr>
              <w:jc w:val="both"/>
            </w:pPr>
            <w:r>
              <w:t>культурному</w:t>
            </w:r>
          </w:p>
          <w:p w:rsidR="00B174EA" w:rsidRDefault="00B174EA">
            <w:pPr>
              <w:jc w:val="both"/>
            </w:pPr>
            <w:r>
              <w:t>наследию, традициям</w:t>
            </w:r>
          </w:p>
          <w:p w:rsidR="00B174EA" w:rsidRDefault="00B174EA">
            <w:pPr>
              <w:jc w:val="both"/>
            </w:pPr>
            <w:r>
              <w:t>своего народа в</w:t>
            </w:r>
          </w:p>
          <w:p w:rsidR="00B174EA" w:rsidRDefault="00B174EA">
            <w:pPr>
              <w:jc w:val="both"/>
            </w:pPr>
            <w:r>
              <w:t>процессе</w:t>
            </w:r>
          </w:p>
          <w:p w:rsidR="00B174EA" w:rsidRDefault="00B174EA">
            <w:pPr>
              <w:jc w:val="both"/>
            </w:pPr>
            <w:r>
              <w:t>ознакомления с</w:t>
            </w:r>
          </w:p>
          <w:p w:rsidR="00B174EA" w:rsidRDefault="00B174EA">
            <w:pPr>
              <w:jc w:val="both"/>
            </w:pPr>
            <w:r>
              <w:t>различными видамии</w:t>
            </w:r>
          </w:p>
          <w:p w:rsidR="00B174EA" w:rsidRDefault="00B174EA">
            <w:pPr>
              <w:jc w:val="both"/>
            </w:pPr>
            <w:r>
              <w:t>жанрами искусства;</w:t>
            </w:r>
          </w:p>
          <w:p w:rsidR="00B174EA" w:rsidRDefault="00B174EA">
            <w:pPr>
              <w:jc w:val="both"/>
            </w:pPr>
            <w:r>
              <w:t>формировать чувство</w:t>
            </w:r>
          </w:p>
          <w:p w:rsidR="00B174EA" w:rsidRDefault="00B174EA">
            <w:pPr>
              <w:jc w:val="both"/>
            </w:pPr>
            <w:r>
              <w:t>патриотизма и</w:t>
            </w:r>
          </w:p>
          <w:p w:rsidR="00B174EA" w:rsidRDefault="00B174EA">
            <w:pPr>
              <w:jc w:val="both"/>
            </w:pPr>
            <w:r>
              <w:t>гражданственности в</w:t>
            </w:r>
          </w:p>
          <w:p w:rsidR="00B174EA" w:rsidRDefault="00B174EA">
            <w:pPr>
              <w:jc w:val="both"/>
            </w:pPr>
            <w:r>
              <w:t>процессе</w:t>
            </w:r>
          </w:p>
          <w:p w:rsidR="00B174EA" w:rsidRDefault="00B174EA">
            <w:pPr>
              <w:jc w:val="both"/>
            </w:pPr>
            <w:r>
              <w:lastRenderedPageBreak/>
              <w:t>ознакомления с</w:t>
            </w:r>
          </w:p>
          <w:p w:rsidR="00B174EA" w:rsidRDefault="00B174EA">
            <w:pPr>
              <w:jc w:val="both"/>
            </w:pPr>
            <w:r>
              <w:t>различными</w:t>
            </w:r>
          </w:p>
          <w:p w:rsidR="00B174EA" w:rsidRDefault="00B174EA">
            <w:pPr>
              <w:jc w:val="both"/>
            </w:pPr>
            <w:r>
              <w:t>произведениями</w:t>
            </w:r>
          </w:p>
          <w:p w:rsidR="00B174EA" w:rsidRDefault="00B174EA">
            <w:pPr>
              <w:jc w:val="both"/>
            </w:pPr>
            <w:r>
              <w:t>музыки,</w:t>
            </w:r>
          </w:p>
          <w:p w:rsidR="00B174EA" w:rsidRDefault="00B174EA">
            <w:pPr>
              <w:jc w:val="both"/>
            </w:pPr>
            <w:r>
              <w:t>изобразительного</w:t>
            </w:r>
          </w:p>
          <w:p w:rsidR="00B174EA" w:rsidRDefault="00B174EA">
            <w:pPr>
              <w:jc w:val="both"/>
            </w:pPr>
            <w:r>
              <w:t>искусства</w:t>
            </w:r>
          </w:p>
          <w:p w:rsidR="00B174EA" w:rsidRDefault="00B174EA">
            <w:pPr>
              <w:jc w:val="both"/>
            </w:pPr>
            <w:r>
              <w:t>гражданственно патриотического</w:t>
            </w:r>
          </w:p>
          <w:p w:rsidR="00B174EA" w:rsidRDefault="00B174EA">
            <w:pPr>
              <w:jc w:val="both"/>
            </w:pPr>
            <w:r>
              <w:t>содержания;</w:t>
            </w:r>
          </w:p>
          <w:p w:rsidR="00B174EA" w:rsidRDefault="00B174EA">
            <w:pPr>
              <w:jc w:val="both"/>
            </w:pPr>
            <w:r>
              <w:t>•формирование</w:t>
            </w:r>
          </w:p>
          <w:p w:rsidR="00B174EA" w:rsidRDefault="00B174EA">
            <w:pPr>
              <w:jc w:val="both"/>
            </w:pPr>
            <w:r>
              <w:t>гуманного отношения</w:t>
            </w:r>
          </w:p>
          <w:p w:rsidR="00B174EA" w:rsidRDefault="00B174EA">
            <w:pPr>
              <w:jc w:val="both"/>
            </w:pPr>
            <w:r>
              <w:t>к людям и</w:t>
            </w:r>
          </w:p>
          <w:p w:rsidR="00B174EA" w:rsidRDefault="00B174EA">
            <w:pPr>
              <w:jc w:val="both"/>
            </w:pPr>
            <w:r>
              <w:t>окружающей природе;</w:t>
            </w:r>
          </w:p>
          <w:p w:rsidR="00B174EA" w:rsidRDefault="00B174EA">
            <w:pPr>
              <w:jc w:val="both"/>
            </w:pPr>
            <w:r>
              <w:t>•формирование</w:t>
            </w:r>
          </w:p>
          <w:p w:rsidR="00B174EA" w:rsidRDefault="00B174EA">
            <w:pPr>
              <w:jc w:val="both"/>
            </w:pPr>
            <w:r>
              <w:t>духовнонравственного</w:t>
            </w:r>
          </w:p>
          <w:p w:rsidR="00B174EA" w:rsidRDefault="00B174EA">
            <w:pPr>
              <w:jc w:val="both"/>
            </w:pPr>
            <w:r>
              <w:t>отношения и чувства</w:t>
            </w:r>
          </w:p>
          <w:p w:rsidR="00B174EA" w:rsidRDefault="00B174EA">
            <w:pPr>
              <w:jc w:val="both"/>
            </w:pPr>
            <w:r>
              <w:t>сопричастности к</w:t>
            </w:r>
          </w:p>
          <w:p w:rsidR="00B174EA" w:rsidRDefault="00B174EA">
            <w:pPr>
              <w:jc w:val="both"/>
            </w:pPr>
            <w:r>
              <w:t>культурному наследию</w:t>
            </w:r>
          </w:p>
          <w:p w:rsidR="00B174EA" w:rsidRDefault="00B174EA">
            <w:pPr>
              <w:jc w:val="both"/>
            </w:pPr>
            <w:r>
              <w:t>своего народа;</w:t>
            </w:r>
          </w:p>
          <w:p w:rsidR="00B174EA" w:rsidRDefault="00B174EA">
            <w:pPr>
              <w:jc w:val="both"/>
            </w:pPr>
            <w:r>
              <w:t>закреплять у детей</w:t>
            </w:r>
          </w:p>
          <w:p w:rsidR="00B174EA" w:rsidRDefault="00B174EA">
            <w:pPr>
              <w:jc w:val="both"/>
            </w:pPr>
            <w:r>
              <w:t>знания об искусстве</w:t>
            </w:r>
          </w:p>
          <w:p w:rsidR="00B174EA" w:rsidRDefault="00B174EA">
            <w:pPr>
              <w:jc w:val="both"/>
            </w:pPr>
            <w:r>
              <w:t>как виде творческой</w:t>
            </w:r>
          </w:p>
          <w:p w:rsidR="00B174EA" w:rsidRDefault="00B174EA">
            <w:pPr>
              <w:jc w:val="both"/>
            </w:pPr>
            <w:r>
              <w:t>деятельности людей;</w:t>
            </w:r>
          </w:p>
          <w:p w:rsidR="00B174EA" w:rsidRDefault="00B174EA">
            <w:pPr>
              <w:jc w:val="both"/>
            </w:pPr>
            <w:r>
              <w:t>учить детей различать</w:t>
            </w:r>
          </w:p>
          <w:p w:rsidR="00B174EA" w:rsidRDefault="00B174EA">
            <w:pPr>
              <w:jc w:val="both"/>
            </w:pPr>
            <w:r>
              <w:t>народное и</w:t>
            </w:r>
          </w:p>
          <w:p w:rsidR="00B174EA" w:rsidRDefault="00B174EA">
            <w:pPr>
              <w:jc w:val="both"/>
            </w:pPr>
            <w:r>
              <w:t>профессиональное</w:t>
            </w:r>
          </w:p>
          <w:p w:rsidR="00B174EA" w:rsidRDefault="00B174EA">
            <w:pPr>
              <w:jc w:val="both"/>
            </w:pPr>
            <w:r>
              <w:t>искусство;</w:t>
            </w:r>
          </w:p>
          <w:p w:rsidR="00B174EA" w:rsidRDefault="00B174EA">
            <w:pPr>
              <w:jc w:val="both"/>
            </w:pPr>
            <w:r>
              <w:t>формировать у детей</w:t>
            </w:r>
          </w:p>
          <w:p w:rsidR="00B174EA" w:rsidRDefault="00B174EA">
            <w:pPr>
              <w:jc w:val="both"/>
            </w:pPr>
            <w:r>
              <w:t>основы</w:t>
            </w:r>
          </w:p>
          <w:p w:rsidR="00B174EA" w:rsidRDefault="00B174EA">
            <w:pPr>
              <w:jc w:val="both"/>
            </w:pPr>
            <w:r>
              <w:t>художественной</w:t>
            </w:r>
          </w:p>
          <w:p w:rsidR="00B174EA" w:rsidRDefault="00B174EA">
            <w:pPr>
              <w:jc w:val="both"/>
            </w:pPr>
            <w:r>
              <w:t>культуры;</w:t>
            </w:r>
          </w:p>
          <w:p w:rsidR="00B174EA" w:rsidRDefault="00B174EA">
            <w:pPr>
              <w:jc w:val="both"/>
            </w:pPr>
            <w:r>
              <w:t>расширять знания</w:t>
            </w:r>
          </w:p>
          <w:p w:rsidR="00B174EA" w:rsidRDefault="00B174EA">
            <w:pPr>
              <w:jc w:val="both"/>
            </w:pPr>
            <w:r>
              <w:t>детей об изобразительном</w:t>
            </w:r>
          </w:p>
          <w:p w:rsidR="00B174EA" w:rsidRDefault="00B174EA">
            <w:pPr>
              <w:jc w:val="both"/>
            </w:pPr>
            <w:r>
              <w:t>искусстве, музыке,</w:t>
            </w:r>
          </w:p>
          <w:p w:rsidR="00B174EA" w:rsidRDefault="00B174EA">
            <w:pPr>
              <w:jc w:val="both"/>
            </w:pPr>
            <w:r>
              <w:t>театре; расширять</w:t>
            </w:r>
          </w:p>
          <w:p w:rsidR="00B174EA" w:rsidRDefault="00B174EA">
            <w:pPr>
              <w:jc w:val="both"/>
            </w:pPr>
            <w:r>
              <w:t>знания детей о</w:t>
            </w:r>
          </w:p>
          <w:p w:rsidR="00B174EA" w:rsidRDefault="00B174EA">
            <w:pPr>
              <w:jc w:val="both"/>
            </w:pPr>
            <w:r>
              <w:t>творчестве известных</w:t>
            </w:r>
          </w:p>
          <w:p w:rsidR="00B174EA" w:rsidRDefault="00B174EA">
            <w:pPr>
              <w:jc w:val="both"/>
            </w:pPr>
            <w:r>
              <w:t>художников и</w:t>
            </w:r>
          </w:p>
          <w:p w:rsidR="00B174EA" w:rsidRDefault="00B174EA">
            <w:pPr>
              <w:jc w:val="both"/>
            </w:pPr>
            <w:r>
              <w:t>композиторов;</w:t>
            </w:r>
          </w:p>
          <w:p w:rsidR="00B174EA" w:rsidRDefault="00B174EA">
            <w:pPr>
              <w:jc w:val="both"/>
            </w:pPr>
            <w:r>
              <w:t>расширять знания</w:t>
            </w:r>
          </w:p>
          <w:p w:rsidR="00B174EA" w:rsidRDefault="00B174EA">
            <w:pPr>
              <w:jc w:val="both"/>
            </w:pPr>
            <w:r>
              <w:t>детей о творческой</w:t>
            </w:r>
          </w:p>
          <w:p w:rsidR="00B174EA" w:rsidRDefault="00B174EA">
            <w:pPr>
              <w:jc w:val="both"/>
            </w:pPr>
            <w:r>
              <w:t>деятельности, ее особенностях; учить</w:t>
            </w:r>
          </w:p>
          <w:p w:rsidR="00B174EA" w:rsidRDefault="00B174EA">
            <w:pPr>
              <w:jc w:val="both"/>
            </w:pPr>
            <w:r>
              <w:t>называть виды</w:t>
            </w:r>
          </w:p>
          <w:p w:rsidR="00B174EA" w:rsidRDefault="00B174EA">
            <w:pPr>
              <w:jc w:val="both"/>
            </w:pPr>
            <w:r>
              <w:t>художественной</w:t>
            </w:r>
          </w:p>
          <w:p w:rsidR="00B174EA" w:rsidRDefault="00B174EA">
            <w:pPr>
              <w:jc w:val="both"/>
            </w:pPr>
            <w:r>
              <w:t>деятельности,</w:t>
            </w:r>
          </w:p>
          <w:p w:rsidR="00B174EA" w:rsidRDefault="00B174EA">
            <w:pPr>
              <w:jc w:val="both"/>
            </w:pPr>
            <w:r>
              <w:t>профессию деятеля</w:t>
            </w:r>
          </w:p>
          <w:p w:rsidR="00B174EA" w:rsidRDefault="00B174EA">
            <w:pPr>
              <w:jc w:val="both"/>
            </w:pPr>
            <w:r>
              <w:t>искусства;</w:t>
            </w:r>
          </w:p>
          <w:p w:rsidR="00B174EA" w:rsidRDefault="00B174EA">
            <w:pPr>
              <w:jc w:val="both"/>
            </w:pPr>
            <w:r>
              <w:t>организовать</w:t>
            </w:r>
          </w:p>
          <w:p w:rsidR="00B174EA" w:rsidRDefault="00B174EA">
            <w:pPr>
              <w:jc w:val="both"/>
            </w:pPr>
            <w:r>
              <w:t>посещение выставки,</w:t>
            </w:r>
          </w:p>
          <w:p w:rsidR="00B174EA" w:rsidRDefault="00B174EA">
            <w:pPr>
              <w:jc w:val="both"/>
            </w:pPr>
            <w:r>
              <w:t>театра, музея, цирка</w:t>
            </w:r>
          </w:p>
          <w:p w:rsidR="00B174EA" w:rsidRDefault="00B174EA">
            <w:pPr>
              <w:jc w:val="both"/>
            </w:pPr>
            <w:r>
              <w:t>(совместно с</w:t>
            </w:r>
          </w:p>
          <w:p w:rsidR="00B174EA" w:rsidRDefault="00B174EA">
            <w:pPr>
              <w:jc w:val="both"/>
            </w:pPr>
            <w:r>
              <w:t>родителями).</w:t>
            </w:r>
          </w:p>
          <w:p w:rsidR="00B174EA" w:rsidRDefault="00B174EA">
            <w:pPr>
              <w:jc w:val="both"/>
            </w:pPr>
            <w:r>
              <w:t>Изобразительная</w:t>
            </w:r>
          </w:p>
          <w:p w:rsidR="00B174EA" w:rsidRDefault="00B174EA">
            <w:pPr>
              <w:jc w:val="both"/>
            </w:pPr>
            <w:r>
              <w:t>деятельность:</w:t>
            </w:r>
          </w:p>
          <w:p w:rsidR="00B174EA" w:rsidRDefault="00B174EA">
            <w:pPr>
              <w:jc w:val="both"/>
            </w:pPr>
            <w:r>
              <w:t>формировать у детей</w:t>
            </w:r>
          </w:p>
          <w:p w:rsidR="00B174EA" w:rsidRDefault="00B174EA">
            <w:pPr>
              <w:jc w:val="both"/>
            </w:pPr>
            <w:r>
              <w:t>устойчивый интерес к</w:t>
            </w:r>
          </w:p>
          <w:p w:rsidR="00B174EA" w:rsidRDefault="00B174EA">
            <w:pPr>
              <w:jc w:val="both"/>
            </w:pPr>
            <w:r>
              <w:lastRenderedPageBreak/>
              <w:t>изобразительной</w:t>
            </w:r>
          </w:p>
          <w:p w:rsidR="00B174EA" w:rsidRDefault="00B174EA">
            <w:pPr>
              <w:jc w:val="both"/>
            </w:pPr>
            <w:r>
              <w:t>деятельности;</w:t>
            </w:r>
          </w:p>
          <w:p w:rsidR="00B174EA" w:rsidRDefault="00B174EA">
            <w:pPr>
              <w:jc w:val="both"/>
            </w:pPr>
            <w:r>
              <w:t>развивать</w:t>
            </w:r>
          </w:p>
          <w:p w:rsidR="00B174EA" w:rsidRDefault="00B174EA">
            <w:pPr>
              <w:jc w:val="both"/>
            </w:pPr>
            <w:r>
              <w:t>художественный вкус,</w:t>
            </w:r>
          </w:p>
          <w:p w:rsidR="00B174EA" w:rsidRDefault="00B174EA">
            <w:pPr>
              <w:jc w:val="both"/>
            </w:pPr>
            <w:r>
              <w:t>творческое</w:t>
            </w:r>
          </w:p>
          <w:p w:rsidR="00B174EA" w:rsidRDefault="00B174EA">
            <w:pPr>
              <w:jc w:val="both"/>
            </w:pPr>
            <w:r>
              <w:t>воображение,</w:t>
            </w:r>
          </w:p>
          <w:p w:rsidR="00B174EA" w:rsidRDefault="00B174EA">
            <w:pPr>
              <w:jc w:val="both"/>
            </w:pPr>
            <w:r>
              <w:t>наблюдательность и</w:t>
            </w:r>
          </w:p>
          <w:p w:rsidR="00B174EA" w:rsidRDefault="00B174EA">
            <w:pPr>
              <w:jc w:val="both"/>
            </w:pPr>
            <w:r>
              <w:t>любознательность;</w:t>
            </w:r>
          </w:p>
          <w:p w:rsidR="00B174EA" w:rsidRDefault="00B174EA">
            <w:pPr>
              <w:jc w:val="both"/>
            </w:pPr>
            <w:r>
              <w:t>обогащать у детей сенсорный опыт,</w:t>
            </w:r>
          </w:p>
          <w:p w:rsidR="00B174EA" w:rsidRDefault="00B174EA">
            <w:pPr>
              <w:jc w:val="both"/>
            </w:pPr>
            <w:r>
              <w:t>включать в процесс</w:t>
            </w:r>
          </w:p>
          <w:p w:rsidR="00B174EA" w:rsidRDefault="00B174EA">
            <w:pPr>
              <w:jc w:val="both"/>
            </w:pPr>
            <w:r>
              <w:t>ознакомления с</w:t>
            </w:r>
          </w:p>
          <w:p w:rsidR="00B174EA" w:rsidRDefault="00B174EA">
            <w:pPr>
              <w:jc w:val="both"/>
            </w:pPr>
            <w:r>
              <w:t>предметами движения</w:t>
            </w:r>
          </w:p>
          <w:p w:rsidR="00B174EA" w:rsidRDefault="00B174EA">
            <w:pPr>
              <w:jc w:val="both"/>
            </w:pPr>
            <w:r>
              <w:t>рук по предмету;</w:t>
            </w:r>
          </w:p>
          <w:p w:rsidR="00B174EA" w:rsidRDefault="00B174EA">
            <w:pPr>
              <w:jc w:val="both"/>
            </w:pPr>
            <w:r>
              <w:t>продолжать развивать</w:t>
            </w:r>
          </w:p>
          <w:p w:rsidR="00B174EA" w:rsidRDefault="00B174EA">
            <w:pPr>
              <w:jc w:val="both"/>
            </w:pPr>
            <w:r>
              <w:t>у детей образное</w:t>
            </w:r>
          </w:p>
          <w:p w:rsidR="00B174EA" w:rsidRDefault="00B174EA">
            <w:pPr>
              <w:jc w:val="both"/>
            </w:pPr>
            <w:r>
              <w:t>эстетическое</w:t>
            </w:r>
          </w:p>
          <w:p w:rsidR="00B174EA" w:rsidRDefault="00B174EA">
            <w:pPr>
              <w:jc w:val="both"/>
            </w:pPr>
            <w:r>
              <w:t>восприятие, образные</w:t>
            </w:r>
          </w:p>
          <w:p w:rsidR="00B174EA" w:rsidRDefault="00B174EA">
            <w:pPr>
              <w:jc w:val="both"/>
            </w:pPr>
            <w:r>
              <w:t>представления,</w:t>
            </w:r>
          </w:p>
          <w:p w:rsidR="00B174EA" w:rsidRDefault="00B174EA">
            <w:pPr>
              <w:jc w:val="both"/>
            </w:pPr>
            <w:r>
              <w:t>формировать</w:t>
            </w:r>
          </w:p>
          <w:p w:rsidR="00B174EA" w:rsidRDefault="00B174EA">
            <w:pPr>
              <w:jc w:val="both"/>
            </w:pPr>
            <w:r>
              <w:t>эстетические</w:t>
            </w:r>
          </w:p>
          <w:p w:rsidR="00B174EA" w:rsidRDefault="00B174EA">
            <w:pPr>
              <w:jc w:val="both"/>
            </w:pPr>
            <w:r>
              <w:t>суждения; учить аргументированно и</w:t>
            </w:r>
          </w:p>
          <w:p w:rsidR="00B174EA" w:rsidRDefault="00B174EA">
            <w:pPr>
              <w:jc w:val="both"/>
            </w:pPr>
            <w:r>
              <w:t>развернуто оценивать</w:t>
            </w:r>
          </w:p>
          <w:p w:rsidR="00B174EA" w:rsidRDefault="00B174EA">
            <w:pPr>
              <w:jc w:val="both"/>
            </w:pPr>
            <w:r>
              <w:t>изображения,</w:t>
            </w:r>
          </w:p>
          <w:p w:rsidR="00B174EA" w:rsidRDefault="00B174EA">
            <w:pPr>
              <w:jc w:val="both"/>
            </w:pPr>
            <w:r>
              <w:t>созданные как самим</w:t>
            </w:r>
          </w:p>
          <w:p w:rsidR="00B174EA" w:rsidRDefault="00B174EA">
            <w:pPr>
              <w:jc w:val="both"/>
            </w:pPr>
            <w:r>
              <w:t>ребенком, так и его</w:t>
            </w:r>
          </w:p>
          <w:p w:rsidR="00B174EA" w:rsidRDefault="00B174EA">
            <w:pPr>
              <w:jc w:val="both"/>
            </w:pPr>
            <w:r>
              <w:t>сверстниками,</w:t>
            </w:r>
          </w:p>
          <w:p w:rsidR="00B174EA" w:rsidRDefault="00B174EA">
            <w:pPr>
              <w:jc w:val="both"/>
            </w:pPr>
            <w:r>
              <w:t>обращая внимание на</w:t>
            </w:r>
          </w:p>
          <w:p w:rsidR="00B174EA" w:rsidRDefault="00B174EA">
            <w:pPr>
              <w:jc w:val="both"/>
            </w:pPr>
            <w:r>
              <w:t>обязательность</w:t>
            </w:r>
          </w:p>
          <w:p w:rsidR="00B174EA" w:rsidRDefault="00B174EA">
            <w:pPr>
              <w:jc w:val="both"/>
            </w:pPr>
            <w:r>
              <w:t>доброжелательного и</w:t>
            </w:r>
          </w:p>
          <w:p w:rsidR="00B174EA" w:rsidRDefault="00B174EA">
            <w:pPr>
              <w:jc w:val="both"/>
            </w:pPr>
            <w:r>
              <w:t>уважительного</w:t>
            </w:r>
          </w:p>
          <w:p w:rsidR="00B174EA" w:rsidRDefault="00B174EA">
            <w:pPr>
              <w:jc w:val="both"/>
            </w:pPr>
            <w:r>
              <w:t>отношения к работам</w:t>
            </w:r>
          </w:p>
          <w:p w:rsidR="00B174EA" w:rsidRDefault="00B174EA">
            <w:pPr>
              <w:jc w:val="both"/>
            </w:pPr>
            <w:r>
              <w:t>товарищей;</w:t>
            </w:r>
          </w:p>
          <w:p w:rsidR="00B174EA" w:rsidRDefault="00B174EA">
            <w:pPr>
              <w:jc w:val="both"/>
            </w:pPr>
            <w:r>
              <w:t>показывать детям, чем</w:t>
            </w:r>
          </w:p>
          <w:p w:rsidR="00B174EA" w:rsidRDefault="00B174EA">
            <w:pPr>
              <w:jc w:val="both"/>
            </w:pPr>
            <w:r>
              <w:t>отличаются одни</w:t>
            </w:r>
          </w:p>
          <w:p w:rsidR="00B174EA" w:rsidRDefault="00B174EA">
            <w:pPr>
              <w:jc w:val="both"/>
            </w:pPr>
            <w:r>
              <w:t>произведения</w:t>
            </w:r>
          </w:p>
          <w:p w:rsidR="00B174EA" w:rsidRDefault="00B174EA">
            <w:pPr>
              <w:jc w:val="both"/>
            </w:pPr>
            <w:r>
              <w:t>искусства от других</w:t>
            </w:r>
          </w:p>
          <w:p w:rsidR="00B174EA" w:rsidRDefault="00B174EA">
            <w:pPr>
              <w:jc w:val="both"/>
            </w:pPr>
            <w:r>
              <w:t>как по тематике,так и</w:t>
            </w:r>
          </w:p>
          <w:p w:rsidR="00B174EA" w:rsidRDefault="00B174EA">
            <w:pPr>
              <w:jc w:val="both"/>
            </w:pPr>
            <w:r>
              <w:t>по средствам</w:t>
            </w:r>
          </w:p>
          <w:p w:rsidR="00B174EA" w:rsidRDefault="00B174EA">
            <w:pPr>
              <w:jc w:val="both"/>
            </w:pPr>
            <w:r>
              <w:t>выразительности;</w:t>
            </w:r>
          </w:p>
          <w:p w:rsidR="00B174EA" w:rsidRDefault="00B174EA">
            <w:pPr>
              <w:jc w:val="both"/>
            </w:pPr>
            <w:r>
              <w:t>называть, к каким</w:t>
            </w:r>
          </w:p>
          <w:p w:rsidR="00B174EA" w:rsidRDefault="00B174EA">
            <w:pPr>
              <w:jc w:val="both"/>
            </w:pPr>
            <w:r>
              <w:t>видам и жанрам</w:t>
            </w:r>
          </w:p>
          <w:p w:rsidR="00B174EA" w:rsidRDefault="00B174EA">
            <w:pPr>
              <w:jc w:val="both"/>
            </w:pPr>
            <w:r>
              <w:t>изобразительного</w:t>
            </w:r>
          </w:p>
          <w:p w:rsidR="00B174EA" w:rsidRDefault="00B174EA">
            <w:pPr>
              <w:jc w:val="both"/>
            </w:pPr>
            <w:r>
              <w:t>искусства они</w:t>
            </w:r>
          </w:p>
          <w:p w:rsidR="00B174EA" w:rsidRDefault="00B174EA">
            <w:pPr>
              <w:jc w:val="both"/>
            </w:pPr>
            <w:r>
              <w:t>относятся, обсуждать</w:t>
            </w:r>
          </w:p>
          <w:p w:rsidR="00B174EA" w:rsidRDefault="00B174EA">
            <w:pPr>
              <w:jc w:val="both"/>
            </w:pPr>
            <w:r>
              <w:t>их содержание,</w:t>
            </w:r>
          </w:p>
          <w:p w:rsidR="00B174EA" w:rsidRDefault="00B174EA">
            <w:pPr>
              <w:jc w:val="both"/>
            </w:pPr>
            <w:r>
              <w:t>поощрять</w:t>
            </w:r>
          </w:p>
          <w:p w:rsidR="00B174EA" w:rsidRDefault="00B174EA">
            <w:pPr>
              <w:jc w:val="both"/>
            </w:pPr>
            <w:r>
              <w:t>индивидуальные</w:t>
            </w:r>
          </w:p>
          <w:p w:rsidR="00B174EA" w:rsidRDefault="00B174EA">
            <w:pPr>
              <w:jc w:val="both"/>
            </w:pPr>
            <w:r>
              <w:t>оценки детьми этих</w:t>
            </w:r>
          </w:p>
          <w:p w:rsidR="00B174EA" w:rsidRDefault="00B174EA">
            <w:pPr>
              <w:jc w:val="both"/>
            </w:pPr>
            <w:r>
              <w:t>произведений;</w:t>
            </w:r>
          </w:p>
          <w:p w:rsidR="00B174EA" w:rsidRDefault="00B174EA">
            <w:pPr>
              <w:jc w:val="both"/>
            </w:pPr>
            <w:r>
              <w:t>формировать у детей</w:t>
            </w:r>
          </w:p>
          <w:p w:rsidR="00B174EA" w:rsidRDefault="00B174EA">
            <w:pPr>
              <w:jc w:val="both"/>
            </w:pPr>
            <w:r>
              <w:t>эстетическое</w:t>
            </w:r>
          </w:p>
          <w:p w:rsidR="00B174EA" w:rsidRDefault="00B174EA">
            <w:pPr>
              <w:jc w:val="both"/>
            </w:pPr>
            <w:r>
              <w:t>отношение к</w:t>
            </w:r>
          </w:p>
          <w:p w:rsidR="00B174EA" w:rsidRDefault="00B174EA">
            <w:pPr>
              <w:jc w:val="both"/>
            </w:pPr>
            <w:r>
              <w:t>предметам и явлениям окружающего мира,</w:t>
            </w:r>
          </w:p>
          <w:p w:rsidR="00B174EA" w:rsidRDefault="00B174EA">
            <w:pPr>
              <w:jc w:val="both"/>
            </w:pPr>
            <w:r>
              <w:t>произведениям</w:t>
            </w:r>
          </w:p>
          <w:p w:rsidR="00B174EA" w:rsidRDefault="00B174EA">
            <w:pPr>
              <w:jc w:val="both"/>
            </w:pPr>
            <w:r>
              <w:t>искусства, к</w:t>
            </w:r>
          </w:p>
          <w:p w:rsidR="00B174EA" w:rsidRDefault="00B174EA">
            <w:pPr>
              <w:jc w:val="both"/>
            </w:pPr>
            <w:r>
              <w:lastRenderedPageBreak/>
              <w:t>художественно творческой</w:t>
            </w:r>
          </w:p>
          <w:p w:rsidR="00B174EA" w:rsidRDefault="00B174EA">
            <w:pPr>
              <w:jc w:val="both"/>
            </w:pPr>
            <w:r>
              <w:t>деятельности;</w:t>
            </w:r>
          </w:p>
          <w:p w:rsidR="00B174EA" w:rsidRDefault="00B174EA">
            <w:pPr>
              <w:jc w:val="both"/>
            </w:pPr>
            <w:r>
              <w:t>воспитывать</w:t>
            </w:r>
          </w:p>
          <w:p w:rsidR="00B174EA" w:rsidRDefault="00B174EA">
            <w:pPr>
              <w:jc w:val="both"/>
            </w:pPr>
            <w:r>
              <w:t>самостоятельность;</w:t>
            </w:r>
          </w:p>
          <w:p w:rsidR="00B174EA" w:rsidRDefault="00B174EA">
            <w:pPr>
              <w:jc w:val="both"/>
            </w:pPr>
            <w:r>
              <w:t>учить активно и</w:t>
            </w:r>
          </w:p>
          <w:p w:rsidR="00B174EA" w:rsidRDefault="00B174EA">
            <w:pPr>
              <w:jc w:val="both"/>
            </w:pPr>
            <w:r>
              <w:t>творчески применять</w:t>
            </w:r>
          </w:p>
          <w:p w:rsidR="00B174EA" w:rsidRDefault="00B174EA">
            <w:pPr>
              <w:jc w:val="both"/>
            </w:pPr>
            <w:r>
              <w:t>ранее усвоенные</w:t>
            </w:r>
          </w:p>
          <w:p w:rsidR="00B174EA" w:rsidRDefault="00B174EA">
            <w:pPr>
              <w:jc w:val="both"/>
            </w:pPr>
            <w:r>
              <w:t>способы изображения</w:t>
            </w:r>
          </w:p>
          <w:p w:rsidR="00B174EA" w:rsidRDefault="00B174EA">
            <w:pPr>
              <w:jc w:val="both"/>
            </w:pPr>
            <w:r>
              <w:t>в рисовании, лепке и</w:t>
            </w:r>
          </w:p>
          <w:p w:rsidR="00B174EA" w:rsidRDefault="00B174EA">
            <w:pPr>
              <w:jc w:val="both"/>
            </w:pPr>
            <w:r>
              <w:t>аппликации, используя</w:t>
            </w:r>
          </w:p>
          <w:p w:rsidR="00B174EA" w:rsidRDefault="00B174EA">
            <w:pPr>
              <w:jc w:val="both"/>
            </w:pPr>
            <w:r>
              <w:t>выразительные</w:t>
            </w:r>
          </w:p>
          <w:p w:rsidR="00B174EA" w:rsidRDefault="00B174EA">
            <w:pPr>
              <w:jc w:val="both"/>
            </w:pPr>
            <w:r>
              <w:t>средства;</w:t>
            </w:r>
          </w:p>
          <w:p w:rsidR="00B174EA" w:rsidRDefault="00B174EA">
            <w:pPr>
              <w:jc w:val="both"/>
            </w:pPr>
            <w:r>
              <w:t>создавать условия для</w:t>
            </w:r>
          </w:p>
          <w:p w:rsidR="00B174EA" w:rsidRDefault="00B174EA">
            <w:pPr>
              <w:jc w:val="both"/>
            </w:pPr>
            <w:r>
              <w:t>свободного,</w:t>
            </w:r>
          </w:p>
          <w:p w:rsidR="00B174EA" w:rsidRDefault="00B174EA">
            <w:pPr>
              <w:jc w:val="both"/>
            </w:pPr>
            <w:r>
              <w:t>самостоятельного,</w:t>
            </w:r>
          </w:p>
          <w:p w:rsidR="00B174EA" w:rsidRDefault="00B174EA">
            <w:pPr>
              <w:jc w:val="both"/>
            </w:pPr>
            <w:r>
              <w:t>разнопланового</w:t>
            </w:r>
          </w:p>
          <w:p w:rsidR="00B174EA" w:rsidRDefault="00B174EA">
            <w:pPr>
              <w:jc w:val="both"/>
            </w:pPr>
            <w:r>
              <w:t>экспериментирования</w:t>
            </w:r>
          </w:p>
          <w:p w:rsidR="00B174EA" w:rsidRDefault="00B174EA">
            <w:pPr>
              <w:jc w:val="both"/>
            </w:pPr>
            <w:r>
              <w:t>с художественными</w:t>
            </w:r>
          </w:p>
          <w:p w:rsidR="00B174EA" w:rsidRDefault="00B174EA">
            <w:pPr>
              <w:jc w:val="both"/>
            </w:pPr>
            <w:r>
              <w:t>материалами;</w:t>
            </w:r>
          </w:p>
          <w:p w:rsidR="00B174EA" w:rsidRDefault="00B174EA">
            <w:pPr>
              <w:jc w:val="both"/>
            </w:pPr>
            <w:r>
              <w:t>поощрять стремление</w:t>
            </w:r>
          </w:p>
          <w:p w:rsidR="00B174EA" w:rsidRDefault="00B174EA">
            <w:pPr>
              <w:jc w:val="both"/>
            </w:pPr>
            <w:r>
              <w:t>детей сделать свое</w:t>
            </w:r>
          </w:p>
          <w:p w:rsidR="00B174EA" w:rsidRDefault="00B174EA">
            <w:pPr>
              <w:jc w:val="both"/>
            </w:pPr>
            <w:r>
              <w:t>произведение</w:t>
            </w:r>
          </w:p>
          <w:p w:rsidR="00B174EA" w:rsidRDefault="00B174EA">
            <w:pPr>
              <w:jc w:val="both"/>
            </w:pPr>
            <w:r>
              <w:t>красивым,</w:t>
            </w:r>
          </w:p>
          <w:p w:rsidR="00B174EA" w:rsidRDefault="00B174EA">
            <w:pPr>
              <w:jc w:val="both"/>
            </w:pPr>
            <w:r>
              <w:t>содержательным,</w:t>
            </w:r>
          </w:p>
          <w:p w:rsidR="00B174EA" w:rsidRDefault="00B174EA">
            <w:pPr>
              <w:jc w:val="both"/>
            </w:pPr>
            <w:r>
              <w:t>выразительным;</w:t>
            </w:r>
          </w:p>
          <w:p w:rsidR="00B174EA" w:rsidRDefault="00B174EA">
            <w:pPr>
              <w:jc w:val="both"/>
            </w:pPr>
            <w:r>
              <w:t>поощрять стремление</w:t>
            </w:r>
          </w:p>
          <w:p w:rsidR="00B174EA" w:rsidRDefault="00B174EA">
            <w:pPr>
              <w:jc w:val="both"/>
            </w:pPr>
            <w:r>
              <w:t>детей делать</w:t>
            </w:r>
          </w:p>
          <w:p w:rsidR="00B174EA" w:rsidRDefault="00B174EA">
            <w:pPr>
              <w:jc w:val="both"/>
            </w:pPr>
            <w:r>
              <w:t>самостоятельный</w:t>
            </w:r>
          </w:p>
          <w:p w:rsidR="00B174EA" w:rsidRDefault="00B174EA">
            <w:pPr>
              <w:jc w:val="both"/>
            </w:pPr>
            <w:r>
              <w:t>выбор, помогать</w:t>
            </w:r>
          </w:p>
          <w:p w:rsidR="00B174EA" w:rsidRDefault="00B174EA">
            <w:pPr>
              <w:jc w:val="both"/>
            </w:pPr>
            <w:r>
              <w:t>другому, уважать и понимать потребности</w:t>
            </w:r>
          </w:p>
          <w:p w:rsidR="00B174EA" w:rsidRDefault="00B174EA">
            <w:pPr>
              <w:jc w:val="both"/>
            </w:pPr>
            <w:r>
              <w:t>другого человека,</w:t>
            </w:r>
          </w:p>
          <w:p w:rsidR="00B174EA" w:rsidRDefault="00B174EA">
            <w:pPr>
              <w:jc w:val="both"/>
            </w:pPr>
            <w:r>
              <w:t>бережно относиться к</w:t>
            </w:r>
          </w:p>
          <w:p w:rsidR="00B174EA" w:rsidRDefault="00B174EA">
            <w:pPr>
              <w:jc w:val="both"/>
            </w:pPr>
            <w:r>
              <w:t>продуктам его труда;</w:t>
            </w:r>
          </w:p>
          <w:p w:rsidR="00B174EA" w:rsidRDefault="00B174EA">
            <w:pPr>
              <w:jc w:val="both"/>
            </w:pPr>
            <w:r>
              <w:t>продолжать учить</w:t>
            </w:r>
          </w:p>
          <w:p w:rsidR="00B174EA" w:rsidRDefault="00B174EA">
            <w:pPr>
              <w:jc w:val="both"/>
            </w:pPr>
            <w:r>
              <w:t>детей рисовать с</w:t>
            </w:r>
          </w:p>
          <w:p w:rsidR="00B174EA" w:rsidRDefault="00B174EA">
            <w:pPr>
              <w:jc w:val="both"/>
            </w:pPr>
            <w:r>
              <w:t>натуры; развивать аналитические</w:t>
            </w:r>
          </w:p>
          <w:p w:rsidR="00B174EA" w:rsidRDefault="00B174EA">
            <w:pPr>
              <w:jc w:val="both"/>
            </w:pPr>
            <w:r>
              <w:t>способности, умение</w:t>
            </w:r>
          </w:p>
          <w:p w:rsidR="00B174EA" w:rsidRDefault="00B174EA">
            <w:pPr>
              <w:jc w:val="both"/>
            </w:pPr>
            <w:r>
              <w:t>сравнивать предметы</w:t>
            </w:r>
          </w:p>
          <w:p w:rsidR="00B174EA" w:rsidRDefault="00B174EA">
            <w:pPr>
              <w:jc w:val="both"/>
            </w:pPr>
            <w:r>
              <w:t>между собой, выделять</w:t>
            </w:r>
          </w:p>
          <w:p w:rsidR="00B174EA" w:rsidRDefault="00B174EA">
            <w:pPr>
              <w:jc w:val="both"/>
            </w:pPr>
            <w:r>
              <w:t>особенности каждого</w:t>
            </w:r>
          </w:p>
          <w:p w:rsidR="00B174EA" w:rsidRDefault="00B174EA">
            <w:pPr>
              <w:jc w:val="both"/>
            </w:pPr>
            <w:r>
              <w:t>предмета;</w:t>
            </w:r>
          </w:p>
          <w:p w:rsidR="00B174EA" w:rsidRDefault="00B174EA">
            <w:pPr>
              <w:jc w:val="both"/>
            </w:pPr>
            <w:r>
              <w:t>совершенствовать</w:t>
            </w:r>
          </w:p>
          <w:p w:rsidR="00B174EA" w:rsidRDefault="00B174EA">
            <w:pPr>
              <w:jc w:val="both"/>
            </w:pPr>
            <w:r>
              <w:t>умение изображать</w:t>
            </w:r>
          </w:p>
          <w:p w:rsidR="00B174EA" w:rsidRDefault="00B174EA">
            <w:pPr>
              <w:jc w:val="both"/>
            </w:pPr>
            <w:r>
              <w:t>предметы, передавая</w:t>
            </w:r>
          </w:p>
          <w:p w:rsidR="00B174EA" w:rsidRDefault="00B174EA">
            <w:pPr>
              <w:jc w:val="both"/>
            </w:pPr>
            <w:r>
              <w:t>их форму, величину,</w:t>
            </w:r>
          </w:p>
          <w:p w:rsidR="00B174EA" w:rsidRDefault="00B174EA">
            <w:pPr>
              <w:jc w:val="both"/>
            </w:pPr>
            <w:r>
              <w:t>строение, пропорции,</w:t>
            </w:r>
          </w:p>
          <w:p w:rsidR="00B174EA" w:rsidRDefault="00B174EA">
            <w:pPr>
              <w:jc w:val="both"/>
            </w:pPr>
            <w:r>
              <w:t>цвет, композицию;</w:t>
            </w:r>
          </w:p>
          <w:p w:rsidR="00B174EA" w:rsidRDefault="00B174EA">
            <w:pPr>
              <w:jc w:val="both"/>
            </w:pPr>
            <w:r>
              <w:t>развивать</w:t>
            </w:r>
          </w:p>
          <w:p w:rsidR="00B174EA" w:rsidRDefault="00B174EA">
            <w:pPr>
              <w:jc w:val="both"/>
            </w:pPr>
            <w:r>
              <w:t>художественнотворческие</w:t>
            </w:r>
          </w:p>
          <w:p w:rsidR="00B174EA" w:rsidRDefault="00B174EA">
            <w:pPr>
              <w:jc w:val="both"/>
            </w:pPr>
            <w:r>
              <w:t>способности детей в</w:t>
            </w:r>
          </w:p>
          <w:p w:rsidR="00B174EA" w:rsidRDefault="00B174EA">
            <w:pPr>
              <w:jc w:val="both"/>
            </w:pPr>
            <w:r>
              <w:t>изобразительной</w:t>
            </w:r>
          </w:p>
          <w:p w:rsidR="00B174EA" w:rsidRDefault="00B174EA">
            <w:pPr>
              <w:jc w:val="both"/>
            </w:pPr>
            <w:r>
              <w:t>деятельности;</w:t>
            </w:r>
          </w:p>
          <w:p w:rsidR="00B174EA" w:rsidRDefault="00B174EA">
            <w:pPr>
              <w:jc w:val="both"/>
            </w:pPr>
            <w:r>
              <w:t>продолжать развивать</w:t>
            </w:r>
          </w:p>
          <w:p w:rsidR="00B174EA" w:rsidRDefault="00B174EA">
            <w:pPr>
              <w:jc w:val="both"/>
            </w:pPr>
            <w:r>
              <w:t>у детей коллективное</w:t>
            </w:r>
          </w:p>
          <w:p w:rsidR="00B174EA" w:rsidRDefault="00B174EA">
            <w:pPr>
              <w:jc w:val="both"/>
            </w:pPr>
            <w:r>
              <w:lastRenderedPageBreak/>
              <w:t>творчество;</w:t>
            </w:r>
          </w:p>
          <w:p w:rsidR="00B174EA" w:rsidRDefault="00B174EA">
            <w:pPr>
              <w:jc w:val="both"/>
            </w:pPr>
            <w:r>
              <w:t>воспитывать у детей</w:t>
            </w:r>
          </w:p>
          <w:p w:rsidR="00B174EA" w:rsidRDefault="00B174EA">
            <w:pPr>
              <w:jc w:val="both"/>
            </w:pPr>
            <w:r>
              <w:t>стремление</w:t>
            </w:r>
          </w:p>
          <w:p w:rsidR="00B174EA" w:rsidRDefault="00B174EA">
            <w:pPr>
              <w:jc w:val="both"/>
            </w:pPr>
            <w:r>
              <w:t>действовать</w:t>
            </w:r>
          </w:p>
          <w:p w:rsidR="00B174EA" w:rsidRDefault="00B174EA">
            <w:pPr>
              <w:jc w:val="both"/>
            </w:pPr>
            <w:r>
              <w:t>согласованно,</w:t>
            </w:r>
          </w:p>
          <w:p w:rsidR="00B174EA" w:rsidRDefault="00B174EA">
            <w:pPr>
              <w:jc w:val="both"/>
            </w:pPr>
            <w:r>
              <w:t>договариваться о том,</w:t>
            </w:r>
          </w:p>
          <w:p w:rsidR="00B174EA" w:rsidRDefault="00B174EA">
            <w:pPr>
              <w:jc w:val="both"/>
            </w:pPr>
            <w:r>
              <w:t>кто какую часть работы будет</w:t>
            </w:r>
          </w:p>
          <w:p w:rsidR="00B174EA" w:rsidRDefault="00B174EA">
            <w:pPr>
              <w:jc w:val="both"/>
            </w:pPr>
            <w:r>
              <w:t>выполнять, как</w:t>
            </w:r>
          </w:p>
          <w:p w:rsidR="00B174EA" w:rsidRDefault="00B174EA">
            <w:pPr>
              <w:jc w:val="both"/>
            </w:pPr>
            <w:r>
              <w:t>отдельные</w:t>
            </w:r>
          </w:p>
          <w:p w:rsidR="00B174EA" w:rsidRDefault="00B174EA">
            <w:pPr>
              <w:jc w:val="both"/>
            </w:pPr>
            <w:r>
              <w:t>изображения будут</w:t>
            </w:r>
          </w:p>
          <w:p w:rsidR="00B174EA" w:rsidRDefault="00B174EA">
            <w:pPr>
              <w:jc w:val="both"/>
            </w:pPr>
            <w:r>
              <w:t>объединяться в общую</w:t>
            </w:r>
          </w:p>
          <w:p w:rsidR="00B174EA" w:rsidRDefault="00B174EA">
            <w:pPr>
              <w:jc w:val="both"/>
            </w:pPr>
            <w:r>
              <w:t>картину;</w:t>
            </w:r>
          </w:p>
          <w:p w:rsidR="00B174EA" w:rsidRDefault="00B174EA">
            <w:pPr>
              <w:jc w:val="both"/>
            </w:pPr>
            <w:r>
              <w:t>формировать у детей</w:t>
            </w:r>
          </w:p>
          <w:p w:rsidR="00B174EA" w:rsidRDefault="00B174EA">
            <w:pPr>
              <w:jc w:val="both"/>
            </w:pPr>
            <w:r>
              <w:t>умение замечать</w:t>
            </w:r>
          </w:p>
          <w:p w:rsidR="00B174EA" w:rsidRDefault="00B174EA">
            <w:pPr>
              <w:jc w:val="both"/>
            </w:pPr>
            <w:r>
              <w:t>недостатки своих</w:t>
            </w:r>
          </w:p>
          <w:p w:rsidR="00B174EA" w:rsidRDefault="00B174EA">
            <w:pPr>
              <w:jc w:val="both"/>
            </w:pPr>
            <w:r>
              <w:t>работ и исправлять их; вносить дополнения</w:t>
            </w:r>
          </w:p>
          <w:p w:rsidR="00B174EA" w:rsidRDefault="00B174EA">
            <w:pPr>
              <w:jc w:val="both"/>
            </w:pPr>
            <w:r>
              <w:t>для достижения</w:t>
            </w:r>
          </w:p>
          <w:p w:rsidR="00B174EA" w:rsidRDefault="00B174EA">
            <w:pPr>
              <w:jc w:val="both"/>
            </w:pPr>
            <w:r>
              <w:t>большей</w:t>
            </w:r>
          </w:p>
          <w:p w:rsidR="00B174EA" w:rsidRDefault="00B174EA">
            <w:pPr>
              <w:jc w:val="both"/>
            </w:pPr>
            <w:r>
              <w:t>выразительности</w:t>
            </w:r>
          </w:p>
          <w:p w:rsidR="00B174EA" w:rsidRDefault="00B174EA">
            <w:pPr>
              <w:jc w:val="both"/>
            </w:pPr>
            <w:r>
              <w:t>создаваемого образа;</w:t>
            </w:r>
          </w:p>
          <w:p w:rsidR="00B174EA" w:rsidRDefault="00B174EA">
            <w:pPr>
              <w:jc w:val="both"/>
            </w:pPr>
            <w:r>
              <w:t>организовывать</w:t>
            </w:r>
          </w:p>
          <w:p w:rsidR="00B174EA" w:rsidRDefault="00B174EA">
            <w:pPr>
              <w:jc w:val="both"/>
            </w:pPr>
            <w:r>
              <w:t>участие детей в</w:t>
            </w:r>
          </w:p>
          <w:p w:rsidR="00B174EA" w:rsidRDefault="00B174EA">
            <w:pPr>
              <w:jc w:val="both"/>
            </w:pPr>
            <w:r>
              <w:t>создании</w:t>
            </w:r>
          </w:p>
          <w:p w:rsidR="00B174EA" w:rsidRDefault="00B174EA">
            <w:pPr>
              <w:jc w:val="both"/>
            </w:pPr>
            <w:r>
              <w:t>индивидуальных</w:t>
            </w:r>
          </w:p>
          <w:p w:rsidR="00B174EA" w:rsidRDefault="00B174EA">
            <w:pPr>
              <w:jc w:val="both"/>
            </w:pPr>
            <w:r>
              <w:t>творческих работ и</w:t>
            </w:r>
          </w:p>
          <w:p w:rsidR="00B174EA" w:rsidRDefault="00B174EA">
            <w:pPr>
              <w:jc w:val="both"/>
            </w:pPr>
            <w:r>
              <w:t>тематических</w:t>
            </w:r>
          </w:p>
          <w:p w:rsidR="00B174EA" w:rsidRDefault="00B174EA">
            <w:pPr>
              <w:jc w:val="both"/>
            </w:pPr>
            <w:r>
              <w:t>композиций к</w:t>
            </w:r>
          </w:p>
          <w:p w:rsidR="00B174EA" w:rsidRDefault="00B174EA">
            <w:pPr>
              <w:jc w:val="both"/>
            </w:pPr>
            <w:r>
              <w:t>праздничным</w:t>
            </w:r>
          </w:p>
          <w:p w:rsidR="00B174EA" w:rsidRDefault="00B174EA">
            <w:pPr>
              <w:jc w:val="both"/>
            </w:pPr>
            <w:r>
              <w:t>утренникам и</w:t>
            </w:r>
          </w:p>
          <w:p w:rsidR="00B174EA" w:rsidRDefault="00B174EA">
            <w:pPr>
              <w:jc w:val="both"/>
            </w:pPr>
            <w:r>
              <w:t>развлечениям,</w:t>
            </w:r>
          </w:p>
          <w:p w:rsidR="00B174EA" w:rsidRDefault="00B174EA">
            <w:pPr>
              <w:jc w:val="both"/>
            </w:pPr>
            <w:r>
              <w:t>художественных</w:t>
            </w:r>
          </w:p>
          <w:p w:rsidR="00B174EA" w:rsidRDefault="00B174EA">
            <w:pPr>
              <w:jc w:val="both"/>
            </w:pPr>
            <w:r>
              <w:t>проектах);</w:t>
            </w:r>
          </w:p>
          <w:p w:rsidR="00B174EA" w:rsidRDefault="00B174EA">
            <w:pPr>
              <w:jc w:val="both"/>
            </w:pPr>
            <w:r>
              <w:t>Конструктивная</w:t>
            </w:r>
          </w:p>
          <w:p w:rsidR="00B174EA" w:rsidRDefault="00B174EA">
            <w:pPr>
              <w:jc w:val="both"/>
            </w:pPr>
            <w:r>
              <w:t>деятельность:</w:t>
            </w:r>
          </w:p>
          <w:p w:rsidR="00B174EA" w:rsidRDefault="00B174EA">
            <w:pPr>
              <w:jc w:val="both"/>
            </w:pPr>
            <w:r>
              <w:t>учить детей видеть</w:t>
            </w:r>
          </w:p>
          <w:p w:rsidR="00B174EA" w:rsidRDefault="00B174EA">
            <w:pPr>
              <w:jc w:val="both"/>
            </w:pPr>
            <w:r>
              <w:t>конструкцию объекта</w:t>
            </w:r>
          </w:p>
          <w:p w:rsidR="00B174EA" w:rsidRDefault="00B174EA">
            <w:pPr>
              <w:jc w:val="both"/>
            </w:pPr>
            <w:r>
              <w:t>и анализировать ее</w:t>
            </w:r>
          </w:p>
          <w:p w:rsidR="00B174EA" w:rsidRDefault="00B174EA">
            <w:pPr>
              <w:jc w:val="both"/>
            </w:pPr>
            <w:r>
              <w:t>основные части, их</w:t>
            </w:r>
          </w:p>
          <w:p w:rsidR="00B174EA" w:rsidRDefault="00B174EA">
            <w:pPr>
              <w:jc w:val="both"/>
            </w:pPr>
            <w:r>
              <w:t>функциональное</w:t>
            </w:r>
          </w:p>
          <w:p w:rsidR="00B174EA" w:rsidRDefault="00B174EA">
            <w:pPr>
              <w:jc w:val="both"/>
            </w:pPr>
            <w:r>
              <w:t>назначение;</w:t>
            </w:r>
          </w:p>
          <w:p w:rsidR="00B174EA" w:rsidRDefault="00B174EA">
            <w:pPr>
              <w:jc w:val="both"/>
            </w:pPr>
            <w:r>
              <w:t>закреплять у детей</w:t>
            </w:r>
          </w:p>
          <w:p w:rsidR="00B174EA" w:rsidRDefault="00B174EA">
            <w:pPr>
              <w:jc w:val="both"/>
            </w:pPr>
            <w:r>
              <w:t>навыки коллективной</w:t>
            </w:r>
          </w:p>
          <w:p w:rsidR="00B174EA" w:rsidRDefault="00B174EA">
            <w:pPr>
              <w:jc w:val="both"/>
            </w:pPr>
            <w:r>
              <w:t>работы: умение</w:t>
            </w:r>
          </w:p>
          <w:p w:rsidR="00B174EA" w:rsidRDefault="00B174EA">
            <w:pPr>
              <w:jc w:val="both"/>
            </w:pPr>
            <w:r>
              <w:t>распределять</w:t>
            </w:r>
          </w:p>
          <w:p w:rsidR="00B174EA" w:rsidRDefault="00B174EA">
            <w:pPr>
              <w:jc w:val="both"/>
            </w:pPr>
            <w:r>
              <w:t>обязанности, работать в соответствии с</w:t>
            </w:r>
          </w:p>
          <w:p w:rsidR="00B174EA" w:rsidRDefault="00B174EA">
            <w:pPr>
              <w:jc w:val="both"/>
            </w:pPr>
            <w:r>
              <w:t>общим замыслом, не</w:t>
            </w:r>
          </w:p>
          <w:p w:rsidR="00B174EA" w:rsidRDefault="00B174EA">
            <w:pPr>
              <w:jc w:val="both"/>
            </w:pPr>
            <w:r>
              <w:t>мешая друг другу;</w:t>
            </w:r>
          </w:p>
          <w:p w:rsidR="00B174EA" w:rsidRDefault="00B174EA">
            <w:pPr>
              <w:jc w:val="both"/>
            </w:pPr>
            <w:r>
              <w:t>развивать у детей</w:t>
            </w:r>
          </w:p>
          <w:p w:rsidR="00B174EA" w:rsidRDefault="00B174EA">
            <w:pPr>
              <w:jc w:val="both"/>
            </w:pPr>
            <w:r>
              <w:t>интерес к</w:t>
            </w:r>
          </w:p>
          <w:p w:rsidR="00B174EA" w:rsidRDefault="00B174EA">
            <w:pPr>
              <w:jc w:val="both"/>
            </w:pPr>
            <w:r>
              <w:t>конструктивной</w:t>
            </w:r>
          </w:p>
          <w:p w:rsidR="00B174EA" w:rsidRDefault="00B174EA">
            <w:pPr>
              <w:jc w:val="both"/>
            </w:pPr>
            <w:r>
              <w:t>деятельности; знакомить детей с</w:t>
            </w:r>
          </w:p>
          <w:p w:rsidR="00B174EA" w:rsidRDefault="00B174EA">
            <w:pPr>
              <w:jc w:val="both"/>
            </w:pPr>
            <w:r>
              <w:t>различными видами</w:t>
            </w:r>
          </w:p>
          <w:p w:rsidR="00B174EA" w:rsidRDefault="00B174EA">
            <w:pPr>
              <w:jc w:val="both"/>
            </w:pPr>
            <w:r>
              <w:t>конструкторов;</w:t>
            </w:r>
          </w:p>
          <w:p w:rsidR="00B174EA" w:rsidRDefault="00B174EA">
            <w:pPr>
              <w:jc w:val="both"/>
            </w:pPr>
            <w:r>
              <w:t>знакомить детей с</w:t>
            </w:r>
          </w:p>
          <w:p w:rsidR="00B174EA" w:rsidRDefault="00B174EA">
            <w:pPr>
              <w:jc w:val="both"/>
            </w:pPr>
            <w:r>
              <w:lastRenderedPageBreak/>
              <w:t>профессиями</w:t>
            </w:r>
          </w:p>
          <w:p w:rsidR="00B174EA" w:rsidRDefault="00B174EA">
            <w:pPr>
              <w:jc w:val="both"/>
            </w:pPr>
            <w:r>
              <w:t>дизайнера,</w:t>
            </w:r>
          </w:p>
          <w:p w:rsidR="00B174EA" w:rsidRDefault="00B174EA">
            <w:pPr>
              <w:jc w:val="both"/>
            </w:pPr>
            <w:r>
              <w:t>конструктора,</w:t>
            </w:r>
          </w:p>
          <w:p w:rsidR="00B174EA" w:rsidRDefault="00B174EA">
            <w:pPr>
              <w:jc w:val="both"/>
            </w:pPr>
            <w:r>
              <w:t>архитектора, строителя</w:t>
            </w:r>
          </w:p>
          <w:p w:rsidR="00B174EA" w:rsidRDefault="00B174EA">
            <w:pPr>
              <w:jc w:val="both"/>
            </w:pPr>
            <w:r>
              <w:t>и пр.; развивать у</w:t>
            </w:r>
          </w:p>
          <w:p w:rsidR="00B174EA" w:rsidRDefault="00B174EA">
            <w:pPr>
              <w:jc w:val="both"/>
            </w:pPr>
            <w:r>
              <w:t>детей художественнотворческие</w:t>
            </w:r>
          </w:p>
          <w:p w:rsidR="00B174EA" w:rsidRDefault="00B174EA">
            <w:pPr>
              <w:jc w:val="both"/>
            </w:pPr>
            <w:r>
              <w:t>способности и</w:t>
            </w:r>
          </w:p>
          <w:p w:rsidR="00B174EA" w:rsidRDefault="00B174EA">
            <w:pPr>
              <w:jc w:val="both"/>
            </w:pPr>
            <w:r>
              <w:t>самостоятельную</w:t>
            </w:r>
          </w:p>
          <w:p w:rsidR="00B174EA" w:rsidRDefault="00B174EA">
            <w:pPr>
              <w:jc w:val="both"/>
            </w:pPr>
            <w:r>
              <w:t>творческую</w:t>
            </w:r>
          </w:p>
          <w:p w:rsidR="00B174EA" w:rsidRDefault="00B174EA">
            <w:pPr>
              <w:jc w:val="both"/>
            </w:pPr>
            <w:r>
              <w:t>конструктивную</w:t>
            </w:r>
          </w:p>
          <w:p w:rsidR="00B174EA" w:rsidRDefault="00B174EA">
            <w:pPr>
              <w:jc w:val="both"/>
            </w:pPr>
            <w:r>
              <w:t>деятельность детей.</w:t>
            </w:r>
          </w:p>
          <w:p w:rsidR="00B174EA" w:rsidRDefault="00B174EA">
            <w:pPr>
              <w:jc w:val="both"/>
            </w:pPr>
            <w:r>
              <w:t>Музыкальная</w:t>
            </w:r>
          </w:p>
          <w:p w:rsidR="00B174EA" w:rsidRDefault="00B174EA">
            <w:pPr>
              <w:jc w:val="both"/>
            </w:pPr>
            <w:r>
              <w:t>деятельность:</w:t>
            </w:r>
          </w:p>
          <w:p w:rsidR="00B174EA" w:rsidRDefault="00B174EA">
            <w:pPr>
              <w:jc w:val="both"/>
            </w:pPr>
            <w:r>
              <w:t>воспитывать</w:t>
            </w:r>
          </w:p>
          <w:p w:rsidR="00B174EA" w:rsidRDefault="00B174EA">
            <w:pPr>
              <w:jc w:val="both"/>
            </w:pPr>
            <w:r>
              <w:t>гражданскопатриотические</w:t>
            </w:r>
          </w:p>
          <w:p w:rsidR="00B174EA" w:rsidRDefault="00B174EA">
            <w:pPr>
              <w:jc w:val="both"/>
            </w:pPr>
            <w:r>
              <w:t>чувства через</w:t>
            </w:r>
          </w:p>
          <w:p w:rsidR="00B174EA" w:rsidRDefault="00B174EA">
            <w:pPr>
              <w:jc w:val="both"/>
            </w:pPr>
            <w:r>
              <w:t>изучение</w:t>
            </w:r>
          </w:p>
          <w:p w:rsidR="00B174EA" w:rsidRDefault="00B174EA">
            <w:pPr>
              <w:jc w:val="both"/>
            </w:pPr>
            <w:r>
              <w:t>Государственного</w:t>
            </w:r>
          </w:p>
          <w:p w:rsidR="00B174EA" w:rsidRDefault="00B174EA">
            <w:pPr>
              <w:jc w:val="both"/>
            </w:pPr>
            <w:r>
              <w:t>гимна РФ;</w:t>
            </w:r>
          </w:p>
          <w:p w:rsidR="00B174EA" w:rsidRDefault="00B174EA">
            <w:pPr>
              <w:jc w:val="both"/>
            </w:pPr>
            <w:r>
              <w:t>продолжать приобщать</w:t>
            </w:r>
          </w:p>
          <w:p w:rsidR="00B174EA" w:rsidRDefault="00B174EA">
            <w:pPr>
              <w:jc w:val="both"/>
            </w:pPr>
            <w:r>
              <w:t>детей к</w:t>
            </w:r>
          </w:p>
          <w:p w:rsidR="00B174EA" w:rsidRDefault="00B174EA">
            <w:pPr>
              <w:jc w:val="both"/>
            </w:pPr>
            <w:r>
              <w:t>музыкальной</w:t>
            </w:r>
          </w:p>
          <w:p w:rsidR="00B174EA" w:rsidRDefault="00B174EA">
            <w:pPr>
              <w:jc w:val="both"/>
            </w:pPr>
            <w:r>
              <w:t>культуре,</w:t>
            </w:r>
          </w:p>
          <w:p w:rsidR="00B174EA" w:rsidRDefault="00B174EA">
            <w:pPr>
              <w:jc w:val="both"/>
            </w:pPr>
            <w:r>
              <w:t>воспитывать</w:t>
            </w:r>
          </w:p>
          <w:p w:rsidR="00B174EA" w:rsidRDefault="00B174EA">
            <w:pPr>
              <w:jc w:val="both"/>
            </w:pPr>
            <w:r>
              <w:t>музыкальноэстетический вкус;</w:t>
            </w:r>
          </w:p>
          <w:p w:rsidR="00B174EA" w:rsidRDefault="00B174EA">
            <w:pPr>
              <w:jc w:val="both"/>
            </w:pPr>
            <w:r>
              <w:t>развивать детское</w:t>
            </w:r>
          </w:p>
          <w:p w:rsidR="00B174EA" w:rsidRDefault="00B174EA">
            <w:pPr>
              <w:jc w:val="both"/>
            </w:pPr>
            <w:r>
              <w:t>музыкальнохудожественное</w:t>
            </w:r>
          </w:p>
          <w:p w:rsidR="00B174EA" w:rsidRDefault="00B174EA">
            <w:pPr>
              <w:jc w:val="both"/>
            </w:pPr>
            <w:r>
              <w:t>творчество, реализация</w:t>
            </w:r>
          </w:p>
          <w:p w:rsidR="00B174EA" w:rsidRDefault="00B174EA">
            <w:pPr>
              <w:jc w:val="both"/>
            </w:pPr>
            <w:r>
              <w:t>самостоятельной</w:t>
            </w:r>
          </w:p>
          <w:p w:rsidR="00B174EA" w:rsidRDefault="00B174EA">
            <w:pPr>
              <w:jc w:val="both"/>
            </w:pPr>
            <w:r>
              <w:t>творческой</w:t>
            </w:r>
          </w:p>
          <w:p w:rsidR="00B174EA" w:rsidRDefault="00B174EA">
            <w:pPr>
              <w:jc w:val="both"/>
            </w:pPr>
            <w:r>
              <w:t>деятельности детей;</w:t>
            </w:r>
          </w:p>
          <w:p w:rsidR="00B174EA" w:rsidRDefault="00B174EA">
            <w:pPr>
              <w:jc w:val="both"/>
            </w:pPr>
            <w:r>
              <w:t>удовлетворение</w:t>
            </w:r>
          </w:p>
          <w:p w:rsidR="00B174EA" w:rsidRDefault="00B174EA">
            <w:pPr>
              <w:jc w:val="both"/>
            </w:pPr>
            <w:r>
              <w:t>потребности в</w:t>
            </w:r>
          </w:p>
          <w:p w:rsidR="00B174EA" w:rsidRDefault="00B174EA">
            <w:pPr>
              <w:jc w:val="both"/>
            </w:pPr>
            <w:r>
              <w:t>самовыражении;</w:t>
            </w:r>
          </w:p>
          <w:p w:rsidR="00B174EA" w:rsidRDefault="00B174EA">
            <w:pPr>
              <w:jc w:val="both"/>
            </w:pPr>
            <w:r>
              <w:t>развивать у детей</w:t>
            </w:r>
          </w:p>
          <w:p w:rsidR="00B174EA" w:rsidRDefault="00B174EA">
            <w:pPr>
              <w:jc w:val="both"/>
            </w:pPr>
            <w:r>
              <w:t>музыкальные</w:t>
            </w:r>
          </w:p>
          <w:p w:rsidR="00B174EA" w:rsidRDefault="00B174EA">
            <w:pPr>
              <w:jc w:val="both"/>
            </w:pPr>
            <w:r>
              <w:t>способности:</w:t>
            </w:r>
          </w:p>
          <w:p w:rsidR="00B174EA" w:rsidRDefault="00B174EA">
            <w:pPr>
              <w:jc w:val="both"/>
            </w:pPr>
            <w:r>
              <w:t>поэтический и</w:t>
            </w:r>
          </w:p>
          <w:p w:rsidR="00B174EA" w:rsidRDefault="00B174EA">
            <w:pPr>
              <w:jc w:val="both"/>
            </w:pPr>
            <w:r>
              <w:t>музыкальный слух,</w:t>
            </w:r>
          </w:p>
          <w:p w:rsidR="00B174EA" w:rsidRDefault="00B174EA">
            <w:pPr>
              <w:jc w:val="both"/>
            </w:pPr>
            <w:r>
              <w:t>чувство ритма,</w:t>
            </w:r>
          </w:p>
          <w:p w:rsidR="00B174EA" w:rsidRDefault="00B174EA">
            <w:pPr>
              <w:jc w:val="both"/>
            </w:pPr>
            <w:r>
              <w:t>музыкальную память;</w:t>
            </w:r>
          </w:p>
          <w:p w:rsidR="00B174EA" w:rsidRDefault="00B174EA">
            <w:pPr>
              <w:jc w:val="both"/>
            </w:pPr>
            <w:r>
              <w:t>продолжать обогащать</w:t>
            </w:r>
          </w:p>
          <w:p w:rsidR="00B174EA" w:rsidRDefault="00B174EA">
            <w:pPr>
              <w:jc w:val="both"/>
            </w:pPr>
            <w:r>
              <w:t>музыкальные</w:t>
            </w:r>
          </w:p>
          <w:p w:rsidR="00B174EA" w:rsidRDefault="00B174EA">
            <w:pPr>
              <w:jc w:val="both"/>
            </w:pPr>
            <w:r>
              <w:t>впечатления детей,</w:t>
            </w:r>
          </w:p>
          <w:p w:rsidR="00B174EA" w:rsidRDefault="00B174EA">
            <w:pPr>
              <w:jc w:val="both"/>
            </w:pPr>
            <w:r>
              <w:t>вызывать яркий</w:t>
            </w:r>
          </w:p>
          <w:p w:rsidR="00B174EA" w:rsidRDefault="00B174EA">
            <w:pPr>
              <w:jc w:val="both"/>
            </w:pPr>
            <w:r>
              <w:t>эмоциональный</w:t>
            </w:r>
          </w:p>
          <w:p w:rsidR="00B174EA" w:rsidRDefault="00B174EA">
            <w:pPr>
              <w:jc w:val="both"/>
            </w:pPr>
            <w:r>
              <w:t>отклик при восприятии</w:t>
            </w:r>
          </w:p>
          <w:p w:rsidR="00B174EA" w:rsidRDefault="00B174EA">
            <w:pPr>
              <w:jc w:val="both"/>
            </w:pPr>
            <w:r>
              <w:t>музыки разного</w:t>
            </w:r>
          </w:p>
          <w:p w:rsidR="00B174EA" w:rsidRDefault="00B174EA">
            <w:pPr>
              <w:jc w:val="both"/>
            </w:pPr>
            <w:r>
              <w:t>характера;</w:t>
            </w:r>
          </w:p>
          <w:p w:rsidR="00B174EA" w:rsidRDefault="00B174EA">
            <w:pPr>
              <w:jc w:val="both"/>
            </w:pPr>
            <w:r>
              <w:t>формирование у детей</w:t>
            </w:r>
          </w:p>
          <w:p w:rsidR="00B174EA" w:rsidRDefault="00B174EA">
            <w:pPr>
              <w:jc w:val="both"/>
            </w:pPr>
            <w:r>
              <w:t>основы</w:t>
            </w:r>
          </w:p>
          <w:p w:rsidR="00B174EA" w:rsidRDefault="00B174EA">
            <w:pPr>
              <w:jc w:val="both"/>
            </w:pPr>
            <w:r>
              <w:t>художественно-эстетического</w:t>
            </w:r>
          </w:p>
          <w:p w:rsidR="00B174EA" w:rsidRDefault="00B174EA">
            <w:pPr>
              <w:jc w:val="both"/>
            </w:pPr>
            <w:r>
              <w:t>восприятия мира,</w:t>
            </w:r>
          </w:p>
          <w:p w:rsidR="00B174EA" w:rsidRDefault="00B174EA">
            <w:pPr>
              <w:jc w:val="both"/>
            </w:pPr>
            <w:r>
              <w:lastRenderedPageBreak/>
              <w:t>становление</w:t>
            </w:r>
          </w:p>
          <w:p w:rsidR="00B174EA" w:rsidRDefault="00B174EA">
            <w:pPr>
              <w:jc w:val="both"/>
            </w:pPr>
            <w:r>
              <w:t>эстетического и</w:t>
            </w:r>
          </w:p>
          <w:p w:rsidR="00B174EA" w:rsidRDefault="00B174EA">
            <w:pPr>
              <w:jc w:val="both"/>
            </w:pPr>
            <w:r>
              <w:t>эмоциональнонравственного</w:t>
            </w:r>
          </w:p>
          <w:p w:rsidR="00B174EA" w:rsidRDefault="00B174EA">
            <w:pPr>
              <w:jc w:val="both"/>
            </w:pPr>
            <w:r>
              <w:t>отношения к</w:t>
            </w:r>
          </w:p>
          <w:p w:rsidR="00B174EA" w:rsidRDefault="00B174EA">
            <w:pPr>
              <w:jc w:val="both"/>
            </w:pPr>
            <w:r>
              <w:t>отражению</w:t>
            </w:r>
          </w:p>
          <w:p w:rsidR="00B174EA" w:rsidRDefault="00B174EA">
            <w:pPr>
              <w:jc w:val="both"/>
            </w:pPr>
            <w:r>
              <w:t>окружающей</w:t>
            </w:r>
          </w:p>
          <w:p w:rsidR="00B174EA" w:rsidRDefault="00B174EA">
            <w:pPr>
              <w:jc w:val="both"/>
            </w:pPr>
            <w:r>
              <w:t>действительности в</w:t>
            </w:r>
          </w:p>
          <w:p w:rsidR="00B174EA" w:rsidRDefault="00B174EA">
            <w:pPr>
              <w:jc w:val="both"/>
            </w:pPr>
            <w:r>
              <w:t>музыке; совершенствовать у</w:t>
            </w:r>
          </w:p>
          <w:p w:rsidR="00B174EA" w:rsidRDefault="00B174EA">
            <w:pPr>
              <w:jc w:val="both"/>
            </w:pPr>
            <w:r>
              <w:t>детей звуковысотный,</w:t>
            </w:r>
          </w:p>
          <w:p w:rsidR="00B174EA" w:rsidRDefault="00B174EA">
            <w:pPr>
              <w:jc w:val="both"/>
            </w:pPr>
            <w:r>
              <w:t>ритмический,</w:t>
            </w:r>
          </w:p>
          <w:p w:rsidR="00B174EA" w:rsidRDefault="00B174EA">
            <w:pPr>
              <w:jc w:val="both"/>
            </w:pPr>
            <w:r>
              <w:t>тембровый и</w:t>
            </w:r>
          </w:p>
          <w:p w:rsidR="00B174EA" w:rsidRDefault="00B174EA">
            <w:pPr>
              <w:jc w:val="both"/>
            </w:pPr>
            <w:r>
              <w:t>динамический слух;</w:t>
            </w:r>
          </w:p>
          <w:p w:rsidR="00B174EA" w:rsidRDefault="00B174EA">
            <w:pPr>
              <w:jc w:val="both"/>
            </w:pPr>
            <w:r>
              <w:t>способствовать</w:t>
            </w:r>
          </w:p>
          <w:p w:rsidR="00B174EA" w:rsidRDefault="00B174EA">
            <w:pPr>
              <w:jc w:val="both"/>
            </w:pPr>
            <w:r>
              <w:t>дальнейшему</w:t>
            </w:r>
          </w:p>
          <w:p w:rsidR="00B174EA" w:rsidRDefault="00B174EA">
            <w:pPr>
              <w:jc w:val="both"/>
            </w:pPr>
            <w:r>
              <w:t>формированию</w:t>
            </w:r>
          </w:p>
          <w:p w:rsidR="00B174EA" w:rsidRDefault="00B174EA">
            <w:pPr>
              <w:jc w:val="both"/>
            </w:pPr>
            <w:r>
              <w:t>певческого голоса;</w:t>
            </w:r>
          </w:p>
          <w:p w:rsidR="00B174EA" w:rsidRDefault="00B174EA">
            <w:pPr>
              <w:jc w:val="both"/>
            </w:pPr>
            <w:r>
              <w:t>развивать у детей</w:t>
            </w:r>
          </w:p>
          <w:p w:rsidR="00B174EA" w:rsidRDefault="00B174EA">
            <w:pPr>
              <w:jc w:val="both"/>
            </w:pPr>
            <w:r>
              <w:t>навык движения под</w:t>
            </w:r>
          </w:p>
          <w:p w:rsidR="00B174EA" w:rsidRDefault="00B174EA">
            <w:pPr>
              <w:jc w:val="both"/>
            </w:pPr>
            <w:r>
              <w:t>музыку;</w:t>
            </w:r>
          </w:p>
          <w:p w:rsidR="00B174EA" w:rsidRDefault="00B174EA">
            <w:pPr>
              <w:jc w:val="both"/>
            </w:pPr>
            <w:r>
              <w:t>обучать детей игре на</w:t>
            </w:r>
          </w:p>
          <w:p w:rsidR="00B174EA" w:rsidRDefault="00B174EA">
            <w:pPr>
              <w:jc w:val="both"/>
            </w:pPr>
            <w:r>
              <w:t>детских музыкальных</w:t>
            </w:r>
          </w:p>
          <w:p w:rsidR="00B174EA" w:rsidRDefault="00B174EA">
            <w:pPr>
              <w:jc w:val="both"/>
            </w:pPr>
            <w:r>
              <w:t>инструментах;</w:t>
            </w:r>
          </w:p>
          <w:p w:rsidR="00B174EA" w:rsidRDefault="00B174EA">
            <w:pPr>
              <w:jc w:val="both"/>
            </w:pPr>
            <w:r>
              <w:t>знакомить детей с</w:t>
            </w:r>
          </w:p>
          <w:p w:rsidR="00B174EA" w:rsidRDefault="00B174EA">
            <w:pPr>
              <w:jc w:val="both"/>
            </w:pPr>
            <w:r>
              <w:t>элементарными</w:t>
            </w:r>
          </w:p>
          <w:p w:rsidR="00B174EA" w:rsidRDefault="00B174EA">
            <w:pPr>
              <w:jc w:val="both"/>
            </w:pPr>
            <w:r>
              <w:t>музыкальными</w:t>
            </w:r>
          </w:p>
          <w:p w:rsidR="00B174EA" w:rsidRDefault="00B174EA">
            <w:pPr>
              <w:jc w:val="both"/>
            </w:pPr>
            <w:r>
              <w:t>понятиями;</w:t>
            </w:r>
          </w:p>
          <w:p w:rsidR="00B174EA" w:rsidRDefault="00B174EA">
            <w:pPr>
              <w:jc w:val="both"/>
            </w:pPr>
            <w:r>
              <w:t>формировать у детей</w:t>
            </w:r>
          </w:p>
          <w:p w:rsidR="00B174EA" w:rsidRDefault="00B174EA">
            <w:pPr>
              <w:jc w:val="both"/>
            </w:pPr>
            <w:r>
              <w:t>умение использовать</w:t>
            </w:r>
          </w:p>
          <w:p w:rsidR="00B174EA" w:rsidRDefault="00B174EA">
            <w:pPr>
              <w:jc w:val="both"/>
            </w:pPr>
            <w:r>
              <w:t>полученные знания и</w:t>
            </w:r>
          </w:p>
          <w:p w:rsidR="00B174EA" w:rsidRDefault="00B174EA">
            <w:pPr>
              <w:jc w:val="both"/>
            </w:pPr>
            <w:r>
              <w:t>навыки в быту и на</w:t>
            </w:r>
          </w:p>
          <w:p w:rsidR="00B174EA" w:rsidRDefault="00B174EA">
            <w:pPr>
              <w:jc w:val="both"/>
            </w:pPr>
            <w:r>
              <w:t>досуге.</w:t>
            </w:r>
          </w:p>
          <w:p w:rsidR="00B174EA" w:rsidRDefault="00B174EA">
            <w:pPr>
              <w:jc w:val="both"/>
            </w:pPr>
            <w:r>
              <w:t>Театрализованная</w:t>
            </w:r>
          </w:p>
          <w:p w:rsidR="00B174EA" w:rsidRDefault="00B174EA">
            <w:pPr>
              <w:jc w:val="both"/>
            </w:pPr>
            <w:r>
              <w:t>деятельность:</w:t>
            </w:r>
          </w:p>
          <w:p w:rsidR="00B174EA" w:rsidRDefault="00B174EA">
            <w:pPr>
              <w:jc w:val="both"/>
            </w:pPr>
            <w:r>
              <w:t>продолжать</w:t>
            </w:r>
          </w:p>
          <w:p w:rsidR="00B174EA" w:rsidRDefault="00B174EA">
            <w:pPr>
              <w:jc w:val="both"/>
            </w:pPr>
            <w:r>
              <w:t>приобщение детей к</w:t>
            </w:r>
          </w:p>
          <w:p w:rsidR="00B174EA" w:rsidRDefault="00B174EA">
            <w:pPr>
              <w:jc w:val="both"/>
            </w:pPr>
            <w:r>
              <w:t>театральному</w:t>
            </w:r>
          </w:p>
          <w:p w:rsidR="00B174EA" w:rsidRDefault="00B174EA">
            <w:pPr>
              <w:jc w:val="both"/>
            </w:pPr>
            <w:r>
              <w:t>искусству через</w:t>
            </w:r>
          </w:p>
          <w:p w:rsidR="00B174EA" w:rsidRDefault="00B174EA">
            <w:pPr>
              <w:jc w:val="both"/>
            </w:pPr>
            <w:r>
              <w:t>знакомство с историей</w:t>
            </w:r>
          </w:p>
          <w:p w:rsidR="00B174EA" w:rsidRDefault="00B174EA">
            <w:pPr>
              <w:jc w:val="both"/>
            </w:pPr>
            <w:r>
              <w:t>театра, его жанрами,</w:t>
            </w:r>
          </w:p>
          <w:p w:rsidR="00B174EA" w:rsidRDefault="00B174EA">
            <w:pPr>
              <w:jc w:val="both"/>
            </w:pPr>
            <w:r>
              <w:t>устройством и</w:t>
            </w:r>
          </w:p>
          <w:p w:rsidR="00B174EA" w:rsidRDefault="00B174EA">
            <w:pPr>
              <w:jc w:val="both"/>
            </w:pPr>
            <w:r>
              <w:t>профессиями;</w:t>
            </w:r>
          </w:p>
          <w:p w:rsidR="00B174EA" w:rsidRDefault="00B174EA">
            <w:pPr>
              <w:jc w:val="both"/>
            </w:pPr>
            <w:r>
              <w:t>продолжать знакомить детей с разными</w:t>
            </w:r>
          </w:p>
          <w:p w:rsidR="00B174EA" w:rsidRDefault="00B174EA">
            <w:pPr>
              <w:jc w:val="both"/>
            </w:pPr>
            <w:r>
              <w:t>видами театрализованной деятельности;</w:t>
            </w:r>
          </w:p>
          <w:p w:rsidR="00B174EA" w:rsidRDefault="00B174EA">
            <w:pPr>
              <w:jc w:val="both"/>
            </w:pPr>
            <w:r>
              <w:t>развивать</w:t>
            </w:r>
          </w:p>
          <w:p w:rsidR="00B174EA" w:rsidRDefault="00B174EA">
            <w:pPr>
              <w:jc w:val="both"/>
            </w:pPr>
            <w:r>
              <w:t>у детей</w:t>
            </w:r>
          </w:p>
          <w:p w:rsidR="00B174EA" w:rsidRDefault="00B174EA">
            <w:pPr>
              <w:jc w:val="both"/>
            </w:pPr>
            <w:r>
              <w:t>умение создавать по</w:t>
            </w:r>
          </w:p>
          <w:p w:rsidR="00B174EA" w:rsidRDefault="00B174EA">
            <w:pPr>
              <w:jc w:val="both"/>
            </w:pPr>
            <w:r>
              <w:t>предложенной схеме</w:t>
            </w:r>
          </w:p>
          <w:p w:rsidR="00B174EA" w:rsidRDefault="00B174EA">
            <w:pPr>
              <w:jc w:val="both"/>
            </w:pPr>
            <w:r>
              <w:t>и словесной инструкции декорации</w:t>
            </w:r>
          </w:p>
          <w:p w:rsidR="00B174EA" w:rsidRDefault="00B174EA">
            <w:pPr>
              <w:jc w:val="both"/>
            </w:pPr>
            <w:r>
              <w:t>и персонажей из</w:t>
            </w:r>
          </w:p>
          <w:p w:rsidR="00B174EA" w:rsidRDefault="00B174EA">
            <w:pPr>
              <w:jc w:val="both"/>
            </w:pPr>
            <w:r>
              <w:t>различных материалов</w:t>
            </w:r>
          </w:p>
          <w:p w:rsidR="00B174EA" w:rsidRDefault="00B174EA">
            <w:pPr>
              <w:jc w:val="both"/>
            </w:pPr>
            <w:r>
              <w:t>(бумага, ткань,</w:t>
            </w:r>
          </w:p>
          <w:p w:rsidR="00B174EA" w:rsidRDefault="00B174EA">
            <w:pPr>
              <w:jc w:val="both"/>
            </w:pPr>
            <w:r>
              <w:t>бросового материала</w:t>
            </w:r>
          </w:p>
          <w:p w:rsidR="00B174EA" w:rsidRDefault="00B174EA">
            <w:pPr>
              <w:jc w:val="both"/>
            </w:pPr>
            <w:r>
              <w:t>и пр.);</w:t>
            </w:r>
          </w:p>
          <w:p w:rsidR="00B174EA" w:rsidRDefault="00B174EA">
            <w:pPr>
              <w:jc w:val="both"/>
            </w:pPr>
            <w:r>
              <w:lastRenderedPageBreak/>
              <w:t>продолжать развивать у детей умение</w:t>
            </w:r>
          </w:p>
          <w:p w:rsidR="00B174EA" w:rsidRDefault="00B174EA">
            <w:pPr>
              <w:jc w:val="both"/>
            </w:pPr>
            <w:r>
              <w:t>передавать</w:t>
            </w:r>
          </w:p>
          <w:p w:rsidR="00B174EA" w:rsidRDefault="00B174EA">
            <w:pPr>
              <w:jc w:val="both"/>
            </w:pPr>
            <w:r>
              <w:t>особенности характера</w:t>
            </w:r>
          </w:p>
          <w:p w:rsidR="00B174EA" w:rsidRDefault="00B174EA">
            <w:pPr>
              <w:jc w:val="both"/>
            </w:pPr>
            <w:r>
              <w:t>персонажа</w:t>
            </w:r>
          </w:p>
          <w:p w:rsidR="00B174EA" w:rsidRDefault="00B174EA">
            <w:pPr>
              <w:jc w:val="both"/>
            </w:pPr>
            <w:r>
              <w:t>с помощью</w:t>
            </w:r>
          </w:p>
          <w:p w:rsidR="00B174EA" w:rsidRDefault="00B174EA">
            <w:pPr>
              <w:jc w:val="both"/>
            </w:pPr>
            <w:r>
              <w:t>мимики, жеста,</w:t>
            </w:r>
          </w:p>
          <w:p w:rsidR="00B174EA" w:rsidRDefault="00B174EA">
            <w:pPr>
              <w:jc w:val="both"/>
            </w:pPr>
            <w:r>
              <w:t>движения и</w:t>
            </w:r>
          </w:p>
          <w:p w:rsidR="00B174EA" w:rsidRDefault="00B174EA">
            <w:pPr>
              <w:jc w:val="both"/>
            </w:pPr>
            <w:r>
              <w:t>интонационно</w:t>
            </w:r>
          </w:p>
          <w:p w:rsidR="00B174EA" w:rsidRDefault="00B174EA">
            <w:pPr>
              <w:jc w:val="both"/>
            </w:pPr>
            <w:r>
              <w:t>-образной речи;</w:t>
            </w:r>
          </w:p>
          <w:p w:rsidR="00B174EA" w:rsidRDefault="00B174EA">
            <w:pPr>
              <w:jc w:val="both"/>
            </w:pPr>
            <w:r>
              <w:t>продолжать развивать</w:t>
            </w:r>
          </w:p>
          <w:p w:rsidR="00B174EA" w:rsidRDefault="00B174EA">
            <w:pPr>
              <w:jc w:val="both"/>
            </w:pPr>
            <w:r>
              <w:t>навыки</w:t>
            </w:r>
          </w:p>
          <w:p w:rsidR="00B174EA" w:rsidRDefault="00B174EA">
            <w:pPr>
              <w:jc w:val="both"/>
            </w:pPr>
            <w:r>
              <w:t>кукловождения</w:t>
            </w:r>
          </w:p>
          <w:p w:rsidR="00B174EA" w:rsidRDefault="00B174EA">
            <w:pPr>
              <w:jc w:val="both"/>
            </w:pPr>
            <w:r>
              <w:t>в различных</w:t>
            </w:r>
          </w:p>
          <w:p w:rsidR="00B174EA" w:rsidRDefault="00B174EA">
            <w:pPr>
              <w:jc w:val="both"/>
            </w:pPr>
            <w:r>
              <w:t>театральных системах</w:t>
            </w:r>
          </w:p>
          <w:p w:rsidR="00B174EA" w:rsidRDefault="00B174EA">
            <w:pPr>
              <w:jc w:val="both"/>
            </w:pPr>
            <w:r>
              <w:t>(перчаточными,</w:t>
            </w:r>
          </w:p>
          <w:p w:rsidR="00B174EA" w:rsidRDefault="00B174EA">
            <w:pPr>
              <w:jc w:val="both"/>
            </w:pPr>
            <w:r>
              <w:t>тростевыми,</w:t>
            </w:r>
          </w:p>
          <w:p w:rsidR="00B174EA" w:rsidRDefault="00B174EA">
            <w:pPr>
              <w:jc w:val="both"/>
            </w:pPr>
            <w:r>
              <w:t>марионеткам и т.д.);</w:t>
            </w:r>
          </w:p>
          <w:p w:rsidR="00B174EA" w:rsidRDefault="00B174EA">
            <w:pPr>
              <w:jc w:val="both"/>
            </w:pPr>
            <w:r>
              <w:t>формировать умение</w:t>
            </w:r>
          </w:p>
          <w:p w:rsidR="00B174EA" w:rsidRDefault="00B174EA">
            <w:pPr>
              <w:jc w:val="both"/>
            </w:pPr>
            <w:r>
              <w:t>согласовывать свои действия</w:t>
            </w:r>
          </w:p>
          <w:p w:rsidR="00B174EA" w:rsidRDefault="00B174EA">
            <w:pPr>
              <w:jc w:val="both"/>
            </w:pPr>
            <w:r>
              <w:t>с партнерами, приучать</w:t>
            </w:r>
          </w:p>
          <w:p w:rsidR="00B174EA" w:rsidRDefault="00B174EA">
            <w:pPr>
              <w:jc w:val="both"/>
            </w:pPr>
            <w:r>
              <w:t>правильно оценивать</w:t>
            </w:r>
          </w:p>
          <w:p w:rsidR="00B174EA" w:rsidRDefault="00B174EA">
            <w:pPr>
              <w:jc w:val="both"/>
            </w:pPr>
            <w:r>
              <w:t>действия персонажей в</w:t>
            </w:r>
          </w:p>
          <w:p w:rsidR="00B174EA" w:rsidRDefault="00B174EA">
            <w:pPr>
              <w:jc w:val="both"/>
            </w:pPr>
            <w:r>
              <w:t>спектакле; поощрять желание</w:t>
            </w:r>
          </w:p>
          <w:p w:rsidR="00B174EA" w:rsidRDefault="00B174EA">
            <w:pPr>
              <w:jc w:val="both"/>
            </w:pPr>
            <w:r>
              <w:t>разыгрывать в</w:t>
            </w:r>
          </w:p>
          <w:p w:rsidR="00B174EA" w:rsidRDefault="00B174EA">
            <w:pPr>
              <w:jc w:val="both"/>
            </w:pPr>
            <w:r>
              <w:t>творческих</w:t>
            </w:r>
          </w:p>
          <w:p w:rsidR="00B174EA" w:rsidRDefault="00B174EA">
            <w:pPr>
              <w:jc w:val="both"/>
            </w:pPr>
            <w:r>
              <w:t>театральных,</w:t>
            </w:r>
          </w:p>
          <w:p w:rsidR="00B174EA" w:rsidRDefault="00B174EA">
            <w:pPr>
              <w:jc w:val="both"/>
            </w:pPr>
            <w:r>
              <w:t>режиссерских играх и</w:t>
            </w:r>
          </w:p>
          <w:p w:rsidR="00B174EA" w:rsidRDefault="00B174EA">
            <w:pPr>
              <w:jc w:val="both"/>
            </w:pPr>
            <w:r>
              <w:t>играх драматизациях</w:t>
            </w:r>
          </w:p>
          <w:p w:rsidR="00B174EA" w:rsidRDefault="00B174EA">
            <w:pPr>
              <w:jc w:val="both"/>
            </w:pPr>
            <w:r>
              <w:t>сюжетов сказок,</w:t>
            </w:r>
          </w:p>
          <w:p w:rsidR="00B174EA" w:rsidRDefault="00B174EA">
            <w:pPr>
              <w:jc w:val="both"/>
            </w:pPr>
            <w:r>
              <w:t>литературных</w:t>
            </w:r>
          </w:p>
          <w:p w:rsidR="00B174EA" w:rsidRDefault="00B174EA">
            <w:pPr>
              <w:jc w:val="both"/>
            </w:pPr>
            <w:r>
              <w:t>произведений,</w:t>
            </w:r>
          </w:p>
          <w:p w:rsidR="00B174EA" w:rsidRDefault="00B174EA">
            <w:pPr>
              <w:jc w:val="both"/>
            </w:pPr>
            <w:r>
              <w:t>внесение</w:t>
            </w:r>
          </w:p>
          <w:p w:rsidR="00B174EA" w:rsidRDefault="00B174EA">
            <w:pPr>
              <w:jc w:val="both"/>
            </w:pPr>
            <w:r>
              <w:t>в них</w:t>
            </w:r>
          </w:p>
          <w:p w:rsidR="00B174EA" w:rsidRDefault="00B174EA">
            <w:pPr>
              <w:jc w:val="both"/>
            </w:pPr>
            <w:r>
              <w:t>изменений</w:t>
            </w:r>
          </w:p>
          <w:p w:rsidR="00B174EA" w:rsidRDefault="00B174EA">
            <w:pPr>
              <w:jc w:val="both"/>
            </w:pPr>
            <w:r>
              <w:t>и придумывание новых</w:t>
            </w:r>
          </w:p>
          <w:p w:rsidR="00B174EA" w:rsidRDefault="00B174EA">
            <w:pPr>
              <w:jc w:val="both"/>
            </w:pPr>
            <w:r>
              <w:t>сюжетных линий,</w:t>
            </w:r>
          </w:p>
          <w:p w:rsidR="00B174EA" w:rsidRDefault="00B174EA">
            <w:pPr>
              <w:jc w:val="both"/>
            </w:pPr>
            <w:r>
              <w:t>введение новых</w:t>
            </w:r>
          </w:p>
          <w:p w:rsidR="00B174EA" w:rsidRDefault="00B174EA">
            <w:pPr>
              <w:jc w:val="both"/>
            </w:pPr>
            <w:r>
              <w:t>персонажей, действий;</w:t>
            </w:r>
          </w:p>
          <w:p w:rsidR="00B174EA" w:rsidRDefault="00B174EA">
            <w:pPr>
              <w:jc w:val="both"/>
            </w:pPr>
            <w:r>
              <w:t>поощрять способность</w:t>
            </w:r>
          </w:p>
          <w:p w:rsidR="00B174EA" w:rsidRDefault="00B174EA">
            <w:pPr>
              <w:jc w:val="both"/>
            </w:pPr>
            <w:r>
              <w:t>творчески передавать</w:t>
            </w:r>
          </w:p>
          <w:p w:rsidR="00B174EA" w:rsidRDefault="00B174EA">
            <w:pPr>
              <w:jc w:val="both"/>
            </w:pPr>
            <w:r>
              <w:t>образ</w:t>
            </w:r>
          </w:p>
          <w:p w:rsidR="00B174EA" w:rsidRDefault="00B174EA">
            <w:pPr>
              <w:jc w:val="both"/>
            </w:pPr>
            <w:r>
              <w:t>в играх</w:t>
            </w:r>
          </w:p>
          <w:p w:rsidR="00B174EA" w:rsidRDefault="00B174EA">
            <w:pPr>
              <w:jc w:val="both"/>
            </w:pPr>
            <w:r>
              <w:t>драматизациях,</w:t>
            </w:r>
          </w:p>
          <w:p w:rsidR="00B174EA" w:rsidRDefault="00B174EA">
            <w:pPr>
              <w:jc w:val="both"/>
            </w:pPr>
            <w:r>
              <w:t>спектаклях.</w:t>
            </w:r>
          </w:p>
          <w:p w:rsidR="00B174EA" w:rsidRDefault="00B174EA">
            <w:pPr>
              <w:jc w:val="both"/>
            </w:pPr>
            <w:r>
              <w:t>Культурно</w:t>
            </w:r>
          </w:p>
          <w:p w:rsidR="00B174EA" w:rsidRDefault="00B174EA">
            <w:pPr>
              <w:jc w:val="both"/>
            </w:pPr>
            <w:r>
              <w:t>-досуговая</w:t>
            </w:r>
          </w:p>
          <w:p w:rsidR="00B174EA" w:rsidRDefault="00B174EA">
            <w:pPr>
              <w:jc w:val="both"/>
            </w:pPr>
            <w:r>
              <w:t>деятельность:</w:t>
            </w:r>
          </w:p>
          <w:p w:rsidR="00B174EA" w:rsidRDefault="00B174EA">
            <w:pPr>
              <w:jc w:val="both"/>
            </w:pPr>
            <w:r>
              <w:t>продолжать</w:t>
            </w:r>
          </w:p>
          <w:p w:rsidR="00B174EA" w:rsidRDefault="00B174EA">
            <w:pPr>
              <w:jc w:val="both"/>
            </w:pPr>
            <w:r>
              <w:t>формировать интерес</w:t>
            </w:r>
          </w:p>
          <w:p w:rsidR="00B174EA" w:rsidRDefault="00B174EA">
            <w:pPr>
              <w:jc w:val="both"/>
            </w:pPr>
            <w:r>
              <w:t>к полезной деятельности в свободное время</w:t>
            </w:r>
          </w:p>
          <w:p w:rsidR="00B174EA" w:rsidRDefault="00B174EA">
            <w:pPr>
              <w:jc w:val="both"/>
            </w:pPr>
            <w:r>
              <w:t>(отдых, творчество, самообразование);</w:t>
            </w:r>
          </w:p>
          <w:p w:rsidR="00B174EA" w:rsidRDefault="00B174EA">
            <w:pPr>
              <w:jc w:val="both"/>
            </w:pPr>
            <w:r>
              <w:t>развивать желание</w:t>
            </w:r>
          </w:p>
          <w:p w:rsidR="00B174EA" w:rsidRDefault="00B174EA">
            <w:pPr>
              <w:jc w:val="both"/>
            </w:pPr>
            <w:r>
              <w:t>участвовать в</w:t>
            </w:r>
          </w:p>
          <w:p w:rsidR="00B174EA" w:rsidRDefault="00B174EA">
            <w:pPr>
              <w:jc w:val="both"/>
            </w:pPr>
            <w:r>
              <w:lastRenderedPageBreak/>
              <w:t>подготовке и участию</w:t>
            </w:r>
          </w:p>
          <w:p w:rsidR="00B174EA" w:rsidRDefault="00B174EA">
            <w:pPr>
              <w:jc w:val="both"/>
            </w:pPr>
            <w:r>
              <w:t>в развлечениях,</w:t>
            </w:r>
          </w:p>
          <w:p w:rsidR="00B174EA" w:rsidRDefault="00B174EA">
            <w:pPr>
              <w:jc w:val="both"/>
            </w:pPr>
            <w:r>
              <w:t>соблюдай культуру</w:t>
            </w:r>
          </w:p>
          <w:p w:rsidR="00B174EA" w:rsidRDefault="00B174EA">
            <w:pPr>
              <w:jc w:val="both"/>
            </w:pPr>
            <w:r>
              <w:t>общения</w:t>
            </w:r>
          </w:p>
          <w:p w:rsidR="00B174EA" w:rsidRDefault="00B174EA">
            <w:pPr>
              <w:jc w:val="both"/>
            </w:pPr>
            <w:r>
              <w:t>(доброжелательность,</w:t>
            </w:r>
          </w:p>
          <w:p w:rsidR="00B174EA" w:rsidRDefault="00B174EA">
            <w:pPr>
              <w:jc w:val="both"/>
            </w:pPr>
            <w:r>
              <w:t>отзывчивость, такт,</w:t>
            </w:r>
          </w:p>
          <w:p w:rsidR="00B174EA" w:rsidRDefault="00B174EA">
            <w:pPr>
              <w:jc w:val="both"/>
            </w:pPr>
            <w:r>
              <w:t>уважение); расширять</w:t>
            </w:r>
          </w:p>
          <w:p w:rsidR="00B174EA" w:rsidRDefault="00B174EA">
            <w:pPr>
              <w:jc w:val="both"/>
            </w:pPr>
            <w:r>
              <w:t>представления о</w:t>
            </w:r>
          </w:p>
          <w:p w:rsidR="00B174EA" w:rsidRDefault="00B174EA">
            <w:pPr>
              <w:jc w:val="both"/>
            </w:pPr>
            <w:r>
              <w:t>праздничной культуре</w:t>
            </w:r>
          </w:p>
          <w:p w:rsidR="00B174EA" w:rsidRDefault="00B174EA">
            <w:pPr>
              <w:jc w:val="both"/>
            </w:pPr>
            <w:r>
              <w:t>народов России,</w:t>
            </w:r>
          </w:p>
          <w:p w:rsidR="00B174EA" w:rsidRDefault="00B174EA">
            <w:pPr>
              <w:jc w:val="both"/>
            </w:pPr>
            <w:r>
              <w:t>поддерживать желание</w:t>
            </w:r>
          </w:p>
          <w:p w:rsidR="00B174EA" w:rsidRDefault="00B174EA">
            <w:pPr>
              <w:jc w:val="both"/>
            </w:pPr>
            <w:r>
              <w:t>использовать</w:t>
            </w:r>
          </w:p>
          <w:p w:rsidR="00B174EA" w:rsidRDefault="00B174EA">
            <w:pPr>
              <w:jc w:val="both"/>
            </w:pPr>
            <w:r>
              <w:t>полученные ранее</w:t>
            </w:r>
          </w:p>
          <w:p w:rsidR="00B174EA" w:rsidRDefault="00B174EA">
            <w:pPr>
              <w:jc w:val="both"/>
            </w:pPr>
            <w:r>
              <w:t>знания и навыки в</w:t>
            </w:r>
          </w:p>
          <w:p w:rsidR="00B174EA" w:rsidRDefault="00B174EA">
            <w:pPr>
              <w:jc w:val="both"/>
            </w:pPr>
            <w:r>
              <w:t>праздничных</w:t>
            </w:r>
          </w:p>
          <w:p w:rsidR="00B174EA" w:rsidRDefault="00B174EA">
            <w:pPr>
              <w:jc w:val="both"/>
            </w:pPr>
            <w:r>
              <w:t>мероприятиях</w:t>
            </w:r>
          </w:p>
          <w:p w:rsidR="00B174EA" w:rsidRDefault="00B174EA">
            <w:pPr>
              <w:jc w:val="both"/>
            </w:pPr>
            <w:r>
              <w:t>(календарных,</w:t>
            </w:r>
          </w:p>
          <w:p w:rsidR="00B174EA" w:rsidRDefault="00B174EA">
            <w:pPr>
              <w:jc w:val="both"/>
            </w:pPr>
            <w:r>
              <w:t>государственных,</w:t>
            </w:r>
          </w:p>
          <w:p w:rsidR="00B174EA" w:rsidRDefault="00B174EA">
            <w:pPr>
              <w:jc w:val="both"/>
            </w:pPr>
            <w:r>
              <w:t>народных);</w:t>
            </w:r>
          </w:p>
          <w:p w:rsidR="00B174EA" w:rsidRDefault="00B174EA">
            <w:pPr>
              <w:jc w:val="both"/>
            </w:pPr>
            <w:r>
              <w:t>воспитывать любовь и</w:t>
            </w:r>
          </w:p>
          <w:p w:rsidR="00B174EA" w:rsidRDefault="00B174EA">
            <w:pPr>
              <w:jc w:val="both"/>
            </w:pPr>
            <w:r>
              <w:t>уважение к своей</w:t>
            </w:r>
          </w:p>
          <w:p w:rsidR="00B174EA" w:rsidRDefault="00B174EA">
            <w:pPr>
              <w:jc w:val="both"/>
            </w:pPr>
            <w:r>
              <w:t>стране в ходе</w:t>
            </w:r>
          </w:p>
          <w:p w:rsidR="00B174EA" w:rsidRDefault="00B174EA">
            <w:pPr>
              <w:jc w:val="both"/>
            </w:pPr>
            <w:r>
              <w:t>предпраздничной</w:t>
            </w:r>
          </w:p>
          <w:p w:rsidR="00B174EA" w:rsidRDefault="00B174EA">
            <w:pPr>
              <w:jc w:val="both"/>
            </w:pPr>
            <w:r>
              <w:t>подготовки;</w:t>
            </w:r>
          </w:p>
          <w:p w:rsidR="00B174EA" w:rsidRDefault="00B174EA">
            <w:pPr>
              <w:jc w:val="both"/>
            </w:pPr>
            <w:r>
              <w:t>формировать чувство</w:t>
            </w:r>
          </w:p>
          <w:p w:rsidR="00B174EA" w:rsidRDefault="00B174EA">
            <w:pPr>
              <w:jc w:val="both"/>
            </w:pPr>
            <w:r>
              <w:t>удовлетворения от</w:t>
            </w:r>
          </w:p>
          <w:p w:rsidR="00B174EA" w:rsidRDefault="00B174EA">
            <w:pPr>
              <w:jc w:val="both"/>
            </w:pPr>
            <w:r>
              <w:t>участия в</w:t>
            </w:r>
          </w:p>
          <w:p w:rsidR="00B174EA" w:rsidRDefault="00B174EA">
            <w:pPr>
              <w:jc w:val="both"/>
            </w:pPr>
            <w:r>
              <w:t>коллективной</w:t>
            </w:r>
          </w:p>
          <w:p w:rsidR="00B174EA" w:rsidRDefault="00B174EA">
            <w:pPr>
              <w:jc w:val="both"/>
            </w:pPr>
            <w:r>
              <w:t>досуговой</w:t>
            </w:r>
          </w:p>
          <w:p w:rsidR="00B174EA" w:rsidRDefault="00B174EA">
            <w:pPr>
              <w:jc w:val="both"/>
            </w:pPr>
            <w:r>
              <w:t>деятельности;</w:t>
            </w:r>
          </w:p>
          <w:p w:rsidR="00B174EA" w:rsidRDefault="00B174EA">
            <w:pPr>
              <w:jc w:val="both"/>
            </w:pPr>
            <w:r>
              <w:t>поощрять желание</w:t>
            </w:r>
          </w:p>
          <w:p w:rsidR="00B174EA" w:rsidRDefault="00B174EA">
            <w:pPr>
              <w:jc w:val="both"/>
            </w:pPr>
            <w:r>
              <w:t>детей посещать</w:t>
            </w:r>
          </w:p>
          <w:p w:rsidR="00B174EA" w:rsidRDefault="00B174EA">
            <w:pPr>
              <w:jc w:val="both"/>
            </w:pPr>
            <w:r>
              <w:t>объединения</w:t>
            </w:r>
          </w:p>
          <w:p w:rsidR="00B174EA" w:rsidRDefault="00B174EA">
            <w:pPr>
              <w:jc w:val="both"/>
            </w:pPr>
            <w:r>
              <w:t>дополнительного</w:t>
            </w:r>
          </w:p>
          <w:p w:rsidR="00B174EA" w:rsidRDefault="00B174EA">
            <w:pPr>
              <w:jc w:val="both"/>
            </w:pPr>
            <w:r>
              <w:t>образования</w:t>
            </w:r>
          </w:p>
          <w:p w:rsidR="00B174EA" w:rsidRDefault="00B174EA">
            <w:pPr>
              <w:jc w:val="both"/>
            </w:pPr>
            <w:r>
              <w:t>различной</w:t>
            </w:r>
          </w:p>
          <w:p w:rsidR="00B174EA" w:rsidRDefault="00B174EA">
            <w:pPr>
              <w:jc w:val="both"/>
            </w:pPr>
            <w:r>
              <w:t>направленности (танцевальный</w:t>
            </w:r>
          </w:p>
          <w:p w:rsidR="00B174EA" w:rsidRDefault="00B174EA">
            <w:pPr>
              <w:jc w:val="both"/>
            </w:pPr>
            <w:r>
              <w:t>кружок, хор, изостудия</w:t>
            </w:r>
          </w:p>
          <w:p w:rsidR="00B174EA" w:rsidRDefault="00B174EA">
            <w:pPr>
              <w:jc w:val="both"/>
            </w:pPr>
            <w:r>
              <w:t>и пр.).</w:t>
            </w:r>
          </w:p>
        </w:tc>
        <w:tc>
          <w:tcPr>
            <w:tcW w:w="4314" w:type="dxa"/>
            <w:tcBorders>
              <w:top w:val="single" w:sz="4" w:space="0" w:color="auto"/>
              <w:left w:val="single" w:sz="4" w:space="0" w:color="auto"/>
              <w:bottom w:val="single" w:sz="4" w:space="0" w:color="auto"/>
              <w:right w:val="single" w:sz="4" w:space="0" w:color="auto"/>
            </w:tcBorders>
            <w:hideMark/>
          </w:tcPr>
          <w:p w:rsidR="00B174EA" w:rsidRDefault="00B174EA">
            <w:pPr>
              <w:jc w:val="both"/>
            </w:pPr>
            <w:r>
              <w:lastRenderedPageBreak/>
              <w:t>Приобщение к искусству:</w:t>
            </w:r>
          </w:p>
          <w:p w:rsidR="00B174EA" w:rsidRDefault="00B174EA">
            <w:pPr>
              <w:jc w:val="both"/>
            </w:pPr>
            <w:r>
              <w:t>Педагог продолжает развивать у детей эстетическое восприятие,</w:t>
            </w:r>
          </w:p>
          <w:p w:rsidR="00B174EA" w:rsidRDefault="00B174EA">
            <w:pPr>
              <w:jc w:val="both"/>
            </w:pPr>
            <w:r>
              <w:t>художественный вкус, эстетическое отношение к окружающему, к</w:t>
            </w:r>
          </w:p>
          <w:p w:rsidR="00B174EA" w:rsidRDefault="00B174EA">
            <w:pPr>
              <w:jc w:val="both"/>
            </w:pPr>
            <w:r>
              <w:t>искусству и художественной деятельности; умение самостоятельно</w:t>
            </w:r>
          </w:p>
          <w:p w:rsidR="00B174EA" w:rsidRDefault="00B174EA">
            <w:pPr>
              <w:jc w:val="both"/>
            </w:pPr>
            <w:r>
              <w:t>создавать художественные образы в разных видах деятельности.</w:t>
            </w:r>
          </w:p>
          <w:p w:rsidR="00B174EA" w:rsidRDefault="00B174EA">
            <w:pPr>
              <w:jc w:val="both"/>
            </w:pPr>
            <w:r>
              <w:t>Поощряет активное участие детей в художественной деятельности по</w:t>
            </w:r>
          </w:p>
          <w:p w:rsidR="00B174EA" w:rsidRDefault="00B174EA">
            <w:pPr>
              <w:jc w:val="both"/>
            </w:pPr>
            <w:r>
              <w:t>собственному желанию и под руководством взрослого.</w:t>
            </w:r>
          </w:p>
          <w:p w:rsidR="00B174EA" w:rsidRDefault="00B174EA">
            <w:pPr>
              <w:jc w:val="both"/>
            </w:pPr>
            <w:r>
              <w:t>Педагог воспитывает гражданско-патриотические чувства средствами</w:t>
            </w:r>
          </w:p>
          <w:p w:rsidR="00B174EA" w:rsidRDefault="00B174EA">
            <w:pPr>
              <w:jc w:val="both"/>
            </w:pPr>
            <w:r>
              <w:t>различных видов и жанров искусства.</w:t>
            </w:r>
          </w:p>
          <w:p w:rsidR="00B174EA" w:rsidRDefault="00B174EA">
            <w:pPr>
              <w:jc w:val="both"/>
            </w:pPr>
            <w:r>
              <w:t>Педагог продолжает знакомить детей с историей и видами искусства</w:t>
            </w:r>
          </w:p>
          <w:p w:rsidR="00B174EA" w:rsidRDefault="00B174EA">
            <w:pPr>
              <w:jc w:val="both"/>
            </w:pPr>
            <w:r>
              <w:t>(декоративно- прикладное, изобразительное искусство, литература,</w:t>
            </w:r>
          </w:p>
          <w:p w:rsidR="00B174EA" w:rsidRDefault="00B174EA">
            <w:pPr>
              <w:jc w:val="both"/>
            </w:pPr>
            <w:r>
              <w:t>музыка, архитектура, театр, танец, кино, цирк); формирует умение</w:t>
            </w:r>
          </w:p>
          <w:p w:rsidR="00B174EA" w:rsidRDefault="00B174EA">
            <w:pPr>
              <w:jc w:val="both"/>
            </w:pPr>
            <w:r>
              <w:t>различать народное и профессиональное искусство. Педагог воспитывает интерес к национальным и общечеловеческим</w:t>
            </w:r>
          </w:p>
          <w:p w:rsidR="00B174EA" w:rsidRDefault="00B174EA">
            <w:pPr>
              <w:jc w:val="both"/>
            </w:pPr>
            <w:r>
              <w:t>ценностям,культурным традициям народа в процессе знакомства с</w:t>
            </w:r>
          </w:p>
          <w:p w:rsidR="00B174EA" w:rsidRDefault="00B174EA">
            <w:pPr>
              <w:jc w:val="both"/>
            </w:pPr>
            <w:r>
              <w:t>классической и народной музыкой, с шедеврами изобразительного</w:t>
            </w:r>
          </w:p>
          <w:p w:rsidR="00B174EA" w:rsidRDefault="00B174EA">
            <w:pPr>
              <w:jc w:val="both"/>
            </w:pPr>
            <w:r>
              <w:t>искусства и народным декоративно-прикладным искусством.</w:t>
            </w:r>
          </w:p>
          <w:p w:rsidR="00B174EA" w:rsidRDefault="00B174EA">
            <w:pPr>
              <w:jc w:val="both"/>
            </w:pPr>
            <w:r>
              <w:t>Воспитывает любовь и бережное отношение к произведениям</w:t>
            </w:r>
          </w:p>
          <w:p w:rsidR="00B174EA" w:rsidRDefault="00B174EA">
            <w:pPr>
              <w:jc w:val="both"/>
            </w:pPr>
            <w:r>
              <w:t>искусства.</w:t>
            </w:r>
          </w:p>
          <w:p w:rsidR="00B174EA" w:rsidRDefault="00B174EA">
            <w:pPr>
              <w:jc w:val="both"/>
            </w:pPr>
            <w:r>
              <w:t>Педагог формирует у детей основы художественной культуры,</w:t>
            </w:r>
          </w:p>
          <w:p w:rsidR="00B174EA" w:rsidRDefault="00B174EA">
            <w:pPr>
              <w:jc w:val="both"/>
            </w:pPr>
            <w:r>
              <w:t>закрепляет знания об искусстве как виде творческой деятельности</w:t>
            </w:r>
          </w:p>
          <w:p w:rsidR="00B174EA" w:rsidRDefault="00B174EA">
            <w:pPr>
              <w:jc w:val="both"/>
            </w:pPr>
            <w:r>
              <w:t>людей, организует посещение выставки, театра, музея, цирка</w:t>
            </w:r>
          </w:p>
          <w:p w:rsidR="00B174EA" w:rsidRDefault="00B174EA">
            <w:pPr>
              <w:jc w:val="both"/>
            </w:pPr>
            <w:r>
              <w:t>(совместно с родителями).</w:t>
            </w:r>
          </w:p>
          <w:p w:rsidR="00B174EA" w:rsidRDefault="00B174EA">
            <w:pPr>
              <w:jc w:val="both"/>
            </w:pPr>
            <w:r>
              <w:t>Педагог расширяет представления детей о творческих профессиях</w:t>
            </w:r>
          </w:p>
          <w:p w:rsidR="00B174EA" w:rsidRDefault="00B174EA">
            <w:pPr>
              <w:jc w:val="both"/>
            </w:pPr>
            <w:r>
              <w:lastRenderedPageBreak/>
              <w:t>(художник, композитор, артист, танцор, певец, пианист, скрипач,</w:t>
            </w:r>
          </w:p>
          <w:p w:rsidR="00B174EA" w:rsidRDefault="00B174EA">
            <w:pPr>
              <w:jc w:val="both"/>
            </w:pPr>
            <w:r>
              <w:t>режиссер, директор театра, архитектор и т.п.).</w:t>
            </w:r>
          </w:p>
          <w:p w:rsidR="00B174EA" w:rsidRDefault="00B174EA">
            <w:pPr>
              <w:jc w:val="both"/>
            </w:pPr>
            <w:r>
              <w:t>Педагог формирует представление о значении органов чувств</w:t>
            </w:r>
          </w:p>
          <w:p w:rsidR="00B174EA" w:rsidRDefault="00B174EA">
            <w:pPr>
              <w:jc w:val="both"/>
            </w:pPr>
            <w:r>
              <w:t>человека для художественнойдеятельности, формирует умение</w:t>
            </w:r>
          </w:p>
          <w:p w:rsidR="00B174EA" w:rsidRDefault="00B174EA">
            <w:pPr>
              <w:jc w:val="both"/>
            </w:pPr>
            <w:r>
              <w:t>соотносить органы чувств с видами искусства (музыку слушают,</w:t>
            </w:r>
          </w:p>
          <w:p w:rsidR="00B174EA" w:rsidRDefault="00B174EA">
            <w:pPr>
              <w:jc w:val="both"/>
            </w:pPr>
            <w:r>
              <w:t>картины рассматривают, стихи читают и слушают и т.д.).</w:t>
            </w:r>
          </w:p>
          <w:p w:rsidR="00B174EA" w:rsidRDefault="00B174EA">
            <w:pPr>
              <w:jc w:val="both"/>
            </w:pPr>
            <w:r>
              <w:t>Педагог расширяет знания детей об основных видах изобразительного</w:t>
            </w:r>
          </w:p>
          <w:p w:rsidR="00B174EA" w:rsidRDefault="00B174EA">
            <w:pPr>
              <w:jc w:val="both"/>
            </w:pPr>
            <w:r>
              <w:t>искусства (живопись, графика, скульптура), развивает</w:t>
            </w:r>
          </w:p>
          <w:p w:rsidR="00B174EA" w:rsidRDefault="00B174EA">
            <w:pPr>
              <w:jc w:val="both"/>
            </w:pPr>
            <w:r>
              <w:t>художественное восприятие, расширяет первичные представления об</w:t>
            </w:r>
          </w:p>
          <w:p w:rsidR="00B174EA" w:rsidRDefault="00B174EA">
            <w:pPr>
              <w:jc w:val="both"/>
            </w:pPr>
            <w:r>
              <w:t>основных живописных жанрах (портрет, пейзаж, натюрморт,</w:t>
            </w:r>
          </w:p>
          <w:p w:rsidR="00B174EA" w:rsidRDefault="00B174EA">
            <w:pPr>
              <w:jc w:val="both"/>
            </w:pPr>
            <w:r>
              <w:t>батальная и жанровая живопись). Продолжает знакомить детей с</w:t>
            </w:r>
          </w:p>
          <w:p w:rsidR="00B174EA" w:rsidRDefault="00B174EA">
            <w:pPr>
              <w:jc w:val="both"/>
            </w:pPr>
            <w:r>
              <w:t>произведениями живописи: И. Шишкин(«Рожь», «Утро в сосновом</w:t>
            </w:r>
          </w:p>
          <w:p w:rsidR="00B174EA" w:rsidRDefault="00B174EA">
            <w:pPr>
              <w:jc w:val="both"/>
            </w:pPr>
            <w:r>
              <w:t>лесу»), И. Левитан («Золотая осень», «Март», «Весна. Большая</w:t>
            </w:r>
          </w:p>
          <w:p w:rsidR="00B174EA" w:rsidRDefault="00B174EA">
            <w:pPr>
              <w:jc w:val="both"/>
            </w:pPr>
            <w:r>
              <w:t>вода»),А. Саврасов («Грачи прилетели»), А. Пластов («Полдень»,</w:t>
            </w:r>
          </w:p>
          <w:p w:rsidR="00B174EA" w:rsidRDefault="00B174EA">
            <w:pPr>
              <w:jc w:val="both"/>
            </w:pPr>
            <w:r>
              <w:t>«Летом», «Сенокос»), В. Васнецов(«Аленушка», «Богатыри», «Иванцаревич на Сером волке») и др. Расширять представления о</w:t>
            </w:r>
          </w:p>
          <w:p w:rsidR="00B174EA" w:rsidRDefault="00B174EA">
            <w:pPr>
              <w:jc w:val="both"/>
            </w:pPr>
            <w:r>
              <w:t>художниках — иллюстраторах детской книги (И. Билибин, Ю.</w:t>
            </w:r>
          </w:p>
          <w:p w:rsidR="00B174EA" w:rsidRDefault="00B174EA">
            <w:pPr>
              <w:jc w:val="both"/>
            </w:pPr>
            <w:r>
              <w:t>Васнецов, В. Конашевич, В. Лебедев, Т. Маврина, Е. Чарушин и др.). Педагог продолжает знакомить детей с творчеством русских</w:t>
            </w:r>
          </w:p>
          <w:p w:rsidR="00B174EA" w:rsidRDefault="00B174EA">
            <w:pPr>
              <w:jc w:val="both"/>
            </w:pPr>
            <w:r>
              <w:t>композиторов (Н. Римский – Корсаков, П. Чайковский, М. Глинка, Н.</w:t>
            </w:r>
          </w:p>
          <w:p w:rsidR="00B174EA" w:rsidRDefault="00B174EA">
            <w:pPr>
              <w:jc w:val="both"/>
            </w:pPr>
            <w:r>
              <w:t>Бородин и др.), зарубежных композиторов (А. Вивальди, Ф. Шуберт,</w:t>
            </w:r>
          </w:p>
          <w:p w:rsidR="00B174EA" w:rsidRDefault="00B174EA">
            <w:pPr>
              <w:jc w:val="both"/>
            </w:pPr>
            <w:r>
              <w:t>Э. Григ, К. Сен-Санси др.), композиторов-песенников (Г. Струве, А.</w:t>
            </w:r>
          </w:p>
          <w:p w:rsidR="00B174EA" w:rsidRDefault="00B174EA">
            <w:pPr>
              <w:jc w:val="both"/>
            </w:pPr>
            <w:r>
              <w:t>Рыбников, Г. Гладков, М. Дунаевский и др.).</w:t>
            </w:r>
          </w:p>
          <w:p w:rsidR="00B174EA" w:rsidRDefault="00B174EA">
            <w:pPr>
              <w:jc w:val="both"/>
            </w:pPr>
            <w:r>
              <w:t>Педагог обогащает представления детей о скульптуре малых форм,</w:t>
            </w:r>
          </w:p>
          <w:p w:rsidR="00B174EA" w:rsidRDefault="00B174EA">
            <w:pPr>
              <w:jc w:val="both"/>
            </w:pPr>
            <w:r>
              <w:t>выделяя образные средства выразительности (форму, пропорции,</w:t>
            </w:r>
          </w:p>
          <w:p w:rsidR="00B174EA" w:rsidRDefault="00B174EA">
            <w:pPr>
              <w:jc w:val="both"/>
            </w:pPr>
            <w:r>
              <w:t>цвет, характерные детали, позы, движения и др.). Продолжает знакомить детей с народным декоративно-прикладным искусством</w:t>
            </w:r>
          </w:p>
          <w:p w:rsidR="00B174EA" w:rsidRDefault="00B174EA">
            <w:pPr>
              <w:jc w:val="both"/>
            </w:pPr>
            <w:r>
              <w:t>(гжельская,хохломская, жостовская, мезенская роспись), с</w:t>
            </w:r>
          </w:p>
          <w:p w:rsidR="00B174EA" w:rsidRDefault="00B174EA">
            <w:pPr>
              <w:jc w:val="both"/>
            </w:pPr>
            <w:r>
              <w:t>керамическими изделиями, народными игрушками.Расширяет</w:t>
            </w:r>
          </w:p>
          <w:p w:rsidR="00B174EA" w:rsidRDefault="00B174EA">
            <w:pPr>
              <w:jc w:val="both"/>
            </w:pPr>
            <w:r>
              <w:lastRenderedPageBreak/>
              <w:t>представления о разнообразии народного искусства, художественных</w:t>
            </w:r>
          </w:p>
          <w:p w:rsidR="00B174EA" w:rsidRDefault="00B174EA">
            <w:pPr>
              <w:jc w:val="both"/>
            </w:pPr>
            <w:r>
              <w:t>промыслов (различные виды материалов, разные регионы страны и</w:t>
            </w:r>
          </w:p>
          <w:p w:rsidR="00B174EA" w:rsidRDefault="00B174EA">
            <w:pPr>
              <w:jc w:val="both"/>
            </w:pPr>
            <w:r>
              <w:t>мира). Воспитывает интерес к искусству родного края.</w:t>
            </w:r>
          </w:p>
          <w:p w:rsidR="00B174EA" w:rsidRDefault="00B174EA">
            <w:pPr>
              <w:jc w:val="both"/>
            </w:pPr>
            <w:r>
              <w:t>Педагог продолжает знакомить детей с архитектурой, закрепляет и</w:t>
            </w:r>
          </w:p>
          <w:p w:rsidR="00B174EA" w:rsidRDefault="00B174EA">
            <w:pPr>
              <w:jc w:val="both"/>
            </w:pPr>
            <w:r>
              <w:t>обогащает знания детей о том, что существуют здания различного</w:t>
            </w:r>
          </w:p>
          <w:p w:rsidR="00B174EA" w:rsidRDefault="00B174EA">
            <w:pPr>
              <w:jc w:val="both"/>
            </w:pPr>
            <w:r>
              <w:t>назначения (жилые дома, магазины, кинотеатры, детские сады,</w:t>
            </w:r>
          </w:p>
          <w:p w:rsidR="00B174EA" w:rsidRDefault="00B174EA">
            <w:pPr>
              <w:jc w:val="both"/>
            </w:pPr>
            <w:r>
              <w:t>школы и др.). Развивает умение выделять сходство и различия</w:t>
            </w:r>
          </w:p>
          <w:p w:rsidR="00B174EA" w:rsidRDefault="00B174EA">
            <w:pPr>
              <w:jc w:val="both"/>
            </w:pPr>
            <w:r>
              <w:t>архитектурных сооружений одинакового назначения. Формирует</w:t>
            </w:r>
          </w:p>
          <w:p w:rsidR="00B174EA" w:rsidRDefault="00B174EA">
            <w:pPr>
              <w:jc w:val="both"/>
            </w:pPr>
            <w:r>
              <w:t>умение выделять одинаковые части конструкциии особенности</w:t>
            </w:r>
          </w:p>
          <w:p w:rsidR="00B174EA" w:rsidRDefault="00B174EA">
            <w:pPr>
              <w:jc w:val="both"/>
            </w:pPr>
            <w:r>
              <w:t>деталей. Знакомит детей со спецификой храмовой архитектуры:</w:t>
            </w:r>
          </w:p>
          <w:p w:rsidR="00B174EA" w:rsidRDefault="00B174EA">
            <w:pPr>
              <w:jc w:val="both"/>
            </w:pPr>
            <w:r>
              <w:t>купол, арки, аркатурный поясок по периметру здания, барабан</w:t>
            </w:r>
          </w:p>
          <w:p w:rsidR="00B174EA" w:rsidRDefault="00B174EA">
            <w:pPr>
              <w:jc w:val="both"/>
            </w:pPr>
            <w:r>
              <w:t>(круглая часть под куполом) и т.д. Знакомит с архитектурой с опорой</w:t>
            </w:r>
          </w:p>
          <w:p w:rsidR="00B174EA" w:rsidRDefault="00B174EA">
            <w:pPr>
              <w:jc w:val="both"/>
            </w:pPr>
            <w:r>
              <w:t>на региональные особенности местности, в которой живут дети.</w:t>
            </w:r>
          </w:p>
          <w:p w:rsidR="00B174EA" w:rsidRDefault="00B174EA">
            <w:pPr>
              <w:jc w:val="both"/>
            </w:pPr>
            <w:r>
              <w:t>Рассказывает детям о том, что, как и в каждом виде искусства, в</w:t>
            </w:r>
          </w:p>
          <w:p w:rsidR="00B174EA" w:rsidRDefault="00B174EA">
            <w:pPr>
              <w:jc w:val="both"/>
            </w:pPr>
            <w:r>
              <w:t>архитектуре есть памятники, которые известны во всем мире: в</w:t>
            </w:r>
          </w:p>
          <w:p w:rsidR="00B174EA" w:rsidRDefault="00B174EA">
            <w:pPr>
              <w:jc w:val="both"/>
            </w:pPr>
            <w:r>
              <w:t>России это Кремль, собор Василия Блаженного, Зимний дворец,</w:t>
            </w:r>
          </w:p>
          <w:p w:rsidR="00B174EA" w:rsidRDefault="00B174EA">
            <w:pPr>
              <w:jc w:val="both"/>
            </w:pPr>
            <w:r>
              <w:t>Исаакиевский собор, Петергоф, памятники Золотого кольца и другие -</w:t>
            </w:r>
          </w:p>
          <w:p w:rsidR="00B174EA" w:rsidRDefault="00B174EA">
            <w:pPr>
              <w:jc w:val="both"/>
            </w:pPr>
            <w:r>
              <w:t>в каждом городе свои.Развивает умения передавать в художественной</w:t>
            </w:r>
          </w:p>
          <w:p w:rsidR="00B174EA" w:rsidRDefault="00B174EA">
            <w:pPr>
              <w:jc w:val="both"/>
            </w:pPr>
            <w:r>
              <w:t>деятельности образы архитектурных сооружений, сказочных</w:t>
            </w:r>
          </w:p>
          <w:p w:rsidR="00B174EA" w:rsidRDefault="00B174EA">
            <w:pPr>
              <w:jc w:val="both"/>
            </w:pPr>
            <w:r>
              <w:t>построек. Поощряет стремление изображать детали построек</w:t>
            </w:r>
          </w:p>
          <w:p w:rsidR="00B174EA" w:rsidRDefault="00B174EA">
            <w:pPr>
              <w:jc w:val="both"/>
            </w:pPr>
            <w:r>
              <w:t>(наличники, резной подзор по контуру крыши).</w:t>
            </w:r>
          </w:p>
          <w:p w:rsidR="00B174EA" w:rsidRDefault="00B174EA">
            <w:pPr>
              <w:jc w:val="both"/>
            </w:pPr>
            <w:r>
              <w:t>Педагог поощряет желание детей посещать выставки, спектакли</w:t>
            </w:r>
          </w:p>
          <w:p w:rsidR="00B174EA" w:rsidRDefault="00B174EA">
            <w:pPr>
              <w:jc w:val="both"/>
            </w:pPr>
            <w:r>
              <w:t>детского театра, музея, цирка. Педагог развивает у детей умение</w:t>
            </w:r>
          </w:p>
          <w:p w:rsidR="00B174EA" w:rsidRDefault="00B174EA">
            <w:pPr>
              <w:jc w:val="both"/>
            </w:pPr>
            <w:r>
              <w:t>выражать в речи свои впечатления, высказывать суждения, оценки.</w:t>
            </w:r>
          </w:p>
          <w:p w:rsidR="00B174EA" w:rsidRDefault="00B174EA">
            <w:pPr>
              <w:jc w:val="both"/>
            </w:pPr>
            <w:r>
              <w:t>Изобразительная деятельность: Предметное рисование. Педагог совершенствует у детей умение</w:t>
            </w:r>
          </w:p>
          <w:p w:rsidR="00B174EA" w:rsidRDefault="00B174EA">
            <w:pPr>
              <w:jc w:val="both"/>
            </w:pPr>
            <w:r>
              <w:t>изображать предметы по памяти и с натуры; развивает</w:t>
            </w:r>
          </w:p>
          <w:p w:rsidR="00B174EA" w:rsidRDefault="00B174EA">
            <w:pPr>
              <w:jc w:val="both"/>
            </w:pPr>
            <w:r>
              <w:t>наблюдательность, способность замечать характерные особенности</w:t>
            </w:r>
          </w:p>
          <w:p w:rsidR="00B174EA" w:rsidRDefault="00B174EA">
            <w:pPr>
              <w:jc w:val="both"/>
            </w:pPr>
            <w:r>
              <w:t>предметов и передавать их средствами рисунка (форма, пропорции,</w:t>
            </w:r>
          </w:p>
          <w:p w:rsidR="00B174EA" w:rsidRDefault="00B174EA">
            <w:pPr>
              <w:jc w:val="both"/>
            </w:pPr>
            <w:r>
              <w:t xml:space="preserve">расположение на листе бумаги). Педагог </w:t>
            </w:r>
            <w:r>
              <w:lastRenderedPageBreak/>
              <w:t>совершенствует у детей</w:t>
            </w:r>
          </w:p>
          <w:p w:rsidR="00B174EA" w:rsidRDefault="00B174EA">
            <w:pPr>
              <w:jc w:val="both"/>
            </w:pPr>
            <w:r>
              <w:t>технику изображения. Продолжает развивать у детей свободу и</w:t>
            </w:r>
          </w:p>
          <w:p w:rsidR="00B174EA" w:rsidRDefault="00B174EA">
            <w:pPr>
              <w:jc w:val="both"/>
            </w:pPr>
            <w:r>
              <w:t>одновременно точность движений руки под контролем зрения, их</w:t>
            </w:r>
          </w:p>
          <w:p w:rsidR="00B174EA" w:rsidRDefault="00B174EA">
            <w:pPr>
              <w:jc w:val="both"/>
            </w:pPr>
            <w:r>
              <w:t>плавность, ритмичность. Педагог расширяет набор материалов,</w:t>
            </w:r>
          </w:p>
          <w:p w:rsidR="00B174EA" w:rsidRDefault="00B174EA">
            <w:pPr>
              <w:jc w:val="both"/>
            </w:pPr>
            <w:r>
              <w:t>которые дети могут использовать в рисовании(гуашь, акварель, сухая и жирная пастель, сангина, угольный карандаш и др.). Предлагает</w:t>
            </w:r>
          </w:p>
          <w:p w:rsidR="00B174EA" w:rsidRDefault="00B174EA">
            <w:pPr>
              <w:jc w:val="both"/>
            </w:pPr>
            <w:r>
              <w:t>детям соединять в одном рисунке разные материалы для создания</w:t>
            </w:r>
          </w:p>
          <w:p w:rsidR="00B174EA" w:rsidRDefault="00B174EA">
            <w:pPr>
              <w:jc w:val="both"/>
            </w:pPr>
            <w:r>
              <w:t>выразительного образа. Учит детей новым способам работы с уже</w:t>
            </w:r>
          </w:p>
          <w:p w:rsidR="00B174EA" w:rsidRDefault="00B174EA">
            <w:pPr>
              <w:jc w:val="both"/>
            </w:pPr>
            <w:r>
              <w:t>знакомыми материалами (например, рисовать акварелью по сырому</w:t>
            </w:r>
          </w:p>
          <w:p w:rsidR="00B174EA" w:rsidRDefault="00B174EA">
            <w:pPr>
              <w:jc w:val="both"/>
            </w:pPr>
            <w:r>
              <w:t>слою); разным способам создания фона для изображаемой картины:</w:t>
            </w:r>
          </w:p>
          <w:p w:rsidR="00B174EA" w:rsidRDefault="00B174EA">
            <w:pPr>
              <w:jc w:val="both"/>
            </w:pPr>
            <w:r>
              <w:t>при рисовании акварелью и гуашью - до создания основного</w:t>
            </w:r>
          </w:p>
          <w:p w:rsidR="00B174EA" w:rsidRDefault="00B174EA">
            <w:pPr>
              <w:jc w:val="both"/>
            </w:pPr>
            <w:r>
              <w:t>изображения; при рисовании пастелью и цветными карандашами фон</w:t>
            </w:r>
          </w:p>
          <w:p w:rsidR="00B174EA" w:rsidRDefault="00B174EA">
            <w:pPr>
              <w:jc w:val="both"/>
            </w:pPr>
            <w:r>
              <w:t>может быть подготовлен как в начале, так и по завершении основного</w:t>
            </w:r>
          </w:p>
          <w:p w:rsidR="00B174EA" w:rsidRDefault="00B174EA">
            <w:pPr>
              <w:jc w:val="both"/>
            </w:pPr>
            <w:r>
              <w:t>изображения. Продолжает формировать у детей умение свободно</w:t>
            </w:r>
          </w:p>
          <w:p w:rsidR="00B174EA" w:rsidRDefault="00B174EA">
            <w:pPr>
              <w:jc w:val="both"/>
            </w:pPr>
            <w:r>
              <w:t>владеть карандашом при выполнении линейного рисунка, учит детей</w:t>
            </w:r>
          </w:p>
          <w:p w:rsidR="00B174EA" w:rsidRDefault="00B174EA">
            <w:pPr>
              <w:jc w:val="both"/>
            </w:pPr>
            <w:r>
              <w:t>плавным поворотам руки при рисовании округлых линий, завитковв</w:t>
            </w:r>
          </w:p>
          <w:p w:rsidR="00B174EA" w:rsidRDefault="00B174EA">
            <w:pPr>
              <w:jc w:val="both"/>
            </w:pPr>
            <w:r>
              <w:t>разном направлении (от веточки и от конца завитка к веточке,</w:t>
            </w:r>
          </w:p>
          <w:p w:rsidR="00B174EA" w:rsidRDefault="00B174EA">
            <w:pPr>
              <w:jc w:val="both"/>
            </w:pPr>
            <w:r>
              <w:t>вертикально и горизонтально), учит детей осуществлять движение</w:t>
            </w:r>
          </w:p>
          <w:p w:rsidR="00B174EA" w:rsidRDefault="00B174EA">
            <w:pPr>
              <w:jc w:val="both"/>
            </w:pPr>
            <w:r>
              <w:t>всей рукой при рисовании длинных линий, крупных форм, одними</w:t>
            </w:r>
          </w:p>
          <w:p w:rsidR="00B174EA" w:rsidRDefault="00B174EA">
            <w:pPr>
              <w:jc w:val="both"/>
            </w:pPr>
            <w:r>
              <w:t>пальцами - при рисовании небольших форм и мелких деталей,</w:t>
            </w:r>
          </w:p>
          <w:p w:rsidR="00B174EA" w:rsidRDefault="00B174EA">
            <w:pPr>
              <w:jc w:val="both"/>
            </w:pPr>
            <w:r>
              <w:t>коротких линий, штрихов, травки (хохлома), оживок (городец) и др.</w:t>
            </w:r>
          </w:p>
          <w:p w:rsidR="00B174EA" w:rsidRDefault="00B174EA">
            <w:pPr>
              <w:jc w:val="both"/>
            </w:pPr>
            <w:r>
              <w:t>Педагог учит детей видеть красоту созданного изображения и в</w:t>
            </w:r>
          </w:p>
          <w:p w:rsidR="00B174EA" w:rsidRDefault="00B174EA">
            <w:pPr>
              <w:jc w:val="both"/>
            </w:pPr>
            <w:r>
              <w:t>передаче формы, плавности, слитности линий или их тонкости,</w:t>
            </w:r>
          </w:p>
          <w:p w:rsidR="00B174EA" w:rsidRDefault="00B174EA">
            <w:pPr>
              <w:jc w:val="both"/>
            </w:pPr>
            <w:r>
              <w:t>изящности,ритмичности расположения линий и пятен, равномерности</w:t>
            </w:r>
          </w:p>
          <w:p w:rsidR="00B174EA" w:rsidRDefault="00B174EA">
            <w:pPr>
              <w:jc w:val="both"/>
            </w:pPr>
            <w:r>
              <w:t>закрашивания рисунка; чувствовать плавные переходы оттенков</w:t>
            </w:r>
          </w:p>
          <w:p w:rsidR="00B174EA" w:rsidRDefault="00B174EA">
            <w:pPr>
              <w:jc w:val="both"/>
            </w:pPr>
            <w:r>
              <w:t>цвета, получившиеся при равномерном закрашивании и</w:t>
            </w:r>
          </w:p>
          <w:p w:rsidR="00B174EA" w:rsidRDefault="00B174EA">
            <w:pPr>
              <w:jc w:val="both"/>
            </w:pPr>
            <w:r>
              <w:t>регулировании нажима на карандаш. Развивает у детей представление</w:t>
            </w:r>
          </w:p>
          <w:p w:rsidR="00B174EA" w:rsidRDefault="00B174EA">
            <w:pPr>
              <w:jc w:val="both"/>
            </w:pPr>
            <w:r>
              <w:t>о разнообразии цветов и оттенков, опираясь на реальную окраску</w:t>
            </w:r>
          </w:p>
          <w:p w:rsidR="00B174EA" w:rsidRDefault="00B174EA">
            <w:pPr>
              <w:jc w:val="both"/>
            </w:pPr>
            <w:r>
              <w:t>предметов, декоративную роспись, сказочные сюжеты; учить</w:t>
            </w:r>
          </w:p>
          <w:p w:rsidR="00B174EA" w:rsidRDefault="00B174EA">
            <w:pPr>
              <w:jc w:val="both"/>
            </w:pPr>
            <w:r>
              <w:t>создавать цвета и оттенки. Педагог посте</w:t>
            </w:r>
            <w:r>
              <w:lastRenderedPageBreak/>
              <w:t>пенно подводит детей к</w:t>
            </w:r>
          </w:p>
          <w:p w:rsidR="00B174EA" w:rsidRDefault="00B174EA">
            <w:pPr>
              <w:jc w:val="both"/>
            </w:pPr>
            <w:r>
              <w:t>обозначению цветов,например, включающих два оттенка (желтозеленый, серо-голубой) или уподобленных природным (малиновый,</w:t>
            </w:r>
          </w:p>
          <w:p w:rsidR="00B174EA" w:rsidRDefault="00B174EA">
            <w:pPr>
              <w:jc w:val="both"/>
            </w:pPr>
            <w:r>
              <w:t>персиковый и т. п.). Обращает их внимание на изменчивость цвета</w:t>
            </w:r>
          </w:p>
          <w:p w:rsidR="00B174EA" w:rsidRDefault="00B174EA">
            <w:pPr>
              <w:jc w:val="both"/>
            </w:pPr>
            <w:r>
              <w:t>предметов (например, в процессе роста помидоры зеленые, а созревшие - красные). Учит детей замечать изменение цвета в</w:t>
            </w:r>
          </w:p>
          <w:p w:rsidR="00B174EA" w:rsidRDefault="00B174EA">
            <w:pPr>
              <w:jc w:val="both"/>
            </w:pPr>
            <w:r>
              <w:t>природе в связи с изменением погоды (небо голубое в солнечный</w:t>
            </w:r>
          </w:p>
          <w:p w:rsidR="00B174EA" w:rsidRDefault="00B174EA">
            <w:pPr>
              <w:jc w:val="both"/>
            </w:pPr>
            <w:r>
              <w:t>деньи серое в пасмурный). Развивает цветовое восприятие в целях</w:t>
            </w:r>
          </w:p>
          <w:p w:rsidR="00B174EA" w:rsidRDefault="00B174EA">
            <w:pPr>
              <w:jc w:val="both"/>
            </w:pPr>
            <w:r>
              <w:t>обогащения колористической гаммырисунка. Учит детей различать</w:t>
            </w:r>
          </w:p>
          <w:p w:rsidR="00B174EA" w:rsidRDefault="00B174EA">
            <w:pPr>
              <w:jc w:val="both"/>
            </w:pPr>
            <w:r>
              <w:t>оттенки цветов и передавать их в рисунке, развивает восприятие,</w:t>
            </w:r>
          </w:p>
          <w:p w:rsidR="00B174EA" w:rsidRDefault="00B174EA">
            <w:pPr>
              <w:jc w:val="both"/>
            </w:pPr>
            <w:r>
              <w:t>способность наблюдать и сравнивать цвета окружающих предметов,</w:t>
            </w:r>
          </w:p>
          <w:p w:rsidR="00B174EA" w:rsidRDefault="00B174EA">
            <w:pPr>
              <w:jc w:val="both"/>
            </w:pPr>
            <w:r>
              <w:t>явлений (нежно-зеленые только что появившиеся листочки, бледнозеленые стебли одуванчиков и их темно-зеленые листьяи т. п.). Развивает у детей художественно-творческие способности в</w:t>
            </w:r>
          </w:p>
          <w:p w:rsidR="00B174EA" w:rsidRDefault="00B174EA">
            <w:pPr>
              <w:jc w:val="both"/>
            </w:pPr>
            <w:r>
              <w:t>продуктивных видах детской деятельности.</w:t>
            </w:r>
          </w:p>
          <w:p w:rsidR="00B174EA" w:rsidRDefault="00B174EA">
            <w:pPr>
              <w:jc w:val="both"/>
            </w:pPr>
            <w:r>
              <w:t>Сюжетное рисование. Педагог продолжает учить детей размещать</w:t>
            </w:r>
          </w:p>
          <w:p w:rsidR="00B174EA" w:rsidRDefault="00B174EA">
            <w:pPr>
              <w:jc w:val="both"/>
            </w:pPr>
            <w:r>
              <w:t>изображения на листе всоответствии с их реальным расположением</w:t>
            </w:r>
          </w:p>
          <w:p w:rsidR="00B174EA" w:rsidRDefault="00B174EA">
            <w:pPr>
              <w:jc w:val="both"/>
            </w:pPr>
            <w:r>
              <w:t>(ближе или дальше от рисующего; ближе к нижнему краю листа -</w:t>
            </w:r>
          </w:p>
          <w:p w:rsidR="00B174EA" w:rsidRDefault="00B174EA">
            <w:pPr>
              <w:jc w:val="both"/>
            </w:pPr>
            <w:r>
              <w:t>передний план или дальше от него - задний план); передавать</w:t>
            </w:r>
          </w:p>
          <w:p w:rsidR="00B174EA" w:rsidRDefault="00B174EA">
            <w:pPr>
              <w:jc w:val="both"/>
            </w:pPr>
            <w:r>
              <w:t>различия в величине изображаемых предметов (дерево высокое,</w:t>
            </w:r>
          </w:p>
          <w:p w:rsidR="00B174EA" w:rsidRDefault="00B174EA">
            <w:pPr>
              <w:jc w:val="both"/>
            </w:pPr>
            <w:r>
              <w:t>цветок ниже дерева; воробышек маленький, ворона большая и т. п.).</w:t>
            </w:r>
          </w:p>
          <w:p w:rsidR="00B174EA" w:rsidRDefault="00B174EA">
            <w:pPr>
              <w:jc w:val="both"/>
            </w:pPr>
            <w:r>
              <w:t>Формирует у детей умение строить композицию рисунка; передавать</w:t>
            </w:r>
          </w:p>
          <w:p w:rsidR="00B174EA" w:rsidRDefault="00B174EA">
            <w:pPr>
              <w:jc w:val="both"/>
            </w:pPr>
            <w:r>
              <w:t>движения людей и животных, растений, склоняющихся от ветра.</w:t>
            </w:r>
          </w:p>
          <w:p w:rsidR="00B174EA" w:rsidRDefault="00B174EA">
            <w:pPr>
              <w:jc w:val="both"/>
            </w:pPr>
            <w:r>
              <w:t>Продолжает формировать у детей умение передавать в рисунках, как</w:t>
            </w:r>
          </w:p>
          <w:p w:rsidR="00B174EA" w:rsidRDefault="00B174EA">
            <w:pPr>
              <w:jc w:val="both"/>
            </w:pPr>
            <w:r>
              <w:t>сюжеты народных сказок, так и авторских произведений</w:t>
            </w:r>
          </w:p>
          <w:p w:rsidR="00B174EA" w:rsidRDefault="00B174EA">
            <w:pPr>
              <w:jc w:val="both"/>
            </w:pPr>
            <w:r>
              <w:t>(стихотворений, сказок, рассказов); проявлять самостоятельность в</w:t>
            </w:r>
          </w:p>
          <w:p w:rsidR="00B174EA" w:rsidRDefault="00B174EA">
            <w:pPr>
              <w:jc w:val="both"/>
            </w:pPr>
            <w:r>
              <w:t>выборе темы, композиционного и цветового решения.</w:t>
            </w:r>
          </w:p>
          <w:p w:rsidR="00B174EA" w:rsidRDefault="00B174EA">
            <w:pPr>
              <w:jc w:val="both"/>
            </w:pPr>
            <w:r>
              <w:t>Декоративное рисование. Педагог продолжает развивать</w:t>
            </w:r>
          </w:p>
          <w:p w:rsidR="00B174EA" w:rsidRDefault="00B174EA">
            <w:pPr>
              <w:jc w:val="both"/>
            </w:pPr>
            <w:r>
              <w:t>декоративное творчество детей; умение создавать узоры по мотивам</w:t>
            </w:r>
          </w:p>
          <w:p w:rsidR="00B174EA" w:rsidRDefault="00B174EA">
            <w:pPr>
              <w:jc w:val="both"/>
            </w:pPr>
            <w:r>
              <w:t>народных росписей, уже знакомых детям и новых (городецкая,</w:t>
            </w:r>
          </w:p>
          <w:p w:rsidR="00B174EA" w:rsidRDefault="00B174EA">
            <w:pPr>
              <w:jc w:val="both"/>
            </w:pPr>
            <w:r>
              <w:lastRenderedPageBreak/>
              <w:t>гжельская, хохломская, жостовская, мезенская роспись и др.). Учит</w:t>
            </w:r>
          </w:p>
          <w:p w:rsidR="00B174EA" w:rsidRDefault="00B174EA">
            <w:pPr>
              <w:jc w:val="both"/>
            </w:pPr>
            <w:r>
              <w:t>детей выделять и передавать цветовую гамму народного</w:t>
            </w:r>
          </w:p>
          <w:p w:rsidR="00B174EA" w:rsidRDefault="00B174EA">
            <w:pPr>
              <w:jc w:val="both"/>
            </w:pPr>
            <w:r>
              <w:t>декоративного искусства определенного вида. Закрепляет умение</w:t>
            </w:r>
          </w:p>
          <w:p w:rsidR="00B174EA" w:rsidRDefault="00B174EA">
            <w:pPr>
              <w:jc w:val="both"/>
            </w:pPr>
            <w:r>
              <w:t>создавать композиции на листах бумаги разной формы, силуэтах</w:t>
            </w:r>
          </w:p>
          <w:p w:rsidR="00B174EA" w:rsidRDefault="00B174EA">
            <w:pPr>
              <w:jc w:val="both"/>
            </w:pPr>
            <w:r>
              <w:t>предметов и игрушек; расписывать вылепленные детьми игрушки.</w:t>
            </w:r>
          </w:p>
          <w:p w:rsidR="00B174EA" w:rsidRDefault="00B174EA">
            <w:pPr>
              <w:jc w:val="both"/>
            </w:pPr>
            <w:r>
              <w:t>Закрепляет у детей умение при составлении декоративной</w:t>
            </w:r>
          </w:p>
          <w:p w:rsidR="00B174EA" w:rsidRDefault="00B174EA">
            <w:pPr>
              <w:jc w:val="both"/>
            </w:pPr>
            <w:r>
              <w:t>композиции на основе того или иного вида народного искусства</w:t>
            </w:r>
          </w:p>
          <w:p w:rsidR="00B174EA" w:rsidRDefault="00B174EA">
            <w:pPr>
              <w:jc w:val="both"/>
            </w:pPr>
            <w:r>
              <w:t>использовать характерные для него элементы узора и цветовую</w:t>
            </w:r>
          </w:p>
          <w:p w:rsidR="00B174EA" w:rsidRDefault="00B174EA">
            <w:pPr>
              <w:jc w:val="both"/>
            </w:pPr>
            <w:r>
              <w:t>гамму.</w:t>
            </w:r>
          </w:p>
          <w:p w:rsidR="00B174EA" w:rsidRDefault="00B174EA">
            <w:pPr>
              <w:jc w:val="both"/>
            </w:pPr>
            <w:r>
              <w:t>Лепка. Педагог развивает творчество детей; учит свободно</w:t>
            </w:r>
          </w:p>
          <w:p w:rsidR="00B174EA" w:rsidRDefault="00B174EA">
            <w:pPr>
              <w:jc w:val="both"/>
            </w:pPr>
            <w:r>
              <w:t>использовать для создания образов предметов, объектов природы,</w:t>
            </w:r>
          </w:p>
          <w:p w:rsidR="00B174EA" w:rsidRDefault="00B174EA">
            <w:pPr>
              <w:jc w:val="both"/>
            </w:pPr>
            <w:r>
              <w:t>сказочных персонажей разнообразные приемы, усвоенные ранее;</w:t>
            </w:r>
          </w:p>
          <w:p w:rsidR="00B174EA" w:rsidRDefault="00B174EA">
            <w:pPr>
              <w:jc w:val="both"/>
            </w:pPr>
            <w:r>
              <w:t>продолжать учить передавать форму основной части и других частей,</w:t>
            </w:r>
          </w:p>
          <w:p w:rsidR="00B174EA" w:rsidRDefault="00B174EA">
            <w:pPr>
              <w:jc w:val="both"/>
            </w:pPr>
            <w:r>
              <w:t>их пропорции, позу, характерные особенности изображаемых</w:t>
            </w:r>
          </w:p>
          <w:p w:rsidR="00B174EA" w:rsidRDefault="00B174EA">
            <w:pPr>
              <w:jc w:val="both"/>
            </w:pPr>
            <w:r>
              <w:t>объектов; обрабатывать поверхность формы движениямипальцев и</w:t>
            </w:r>
          </w:p>
          <w:p w:rsidR="00B174EA" w:rsidRDefault="00B174EA">
            <w:pPr>
              <w:jc w:val="both"/>
            </w:pPr>
            <w:r>
              <w:t>стекой. Продолжает формировать у детей умение передавать характерные движения человека и животных, создавать</w:t>
            </w:r>
          </w:p>
          <w:p w:rsidR="00B174EA" w:rsidRDefault="00B174EA">
            <w:pPr>
              <w:jc w:val="both"/>
            </w:pPr>
            <w:r>
              <w:t>выразительные образы (птичка подняла крылышки, приготовилась</w:t>
            </w:r>
          </w:p>
          <w:p w:rsidR="00B174EA" w:rsidRDefault="00B174EA">
            <w:pPr>
              <w:jc w:val="both"/>
            </w:pPr>
            <w:r>
              <w:t>лететь; козлик скачет, девочка танцует; дети делают гимнастику —</w:t>
            </w:r>
          </w:p>
          <w:p w:rsidR="00B174EA" w:rsidRDefault="00B174EA">
            <w:pPr>
              <w:jc w:val="both"/>
            </w:pPr>
            <w:r>
              <w:t>коллективная композиция). Учит детей создавать скульптурные группы из двух-трех фигур, развивать чувство композиции, умение</w:t>
            </w:r>
          </w:p>
          <w:p w:rsidR="00B174EA" w:rsidRDefault="00B174EA">
            <w:pPr>
              <w:jc w:val="both"/>
            </w:pPr>
            <w:r>
              <w:t>передавать пропорции предметов, их соотношение по величине,</w:t>
            </w:r>
          </w:p>
          <w:p w:rsidR="00B174EA" w:rsidRDefault="00B174EA">
            <w:pPr>
              <w:jc w:val="both"/>
            </w:pPr>
            <w:r>
              <w:t>выразительность поз, движений, деталей.</w:t>
            </w:r>
          </w:p>
          <w:p w:rsidR="00B174EA" w:rsidRDefault="00B174EA">
            <w:pPr>
              <w:jc w:val="both"/>
            </w:pPr>
            <w:r>
              <w:t>Декоративная лепка. Педагог продолжает развивать у детей навыки</w:t>
            </w:r>
          </w:p>
          <w:p w:rsidR="00B174EA" w:rsidRDefault="00B174EA">
            <w:pPr>
              <w:jc w:val="both"/>
            </w:pPr>
            <w:r>
              <w:t>декоративной лепки; учит использовать разные способы лепки (налеп,</w:t>
            </w:r>
          </w:p>
          <w:p w:rsidR="00B174EA" w:rsidRDefault="00B174EA">
            <w:pPr>
              <w:jc w:val="both"/>
            </w:pPr>
            <w:r>
              <w:t>углубленный рельеф), применять стеку. Учит при лепке из глины</w:t>
            </w:r>
          </w:p>
          <w:p w:rsidR="00B174EA" w:rsidRDefault="00B174EA">
            <w:pPr>
              <w:jc w:val="both"/>
            </w:pPr>
            <w:r>
              <w:t>расписывать пластину, создавать узор стекой; создавать из глины,</w:t>
            </w:r>
          </w:p>
          <w:p w:rsidR="00B174EA" w:rsidRDefault="00B174EA">
            <w:pPr>
              <w:jc w:val="both"/>
            </w:pPr>
            <w:r>
              <w:t>разноцветного пластилина предметные и сюжетные, индивидуальные</w:t>
            </w:r>
          </w:p>
          <w:p w:rsidR="00B174EA" w:rsidRDefault="00B174EA">
            <w:pPr>
              <w:jc w:val="both"/>
            </w:pPr>
            <w:r>
              <w:t>и коллективные композиции.</w:t>
            </w:r>
          </w:p>
          <w:p w:rsidR="00B174EA" w:rsidRDefault="00B174EA">
            <w:pPr>
              <w:jc w:val="both"/>
            </w:pPr>
            <w:r>
              <w:t>Аппликация. Педагог продолжает учить детей создавать предметные и</w:t>
            </w:r>
          </w:p>
          <w:p w:rsidR="00B174EA" w:rsidRDefault="00B174EA">
            <w:pPr>
              <w:jc w:val="both"/>
            </w:pPr>
            <w:r>
              <w:t>сюжетные изображения с натуры и по представлению: развивать</w:t>
            </w:r>
          </w:p>
          <w:p w:rsidR="00B174EA" w:rsidRDefault="00B174EA">
            <w:pPr>
              <w:jc w:val="both"/>
            </w:pPr>
            <w:r>
              <w:lastRenderedPageBreak/>
              <w:t>чувство композиции (учить красиво располагать фигуры на листе</w:t>
            </w:r>
          </w:p>
          <w:p w:rsidR="00B174EA" w:rsidRDefault="00B174EA">
            <w:pPr>
              <w:jc w:val="both"/>
            </w:pPr>
            <w:r>
              <w:t>бумаги формата, соответствующего пропорциям изображаемых</w:t>
            </w:r>
          </w:p>
          <w:p w:rsidR="00B174EA" w:rsidRDefault="00B174EA">
            <w:pPr>
              <w:jc w:val="both"/>
            </w:pPr>
            <w:r>
              <w:t>предметов). Развивает у детей умение составлять узоры и</w:t>
            </w:r>
          </w:p>
          <w:p w:rsidR="00B174EA" w:rsidRDefault="00B174EA">
            <w:pPr>
              <w:jc w:val="both"/>
            </w:pPr>
            <w:r>
              <w:t>декоративные композиции из геометрических и растительных</w:t>
            </w:r>
          </w:p>
          <w:p w:rsidR="00B174EA" w:rsidRDefault="00B174EA">
            <w:pPr>
              <w:jc w:val="both"/>
            </w:pPr>
            <w:r>
              <w:t>элементов на листах бумаги разной формы; изображать птиц,</w:t>
            </w:r>
          </w:p>
          <w:p w:rsidR="00B174EA" w:rsidRDefault="00B174EA">
            <w:pPr>
              <w:jc w:val="both"/>
            </w:pPr>
            <w:r>
              <w:t>животных по замыслу детей и по мотивам народного искусства.</w:t>
            </w:r>
          </w:p>
          <w:p w:rsidR="00B174EA" w:rsidRDefault="00B174EA">
            <w:pPr>
              <w:jc w:val="both"/>
            </w:pPr>
            <w:r>
              <w:t>Закрепляет приемы вырезания симметричных предметов из бумаги,</w:t>
            </w:r>
          </w:p>
          <w:p w:rsidR="00B174EA" w:rsidRDefault="00B174EA">
            <w:pPr>
              <w:jc w:val="both"/>
            </w:pPr>
            <w:r>
              <w:t>сложенной вдвое; несколько предметов или их частей из бумаги,</w:t>
            </w:r>
          </w:p>
          <w:p w:rsidR="00B174EA" w:rsidRDefault="00B174EA">
            <w:pPr>
              <w:jc w:val="both"/>
            </w:pPr>
            <w:r>
              <w:t>сложенной гармошкой. При создании образов, педагог поощряет</w:t>
            </w:r>
          </w:p>
          <w:p w:rsidR="00B174EA" w:rsidRDefault="00B174EA">
            <w:pPr>
              <w:jc w:val="both"/>
            </w:pPr>
            <w:r>
              <w:t>применение детьми разных приемов вырезания, обрывания бумаги,</w:t>
            </w:r>
          </w:p>
          <w:p w:rsidR="00B174EA" w:rsidRDefault="00B174EA">
            <w:pPr>
              <w:jc w:val="both"/>
            </w:pPr>
            <w:r>
              <w:t>наклеивания изображений (намазывая их клеем полностью или</w:t>
            </w:r>
          </w:p>
          <w:p w:rsidR="00B174EA" w:rsidRDefault="00B174EA">
            <w:pPr>
              <w:jc w:val="both"/>
            </w:pPr>
            <w:r>
              <w:t>частично, создавая иллюзию передачи объема); учит мозаичному</w:t>
            </w:r>
          </w:p>
          <w:p w:rsidR="00B174EA" w:rsidRDefault="00B174EA">
            <w:pPr>
              <w:jc w:val="both"/>
            </w:pPr>
            <w:r>
              <w:t>способу изображения с предварительным легким обозначением карандашом формы частей и деталей картинки. Продолжает развивать</w:t>
            </w:r>
          </w:p>
          <w:p w:rsidR="00B174EA" w:rsidRDefault="00B174EA">
            <w:pPr>
              <w:jc w:val="both"/>
            </w:pPr>
            <w:r>
              <w:t>у детей чувство цвета, колорита, композиции. Поощряет проявления</w:t>
            </w:r>
          </w:p>
          <w:p w:rsidR="00B174EA" w:rsidRDefault="00B174EA">
            <w:pPr>
              <w:jc w:val="both"/>
            </w:pPr>
            <w:r>
              <w:t>детского творчества.</w:t>
            </w:r>
          </w:p>
          <w:p w:rsidR="00B174EA" w:rsidRDefault="00B174EA">
            <w:pPr>
              <w:jc w:val="both"/>
            </w:pPr>
            <w:r>
              <w:t>Прикладное творчество. При работе с бумагой и картоном, педагог</w:t>
            </w:r>
          </w:p>
          <w:p w:rsidR="00B174EA" w:rsidRDefault="00B174EA">
            <w:pPr>
              <w:jc w:val="both"/>
            </w:pPr>
            <w:r>
              <w:t>закрепляет у детей умение складывать бумагу прямоугольной,</w:t>
            </w:r>
          </w:p>
          <w:p w:rsidR="00B174EA" w:rsidRDefault="00B174EA">
            <w:pPr>
              <w:jc w:val="both"/>
            </w:pPr>
            <w:r>
              <w:t>квадратной, круглой формы в разных направлениях (пилотка);</w:t>
            </w:r>
          </w:p>
          <w:p w:rsidR="00B174EA" w:rsidRDefault="00B174EA">
            <w:pPr>
              <w:jc w:val="both"/>
            </w:pPr>
            <w:r>
              <w:t>использовать разную по фактуре бумагу, делать разметку с помощью</w:t>
            </w:r>
          </w:p>
          <w:p w:rsidR="00B174EA" w:rsidRDefault="00B174EA">
            <w:pPr>
              <w:jc w:val="both"/>
            </w:pPr>
            <w:r>
              <w:t>шаблона; создавать игрушки забавы (мишка-физкультурник,</w:t>
            </w:r>
          </w:p>
          <w:p w:rsidR="00B174EA" w:rsidRDefault="00B174EA">
            <w:pPr>
              <w:jc w:val="both"/>
            </w:pPr>
            <w:r>
              <w:t>клюющий петушок и др.). Педагог формируету детей умение</w:t>
            </w:r>
          </w:p>
          <w:p w:rsidR="00B174EA" w:rsidRDefault="00B174EA">
            <w:pPr>
              <w:jc w:val="both"/>
            </w:pPr>
            <w:r>
              <w:t>создавать предметы из полосок цветной бумаги (коврик, дорожка,</w:t>
            </w:r>
          </w:p>
          <w:p w:rsidR="00B174EA" w:rsidRDefault="00B174EA">
            <w:pPr>
              <w:jc w:val="both"/>
            </w:pPr>
            <w:r>
              <w:t>закладка), подбирать цвета и их оттенки при изготовлении</w:t>
            </w:r>
          </w:p>
          <w:p w:rsidR="00B174EA" w:rsidRDefault="00B174EA">
            <w:pPr>
              <w:jc w:val="both"/>
            </w:pPr>
            <w:r>
              <w:t>игрушек, сувениров, деталей костюмов и украшений к</w:t>
            </w:r>
          </w:p>
          <w:p w:rsidR="00B174EA" w:rsidRDefault="00B174EA">
            <w:pPr>
              <w:jc w:val="both"/>
            </w:pPr>
            <w:r>
              <w:t>праздникам. Формирует умение использовать образец. Совершенствует умениедетей создавать объемные игрушки в технике</w:t>
            </w:r>
          </w:p>
          <w:p w:rsidR="00B174EA" w:rsidRDefault="00B174EA">
            <w:pPr>
              <w:jc w:val="both"/>
            </w:pPr>
            <w:r>
              <w:t>оригами. При работе с тканью, педагог формирует у детей умение</w:t>
            </w:r>
          </w:p>
          <w:p w:rsidR="00B174EA" w:rsidRDefault="00B174EA">
            <w:pPr>
              <w:jc w:val="both"/>
            </w:pPr>
            <w:r>
              <w:t>вдевать нитку в иголку, завязывать узелок; пришивать пуговицу,</w:t>
            </w:r>
          </w:p>
          <w:p w:rsidR="00B174EA" w:rsidRDefault="00B174EA">
            <w:pPr>
              <w:jc w:val="both"/>
            </w:pPr>
            <w:r>
              <w:t>вешалку; шить простейшие изделия (мешочек для семян, фартучек</w:t>
            </w:r>
          </w:p>
          <w:p w:rsidR="00B174EA" w:rsidRDefault="00B174EA">
            <w:pPr>
              <w:jc w:val="both"/>
            </w:pPr>
            <w:r>
              <w:lastRenderedPageBreak/>
              <w:t>для кукол, игольница) швом «вперед иголку». Педагог закрепляет у</w:t>
            </w:r>
          </w:p>
          <w:p w:rsidR="00B174EA" w:rsidRDefault="00B174EA">
            <w:pPr>
              <w:jc w:val="both"/>
            </w:pPr>
            <w:r>
              <w:t>детей умение делать аппликацию, используя кусочки ткани</w:t>
            </w:r>
          </w:p>
          <w:p w:rsidR="00B174EA" w:rsidRDefault="00B174EA">
            <w:pPr>
              <w:jc w:val="both"/>
            </w:pPr>
            <w:r>
              <w:t>разнообразной фактуры (шелк для бабочки, байка для зайчика и</w:t>
            </w:r>
          </w:p>
          <w:p w:rsidR="00B174EA" w:rsidRDefault="00B174EA">
            <w:pPr>
              <w:jc w:val="both"/>
            </w:pPr>
            <w:r>
              <w:t>т.д.), наносить контур с помощью мелкаи вырезать в соответствии</w:t>
            </w:r>
          </w:p>
          <w:p w:rsidR="00B174EA" w:rsidRDefault="00B174EA">
            <w:pPr>
              <w:jc w:val="both"/>
            </w:pPr>
            <w:r>
              <w:t>с задуманным сюжетом. При работе с природным материалом</w:t>
            </w:r>
          </w:p>
          <w:p w:rsidR="00B174EA" w:rsidRDefault="00B174EA">
            <w:pPr>
              <w:jc w:val="both"/>
            </w:pPr>
            <w:r>
              <w:t>закрепляет у детей умение создавать фигуры людей, животных, птиц</w:t>
            </w:r>
          </w:p>
          <w:p w:rsidR="00B174EA" w:rsidRDefault="00B174EA">
            <w:pPr>
              <w:jc w:val="both"/>
            </w:pPr>
            <w:r>
              <w:t>из желудей, шишек, косточек, травы, веток, корней и других</w:t>
            </w:r>
          </w:p>
          <w:p w:rsidR="00B174EA" w:rsidRDefault="00B174EA">
            <w:pPr>
              <w:jc w:val="both"/>
            </w:pPr>
            <w:r>
              <w:t>материалов, передавать выразительность образа, создавать общие</w:t>
            </w:r>
          </w:p>
          <w:p w:rsidR="00B174EA" w:rsidRDefault="00B174EA">
            <w:pPr>
              <w:jc w:val="both"/>
            </w:pPr>
            <w:r>
              <w:t>композиции («Лесная поляна», «Сказочные герои»). Педагог</w:t>
            </w:r>
          </w:p>
          <w:p w:rsidR="00B174EA" w:rsidRDefault="00B174EA">
            <w:pPr>
              <w:jc w:val="both"/>
            </w:pPr>
            <w:r>
              <w:t>закрепляет умение детей аккуратно и экономно использовать</w:t>
            </w:r>
          </w:p>
          <w:p w:rsidR="00B174EA" w:rsidRDefault="00B174EA">
            <w:pPr>
              <w:jc w:val="both"/>
            </w:pPr>
            <w:r>
              <w:t>материалы. Развивает у детей фантазию, воображение.</w:t>
            </w:r>
          </w:p>
          <w:p w:rsidR="00B174EA" w:rsidRDefault="00B174EA">
            <w:pPr>
              <w:jc w:val="both"/>
            </w:pPr>
            <w:r>
              <w:t>Народное декоративно-прикладное искусство. Педагог продолжает</w:t>
            </w:r>
          </w:p>
          <w:p w:rsidR="00B174EA" w:rsidRDefault="00B174EA">
            <w:pPr>
              <w:jc w:val="both"/>
            </w:pPr>
            <w:r>
              <w:t>развивать у декоративное творчество детей; умение создавать узоры</w:t>
            </w:r>
          </w:p>
          <w:p w:rsidR="00B174EA" w:rsidRDefault="00B174EA">
            <w:pPr>
              <w:jc w:val="both"/>
            </w:pPr>
            <w:r>
              <w:t>по мотивам народных росписей, ужезнакомых детям и новых</w:t>
            </w:r>
          </w:p>
          <w:p w:rsidR="00B174EA" w:rsidRDefault="00B174EA">
            <w:pPr>
              <w:jc w:val="both"/>
            </w:pPr>
            <w:r>
              <w:t>(городецкая, гжельская, хохломская, жостовская, мезенская</w:t>
            </w:r>
          </w:p>
          <w:p w:rsidR="00B174EA" w:rsidRDefault="00B174EA">
            <w:pPr>
              <w:jc w:val="both"/>
            </w:pPr>
            <w:r>
              <w:t>роспись и др.). Продолжает формировать у детей умение свободно</w:t>
            </w:r>
          </w:p>
          <w:p w:rsidR="00B174EA" w:rsidRDefault="00B174EA">
            <w:pPr>
              <w:jc w:val="both"/>
            </w:pPr>
            <w:r>
              <w:t>владеть карандашом, кистью при выполнении линейного рисунка,</w:t>
            </w:r>
          </w:p>
          <w:p w:rsidR="00B174EA" w:rsidRDefault="00B174EA">
            <w:pPr>
              <w:jc w:val="both"/>
            </w:pPr>
            <w:r>
              <w:t>учит плавным поворотам руки при рисовании округлых линий,</w:t>
            </w:r>
          </w:p>
          <w:p w:rsidR="00B174EA" w:rsidRDefault="00B174EA">
            <w:pPr>
              <w:jc w:val="both"/>
            </w:pPr>
            <w:r>
              <w:t>завитков в разном направлении (от веточки и от конца завитка к</w:t>
            </w:r>
          </w:p>
          <w:p w:rsidR="00B174EA" w:rsidRDefault="00B174EA">
            <w:pPr>
              <w:jc w:val="both"/>
            </w:pPr>
            <w:r>
              <w:t>веточке, вертикально и горизонтально), учит осуществлять движение</w:t>
            </w:r>
          </w:p>
          <w:p w:rsidR="00B174EA" w:rsidRDefault="00B174EA">
            <w:pPr>
              <w:jc w:val="both"/>
            </w:pPr>
            <w:r>
              <w:t>всей рукой при рисовании длинных линий, крупных форм, одними</w:t>
            </w:r>
          </w:p>
          <w:p w:rsidR="00B174EA" w:rsidRDefault="00B174EA">
            <w:pPr>
              <w:jc w:val="both"/>
            </w:pPr>
            <w:r>
              <w:t>пальцами - при рисовании небольших форм и мелких деталей,</w:t>
            </w:r>
          </w:p>
          <w:p w:rsidR="00B174EA" w:rsidRDefault="00B174EA">
            <w:pPr>
              <w:jc w:val="both"/>
            </w:pPr>
            <w:r>
              <w:t>коротких линий, штрихов, травки (хохлома), оживок (городец) и др. Учит детей видеть красоту созданного изображения и в передаче</w:t>
            </w:r>
          </w:p>
          <w:p w:rsidR="00B174EA" w:rsidRDefault="00B174EA">
            <w:pPr>
              <w:jc w:val="both"/>
            </w:pPr>
            <w:r>
              <w:t>формы, плавности, слитности линий или их тонкости, изящности,</w:t>
            </w:r>
          </w:p>
          <w:p w:rsidR="00B174EA" w:rsidRDefault="00B174EA">
            <w:pPr>
              <w:jc w:val="both"/>
            </w:pPr>
            <w:r>
              <w:t>ритмичности расположения линий и пятен, равномерности</w:t>
            </w:r>
          </w:p>
          <w:p w:rsidR="00B174EA" w:rsidRDefault="00B174EA">
            <w:pPr>
              <w:jc w:val="both"/>
            </w:pPr>
            <w:r>
              <w:t>закрашивания рисунка; чувствовать плавные переходы оттенков</w:t>
            </w:r>
          </w:p>
          <w:p w:rsidR="00B174EA" w:rsidRDefault="00B174EA">
            <w:pPr>
              <w:jc w:val="both"/>
            </w:pPr>
            <w:r>
              <w:t>цвета. Педагог учит детей выделять и передавать цветовую гамму</w:t>
            </w:r>
          </w:p>
          <w:p w:rsidR="00B174EA" w:rsidRDefault="00B174EA">
            <w:pPr>
              <w:jc w:val="both"/>
            </w:pPr>
            <w:r>
              <w:t>народного декоративного искусства определенного вида. Закрепляет у</w:t>
            </w:r>
          </w:p>
          <w:p w:rsidR="00B174EA" w:rsidRDefault="00B174EA">
            <w:pPr>
              <w:jc w:val="both"/>
            </w:pPr>
            <w:r>
              <w:lastRenderedPageBreak/>
              <w:t>детей умение создавать композиции на листах бумаги разной формы,</w:t>
            </w:r>
          </w:p>
          <w:p w:rsidR="00B174EA" w:rsidRDefault="00B174EA">
            <w:pPr>
              <w:jc w:val="both"/>
            </w:pPr>
            <w:r>
              <w:t>силуэтах предметов и игрушек; расписывать вылепленные детьми</w:t>
            </w:r>
          </w:p>
          <w:p w:rsidR="00B174EA" w:rsidRDefault="00B174EA">
            <w:pPr>
              <w:jc w:val="both"/>
            </w:pPr>
            <w:r>
              <w:t>игрушки. Закрепляет у детей умение при составлении декоративной</w:t>
            </w:r>
          </w:p>
          <w:p w:rsidR="00B174EA" w:rsidRDefault="00B174EA">
            <w:pPr>
              <w:jc w:val="both"/>
            </w:pPr>
            <w:r>
              <w:t>композиции на основе того или иного вида народного искусства использовать характерные для него элементы узора и цветовую</w:t>
            </w:r>
          </w:p>
          <w:p w:rsidR="00B174EA" w:rsidRDefault="00B174EA">
            <w:pPr>
              <w:jc w:val="both"/>
            </w:pPr>
            <w:r>
              <w:t>гамму. Педагог продолжает развивать у детей навыки декоративной</w:t>
            </w:r>
          </w:p>
          <w:p w:rsidR="00B174EA" w:rsidRDefault="00B174EA">
            <w:pPr>
              <w:jc w:val="both"/>
            </w:pPr>
            <w:r>
              <w:t>лепки; учит использовать разные способы лепки (налеп, углубленный</w:t>
            </w:r>
          </w:p>
          <w:p w:rsidR="00B174EA" w:rsidRDefault="00B174EA">
            <w:pPr>
              <w:jc w:val="both"/>
            </w:pPr>
            <w:r>
              <w:t>рельеф), применять стеку.</w:t>
            </w:r>
          </w:p>
          <w:p w:rsidR="00B174EA" w:rsidRDefault="00B174EA">
            <w:pPr>
              <w:jc w:val="both"/>
            </w:pPr>
            <w:r>
              <w:t>Конструктивная деятельность:</w:t>
            </w:r>
          </w:p>
          <w:p w:rsidR="00B174EA" w:rsidRDefault="00B174EA">
            <w:pPr>
              <w:jc w:val="both"/>
            </w:pPr>
            <w:r>
              <w:t>Педагог формирует у детей интерес к разнообразным зданиям и</w:t>
            </w:r>
          </w:p>
          <w:p w:rsidR="00B174EA" w:rsidRDefault="00B174EA">
            <w:pPr>
              <w:jc w:val="both"/>
            </w:pPr>
            <w:r>
              <w:t>сооружениям (жилые дома,театры и др.). Поощряет желание</w:t>
            </w:r>
          </w:p>
          <w:p w:rsidR="00B174EA" w:rsidRDefault="00B174EA">
            <w:pPr>
              <w:jc w:val="both"/>
            </w:pPr>
            <w:r>
              <w:t>передавать их особенности в конструктивной деятельности.</w:t>
            </w:r>
          </w:p>
          <w:p w:rsidR="00B174EA" w:rsidRDefault="00B174EA">
            <w:pPr>
              <w:jc w:val="both"/>
            </w:pPr>
            <w:r>
              <w:t>Предлагает детям самостоятельно находить отдельные</w:t>
            </w:r>
          </w:p>
          <w:p w:rsidR="00B174EA" w:rsidRDefault="00B174EA">
            <w:pPr>
              <w:jc w:val="both"/>
            </w:pPr>
            <w:r>
              <w:t>конструктивные решения на основе анализа существующих</w:t>
            </w:r>
          </w:p>
          <w:p w:rsidR="00B174EA" w:rsidRDefault="00B174EA">
            <w:pPr>
              <w:jc w:val="both"/>
            </w:pPr>
            <w:r>
              <w:t>сооружений.</w:t>
            </w:r>
          </w:p>
          <w:p w:rsidR="00B174EA" w:rsidRDefault="00B174EA">
            <w:pPr>
              <w:jc w:val="both"/>
            </w:pPr>
            <w:r>
              <w:t>Конструирование из строительного материала. Педагог учит детей</w:t>
            </w:r>
          </w:p>
          <w:p w:rsidR="00B174EA" w:rsidRDefault="00B174EA">
            <w:pPr>
              <w:jc w:val="both"/>
            </w:pPr>
            <w:r>
              <w:t>сооружать различные конструкции одного и того же объекта в</w:t>
            </w:r>
          </w:p>
          <w:p w:rsidR="00B174EA" w:rsidRDefault="00B174EA">
            <w:pPr>
              <w:jc w:val="both"/>
            </w:pPr>
            <w:r>
              <w:t>соответствии с их назначением (мост для пешеходов, мост для</w:t>
            </w:r>
          </w:p>
          <w:p w:rsidR="00B174EA" w:rsidRDefault="00B174EA">
            <w:pPr>
              <w:jc w:val="both"/>
            </w:pPr>
            <w:r>
              <w:t>транспорта). Педагог учит детей определять, какие детали более всего</w:t>
            </w:r>
          </w:p>
          <w:p w:rsidR="00B174EA" w:rsidRDefault="00B174EA">
            <w:pPr>
              <w:jc w:val="both"/>
            </w:pPr>
            <w:r>
              <w:t>подходят для постройки, как их целесообразнее скомбинировать;</w:t>
            </w:r>
          </w:p>
          <w:p w:rsidR="00B174EA" w:rsidRDefault="00B174EA">
            <w:pPr>
              <w:jc w:val="both"/>
            </w:pPr>
            <w:r>
              <w:t>продолжает развивать умение планировать процесс возведения</w:t>
            </w:r>
          </w:p>
          <w:p w:rsidR="00B174EA" w:rsidRDefault="00B174EA">
            <w:pPr>
              <w:jc w:val="both"/>
            </w:pPr>
            <w:r>
              <w:t>постройки. Продолжает учить детей сооружать постройки,</w:t>
            </w:r>
          </w:p>
          <w:p w:rsidR="00B174EA" w:rsidRDefault="00B174EA">
            <w:pPr>
              <w:jc w:val="both"/>
            </w:pPr>
            <w:r>
              <w:t>объединенныхобщей темой (улица, машины, дома).</w:t>
            </w:r>
          </w:p>
          <w:p w:rsidR="00B174EA" w:rsidRDefault="00B174EA">
            <w:pPr>
              <w:jc w:val="both"/>
            </w:pPr>
            <w:r>
              <w:t>Конструирование из деталей конструкторов. Педагог знакомит детей</w:t>
            </w:r>
          </w:p>
          <w:p w:rsidR="00B174EA" w:rsidRDefault="00B174EA">
            <w:pPr>
              <w:jc w:val="both"/>
            </w:pPr>
            <w:r>
              <w:t>с разнообразными пластмассовыми конструкторами. Учит детей</w:t>
            </w:r>
          </w:p>
          <w:p w:rsidR="00B174EA" w:rsidRDefault="00B174EA">
            <w:pPr>
              <w:jc w:val="both"/>
            </w:pPr>
            <w:r>
              <w:t>создавать различные модели (здания, самолеты,поезда и т. д.) по</w:t>
            </w:r>
          </w:p>
          <w:p w:rsidR="00B174EA" w:rsidRDefault="00B174EA">
            <w:pPr>
              <w:jc w:val="both"/>
            </w:pPr>
            <w:r>
              <w:t>рисунку, по словесной инструкции воспитателя, по собственному</w:t>
            </w:r>
          </w:p>
          <w:p w:rsidR="00B174EA" w:rsidRDefault="00B174EA">
            <w:pPr>
              <w:jc w:val="both"/>
            </w:pPr>
            <w:r>
              <w:t>замыслу. Знакомит детей с деревянным конструктором, детали</w:t>
            </w:r>
          </w:p>
          <w:p w:rsidR="00B174EA" w:rsidRDefault="00B174EA">
            <w:pPr>
              <w:jc w:val="both"/>
            </w:pPr>
            <w:r>
              <w:t>которого крепятся штифтами. Учит создавать различные</w:t>
            </w:r>
          </w:p>
          <w:p w:rsidR="00B174EA" w:rsidRDefault="00B174EA">
            <w:pPr>
              <w:jc w:val="both"/>
            </w:pPr>
            <w:r>
              <w:t>конструкции (мебель, машины) по рисунку и по словесной</w:t>
            </w:r>
          </w:p>
          <w:p w:rsidR="00B174EA" w:rsidRDefault="00B174EA">
            <w:pPr>
              <w:jc w:val="both"/>
            </w:pPr>
            <w:r>
              <w:t xml:space="preserve">инструкции педагога. Педагог учит детей </w:t>
            </w:r>
            <w:r>
              <w:lastRenderedPageBreak/>
              <w:t>создавать конструкции,</w:t>
            </w:r>
          </w:p>
          <w:p w:rsidR="00B174EA" w:rsidRDefault="00B174EA">
            <w:pPr>
              <w:jc w:val="both"/>
            </w:pPr>
            <w:r>
              <w:t>объединенные общей темой (детская площадка, стоянка машин и др.).</w:t>
            </w:r>
          </w:p>
          <w:p w:rsidR="00B174EA" w:rsidRDefault="00B174EA">
            <w:pPr>
              <w:jc w:val="both"/>
            </w:pPr>
            <w:r>
              <w:t>Учит детей разбирать конструкции при помощи скобы и киянки (в</w:t>
            </w:r>
          </w:p>
          <w:p w:rsidR="00B174EA" w:rsidRDefault="00B174EA">
            <w:pPr>
              <w:jc w:val="both"/>
            </w:pPr>
            <w:r>
              <w:t>пластмассовых конструкторах). Музыкальная деятельность:</w:t>
            </w:r>
          </w:p>
          <w:p w:rsidR="00B174EA" w:rsidRDefault="00B174EA">
            <w:pPr>
              <w:jc w:val="both"/>
            </w:pPr>
            <w:r>
              <w:t>Слушание. Педагог развивает у детей навык восприятия звуков по</w:t>
            </w:r>
          </w:p>
          <w:p w:rsidR="00B174EA" w:rsidRDefault="00B174EA">
            <w:pPr>
              <w:jc w:val="both"/>
            </w:pPr>
            <w:r>
              <w:t>высоте в пределах квинты — терции; обогащает впечатления детей и</w:t>
            </w:r>
          </w:p>
          <w:p w:rsidR="00B174EA" w:rsidRDefault="00B174EA">
            <w:pPr>
              <w:jc w:val="both"/>
            </w:pPr>
            <w:r>
              <w:t>формирует музыкальный вкус, развивает музыкальную память.</w:t>
            </w:r>
          </w:p>
          <w:p w:rsidR="00B174EA" w:rsidRDefault="00B174EA">
            <w:pPr>
              <w:jc w:val="both"/>
            </w:pPr>
            <w:r>
              <w:t>Способствует развитию у детей мышления, фантазии, памяти, слуха.</w:t>
            </w:r>
          </w:p>
          <w:p w:rsidR="00B174EA" w:rsidRDefault="00B174EA">
            <w:pPr>
              <w:jc w:val="both"/>
            </w:pPr>
            <w:r>
              <w:t>Педагог знакомит детей с элементарными музыкальными понятиями</w:t>
            </w:r>
          </w:p>
          <w:p w:rsidR="00B174EA" w:rsidRDefault="00B174EA">
            <w:pPr>
              <w:jc w:val="both"/>
            </w:pPr>
            <w:r>
              <w:t>(темп, ритм); жанрами (опера, концерт, симфонический концерт) творчеством композиторов и музыкантов (русских,зарубежных и т.д.)</w:t>
            </w:r>
          </w:p>
          <w:p w:rsidR="00B174EA" w:rsidRDefault="00B174EA">
            <w:pPr>
              <w:jc w:val="both"/>
            </w:pPr>
            <w:r>
              <w:t>Педагог знакомит детей с мелодией Государственного гимна</w:t>
            </w:r>
          </w:p>
          <w:p w:rsidR="00B174EA" w:rsidRDefault="00B174EA">
            <w:pPr>
              <w:jc w:val="both"/>
            </w:pPr>
            <w:r>
              <w:t>Российской Федерации.</w:t>
            </w:r>
          </w:p>
          <w:p w:rsidR="00B174EA" w:rsidRDefault="00B174EA">
            <w:pPr>
              <w:jc w:val="both"/>
            </w:pPr>
            <w:r>
              <w:t>Пение. Педагог совершенствует у детей певческий голос и вокальнослуховую координацию. Закрепляет у детей практические навыки</w:t>
            </w:r>
          </w:p>
          <w:p w:rsidR="00B174EA" w:rsidRDefault="00B174EA">
            <w:pPr>
              <w:jc w:val="both"/>
            </w:pPr>
            <w:r>
              <w:t>выразительного исполнения песен в пределах от до первой октавы до</w:t>
            </w:r>
          </w:p>
          <w:p w:rsidR="00B174EA" w:rsidRDefault="00B174EA">
            <w:pPr>
              <w:jc w:val="both"/>
            </w:pPr>
            <w:r>
              <w:t>ре второй октавы; учит брать дыхание и удерживать его до конца</w:t>
            </w:r>
          </w:p>
          <w:p w:rsidR="00B174EA" w:rsidRDefault="00B174EA">
            <w:pPr>
              <w:jc w:val="both"/>
            </w:pPr>
            <w:r>
              <w:t>фразы; обращает внимание на артикуляцию (дикцию). Закрепляет</w:t>
            </w:r>
          </w:p>
          <w:p w:rsidR="00B174EA" w:rsidRDefault="00B174EA">
            <w:pPr>
              <w:jc w:val="both"/>
            </w:pPr>
            <w:r>
              <w:t>умение петь самостоятельно, индивидуально и коллективно, с</w:t>
            </w:r>
          </w:p>
          <w:p w:rsidR="00B174EA" w:rsidRDefault="00B174EA">
            <w:pPr>
              <w:jc w:val="both"/>
            </w:pPr>
            <w:r>
              <w:t>музыкальным сопровождением и без него.</w:t>
            </w:r>
          </w:p>
          <w:p w:rsidR="00B174EA" w:rsidRDefault="00B174EA">
            <w:pPr>
              <w:jc w:val="both"/>
            </w:pPr>
            <w:r>
              <w:t>Песенное творчество. Педагог учит детей самостоятельно</w:t>
            </w:r>
          </w:p>
          <w:p w:rsidR="00B174EA" w:rsidRDefault="00B174EA">
            <w:pPr>
              <w:jc w:val="both"/>
            </w:pPr>
            <w:r>
              <w:t>придумывать мелодии, используя в качестве образца русские</w:t>
            </w:r>
          </w:p>
          <w:p w:rsidR="00B174EA" w:rsidRDefault="00B174EA">
            <w:pPr>
              <w:jc w:val="both"/>
            </w:pPr>
            <w:r>
              <w:t>народные песни; поощряет желание детей самостоятельно</w:t>
            </w:r>
          </w:p>
          <w:p w:rsidR="00B174EA" w:rsidRDefault="00B174EA">
            <w:pPr>
              <w:jc w:val="both"/>
            </w:pPr>
            <w:r>
              <w:t>импровизировать мелодии на заданную тему по образцу и без него,</w:t>
            </w:r>
          </w:p>
          <w:p w:rsidR="00B174EA" w:rsidRDefault="00B174EA">
            <w:pPr>
              <w:jc w:val="both"/>
            </w:pPr>
            <w:r>
              <w:t>используя для этого знакомые песни, музыкальные пьесы и танцы.</w:t>
            </w:r>
          </w:p>
          <w:p w:rsidR="00B174EA" w:rsidRDefault="00B174EA">
            <w:pPr>
              <w:jc w:val="both"/>
            </w:pPr>
            <w:r>
              <w:t>Музыкально-ритмические движения. Педагог способствует</w:t>
            </w:r>
          </w:p>
          <w:p w:rsidR="00B174EA" w:rsidRDefault="00B174EA">
            <w:pPr>
              <w:jc w:val="both"/>
            </w:pPr>
            <w:r>
              <w:t>дальнейшему развитию у детей навыков танцевальных движений,</w:t>
            </w:r>
          </w:p>
          <w:p w:rsidR="00B174EA" w:rsidRDefault="00B174EA">
            <w:pPr>
              <w:jc w:val="both"/>
            </w:pPr>
            <w:r>
              <w:t>совершенствует умение выразительно и ритмично двигаться в</w:t>
            </w:r>
          </w:p>
          <w:p w:rsidR="00B174EA" w:rsidRDefault="00B174EA">
            <w:pPr>
              <w:jc w:val="both"/>
            </w:pPr>
            <w:r>
              <w:t>соответствии с разнообразным характером музыки, передавая в танце</w:t>
            </w:r>
          </w:p>
          <w:p w:rsidR="00B174EA" w:rsidRDefault="00B174EA">
            <w:pPr>
              <w:jc w:val="both"/>
            </w:pPr>
            <w:r>
              <w:t>эмоционально-образноесодержание. Знакомит детей с</w:t>
            </w:r>
          </w:p>
          <w:p w:rsidR="00B174EA" w:rsidRDefault="00B174EA">
            <w:pPr>
              <w:jc w:val="both"/>
            </w:pPr>
            <w:r>
              <w:t>национальными плясками (русские, бело</w:t>
            </w:r>
            <w:r>
              <w:lastRenderedPageBreak/>
              <w:t>русские, украинские и т. д.).</w:t>
            </w:r>
          </w:p>
          <w:p w:rsidR="00B174EA" w:rsidRDefault="00B174EA">
            <w:pPr>
              <w:jc w:val="both"/>
            </w:pPr>
            <w:r>
              <w:t>Педагог развивает у детей танцевально-игровое творчество;</w:t>
            </w:r>
          </w:p>
          <w:p w:rsidR="00B174EA" w:rsidRDefault="00B174EA">
            <w:pPr>
              <w:jc w:val="both"/>
            </w:pPr>
            <w:r>
              <w:t>формирует навыки художественного исполнения различных образов</w:t>
            </w:r>
          </w:p>
          <w:p w:rsidR="00B174EA" w:rsidRDefault="00B174EA">
            <w:pPr>
              <w:jc w:val="both"/>
            </w:pPr>
            <w:r>
              <w:t>при инсценировании песен, театральных постановок.</w:t>
            </w:r>
          </w:p>
          <w:p w:rsidR="00B174EA" w:rsidRDefault="00B174EA">
            <w:pPr>
              <w:jc w:val="both"/>
            </w:pPr>
            <w:r>
              <w:t>Музыкально-игровое и танцевальное творчество. Педагог</w:t>
            </w:r>
          </w:p>
          <w:p w:rsidR="00B174EA" w:rsidRDefault="00B174EA">
            <w:pPr>
              <w:jc w:val="both"/>
            </w:pPr>
            <w:r>
              <w:t>способствует развитию творческой активности детей в доступных</w:t>
            </w:r>
          </w:p>
          <w:p w:rsidR="00B174EA" w:rsidRDefault="00B174EA">
            <w:pPr>
              <w:jc w:val="both"/>
            </w:pPr>
            <w:r>
              <w:t>видах музыкальной исполнительской деятельности(игра в оркестре,</w:t>
            </w:r>
          </w:p>
          <w:p w:rsidR="00B174EA" w:rsidRDefault="00B174EA">
            <w:pPr>
              <w:jc w:val="both"/>
            </w:pPr>
            <w:r>
              <w:t>пение, танцевальные движения и т. п.). Учит импровизировать под</w:t>
            </w:r>
          </w:p>
          <w:p w:rsidR="00B174EA" w:rsidRDefault="00B174EA">
            <w:pPr>
              <w:jc w:val="both"/>
            </w:pPr>
            <w:r>
              <w:t>музыкусоответствующего характера (лыжник, конькобежец,</w:t>
            </w:r>
          </w:p>
          <w:p w:rsidR="00B174EA" w:rsidRDefault="00B174EA">
            <w:pPr>
              <w:jc w:val="both"/>
            </w:pPr>
            <w:r>
              <w:t>наездник, рыбак; лукавый котик и сердитый козлик и т. п.) Помогает</w:t>
            </w:r>
          </w:p>
          <w:p w:rsidR="00B174EA" w:rsidRDefault="00B174EA">
            <w:pPr>
              <w:jc w:val="both"/>
            </w:pPr>
            <w:r>
              <w:t>придумывать движения, отражающие содержание песни;</w:t>
            </w:r>
          </w:p>
          <w:p w:rsidR="00B174EA" w:rsidRDefault="00B174EA">
            <w:pPr>
              <w:jc w:val="both"/>
            </w:pPr>
            <w:r>
              <w:t>выразительно действовать с воображаемыми предметами. Учит детей</w:t>
            </w:r>
          </w:p>
          <w:p w:rsidR="00B174EA" w:rsidRDefault="00B174EA">
            <w:pPr>
              <w:jc w:val="both"/>
            </w:pPr>
            <w:r>
              <w:t>самостоятельно искать способ передачи в движениях музыкальных</w:t>
            </w:r>
          </w:p>
          <w:p w:rsidR="00B174EA" w:rsidRDefault="00B174EA">
            <w:pPr>
              <w:jc w:val="both"/>
            </w:pPr>
            <w:r>
              <w:t>образов. Формирует у детей музыкальные способности; содействует</w:t>
            </w:r>
          </w:p>
          <w:p w:rsidR="00B174EA" w:rsidRDefault="00B174EA">
            <w:pPr>
              <w:jc w:val="both"/>
            </w:pPr>
            <w:r>
              <w:t>проявлению активности и самостоятельности.</w:t>
            </w:r>
          </w:p>
          <w:p w:rsidR="00B174EA" w:rsidRDefault="00B174EA">
            <w:pPr>
              <w:jc w:val="both"/>
            </w:pPr>
            <w:r>
              <w:t>Игра на детских музыкальных инструментах. Педагог знакомит</w:t>
            </w:r>
          </w:p>
          <w:p w:rsidR="00B174EA" w:rsidRDefault="00B174EA">
            <w:pPr>
              <w:jc w:val="both"/>
            </w:pPr>
            <w:r>
              <w:t>детей с музыкальными произведениями в исполнении на различных инструментах и в оркестровой обработке. Учит детейиграть на</w:t>
            </w:r>
          </w:p>
          <w:p w:rsidR="00B174EA" w:rsidRDefault="00B174EA">
            <w:pPr>
              <w:jc w:val="both"/>
            </w:pPr>
            <w:r>
              <w:t>металлофоне, свирели, ударных и электронных музыкальных</w:t>
            </w:r>
          </w:p>
          <w:p w:rsidR="00B174EA" w:rsidRDefault="00B174EA">
            <w:pPr>
              <w:jc w:val="both"/>
            </w:pPr>
            <w:r>
              <w:t>инструментах, русских народных музыкальных инструментах:</w:t>
            </w:r>
          </w:p>
          <w:p w:rsidR="00B174EA" w:rsidRDefault="00B174EA">
            <w:pPr>
              <w:jc w:val="both"/>
            </w:pPr>
            <w:r>
              <w:t>трещотках, погремушках, треугольниках; исполнятьмузыкальные</w:t>
            </w:r>
          </w:p>
          <w:p w:rsidR="00B174EA" w:rsidRDefault="00B174EA">
            <w:pPr>
              <w:jc w:val="both"/>
            </w:pPr>
            <w:r>
              <w:t>произведения в оркестре и в ансамбле.</w:t>
            </w:r>
          </w:p>
          <w:p w:rsidR="00B174EA" w:rsidRDefault="00B174EA">
            <w:pPr>
              <w:jc w:val="both"/>
            </w:pPr>
            <w:r>
              <w:t>Педагог активизирует использование песен, музыкально-ритмических</w:t>
            </w:r>
          </w:p>
          <w:p w:rsidR="00B174EA" w:rsidRDefault="00B174EA">
            <w:pPr>
              <w:jc w:val="both"/>
            </w:pPr>
            <w:r>
              <w:t>движений, игру на музыкальных инструментах, музыкальнотеатрализованную деятельность в повседневной жизни и различных</w:t>
            </w:r>
          </w:p>
          <w:p w:rsidR="00B174EA" w:rsidRDefault="00B174EA">
            <w:pPr>
              <w:jc w:val="both"/>
            </w:pPr>
            <w:r>
              <w:t>видах досуговой деятельности для реализации музыкальнотворческих способностей ребенка.</w:t>
            </w:r>
          </w:p>
          <w:p w:rsidR="00B174EA" w:rsidRDefault="00B174EA">
            <w:pPr>
              <w:jc w:val="both"/>
            </w:pPr>
            <w:r>
              <w:t>Театрализованная деятельность:</w:t>
            </w:r>
          </w:p>
          <w:p w:rsidR="00B174EA" w:rsidRDefault="00B174EA">
            <w:pPr>
              <w:jc w:val="both"/>
            </w:pPr>
            <w:r>
              <w:t>Педагог развивает самостоятельность детей в организации</w:t>
            </w:r>
          </w:p>
          <w:p w:rsidR="00B174EA" w:rsidRDefault="00B174EA">
            <w:pPr>
              <w:jc w:val="both"/>
            </w:pPr>
            <w:r>
              <w:t>театрализованных игр; поддерживает желание самостоятельно</w:t>
            </w:r>
          </w:p>
          <w:p w:rsidR="00B174EA" w:rsidRDefault="00B174EA">
            <w:pPr>
              <w:jc w:val="both"/>
            </w:pPr>
            <w:r>
              <w:t>выбирать литературный и музыкальный материал для театральной</w:t>
            </w:r>
          </w:p>
          <w:p w:rsidR="00B174EA" w:rsidRDefault="00B174EA">
            <w:pPr>
              <w:jc w:val="both"/>
            </w:pPr>
            <w:r>
              <w:lastRenderedPageBreak/>
              <w:t>постановки; развивает проявление инициативы изготовления</w:t>
            </w:r>
          </w:p>
          <w:p w:rsidR="00B174EA" w:rsidRDefault="00B174EA">
            <w:pPr>
              <w:jc w:val="both"/>
            </w:pPr>
            <w:r>
              <w:t>атрибутов и декорацийк спектаклю; умение распределять между</w:t>
            </w:r>
          </w:p>
          <w:p w:rsidR="00B174EA" w:rsidRDefault="00B174EA">
            <w:pPr>
              <w:jc w:val="both"/>
            </w:pPr>
            <w:r>
              <w:t>собой обязанности и роли; развивает творческуюсамостоятельность,</w:t>
            </w:r>
          </w:p>
          <w:p w:rsidR="00B174EA" w:rsidRDefault="00B174EA">
            <w:pPr>
              <w:jc w:val="both"/>
            </w:pPr>
            <w:r>
              <w:t>эстетический вкус в передаче образа; отчетливость произношения;</w:t>
            </w:r>
          </w:p>
          <w:p w:rsidR="00B174EA" w:rsidRDefault="00B174EA">
            <w:pPr>
              <w:jc w:val="both"/>
            </w:pPr>
            <w:r>
              <w:t>учить использовать средства выразительности (поза, жесты, мимика,</w:t>
            </w:r>
          </w:p>
          <w:p w:rsidR="00B174EA" w:rsidRDefault="00B174EA">
            <w:pPr>
              <w:jc w:val="both"/>
            </w:pPr>
            <w:r>
              <w:t>интонация, движения). Воспитывает любовь к театру. Педагог учит</w:t>
            </w:r>
          </w:p>
          <w:p w:rsidR="00B174EA" w:rsidRDefault="00B174EA">
            <w:pPr>
              <w:jc w:val="both"/>
            </w:pPr>
            <w:r>
              <w:t>детей использовать в театрализованной деятельности детей разные</w:t>
            </w:r>
          </w:p>
          <w:p w:rsidR="00B174EA" w:rsidRDefault="00B174EA">
            <w:pPr>
              <w:jc w:val="both"/>
            </w:pPr>
            <w:r>
              <w:t>виды театра (бибабо, пальчиковый, театр на ложках, картинок,</w:t>
            </w:r>
          </w:p>
          <w:p w:rsidR="00B174EA" w:rsidRDefault="00B174EA">
            <w:pPr>
              <w:jc w:val="both"/>
            </w:pPr>
            <w:r>
              <w:t>перчаточный, кукольный и др.). Воспитывает навыки театральной</w:t>
            </w:r>
          </w:p>
          <w:p w:rsidR="00B174EA" w:rsidRDefault="00B174EA">
            <w:pPr>
              <w:jc w:val="both"/>
            </w:pPr>
            <w:r>
              <w:t>культуры, приобщает к театральному искусству через просмотр</w:t>
            </w:r>
          </w:p>
          <w:p w:rsidR="00B174EA" w:rsidRDefault="00B174EA">
            <w:pPr>
              <w:jc w:val="both"/>
            </w:pPr>
            <w:r>
              <w:t>театральных постановок, видеоматериалов; рассказывает о театре театральных профессиях. Знакомит со средствами погружения в</w:t>
            </w:r>
          </w:p>
          <w:p w:rsidR="00B174EA" w:rsidRDefault="00B174EA">
            <w:pPr>
              <w:jc w:val="both"/>
            </w:pPr>
            <w:r>
              <w:t>художественные образы (музыка, слово, хореография, декорации,</w:t>
            </w:r>
          </w:p>
          <w:p w:rsidR="00B174EA" w:rsidRDefault="00B174EA">
            <w:pPr>
              <w:jc w:val="both"/>
            </w:pPr>
            <w:r>
              <w:t>костюм, грим и др.) и возможностями распознавать их особенности.</w:t>
            </w:r>
          </w:p>
          <w:p w:rsidR="00B174EA" w:rsidRDefault="00B174EA">
            <w:pPr>
              <w:jc w:val="both"/>
            </w:pPr>
            <w:r>
              <w:t>Педагог учит детей использовать разные формы взаимодействия</w:t>
            </w:r>
          </w:p>
          <w:p w:rsidR="00B174EA" w:rsidRDefault="00B174EA">
            <w:pPr>
              <w:jc w:val="both"/>
            </w:pPr>
            <w:r>
              <w:t>детей и взрослых в театрализованной игре. Развивает воображение и</w:t>
            </w:r>
          </w:p>
          <w:p w:rsidR="00B174EA" w:rsidRDefault="00B174EA">
            <w:pPr>
              <w:jc w:val="both"/>
            </w:pPr>
            <w:r>
              <w:t>фантазию детей в создании и исполнении ролей. Педагог формирует у</w:t>
            </w:r>
          </w:p>
          <w:p w:rsidR="00B174EA" w:rsidRDefault="00B174EA">
            <w:pPr>
              <w:jc w:val="both"/>
            </w:pPr>
            <w:r>
              <w:t>детей умение вносить изменения и придумывать новые сюжетные</w:t>
            </w:r>
          </w:p>
          <w:p w:rsidR="00B174EA" w:rsidRDefault="00B174EA">
            <w:pPr>
              <w:jc w:val="both"/>
            </w:pPr>
            <w:r>
              <w:t>линии сказок, литературных произведений, передавая их образ</w:t>
            </w:r>
          </w:p>
          <w:p w:rsidR="00B174EA" w:rsidRDefault="00B174EA">
            <w:pPr>
              <w:jc w:val="both"/>
            </w:pPr>
            <w:r>
              <w:t>выразительными средствами в игре драматизации, спектакле;</w:t>
            </w:r>
          </w:p>
          <w:p w:rsidR="00B174EA" w:rsidRDefault="00B174EA">
            <w:pPr>
              <w:jc w:val="both"/>
            </w:pPr>
            <w:r>
              <w:t>формирует умение выразительно передавать в действии, мимике,</w:t>
            </w:r>
          </w:p>
          <w:p w:rsidR="00B174EA" w:rsidRDefault="00B174EA">
            <w:pPr>
              <w:jc w:val="both"/>
            </w:pPr>
            <w:r>
              <w:t>пантомимике, интонации эмоциональное состояние персонажей;</w:t>
            </w:r>
          </w:p>
          <w:p w:rsidR="00B174EA" w:rsidRDefault="00B174EA">
            <w:pPr>
              <w:jc w:val="both"/>
            </w:pPr>
            <w:r>
              <w:t>самостоятельно придумывать детали костюма; формирует у детей умение действовать и говорить от имени разных персонажей,</w:t>
            </w:r>
          </w:p>
          <w:p w:rsidR="00B174EA" w:rsidRDefault="00B174EA">
            <w:pPr>
              <w:jc w:val="both"/>
            </w:pPr>
            <w:r>
              <w:t>сочетать движения театральных игрушек с речью. Педагог формирует</w:t>
            </w:r>
          </w:p>
          <w:p w:rsidR="00B174EA" w:rsidRDefault="00B174EA">
            <w:pPr>
              <w:jc w:val="both"/>
            </w:pPr>
            <w:r>
              <w:t>умение проводить анализ сыгранных ролей, просмотренных</w:t>
            </w:r>
          </w:p>
          <w:p w:rsidR="00B174EA" w:rsidRDefault="00B174EA">
            <w:pPr>
              <w:jc w:val="both"/>
            </w:pPr>
            <w:r>
              <w:t>спектаклей.</w:t>
            </w:r>
          </w:p>
          <w:p w:rsidR="00B174EA" w:rsidRDefault="00B174EA">
            <w:pPr>
              <w:jc w:val="both"/>
            </w:pPr>
            <w:r>
              <w:t>Культурно-досуговая деятельность:</w:t>
            </w:r>
          </w:p>
          <w:p w:rsidR="00B174EA" w:rsidRDefault="00B174EA">
            <w:pPr>
              <w:jc w:val="both"/>
            </w:pPr>
            <w:r>
              <w:t>Педагог продолжает формировать у детей умение проводить</w:t>
            </w:r>
          </w:p>
          <w:p w:rsidR="00B174EA" w:rsidRDefault="00B174EA">
            <w:pPr>
              <w:jc w:val="both"/>
            </w:pPr>
            <w:r>
              <w:t>свободное время с интересом и пользой (рассматривание</w:t>
            </w:r>
          </w:p>
          <w:p w:rsidR="00B174EA" w:rsidRDefault="00B174EA">
            <w:pPr>
              <w:jc w:val="both"/>
            </w:pPr>
            <w:r>
              <w:lastRenderedPageBreak/>
              <w:t>иллюстраций, просмотр мультипликационных фильмов, слушание</w:t>
            </w:r>
          </w:p>
          <w:p w:rsidR="00B174EA" w:rsidRDefault="00B174EA">
            <w:pPr>
              <w:jc w:val="both"/>
            </w:pPr>
            <w:r>
              <w:t>музыки, конструирование и т.д.). Развивает активность детей в</w:t>
            </w:r>
          </w:p>
          <w:p w:rsidR="00B174EA" w:rsidRDefault="00B174EA">
            <w:pPr>
              <w:jc w:val="both"/>
            </w:pPr>
            <w:r>
              <w:t>участие в подготовке развлечений. Формирует навыки культуры</w:t>
            </w:r>
          </w:p>
          <w:p w:rsidR="00B174EA" w:rsidRDefault="00B174EA">
            <w:pPr>
              <w:jc w:val="both"/>
            </w:pPr>
            <w:r>
              <w:t>общения со сверстниками, педагогами и гостями. Педагог расширяет</w:t>
            </w:r>
          </w:p>
          <w:p w:rsidR="00B174EA" w:rsidRDefault="00B174EA">
            <w:pPr>
              <w:jc w:val="both"/>
            </w:pPr>
            <w:r>
              <w:t>знания детей об обычаях и традициях народов России, воспитывает</w:t>
            </w:r>
          </w:p>
          <w:p w:rsidR="00B174EA" w:rsidRDefault="00B174EA">
            <w:pPr>
              <w:jc w:val="both"/>
            </w:pPr>
            <w:r>
              <w:t>уважение к культуре других этносов. Формирует чувство</w:t>
            </w:r>
          </w:p>
          <w:p w:rsidR="00B174EA" w:rsidRDefault="00B174EA">
            <w:pPr>
              <w:jc w:val="both"/>
            </w:pPr>
            <w:r>
              <w:t>удовлетворения от участия в совместной досуговой деятельности.</w:t>
            </w:r>
          </w:p>
          <w:p w:rsidR="00B174EA" w:rsidRDefault="00B174EA">
            <w:pPr>
              <w:jc w:val="both"/>
            </w:pPr>
            <w:r>
              <w:t>Поддерживает интерес к подготовке и участию в праздничных</w:t>
            </w:r>
          </w:p>
          <w:p w:rsidR="00B174EA" w:rsidRDefault="00B174EA">
            <w:pPr>
              <w:jc w:val="both"/>
            </w:pPr>
            <w:r>
              <w:t>мероприятиях, опираясь на полученные навыки и опыт. Поощряет</w:t>
            </w:r>
          </w:p>
          <w:p w:rsidR="00B174EA" w:rsidRDefault="00B174EA">
            <w:pPr>
              <w:jc w:val="both"/>
            </w:pPr>
            <w:r>
              <w:t>реализацию творческих проявлений в объединениях дополнительного</w:t>
            </w:r>
          </w:p>
          <w:p w:rsidR="00B174EA" w:rsidRDefault="00B174EA">
            <w:pPr>
              <w:jc w:val="both"/>
            </w:pPr>
            <w:r>
              <w:t>образования</w:t>
            </w:r>
          </w:p>
        </w:tc>
        <w:tc>
          <w:tcPr>
            <w:tcW w:w="1924" w:type="dxa"/>
            <w:vMerge/>
            <w:tcBorders>
              <w:top w:val="single" w:sz="4" w:space="0" w:color="auto"/>
              <w:left w:val="single" w:sz="4" w:space="0" w:color="auto"/>
              <w:bottom w:val="single" w:sz="4" w:space="0" w:color="auto"/>
              <w:right w:val="single" w:sz="4" w:space="0" w:color="auto"/>
            </w:tcBorders>
            <w:vAlign w:val="center"/>
            <w:hideMark/>
          </w:tcPr>
          <w:p w:rsidR="00B174EA" w:rsidRDefault="00B174EA">
            <w:pPr>
              <w:widowControl/>
              <w:autoSpaceDE/>
              <w:autoSpaceDN/>
            </w:pPr>
          </w:p>
        </w:tc>
      </w:tr>
      <w:tr w:rsidR="00B174EA" w:rsidTr="00B174EA">
        <w:trPr>
          <w:trHeight w:val="178"/>
        </w:trPr>
        <w:tc>
          <w:tcPr>
            <w:tcW w:w="9748" w:type="dxa"/>
            <w:gridSpan w:val="4"/>
            <w:tcBorders>
              <w:top w:val="single" w:sz="4" w:space="0" w:color="auto"/>
              <w:left w:val="single" w:sz="4" w:space="0" w:color="auto"/>
              <w:bottom w:val="single" w:sz="4" w:space="0" w:color="auto"/>
              <w:right w:val="single" w:sz="4" w:space="0" w:color="auto"/>
            </w:tcBorders>
            <w:hideMark/>
          </w:tcPr>
          <w:p w:rsidR="00B174EA" w:rsidRDefault="00B174EA">
            <w:pPr>
              <w:jc w:val="center"/>
              <w:rPr>
                <w:b/>
              </w:rPr>
            </w:pPr>
            <w:r>
              <w:rPr>
                <w:b/>
              </w:rPr>
              <w:lastRenderedPageBreak/>
              <w:t>Физическое развитие</w:t>
            </w:r>
          </w:p>
        </w:tc>
      </w:tr>
      <w:tr w:rsidR="00B174EA" w:rsidTr="00B174EA">
        <w:trPr>
          <w:trHeight w:val="706"/>
        </w:trPr>
        <w:tc>
          <w:tcPr>
            <w:tcW w:w="1000" w:type="dxa"/>
            <w:tcBorders>
              <w:top w:val="single" w:sz="4" w:space="0" w:color="auto"/>
              <w:left w:val="single" w:sz="4" w:space="0" w:color="auto"/>
              <w:bottom w:val="single" w:sz="4" w:space="0" w:color="auto"/>
              <w:right w:val="single" w:sz="4" w:space="0" w:color="auto"/>
            </w:tcBorders>
            <w:hideMark/>
          </w:tcPr>
          <w:p w:rsidR="00B174EA" w:rsidRDefault="00B174EA">
            <w:r>
              <w:t>от года до 2 лет</w:t>
            </w:r>
          </w:p>
        </w:tc>
        <w:tc>
          <w:tcPr>
            <w:tcW w:w="2510" w:type="dxa"/>
            <w:tcBorders>
              <w:top w:val="single" w:sz="4" w:space="0" w:color="auto"/>
              <w:left w:val="single" w:sz="4" w:space="0" w:color="auto"/>
              <w:bottom w:val="single" w:sz="4" w:space="0" w:color="auto"/>
              <w:right w:val="single" w:sz="4" w:space="0" w:color="auto"/>
            </w:tcBorders>
            <w:hideMark/>
          </w:tcPr>
          <w:p w:rsidR="00B174EA" w:rsidRDefault="00B174EA">
            <w:pPr>
              <w:jc w:val="both"/>
            </w:pPr>
            <w:r>
              <w:t>формировать</w:t>
            </w:r>
          </w:p>
          <w:p w:rsidR="00B174EA" w:rsidRDefault="00B174EA">
            <w:pPr>
              <w:jc w:val="both"/>
            </w:pPr>
            <w:r>
              <w:t>первоначальный</w:t>
            </w:r>
          </w:p>
          <w:p w:rsidR="00B174EA" w:rsidRDefault="00B174EA">
            <w:pPr>
              <w:jc w:val="both"/>
            </w:pPr>
            <w:r>
              <w:t>двигательный опыт, создавать условия для</w:t>
            </w:r>
          </w:p>
          <w:p w:rsidR="00B174EA" w:rsidRDefault="00B174EA">
            <w:pPr>
              <w:jc w:val="both"/>
            </w:pPr>
            <w:r>
              <w:t>последовательного</w:t>
            </w:r>
          </w:p>
          <w:p w:rsidR="00B174EA" w:rsidRDefault="00B174EA">
            <w:pPr>
              <w:jc w:val="both"/>
            </w:pPr>
            <w:r>
              <w:t>становления первых</w:t>
            </w:r>
          </w:p>
          <w:p w:rsidR="00B174EA" w:rsidRDefault="00B174EA">
            <w:pPr>
              <w:jc w:val="both"/>
            </w:pPr>
            <w:r>
              <w:t>основных движений в</w:t>
            </w:r>
          </w:p>
          <w:p w:rsidR="00B174EA" w:rsidRDefault="00B174EA">
            <w:pPr>
              <w:jc w:val="both"/>
            </w:pPr>
            <w:r>
              <w:t>совместной</w:t>
            </w:r>
          </w:p>
          <w:p w:rsidR="00B174EA" w:rsidRDefault="00B174EA">
            <w:pPr>
              <w:jc w:val="both"/>
            </w:pPr>
            <w:r>
              <w:t>деятельности педагога</w:t>
            </w:r>
          </w:p>
          <w:p w:rsidR="00B174EA" w:rsidRDefault="00B174EA">
            <w:pPr>
              <w:jc w:val="both"/>
            </w:pPr>
            <w:r>
              <w:t>сребенком;</w:t>
            </w:r>
          </w:p>
          <w:p w:rsidR="00B174EA" w:rsidRDefault="00B174EA">
            <w:pPr>
              <w:jc w:val="both"/>
            </w:pPr>
            <w:r>
              <w:t>создавать условия для</w:t>
            </w:r>
          </w:p>
          <w:p w:rsidR="00B174EA" w:rsidRDefault="00B174EA">
            <w:pPr>
              <w:jc w:val="both"/>
            </w:pPr>
            <w:r>
              <w:t>сенсомоторной</w:t>
            </w:r>
          </w:p>
          <w:p w:rsidR="00B174EA" w:rsidRDefault="00B174EA">
            <w:pPr>
              <w:jc w:val="both"/>
            </w:pPr>
            <w:r>
              <w:t>активности, развития</w:t>
            </w:r>
          </w:p>
          <w:p w:rsidR="00B174EA" w:rsidRDefault="00B174EA">
            <w:pPr>
              <w:jc w:val="both"/>
            </w:pPr>
            <w:r>
              <w:t>функции равновесия и</w:t>
            </w:r>
          </w:p>
          <w:p w:rsidR="00B174EA" w:rsidRDefault="00B174EA">
            <w:pPr>
              <w:jc w:val="both"/>
            </w:pPr>
            <w:r>
              <w:t>двигательной</w:t>
            </w:r>
          </w:p>
          <w:p w:rsidR="00B174EA" w:rsidRDefault="00B174EA">
            <w:pPr>
              <w:jc w:val="both"/>
            </w:pPr>
            <w:r>
              <w:t>координации</w:t>
            </w:r>
          </w:p>
          <w:p w:rsidR="00B174EA" w:rsidRDefault="00B174EA">
            <w:pPr>
              <w:jc w:val="both"/>
            </w:pPr>
            <w:r>
              <w:t>движений рук и ног,</w:t>
            </w:r>
          </w:p>
          <w:p w:rsidR="00B174EA" w:rsidRDefault="00B174EA">
            <w:pPr>
              <w:jc w:val="both"/>
            </w:pPr>
            <w:r>
              <w:t>ориентировки в</w:t>
            </w:r>
          </w:p>
          <w:p w:rsidR="00B174EA" w:rsidRDefault="00B174EA">
            <w:pPr>
              <w:jc w:val="both"/>
            </w:pPr>
            <w:r>
              <w:t>пространстве;</w:t>
            </w:r>
          </w:p>
          <w:p w:rsidR="00B174EA" w:rsidRDefault="00B174EA">
            <w:pPr>
              <w:jc w:val="both"/>
            </w:pPr>
            <w:r>
              <w:t>поддерживать интерес</w:t>
            </w:r>
          </w:p>
          <w:p w:rsidR="00B174EA" w:rsidRDefault="00B174EA">
            <w:pPr>
              <w:jc w:val="both"/>
            </w:pPr>
            <w:r>
              <w:t>к выполнению</w:t>
            </w:r>
          </w:p>
          <w:p w:rsidR="00B174EA" w:rsidRDefault="00B174EA">
            <w:pPr>
              <w:jc w:val="both"/>
            </w:pPr>
            <w:r>
              <w:t>физических</w:t>
            </w:r>
          </w:p>
          <w:p w:rsidR="00B174EA" w:rsidRDefault="00B174EA">
            <w:pPr>
              <w:jc w:val="both"/>
            </w:pPr>
            <w:r>
              <w:t>упражнений;</w:t>
            </w:r>
          </w:p>
          <w:p w:rsidR="00B174EA" w:rsidRDefault="00B174EA">
            <w:pPr>
              <w:jc w:val="both"/>
            </w:pPr>
            <w:r>
              <w:t>укреплять здоровье</w:t>
            </w:r>
          </w:p>
          <w:p w:rsidR="00B174EA" w:rsidRDefault="00B174EA">
            <w:pPr>
              <w:jc w:val="both"/>
            </w:pPr>
            <w:r>
              <w:t>ребенка, средствами</w:t>
            </w:r>
          </w:p>
          <w:p w:rsidR="00B174EA" w:rsidRDefault="00B174EA">
            <w:pPr>
              <w:jc w:val="both"/>
            </w:pPr>
            <w:r>
              <w:t>физического</w:t>
            </w:r>
          </w:p>
          <w:p w:rsidR="00B174EA" w:rsidRDefault="00B174EA">
            <w:pPr>
              <w:jc w:val="both"/>
            </w:pPr>
            <w:r>
              <w:t>воспитания,</w:t>
            </w:r>
          </w:p>
          <w:p w:rsidR="00B174EA" w:rsidRDefault="00B174EA">
            <w:pPr>
              <w:jc w:val="both"/>
            </w:pPr>
            <w:r>
              <w:t>способствовать</w:t>
            </w:r>
          </w:p>
          <w:p w:rsidR="00B174EA" w:rsidRDefault="00B174EA">
            <w:pPr>
              <w:jc w:val="both"/>
            </w:pPr>
            <w:r>
              <w:t>усвоению первых</w:t>
            </w:r>
          </w:p>
          <w:p w:rsidR="00B174EA" w:rsidRDefault="00B174EA">
            <w:pPr>
              <w:jc w:val="both"/>
            </w:pPr>
            <w:r>
              <w:t>культурногигиенических навыков для</w:t>
            </w:r>
          </w:p>
          <w:p w:rsidR="00B174EA" w:rsidRDefault="00B174EA">
            <w:pPr>
              <w:jc w:val="both"/>
            </w:pPr>
            <w:r>
              <w:t>приобщения к</w:t>
            </w:r>
          </w:p>
          <w:p w:rsidR="00B174EA" w:rsidRDefault="00B174EA">
            <w:pPr>
              <w:jc w:val="both"/>
            </w:pPr>
            <w:r>
              <w:t>здоровому образу</w:t>
            </w:r>
          </w:p>
          <w:p w:rsidR="00B174EA" w:rsidRDefault="00B174EA">
            <w:pPr>
              <w:jc w:val="both"/>
            </w:pPr>
            <w:r>
              <w:t>жизни.</w:t>
            </w:r>
          </w:p>
        </w:tc>
        <w:tc>
          <w:tcPr>
            <w:tcW w:w="4314" w:type="dxa"/>
            <w:tcBorders>
              <w:top w:val="single" w:sz="4" w:space="0" w:color="auto"/>
              <w:left w:val="single" w:sz="4" w:space="0" w:color="auto"/>
              <w:bottom w:val="single" w:sz="4" w:space="0" w:color="auto"/>
              <w:right w:val="single" w:sz="4" w:space="0" w:color="auto"/>
            </w:tcBorders>
            <w:hideMark/>
          </w:tcPr>
          <w:p w:rsidR="00B174EA" w:rsidRDefault="00B174EA">
            <w:pPr>
              <w:jc w:val="both"/>
            </w:pPr>
            <w:r>
              <w:t>Педагог активизирует двигательную деятельность детей, помогает в</w:t>
            </w:r>
          </w:p>
          <w:p w:rsidR="00B174EA" w:rsidRDefault="00B174EA">
            <w:pPr>
              <w:jc w:val="both"/>
            </w:pPr>
            <w:r>
              <w:t>освоении основных движений (бросание, катание, ползание, лазанье,</w:t>
            </w:r>
          </w:p>
          <w:p w:rsidR="00B174EA" w:rsidRDefault="00B174EA">
            <w:pPr>
              <w:jc w:val="both"/>
            </w:pPr>
            <w:r>
              <w:t>ходьба), удерживать равновесие при ходьбе, беге, координировать движения рук и ног при выполнении упражнений, побуждает детей к</w:t>
            </w:r>
          </w:p>
          <w:p w:rsidR="00B174EA" w:rsidRDefault="00B174EA">
            <w:pPr>
              <w:jc w:val="both"/>
            </w:pPr>
            <w:r>
              <w:t>самостоятельному выполнению движений, обеспечивает страховку,</w:t>
            </w:r>
          </w:p>
          <w:p w:rsidR="00B174EA" w:rsidRDefault="00B174EA">
            <w:pPr>
              <w:jc w:val="both"/>
            </w:pPr>
            <w:r>
              <w:t>поощряет и поддерживает, создаѐт положительный настрой,</w:t>
            </w:r>
          </w:p>
          <w:p w:rsidR="00B174EA" w:rsidRDefault="00B174EA">
            <w:pPr>
              <w:jc w:val="both"/>
            </w:pPr>
            <w:r>
              <w:t>способствует формированию первых культурно-гигиенических</w:t>
            </w:r>
          </w:p>
          <w:p w:rsidR="00B174EA" w:rsidRDefault="00B174EA">
            <w:pPr>
              <w:jc w:val="both"/>
            </w:pPr>
            <w:r>
              <w:t>навыков.</w:t>
            </w:r>
          </w:p>
          <w:p w:rsidR="00B174EA" w:rsidRDefault="00B174EA">
            <w:pPr>
              <w:jc w:val="both"/>
            </w:pPr>
            <w:r>
              <w:t>Основная гимнастика (основные движения, общеразвивающие</w:t>
            </w:r>
          </w:p>
          <w:p w:rsidR="00B174EA" w:rsidRDefault="00B174EA">
            <w:pPr>
              <w:jc w:val="both"/>
            </w:pPr>
            <w:r>
              <w:t>упражнения):</w:t>
            </w:r>
          </w:p>
          <w:p w:rsidR="00B174EA" w:rsidRDefault="00B174EA">
            <w:pPr>
              <w:jc w:val="both"/>
            </w:pPr>
            <w:r>
              <w:t>В процессе физического воспитания педагог обеспечивают условия</w:t>
            </w:r>
          </w:p>
          <w:p w:rsidR="00B174EA" w:rsidRDefault="00B174EA">
            <w:pPr>
              <w:jc w:val="both"/>
            </w:pPr>
            <w:r>
              <w:t>для развития основных движений и выполнения общеразвивающих</w:t>
            </w:r>
          </w:p>
          <w:p w:rsidR="00B174EA" w:rsidRDefault="00B174EA">
            <w:pPr>
              <w:jc w:val="both"/>
            </w:pPr>
            <w:r>
              <w:t>упражнений..</w:t>
            </w:r>
          </w:p>
          <w:p w:rsidR="00B174EA" w:rsidRDefault="00B174EA">
            <w:pPr>
              <w:jc w:val="both"/>
            </w:pPr>
            <w:r>
              <w:t>Ходьба: за педагогом стайкой в прямом направлении. Упражнение в</w:t>
            </w:r>
          </w:p>
          <w:p w:rsidR="00B174EA" w:rsidRDefault="00B174EA">
            <w:pPr>
              <w:jc w:val="both"/>
            </w:pPr>
            <w:r>
              <w:t>равновесии: ходьба подорожке (шириной 20–30 см.), с поддержкой, в</w:t>
            </w:r>
          </w:p>
          <w:p w:rsidR="00B174EA" w:rsidRDefault="00B174EA">
            <w:pPr>
              <w:jc w:val="both"/>
            </w:pPr>
            <w:r>
              <w:t>вверх и вниз по доске, приподнятой на 10–15 см (ширина доски 25–30</w:t>
            </w:r>
          </w:p>
          <w:p w:rsidR="00B174EA" w:rsidRDefault="00B174EA">
            <w:pPr>
              <w:jc w:val="both"/>
            </w:pPr>
            <w:r>
              <w:t>см, длина 1,5-2 м), подниматься на ступеньки и спускаться;</w:t>
            </w:r>
          </w:p>
          <w:p w:rsidR="00B174EA" w:rsidRDefault="00B174EA">
            <w:pPr>
              <w:jc w:val="both"/>
            </w:pPr>
            <w:r>
              <w:t>перешагивать через веревку, палку, кубик высотой 10-15 см.</w:t>
            </w:r>
          </w:p>
          <w:p w:rsidR="00B174EA" w:rsidRDefault="00B174EA">
            <w:pPr>
              <w:jc w:val="both"/>
            </w:pPr>
            <w:r>
              <w:t>Ползание, лазанье: ползание по прямой на расстояние до 2–3 метров;</w:t>
            </w:r>
          </w:p>
          <w:p w:rsidR="00B174EA" w:rsidRDefault="00B174EA">
            <w:pPr>
              <w:jc w:val="both"/>
            </w:pPr>
            <w:r>
              <w:t xml:space="preserve">подлезание под веревку (высота 35–50 см); </w:t>
            </w:r>
            <w:r>
              <w:lastRenderedPageBreak/>
              <w:t>пролезание в обруч</w:t>
            </w:r>
          </w:p>
          <w:p w:rsidR="00B174EA" w:rsidRDefault="00B174EA">
            <w:pPr>
              <w:jc w:val="both"/>
            </w:pPr>
            <w:r>
              <w:t>(диаметр 50 см.), перелезание через бревно (диаметр 15–20 см),</w:t>
            </w:r>
          </w:p>
          <w:p w:rsidR="00B174EA" w:rsidRDefault="00B174EA">
            <w:pPr>
              <w:jc w:val="both"/>
            </w:pPr>
            <w:r>
              <w:t>пролезание в обруч (диаметр 45 см); лазанье по лесенке стремянке</w:t>
            </w:r>
          </w:p>
          <w:p w:rsidR="00B174EA" w:rsidRDefault="00B174EA">
            <w:pPr>
              <w:jc w:val="both"/>
            </w:pPr>
            <w:r>
              <w:t>вверх и вниз высотой 1–1,5 метров.</w:t>
            </w:r>
          </w:p>
          <w:p w:rsidR="00B174EA" w:rsidRDefault="00B174EA">
            <w:pPr>
              <w:jc w:val="both"/>
            </w:pPr>
            <w:r>
              <w:t>Катание, бросание: катание мяча (диаметр 20–25 см) вперед (из</w:t>
            </w:r>
          </w:p>
          <w:p w:rsidR="00B174EA" w:rsidRDefault="00B174EA">
            <w:pPr>
              <w:jc w:val="both"/>
            </w:pPr>
            <w:r>
              <w:t>исходного положения сидя, стоя); бросание мяча (диаметр 6–8 см)</w:t>
            </w:r>
          </w:p>
          <w:p w:rsidR="00B174EA" w:rsidRDefault="00B174EA">
            <w:pPr>
              <w:jc w:val="both"/>
            </w:pPr>
            <w:r>
              <w:t>вниз, вдаль двумя руками на расстояние 50–70 см.</w:t>
            </w:r>
          </w:p>
          <w:p w:rsidR="00B174EA" w:rsidRDefault="00B174EA">
            <w:pPr>
              <w:jc w:val="both"/>
            </w:pPr>
            <w:r>
              <w:t>Общеразвивающие упражнения. Педагог помогает детям выполнять</w:t>
            </w:r>
          </w:p>
          <w:p w:rsidR="00B174EA" w:rsidRDefault="00B174EA">
            <w:pPr>
              <w:jc w:val="both"/>
            </w:pPr>
            <w:r>
              <w:t>упражнения (наклоны вперед, приседания и др.) с использованием</w:t>
            </w:r>
          </w:p>
          <w:p w:rsidR="00B174EA" w:rsidRDefault="00B174EA">
            <w:pPr>
              <w:jc w:val="both"/>
            </w:pPr>
            <w:r>
              <w:t>предметов (погремушки, колечки, платочки), у опоры (стул,</w:t>
            </w:r>
          </w:p>
          <w:p w:rsidR="00B174EA" w:rsidRDefault="00B174EA">
            <w:pPr>
              <w:jc w:val="both"/>
            </w:pPr>
            <w:r>
              <w:t>скамейка), и на них. В комплекс включаются упражнения с</w:t>
            </w:r>
          </w:p>
          <w:p w:rsidR="00B174EA" w:rsidRDefault="00B174EA">
            <w:pPr>
              <w:jc w:val="both"/>
            </w:pPr>
            <w:r>
              <w:t>поворотами корпуса влево и вправо, с наклоном туловища вперед</w:t>
            </w:r>
          </w:p>
          <w:p w:rsidR="00B174EA" w:rsidRDefault="00B174EA">
            <w:pPr>
              <w:jc w:val="both"/>
            </w:pPr>
            <w:r>
              <w:t>(поднять предмет с пола), с поднятием и опусканием рук, из</w:t>
            </w:r>
          </w:p>
          <w:p w:rsidR="00B174EA" w:rsidRDefault="00B174EA">
            <w:pPr>
              <w:jc w:val="both"/>
            </w:pPr>
            <w:r>
              <w:t>положения стоя, сидя, лежа на животе, с переворотами со спины на</w:t>
            </w:r>
          </w:p>
          <w:p w:rsidR="00B174EA" w:rsidRDefault="00B174EA">
            <w:pPr>
              <w:jc w:val="both"/>
            </w:pPr>
            <w:r>
              <w:t>живот и обратно. Подвижные игры и игровые упражнения. Педагог проводит</w:t>
            </w:r>
          </w:p>
          <w:p w:rsidR="00B174EA" w:rsidRDefault="00B174EA">
            <w:pPr>
              <w:jc w:val="both"/>
            </w:pPr>
            <w:r>
              <w:t>подвижные игры и игровые упражнения, беря на себя роль ведущего,</w:t>
            </w:r>
          </w:p>
          <w:p w:rsidR="00B174EA" w:rsidRDefault="00B174EA">
            <w:pPr>
              <w:jc w:val="both"/>
            </w:pPr>
            <w:r>
              <w:t>побуждая детей к двигательным действиям, вызывая положительные</w:t>
            </w:r>
          </w:p>
          <w:p w:rsidR="00B174EA" w:rsidRDefault="00B174EA">
            <w:pPr>
              <w:jc w:val="both"/>
            </w:pPr>
            <w:r>
              <w:t>эмоции, используя игрушки и зрительные ориентиры.</w:t>
            </w:r>
          </w:p>
          <w:p w:rsidR="00B174EA" w:rsidRDefault="00B174EA">
            <w:pPr>
              <w:jc w:val="both"/>
            </w:pPr>
            <w:r>
              <w:t>Детям предлагаются разнообразные игровые упражнения для</w:t>
            </w:r>
          </w:p>
          <w:p w:rsidR="00B174EA" w:rsidRDefault="00B174EA">
            <w:pPr>
              <w:jc w:val="both"/>
            </w:pPr>
            <w:r>
              <w:t>формирования двигательных навыков и развития психофизических качеств: «Бегите за мной», «Догони мяч», «Передай мяч», «Доползи</w:t>
            </w:r>
          </w:p>
          <w:p w:rsidR="00B174EA" w:rsidRDefault="00B174EA">
            <w:pPr>
              <w:jc w:val="both"/>
            </w:pPr>
            <w:r>
              <w:t>до погремушки», «Догони собачку», «Маленькие и большие», «Где</w:t>
            </w:r>
          </w:p>
          <w:p w:rsidR="00B174EA" w:rsidRDefault="00B174EA">
            <w:pPr>
              <w:jc w:val="both"/>
            </w:pPr>
            <w:r>
              <w:t>пищит мышонок?» идр. Самостоятельные игры с каталками,</w:t>
            </w:r>
          </w:p>
          <w:p w:rsidR="00B174EA" w:rsidRDefault="00B174EA">
            <w:pPr>
              <w:jc w:val="both"/>
            </w:pPr>
            <w:r>
              <w:t>тележками, мячом.</w:t>
            </w:r>
          </w:p>
          <w:p w:rsidR="00B174EA" w:rsidRDefault="00B174EA">
            <w:pPr>
              <w:jc w:val="both"/>
            </w:pPr>
            <w:r>
              <w:t>Формирование основ здорового образа жизни. Педагог помогает</w:t>
            </w:r>
          </w:p>
          <w:p w:rsidR="00B174EA" w:rsidRDefault="00B174EA">
            <w:pPr>
              <w:jc w:val="both"/>
            </w:pPr>
            <w:r>
              <w:t>осваивать элементарные культурно-гигиенические действия при</w:t>
            </w:r>
          </w:p>
          <w:p w:rsidR="00B174EA" w:rsidRDefault="00B174EA">
            <w:pPr>
              <w:jc w:val="both"/>
            </w:pPr>
            <w:r>
              <w:t>приеме пищи, уходе за собой (самостоятельно мыть руки перед едой,</w:t>
            </w:r>
          </w:p>
          <w:p w:rsidR="00B174EA" w:rsidRDefault="00B174EA">
            <w:pPr>
              <w:jc w:val="both"/>
            </w:pPr>
            <w:r>
              <w:t>пользоваться предметами личной гигиены).</w:t>
            </w:r>
          </w:p>
        </w:tc>
        <w:tc>
          <w:tcPr>
            <w:tcW w:w="1924" w:type="dxa"/>
            <w:vMerge w:val="restart"/>
            <w:tcBorders>
              <w:top w:val="single" w:sz="4" w:space="0" w:color="auto"/>
              <w:left w:val="single" w:sz="4" w:space="0" w:color="auto"/>
              <w:bottom w:val="single" w:sz="4" w:space="0" w:color="auto"/>
              <w:right w:val="single" w:sz="4" w:space="0" w:color="auto"/>
            </w:tcBorders>
            <w:hideMark/>
          </w:tcPr>
          <w:p w:rsidR="00B174EA" w:rsidRDefault="00B174EA">
            <w:r>
              <w:lastRenderedPageBreak/>
              <w:t>- Пензулаева Л.И. Физическая культура в детском саду: средняя группа – М.:Мозаика-Синтез, 2015 – 112с</w:t>
            </w:r>
          </w:p>
          <w:p w:rsidR="00B174EA" w:rsidRDefault="00B174EA">
            <w:r>
              <w:t>- Пензулаева Л.И. Физическая культура в детском саду: старшая группа – М.:Мозаика-Синтез, 2014 – 128с</w:t>
            </w:r>
          </w:p>
          <w:p w:rsidR="00B174EA" w:rsidRDefault="00B174EA">
            <w:r>
              <w:t>- Пензулаева Л.И. Физическая культура в детском саду: подготовительная к школе группа – М.:Мозаика-Синтез, 2015 – 112с</w:t>
            </w:r>
          </w:p>
          <w:p w:rsidR="00B174EA" w:rsidRDefault="00B174EA">
            <w:r>
              <w:t>- Пензулаева Л.И. Физкультурные занятия в детском саду: вторая младшая группа – М.:Мозаика-Синтез, 2010 – 80с</w:t>
            </w:r>
          </w:p>
          <w:p w:rsidR="00B174EA" w:rsidRDefault="00B174EA">
            <w:r>
              <w:t xml:space="preserve">- Харченко Т.Е. Утренняя гимнастика в детском </w:t>
            </w:r>
            <w:r>
              <w:lastRenderedPageBreak/>
              <w:t>саду. Упражнения для детей 3 – 5 лет. – М.: Мозаика-Синтез, 2011. – 64с.</w:t>
            </w:r>
          </w:p>
          <w:p w:rsidR="00B174EA" w:rsidRDefault="00B174EA">
            <w:r>
              <w:t>- Харченко Т.Е. Организация двигательной деятельности детей в детском саду. – СПб.: ООО «Издательство «Детство-пресс», 2010. – 176с</w:t>
            </w:r>
          </w:p>
          <w:p w:rsidR="00B174EA" w:rsidRDefault="00B174EA">
            <w:r>
              <w:t>- Федорова С.Ю. Планы физкультурных занятий с детьми 2-3 лет. -  М.:Мозаика-Синтез, 2020 – 80с.</w:t>
            </w:r>
          </w:p>
        </w:tc>
      </w:tr>
      <w:tr w:rsidR="00B174EA" w:rsidTr="00B174EA">
        <w:trPr>
          <w:trHeight w:val="676"/>
        </w:trPr>
        <w:tc>
          <w:tcPr>
            <w:tcW w:w="1000" w:type="dxa"/>
            <w:tcBorders>
              <w:top w:val="single" w:sz="4" w:space="0" w:color="auto"/>
              <w:left w:val="single" w:sz="4" w:space="0" w:color="auto"/>
              <w:bottom w:val="single" w:sz="4" w:space="0" w:color="auto"/>
              <w:right w:val="single" w:sz="4" w:space="0" w:color="auto"/>
            </w:tcBorders>
            <w:hideMark/>
          </w:tcPr>
          <w:p w:rsidR="00B174EA" w:rsidRDefault="00B174EA">
            <w:r>
              <w:lastRenderedPageBreak/>
              <w:t>от 2 до 3 лет</w:t>
            </w:r>
          </w:p>
        </w:tc>
        <w:tc>
          <w:tcPr>
            <w:tcW w:w="2510" w:type="dxa"/>
            <w:tcBorders>
              <w:top w:val="single" w:sz="4" w:space="0" w:color="auto"/>
              <w:left w:val="single" w:sz="4" w:space="0" w:color="auto"/>
              <w:bottom w:val="single" w:sz="4" w:space="0" w:color="auto"/>
              <w:right w:val="single" w:sz="4" w:space="0" w:color="auto"/>
            </w:tcBorders>
            <w:hideMark/>
          </w:tcPr>
          <w:p w:rsidR="00B174EA" w:rsidRDefault="00B174EA">
            <w:pPr>
              <w:jc w:val="both"/>
            </w:pPr>
            <w:r>
              <w:t>обогащать</w:t>
            </w:r>
          </w:p>
          <w:p w:rsidR="00B174EA" w:rsidRDefault="00B174EA">
            <w:pPr>
              <w:jc w:val="both"/>
            </w:pPr>
            <w:r>
              <w:t>двигательный опыт</w:t>
            </w:r>
          </w:p>
          <w:p w:rsidR="00B174EA" w:rsidRDefault="00B174EA">
            <w:pPr>
              <w:jc w:val="both"/>
            </w:pPr>
            <w:r>
              <w:t>ребенка, обучая</w:t>
            </w:r>
          </w:p>
          <w:p w:rsidR="00B174EA" w:rsidRDefault="00B174EA">
            <w:pPr>
              <w:jc w:val="both"/>
            </w:pPr>
            <w:r>
              <w:t>основным движениям</w:t>
            </w:r>
          </w:p>
          <w:p w:rsidR="00B174EA" w:rsidRDefault="00B174EA">
            <w:pPr>
              <w:jc w:val="both"/>
            </w:pPr>
            <w:r>
              <w:t>(бросание, ловля,</w:t>
            </w:r>
          </w:p>
          <w:p w:rsidR="00B174EA" w:rsidRDefault="00B174EA">
            <w:pPr>
              <w:jc w:val="both"/>
            </w:pPr>
            <w:r>
              <w:lastRenderedPageBreak/>
              <w:t>ползанье, лазанье,</w:t>
            </w:r>
          </w:p>
          <w:p w:rsidR="00B174EA" w:rsidRDefault="00B174EA">
            <w:pPr>
              <w:jc w:val="both"/>
            </w:pPr>
            <w:r>
              <w:t>ходьба, бег, прыжки)</w:t>
            </w:r>
          </w:p>
          <w:p w:rsidR="00B174EA" w:rsidRDefault="00B174EA">
            <w:pPr>
              <w:jc w:val="both"/>
            </w:pPr>
            <w:r>
              <w:t>общеразвивающим</w:t>
            </w:r>
          </w:p>
          <w:p w:rsidR="00B174EA" w:rsidRDefault="00B174EA">
            <w:pPr>
              <w:jc w:val="both"/>
            </w:pPr>
            <w:r>
              <w:t>упражнениям,</w:t>
            </w:r>
          </w:p>
          <w:p w:rsidR="00B174EA" w:rsidRDefault="00B174EA">
            <w:pPr>
              <w:jc w:val="both"/>
            </w:pPr>
            <w:r>
              <w:t>простым музыкальноритмическим</w:t>
            </w:r>
          </w:p>
          <w:p w:rsidR="00B174EA" w:rsidRDefault="00B174EA">
            <w:pPr>
              <w:jc w:val="both"/>
            </w:pPr>
            <w:r>
              <w:t>упражнениям;</w:t>
            </w:r>
          </w:p>
          <w:p w:rsidR="00B174EA" w:rsidRDefault="00B174EA">
            <w:pPr>
              <w:jc w:val="both"/>
            </w:pPr>
            <w:r>
              <w:t>развивать</w:t>
            </w:r>
          </w:p>
          <w:p w:rsidR="00B174EA" w:rsidRDefault="00B174EA">
            <w:pPr>
              <w:jc w:val="both"/>
            </w:pPr>
            <w:r>
              <w:t>психофизические</w:t>
            </w:r>
          </w:p>
          <w:p w:rsidR="00B174EA" w:rsidRDefault="00B174EA">
            <w:pPr>
              <w:jc w:val="both"/>
            </w:pPr>
            <w:r>
              <w:t>качества,</w:t>
            </w:r>
          </w:p>
          <w:p w:rsidR="00B174EA" w:rsidRDefault="00B174EA">
            <w:pPr>
              <w:jc w:val="both"/>
            </w:pPr>
            <w:r>
              <w:t>координацию рук и</w:t>
            </w:r>
          </w:p>
          <w:p w:rsidR="00B174EA" w:rsidRDefault="00B174EA">
            <w:pPr>
              <w:jc w:val="both"/>
            </w:pPr>
            <w:r>
              <w:t>ног, умение</w:t>
            </w:r>
          </w:p>
          <w:p w:rsidR="00B174EA" w:rsidRDefault="00B174EA">
            <w:pPr>
              <w:jc w:val="both"/>
            </w:pPr>
            <w:r>
              <w:t>удерживать</w:t>
            </w:r>
          </w:p>
          <w:p w:rsidR="00B174EA" w:rsidRDefault="00B174EA">
            <w:pPr>
              <w:jc w:val="both"/>
            </w:pPr>
            <w:r>
              <w:t>равновесие и</w:t>
            </w:r>
          </w:p>
          <w:p w:rsidR="00B174EA" w:rsidRDefault="00B174EA">
            <w:pPr>
              <w:jc w:val="both"/>
            </w:pPr>
            <w:r>
              <w:t>ориентироваться в</w:t>
            </w:r>
          </w:p>
          <w:p w:rsidR="00B174EA" w:rsidRDefault="00B174EA">
            <w:pPr>
              <w:jc w:val="both"/>
            </w:pPr>
            <w:r>
              <w:t>пространстве по</w:t>
            </w:r>
          </w:p>
          <w:p w:rsidR="00B174EA" w:rsidRDefault="00B174EA">
            <w:pPr>
              <w:jc w:val="both"/>
            </w:pPr>
            <w:r>
              <w:t>зрительным и</w:t>
            </w:r>
          </w:p>
          <w:p w:rsidR="00B174EA" w:rsidRDefault="00B174EA">
            <w:pPr>
              <w:jc w:val="both"/>
            </w:pPr>
            <w:r>
              <w:t>слуховым ориентирам;</w:t>
            </w:r>
          </w:p>
          <w:p w:rsidR="00B174EA" w:rsidRDefault="00B174EA">
            <w:pPr>
              <w:jc w:val="both"/>
            </w:pPr>
            <w:r>
              <w:t>формировать интерес</w:t>
            </w:r>
          </w:p>
          <w:p w:rsidR="00B174EA" w:rsidRDefault="00B174EA">
            <w:pPr>
              <w:jc w:val="both"/>
            </w:pPr>
            <w:r>
              <w:t>и эмоциональноположительное</w:t>
            </w:r>
          </w:p>
          <w:p w:rsidR="00B174EA" w:rsidRDefault="00B174EA">
            <w:pPr>
              <w:jc w:val="both"/>
            </w:pPr>
            <w:r>
              <w:t>отношение к</w:t>
            </w:r>
          </w:p>
          <w:p w:rsidR="00B174EA" w:rsidRDefault="00B174EA">
            <w:pPr>
              <w:jc w:val="both"/>
            </w:pPr>
            <w:r>
              <w:t>физическим</w:t>
            </w:r>
          </w:p>
          <w:p w:rsidR="00B174EA" w:rsidRDefault="00B174EA">
            <w:pPr>
              <w:jc w:val="both"/>
            </w:pPr>
            <w:r>
              <w:t>упражнениям совместным</w:t>
            </w:r>
          </w:p>
          <w:p w:rsidR="00B174EA" w:rsidRDefault="00B174EA">
            <w:pPr>
              <w:jc w:val="both"/>
            </w:pPr>
            <w:r>
              <w:t>двигательным</w:t>
            </w:r>
          </w:p>
          <w:p w:rsidR="00B174EA" w:rsidRDefault="00B174EA">
            <w:pPr>
              <w:jc w:val="both"/>
            </w:pPr>
            <w:r>
              <w:t>действиям;</w:t>
            </w:r>
          </w:p>
          <w:p w:rsidR="00B174EA" w:rsidRDefault="00B174EA">
            <w:pPr>
              <w:jc w:val="both"/>
            </w:pPr>
            <w:r>
              <w:t>сохранять и укреплять</w:t>
            </w:r>
          </w:p>
          <w:p w:rsidR="00B174EA" w:rsidRDefault="00B174EA">
            <w:pPr>
              <w:jc w:val="both"/>
            </w:pPr>
            <w:r>
              <w:t>здоровье ребенка</w:t>
            </w:r>
          </w:p>
          <w:p w:rsidR="00B174EA" w:rsidRDefault="00B174EA">
            <w:pPr>
              <w:jc w:val="both"/>
            </w:pPr>
            <w:r>
              <w:t>средствами</w:t>
            </w:r>
          </w:p>
          <w:p w:rsidR="00B174EA" w:rsidRDefault="00B174EA">
            <w:pPr>
              <w:jc w:val="both"/>
            </w:pPr>
            <w:r>
              <w:t>физического</w:t>
            </w:r>
          </w:p>
          <w:p w:rsidR="00B174EA" w:rsidRDefault="00B174EA">
            <w:pPr>
              <w:jc w:val="both"/>
            </w:pPr>
            <w:r>
              <w:t>воспитания,</w:t>
            </w:r>
          </w:p>
          <w:p w:rsidR="00B174EA" w:rsidRDefault="00B174EA">
            <w:pPr>
              <w:jc w:val="both"/>
            </w:pPr>
            <w:r>
              <w:t>формировать</w:t>
            </w:r>
          </w:p>
          <w:p w:rsidR="00B174EA" w:rsidRDefault="00B174EA">
            <w:pPr>
              <w:jc w:val="both"/>
            </w:pPr>
            <w:r>
              <w:t>культурногигиенические навыки</w:t>
            </w:r>
          </w:p>
          <w:p w:rsidR="00B174EA" w:rsidRDefault="00B174EA">
            <w:pPr>
              <w:jc w:val="both"/>
            </w:pPr>
            <w:r>
              <w:t>и навыки</w:t>
            </w:r>
          </w:p>
          <w:p w:rsidR="00B174EA" w:rsidRDefault="00B174EA">
            <w:pPr>
              <w:jc w:val="both"/>
            </w:pPr>
            <w:r>
              <w:t>самообслуживания,</w:t>
            </w:r>
          </w:p>
          <w:p w:rsidR="00B174EA" w:rsidRDefault="00B174EA">
            <w:pPr>
              <w:jc w:val="both"/>
            </w:pPr>
            <w:r>
              <w:t>самостоятельности,</w:t>
            </w:r>
          </w:p>
          <w:p w:rsidR="00B174EA" w:rsidRDefault="00B174EA">
            <w:pPr>
              <w:jc w:val="both"/>
            </w:pPr>
            <w:r>
              <w:t>воспитывать полезные</w:t>
            </w:r>
          </w:p>
          <w:p w:rsidR="00B174EA" w:rsidRDefault="00B174EA">
            <w:pPr>
              <w:jc w:val="both"/>
            </w:pPr>
            <w:r>
              <w:t>привычки, приобщая к</w:t>
            </w:r>
          </w:p>
          <w:p w:rsidR="00B174EA" w:rsidRDefault="00B174EA">
            <w:pPr>
              <w:jc w:val="both"/>
            </w:pPr>
            <w:r>
              <w:t>здоровому образу</w:t>
            </w:r>
          </w:p>
          <w:p w:rsidR="00B174EA" w:rsidRDefault="00B174EA">
            <w:pPr>
              <w:jc w:val="both"/>
            </w:pPr>
            <w:r>
              <w:t>жизни.</w:t>
            </w:r>
          </w:p>
        </w:tc>
        <w:tc>
          <w:tcPr>
            <w:tcW w:w="4314" w:type="dxa"/>
            <w:tcBorders>
              <w:top w:val="single" w:sz="4" w:space="0" w:color="auto"/>
              <w:left w:val="single" w:sz="4" w:space="0" w:color="auto"/>
              <w:bottom w:val="single" w:sz="4" w:space="0" w:color="auto"/>
              <w:right w:val="single" w:sz="4" w:space="0" w:color="auto"/>
            </w:tcBorders>
            <w:hideMark/>
          </w:tcPr>
          <w:p w:rsidR="00B174EA" w:rsidRDefault="00B174EA">
            <w:pPr>
              <w:jc w:val="both"/>
            </w:pPr>
            <w:r>
              <w:lastRenderedPageBreak/>
              <w:t>Педагог формирует умение выполнять основные движения,</w:t>
            </w:r>
          </w:p>
          <w:p w:rsidR="00B174EA" w:rsidRDefault="00B174EA">
            <w:pPr>
              <w:jc w:val="both"/>
            </w:pPr>
            <w:r>
              <w:t>имитационные, общеразвивающие и музыкально-ритмические</w:t>
            </w:r>
          </w:p>
          <w:p w:rsidR="00B174EA" w:rsidRDefault="00B174EA">
            <w:pPr>
              <w:jc w:val="both"/>
            </w:pPr>
            <w:r>
              <w:t>упражнения в разных формах двигатель</w:t>
            </w:r>
            <w:r>
              <w:lastRenderedPageBreak/>
              <w:t>ной деятельности (утренняя</w:t>
            </w:r>
          </w:p>
          <w:p w:rsidR="00B174EA" w:rsidRDefault="00B174EA">
            <w:pPr>
              <w:jc w:val="both"/>
            </w:pPr>
            <w:r>
              <w:t>гимнастика, физкультурные занятия, подвижные игры), учит</w:t>
            </w:r>
          </w:p>
          <w:p w:rsidR="00B174EA" w:rsidRDefault="00B174EA">
            <w:pPr>
              <w:jc w:val="both"/>
            </w:pPr>
            <w:r>
              <w:t>выполнять их, координируя движения рук и ног, сохраняя заданное</w:t>
            </w:r>
          </w:p>
          <w:p w:rsidR="00B174EA" w:rsidRDefault="00B174EA">
            <w:pPr>
              <w:jc w:val="both"/>
            </w:pPr>
            <w:r>
              <w:t>направление, устойчивое положение тела, ориентироватьсяв</w:t>
            </w:r>
          </w:p>
          <w:p w:rsidR="00B174EA" w:rsidRDefault="00B174EA">
            <w:pPr>
              <w:jc w:val="both"/>
            </w:pPr>
            <w:r>
              <w:t>пространстве, выполнять упражнения в соответствии с образцом.</w:t>
            </w:r>
          </w:p>
          <w:p w:rsidR="00B174EA" w:rsidRDefault="00B174EA">
            <w:pPr>
              <w:jc w:val="both"/>
            </w:pPr>
            <w:r>
              <w:t>Педагог побуждает детейдействовать согласованно, реагировать на</w:t>
            </w:r>
          </w:p>
          <w:p w:rsidR="00B174EA" w:rsidRDefault="00B174EA">
            <w:pPr>
              <w:jc w:val="both"/>
            </w:pPr>
            <w:r>
              <w:t>сигнал, совместно играть в подвижные игры, оптимизирует</w:t>
            </w:r>
          </w:p>
          <w:p w:rsidR="00B174EA" w:rsidRDefault="00B174EA">
            <w:pPr>
              <w:jc w:val="both"/>
            </w:pPr>
            <w:r>
              <w:t>двигательную деятельность, осуществляет помощь и страховку,</w:t>
            </w:r>
          </w:p>
          <w:p w:rsidR="00B174EA" w:rsidRDefault="00B174EA">
            <w:pPr>
              <w:jc w:val="both"/>
            </w:pPr>
            <w:r>
              <w:t>поощряет стремление ребенка соблюдать правила личной гигиены для</w:t>
            </w:r>
          </w:p>
          <w:p w:rsidR="00B174EA" w:rsidRDefault="00B174EA">
            <w:pPr>
              <w:jc w:val="both"/>
            </w:pPr>
            <w:r>
              <w:t>сохранения здоровья.</w:t>
            </w:r>
          </w:p>
          <w:p w:rsidR="00B174EA" w:rsidRDefault="00B174EA">
            <w:pPr>
              <w:jc w:val="both"/>
            </w:pPr>
            <w:r>
              <w:t>Основная гимнастика (основные движения, общеразвивающие</w:t>
            </w:r>
          </w:p>
          <w:p w:rsidR="00B174EA" w:rsidRDefault="00B174EA">
            <w:pPr>
              <w:jc w:val="both"/>
            </w:pPr>
            <w:r>
              <w:t>упражнения):.</w:t>
            </w:r>
          </w:p>
          <w:p w:rsidR="00B174EA" w:rsidRDefault="00B174EA">
            <w:pPr>
              <w:jc w:val="both"/>
            </w:pPr>
            <w:r>
              <w:t>В процессе обучения основным движениям педагог предлагает детям</w:t>
            </w:r>
          </w:p>
          <w:p w:rsidR="00B174EA" w:rsidRDefault="00B174EA">
            <w:pPr>
              <w:jc w:val="both"/>
            </w:pPr>
            <w:r>
              <w:t>разнообразные упражнения.</w:t>
            </w:r>
          </w:p>
          <w:p w:rsidR="00B174EA" w:rsidRDefault="00B174EA">
            <w:pPr>
              <w:jc w:val="both"/>
            </w:pPr>
            <w:r>
              <w:t>Ходьба: группой, подгруппой, парами, по кругу в заданном</w:t>
            </w:r>
          </w:p>
          <w:p w:rsidR="00B174EA" w:rsidRDefault="00B174EA">
            <w:pPr>
              <w:jc w:val="both"/>
            </w:pPr>
            <w:r>
              <w:t>направлении, за взрослым, не наталкиваясь друг на друга, с опорой на</w:t>
            </w:r>
          </w:p>
          <w:p w:rsidR="00B174EA" w:rsidRDefault="00B174EA">
            <w:pPr>
              <w:jc w:val="both"/>
            </w:pPr>
            <w:r>
              <w:t>зрительные ориентиры, обходя предметы, приставным шагом вперед,</w:t>
            </w:r>
          </w:p>
          <w:p w:rsidR="00B174EA" w:rsidRDefault="00B174EA">
            <w:pPr>
              <w:jc w:val="both"/>
            </w:pPr>
            <w:r>
              <w:t>в стороны, сохраняя равновесие, согласовывая движения рук и ног, с</w:t>
            </w:r>
          </w:p>
          <w:p w:rsidR="00B174EA" w:rsidRDefault="00B174EA">
            <w:pPr>
              <w:jc w:val="both"/>
            </w:pPr>
            <w:r>
              <w:t>переходом на бег. Упражнение в равновесии: ходьба по дорожке</w:t>
            </w:r>
          </w:p>
          <w:p w:rsidR="00B174EA" w:rsidRDefault="00B174EA">
            <w:pPr>
              <w:jc w:val="both"/>
            </w:pPr>
            <w:r>
              <w:t>(ширина 20 см, длина 2–3 м) с перешагиванием через предметы</w:t>
            </w:r>
          </w:p>
          <w:p w:rsidR="00B174EA" w:rsidRDefault="00B174EA">
            <w:pPr>
              <w:jc w:val="both"/>
            </w:pPr>
            <w:r>
              <w:t>(высота 10–15 см); по доске, гимнастической скамейке (ширина 20–25см).</w:t>
            </w:r>
          </w:p>
          <w:p w:rsidR="00B174EA" w:rsidRDefault="00B174EA">
            <w:pPr>
              <w:jc w:val="both"/>
            </w:pPr>
            <w:r>
              <w:t>Бег: в заданном направлении (от 40–80 метров к концу года) стайкой</w:t>
            </w:r>
          </w:p>
          <w:p w:rsidR="00B174EA" w:rsidRDefault="00B174EA">
            <w:pPr>
              <w:jc w:val="both"/>
            </w:pPr>
            <w:r>
              <w:t>и друг за другом, с остановкой и переходом на ходьбу, с изменением</w:t>
            </w:r>
          </w:p>
          <w:p w:rsidR="00B174EA" w:rsidRDefault="00B174EA">
            <w:pPr>
              <w:jc w:val="both"/>
            </w:pPr>
            <w:r>
              <w:t>направления, в рассыпную (к концу 3- года) в течение 30–40 секунд;</w:t>
            </w:r>
          </w:p>
          <w:p w:rsidR="00B174EA" w:rsidRDefault="00B174EA">
            <w:pPr>
              <w:jc w:val="both"/>
            </w:pPr>
            <w:r>
              <w:t>бег по дорожке (ширина 25–30 см). Прыжки: прыжки на двух ногах на месте (10–15 раз), с</w:t>
            </w:r>
          </w:p>
          <w:p w:rsidR="00B174EA" w:rsidRDefault="00B174EA">
            <w:pPr>
              <w:jc w:val="both"/>
            </w:pPr>
            <w:r>
              <w:t>продвижением вперед, в длину, через линию (через две параллельные</w:t>
            </w:r>
          </w:p>
          <w:p w:rsidR="00B174EA" w:rsidRDefault="00B174EA">
            <w:pPr>
              <w:jc w:val="both"/>
            </w:pPr>
            <w:r>
              <w:t>линии, расстояние между которыми 10–30 см); подпрыгивания вверх</w:t>
            </w:r>
          </w:p>
          <w:p w:rsidR="00B174EA" w:rsidRDefault="00B174EA">
            <w:pPr>
              <w:jc w:val="both"/>
            </w:pPr>
            <w:r>
              <w:t>с касанием рукой предмета, находящегося на 10-15 см выше поднятой</w:t>
            </w:r>
          </w:p>
          <w:p w:rsidR="00B174EA" w:rsidRDefault="00B174EA">
            <w:pPr>
              <w:jc w:val="both"/>
            </w:pPr>
            <w:r>
              <w:t>руки ребенка.</w:t>
            </w:r>
          </w:p>
          <w:p w:rsidR="00B174EA" w:rsidRDefault="00B174EA">
            <w:pPr>
              <w:jc w:val="both"/>
            </w:pPr>
            <w:r>
              <w:t>Ползание и лазанье: ползание на четвереньках по прямой в быстром</w:t>
            </w:r>
          </w:p>
          <w:p w:rsidR="00B174EA" w:rsidRDefault="00B174EA">
            <w:pPr>
              <w:jc w:val="both"/>
            </w:pPr>
            <w:r>
              <w:t>темпе (расстояние 3–4 м); по дорожке (ширина 20–25 см.), на</w:t>
            </w:r>
          </w:p>
          <w:p w:rsidR="00B174EA" w:rsidRDefault="00B174EA">
            <w:pPr>
              <w:jc w:val="both"/>
            </w:pPr>
            <w:r>
              <w:lastRenderedPageBreak/>
              <w:t>четвереньках по наклонной доске, (приподнятой одним концом на</w:t>
            </w:r>
          </w:p>
          <w:p w:rsidR="00B174EA" w:rsidRDefault="00B174EA">
            <w:pPr>
              <w:jc w:val="both"/>
            </w:pPr>
            <w:r>
              <w:t>высоту 20–30 см); подлезание под воротца, веревку (высота 40–30</w:t>
            </w:r>
          </w:p>
          <w:p w:rsidR="00B174EA" w:rsidRDefault="00B174EA">
            <w:pPr>
              <w:jc w:val="both"/>
            </w:pPr>
            <w:r>
              <w:t>см); перелезание через бревно, скамью; лазанье по гимнастической</w:t>
            </w:r>
          </w:p>
          <w:p w:rsidR="00B174EA" w:rsidRDefault="00B174EA">
            <w:pPr>
              <w:jc w:val="both"/>
            </w:pPr>
            <w:r>
              <w:t>стенке вверх и вниз (высота 1–1,5 м) удобным способом.</w:t>
            </w:r>
          </w:p>
          <w:p w:rsidR="00B174EA" w:rsidRDefault="00B174EA">
            <w:pPr>
              <w:jc w:val="both"/>
            </w:pPr>
            <w:r>
              <w:t>Катание, бросание, метание: катание мяча двумя руками и одной</w:t>
            </w:r>
          </w:p>
          <w:p w:rsidR="00B174EA" w:rsidRDefault="00B174EA">
            <w:pPr>
              <w:jc w:val="both"/>
            </w:pPr>
            <w:r>
              <w:t>рукой, в паре с воспитателем, стоя и сидя (расстояние 50–100 см);</w:t>
            </w:r>
          </w:p>
          <w:p w:rsidR="00B174EA" w:rsidRDefault="00B174EA">
            <w:pPr>
              <w:jc w:val="both"/>
            </w:pPr>
            <w:r>
              <w:t>прокатывание мяча под дугой; бросание мяча двумя руками из-за</w:t>
            </w:r>
          </w:p>
          <w:p w:rsidR="00B174EA" w:rsidRDefault="00B174EA">
            <w:pPr>
              <w:jc w:val="both"/>
            </w:pPr>
            <w:r>
              <w:t>головы, в стоящую на полу цель (корзину, ящик) с расстояния 100—</w:t>
            </w:r>
          </w:p>
          <w:p w:rsidR="00B174EA" w:rsidRDefault="00B174EA">
            <w:pPr>
              <w:jc w:val="both"/>
            </w:pPr>
            <w:r>
              <w:t>125 см двумя руками, одной правой рукой и одной левой;</w:t>
            </w:r>
          </w:p>
          <w:p w:rsidR="00B174EA" w:rsidRDefault="00B174EA">
            <w:pPr>
              <w:jc w:val="both"/>
            </w:pPr>
            <w:r>
              <w:t>перебрасывать мяч через сетку с расстояния 1– 1,5 м (сетка на уровне</w:t>
            </w:r>
          </w:p>
          <w:p w:rsidR="00B174EA" w:rsidRDefault="00B174EA">
            <w:pPr>
              <w:jc w:val="both"/>
            </w:pPr>
            <w:r>
              <w:t>роста ребенка); метание на дальность двумя руками в горизонтальную</w:t>
            </w:r>
          </w:p>
          <w:p w:rsidR="00B174EA" w:rsidRDefault="00B174EA">
            <w:pPr>
              <w:jc w:val="both"/>
            </w:pPr>
            <w:r>
              <w:t>цель (с расстояния 1 м.); ловля мяча двумя руками с расстояния 50–100 см Общеразвивающие упражнения. Педагог выполняет вместе с детьми</w:t>
            </w:r>
          </w:p>
          <w:p w:rsidR="00B174EA" w:rsidRDefault="00B174EA">
            <w:pPr>
              <w:jc w:val="both"/>
            </w:pPr>
            <w:r>
              <w:t>упражнения с предметами: погремушками, платочками, малыми</w:t>
            </w:r>
          </w:p>
          <w:p w:rsidR="00B174EA" w:rsidRDefault="00B174EA">
            <w:pPr>
              <w:jc w:val="both"/>
            </w:pPr>
            <w:r>
              <w:t>обручами, кубиками, флажками и др., в том числе, сидя на стуле или</w:t>
            </w:r>
          </w:p>
          <w:p w:rsidR="00B174EA" w:rsidRDefault="00B174EA">
            <w:pPr>
              <w:jc w:val="both"/>
            </w:pPr>
            <w:r>
              <w:t>на скамейке. Предлагает упражнения для мелкой моторики, развития</w:t>
            </w:r>
          </w:p>
          <w:p w:rsidR="00B174EA" w:rsidRDefault="00B174EA">
            <w:pPr>
              <w:jc w:val="both"/>
            </w:pPr>
            <w:r>
              <w:t>и укрепления мышц плечевого пояса: поднимание рук вперед, вверх,</w:t>
            </w:r>
          </w:p>
          <w:p w:rsidR="00B174EA" w:rsidRDefault="00B174EA">
            <w:pPr>
              <w:jc w:val="both"/>
            </w:pPr>
            <w:r>
              <w:t>в стороны, разведение в стороны, отведение назад, за спину, сгибание</w:t>
            </w:r>
          </w:p>
          <w:p w:rsidR="00B174EA" w:rsidRDefault="00B174EA">
            <w:pPr>
              <w:jc w:val="both"/>
            </w:pPr>
            <w:r>
              <w:t>и разгибание, выполнение хлопков руками перед собой, над головой,</w:t>
            </w:r>
          </w:p>
          <w:p w:rsidR="00B174EA" w:rsidRDefault="00B174EA">
            <w:pPr>
              <w:jc w:val="both"/>
            </w:pPr>
            <w:r>
              <w:t>повороты туловища вправо — влево, передавая предметы, с</w:t>
            </w:r>
          </w:p>
          <w:p w:rsidR="00B174EA" w:rsidRDefault="00B174EA">
            <w:pPr>
              <w:jc w:val="both"/>
            </w:pPr>
            <w:r>
              <w:t>хлопками, наклоны в стороны, одновременное сгибание и разгибание</w:t>
            </w:r>
          </w:p>
          <w:p w:rsidR="00B174EA" w:rsidRDefault="00B174EA">
            <w:pPr>
              <w:jc w:val="both"/>
            </w:pPr>
            <w:r>
              <w:t>ног из положения сидя на полу, приседание, держась за опору и</w:t>
            </w:r>
          </w:p>
          <w:p w:rsidR="00B174EA" w:rsidRDefault="00B174EA">
            <w:pPr>
              <w:jc w:val="both"/>
            </w:pPr>
            <w:r>
              <w:t>самостоятельно, потягивание с подниманием на носки. Включает</w:t>
            </w:r>
          </w:p>
          <w:p w:rsidR="00B174EA" w:rsidRDefault="00B174EA">
            <w:pPr>
              <w:jc w:val="both"/>
            </w:pPr>
            <w:r>
              <w:t>разученные упражнения в комплексы утренней гимнастики.</w:t>
            </w:r>
          </w:p>
          <w:p w:rsidR="00B174EA" w:rsidRDefault="00B174EA">
            <w:pPr>
              <w:jc w:val="both"/>
            </w:pPr>
            <w:r>
              <w:t>Музыкально-ритмические упражнения. Отдельные музыкальноритмические упражнения включаются педагогом в содержание</w:t>
            </w:r>
          </w:p>
          <w:p w:rsidR="00B174EA" w:rsidRDefault="00B174EA">
            <w:pPr>
              <w:jc w:val="both"/>
            </w:pPr>
            <w:r>
              <w:t>подвижных игр и игровых упражнений. Педагог показывает детям и</w:t>
            </w:r>
          </w:p>
          <w:p w:rsidR="00B174EA" w:rsidRDefault="00B174EA">
            <w:pPr>
              <w:jc w:val="both"/>
            </w:pPr>
            <w:r>
              <w:t>выполняет вместе с ними: хлопки в ладоши под музыку, хлопки с</w:t>
            </w:r>
          </w:p>
          <w:p w:rsidR="00B174EA" w:rsidRDefault="00B174EA">
            <w:pPr>
              <w:jc w:val="both"/>
            </w:pPr>
            <w:r>
              <w:t>одновременным притопыванием одной ногой, приседание «пружинка», пристав</w:t>
            </w:r>
            <w:r>
              <w:lastRenderedPageBreak/>
              <w:t>ные шаги вперед-назад под ритм, кружение на</w:t>
            </w:r>
          </w:p>
          <w:p w:rsidR="00B174EA" w:rsidRDefault="00B174EA">
            <w:pPr>
              <w:jc w:val="both"/>
            </w:pPr>
            <w:r>
              <w:t>носочках, подражание движениям животных.</w:t>
            </w:r>
          </w:p>
          <w:p w:rsidR="00B174EA" w:rsidRDefault="00B174EA">
            <w:pPr>
              <w:jc w:val="both"/>
            </w:pPr>
            <w:r>
              <w:t>Подвижные игры. Педагог развивает и поддерживает у детей желание</w:t>
            </w:r>
          </w:p>
          <w:p w:rsidR="00B174EA" w:rsidRDefault="00B174EA">
            <w:pPr>
              <w:jc w:val="both"/>
            </w:pPr>
            <w:r>
              <w:t>играть в подвижные игры с простым содержанием, с включением</w:t>
            </w:r>
          </w:p>
          <w:p w:rsidR="00B174EA" w:rsidRDefault="00B174EA">
            <w:pPr>
              <w:jc w:val="both"/>
            </w:pPr>
            <w:r>
              <w:t>музыкально-ритмических упражнений. Создает условия для развития</w:t>
            </w:r>
          </w:p>
          <w:p w:rsidR="00B174EA" w:rsidRDefault="00B174EA">
            <w:pPr>
              <w:jc w:val="both"/>
            </w:pPr>
            <w:r>
              <w:t>выразительности движений в имитационных упражнениях и</w:t>
            </w:r>
          </w:p>
          <w:p w:rsidR="00B174EA" w:rsidRDefault="00B174EA">
            <w:pPr>
              <w:jc w:val="both"/>
            </w:pPr>
            <w:r>
              <w:t>сюжетных играх, помогает самостоятельно передавать простейшие</w:t>
            </w:r>
          </w:p>
          <w:p w:rsidR="00B174EA" w:rsidRDefault="00B174EA">
            <w:pPr>
              <w:jc w:val="both"/>
            </w:pPr>
            <w:r>
              <w:t>действия некоторых персонажей (попрыгать, как зайчики, походить</w:t>
            </w:r>
          </w:p>
          <w:p w:rsidR="00B174EA" w:rsidRDefault="00B174EA">
            <w:pPr>
              <w:jc w:val="both"/>
            </w:pPr>
            <w:r>
              <w:t>как лошадка, поклевать зернышки и попить водичку, как цыплята, и т.</w:t>
            </w:r>
          </w:p>
          <w:p w:rsidR="00B174EA" w:rsidRDefault="00B174EA">
            <w:pPr>
              <w:jc w:val="both"/>
            </w:pPr>
            <w:r>
              <w:t>п.). Педагог организует подвижные игры с ходьбой и бегом на</w:t>
            </w:r>
          </w:p>
          <w:p w:rsidR="00B174EA" w:rsidRDefault="00B174EA">
            <w:pPr>
              <w:jc w:val="both"/>
            </w:pPr>
            <w:r>
              <w:t>развитие скоростных качеств: «Догони мяч!», «По дорожке, по</w:t>
            </w:r>
          </w:p>
          <w:p w:rsidR="00B174EA" w:rsidRDefault="00B174EA">
            <w:pPr>
              <w:jc w:val="both"/>
            </w:pPr>
            <w:r>
              <w:t>тропинке», «Через ручеек», «Воробышки и автомобиль»,</w:t>
            </w:r>
          </w:p>
          <w:p w:rsidR="00B174EA" w:rsidRDefault="00B174EA">
            <w:pPr>
              <w:jc w:val="both"/>
            </w:pPr>
            <w:r>
              <w:t>«Солнышко и дождик», «Птички летают»; игры с ползанием на</w:t>
            </w:r>
          </w:p>
          <w:p w:rsidR="00B174EA" w:rsidRDefault="00B174EA">
            <w:pPr>
              <w:jc w:val="both"/>
            </w:pPr>
            <w:r>
              <w:t>развитие силовых качеств:</w:t>
            </w:r>
          </w:p>
          <w:p w:rsidR="00B174EA" w:rsidRDefault="00B174EA">
            <w:pPr>
              <w:jc w:val="both"/>
            </w:pPr>
            <w:r>
              <w:t>«Котята и щенята» «Доползи до цели», «Проползи в воротца»,</w:t>
            </w:r>
          </w:p>
          <w:p w:rsidR="00B174EA" w:rsidRDefault="00B174EA">
            <w:pPr>
              <w:jc w:val="both"/>
            </w:pPr>
            <w:r>
              <w:t>«Обезьянки»; с бросанием и ловлеймяча на развитие ручной</w:t>
            </w:r>
          </w:p>
          <w:p w:rsidR="00B174EA" w:rsidRDefault="00B174EA">
            <w:pPr>
              <w:jc w:val="both"/>
            </w:pPr>
            <w:r>
              <w:t>ловкости: «Мяч в кругу», «Прокати мяч», «Лови мяч», «Попади в</w:t>
            </w:r>
          </w:p>
          <w:p w:rsidR="00B174EA" w:rsidRDefault="00B174EA">
            <w:pPr>
              <w:jc w:val="both"/>
            </w:pPr>
            <w:r>
              <w:t>воротца»; с прыжками на развитие силы и ловкости: «Мой веселый</w:t>
            </w:r>
          </w:p>
          <w:p w:rsidR="00B174EA" w:rsidRDefault="00B174EA">
            <w:pPr>
              <w:jc w:val="both"/>
            </w:pPr>
            <w:r>
              <w:t>звонкий мяч», «Зайка беленький сидит», «Птички в гнездышках»; на</w:t>
            </w:r>
          </w:p>
          <w:p w:rsidR="00B174EA" w:rsidRDefault="00B174EA">
            <w:pPr>
              <w:jc w:val="both"/>
            </w:pPr>
            <w:r>
              <w:t>ориентировку в пространстве и координацию: «Где звенит?», «Найди</w:t>
            </w:r>
          </w:p>
          <w:p w:rsidR="00B174EA" w:rsidRDefault="00B174EA">
            <w:pPr>
              <w:jc w:val="both"/>
            </w:pPr>
            <w:r>
              <w:t>флажок».</w:t>
            </w:r>
          </w:p>
          <w:p w:rsidR="00B174EA" w:rsidRDefault="00B174EA">
            <w:pPr>
              <w:jc w:val="both"/>
            </w:pPr>
            <w:r>
              <w:t>Формирование основ здорового образа жизни. Педагог формирует у</w:t>
            </w:r>
          </w:p>
          <w:p w:rsidR="00B174EA" w:rsidRDefault="00B174EA">
            <w:pPr>
              <w:jc w:val="both"/>
            </w:pPr>
            <w:r>
              <w:t>детей полезные привычки и элементарные культурно-гигиенические</w:t>
            </w:r>
          </w:p>
          <w:p w:rsidR="00B174EA" w:rsidRDefault="00B174EA">
            <w:pPr>
              <w:jc w:val="both"/>
            </w:pPr>
            <w:r>
              <w:t>навыки при приеме пищи, уходе за собой (самостоятельно мыть руки</w:t>
            </w:r>
          </w:p>
          <w:p w:rsidR="00B174EA" w:rsidRDefault="00B174EA">
            <w:pPr>
              <w:jc w:val="both"/>
            </w:pPr>
            <w:r>
              <w:t>перед едой пользоваться предметами личной гигиены), поощряет</w:t>
            </w:r>
          </w:p>
          <w:p w:rsidR="00B174EA" w:rsidRDefault="00B174EA">
            <w:pPr>
              <w:jc w:val="both"/>
            </w:pPr>
            <w:r>
              <w:t>стремление соблюдать правила гигиены, оценивать свой внешний</w:t>
            </w:r>
          </w:p>
          <w:p w:rsidR="00B174EA" w:rsidRDefault="00B174EA">
            <w:pPr>
              <w:jc w:val="both"/>
            </w:pPr>
            <w:r>
              <w:t>вид, приводить в порядок одежду. Способствует формированию</w:t>
            </w:r>
          </w:p>
          <w:p w:rsidR="00B174EA" w:rsidRDefault="00B174EA">
            <w:pPr>
              <w:jc w:val="both"/>
            </w:pPr>
            <w:r>
              <w:t>положительного отношения к закаливающим и гигиеническим</w:t>
            </w:r>
          </w:p>
          <w:p w:rsidR="00B174EA" w:rsidRDefault="00B174EA">
            <w:pPr>
              <w:jc w:val="both"/>
            </w:pPr>
            <w:r>
              <w:t>процедурам, гимнастике, выполнению физических упражнений.</w:t>
            </w:r>
          </w:p>
        </w:tc>
        <w:tc>
          <w:tcPr>
            <w:tcW w:w="1924" w:type="dxa"/>
            <w:vMerge/>
            <w:tcBorders>
              <w:top w:val="single" w:sz="4" w:space="0" w:color="auto"/>
              <w:left w:val="single" w:sz="4" w:space="0" w:color="auto"/>
              <w:bottom w:val="single" w:sz="4" w:space="0" w:color="auto"/>
              <w:right w:val="single" w:sz="4" w:space="0" w:color="auto"/>
            </w:tcBorders>
            <w:vAlign w:val="center"/>
            <w:hideMark/>
          </w:tcPr>
          <w:p w:rsidR="00B174EA" w:rsidRDefault="00B174EA">
            <w:pPr>
              <w:widowControl/>
              <w:autoSpaceDE/>
              <w:autoSpaceDN/>
            </w:pPr>
          </w:p>
        </w:tc>
      </w:tr>
      <w:tr w:rsidR="00B174EA" w:rsidTr="00B174EA">
        <w:trPr>
          <w:trHeight w:val="682"/>
        </w:trPr>
        <w:tc>
          <w:tcPr>
            <w:tcW w:w="1000" w:type="dxa"/>
            <w:tcBorders>
              <w:top w:val="single" w:sz="4" w:space="0" w:color="auto"/>
              <w:left w:val="single" w:sz="4" w:space="0" w:color="auto"/>
              <w:bottom w:val="single" w:sz="4" w:space="0" w:color="auto"/>
              <w:right w:val="single" w:sz="4" w:space="0" w:color="auto"/>
            </w:tcBorders>
            <w:hideMark/>
          </w:tcPr>
          <w:p w:rsidR="00B174EA" w:rsidRDefault="00B174EA">
            <w:r>
              <w:lastRenderedPageBreak/>
              <w:t>от 3 до 4 лет</w:t>
            </w:r>
          </w:p>
        </w:tc>
        <w:tc>
          <w:tcPr>
            <w:tcW w:w="2510" w:type="dxa"/>
            <w:tcBorders>
              <w:top w:val="single" w:sz="4" w:space="0" w:color="auto"/>
              <w:left w:val="single" w:sz="4" w:space="0" w:color="auto"/>
              <w:bottom w:val="single" w:sz="4" w:space="0" w:color="auto"/>
              <w:right w:val="single" w:sz="4" w:space="0" w:color="auto"/>
            </w:tcBorders>
            <w:hideMark/>
          </w:tcPr>
          <w:p w:rsidR="00B174EA" w:rsidRDefault="00B174EA">
            <w:pPr>
              <w:jc w:val="both"/>
            </w:pPr>
            <w:r>
              <w:t>продолжать</w:t>
            </w:r>
          </w:p>
          <w:p w:rsidR="00B174EA" w:rsidRDefault="00B174EA">
            <w:pPr>
              <w:jc w:val="both"/>
            </w:pPr>
            <w:r>
              <w:t>обогащать</w:t>
            </w:r>
          </w:p>
          <w:p w:rsidR="00B174EA" w:rsidRDefault="00B174EA">
            <w:pPr>
              <w:jc w:val="both"/>
            </w:pPr>
            <w:r>
              <w:lastRenderedPageBreak/>
              <w:t>двигательный опыт</w:t>
            </w:r>
          </w:p>
          <w:p w:rsidR="00B174EA" w:rsidRDefault="00B174EA">
            <w:pPr>
              <w:jc w:val="both"/>
            </w:pPr>
            <w:r>
              <w:t>ребенка</w:t>
            </w:r>
          </w:p>
          <w:p w:rsidR="00B174EA" w:rsidRDefault="00B174EA">
            <w:pPr>
              <w:jc w:val="both"/>
            </w:pPr>
            <w:r>
              <w:t>разнообразными</w:t>
            </w:r>
          </w:p>
          <w:p w:rsidR="00B174EA" w:rsidRDefault="00B174EA">
            <w:pPr>
              <w:jc w:val="both"/>
            </w:pPr>
            <w:r>
              <w:t>движениями,</w:t>
            </w:r>
          </w:p>
          <w:p w:rsidR="00B174EA" w:rsidRDefault="00B174EA">
            <w:pPr>
              <w:jc w:val="both"/>
            </w:pPr>
            <w:r>
              <w:t>активизировать</w:t>
            </w:r>
          </w:p>
          <w:p w:rsidR="00B174EA" w:rsidRDefault="00B174EA">
            <w:pPr>
              <w:jc w:val="both"/>
            </w:pPr>
            <w:r>
              <w:t>двигательную деятельность, обучая</w:t>
            </w:r>
          </w:p>
          <w:p w:rsidR="00B174EA" w:rsidRDefault="00B174EA">
            <w:pPr>
              <w:jc w:val="both"/>
            </w:pPr>
            <w:r>
              <w:t>строевым</w:t>
            </w:r>
          </w:p>
          <w:p w:rsidR="00B174EA" w:rsidRDefault="00B174EA">
            <w:pPr>
              <w:jc w:val="both"/>
            </w:pPr>
            <w:r>
              <w:t>упражнениям,</w:t>
            </w:r>
          </w:p>
          <w:p w:rsidR="00B174EA" w:rsidRDefault="00B174EA">
            <w:pPr>
              <w:jc w:val="both"/>
            </w:pPr>
            <w:r>
              <w:t>основным движениям,</w:t>
            </w:r>
          </w:p>
          <w:p w:rsidR="00B174EA" w:rsidRDefault="00B174EA">
            <w:pPr>
              <w:jc w:val="both"/>
            </w:pPr>
            <w:r>
              <w:t>общеразвивающим и</w:t>
            </w:r>
          </w:p>
          <w:p w:rsidR="00B174EA" w:rsidRDefault="00B174EA">
            <w:pPr>
              <w:jc w:val="both"/>
            </w:pPr>
            <w:r>
              <w:t>спортивным</w:t>
            </w:r>
          </w:p>
          <w:p w:rsidR="00B174EA" w:rsidRDefault="00B174EA">
            <w:pPr>
              <w:jc w:val="both"/>
            </w:pPr>
            <w:r>
              <w:t>упражнениям,</w:t>
            </w:r>
          </w:p>
          <w:p w:rsidR="00B174EA" w:rsidRDefault="00B174EA">
            <w:pPr>
              <w:jc w:val="both"/>
            </w:pPr>
            <w:r>
              <w:t>музыкальноритмическим</w:t>
            </w:r>
          </w:p>
          <w:p w:rsidR="00B174EA" w:rsidRDefault="00B174EA">
            <w:pPr>
              <w:jc w:val="both"/>
            </w:pPr>
            <w:r>
              <w:t>упражнениям,</w:t>
            </w:r>
          </w:p>
          <w:p w:rsidR="00B174EA" w:rsidRDefault="00B174EA">
            <w:pPr>
              <w:jc w:val="both"/>
            </w:pPr>
            <w:r>
              <w:t>подвижным играм;</w:t>
            </w:r>
          </w:p>
          <w:p w:rsidR="00B174EA" w:rsidRDefault="00B174EA">
            <w:pPr>
              <w:jc w:val="both"/>
            </w:pPr>
            <w:r>
              <w:t>развивать</w:t>
            </w:r>
          </w:p>
          <w:p w:rsidR="00B174EA" w:rsidRDefault="00B174EA">
            <w:pPr>
              <w:jc w:val="both"/>
            </w:pPr>
            <w:r>
              <w:t>психофизические</w:t>
            </w:r>
          </w:p>
          <w:p w:rsidR="00B174EA" w:rsidRDefault="00B174EA">
            <w:pPr>
              <w:jc w:val="both"/>
            </w:pPr>
            <w:r>
              <w:t>качества,</w:t>
            </w:r>
          </w:p>
          <w:p w:rsidR="00B174EA" w:rsidRDefault="00B174EA">
            <w:pPr>
              <w:jc w:val="both"/>
            </w:pPr>
            <w:r>
              <w:t>ориентировку в</w:t>
            </w:r>
          </w:p>
          <w:p w:rsidR="00B174EA" w:rsidRDefault="00B174EA">
            <w:pPr>
              <w:jc w:val="both"/>
            </w:pPr>
            <w:r>
              <w:t>пространстве,</w:t>
            </w:r>
          </w:p>
          <w:p w:rsidR="00B174EA" w:rsidRDefault="00B174EA">
            <w:pPr>
              <w:jc w:val="both"/>
            </w:pPr>
            <w:r>
              <w:t>координацию,</w:t>
            </w:r>
          </w:p>
          <w:p w:rsidR="00B174EA" w:rsidRDefault="00B174EA">
            <w:pPr>
              <w:jc w:val="both"/>
            </w:pPr>
            <w:r>
              <w:t>равновесие, гибкость;</w:t>
            </w:r>
          </w:p>
          <w:p w:rsidR="00B174EA" w:rsidRDefault="00B174EA">
            <w:pPr>
              <w:jc w:val="both"/>
            </w:pPr>
            <w:r>
              <w:t>формировать интерес</w:t>
            </w:r>
          </w:p>
          <w:p w:rsidR="00B174EA" w:rsidRDefault="00B174EA">
            <w:pPr>
              <w:jc w:val="both"/>
            </w:pPr>
            <w:r>
              <w:t>и положительное</w:t>
            </w:r>
          </w:p>
          <w:p w:rsidR="00B174EA" w:rsidRDefault="00B174EA">
            <w:pPr>
              <w:jc w:val="both"/>
            </w:pPr>
            <w:r>
              <w:t>отношение к</w:t>
            </w:r>
          </w:p>
          <w:p w:rsidR="00B174EA" w:rsidRDefault="00B174EA">
            <w:pPr>
              <w:jc w:val="both"/>
            </w:pPr>
            <w:r>
              <w:t>физическим</w:t>
            </w:r>
          </w:p>
          <w:p w:rsidR="00B174EA" w:rsidRDefault="00B174EA">
            <w:pPr>
              <w:jc w:val="both"/>
            </w:pPr>
            <w:r>
              <w:t>упражнениям, самостоятельность,</w:t>
            </w:r>
          </w:p>
          <w:p w:rsidR="00B174EA" w:rsidRDefault="00B174EA">
            <w:pPr>
              <w:jc w:val="both"/>
            </w:pPr>
            <w:r>
              <w:t>умение согласовывать</w:t>
            </w:r>
          </w:p>
          <w:p w:rsidR="00B174EA" w:rsidRDefault="00B174EA">
            <w:pPr>
              <w:jc w:val="both"/>
            </w:pPr>
            <w:r>
              <w:t>свои действия с</w:t>
            </w:r>
          </w:p>
          <w:p w:rsidR="00B174EA" w:rsidRDefault="00B174EA">
            <w:pPr>
              <w:jc w:val="both"/>
            </w:pPr>
            <w:r>
              <w:t>движениями других</w:t>
            </w:r>
          </w:p>
          <w:p w:rsidR="00B174EA" w:rsidRDefault="00B174EA">
            <w:pPr>
              <w:jc w:val="both"/>
            </w:pPr>
            <w:r>
              <w:t>детей;</w:t>
            </w:r>
          </w:p>
          <w:p w:rsidR="00B174EA" w:rsidRDefault="00B174EA">
            <w:pPr>
              <w:jc w:val="both"/>
            </w:pPr>
            <w:r>
              <w:t>сохранять и укреплять</w:t>
            </w:r>
          </w:p>
          <w:p w:rsidR="00B174EA" w:rsidRDefault="00B174EA">
            <w:pPr>
              <w:jc w:val="both"/>
            </w:pPr>
            <w:r>
              <w:t>здоровье ребенка</w:t>
            </w:r>
          </w:p>
          <w:p w:rsidR="00B174EA" w:rsidRDefault="00B174EA">
            <w:pPr>
              <w:jc w:val="both"/>
            </w:pPr>
            <w:r>
              <w:t>средствами</w:t>
            </w:r>
          </w:p>
          <w:p w:rsidR="00B174EA" w:rsidRDefault="00B174EA">
            <w:pPr>
              <w:jc w:val="both"/>
            </w:pPr>
            <w:r>
              <w:t>физического</w:t>
            </w:r>
          </w:p>
          <w:p w:rsidR="00B174EA" w:rsidRDefault="00B174EA">
            <w:pPr>
              <w:jc w:val="both"/>
            </w:pPr>
            <w:r>
              <w:t>воспитания,</w:t>
            </w:r>
          </w:p>
          <w:p w:rsidR="00B174EA" w:rsidRDefault="00B174EA">
            <w:pPr>
              <w:jc w:val="both"/>
            </w:pPr>
            <w:r>
              <w:t>закреплять культурногигиенические навыки</w:t>
            </w:r>
          </w:p>
          <w:p w:rsidR="00B174EA" w:rsidRDefault="00B174EA">
            <w:pPr>
              <w:jc w:val="both"/>
            </w:pPr>
            <w:r>
              <w:t>и навыки</w:t>
            </w:r>
          </w:p>
          <w:p w:rsidR="00B174EA" w:rsidRDefault="00B174EA">
            <w:pPr>
              <w:jc w:val="both"/>
            </w:pPr>
            <w:r>
              <w:t>самообслуживания, приобщать к</w:t>
            </w:r>
          </w:p>
          <w:p w:rsidR="00B174EA" w:rsidRDefault="00B174EA">
            <w:pPr>
              <w:jc w:val="both"/>
            </w:pPr>
            <w:r>
              <w:t>здоровому образу</w:t>
            </w:r>
          </w:p>
          <w:p w:rsidR="00B174EA" w:rsidRDefault="00B174EA">
            <w:pPr>
              <w:jc w:val="both"/>
            </w:pPr>
            <w:r>
              <w:t>жизни, формируя</w:t>
            </w:r>
          </w:p>
          <w:p w:rsidR="00B174EA" w:rsidRDefault="00B174EA">
            <w:pPr>
              <w:jc w:val="both"/>
            </w:pPr>
            <w:r>
              <w:t>полезные привычки.</w:t>
            </w:r>
          </w:p>
        </w:tc>
        <w:tc>
          <w:tcPr>
            <w:tcW w:w="4314" w:type="dxa"/>
            <w:tcBorders>
              <w:top w:val="single" w:sz="4" w:space="0" w:color="auto"/>
              <w:left w:val="single" w:sz="4" w:space="0" w:color="auto"/>
              <w:bottom w:val="single" w:sz="4" w:space="0" w:color="auto"/>
              <w:right w:val="single" w:sz="4" w:space="0" w:color="auto"/>
            </w:tcBorders>
            <w:hideMark/>
          </w:tcPr>
          <w:p w:rsidR="00B174EA" w:rsidRDefault="00B174EA">
            <w:pPr>
              <w:jc w:val="both"/>
            </w:pPr>
            <w:r>
              <w:lastRenderedPageBreak/>
              <w:t>Педагог формирует умение выполнять строевые упражнения,</w:t>
            </w:r>
          </w:p>
          <w:p w:rsidR="00B174EA" w:rsidRDefault="00B174EA">
            <w:pPr>
              <w:jc w:val="both"/>
            </w:pPr>
            <w:r>
              <w:lastRenderedPageBreak/>
              <w:t>находить свое место присовместных построениях, передвижениях.</w:t>
            </w:r>
          </w:p>
          <w:p w:rsidR="00B174EA" w:rsidRDefault="00B174EA">
            <w:pPr>
              <w:jc w:val="both"/>
            </w:pPr>
            <w:r>
              <w:t>Выполнять общеразвивающие, музыкально- ритмические</w:t>
            </w:r>
          </w:p>
          <w:p w:rsidR="00B174EA" w:rsidRDefault="00B174EA">
            <w:pPr>
              <w:jc w:val="both"/>
            </w:pPr>
            <w:r>
              <w:t>упражнения. Создает условия для освоения основных движений и</w:t>
            </w:r>
          </w:p>
          <w:p w:rsidR="00B174EA" w:rsidRDefault="00B174EA">
            <w:pPr>
              <w:jc w:val="both"/>
            </w:pPr>
            <w:r>
              <w:t>спортивных упражнений, организует подвижные игры, помогая детям</w:t>
            </w:r>
          </w:p>
          <w:p w:rsidR="00B174EA" w:rsidRDefault="00B174EA">
            <w:pPr>
              <w:jc w:val="both"/>
            </w:pPr>
            <w:r>
              <w:t>выполнять движения естественно, согласованно, сохраняя равновесие.</w:t>
            </w:r>
          </w:p>
          <w:p w:rsidR="00B174EA" w:rsidRDefault="00B174EA">
            <w:pPr>
              <w:jc w:val="both"/>
            </w:pPr>
            <w:r>
              <w:t>Формирует умение слышать указания педагога, принимать исходное</w:t>
            </w:r>
          </w:p>
          <w:p w:rsidR="00B174EA" w:rsidRDefault="00B174EA">
            <w:pPr>
              <w:jc w:val="both"/>
            </w:pPr>
            <w:r>
              <w:t>положение, реагировать на зрительный и звуковой сигналы, начинать и заканчивать движение по сигналу, соблюдать правила в подвижной</w:t>
            </w:r>
          </w:p>
          <w:p w:rsidR="00B174EA" w:rsidRDefault="00B174EA">
            <w:pPr>
              <w:jc w:val="both"/>
            </w:pPr>
            <w:r>
              <w:t>игре.</w:t>
            </w:r>
          </w:p>
          <w:p w:rsidR="00B174EA" w:rsidRDefault="00B174EA">
            <w:pPr>
              <w:jc w:val="both"/>
            </w:pPr>
            <w:r>
              <w:t>Педагог продумывает и организовывает активный отдых, приобщает</w:t>
            </w:r>
          </w:p>
          <w:p w:rsidR="00B174EA" w:rsidRDefault="00B174EA">
            <w:pPr>
              <w:jc w:val="both"/>
            </w:pPr>
            <w:r>
              <w:t>детей к здоровому образу жизни, к овладению элементарными</w:t>
            </w:r>
          </w:p>
          <w:p w:rsidR="00B174EA" w:rsidRDefault="00B174EA">
            <w:pPr>
              <w:jc w:val="both"/>
            </w:pPr>
            <w:r>
              <w:t>нормами и правилами поведения в двигательной деятельности,</w:t>
            </w:r>
          </w:p>
          <w:p w:rsidR="00B174EA" w:rsidRDefault="00B174EA">
            <w:pPr>
              <w:jc w:val="both"/>
            </w:pPr>
            <w:r>
              <w:t>формирует умения и навыки личной гигиены, воспитывает полезные</w:t>
            </w:r>
          </w:p>
          <w:p w:rsidR="00B174EA" w:rsidRDefault="00B174EA">
            <w:pPr>
              <w:jc w:val="both"/>
            </w:pPr>
            <w:r>
              <w:t>для здоровья привычки.</w:t>
            </w:r>
          </w:p>
          <w:p w:rsidR="00B174EA" w:rsidRDefault="00B174EA">
            <w:pPr>
              <w:jc w:val="both"/>
            </w:pPr>
            <w:r>
              <w:t>Основная гимнастика (основные движения, строевые и</w:t>
            </w:r>
          </w:p>
          <w:p w:rsidR="00B174EA" w:rsidRDefault="00B174EA">
            <w:pPr>
              <w:jc w:val="both"/>
            </w:pPr>
            <w:r>
              <w:t>общеразвивающие упражнения).</w:t>
            </w:r>
          </w:p>
          <w:p w:rsidR="00B174EA" w:rsidRDefault="00B174EA">
            <w:pPr>
              <w:jc w:val="both"/>
            </w:pPr>
            <w:r>
              <w:t>В процессе обучения основным движениям педагог организует</w:t>
            </w:r>
          </w:p>
          <w:p w:rsidR="00B174EA" w:rsidRDefault="00B174EA">
            <w:pPr>
              <w:jc w:val="both"/>
            </w:pPr>
            <w:r>
              <w:t>выполнение детьми разнообразных упражнений.</w:t>
            </w:r>
          </w:p>
          <w:p w:rsidR="00B174EA" w:rsidRDefault="00B174EA">
            <w:pPr>
              <w:jc w:val="both"/>
            </w:pPr>
            <w:r>
              <w:t>Ходьба: в заданном направлении, с переходом на бег, со сменой</w:t>
            </w:r>
          </w:p>
          <w:p w:rsidR="00B174EA" w:rsidRDefault="00B174EA">
            <w:pPr>
              <w:jc w:val="both"/>
            </w:pPr>
            <w:r>
              <w:t>темпа, в колонне поодному, за направляющим, на носках, с высоким</w:t>
            </w:r>
          </w:p>
          <w:p w:rsidR="00B174EA" w:rsidRDefault="00B174EA">
            <w:pPr>
              <w:jc w:val="both"/>
            </w:pPr>
            <w:r>
              <w:t>подниманием колена, в разных направлениях (по прямой, по кругу,</w:t>
            </w:r>
          </w:p>
          <w:p w:rsidR="00B174EA" w:rsidRDefault="00B174EA">
            <w:pPr>
              <w:jc w:val="both"/>
            </w:pPr>
            <w:r>
              <w:t>обходя предметы, врассыпную), с выполнением заданий (остановка,</w:t>
            </w:r>
          </w:p>
          <w:p w:rsidR="00B174EA" w:rsidRDefault="00B174EA">
            <w:pPr>
              <w:jc w:val="both"/>
            </w:pPr>
            <w:r>
              <w:t>приседание, поворот и др.). Упражнение в равновесии по прямой</w:t>
            </w:r>
          </w:p>
          <w:p w:rsidR="00B174EA" w:rsidRDefault="00B174EA">
            <w:pPr>
              <w:jc w:val="both"/>
            </w:pPr>
            <w:r>
              <w:t>дорожке (ширина 15–20 см, длина 2–2,5 м.), приставным шагом,</w:t>
            </w:r>
          </w:p>
          <w:p w:rsidR="00B174EA" w:rsidRDefault="00B174EA">
            <w:pPr>
              <w:jc w:val="both"/>
            </w:pPr>
            <w:r>
              <w:t>прямо и боком, по скамье, с перешагиванием через предметы, по</w:t>
            </w:r>
          </w:p>
          <w:p w:rsidR="00B174EA" w:rsidRDefault="00B174EA">
            <w:pPr>
              <w:jc w:val="both"/>
            </w:pPr>
            <w:r>
              <w:t>наклонной доске (высота 30–35 см).</w:t>
            </w:r>
          </w:p>
          <w:p w:rsidR="00B174EA" w:rsidRDefault="00B174EA">
            <w:pPr>
              <w:jc w:val="both"/>
            </w:pPr>
            <w:r>
              <w:t>Бег: в заданном направлении (подгруппами и всей группой в течение</w:t>
            </w:r>
          </w:p>
          <w:p w:rsidR="00B174EA" w:rsidRDefault="00B174EA">
            <w:pPr>
              <w:jc w:val="both"/>
            </w:pPr>
            <w:r>
              <w:t>50-60 сек); с переходом на ходьбу, со сменой темпа; на носках, в</w:t>
            </w:r>
          </w:p>
          <w:p w:rsidR="00B174EA" w:rsidRDefault="00B174EA">
            <w:pPr>
              <w:jc w:val="both"/>
            </w:pPr>
            <w:r>
              <w:t>колонне по одному, по дорожке (ширина 25– 50 см, длина 5–6 м.);</w:t>
            </w:r>
          </w:p>
          <w:p w:rsidR="00B174EA" w:rsidRDefault="00B174EA">
            <w:pPr>
              <w:jc w:val="both"/>
            </w:pPr>
            <w:r>
              <w:t>врассыпную, по кругу, с выполнением заданий по сигналу</w:t>
            </w:r>
          </w:p>
          <w:p w:rsidR="00B174EA" w:rsidRDefault="00B174EA">
            <w:pPr>
              <w:jc w:val="both"/>
            </w:pPr>
            <w:r>
              <w:t>(останавливаться, убегать от догоняющего, догонять убегающего и</w:t>
            </w:r>
          </w:p>
          <w:p w:rsidR="00B174EA" w:rsidRDefault="00B174EA">
            <w:pPr>
              <w:jc w:val="both"/>
            </w:pPr>
            <w:r>
              <w:lastRenderedPageBreak/>
              <w:t>др.). Ползание, лазанье: ползание на четвереньках по прямой (расстояние 6</w:t>
            </w:r>
          </w:p>
          <w:p w:rsidR="00B174EA" w:rsidRDefault="00B174EA">
            <w:pPr>
              <w:jc w:val="both"/>
            </w:pPr>
            <w:r>
              <w:t>м), междупредметами, вокруг них; подлезание под препятствие</w:t>
            </w:r>
          </w:p>
          <w:p w:rsidR="00B174EA" w:rsidRDefault="00B174EA">
            <w:pPr>
              <w:jc w:val="both"/>
            </w:pPr>
            <w:r>
              <w:t>(высота 50 см), не касаясь руками пола, пролезание в обруч;</w:t>
            </w:r>
          </w:p>
          <w:p w:rsidR="00B174EA" w:rsidRDefault="00B174EA">
            <w:pPr>
              <w:jc w:val="both"/>
            </w:pPr>
            <w:r>
              <w:t>перелезание через скамью, под скамью, бревно, лазанье по</w:t>
            </w:r>
          </w:p>
          <w:p w:rsidR="00B174EA" w:rsidRDefault="00B174EA">
            <w:pPr>
              <w:jc w:val="both"/>
            </w:pPr>
            <w:r>
              <w:t>гимнастической стенке (высота 1,5 м.) удобным способом.</w:t>
            </w:r>
          </w:p>
          <w:p w:rsidR="00B174EA" w:rsidRDefault="00B174EA">
            <w:pPr>
              <w:jc w:val="both"/>
            </w:pPr>
            <w:r>
              <w:t>Катание, бросание, ловля, метание: катание больших мячей (шарика)</w:t>
            </w:r>
          </w:p>
          <w:p w:rsidR="00B174EA" w:rsidRDefault="00B174EA">
            <w:pPr>
              <w:jc w:val="both"/>
            </w:pPr>
            <w:r>
              <w:t>друг другу, между предметами, в воротца (ширина 50–60 см); метание</w:t>
            </w:r>
          </w:p>
          <w:p w:rsidR="00B174EA" w:rsidRDefault="00B174EA">
            <w:pPr>
              <w:jc w:val="both"/>
            </w:pPr>
            <w:r>
              <w:t>на дальность правой и левой рукой, в горизонтальную цель, из</w:t>
            </w:r>
          </w:p>
          <w:p w:rsidR="00B174EA" w:rsidRDefault="00B174EA">
            <w:pPr>
              <w:jc w:val="both"/>
            </w:pPr>
            <w:r>
              <w:t>положения стоя, двумя руками снизу, правой и левой рукой</w:t>
            </w:r>
          </w:p>
          <w:p w:rsidR="00B174EA" w:rsidRDefault="00B174EA">
            <w:pPr>
              <w:jc w:val="both"/>
            </w:pPr>
            <w:r>
              <w:t>(расстояние 1,5 2 м), в вертикальную цель (высота центра мишени 1,2</w:t>
            </w:r>
          </w:p>
          <w:p w:rsidR="00B174EA" w:rsidRDefault="00B174EA">
            <w:pPr>
              <w:jc w:val="both"/>
            </w:pPr>
            <w:r>
              <w:t>м) правой и левой рукой (расстояние от 1-1,5 м, к концу года до 2-2, 5</w:t>
            </w:r>
          </w:p>
          <w:p w:rsidR="00B174EA" w:rsidRDefault="00B174EA">
            <w:pPr>
              <w:jc w:val="both"/>
            </w:pPr>
            <w:r>
              <w:t>метров), принимая исходное положение; ловля мяча, брошенного воспитателем (расстояние 70–100 см), бросание мяча вверх, вниз, об</w:t>
            </w:r>
          </w:p>
          <w:p w:rsidR="00B174EA" w:rsidRDefault="00B174EA">
            <w:pPr>
              <w:jc w:val="both"/>
            </w:pPr>
            <w:r>
              <w:t>пол (землю), ловля его (2–3 раза подряд).</w:t>
            </w:r>
          </w:p>
          <w:p w:rsidR="00B174EA" w:rsidRDefault="00B174EA">
            <w:pPr>
              <w:jc w:val="both"/>
            </w:pPr>
            <w:r>
              <w:t>Прыжки: на двух ногах на месте, толкаясь двумя ногами, с</w:t>
            </w:r>
          </w:p>
          <w:p w:rsidR="00B174EA" w:rsidRDefault="00B174EA">
            <w:pPr>
              <w:jc w:val="both"/>
            </w:pPr>
            <w:r>
              <w:t>продвижением вперед(расстояние 2–3 м.); подпрыгивания вверх с</w:t>
            </w:r>
          </w:p>
          <w:p w:rsidR="00B174EA" w:rsidRDefault="00B174EA">
            <w:pPr>
              <w:jc w:val="both"/>
            </w:pPr>
            <w:r>
              <w:t>касанием рукой предмета, находящегося на 15 смвыше поднятой</w:t>
            </w:r>
          </w:p>
          <w:p w:rsidR="00B174EA" w:rsidRDefault="00B174EA">
            <w:pPr>
              <w:jc w:val="both"/>
            </w:pPr>
            <w:r>
              <w:t>руки ребенка, перепрыгивание, через предметы (высота 5 см.),</w:t>
            </w:r>
          </w:p>
          <w:p w:rsidR="00B174EA" w:rsidRDefault="00B174EA">
            <w:pPr>
              <w:jc w:val="both"/>
            </w:pPr>
            <w:r>
              <w:t>прыжки в длину сместа на расстояние не менее 40 см., через линии,</w:t>
            </w:r>
          </w:p>
          <w:p w:rsidR="00B174EA" w:rsidRDefault="00B174EA">
            <w:pPr>
              <w:jc w:val="both"/>
            </w:pPr>
            <w:r>
              <w:t>расположенные на одинаковом расстоянии другот друга (4–6 линий,</w:t>
            </w:r>
          </w:p>
          <w:p w:rsidR="00B174EA" w:rsidRDefault="00B174EA">
            <w:pPr>
              <w:jc w:val="both"/>
            </w:pPr>
            <w:r>
              <w:t>расстояние 15–20 см.), прыжки на двух ногах вокруг предметов,</w:t>
            </w:r>
          </w:p>
          <w:p w:rsidR="00B174EA" w:rsidRDefault="00B174EA">
            <w:pPr>
              <w:jc w:val="both"/>
            </w:pPr>
            <w:r>
              <w:t>между ними. Общеразвивающие упражнения. Педагог выполняет</w:t>
            </w:r>
          </w:p>
          <w:p w:rsidR="00B174EA" w:rsidRDefault="00B174EA">
            <w:pPr>
              <w:jc w:val="both"/>
            </w:pPr>
            <w:r>
              <w:t>вместе с детьми упражнения из разных исходных положений (стоя</w:t>
            </w:r>
          </w:p>
          <w:p w:rsidR="00B174EA" w:rsidRDefault="00B174EA">
            <w:pPr>
              <w:jc w:val="both"/>
            </w:pPr>
            <w:r>
              <w:t>ноги прямо и врозь, руки в стороны и на пояс, сидя, лежа на спине,</w:t>
            </w:r>
          </w:p>
          <w:p w:rsidR="00B174EA" w:rsidRDefault="00B174EA">
            <w:pPr>
              <w:jc w:val="both"/>
            </w:pPr>
            <w:r>
              <w:t>животе), с предметами (кубики двух цветов, флажки, кегли и др.),</w:t>
            </w:r>
          </w:p>
          <w:p w:rsidR="00B174EA" w:rsidRDefault="00B174EA">
            <w:pPr>
              <w:jc w:val="both"/>
            </w:pPr>
            <w:r>
              <w:t>в том числе: поднимание иопускание прямых рук, отведение их в</w:t>
            </w:r>
          </w:p>
          <w:p w:rsidR="00B174EA" w:rsidRDefault="00B174EA">
            <w:pPr>
              <w:jc w:val="both"/>
            </w:pPr>
            <w:r>
              <w:t>стороны, на пояс, за спину (одновременно, поочередно с</w:t>
            </w:r>
          </w:p>
          <w:p w:rsidR="00B174EA" w:rsidRDefault="00B174EA">
            <w:pPr>
              <w:jc w:val="both"/>
            </w:pPr>
            <w:r>
              <w:t>предметами); поднимание над головой, наклоны из положения стоя</w:t>
            </w:r>
          </w:p>
          <w:p w:rsidR="00B174EA" w:rsidRDefault="00B174EA">
            <w:pPr>
              <w:jc w:val="both"/>
            </w:pPr>
            <w:r>
              <w:t>и сидя; поднимание иопускание ног из положения лежа на спине;</w:t>
            </w:r>
          </w:p>
          <w:p w:rsidR="00B174EA" w:rsidRDefault="00B174EA">
            <w:pPr>
              <w:jc w:val="both"/>
            </w:pPr>
            <w:r>
              <w:t>сгибание и разгибание ног в коленях (по</w:t>
            </w:r>
            <w:r>
              <w:lastRenderedPageBreak/>
              <w:t>очередно ивместе) из</w:t>
            </w:r>
          </w:p>
          <w:p w:rsidR="00B174EA" w:rsidRDefault="00B174EA">
            <w:pPr>
              <w:jc w:val="both"/>
            </w:pPr>
            <w:r>
              <w:t>положения лежа на животе; перевороты со спины на живот и</w:t>
            </w:r>
          </w:p>
          <w:p w:rsidR="00B174EA" w:rsidRDefault="00B174EA">
            <w:pPr>
              <w:jc w:val="both"/>
            </w:pPr>
            <w:r>
              <w:t>обратно; приседания,держась за опору и без нее, вынося руки</w:t>
            </w:r>
          </w:p>
          <w:p w:rsidR="00B174EA" w:rsidRDefault="00B174EA">
            <w:pPr>
              <w:jc w:val="both"/>
            </w:pPr>
            <w:r>
              <w:t>вперед. Включает разученные упражнения в комплексы утренней</w:t>
            </w:r>
          </w:p>
          <w:p w:rsidR="00B174EA" w:rsidRDefault="00B174EA">
            <w:pPr>
              <w:jc w:val="both"/>
            </w:pPr>
            <w:r>
              <w:t>гимнастики.</w:t>
            </w:r>
          </w:p>
          <w:p w:rsidR="00B174EA" w:rsidRDefault="00B174EA">
            <w:pPr>
              <w:jc w:val="both"/>
            </w:pPr>
            <w:r>
              <w:t>Музыкально-ритмические упражнения. Отдельные музыкально-ритмические упражнения педагог включает в</w:t>
            </w:r>
          </w:p>
          <w:p w:rsidR="00B174EA" w:rsidRDefault="00B174EA">
            <w:pPr>
              <w:jc w:val="both"/>
            </w:pPr>
            <w:r>
              <w:t>содержание физкультурных занятий, различныеформы активного</w:t>
            </w:r>
          </w:p>
          <w:p w:rsidR="00B174EA" w:rsidRDefault="00B174EA">
            <w:pPr>
              <w:jc w:val="both"/>
            </w:pPr>
            <w:r>
              <w:t>отдыха и подвижные игры: ритмичная ходьба и бег под музыку по</w:t>
            </w:r>
          </w:p>
          <w:p w:rsidR="00B174EA" w:rsidRDefault="00B174EA">
            <w:pPr>
              <w:jc w:val="both"/>
            </w:pPr>
            <w:r>
              <w:t>прямой и покругу, держась за руки, на полупальцах, топающим</w:t>
            </w:r>
          </w:p>
          <w:p w:rsidR="00B174EA" w:rsidRDefault="00B174EA">
            <w:pPr>
              <w:jc w:val="both"/>
            </w:pPr>
            <w:r>
              <w:t>шагом, вперед, приставным шагом прямо ибоком; имитационные</w:t>
            </w:r>
          </w:p>
          <w:p w:rsidR="00B174EA" w:rsidRDefault="00B174EA">
            <w:pPr>
              <w:jc w:val="both"/>
            </w:pPr>
            <w:r>
              <w:t>движения — разнообразные образно-игровые упражнения,</w:t>
            </w:r>
          </w:p>
          <w:p w:rsidR="00B174EA" w:rsidRDefault="00B174EA">
            <w:pPr>
              <w:jc w:val="both"/>
            </w:pPr>
            <w:r>
              <w:t>раскрывающиепонятный детям образ, настроение или состояние</w:t>
            </w:r>
          </w:p>
          <w:p w:rsidR="00B174EA" w:rsidRDefault="00B174EA">
            <w:pPr>
              <w:jc w:val="both"/>
            </w:pPr>
            <w:r>
              <w:t>(веселый котенок, хитрая лиса, быстрая белка ит. д.); поочередное</w:t>
            </w:r>
          </w:p>
          <w:p w:rsidR="00B174EA" w:rsidRDefault="00B174EA">
            <w:pPr>
              <w:jc w:val="both"/>
            </w:pPr>
            <w:r>
              <w:t>выставление ноги вперед, пятку, притопывание одной ногой,</w:t>
            </w:r>
          </w:p>
          <w:p w:rsidR="00B174EA" w:rsidRDefault="00B174EA">
            <w:pPr>
              <w:jc w:val="both"/>
            </w:pPr>
            <w:r>
              <w:t>приседания</w:t>
            </w:r>
          </w:p>
          <w:p w:rsidR="00B174EA" w:rsidRDefault="00B174EA">
            <w:pPr>
              <w:jc w:val="both"/>
            </w:pPr>
            <w:r>
              <w:t>«пружинки», прямой галоп, кружение.</w:t>
            </w:r>
          </w:p>
          <w:p w:rsidR="00B174EA" w:rsidRDefault="00B174EA">
            <w:pPr>
              <w:jc w:val="both"/>
            </w:pPr>
            <w:r>
              <w:t>Строевые упражнения. Педагог предлагает детям следующие</w:t>
            </w:r>
          </w:p>
          <w:p w:rsidR="00B174EA" w:rsidRDefault="00B174EA">
            <w:pPr>
              <w:jc w:val="both"/>
            </w:pPr>
            <w:r>
              <w:t>строевые упражнения: построение в шеренгу, колонну по одному круг по ориентирам с нахождением своего места в строю, повороты</w:t>
            </w:r>
          </w:p>
          <w:p w:rsidR="00B174EA" w:rsidRDefault="00B174EA">
            <w:pPr>
              <w:jc w:val="both"/>
            </w:pPr>
            <w:r>
              <w:t>переступанием по показу, ориентиру.</w:t>
            </w:r>
          </w:p>
          <w:p w:rsidR="00B174EA" w:rsidRDefault="00B174EA">
            <w:pPr>
              <w:jc w:val="both"/>
            </w:pPr>
            <w:r>
              <w:t>Подвижные игры. Педагог развивает и поддерживает активность</w:t>
            </w:r>
          </w:p>
          <w:p w:rsidR="00B174EA" w:rsidRDefault="00B174EA">
            <w:pPr>
              <w:jc w:val="both"/>
            </w:pPr>
            <w:r>
              <w:t>детей в процессе двигательной деятельности, организуя сюжетные и</w:t>
            </w:r>
          </w:p>
          <w:p w:rsidR="00B174EA" w:rsidRDefault="00B174EA">
            <w:pPr>
              <w:jc w:val="both"/>
            </w:pPr>
            <w:r>
              <w:t>несюжетные подвижные игры, вводит различные игры с более</w:t>
            </w:r>
          </w:p>
          <w:p w:rsidR="00B174EA" w:rsidRDefault="00B174EA">
            <w:pPr>
              <w:jc w:val="both"/>
            </w:pPr>
            <w:r>
              <w:t>сложными правилами и сменой движений. Воспитывает у детей</w:t>
            </w:r>
          </w:p>
          <w:p w:rsidR="00B174EA" w:rsidRDefault="00B174EA">
            <w:pPr>
              <w:jc w:val="both"/>
            </w:pPr>
            <w:r>
              <w:t>умение cоблюдать элементарные правила, слышать указания,</w:t>
            </w:r>
          </w:p>
          <w:p w:rsidR="00B174EA" w:rsidRDefault="00B174EA">
            <w:pPr>
              <w:jc w:val="both"/>
            </w:pPr>
            <w:r>
              <w:t>согласовывать движения в ходе игры, ориентироваться в</w:t>
            </w:r>
          </w:p>
          <w:p w:rsidR="00B174EA" w:rsidRDefault="00B174EA">
            <w:pPr>
              <w:jc w:val="both"/>
            </w:pPr>
            <w:r>
              <w:t>пространстве. Педагог предлагает разнообразные игры: с бегом на</w:t>
            </w:r>
          </w:p>
          <w:p w:rsidR="00B174EA" w:rsidRDefault="00B174EA">
            <w:pPr>
              <w:jc w:val="both"/>
            </w:pPr>
            <w:r>
              <w:t>развитие скоростно-силовых качеств: «Бегите ко мне!», «Солнышко и</w:t>
            </w:r>
          </w:p>
          <w:p w:rsidR="00B174EA" w:rsidRDefault="00B174EA">
            <w:pPr>
              <w:jc w:val="both"/>
            </w:pPr>
            <w:r>
              <w:t>дождик», «Кот и птенчики», «Мышии кот», «Воробушки и</w:t>
            </w:r>
          </w:p>
          <w:p w:rsidR="00B174EA" w:rsidRDefault="00B174EA">
            <w:pPr>
              <w:jc w:val="both"/>
            </w:pPr>
            <w:r>
              <w:t>автомобиль», «Кто быстрее до флажка!», «Найди свой цвет»,</w:t>
            </w:r>
          </w:p>
          <w:p w:rsidR="00B174EA" w:rsidRDefault="00B174EA">
            <w:pPr>
              <w:jc w:val="both"/>
            </w:pPr>
            <w:r>
              <w:t>«Лохматый пес», «Птички в гнездышках»; с прыжками на развитие</w:t>
            </w:r>
          </w:p>
          <w:p w:rsidR="00B174EA" w:rsidRDefault="00B174EA">
            <w:pPr>
              <w:jc w:val="both"/>
            </w:pPr>
            <w:r>
              <w:lastRenderedPageBreak/>
              <w:t>силы и ловкости, равновесия: «По ровненькой дорожке шагают наши</w:t>
            </w:r>
          </w:p>
          <w:p w:rsidR="00B174EA" w:rsidRDefault="00B174EA">
            <w:pPr>
              <w:jc w:val="both"/>
            </w:pPr>
            <w:r>
              <w:t>ножки», «Поймай комарика», «Воробушки и кот», «С кочки на</w:t>
            </w:r>
          </w:p>
          <w:p w:rsidR="00B174EA" w:rsidRDefault="00B174EA">
            <w:pPr>
              <w:jc w:val="both"/>
            </w:pPr>
            <w:r>
              <w:t>кочку»; с подлезанием и лазаньем на развитие силы, выносливости:</w:t>
            </w:r>
          </w:p>
          <w:p w:rsidR="00B174EA" w:rsidRDefault="00B174EA">
            <w:pPr>
              <w:jc w:val="both"/>
            </w:pPr>
            <w:r>
              <w:t>«Наседка и цыплята», «Мыши в кладовой», «Кролики»; с бросанием и</w:t>
            </w:r>
          </w:p>
          <w:p w:rsidR="00B174EA" w:rsidRDefault="00B174EA">
            <w:pPr>
              <w:jc w:val="both"/>
            </w:pPr>
            <w:r>
              <w:t>ловлей на развитие ловкости, меткости: «Кто бросит дальше</w:t>
            </w:r>
          </w:p>
          <w:p w:rsidR="00B174EA" w:rsidRDefault="00B174EA">
            <w:pPr>
              <w:jc w:val="both"/>
            </w:pPr>
            <w:r>
              <w:t>мешочек», «Попади в круг», «Сбей кеглю», на ориентировку в</w:t>
            </w:r>
          </w:p>
          <w:p w:rsidR="00B174EA" w:rsidRDefault="00B174EA">
            <w:pPr>
              <w:jc w:val="both"/>
            </w:pPr>
            <w:r>
              <w:t>пространстве. «Найди свое место», «Угадай, кто кричит», «Найди, что</w:t>
            </w:r>
          </w:p>
          <w:p w:rsidR="00B174EA" w:rsidRDefault="00B174EA">
            <w:pPr>
              <w:jc w:val="both"/>
            </w:pPr>
            <w:r>
              <w:t>спрятано».</w:t>
            </w:r>
          </w:p>
          <w:p w:rsidR="00B174EA" w:rsidRDefault="00B174EA">
            <w:pPr>
              <w:jc w:val="both"/>
            </w:pPr>
            <w:r>
              <w:t>Спортивные упражнения3 Педагог обучает детей спортивным упражнениям на прогулке или во время физкультурных занятий на</w:t>
            </w:r>
          </w:p>
          <w:p w:rsidR="00B174EA" w:rsidRDefault="00B174EA">
            <w:pPr>
              <w:jc w:val="both"/>
            </w:pPr>
            <w:r>
              <w:t>свежем воздухе. Катание на санках, лыжах, велосипеде может быть</w:t>
            </w:r>
          </w:p>
          <w:p w:rsidR="00B174EA" w:rsidRDefault="00B174EA">
            <w:pPr>
              <w:jc w:val="both"/>
            </w:pPr>
            <w:r>
              <w:t>организовано в самостоятельной двигательной деятельности в</w:t>
            </w:r>
          </w:p>
          <w:p w:rsidR="00B174EA" w:rsidRDefault="00B174EA">
            <w:pPr>
              <w:jc w:val="both"/>
            </w:pPr>
            <w:r>
              <w:t>зависимости от имеющихся условий.</w:t>
            </w:r>
          </w:p>
          <w:p w:rsidR="00B174EA" w:rsidRDefault="00B174EA">
            <w:pPr>
              <w:jc w:val="both"/>
            </w:pPr>
            <w:r>
              <w:t>Катание на санках: по прямой дорожке игрушек, друг друга, с</w:t>
            </w:r>
          </w:p>
          <w:p w:rsidR="00B174EA" w:rsidRDefault="00B174EA">
            <w:pPr>
              <w:jc w:val="both"/>
            </w:pPr>
            <w:r>
              <w:t>невысокой горки.</w:t>
            </w:r>
          </w:p>
          <w:p w:rsidR="00B174EA" w:rsidRDefault="00B174EA">
            <w:pPr>
              <w:jc w:val="both"/>
            </w:pPr>
            <w:r>
              <w:t>Ходьба на лыжах: по прямой, ровной лыжне ступающим и</w:t>
            </w:r>
          </w:p>
          <w:p w:rsidR="00B174EA" w:rsidRDefault="00B174EA">
            <w:pPr>
              <w:jc w:val="both"/>
            </w:pPr>
            <w:r>
              <w:t>скользящим шагом; повороты налыжах переступанием.</w:t>
            </w:r>
          </w:p>
          <w:p w:rsidR="00B174EA" w:rsidRDefault="00B174EA">
            <w:pPr>
              <w:jc w:val="both"/>
            </w:pPr>
            <w:r>
              <w:t>Катание на трехколесном велосипеде: по прямой, по кругу, с</w:t>
            </w:r>
          </w:p>
          <w:p w:rsidR="00B174EA" w:rsidRDefault="00B174EA">
            <w:pPr>
              <w:jc w:val="both"/>
            </w:pPr>
            <w:r>
              <w:t>поворотами направо, налево.</w:t>
            </w:r>
          </w:p>
          <w:p w:rsidR="00B174EA" w:rsidRDefault="00B174EA">
            <w:pPr>
              <w:jc w:val="both"/>
            </w:pPr>
            <w:r>
              <w:t>Плавание: погружение в воду, ходьба и бег в воде прямо и по кругу,</w:t>
            </w:r>
          </w:p>
          <w:p w:rsidR="00B174EA" w:rsidRDefault="00B174EA">
            <w:pPr>
              <w:jc w:val="both"/>
            </w:pPr>
            <w:r>
              <w:t>игры с плавающими игрушками в воде.</w:t>
            </w:r>
          </w:p>
          <w:p w:rsidR="00B174EA" w:rsidRDefault="00B174EA">
            <w:pPr>
              <w:jc w:val="both"/>
            </w:pPr>
            <w:r>
              <w:t>Формирование основ здорового образа жизни. Педагог поддерживает</w:t>
            </w:r>
          </w:p>
          <w:p w:rsidR="00B174EA" w:rsidRDefault="00B174EA">
            <w:pPr>
              <w:jc w:val="both"/>
            </w:pPr>
            <w:r>
              <w:t>стремление ребенка самостоятельно ухаживать за собой, соблюдать</w:t>
            </w:r>
          </w:p>
          <w:p w:rsidR="00B174EA" w:rsidRDefault="00B174EA">
            <w:pPr>
              <w:jc w:val="both"/>
            </w:pPr>
            <w:r>
              <w:t>порядок и чистоту, ухаживать за своими вещами и игрушками; формирует первичные представления о роли чистоты, аккуратности</w:t>
            </w:r>
          </w:p>
          <w:p w:rsidR="00B174EA" w:rsidRDefault="00B174EA">
            <w:pPr>
              <w:jc w:val="both"/>
            </w:pPr>
            <w:r>
              <w:t>для сохранения здоровья, напоминает о необходимости соблюдения</w:t>
            </w:r>
          </w:p>
          <w:p w:rsidR="00B174EA" w:rsidRDefault="00B174EA">
            <w:pPr>
              <w:jc w:val="both"/>
            </w:pPr>
            <w:r>
              <w:t>правил безопасности в двигательной деятельности (бегать, не</w:t>
            </w:r>
          </w:p>
          <w:p w:rsidR="00B174EA" w:rsidRDefault="00B174EA">
            <w:pPr>
              <w:jc w:val="both"/>
            </w:pPr>
            <w:r>
              <w:t>наталкиваясь друг на друга, не толкать товарища, не нарушать</w:t>
            </w:r>
          </w:p>
          <w:p w:rsidR="00B174EA" w:rsidRDefault="00B174EA">
            <w:pPr>
              <w:jc w:val="both"/>
            </w:pPr>
            <w:r>
              <w:t>правила).</w:t>
            </w:r>
          </w:p>
          <w:p w:rsidR="00B174EA" w:rsidRDefault="00B174EA">
            <w:pPr>
              <w:jc w:val="both"/>
            </w:pPr>
            <w:r>
              <w:t>Активный отдых.</w:t>
            </w:r>
          </w:p>
          <w:p w:rsidR="00B174EA" w:rsidRDefault="00B174EA">
            <w:pPr>
              <w:jc w:val="both"/>
            </w:pPr>
            <w:r>
              <w:t>Физкультурные досуги. Досуг проводится 1–2 раза в месяц во второй</w:t>
            </w:r>
          </w:p>
          <w:p w:rsidR="00B174EA" w:rsidRDefault="00B174EA">
            <w:pPr>
              <w:jc w:val="both"/>
            </w:pPr>
            <w:r>
              <w:t>половине дня на свежем воздухе, продолжительность 20–25 минут.</w:t>
            </w:r>
          </w:p>
          <w:p w:rsidR="00B174EA" w:rsidRDefault="00B174EA">
            <w:pPr>
              <w:jc w:val="both"/>
            </w:pPr>
            <w:r>
              <w:t>Содержание составляют сюжетные по</w:t>
            </w:r>
            <w:r>
              <w:lastRenderedPageBreak/>
              <w:t>движные игры и игровые</w:t>
            </w:r>
          </w:p>
          <w:p w:rsidR="00B174EA" w:rsidRDefault="00B174EA">
            <w:pPr>
              <w:jc w:val="both"/>
            </w:pPr>
            <w:r>
              <w:t>упражнения, игры-забавы, аттракционы, хороводы, игры с пением,</w:t>
            </w:r>
          </w:p>
          <w:p w:rsidR="00B174EA" w:rsidRDefault="00B174EA">
            <w:pPr>
              <w:jc w:val="both"/>
            </w:pPr>
            <w:r>
              <w:t>музыкально- ритмические упражнения.</w:t>
            </w:r>
          </w:p>
          <w:p w:rsidR="00B174EA" w:rsidRDefault="00B174EA">
            <w:pPr>
              <w:jc w:val="both"/>
            </w:pPr>
            <w:r>
              <w:t>День здоровья. В этот день проводятся подвижные игры на свежем</w:t>
            </w:r>
          </w:p>
          <w:p w:rsidR="00B174EA" w:rsidRDefault="00B174EA">
            <w:pPr>
              <w:jc w:val="both"/>
            </w:pPr>
            <w:r>
              <w:t>воздухе, досуги, возможен выход за пределы участка детского сада,</w:t>
            </w:r>
          </w:p>
          <w:p w:rsidR="00B174EA" w:rsidRDefault="00B174EA">
            <w:pPr>
              <w:jc w:val="both"/>
            </w:pPr>
            <w:r>
              <w:t>самостоятельную игровую деятельность, развлечения.</w:t>
            </w:r>
          </w:p>
        </w:tc>
        <w:tc>
          <w:tcPr>
            <w:tcW w:w="1924" w:type="dxa"/>
            <w:vMerge/>
            <w:tcBorders>
              <w:top w:val="single" w:sz="4" w:space="0" w:color="auto"/>
              <w:left w:val="single" w:sz="4" w:space="0" w:color="auto"/>
              <w:bottom w:val="single" w:sz="4" w:space="0" w:color="auto"/>
              <w:right w:val="single" w:sz="4" w:space="0" w:color="auto"/>
            </w:tcBorders>
            <w:vAlign w:val="center"/>
            <w:hideMark/>
          </w:tcPr>
          <w:p w:rsidR="00B174EA" w:rsidRDefault="00B174EA">
            <w:pPr>
              <w:widowControl/>
              <w:autoSpaceDE/>
              <w:autoSpaceDN/>
            </w:pPr>
          </w:p>
        </w:tc>
      </w:tr>
      <w:tr w:rsidR="00B174EA" w:rsidTr="00B174EA">
        <w:trPr>
          <w:trHeight w:val="706"/>
        </w:trPr>
        <w:tc>
          <w:tcPr>
            <w:tcW w:w="1000" w:type="dxa"/>
            <w:tcBorders>
              <w:top w:val="single" w:sz="4" w:space="0" w:color="auto"/>
              <w:left w:val="single" w:sz="4" w:space="0" w:color="auto"/>
              <w:bottom w:val="single" w:sz="4" w:space="0" w:color="auto"/>
              <w:right w:val="single" w:sz="4" w:space="0" w:color="auto"/>
            </w:tcBorders>
            <w:hideMark/>
          </w:tcPr>
          <w:p w:rsidR="00B174EA" w:rsidRDefault="00B174EA">
            <w:r>
              <w:lastRenderedPageBreak/>
              <w:t>от 4 до 5 лет</w:t>
            </w:r>
          </w:p>
        </w:tc>
        <w:tc>
          <w:tcPr>
            <w:tcW w:w="2510" w:type="dxa"/>
            <w:tcBorders>
              <w:top w:val="single" w:sz="4" w:space="0" w:color="auto"/>
              <w:left w:val="single" w:sz="4" w:space="0" w:color="auto"/>
              <w:bottom w:val="single" w:sz="4" w:space="0" w:color="auto"/>
              <w:right w:val="single" w:sz="4" w:space="0" w:color="auto"/>
            </w:tcBorders>
            <w:hideMark/>
          </w:tcPr>
          <w:p w:rsidR="00B174EA" w:rsidRDefault="00B174EA">
            <w:pPr>
              <w:jc w:val="both"/>
            </w:pPr>
            <w:r>
              <w:t>продолжать</w:t>
            </w:r>
          </w:p>
          <w:p w:rsidR="00B174EA" w:rsidRDefault="00B174EA">
            <w:pPr>
              <w:jc w:val="both"/>
            </w:pPr>
            <w:r>
              <w:t>обогащать</w:t>
            </w:r>
          </w:p>
          <w:p w:rsidR="00B174EA" w:rsidRDefault="00B174EA">
            <w:pPr>
              <w:jc w:val="both"/>
            </w:pPr>
            <w:r>
              <w:t>двигательный опыт</w:t>
            </w:r>
          </w:p>
          <w:p w:rsidR="00B174EA" w:rsidRDefault="00B174EA">
            <w:pPr>
              <w:jc w:val="both"/>
            </w:pPr>
            <w:r>
              <w:t>ребенка, создавать</w:t>
            </w:r>
          </w:p>
          <w:p w:rsidR="00B174EA" w:rsidRDefault="00B174EA">
            <w:pPr>
              <w:jc w:val="both"/>
            </w:pPr>
            <w:r>
              <w:t>условия для</w:t>
            </w:r>
          </w:p>
          <w:p w:rsidR="00B174EA" w:rsidRDefault="00B174EA">
            <w:pPr>
              <w:jc w:val="both"/>
            </w:pPr>
            <w:r>
              <w:t>оптимальной</w:t>
            </w:r>
          </w:p>
          <w:p w:rsidR="00B174EA" w:rsidRDefault="00B174EA">
            <w:pPr>
              <w:jc w:val="both"/>
            </w:pPr>
            <w:r>
              <w:t>двигательной</w:t>
            </w:r>
          </w:p>
          <w:p w:rsidR="00B174EA" w:rsidRDefault="00B174EA">
            <w:pPr>
              <w:jc w:val="both"/>
            </w:pPr>
            <w:r>
              <w:t>деятельности обучая</w:t>
            </w:r>
          </w:p>
          <w:p w:rsidR="00B174EA" w:rsidRDefault="00B174EA">
            <w:pPr>
              <w:jc w:val="both"/>
            </w:pPr>
            <w:r>
              <w:t>техничному</w:t>
            </w:r>
          </w:p>
          <w:p w:rsidR="00B174EA" w:rsidRDefault="00B174EA">
            <w:pPr>
              <w:jc w:val="both"/>
            </w:pPr>
            <w:r>
              <w:t>выполнению</w:t>
            </w:r>
          </w:p>
          <w:p w:rsidR="00B174EA" w:rsidRDefault="00B174EA">
            <w:pPr>
              <w:jc w:val="both"/>
            </w:pPr>
            <w:r>
              <w:t>разнообразных</w:t>
            </w:r>
          </w:p>
          <w:p w:rsidR="00B174EA" w:rsidRDefault="00B174EA">
            <w:pPr>
              <w:jc w:val="both"/>
            </w:pPr>
            <w:r>
              <w:t>физических</w:t>
            </w:r>
          </w:p>
          <w:p w:rsidR="00B174EA" w:rsidRDefault="00B174EA">
            <w:pPr>
              <w:jc w:val="both"/>
            </w:pPr>
            <w:r>
              <w:t>упражнений,</w:t>
            </w:r>
          </w:p>
          <w:p w:rsidR="00B174EA" w:rsidRDefault="00B174EA">
            <w:pPr>
              <w:jc w:val="both"/>
            </w:pPr>
            <w:r>
              <w:t>музыкальноритмических</w:t>
            </w:r>
          </w:p>
          <w:p w:rsidR="00B174EA" w:rsidRDefault="00B174EA">
            <w:pPr>
              <w:jc w:val="both"/>
            </w:pPr>
            <w:r>
              <w:t>упражнений в разных</w:t>
            </w:r>
          </w:p>
          <w:p w:rsidR="00B174EA" w:rsidRDefault="00B174EA">
            <w:pPr>
              <w:jc w:val="both"/>
            </w:pPr>
            <w:r>
              <w:t>формах двигательной</w:t>
            </w:r>
          </w:p>
          <w:p w:rsidR="00B174EA" w:rsidRDefault="00B174EA">
            <w:pPr>
              <w:jc w:val="both"/>
            </w:pPr>
            <w:r>
              <w:t>деятельности;</w:t>
            </w:r>
          </w:p>
          <w:p w:rsidR="00B174EA" w:rsidRDefault="00B174EA">
            <w:pPr>
              <w:jc w:val="both"/>
            </w:pPr>
            <w:r>
              <w:t>продолжать учить</w:t>
            </w:r>
          </w:p>
          <w:p w:rsidR="00B174EA" w:rsidRDefault="00B174EA">
            <w:pPr>
              <w:jc w:val="both"/>
            </w:pPr>
            <w:r>
              <w:t>быстро и</w:t>
            </w:r>
          </w:p>
          <w:p w:rsidR="00B174EA" w:rsidRDefault="00B174EA">
            <w:pPr>
              <w:jc w:val="both"/>
            </w:pPr>
            <w:r>
              <w:t>самостоятельно</w:t>
            </w:r>
          </w:p>
          <w:p w:rsidR="00B174EA" w:rsidRDefault="00B174EA">
            <w:pPr>
              <w:jc w:val="both"/>
            </w:pPr>
            <w:r>
              <w:t>ориентироваться в пространстве,</w:t>
            </w:r>
          </w:p>
          <w:p w:rsidR="00B174EA" w:rsidRDefault="00B174EA">
            <w:pPr>
              <w:jc w:val="both"/>
            </w:pPr>
            <w:r>
              <w:t>выполнять движения</w:t>
            </w:r>
          </w:p>
          <w:p w:rsidR="00B174EA" w:rsidRDefault="00B174EA">
            <w:pPr>
              <w:jc w:val="both"/>
            </w:pPr>
            <w:r>
              <w:t>скоординировано,</w:t>
            </w:r>
          </w:p>
          <w:p w:rsidR="00B174EA" w:rsidRDefault="00B174EA">
            <w:pPr>
              <w:jc w:val="both"/>
            </w:pPr>
            <w:r>
              <w:t>согласованно,</w:t>
            </w:r>
          </w:p>
          <w:p w:rsidR="00B174EA" w:rsidRDefault="00B174EA">
            <w:pPr>
              <w:jc w:val="both"/>
            </w:pPr>
            <w:r>
              <w:t>сохранять правильную</w:t>
            </w:r>
          </w:p>
          <w:p w:rsidR="00B174EA" w:rsidRDefault="00B174EA">
            <w:pPr>
              <w:jc w:val="both"/>
            </w:pPr>
            <w:r>
              <w:t>осанку;</w:t>
            </w:r>
          </w:p>
          <w:p w:rsidR="00B174EA" w:rsidRDefault="00B174EA">
            <w:pPr>
              <w:jc w:val="both"/>
            </w:pPr>
            <w:r>
              <w:t>формировать</w:t>
            </w:r>
          </w:p>
          <w:p w:rsidR="00B174EA" w:rsidRDefault="00B174EA">
            <w:pPr>
              <w:jc w:val="both"/>
            </w:pPr>
            <w:r>
              <w:t>психофизические</w:t>
            </w:r>
          </w:p>
          <w:p w:rsidR="00B174EA" w:rsidRDefault="00B174EA">
            <w:pPr>
              <w:jc w:val="both"/>
            </w:pPr>
            <w:r>
              <w:t>качества,</w:t>
            </w:r>
          </w:p>
          <w:p w:rsidR="00B174EA" w:rsidRDefault="00B174EA">
            <w:pPr>
              <w:jc w:val="both"/>
            </w:pPr>
            <w:r>
              <w:t>координацию,</w:t>
            </w:r>
          </w:p>
          <w:p w:rsidR="00B174EA" w:rsidRDefault="00B174EA">
            <w:pPr>
              <w:jc w:val="both"/>
            </w:pPr>
            <w:r>
              <w:t>гибкость, меткость;</w:t>
            </w:r>
          </w:p>
          <w:p w:rsidR="00B174EA" w:rsidRDefault="00B174EA">
            <w:pPr>
              <w:jc w:val="both"/>
            </w:pPr>
            <w:r>
              <w:t>воспитывать волевых</w:t>
            </w:r>
          </w:p>
          <w:p w:rsidR="00B174EA" w:rsidRDefault="00B174EA">
            <w:pPr>
              <w:jc w:val="both"/>
            </w:pPr>
            <w:r>
              <w:t>качества,</w:t>
            </w:r>
          </w:p>
          <w:p w:rsidR="00B174EA" w:rsidRDefault="00B174EA">
            <w:pPr>
              <w:jc w:val="both"/>
            </w:pPr>
            <w:r>
              <w:t>произвольность,</w:t>
            </w:r>
          </w:p>
          <w:p w:rsidR="00B174EA" w:rsidRDefault="00B174EA">
            <w:pPr>
              <w:jc w:val="both"/>
            </w:pPr>
            <w:r>
              <w:t>стремление соблюдать</w:t>
            </w:r>
          </w:p>
          <w:p w:rsidR="00B174EA" w:rsidRDefault="00B174EA">
            <w:pPr>
              <w:jc w:val="both"/>
            </w:pPr>
            <w:r>
              <w:t>правила в подвижных</w:t>
            </w:r>
          </w:p>
          <w:p w:rsidR="00B174EA" w:rsidRDefault="00B174EA">
            <w:pPr>
              <w:jc w:val="both"/>
            </w:pPr>
            <w:r>
              <w:t>играх, проявлять</w:t>
            </w:r>
          </w:p>
          <w:p w:rsidR="00B174EA" w:rsidRDefault="00B174EA">
            <w:pPr>
              <w:jc w:val="both"/>
            </w:pPr>
            <w:r>
              <w:t>творчество и</w:t>
            </w:r>
          </w:p>
          <w:p w:rsidR="00B174EA" w:rsidRDefault="00B174EA">
            <w:pPr>
              <w:jc w:val="both"/>
            </w:pPr>
            <w:r>
              <w:t>самостоятельность при</w:t>
            </w:r>
          </w:p>
          <w:p w:rsidR="00B174EA" w:rsidRDefault="00B174EA">
            <w:pPr>
              <w:jc w:val="both"/>
            </w:pPr>
            <w:r>
              <w:t>выполнении</w:t>
            </w:r>
          </w:p>
          <w:p w:rsidR="00B174EA" w:rsidRDefault="00B174EA">
            <w:pPr>
              <w:jc w:val="both"/>
            </w:pPr>
            <w:r>
              <w:t>физических</w:t>
            </w:r>
          </w:p>
          <w:p w:rsidR="00B174EA" w:rsidRDefault="00B174EA">
            <w:pPr>
              <w:jc w:val="both"/>
            </w:pPr>
            <w:r>
              <w:t>упражнений;</w:t>
            </w:r>
          </w:p>
          <w:p w:rsidR="00B174EA" w:rsidRDefault="00B174EA">
            <w:pPr>
              <w:jc w:val="both"/>
            </w:pPr>
            <w:r>
              <w:t>воспитывать интерес и</w:t>
            </w:r>
          </w:p>
          <w:p w:rsidR="00B174EA" w:rsidRDefault="00B174EA">
            <w:pPr>
              <w:jc w:val="both"/>
            </w:pPr>
            <w:r>
              <w:t>положительное</w:t>
            </w:r>
          </w:p>
          <w:p w:rsidR="00B174EA" w:rsidRDefault="00B174EA">
            <w:pPr>
              <w:jc w:val="both"/>
            </w:pPr>
            <w:r>
              <w:t>отношение к</w:t>
            </w:r>
          </w:p>
          <w:p w:rsidR="00B174EA" w:rsidRDefault="00B174EA">
            <w:pPr>
              <w:jc w:val="both"/>
            </w:pPr>
            <w:r>
              <w:t>физическим</w:t>
            </w:r>
          </w:p>
          <w:p w:rsidR="00B174EA" w:rsidRDefault="00B174EA">
            <w:pPr>
              <w:jc w:val="both"/>
            </w:pPr>
            <w:r>
              <w:lastRenderedPageBreak/>
              <w:t>упражнениям, разным</w:t>
            </w:r>
          </w:p>
          <w:p w:rsidR="00B174EA" w:rsidRDefault="00B174EA">
            <w:pPr>
              <w:jc w:val="both"/>
            </w:pPr>
            <w:r>
              <w:t>формам двигательной</w:t>
            </w:r>
          </w:p>
          <w:p w:rsidR="00B174EA" w:rsidRDefault="00B174EA">
            <w:pPr>
              <w:jc w:val="both"/>
            </w:pPr>
            <w:r>
              <w:t>деятельности;</w:t>
            </w:r>
          </w:p>
          <w:p w:rsidR="00B174EA" w:rsidRDefault="00B174EA">
            <w:pPr>
              <w:jc w:val="both"/>
            </w:pPr>
            <w:r>
              <w:t>сохранять и укреплять</w:t>
            </w:r>
          </w:p>
          <w:p w:rsidR="00B174EA" w:rsidRDefault="00B174EA">
            <w:pPr>
              <w:jc w:val="both"/>
            </w:pPr>
            <w:r>
              <w:t>здоровье ребенка,</w:t>
            </w:r>
          </w:p>
          <w:p w:rsidR="00B174EA" w:rsidRDefault="00B174EA">
            <w:pPr>
              <w:jc w:val="both"/>
            </w:pPr>
            <w:r>
              <w:t>формировать</w:t>
            </w:r>
          </w:p>
          <w:p w:rsidR="00B174EA" w:rsidRDefault="00B174EA">
            <w:pPr>
              <w:jc w:val="both"/>
            </w:pPr>
            <w:r>
              <w:t>правильную осанку,</w:t>
            </w:r>
          </w:p>
          <w:p w:rsidR="00B174EA" w:rsidRDefault="00B174EA">
            <w:pPr>
              <w:jc w:val="both"/>
            </w:pPr>
            <w:r>
              <w:t>укреплять опорнодвигательный аппарат,</w:t>
            </w:r>
          </w:p>
          <w:p w:rsidR="00B174EA" w:rsidRDefault="00B174EA">
            <w:pPr>
              <w:jc w:val="both"/>
            </w:pPr>
            <w:r>
              <w:t>иммунитет средствами физического</w:t>
            </w:r>
          </w:p>
          <w:p w:rsidR="00B174EA" w:rsidRDefault="00B174EA">
            <w:pPr>
              <w:jc w:val="both"/>
            </w:pPr>
            <w:r>
              <w:t>воспитания;</w:t>
            </w:r>
          </w:p>
          <w:p w:rsidR="00B174EA" w:rsidRDefault="00B174EA">
            <w:pPr>
              <w:jc w:val="both"/>
            </w:pPr>
            <w:r>
              <w:t>формировать</w:t>
            </w:r>
          </w:p>
          <w:p w:rsidR="00B174EA" w:rsidRDefault="00B174EA">
            <w:pPr>
              <w:jc w:val="both"/>
            </w:pPr>
            <w:r>
              <w:t>представления о</w:t>
            </w:r>
          </w:p>
          <w:p w:rsidR="00B174EA" w:rsidRDefault="00B174EA">
            <w:pPr>
              <w:jc w:val="both"/>
            </w:pPr>
            <w:r>
              <w:t>факторах, влияющих</w:t>
            </w:r>
          </w:p>
          <w:p w:rsidR="00B174EA" w:rsidRDefault="00B174EA">
            <w:pPr>
              <w:jc w:val="both"/>
            </w:pPr>
            <w:r>
              <w:t>на здоровье;</w:t>
            </w:r>
          </w:p>
          <w:p w:rsidR="00B174EA" w:rsidRDefault="00B174EA">
            <w:pPr>
              <w:jc w:val="both"/>
            </w:pPr>
            <w:r>
              <w:t>воспитывать полезные</w:t>
            </w:r>
          </w:p>
          <w:p w:rsidR="00B174EA" w:rsidRDefault="00B174EA">
            <w:pPr>
              <w:jc w:val="both"/>
            </w:pPr>
            <w:r>
              <w:t>привычки, осознанное</w:t>
            </w:r>
          </w:p>
          <w:p w:rsidR="00B174EA" w:rsidRDefault="00B174EA">
            <w:pPr>
              <w:jc w:val="both"/>
            </w:pPr>
            <w:r>
              <w:t>отношение к</w:t>
            </w:r>
          </w:p>
          <w:p w:rsidR="00B174EA" w:rsidRDefault="00B174EA">
            <w:pPr>
              <w:jc w:val="both"/>
            </w:pPr>
            <w:r>
              <w:t>здоровью.</w:t>
            </w:r>
          </w:p>
        </w:tc>
        <w:tc>
          <w:tcPr>
            <w:tcW w:w="4314" w:type="dxa"/>
            <w:tcBorders>
              <w:top w:val="single" w:sz="4" w:space="0" w:color="auto"/>
              <w:left w:val="single" w:sz="4" w:space="0" w:color="auto"/>
              <w:bottom w:val="single" w:sz="4" w:space="0" w:color="auto"/>
              <w:right w:val="single" w:sz="4" w:space="0" w:color="auto"/>
            </w:tcBorders>
            <w:hideMark/>
          </w:tcPr>
          <w:p w:rsidR="00B174EA" w:rsidRDefault="00B174EA">
            <w:pPr>
              <w:jc w:val="both"/>
            </w:pPr>
            <w:r>
              <w:lastRenderedPageBreak/>
              <w:t>Педагог формирует двигательные умения и навыки, развивает</w:t>
            </w:r>
          </w:p>
          <w:p w:rsidR="00B174EA" w:rsidRDefault="00B174EA">
            <w:pPr>
              <w:jc w:val="both"/>
            </w:pPr>
            <w:r>
              <w:t>психофизические качества при выполнении упражнений основной</w:t>
            </w:r>
          </w:p>
          <w:p w:rsidR="00B174EA" w:rsidRDefault="00B174EA">
            <w:pPr>
              <w:jc w:val="both"/>
            </w:pPr>
            <w:r>
              <w:t>гимнастики (основные движения, строевые иобщеразвивающие</w:t>
            </w:r>
          </w:p>
          <w:p w:rsidR="00B174EA" w:rsidRDefault="00B174EA">
            <w:pPr>
              <w:jc w:val="both"/>
            </w:pPr>
            <w:r>
              <w:t>упражнения, включая музыкально-ритмические упражнения); а также</w:t>
            </w:r>
          </w:p>
          <w:p w:rsidR="00B174EA" w:rsidRDefault="00B174EA">
            <w:pPr>
              <w:jc w:val="both"/>
            </w:pPr>
            <w:r>
              <w:t>подвижных и спортивных игр. Учит точно принимать исходное</w:t>
            </w:r>
          </w:p>
          <w:p w:rsidR="00B174EA" w:rsidRDefault="00B174EA">
            <w:pPr>
              <w:jc w:val="both"/>
            </w:pPr>
            <w:r>
              <w:t>положение, поддерживает стремление соблюдать технику</w:t>
            </w:r>
          </w:p>
          <w:p w:rsidR="00B174EA" w:rsidRDefault="00B174EA">
            <w:pPr>
              <w:jc w:val="both"/>
            </w:pPr>
            <w:r>
              <w:t>выполнения упражнений, правила в подвижной игре, слушать и</w:t>
            </w:r>
          </w:p>
          <w:p w:rsidR="00B174EA" w:rsidRDefault="00B174EA">
            <w:pPr>
              <w:jc w:val="both"/>
            </w:pPr>
            <w:r>
              <w:t>слышать указания педагога, ориентироваться на словесную</w:t>
            </w:r>
          </w:p>
          <w:p w:rsidR="00B174EA" w:rsidRDefault="00B174EA">
            <w:pPr>
              <w:jc w:val="both"/>
            </w:pPr>
            <w:r>
              <w:t>инструкцию и зрительно-слуховые ориентиры; развивает умение</w:t>
            </w:r>
          </w:p>
          <w:p w:rsidR="00B174EA" w:rsidRDefault="00B174EA">
            <w:pPr>
              <w:jc w:val="both"/>
            </w:pPr>
            <w:r>
              <w:t>использовать движения в самостоятельной двигательной</w:t>
            </w:r>
          </w:p>
          <w:p w:rsidR="00B174EA" w:rsidRDefault="00B174EA">
            <w:pPr>
              <w:jc w:val="both"/>
            </w:pPr>
            <w:r>
              <w:t>деятельности, импровизировать, поддерживать дружеские</w:t>
            </w:r>
          </w:p>
          <w:p w:rsidR="00B174EA" w:rsidRDefault="00B174EA">
            <w:pPr>
              <w:jc w:val="both"/>
            </w:pPr>
            <w:r>
              <w:t>взаимоотношения со сверстниками, проявлять целеустремленность и</w:t>
            </w:r>
          </w:p>
          <w:p w:rsidR="00B174EA" w:rsidRDefault="00B174EA">
            <w:pPr>
              <w:jc w:val="both"/>
            </w:pPr>
            <w:r>
              <w:t>упорство в достижении цели.</w:t>
            </w:r>
          </w:p>
          <w:p w:rsidR="00B174EA" w:rsidRDefault="00B174EA">
            <w:pPr>
              <w:jc w:val="both"/>
            </w:pPr>
            <w:r>
              <w:t>Педагог способствует овладению элементарными нормами и</w:t>
            </w:r>
          </w:p>
          <w:p w:rsidR="00B174EA" w:rsidRDefault="00B174EA">
            <w:pPr>
              <w:jc w:val="both"/>
            </w:pPr>
            <w:r>
              <w:t>правилами здорового образа жизни, формирует представление о</w:t>
            </w:r>
          </w:p>
          <w:p w:rsidR="00B174EA" w:rsidRDefault="00B174EA">
            <w:pPr>
              <w:jc w:val="both"/>
            </w:pPr>
            <w:r>
              <w:t>правилах поведения в двигательной деятельности, закрепляет</w:t>
            </w:r>
          </w:p>
          <w:p w:rsidR="00B174EA" w:rsidRDefault="00B174EA">
            <w:pPr>
              <w:jc w:val="both"/>
            </w:pPr>
            <w:r>
              <w:t>полезные привычки, способствующие укреплению и сохранению</w:t>
            </w:r>
          </w:p>
          <w:p w:rsidR="00B174EA" w:rsidRDefault="00B174EA">
            <w:pPr>
              <w:jc w:val="both"/>
            </w:pPr>
            <w:r>
              <w:t>здоровья.</w:t>
            </w:r>
          </w:p>
          <w:p w:rsidR="00B174EA" w:rsidRDefault="00B174EA">
            <w:pPr>
              <w:jc w:val="both"/>
            </w:pPr>
            <w:r>
              <w:t>Основная гимнастика (основные движения, строевые и</w:t>
            </w:r>
          </w:p>
          <w:p w:rsidR="00B174EA" w:rsidRDefault="00B174EA">
            <w:pPr>
              <w:jc w:val="both"/>
            </w:pPr>
            <w:r>
              <w:t>общеразвивающие упражнения).</w:t>
            </w:r>
          </w:p>
          <w:p w:rsidR="00B174EA" w:rsidRDefault="00B174EA">
            <w:pPr>
              <w:jc w:val="both"/>
            </w:pPr>
            <w:r>
              <w:t>Педагог обучает разнообразным упражнениям, которые дети</w:t>
            </w:r>
          </w:p>
          <w:p w:rsidR="00B174EA" w:rsidRDefault="00B174EA">
            <w:pPr>
              <w:jc w:val="both"/>
            </w:pPr>
            <w:r>
              <w:t>творчески используют в самостоятельной двигательной деятельности Ходьба: обычным и гимнастическим шагом, согласовывая движения</w:t>
            </w:r>
          </w:p>
          <w:p w:rsidR="00B174EA" w:rsidRDefault="00B174EA">
            <w:pPr>
              <w:jc w:val="both"/>
            </w:pPr>
            <w:r>
              <w:t>рук и ног, на носках, с высоким подниманием колен, мелким и</w:t>
            </w:r>
          </w:p>
          <w:p w:rsidR="00B174EA" w:rsidRDefault="00B174EA">
            <w:pPr>
              <w:jc w:val="both"/>
            </w:pPr>
            <w:r>
              <w:t>широким шагом, приставным шагом в сторону (направо и налево),</w:t>
            </w:r>
          </w:p>
          <w:p w:rsidR="00B174EA" w:rsidRDefault="00B174EA">
            <w:pPr>
              <w:jc w:val="both"/>
            </w:pPr>
            <w:r>
              <w:t xml:space="preserve">сохраняя равновесие; в колонне по одному, </w:t>
            </w:r>
            <w:r>
              <w:lastRenderedPageBreak/>
              <w:t>по двое (парами), по</w:t>
            </w:r>
          </w:p>
          <w:p w:rsidR="00B174EA" w:rsidRDefault="00B174EA">
            <w:pPr>
              <w:jc w:val="both"/>
            </w:pPr>
            <w:r>
              <w:t>прямой, по кругу, вдоль границ зала, «змейкой» (между тремя или</w:t>
            </w:r>
          </w:p>
          <w:p w:rsidR="00B174EA" w:rsidRDefault="00B174EA">
            <w:pPr>
              <w:jc w:val="both"/>
            </w:pPr>
            <w:r>
              <w:t>четырьмя предметами); по прямой, в обход по залу, врассыпную, в</w:t>
            </w:r>
          </w:p>
          <w:p w:rsidR="00B174EA" w:rsidRDefault="00B174EA">
            <w:pPr>
              <w:jc w:val="both"/>
            </w:pPr>
            <w:r>
              <w:t>разном темпе, с выполнением заданий (присесть, изменить положение</w:t>
            </w:r>
          </w:p>
          <w:p w:rsidR="00B174EA" w:rsidRDefault="00B174EA">
            <w:pPr>
              <w:jc w:val="both"/>
            </w:pPr>
            <w:r>
              <w:t>рук); спереходом на бег, в чередовании с прыжками, с изменением</w:t>
            </w:r>
          </w:p>
          <w:p w:rsidR="00B174EA" w:rsidRDefault="00B174EA">
            <w:pPr>
              <w:jc w:val="both"/>
            </w:pPr>
            <w:r>
              <w:t>направления, со сменой направляющего; между линиями (расстояние</w:t>
            </w:r>
          </w:p>
          <w:p w:rsidR="00B174EA" w:rsidRDefault="00B174EA">
            <w:pPr>
              <w:jc w:val="both"/>
            </w:pPr>
            <w:r>
              <w:t>15–10 см).</w:t>
            </w:r>
          </w:p>
          <w:p w:rsidR="00B174EA" w:rsidRDefault="00B174EA">
            <w:pPr>
              <w:jc w:val="both"/>
            </w:pPr>
            <w:r>
              <w:t>Упражнение в равновесии: ходьба по скамье, по доске (с</w:t>
            </w:r>
          </w:p>
          <w:p w:rsidR="00B174EA" w:rsidRDefault="00B174EA">
            <w:pPr>
              <w:jc w:val="both"/>
            </w:pPr>
            <w:r>
              <w:t>перешагиванием через предметы,с мешочком на голове, руки в</w:t>
            </w:r>
          </w:p>
          <w:p w:rsidR="00B174EA" w:rsidRDefault="00B174EA">
            <w:pPr>
              <w:jc w:val="both"/>
            </w:pPr>
            <w:r>
              <w:t>стороны и с предметом в руках, ставя ногу с носка); по наклонной</w:t>
            </w:r>
          </w:p>
          <w:p w:rsidR="00B174EA" w:rsidRDefault="00B174EA">
            <w:pPr>
              <w:jc w:val="both"/>
            </w:pPr>
            <w:r>
              <w:t>доске вверх и вниз (ширина 15–20 см, высота 30–35 см);</w:t>
            </w:r>
          </w:p>
          <w:p w:rsidR="00B174EA" w:rsidRDefault="00B174EA">
            <w:pPr>
              <w:jc w:val="both"/>
            </w:pPr>
            <w:r>
              <w:t>перешагивание через предметы высотой 20–25 см от пола, через</w:t>
            </w:r>
          </w:p>
          <w:p w:rsidR="00B174EA" w:rsidRDefault="00B174EA">
            <w:pPr>
              <w:jc w:val="both"/>
            </w:pPr>
            <w:r>
              <w:t>набивной мяч (поочередно через 5–6 мячей, положенных на</w:t>
            </w:r>
          </w:p>
          <w:p w:rsidR="00B174EA" w:rsidRDefault="00B174EA">
            <w:pPr>
              <w:jc w:val="both"/>
            </w:pPr>
            <w:r>
              <w:t>расстоянии друг от друга), с разными положениями рук.</w:t>
            </w:r>
          </w:p>
          <w:p w:rsidR="00B174EA" w:rsidRDefault="00B174EA">
            <w:pPr>
              <w:jc w:val="both"/>
            </w:pPr>
            <w:r>
              <w:t>Бег: в разном темпе, со сменой ведущего, в медленном темпе в</w:t>
            </w:r>
          </w:p>
          <w:p w:rsidR="00B174EA" w:rsidRDefault="00B174EA">
            <w:pPr>
              <w:jc w:val="both"/>
            </w:pPr>
            <w:r>
              <w:t>течение 50–60 секунд, в быстром темпе (расстояние 10 м); спокойный</w:t>
            </w:r>
          </w:p>
          <w:p w:rsidR="00B174EA" w:rsidRDefault="00B174EA">
            <w:pPr>
              <w:jc w:val="both"/>
            </w:pPr>
            <w:r>
              <w:t>бег на носках, с высоким подниманием колен,мелким и широким</w:t>
            </w:r>
          </w:p>
          <w:p w:rsidR="00B174EA" w:rsidRDefault="00B174EA">
            <w:pPr>
              <w:jc w:val="both"/>
            </w:pPr>
            <w:r>
              <w:t>шагом, в колонне по одному 1-1,5 минуты, парами взявшись за руки,</w:t>
            </w:r>
          </w:p>
          <w:p w:rsidR="00B174EA" w:rsidRDefault="00B174EA">
            <w:pPr>
              <w:jc w:val="both"/>
            </w:pPr>
            <w:r>
              <w:t>по кругу, соразмеряя свои движения с движениями партнера;</w:t>
            </w:r>
          </w:p>
          <w:p w:rsidR="00B174EA" w:rsidRDefault="00B174EA">
            <w:pPr>
              <w:jc w:val="both"/>
            </w:pPr>
            <w:r>
              <w:t>«змейкой» между предметами (оббегать пять шесть предметов); со</w:t>
            </w:r>
          </w:p>
          <w:p w:rsidR="00B174EA" w:rsidRDefault="00B174EA">
            <w:pPr>
              <w:jc w:val="both"/>
            </w:pPr>
            <w:r>
              <w:t>старта на скорость (расстояние 15—20 м); бег в медленном темпе (до</w:t>
            </w:r>
          </w:p>
          <w:p w:rsidR="00B174EA" w:rsidRDefault="00B174EA">
            <w:pPr>
              <w:jc w:val="both"/>
            </w:pPr>
            <w:r>
              <w:t>2 мин.), со средней скоростью (на расстояние 40—60 м) в</w:t>
            </w:r>
          </w:p>
          <w:p w:rsidR="00B174EA" w:rsidRDefault="00B174EA">
            <w:pPr>
              <w:jc w:val="both"/>
            </w:pPr>
            <w:r>
              <w:t>чередовании с ходьбой 80–100 м.</w:t>
            </w:r>
          </w:p>
          <w:p w:rsidR="00B174EA" w:rsidRDefault="00B174EA">
            <w:pPr>
              <w:jc w:val="both"/>
            </w:pPr>
            <w:r>
              <w:t>Ползание, лазанье: ползание на четвереньках в быстром темпе, а</w:t>
            </w:r>
          </w:p>
          <w:p w:rsidR="00B174EA" w:rsidRDefault="00B174EA">
            <w:pPr>
              <w:jc w:val="both"/>
            </w:pPr>
            <w:r>
              <w:t>также опираясь на стопыи ладони; подлезание под веревку, дугу</w:t>
            </w:r>
          </w:p>
          <w:p w:rsidR="00B174EA" w:rsidRDefault="00B174EA">
            <w:pPr>
              <w:jc w:val="both"/>
            </w:pPr>
            <w:r>
              <w:t>(высота 50 см) правым и левым боком вперед, в обруч; перелезание</w:t>
            </w:r>
          </w:p>
          <w:p w:rsidR="00B174EA" w:rsidRDefault="00B174EA">
            <w:pPr>
              <w:jc w:val="both"/>
            </w:pPr>
            <w:r>
              <w:t>через бревно, гимнастическую скамейку; лазанье по гимнастической</w:t>
            </w:r>
          </w:p>
          <w:p w:rsidR="00B174EA" w:rsidRDefault="00B174EA">
            <w:pPr>
              <w:jc w:val="both"/>
            </w:pPr>
            <w:r>
              <w:t>стенке, перелезая с одного пролета на другой вправо и влево.</w:t>
            </w:r>
          </w:p>
          <w:p w:rsidR="00B174EA" w:rsidRDefault="00B174EA">
            <w:pPr>
              <w:jc w:val="both"/>
            </w:pPr>
            <w:r>
              <w:t>Бросание, ловля, метание: отбивание мяча о землю правой и левой</w:t>
            </w:r>
          </w:p>
          <w:p w:rsidR="00B174EA" w:rsidRDefault="00B174EA">
            <w:pPr>
              <w:jc w:val="both"/>
            </w:pPr>
            <w:r>
              <w:t>рукой, бросание и ловля его кистями рук (не прижимая к груди);</w:t>
            </w:r>
          </w:p>
          <w:p w:rsidR="00B174EA" w:rsidRDefault="00B174EA">
            <w:pPr>
              <w:jc w:val="both"/>
            </w:pPr>
            <w:r>
              <w:t>перебрасывание мяч друг другу и педаго</w:t>
            </w:r>
            <w:r>
              <w:lastRenderedPageBreak/>
              <w:t>гу; прокатывание мячей,</w:t>
            </w:r>
          </w:p>
          <w:p w:rsidR="00B174EA" w:rsidRDefault="00B174EA">
            <w:pPr>
              <w:jc w:val="both"/>
            </w:pPr>
            <w:r>
              <w:t>обручей друг другу и между предметами (на расстоянии 1,5 м);</w:t>
            </w:r>
          </w:p>
          <w:p w:rsidR="00B174EA" w:rsidRDefault="00B174EA">
            <w:pPr>
              <w:jc w:val="both"/>
            </w:pPr>
            <w:r>
              <w:t>перебрасывание мяча двумяруками из-за головы и одной рукой через</w:t>
            </w:r>
          </w:p>
          <w:p w:rsidR="00B174EA" w:rsidRDefault="00B174EA">
            <w:pPr>
              <w:jc w:val="both"/>
            </w:pPr>
            <w:r>
              <w:t>препятствия (с расстояния 2 м.); бросание мяча вверх, о землю и ловля его двумя руками (5 раза подряд); отбивание мяча о землю</w:t>
            </w:r>
          </w:p>
          <w:p w:rsidR="00B174EA" w:rsidRDefault="00B174EA">
            <w:pPr>
              <w:jc w:val="both"/>
            </w:pPr>
            <w:r>
              <w:t>правой и левой рукой(не менее 5 раз подряд); метание предметов на</w:t>
            </w:r>
          </w:p>
          <w:p w:rsidR="00B174EA" w:rsidRDefault="00B174EA">
            <w:pPr>
              <w:jc w:val="both"/>
            </w:pPr>
            <w:r>
              <w:t>дальность (расстояние не менее 3,5–6,5 м), в горизонтальную цель с</w:t>
            </w:r>
          </w:p>
          <w:p w:rsidR="00B174EA" w:rsidRDefault="00B174EA">
            <w:pPr>
              <w:jc w:val="both"/>
            </w:pPr>
            <w:r>
              <w:t>высотой центра мишени не менее 1,5 метра, с расстояния 2–2,5 м</w:t>
            </w:r>
          </w:p>
          <w:p w:rsidR="00B174EA" w:rsidRDefault="00B174EA">
            <w:pPr>
              <w:jc w:val="both"/>
            </w:pPr>
            <w:r>
              <w:t>правой и левой рукой, в вертикальную цель.</w:t>
            </w:r>
          </w:p>
          <w:p w:rsidR="00B174EA" w:rsidRDefault="00B174EA">
            <w:pPr>
              <w:jc w:val="both"/>
            </w:pPr>
            <w:r>
              <w:t>Прыжки: на двух ногах (20 прыжков по 2–3 раза в чередовании с</w:t>
            </w:r>
          </w:p>
          <w:p w:rsidR="00B174EA" w:rsidRDefault="00B174EA">
            <w:pPr>
              <w:jc w:val="both"/>
            </w:pPr>
            <w:r>
              <w:t>ходьбой), энергично отталкиваться, вытягивая стопу, мягко</w:t>
            </w:r>
          </w:p>
          <w:p w:rsidR="00B174EA" w:rsidRDefault="00B174EA">
            <w:pPr>
              <w:jc w:val="both"/>
            </w:pPr>
            <w:r>
              <w:t>приземляясь, на полусогнутые ноги; со сменой ног, ноги вместе —</w:t>
            </w:r>
          </w:p>
          <w:p w:rsidR="00B174EA" w:rsidRDefault="00B174EA">
            <w:pPr>
              <w:jc w:val="both"/>
            </w:pPr>
            <w:r>
              <w:t>ноги врозь, с хлопками над головой, за спиной, с продвижением</w:t>
            </w:r>
          </w:p>
          <w:p w:rsidR="00B174EA" w:rsidRDefault="00B174EA">
            <w:pPr>
              <w:jc w:val="both"/>
            </w:pPr>
            <w:r>
              <w:t>вперед, вперед-назад, с поворотами, боком (вправо, влево);</w:t>
            </w:r>
          </w:p>
          <w:p w:rsidR="00B174EA" w:rsidRDefault="00B174EA">
            <w:pPr>
              <w:jc w:val="both"/>
            </w:pPr>
            <w:r>
              <w:t>спрыгивание (с высоты 20–25 см.) со страховкой; перепрыгивание</w:t>
            </w:r>
          </w:p>
          <w:p w:rsidR="00B174EA" w:rsidRDefault="00B174EA">
            <w:pPr>
              <w:jc w:val="both"/>
            </w:pPr>
            <w:r>
              <w:t>через предметы (высотой 5—10 см.); прыжки в длину с места (на</w:t>
            </w:r>
          </w:p>
          <w:p w:rsidR="00B174EA" w:rsidRDefault="00B174EA">
            <w:pPr>
              <w:jc w:val="both"/>
            </w:pPr>
            <w:r>
              <w:t>расстояние 70 см.) и через параллельные прямые (5–6 линий на</w:t>
            </w:r>
          </w:p>
          <w:p w:rsidR="00B174EA" w:rsidRDefault="00B174EA">
            <w:pPr>
              <w:jc w:val="both"/>
            </w:pPr>
            <w:r>
              <w:t>расстоянии 40–50 см.); сочетая отталкивание со взмахом рук, с</w:t>
            </w:r>
          </w:p>
          <w:p w:rsidR="00B174EA" w:rsidRDefault="00B174EA">
            <w:pPr>
              <w:jc w:val="both"/>
            </w:pPr>
            <w:r>
              <w:t>сохранением равновесия при приземлении; прыжки через короткую</w:t>
            </w:r>
          </w:p>
          <w:p w:rsidR="00B174EA" w:rsidRDefault="00B174EA">
            <w:pPr>
              <w:jc w:val="both"/>
            </w:pPr>
            <w:r>
              <w:t>скакалку.</w:t>
            </w:r>
          </w:p>
          <w:p w:rsidR="00B174EA" w:rsidRDefault="00B174EA">
            <w:pPr>
              <w:jc w:val="both"/>
            </w:pPr>
            <w:r>
              <w:t>Общеразвивающие упражнения. Педагог учит детей выполнять</w:t>
            </w:r>
          </w:p>
          <w:p w:rsidR="00B174EA" w:rsidRDefault="00B174EA">
            <w:pPr>
              <w:jc w:val="both"/>
            </w:pPr>
            <w:r>
              <w:t>общеразвивающие упражнения под счет (с 4,5 лет), из разных</w:t>
            </w:r>
          </w:p>
          <w:p w:rsidR="00B174EA" w:rsidRDefault="00B174EA">
            <w:pPr>
              <w:jc w:val="both"/>
            </w:pPr>
            <w:r>
              <w:t>исходных положений в разном темпе (медленном, среднем, быстром)</w:t>
            </w:r>
          </w:p>
          <w:p w:rsidR="00B174EA" w:rsidRDefault="00B174EA">
            <w:pPr>
              <w:jc w:val="both"/>
            </w:pPr>
            <w:r>
              <w:t>с оборудованием и без; поднимание рук вперед, в стороны, вверх</w:t>
            </w:r>
          </w:p>
          <w:p w:rsidR="00B174EA" w:rsidRDefault="00B174EA">
            <w:pPr>
              <w:jc w:val="both"/>
            </w:pPr>
            <w:r>
              <w:t>(одновременно, поочередно) из положений: руки вниз, руки на поясе,</w:t>
            </w:r>
          </w:p>
          <w:p w:rsidR="00B174EA" w:rsidRDefault="00B174EA">
            <w:pPr>
              <w:jc w:val="both"/>
            </w:pPr>
            <w:r>
              <w:t>руки перед грудью; махи руками вперед, вверх, назад, круговые</w:t>
            </w:r>
          </w:p>
          <w:p w:rsidR="00B174EA" w:rsidRDefault="00B174EA">
            <w:pPr>
              <w:jc w:val="both"/>
            </w:pPr>
            <w:r>
              <w:t>движения руками, согнутыми в локтях; повороты корпуса в стороны,</w:t>
            </w:r>
          </w:p>
          <w:p w:rsidR="00B174EA" w:rsidRDefault="00B174EA">
            <w:pPr>
              <w:jc w:val="both"/>
            </w:pPr>
            <w:r>
              <w:t>держа руки на поясе, разводя их в стороны; наклоны вперед, касаясь</w:t>
            </w:r>
          </w:p>
          <w:p w:rsidR="00B174EA" w:rsidRDefault="00B174EA">
            <w:pPr>
              <w:jc w:val="both"/>
            </w:pPr>
            <w:r>
              <w:t>пальцами рук носков ног с заданием, класть и брать предметы из</w:t>
            </w:r>
          </w:p>
          <w:p w:rsidR="00B174EA" w:rsidRDefault="00B174EA">
            <w:pPr>
              <w:jc w:val="both"/>
            </w:pPr>
            <w:r>
              <w:t>разных исходных положений (ноги вместе, ноги врозь); поднимание</w:t>
            </w:r>
          </w:p>
          <w:p w:rsidR="00B174EA" w:rsidRDefault="00B174EA">
            <w:pPr>
              <w:jc w:val="both"/>
            </w:pPr>
            <w:r>
              <w:lastRenderedPageBreak/>
              <w:t>ног над полом из положения сидя и лежа, перевороты со спины на</w:t>
            </w:r>
          </w:p>
          <w:p w:rsidR="00B174EA" w:rsidRDefault="00B174EA">
            <w:pPr>
              <w:jc w:val="both"/>
            </w:pPr>
            <w:r>
              <w:t>живот перекатом, держа в вытянутых руках предмет; приседания,</w:t>
            </w:r>
          </w:p>
          <w:p w:rsidR="00B174EA" w:rsidRDefault="00B174EA">
            <w:pPr>
              <w:jc w:val="both"/>
            </w:pPr>
            <w:r>
              <w:t>держа руки на поясе, вытянув руки вперед, в стороны с предметом и</w:t>
            </w:r>
          </w:p>
          <w:p w:rsidR="00B174EA" w:rsidRDefault="00B174EA">
            <w:pPr>
              <w:jc w:val="both"/>
            </w:pPr>
            <w:r>
              <w:t>без них. Педагог включает разученные упражнения в комплексы</w:t>
            </w:r>
          </w:p>
          <w:p w:rsidR="00B174EA" w:rsidRDefault="00B174EA">
            <w:pPr>
              <w:jc w:val="both"/>
            </w:pPr>
            <w:r>
              <w:t>утренней гимнастики.</w:t>
            </w:r>
          </w:p>
          <w:p w:rsidR="00B174EA" w:rsidRDefault="00B174EA">
            <w:pPr>
              <w:jc w:val="both"/>
            </w:pPr>
            <w:r>
              <w:t>Ритмическая гимнастика. Музыкально-ритмические упражнения,</w:t>
            </w:r>
          </w:p>
          <w:p w:rsidR="00B174EA" w:rsidRDefault="00B174EA">
            <w:pPr>
              <w:jc w:val="both"/>
            </w:pPr>
            <w:r>
              <w:t>разученные на музыкальном занятии, педагог включает в комплексы</w:t>
            </w:r>
          </w:p>
          <w:p w:rsidR="00B174EA" w:rsidRDefault="00B174EA">
            <w:pPr>
              <w:jc w:val="both"/>
            </w:pPr>
            <w:r>
              <w:t>общеразвивающих упражнений (простейшие связки упражнений</w:t>
            </w:r>
          </w:p>
          <w:p w:rsidR="00B174EA" w:rsidRDefault="00B174EA">
            <w:pPr>
              <w:jc w:val="both"/>
            </w:pPr>
            <w:r>
              <w:t>ритмической гимнастики), в физкультминутки и формы активного</w:t>
            </w:r>
          </w:p>
          <w:p w:rsidR="00B174EA" w:rsidRDefault="00B174EA">
            <w:pPr>
              <w:jc w:val="both"/>
            </w:pPr>
            <w:r>
              <w:t>отдыха, подвижные игры. Рекомендуемые упражнения: ходьба под</w:t>
            </w:r>
          </w:p>
          <w:p w:rsidR="00B174EA" w:rsidRDefault="00B174EA">
            <w:pPr>
              <w:jc w:val="both"/>
            </w:pPr>
            <w:r>
              <w:t>ритм, музыку в разном темпе на полупальцах, топающим шагом, вперед и назад (спиной), приставным шагом прямо и боком, галопом</w:t>
            </w:r>
          </w:p>
          <w:p w:rsidR="00B174EA" w:rsidRDefault="00B174EA">
            <w:pPr>
              <w:jc w:val="both"/>
            </w:pPr>
            <w:r>
              <w:t>в сторону, согласовывая с началом окончание музыки; ходьба п</w:t>
            </w:r>
          </w:p>
          <w:p w:rsidR="00B174EA" w:rsidRDefault="00B174EA">
            <w:pPr>
              <w:jc w:val="both"/>
            </w:pPr>
            <w:r>
              <w:t>округу за руки, с высоким подниманием колена на месте и в</w:t>
            </w:r>
          </w:p>
          <w:p w:rsidR="00B174EA" w:rsidRDefault="00B174EA">
            <w:pPr>
              <w:jc w:val="both"/>
            </w:pPr>
            <w:r>
              <w:t>движении прямо и вокруг себя, подскоки по одному и в парах под</w:t>
            </w:r>
          </w:p>
          <w:p w:rsidR="00B174EA" w:rsidRDefault="00B174EA">
            <w:pPr>
              <w:jc w:val="both"/>
            </w:pPr>
            <w:r>
              <w:t>ритм и музыку; выставление ноги на пятку, на носок, притопывание</w:t>
            </w:r>
          </w:p>
          <w:p w:rsidR="00B174EA" w:rsidRDefault="00B174EA">
            <w:pPr>
              <w:jc w:val="both"/>
            </w:pPr>
            <w:r>
              <w:t>под ритм, повороты, поочередное «выбрасывание» ног, движение по</w:t>
            </w:r>
          </w:p>
          <w:p w:rsidR="00B174EA" w:rsidRDefault="00B174EA">
            <w:pPr>
              <w:jc w:val="both"/>
            </w:pPr>
            <w:r>
              <w:t>кругу выполняя шаг с носка, ритмично хлопать в ладоши,</w:t>
            </w:r>
          </w:p>
          <w:p w:rsidR="00B174EA" w:rsidRDefault="00B174EA">
            <w:pPr>
              <w:jc w:val="both"/>
            </w:pPr>
            <w:r>
              <w:t>комбинации из двух освоенных движений.</w:t>
            </w:r>
          </w:p>
          <w:p w:rsidR="00B174EA" w:rsidRDefault="00B174EA">
            <w:pPr>
              <w:jc w:val="both"/>
            </w:pPr>
            <w:r>
              <w:t>Подвижные игры. Педагог продолжает закреплять основные</w:t>
            </w:r>
          </w:p>
          <w:p w:rsidR="00B174EA" w:rsidRDefault="00B174EA">
            <w:pPr>
              <w:jc w:val="both"/>
            </w:pPr>
            <w:r>
              <w:t>движения и развивать психофизические качества в подвижных играх,</w:t>
            </w:r>
          </w:p>
          <w:p w:rsidR="00B174EA" w:rsidRDefault="00B174EA">
            <w:pPr>
              <w:jc w:val="both"/>
            </w:pPr>
            <w:r>
              <w:t>учит брать роль водящего, развивает пространственную</w:t>
            </w:r>
          </w:p>
          <w:p w:rsidR="00B174EA" w:rsidRDefault="00B174EA">
            <w:pPr>
              <w:jc w:val="both"/>
            </w:pPr>
            <w:r>
              <w:t>ориентировку, глазомер, самостоятельность и инициативность в</w:t>
            </w:r>
          </w:p>
          <w:p w:rsidR="00B174EA" w:rsidRDefault="00B174EA">
            <w:pPr>
              <w:jc w:val="both"/>
            </w:pPr>
            <w:r>
              <w:t>организации знакомых игр с небольшой группой сверстников;</w:t>
            </w:r>
          </w:p>
          <w:p w:rsidR="00B174EA" w:rsidRDefault="00B174EA">
            <w:pPr>
              <w:jc w:val="both"/>
            </w:pPr>
            <w:r>
              <w:t>приучает к выполнению правил без напоминания, поощряет</w:t>
            </w:r>
          </w:p>
          <w:p w:rsidR="00B174EA" w:rsidRDefault="00B174EA">
            <w:pPr>
              <w:jc w:val="both"/>
            </w:pPr>
            <w:r>
              <w:t>проявление целеустремленности, настойчивости, творческих</w:t>
            </w:r>
          </w:p>
          <w:p w:rsidR="00B174EA" w:rsidRDefault="00B174EA">
            <w:pPr>
              <w:jc w:val="both"/>
            </w:pPr>
            <w:r>
              <w:t>способностей детей (придумывание и комбинирование движений).</w:t>
            </w:r>
          </w:p>
          <w:p w:rsidR="00B174EA" w:rsidRDefault="00B174EA">
            <w:pPr>
              <w:jc w:val="both"/>
            </w:pPr>
            <w:r>
              <w:t>Педагог предлагает более разнообразные по содержанию и нагрузке</w:t>
            </w:r>
          </w:p>
          <w:p w:rsidR="00B174EA" w:rsidRDefault="00B174EA">
            <w:pPr>
              <w:jc w:val="both"/>
            </w:pPr>
            <w:r>
              <w:t>подвижные игры: на развитие скоростно-силовых качеств:</w:t>
            </w:r>
          </w:p>
          <w:p w:rsidR="00B174EA" w:rsidRDefault="00B174EA">
            <w:pPr>
              <w:jc w:val="both"/>
            </w:pPr>
            <w:r>
              <w:t>«Самолеты», «Цветные автомобили», «У медведя во бору», «Птичка</w:t>
            </w:r>
          </w:p>
          <w:p w:rsidR="00B174EA" w:rsidRDefault="00B174EA">
            <w:pPr>
              <w:jc w:val="both"/>
            </w:pPr>
            <w:r>
              <w:lastRenderedPageBreak/>
              <w:t>и кошка», «Найди себе пару», «Лошадки», «Позвони в погремушку»,</w:t>
            </w:r>
          </w:p>
          <w:p w:rsidR="00B174EA" w:rsidRDefault="00B174EA">
            <w:pPr>
              <w:jc w:val="both"/>
            </w:pPr>
            <w:r>
              <w:t>«Бездомный заяц», «Ловишки»; с прыжками на развитие силы и</w:t>
            </w:r>
          </w:p>
          <w:p w:rsidR="00B174EA" w:rsidRDefault="00B174EA">
            <w:pPr>
              <w:jc w:val="both"/>
            </w:pPr>
            <w:r>
              <w:t>ловкости: «Зайцы и волк», «Волк в курятнике», «Зайка серый</w:t>
            </w:r>
          </w:p>
          <w:p w:rsidR="00B174EA" w:rsidRDefault="00B174EA">
            <w:pPr>
              <w:jc w:val="both"/>
            </w:pPr>
            <w:r>
              <w:t>умывается»; с ползанием и лазаньем: «Пастух и стадо», «Перелет</w:t>
            </w:r>
          </w:p>
          <w:p w:rsidR="00B174EA" w:rsidRDefault="00B174EA">
            <w:pPr>
              <w:jc w:val="both"/>
            </w:pPr>
            <w:r>
              <w:t>птиц», «Котята и щенята»; с бросанием и ловлей на развитие</w:t>
            </w:r>
          </w:p>
          <w:p w:rsidR="00B174EA" w:rsidRDefault="00B174EA">
            <w:pPr>
              <w:jc w:val="both"/>
            </w:pPr>
            <w:r>
              <w:t>ловкости: «Подбрось — поймай», «Сбей булаву»,</w:t>
            </w:r>
          </w:p>
          <w:p w:rsidR="00B174EA" w:rsidRDefault="00B174EA">
            <w:pPr>
              <w:jc w:val="both"/>
            </w:pPr>
            <w:r>
              <w:t>«Мяч через сетку»; на ориентировку в пространстве, на внимание и</w:t>
            </w:r>
          </w:p>
          <w:p w:rsidR="00B174EA" w:rsidRDefault="00B174EA">
            <w:pPr>
              <w:jc w:val="both"/>
            </w:pPr>
            <w:r>
              <w:t>ловкость: «Найди, где спрятано», «Найди и промолчи», «Кто ушел?»,</w:t>
            </w:r>
          </w:p>
          <w:p w:rsidR="00B174EA" w:rsidRDefault="00B174EA">
            <w:pPr>
              <w:jc w:val="both"/>
            </w:pPr>
            <w:r>
              <w:t>«Прятки». Народные игры. «У медведя во бору»,</w:t>
            </w:r>
          </w:p>
          <w:p w:rsidR="00B174EA" w:rsidRDefault="00B174EA">
            <w:pPr>
              <w:jc w:val="both"/>
            </w:pPr>
            <w:r>
              <w:t>«Водяной» и др.</w:t>
            </w:r>
          </w:p>
          <w:p w:rsidR="00B174EA" w:rsidRDefault="00B174EA">
            <w:pPr>
              <w:jc w:val="both"/>
            </w:pPr>
            <w:r>
              <w:t>Строевые упражнения. Педагог предлагает детям следующие</w:t>
            </w:r>
          </w:p>
          <w:p w:rsidR="00B174EA" w:rsidRDefault="00B174EA">
            <w:pPr>
              <w:jc w:val="both"/>
            </w:pPr>
            <w:r>
              <w:t>строевые упражнения: построение в колонну по одному, по два, по</w:t>
            </w:r>
          </w:p>
          <w:p w:rsidR="00B174EA" w:rsidRDefault="00B174EA">
            <w:pPr>
              <w:jc w:val="both"/>
            </w:pPr>
            <w:r>
              <w:t>росту, врассыпную; размыкание и смыкание на вытянутые руки,</w:t>
            </w:r>
          </w:p>
          <w:p w:rsidR="00B174EA" w:rsidRDefault="00B174EA">
            <w:pPr>
              <w:jc w:val="both"/>
            </w:pPr>
            <w:r>
              <w:t>равнение по ориентирам и без; перестроение из колонны по одному в</w:t>
            </w:r>
          </w:p>
          <w:p w:rsidR="00B174EA" w:rsidRDefault="00B174EA">
            <w:pPr>
              <w:jc w:val="both"/>
            </w:pPr>
            <w:r>
              <w:t>колонну по два в движении, со сменой ведущего, в звенья и на ходу</w:t>
            </w:r>
          </w:p>
          <w:p w:rsidR="00B174EA" w:rsidRDefault="00B174EA">
            <w:pPr>
              <w:jc w:val="both"/>
            </w:pPr>
            <w:r>
              <w:t>по зрительным ориентирам; повороты переступанием в движении и на</w:t>
            </w:r>
          </w:p>
          <w:p w:rsidR="00B174EA" w:rsidRDefault="00B174EA">
            <w:pPr>
              <w:jc w:val="both"/>
            </w:pPr>
            <w:r>
              <w:t>месте направо, налево и кругом на месте. Спортивные упражнения. Педагог обучает детей спортивным</w:t>
            </w:r>
          </w:p>
          <w:p w:rsidR="00B174EA" w:rsidRDefault="00B174EA">
            <w:pPr>
              <w:jc w:val="both"/>
            </w:pPr>
            <w:r>
              <w:t>упражнениям на прогулке или во время физкультурного занятия на</w:t>
            </w:r>
          </w:p>
          <w:p w:rsidR="00B174EA" w:rsidRDefault="00B174EA">
            <w:pPr>
              <w:jc w:val="both"/>
            </w:pPr>
            <w:r>
              <w:t>свежем воздухе. Катание на санках, лыжах, велосипеде может быть</w:t>
            </w:r>
          </w:p>
          <w:p w:rsidR="00B174EA" w:rsidRDefault="00B174EA">
            <w:pPr>
              <w:jc w:val="both"/>
            </w:pPr>
            <w:r>
              <w:t>организовано и в самостоятельной двигательной деятельности в</w:t>
            </w:r>
          </w:p>
          <w:p w:rsidR="00B174EA" w:rsidRDefault="00B174EA">
            <w:pPr>
              <w:jc w:val="both"/>
            </w:pPr>
            <w:r>
              <w:t>зависимости от имеющихся условий.</w:t>
            </w:r>
          </w:p>
          <w:p w:rsidR="00B174EA" w:rsidRDefault="00B174EA">
            <w:pPr>
              <w:jc w:val="both"/>
            </w:pPr>
            <w:r>
              <w:t>Катание на санках: подъем с санками на гору, скатывание с горки,</w:t>
            </w:r>
          </w:p>
          <w:p w:rsidR="00B174EA" w:rsidRDefault="00B174EA">
            <w:pPr>
              <w:jc w:val="both"/>
            </w:pPr>
            <w:r>
              <w:t>торможение при спуске,катание на санках друг друга.</w:t>
            </w:r>
          </w:p>
          <w:p w:rsidR="00B174EA" w:rsidRDefault="00B174EA">
            <w:pPr>
              <w:jc w:val="both"/>
            </w:pPr>
            <w:r>
              <w:t>Катание на трехколесном и двухколесном велосипеде, самокате: по</w:t>
            </w:r>
          </w:p>
          <w:p w:rsidR="00B174EA" w:rsidRDefault="00B174EA">
            <w:pPr>
              <w:jc w:val="both"/>
            </w:pPr>
            <w:r>
              <w:t>прямой, по кругу с поворотами, с разной скоростью.</w:t>
            </w:r>
          </w:p>
          <w:p w:rsidR="00B174EA" w:rsidRDefault="00B174EA">
            <w:pPr>
              <w:jc w:val="both"/>
            </w:pPr>
            <w:r>
              <w:t>Ходьба на лыжах: скользящим шагом, повороты на месте, подъем на</w:t>
            </w:r>
          </w:p>
          <w:p w:rsidR="00B174EA" w:rsidRDefault="00B174EA">
            <w:pPr>
              <w:jc w:val="both"/>
            </w:pPr>
            <w:r>
              <w:t>гору «ступающим шагом» и «полуелочкой».</w:t>
            </w:r>
          </w:p>
          <w:p w:rsidR="00B174EA" w:rsidRDefault="00B174EA">
            <w:pPr>
              <w:jc w:val="both"/>
            </w:pPr>
            <w:r>
              <w:t>Плавание: погружение в воду с головой, попеременные движения</w:t>
            </w:r>
          </w:p>
          <w:p w:rsidR="00B174EA" w:rsidRDefault="00B174EA">
            <w:pPr>
              <w:jc w:val="both"/>
            </w:pPr>
            <w:r>
              <w:t>ног в воде, держать забортик, доску, палку, игры с предметами в</w:t>
            </w:r>
          </w:p>
          <w:p w:rsidR="00B174EA" w:rsidRDefault="00B174EA">
            <w:pPr>
              <w:jc w:val="both"/>
            </w:pPr>
            <w:r>
              <w:t xml:space="preserve">воде, доставание их со дна, ходьба за </w:t>
            </w:r>
            <w:r>
              <w:lastRenderedPageBreak/>
              <w:t>предметом в воде.</w:t>
            </w:r>
          </w:p>
          <w:p w:rsidR="00B174EA" w:rsidRDefault="00B174EA">
            <w:pPr>
              <w:jc w:val="both"/>
            </w:pPr>
            <w:r>
              <w:t>Формирование основ здорового образа жизни. Педагог уточняет</w:t>
            </w:r>
          </w:p>
          <w:p w:rsidR="00B174EA" w:rsidRDefault="00B174EA">
            <w:pPr>
              <w:jc w:val="both"/>
            </w:pPr>
            <w:r>
              <w:t>представления детей о здоровье, факторах, положительно влияющих</w:t>
            </w:r>
          </w:p>
          <w:p w:rsidR="00B174EA" w:rsidRDefault="00B174EA">
            <w:pPr>
              <w:jc w:val="both"/>
            </w:pPr>
            <w:r>
              <w:t>на него, правилах безопасного поведения в двигательной</w:t>
            </w:r>
          </w:p>
          <w:p w:rsidR="00B174EA" w:rsidRDefault="00B174EA">
            <w:pPr>
              <w:jc w:val="both"/>
            </w:pPr>
            <w:r>
              <w:t>деятельности (соблюдать очередность при занятиях с оборудованием,</w:t>
            </w:r>
          </w:p>
          <w:p w:rsidR="00B174EA" w:rsidRDefault="00B174EA">
            <w:pPr>
              <w:jc w:val="both"/>
            </w:pPr>
            <w:r>
              <w:t>не токатьтоварища, бегать в колонне, не обгоняя друг друга),</w:t>
            </w:r>
          </w:p>
          <w:p w:rsidR="00B174EA" w:rsidRDefault="00B174EA">
            <w:pPr>
              <w:jc w:val="both"/>
            </w:pPr>
            <w:r>
              <w:t>способствует пониманию необходимости занятий физкультурой,</w:t>
            </w:r>
          </w:p>
          <w:p w:rsidR="00B174EA" w:rsidRDefault="00B174EA">
            <w:pPr>
              <w:jc w:val="both"/>
            </w:pPr>
            <w:r>
              <w:t>важности правильного питания, полезных привычек, соблюдения</w:t>
            </w:r>
          </w:p>
          <w:p w:rsidR="00B174EA" w:rsidRDefault="00B174EA">
            <w:pPr>
              <w:jc w:val="both"/>
            </w:pPr>
            <w:r>
              <w:t>гигиены, закаливания, для сохранения и укрепления здоровья.</w:t>
            </w:r>
          </w:p>
          <w:p w:rsidR="00B174EA" w:rsidRDefault="00B174EA">
            <w:pPr>
              <w:jc w:val="both"/>
            </w:pPr>
            <w:r>
              <w:t>Активный отдых.</w:t>
            </w:r>
          </w:p>
          <w:p w:rsidR="00B174EA" w:rsidRDefault="00B174EA">
            <w:pPr>
              <w:jc w:val="both"/>
            </w:pPr>
            <w:r>
              <w:t>Физкультурные праздники и досуги. Педагог привлекает детей к</w:t>
            </w:r>
          </w:p>
          <w:p w:rsidR="00B174EA" w:rsidRDefault="00B174EA">
            <w:pPr>
              <w:jc w:val="both"/>
            </w:pPr>
            <w:r>
              <w:t>праздникам старших дошкольников в качестве зрителей и участников</w:t>
            </w:r>
          </w:p>
          <w:p w:rsidR="00B174EA" w:rsidRDefault="00B174EA">
            <w:pPr>
              <w:jc w:val="both"/>
            </w:pPr>
            <w:r>
              <w:t>(2 раза в год, продолжительностью не более 1,5 часов).</w:t>
            </w:r>
          </w:p>
          <w:p w:rsidR="00B174EA" w:rsidRDefault="00B174EA">
            <w:pPr>
              <w:jc w:val="both"/>
            </w:pPr>
            <w:r>
              <w:t>Досуг организуется 1–2 раза в месяц во второй половине дня на</w:t>
            </w:r>
          </w:p>
          <w:p w:rsidR="00B174EA" w:rsidRDefault="00B174EA">
            <w:pPr>
              <w:jc w:val="both"/>
            </w:pPr>
            <w:r>
              <w:t>свежем воздухе, продолжительность 20–25 минут. Содержание</w:t>
            </w:r>
          </w:p>
          <w:p w:rsidR="00B174EA" w:rsidRDefault="00B174EA">
            <w:pPr>
              <w:jc w:val="both"/>
            </w:pPr>
            <w:r>
              <w:t>составляют: подвижные игры, игры с элементами соревнования,</w:t>
            </w:r>
          </w:p>
          <w:p w:rsidR="00B174EA" w:rsidRDefault="00B174EA">
            <w:pPr>
              <w:jc w:val="both"/>
            </w:pPr>
            <w:r>
              <w:t>аттракционы, музыкально-ритмические и танцевальные упражнения.</w:t>
            </w:r>
          </w:p>
          <w:p w:rsidR="00B174EA" w:rsidRDefault="00B174EA">
            <w:pPr>
              <w:jc w:val="both"/>
            </w:pPr>
            <w:r>
              <w:t>Досуги и праздники могут быть направлены на решение задач</w:t>
            </w:r>
          </w:p>
          <w:p w:rsidR="00B174EA" w:rsidRDefault="00B174EA">
            <w:pPr>
              <w:jc w:val="both"/>
            </w:pPr>
            <w:r>
              <w:t>приобщения к здоровому образу жизни, иметь социально-значимую и</w:t>
            </w:r>
          </w:p>
          <w:p w:rsidR="00B174EA" w:rsidRDefault="00B174EA">
            <w:pPr>
              <w:jc w:val="both"/>
            </w:pPr>
            <w:r>
              <w:t>патриотическую тематику, посвящаться государственным</w:t>
            </w:r>
          </w:p>
          <w:p w:rsidR="00B174EA" w:rsidRDefault="00B174EA">
            <w:pPr>
              <w:jc w:val="both"/>
            </w:pPr>
            <w:r>
              <w:t>праздникам, включать подвижные игры народов России.</w:t>
            </w:r>
          </w:p>
          <w:p w:rsidR="00B174EA" w:rsidRDefault="00B174EA">
            <w:pPr>
              <w:jc w:val="both"/>
            </w:pPr>
            <w:r>
              <w:t>День здоровья. Проводится 1 раз в три месяца, в этот день</w:t>
            </w:r>
          </w:p>
          <w:p w:rsidR="00B174EA" w:rsidRDefault="00B174EA">
            <w:pPr>
              <w:jc w:val="both"/>
            </w:pPr>
            <w:r>
              <w:t>организовываются физкультурно- оздоровительные мероприятия,</w:t>
            </w:r>
          </w:p>
          <w:p w:rsidR="00B174EA" w:rsidRDefault="00B174EA">
            <w:pPr>
              <w:jc w:val="both"/>
            </w:pPr>
            <w:r>
              <w:t>прогулки, игры на свежем воздухе</w:t>
            </w:r>
          </w:p>
        </w:tc>
        <w:tc>
          <w:tcPr>
            <w:tcW w:w="1924" w:type="dxa"/>
            <w:vMerge/>
            <w:tcBorders>
              <w:top w:val="single" w:sz="4" w:space="0" w:color="auto"/>
              <w:left w:val="single" w:sz="4" w:space="0" w:color="auto"/>
              <w:bottom w:val="single" w:sz="4" w:space="0" w:color="auto"/>
              <w:right w:val="single" w:sz="4" w:space="0" w:color="auto"/>
            </w:tcBorders>
            <w:vAlign w:val="center"/>
            <w:hideMark/>
          </w:tcPr>
          <w:p w:rsidR="00B174EA" w:rsidRDefault="00B174EA">
            <w:pPr>
              <w:widowControl/>
              <w:autoSpaceDE/>
              <w:autoSpaceDN/>
            </w:pPr>
          </w:p>
        </w:tc>
      </w:tr>
      <w:tr w:rsidR="00B174EA" w:rsidTr="00B174EA">
        <w:trPr>
          <w:trHeight w:val="738"/>
        </w:trPr>
        <w:tc>
          <w:tcPr>
            <w:tcW w:w="1000" w:type="dxa"/>
            <w:tcBorders>
              <w:top w:val="single" w:sz="4" w:space="0" w:color="auto"/>
              <w:left w:val="single" w:sz="4" w:space="0" w:color="auto"/>
              <w:bottom w:val="single" w:sz="4" w:space="0" w:color="auto"/>
              <w:right w:val="single" w:sz="4" w:space="0" w:color="auto"/>
            </w:tcBorders>
            <w:hideMark/>
          </w:tcPr>
          <w:p w:rsidR="00B174EA" w:rsidRDefault="00B174EA">
            <w:r>
              <w:lastRenderedPageBreak/>
              <w:t>от 5 до 6 лет</w:t>
            </w:r>
          </w:p>
        </w:tc>
        <w:tc>
          <w:tcPr>
            <w:tcW w:w="2510" w:type="dxa"/>
            <w:tcBorders>
              <w:top w:val="single" w:sz="4" w:space="0" w:color="auto"/>
              <w:left w:val="single" w:sz="4" w:space="0" w:color="auto"/>
              <w:bottom w:val="single" w:sz="4" w:space="0" w:color="auto"/>
              <w:right w:val="single" w:sz="4" w:space="0" w:color="auto"/>
            </w:tcBorders>
            <w:hideMark/>
          </w:tcPr>
          <w:p w:rsidR="00B174EA" w:rsidRDefault="00B174EA">
            <w:pPr>
              <w:jc w:val="both"/>
            </w:pPr>
            <w:r>
              <w:t>продолжать обогащать</w:t>
            </w:r>
          </w:p>
          <w:p w:rsidR="00B174EA" w:rsidRDefault="00B174EA">
            <w:pPr>
              <w:jc w:val="both"/>
            </w:pPr>
            <w:r>
              <w:t>двигательный опыт,</w:t>
            </w:r>
          </w:p>
          <w:p w:rsidR="00B174EA" w:rsidRDefault="00B174EA">
            <w:pPr>
              <w:jc w:val="both"/>
            </w:pPr>
            <w:r>
              <w:t>создавать условия для</w:t>
            </w:r>
          </w:p>
          <w:p w:rsidR="00B174EA" w:rsidRDefault="00B174EA">
            <w:pPr>
              <w:jc w:val="both"/>
            </w:pPr>
            <w:r>
              <w:t>оптимальной</w:t>
            </w:r>
          </w:p>
          <w:p w:rsidR="00B174EA" w:rsidRDefault="00B174EA">
            <w:pPr>
              <w:jc w:val="both"/>
            </w:pPr>
            <w:r>
              <w:t>двигательной</w:t>
            </w:r>
          </w:p>
          <w:p w:rsidR="00B174EA" w:rsidRDefault="00B174EA">
            <w:pPr>
              <w:jc w:val="both"/>
            </w:pPr>
            <w:r>
              <w:t>деятельности, развивая</w:t>
            </w:r>
          </w:p>
          <w:p w:rsidR="00B174EA" w:rsidRDefault="00B174EA">
            <w:pPr>
              <w:jc w:val="both"/>
            </w:pPr>
            <w:r>
              <w:t>умения технично,</w:t>
            </w:r>
          </w:p>
          <w:p w:rsidR="00B174EA" w:rsidRDefault="00B174EA">
            <w:pPr>
              <w:jc w:val="both"/>
            </w:pPr>
            <w:r>
              <w:t>осознанно, активно,</w:t>
            </w:r>
          </w:p>
          <w:p w:rsidR="00B174EA" w:rsidRDefault="00B174EA">
            <w:pPr>
              <w:jc w:val="both"/>
            </w:pPr>
            <w:r>
              <w:t>скоординировано,</w:t>
            </w:r>
          </w:p>
          <w:p w:rsidR="00B174EA" w:rsidRDefault="00B174EA">
            <w:pPr>
              <w:jc w:val="both"/>
            </w:pPr>
            <w:r>
              <w:t>точно, дифференцируя</w:t>
            </w:r>
          </w:p>
          <w:p w:rsidR="00B174EA" w:rsidRDefault="00B174EA">
            <w:pPr>
              <w:jc w:val="both"/>
            </w:pPr>
            <w:r>
              <w:t>мышечные усилия,</w:t>
            </w:r>
          </w:p>
          <w:p w:rsidR="00B174EA" w:rsidRDefault="00B174EA">
            <w:pPr>
              <w:jc w:val="both"/>
            </w:pPr>
            <w:r>
              <w:t>выполнять физические</w:t>
            </w:r>
          </w:p>
          <w:p w:rsidR="00B174EA" w:rsidRDefault="00B174EA">
            <w:pPr>
              <w:jc w:val="both"/>
            </w:pPr>
            <w:r>
              <w:t>и музыкальноритмиче</w:t>
            </w:r>
            <w:r>
              <w:lastRenderedPageBreak/>
              <w:t>ские</w:t>
            </w:r>
          </w:p>
          <w:p w:rsidR="00B174EA" w:rsidRDefault="00B174EA">
            <w:pPr>
              <w:jc w:val="both"/>
            </w:pPr>
            <w:r>
              <w:t>упражнения,</w:t>
            </w:r>
          </w:p>
          <w:p w:rsidR="00B174EA" w:rsidRDefault="00B174EA">
            <w:pPr>
              <w:jc w:val="both"/>
            </w:pPr>
            <w:r>
              <w:t>осваивать элементы</w:t>
            </w:r>
          </w:p>
          <w:p w:rsidR="00B174EA" w:rsidRDefault="00B174EA">
            <w:pPr>
              <w:jc w:val="both"/>
            </w:pPr>
            <w:r>
              <w:t>спортивных игр,</w:t>
            </w:r>
          </w:p>
          <w:p w:rsidR="00B174EA" w:rsidRDefault="00B174EA">
            <w:pPr>
              <w:jc w:val="both"/>
            </w:pPr>
            <w:r>
              <w:t>элементарные</w:t>
            </w:r>
          </w:p>
          <w:p w:rsidR="00B174EA" w:rsidRDefault="00B174EA">
            <w:pPr>
              <w:jc w:val="both"/>
            </w:pPr>
            <w:r>
              <w:t>туристские навыки;</w:t>
            </w:r>
          </w:p>
          <w:p w:rsidR="00B174EA" w:rsidRDefault="00B174EA">
            <w:pPr>
              <w:jc w:val="both"/>
            </w:pPr>
            <w:r>
              <w:t>развивать</w:t>
            </w:r>
          </w:p>
          <w:p w:rsidR="00B174EA" w:rsidRDefault="00B174EA">
            <w:pPr>
              <w:jc w:val="both"/>
            </w:pPr>
            <w:r>
              <w:t>психофизические</w:t>
            </w:r>
          </w:p>
          <w:p w:rsidR="00B174EA" w:rsidRDefault="00B174EA">
            <w:pPr>
              <w:jc w:val="both"/>
            </w:pPr>
            <w:r>
              <w:t>качества,</w:t>
            </w:r>
          </w:p>
          <w:p w:rsidR="00B174EA" w:rsidRDefault="00B174EA">
            <w:pPr>
              <w:jc w:val="both"/>
            </w:pPr>
            <w:r>
              <w:t>координацию,</w:t>
            </w:r>
          </w:p>
          <w:p w:rsidR="00B174EA" w:rsidRDefault="00B174EA">
            <w:pPr>
              <w:jc w:val="both"/>
            </w:pPr>
            <w:r>
              <w:t>равновесие, гибкость,</w:t>
            </w:r>
          </w:p>
          <w:p w:rsidR="00B174EA" w:rsidRDefault="00B174EA">
            <w:pPr>
              <w:jc w:val="both"/>
            </w:pPr>
            <w:r>
              <w:t>меткость,</w:t>
            </w:r>
          </w:p>
          <w:p w:rsidR="00B174EA" w:rsidRDefault="00B174EA">
            <w:pPr>
              <w:jc w:val="both"/>
            </w:pPr>
            <w:r>
              <w:t>самоконтроль,</w:t>
            </w:r>
          </w:p>
          <w:p w:rsidR="00B174EA" w:rsidRDefault="00B174EA">
            <w:pPr>
              <w:jc w:val="both"/>
            </w:pPr>
            <w:r>
              <w:t>самостоятельность,</w:t>
            </w:r>
          </w:p>
          <w:p w:rsidR="00B174EA" w:rsidRDefault="00B174EA">
            <w:pPr>
              <w:jc w:val="both"/>
            </w:pPr>
            <w:r>
              <w:t>творчество при</w:t>
            </w:r>
          </w:p>
          <w:p w:rsidR="00B174EA" w:rsidRDefault="00B174EA">
            <w:pPr>
              <w:jc w:val="both"/>
            </w:pPr>
            <w:r>
              <w:t>выполнении</w:t>
            </w:r>
          </w:p>
          <w:p w:rsidR="00B174EA" w:rsidRDefault="00B174EA">
            <w:pPr>
              <w:jc w:val="both"/>
            </w:pPr>
            <w:r>
              <w:t>движений;</w:t>
            </w:r>
          </w:p>
          <w:p w:rsidR="00B174EA" w:rsidRDefault="00B174EA">
            <w:pPr>
              <w:jc w:val="both"/>
            </w:pPr>
            <w:r>
              <w:t>учить соблюдать</w:t>
            </w:r>
          </w:p>
          <w:p w:rsidR="00B174EA" w:rsidRDefault="00B174EA">
            <w:pPr>
              <w:jc w:val="both"/>
            </w:pPr>
            <w:r>
              <w:t>правила в подвижной</w:t>
            </w:r>
          </w:p>
          <w:p w:rsidR="00B174EA" w:rsidRDefault="00B174EA">
            <w:pPr>
              <w:jc w:val="both"/>
            </w:pPr>
            <w:r>
              <w:t>игре,</w:t>
            </w:r>
          </w:p>
          <w:p w:rsidR="00B174EA" w:rsidRDefault="00B174EA">
            <w:pPr>
              <w:jc w:val="both"/>
            </w:pPr>
            <w:r>
              <w:t>взаимодействовать в</w:t>
            </w:r>
          </w:p>
          <w:p w:rsidR="00B174EA" w:rsidRDefault="00B174EA">
            <w:pPr>
              <w:jc w:val="both"/>
            </w:pPr>
            <w:r>
              <w:t>команде,</w:t>
            </w:r>
          </w:p>
          <w:p w:rsidR="00B174EA" w:rsidRDefault="00B174EA">
            <w:pPr>
              <w:jc w:val="both"/>
            </w:pPr>
            <w:r>
              <w:t>согласовывать</w:t>
            </w:r>
          </w:p>
          <w:p w:rsidR="00B174EA" w:rsidRDefault="00B174EA">
            <w:pPr>
              <w:jc w:val="both"/>
            </w:pPr>
            <w:r>
              <w:t>действия свои и других детей,</w:t>
            </w:r>
          </w:p>
          <w:p w:rsidR="00B174EA" w:rsidRDefault="00B174EA">
            <w:pPr>
              <w:jc w:val="both"/>
            </w:pPr>
            <w:r>
              <w:t>ориентироваться в</w:t>
            </w:r>
          </w:p>
          <w:p w:rsidR="00B174EA" w:rsidRDefault="00B174EA">
            <w:pPr>
              <w:jc w:val="both"/>
            </w:pPr>
            <w:r>
              <w:t>пространстве;</w:t>
            </w:r>
          </w:p>
          <w:p w:rsidR="00B174EA" w:rsidRDefault="00B174EA">
            <w:pPr>
              <w:jc w:val="both"/>
            </w:pPr>
            <w:r>
              <w:t>воспитывать</w:t>
            </w:r>
          </w:p>
          <w:p w:rsidR="00B174EA" w:rsidRDefault="00B174EA">
            <w:pPr>
              <w:jc w:val="both"/>
            </w:pPr>
            <w:r>
              <w:t>патриотические</w:t>
            </w:r>
          </w:p>
          <w:p w:rsidR="00B174EA" w:rsidRDefault="00B174EA">
            <w:pPr>
              <w:jc w:val="both"/>
            </w:pPr>
            <w:r>
              <w:t>чувства и нравственноволевые качества в</w:t>
            </w:r>
          </w:p>
          <w:p w:rsidR="00B174EA" w:rsidRDefault="00B174EA">
            <w:pPr>
              <w:jc w:val="both"/>
            </w:pPr>
            <w:r>
              <w:t>подвижных и</w:t>
            </w:r>
          </w:p>
          <w:p w:rsidR="00B174EA" w:rsidRDefault="00B174EA">
            <w:pPr>
              <w:jc w:val="both"/>
            </w:pPr>
            <w:r>
              <w:t>спортивных играх и</w:t>
            </w:r>
          </w:p>
          <w:p w:rsidR="00B174EA" w:rsidRDefault="00B174EA">
            <w:pPr>
              <w:jc w:val="both"/>
            </w:pPr>
            <w:r>
              <w:t>упражнениях;</w:t>
            </w:r>
          </w:p>
          <w:p w:rsidR="00B174EA" w:rsidRDefault="00B174EA">
            <w:pPr>
              <w:jc w:val="both"/>
            </w:pPr>
            <w:r>
              <w:t>формировать</w:t>
            </w:r>
          </w:p>
          <w:p w:rsidR="00B174EA" w:rsidRDefault="00B174EA">
            <w:pPr>
              <w:jc w:val="both"/>
            </w:pPr>
            <w:r>
              <w:t>представления о</w:t>
            </w:r>
          </w:p>
          <w:p w:rsidR="00B174EA" w:rsidRDefault="00B174EA">
            <w:pPr>
              <w:jc w:val="both"/>
            </w:pPr>
            <w:r>
              <w:t>разных видах спорта и</w:t>
            </w:r>
          </w:p>
          <w:p w:rsidR="00B174EA" w:rsidRDefault="00B174EA">
            <w:pPr>
              <w:jc w:val="both"/>
            </w:pPr>
            <w:r>
              <w:t>достижениях</w:t>
            </w:r>
          </w:p>
          <w:p w:rsidR="00B174EA" w:rsidRDefault="00B174EA">
            <w:pPr>
              <w:jc w:val="both"/>
            </w:pPr>
            <w:r>
              <w:t>российских</w:t>
            </w:r>
          </w:p>
          <w:p w:rsidR="00B174EA" w:rsidRDefault="00B174EA">
            <w:pPr>
              <w:jc w:val="both"/>
            </w:pPr>
            <w:r>
              <w:t>спортсменов;</w:t>
            </w:r>
          </w:p>
          <w:p w:rsidR="00B174EA" w:rsidRDefault="00B174EA">
            <w:pPr>
              <w:jc w:val="both"/>
            </w:pPr>
            <w:r>
              <w:t>сохранять и укреплять</w:t>
            </w:r>
          </w:p>
          <w:p w:rsidR="00B174EA" w:rsidRDefault="00B174EA">
            <w:pPr>
              <w:jc w:val="both"/>
            </w:pPr>
            <w:r>
              <w:t>здоровье ребенка,</w:t>
            </w:r>
          </w:p>
          <w:p w:rsidR="00B174EA" w:rsidRDefault="00B174EA">
            <w:pPr>
              <w:jc w:val="both"/>
            </w:pPr>
            <w:r>
              <w:t>формировать</w:t>
            </w:r>
          </w:p>
          <w:p w:rsidR="00B174EA" w:rsidRDefault="00B174EA">
            <w:pPr>
              <w:jc w:val="both"/>
            </w:pPr>
            <w:r>
              <w:t>правильную осанку,</w:t>
            </w:r>
          </w:p>
          <w:p w:rsidR="00B174EA" w:rsidRDefault="00B174EA">
            <w:pPr>
              <w:jc w:val="both"/>
            </w:pPr>
            <w:r>
              <w:t>укреплять опорнодвигательный аппарат,</w:t>
            </w:r>
          </w:p>
          <w:p w:rsidR="00B174EA" w:rsidRDefault="00B174EA">
            <w:pPr>
              <w:jc w:val="both"/>
            </w:pPr>
            <w:r>
              <w:t>иммунитет средствами</w:t>
            </w:r>
          </w:p>
          <w:p w:rsidR="00B174EA" w:rsidRDefault="00B174EA">
            <w:pPr>
              <w:jc w:val="both"/>
            </w:pPr>
            <w:r>
              <w:t>физического</w:t>
            </w:r>
          </w:p>
          <w:p w:rsidR="00B174EA" w:rsidRDefault="00B174EA">
            <w:pPr>
              <w:jc w:val="both"/>
            </w:pPr>
            <w:r>
              <w:t>воспитания;</w:t>
            </w:r>
          </w:p>
          <w:p w:rsidR="00B174EA" w:rsidRDefault="00B174EA">
            <w:pPr>
              <w:jc w:val="both"/>
            </w:pPr>
            <w:r>
              <w:t>расширять</w:t>
            </w:r>
          </w:p>
          <w:p w:rsidR="00B174EA" w:rsidRDefault="00B174EA">
            <w:pPr>
              <w:jc w:val="both"/>
            </w:pPr>
            <w:r>
              <w:t>представления о</w:t>
            </w:r>
          </w:p>
          <w:p w:rsidR="00B174EA" w:rsidRDefault="00B174EA">
            <w:pPr>
              <w:jc w:val="both"/>
            </w:pPr>
            <w:r>
              <w:t>здоровье и его</w:t>
            </w:r>
          </w:p>
          <w:p w:rsidR="00B174EA" w:rsidRDefault="00B174EA">
            <w:pPr>
              <w:jc w:val="both"/>
            </w:pPr>
            <w:r>
              <w:t>ценности, факторах,</w:t>
            </w:r>
          </w:p>
          <w:p w:rsidR="00B174EA" w:rsidRDefault="00B174EA">
            <w:pPr>
              <w:jc w:val="both"/>
            </w:pPr>
            <w:r>
              <w:t>влияющих на</w:t>
            </w:r>
          </w:p>
          <w:p w:rsidR="00B174EA" w:rsidRDefault="00B174EA">
            <w:pPr>
              <w:jc w:val="both"/>
            </w:pPr>
            <w:r>
              <w:t>здоровье, туризме как</w:t>
            </w:r>
          </w:p>
          <w:p w:rsidR="00B174EA" w:rsidRDefault="00B174EA">
            <w:pPr>
              <w:jc w:val="both"/>
            </w:pPr>
            <w:r>
              <w:t>форме активного</w:t>
            </w:r>
          </w:p>
          <w:p w:rsidR="00B174EA" w:rsidRDefault="00B174EA">
            <w:pPr>
              <w:jc w:val="both"/>
            </w:pPr>
            <w:r>
              <w:t>отдыха;</w:t>
            </w:r>
          </w:p>
          <w:p w:rsidR="00B174EA" w:rsidRDefault="00B174EA">
            <w:pPr>
              <w:jc w:val="both"/>
            </w:pPr>
            <w:r>
              <w:t>воспитывать бережное</w:t>
            </w:r>
          </w:p>
          <w:p w:rsidR="00B174EA" w:rsidRDefault="00B174EA">
            <w:pPr>
              <w:jc w:val="both"/>
            </w:pPr>
            <w:r>
              <w:lastRenderedPageBreak/>
              <w:t>и заботливое</w:t>
            </w:r>
          </w:p>
          <w:p w:rsidR="00B174EA" w:rsidRDefault="00B174EA">
            <w:pPr>
              <w:jc w:val="both"/>
            </w:pPr>
            <w:r>
              <w:t>отношение к своему</w:t>
            </w:r>
          </w:p>
          <w:p w:rsidR="00B174EA" w:rsidRDefault="00B174EA">
            <w:pPr>
              <w:jc w:val="both"/>
            </w:pPr>
            <w:r>
              <w:t>здоровью и здоровью окружающих, учить</w:t>
            </w:r>
          </w:p>
          <w:p w:rsidR="00B174EA" w:rsidRDefault="00B174EA">
            <w:pPr>
              <w:jc w:val="both"/>
            </w:pPr>
            <w:r>
              <w:t>осознанно соблюдать</w:t>
            </w:r>
          </w:p>
          <w:p w:rsidR="00B174EA" w:rsidRDefault="00B174EA">
            <w:pPr>
              <w:jc w:val="both"/>
            </w:pPr>
            <w:r>
              <w:t>правила здорового</w:t>
            </w:r>
          </w:p>
          <w:p w:rsidR="00B174EA" w:rsidRDefault="00B174EA">
            <w:pPr>
              <w:jc w:val="both"/>
            </w:pPr>
            <w:r>
              <w:t>образа жизни и</w:t>
            </w:r>
          </w:p>
          <w:p w:rsidR="00B174EA" w:rsidRDefault="00B174EA">
            <w:pPr>
              <w:jc w:val="both"/>
            </w:pPr>
            <w:r>
              <w:t>безопасности в</w:t>
            </w:r>
          </w:p>
          <w:p w:rsidR="00B174EA" w:rsidRDefault="00B174EA">
            <w:pPr>
              <w:jc w:val="both"/>
            </w:pPr>
            <w:r>
              <w:t>двигательной</w:t>
            </w:r>
          </w:p>
          <w:p w:rsidR="00B174EA" w:rsidRDefault="00B174EA">
            <w:pPr>
              <w:jc w:val="both"/>
            </w:pPr>
            <w:r>
              <w:t>деятельности и во</w:t>
            </w:r>
          </w:p>
          <w:p w:rsidR="00B174EA" w:rsidRDefault="00B174EA">
            <w:pPr>
              <w:jc w:val="both"/>
            </w:pPr>
            <w:r>
              <w:t>время туристских</w:t>
            </w:r>
          </w:p>
          <w:p w:rsidR="00B174EA" w:rsidRDefault="00B174EA">
            <w:pPr>
              <w:jc w:val="both"/>
            </w:pPr>
            <w:r>
              <w:t>прогулок и экскурсий.</w:t>
            </w:r>
          </w:p>
        </w:tc>
        <w:tc>
          <w:tcPr>
            <w:tcW w:w="4314" w:type="dxa"/>
            <w:tcBorders>
              <w:top w:val="single" w:sz="4" w:space="0" w:color="auto"/>
              <w:left w:val="single" w:sz="4" w:space="0" w:color="auto"/>
              <w:bottom w:val="single" w:sz="4" w:space="0" w:color="auto"/>
              <w:right w:val="single" w:sz="4" w:space="0" w:color="auto"/>
            </w:tcBorders>
            <w:hideMark/>
          </w:tcPr>
          <w:p w:rsidR="00B174EA" w:rsidRDefault="00B174EA">
            <w:pPr>
              <w:jc w:val="both"/>
            </w:pPr>
            <w:r>
              <w:lastRenderedPageBreak/>
              <w:t>Педагог продолжает развивать и совершенствовать двигательные</w:t>
            </w:r>
          </w:p>
          <w:p w:rsidR="00B174EA" w:rsidRDefault="00B174EA">
            <w:pPr>
              <w:jc w:val="both"/>
            </w:pPr>
            <w:r>
              <w:t>умения и навыки, психофизические качества и способности,</w:t>
            </w:r>
          </w:p>
          <w:p w:rsidR="00B174EA" w:rsidRDefault="00B174EA">
            <w:pPr>
              <w:jc w:val="both"/>
            </w:pPr>
            <w:r>
              <w:t>обогащает двигательный опыт детей разнообразными физическими</w:t>
            </w:r>
          </w:p>
          <w:p w:rsidR="00B174EA" w:rsidRDefault="00B174EA">
            <w:pPr>
              <w:jc w:val="both"/>
            </w:pPr>
            <w:r>
              <w:t>и музыкально-ритмическими упражнениями, поддерживает детскую</w:t>
            </w:r>
          </w:p>
          <w:p w:rsidR="00B174EA" w:rsidRDefault="00B174EA">
            <w:pPr>
              <w:jc w:val="both"/>
            </w:pPr>
            <w:r>
              <w:t>инициативу,формирует стремление творчески использовать их в</w:t>
            </w:r>
          </w:p>
          <w:p w:rsidR="00B174EA" w:rsidRDefault="00B174EA">
            <w:pPr>
              <w:jc w:val="both"/>
            </w:pPr>
            <w:r>
              <w:t>самостоятельной двигательной деятельности, закрепляет умение</w:t>
            </w:r>
          </w:p>
          <w:p w:rsidR="00B174EA" w:rsidRDefault="00B174EA">
            <w:pPr>
              <w:jc w:val="both"/>
            </w:pPr>
            <w:r>
              <w:t>самостоятельно точно, технично вырази</w:t>
            </w:r>
            <w:r>
              <w:lastRenderedPageBreak/>
              <w:t>тельно выполнять под счет,</w:t>
            </w:r>
          </w:p>
          <w:p w:rsidR="00B174EA" w:rsidRDefault="00B174EA">
            <w:pPr>
              <w:jc w:val="both"/>
            </w:pPr>
            <w:r>
              <w:t>ритм, музыку, по показу и по словесной инструкции, осуществлять</w:t>
            </w:r>
          </w:p>
          <w:p w:rsidR="00B174EA" w:rsidRDefault="00B174EA">
            <w:pPr>
              <w:jc w:val="both"/>
            </w:pPr>
            <w:r>
              <w:t>самоконтроль и самооценку выполнения упражнений; продолжает</w:t>
            </w:r>
          </w:p>
          <w:p w:rsidR="00B174EA" w:rsidRDefault="00B174EA">
            <w:pPr>
              <w:jc w:val="both"/>
            </w:pPr>
            <w:r>
              <w:t>обучать подвижным играм, начинает обучать элементам спортивных</w:t>
            </w:r>
          </w:p>
          <w:p w:rsidR="00B174EA" w:rsidRDefault="00B174EA">
            <w:pPr>
              <w:jc w:val="both"/>
            </w:pPr>
            <w:r>
              <w:t>игр, играм-эстафетам; поощряет стремление выполнять ведущую роль</w:t>
            </w:r>
          </w:p>
          <w:p w:rsidR="00B174EA" w:rsidRDefault="00B174EA">
            <w:pPr>
              <w:jc w:val="both"/>
            </w:pPr>
            <w:r>
              <w:t>в подвижной игре, осознанно относится к выполнению правил,</w:t>
            </w:r>
          </w:p>
          <w:p w:rsidR="00B174EA" w:rsidRDefault="00B174EA">
            <w:pPr>
              <w:jc w:val="both"/>
            </w:pPr>
            <w:r>
              <w:t>преодолевать препятствия, проявлять нравственно-волевые качества,</w:t>
            </w:r>
          </w:p>
          <w:p w:rsidR="00B174EA" w:rsidRDefault="00B174EA">
            <w:pPr>
              <w:jc w:val="both"/>
            </w:pPr>
            <w:r>
              <w:t>поддерживать дружеские взаимоотношения со сверстниками.</w:t>
            </w:r>
          </w:p>
          <w:p w:rsidR="00B174EA" w:rsidRDefault="00B174EA">
            <w:pPr>
              <w:jc w:val="both"/>
            </w:pPr>
            <w:r>
              <w:t>Педагог уточняет, расширяет и закрепляет представления о здоровье</w:t>
            </w:r>
          </w:p>
          <w:p w:rsidR="00B174EA" w:rsidRDefault="00B174EA">
            <w:pPr>
              <w:jc w:val="both"/>
            </w:pPr>
            <w:r>
              <w:t>и здоровом образ жизни, начинает формировать элементарные</w:t>
            </w:r>
          </w:p>
          <w:p w:rsidR="00B174EA" w:rsidRDefault="00B174EA">
            <w:pPr>
              <w:jc w:val="both"/>
            </w:pPr>
            <w:r>
              <w:t>представления об организме человека (на доступном уровне) о разных</w:t>
            </w:r>
          </w:p>
          <w:p w:rsidR="00B174EA" w:rsidRDefault="00B174EA">
            <w:pPr>
              <w:jc w:val="both"/>
            </w:pPr>
            <w:r>
              <w:t>формах активного отдыха, включая туризм, способствует</w:t>
            </w:r>
          </w:p>
          <w:p w:rsidR="00B174EA" w:rsidRDefault="00B174EA">
            <w:pPr>
              <w:jc w:val="both"/>
            </w:pPr>
            <w:r>
              <w:t>формированию навыков безопасного поведения в двигательной</w:t>
            </w:r>
          </w:p>
          <w:p w:rsidR="00B174EA" w:rsidRDefault="00B174EA">
            <w:pPr>
              <w:jc w:val="both"/>
            </w:pPr>
            <w:r>
              <w:t>деятельности. Организует для детей и родителей туристские прогулки</w:t>
            </w:r>
          </w:p>
          <w:p w:rsidR="00B174EA" w:rsidRDefault="00B174EA">
            <w:pPr>
              <w:jc w:val="both"/>
            </w:pPr>
            <w:r>
              <w:t>и экскурсии, физкультурные праздник и досуги с соответствующей</w:t>
            </w:r>
          </w:p>
          <w:p w:rsidR="00B174EA" w:rsidRDefault="00B174EA">
            <w:pPr>
              <w:jc w:val="both"/>
            </w:pPr>
            <w:r>
              <w:t>тематикой.</w:t>
            </w:r>
          </w:p>
          <w:p w:rsidR="00B174EA" w:rsidRDefault="00B174EA">
            <w:pPr>
              <w:jc w:val="both"/>
            </w:pPr>
            <w:r>
              <w:t>Основная гимнастика (основные движения, строевые и</w:t>
            </w:r>
          </w:p>
          <w:p w:rsidR="00B174EA" w:rsidRDefault="00B174EA">
            <w:pPr>
              <w:jc w:val="both"/>
            </w:pPr>
            <w:r>
              <w:t>общеразвивающие упражнения).</w:t>
            </w:r>
          </w:p>
          <w:p w:rsidR="00B174EA" w:rsidRDefault="00B174EA">
            <w:pPr>
              <w:jc w:val="both"/>
            </w:pPr>
            <w:r>
              <w:t>Педагог продолжает обучать разнообразным физическим</w:t>
            </w:r>
          </w:p>
          <w:p w:rsidR="00B174EA" w:rsidRDefault="00B174EA">
            <w:pPr>
              <w:jc w:val="both"/>
            </w:pPr>
            <w:r>
              <w:t>упражнениям, которые дети самостоятельно и творчески используют</w:t>
            </w:r>
          </w:p>
          <w:p w:rsidR="00B174EA" w:rsidRDefault="00B174EA">
            <w:pPr>
              <w:jc w:val="both"/>
            </w:pPr>
            <w:r>
              <w:t>в игровой и повседневной деятельности.</w:t>
            </w:r>
          </w:p>
          <w:p w:rsidR="00B174EA" w:rsidRDefault="00B174EA">
            <w:pPr>
              <w:jc w:val="both"/>
            </w:pPr>
            <w:r>
              <w:t>Ходьба: обычным шагом, на носках, на пятках с высоким</w:t>
            </w:r>
          </w:p>
          <w:p w:rsidR="00B174EA" w:rsidRDefault="00B174EA">
            <w:pPr>
              <w:jc w:val="both"/>
            </w:pPr>
            <w:r>
              <w:t>подниманием колен, мелким и широким шагом, приставным шагом в</w:t>
            </w:r>
          </w:p>
          <w:p w:rsidR="00B174EA" w:rsidRDefault="00B174EA">
            <w:pPr>
              <w:jc w:val="both"/>
            </w:pPr>
            <w:r>
              <w:t>сторону (направо и налево) с заданием, в колонне по одному, по двое</w:t>
            </w:r>
          </w:p>
          <w:p w:rsidR="00B174EA" w:rsidRDefault="00B174EA">
            <w:pPr>
              <w:jc w:val="both"/>
            </w:pPr>
            <w:r>
              <w:t>(парами), с предметами, по кругу, вдоль границ зала, «змейкой»</w:t>
            </w:r>
          </w:p>
          <w:p w:rsidR="00B174EA" w:rsidRDefault="00B174EA">
            <w:pPr>
              <w:jc w:val="both"/>
            </w:pPr>
            <w:r>
              <w:t>(между восемью предметами), врассыпную по диагонали; в</w:t>
            </w:r>
          </w:p>
          <w:p w:rsidR="00B174EA" w:rsidRDefault="00B174EA">
            <w:pPr>
              <w:jc w:val="both"/>
            </w:pPr>
            <w:r>
              <w:t>чередовании с бегом, прыжками, с изменением направления, темпа,</w:t>
            </w:r>
          </w:p>
          <w:p w:rsidR="00B174EA" w:rsidRDefault="00B174EA">
            <w:pPr>
              <w:jc w:val="both"/>
            </w:pPr>
            <w:r>
              <w:t>со сменой направляющего. Упражнение в равновесии: ходьба между</w:t>
            </w:r>
          </w:p>
          <w:p w:rsidR="00B174EA" w:rsidRDefault="00B174EA">
            <w:pPr>
              <w:jc w:val="both"/>
            </w:pPr>
            <w:r>
              <w:t>линиями, по доске, по широкой и узкой гимнастической скамейке,</w:t>
            </w:r>
          </w:p>
          <w:p w:rsidR="00B174EA" w:rsidRDefault="00B174EA">
            <w:pPr>
              <w:jc w:val="both"/>
            </w:pPr>
            <w:r>
              <w:t>бревну (с перешагиванием через предметы, с поворотом, с мешочком</w:t>
            </w:r>
          </w:p>
          <w:p w:rsidR="00B174EA" w:rsidRDefault="00B174EA">
            <w:pPr>
              <w:jc w:val="both"/>
            </w:pPr>
            <w:r>
              <w:t xml:space="preserve">на голове, ставя ногу с носка, руки в стороны), по наклонной доске вверх и вниз </w:t>
            </w:r>
            <w:r>
              <w:lastRenderedPageBreak/>
              <w:t>(ширина 15–20 см, высота 30–35 см); с перешагиванием</w:t>
            </w:r>
          </w:p>
          <w:p w:rsidR="00B174EA" w:rsidRDefault="00B174EA">
            <w:pPr>
              <w:jc w:val="both"/>
            </w:pPr>
            <w:r>
              <w:t>через набивные мячи на разном расстоянии друг от друга (поочередно</w:t>
            </w:r>
          </w:p>
          <w:p w:rsidR="00B174EA" w:rsidRDefault="00B174EA">
            <w:pPr>
              <w:jc w:val="both"/>
            </w:pPr>
            <w:r>
              <w:t>через 5–6 мячей).</w:t>
            </w:r>
          </w:p>
          <w:p w:rsidR="00B174EA" w:rsidRDefault="00B174EA">
            <w:pPr>
              <w:jc w:val="both"/>
            </w:pPr>
            <w:r>
              <w:t>Бег: с разной скоростью, на носках, с высоким подниманием колен,</w:t>
            </w:r>
          </w:p>
          <w:p w:rsidR="00B174EA" w:rsidRDefault="00B174EA">
            <w:pPr>
              <w:jc w:val="both"/>
            </w:pPr>
            <w:r>
              <w:t>мелким и широкимшагом, в колонне (по одному, по двое, парами), в</w:t>
            </w:r>
          </w:p>
          <w:p w:rsidR="00B174EA" w:rsidRDefault="00B174EA">
            <w:pPr>
              <w:jc w:val="both"/>
            </w:pPr>
            <w:r>
              <w:t>разных направлениях (по кругу, междупредметами, врассыпную, со</w:t>
            </w:r>
          </w:p>
          <w:p w:rsidR="00B174EA" w:rsidRDefault="00B174EA">
            <w:pPr>
              <w:jc w:val="both"/>
            </w:pPr>
            <w:r>
              <w:t>сменой ведущего); в быстром темпе (от 10 метров по 3—4 раза до</w:t>
            </w:r>
          </w:p>
          <w:p w:rsidR="00B174EA" w:rsidRDefault="00B174EA">
            <w:pPr>
              <w:jc w:val="both"/>
            </w:pPr>
            <w:r>
              <w:t>20—30 м по 2—3 раза), с увертыванием; челночный бег 3 по10 м в</w:t>
            </w:r>
          </w:p>
          <w:p w:rsidR="00B174EA" w:rsidRDefault="00B174EA">
            <w:pPr>
              <w:jc w:val="both"/>
            </w:pPr>
            <w:r>
              <w:t>медленном темпе (1,5—2 мин).</w:t>
            </w:r>
          </w:p>
          <w:p w:rsidR="00B174EA" w:rsidRDefault="00B174EA">
            <w:pPr>
              <w:jc w:val="both"/>
            </w:pPr>
            <w:r>
              <w:t>Ползание, лазанье: на четвереньках по прямой, «змейкой» (расстояние</w:t>
            </w:r>
          </w:p>
          <w:p w:rsidR="00B174EA" w:rsidRDefault="00B174EA">
            <w:pPr>
              <w:jc w:val="both"/>
            </w:pPr>
            <w:r>
              <w:t>— 10 м), между предметами, по гимнастической скамейке на животе,</w:t>
            </w:r>
          </w:p>
          <w:p w:rsidR="00B174EA" w:rsidRDefault="00B174EA">
            <w:pPr>
              <w:jc w:val="both"/>
            </w:pPr>
            <w:r>
              <w:t>подтягиваясь руками, на четвереньках, опираясь на стопы и ладони;</w:t>
            </w:r>
          </w:p>
          <w:p w:rsidR="00B174EA" w:rsidRDefault="00B174EA">
            <w:pPr>
              <w:jc w:val="both"/>
            </w:pPr>
            <w:r>
              <w:t>подлезание под веревку, дугу (высота 50 см) правым и левым боком</w:t>
            </w:r>
          </w:p>
          <w:p w:rsidR="00B174EA" w:rsidRDefault="00B174EA">
            <w:pPr>
              <w:jc w:val="both"/>
            </w:pPr>
            <w:r>
              <w:t>вперед, пролезание в обруч; перелезание через бревно,</w:t>
            </w:r>
          </w:p>
          <w:p w:rsidR="00B174EA" w:rsidRDefault="00B174EA">
            <w:pPr>
              <w:jc w:val="both"/>
            </w:pPr>
            <w:r>
              <w:t>гимнастическую скамейку; лазанье по гимнастической стенке</w:t>
            </w:r>
          </w:p>
          <w:p w:rsidR="00B174EA" w:rsidRDefault="00B174EA">
            <w:pPr>
              <w:jc w:val="both"/>
            </w:pPr>
            <w:r>
              <w:t>чередующимся шагом с разноименной координацией движений рук и</w:t>
            </w:r>
          </w:p>
          <w:p w:rsidR="00B174EA" w:rsidRDefault="00B174EA">
            <w:pPr>
              <w:jc w:val="both"/>
            </w:pPr>
            <w:r>
              <w:t>ног, сохраняя ритм, с изменением темпа, перелезая с одного пролета</w:t>
            </w:r>
          </w:p>
          <w:p w:rsidR="00B174EA" w:rsidRDefault="00B174EA">
            <w:pPr>
              <w:jc w:val="both"/>
            </w:pPr>
            <w:r>
              <w:t>на другой вправо и влево);лазанье по веревочной лестнице со</w:t>
            </w:r>
          </w:p>
          <w:p w:rsidR="00B174EA" w:rsidRDefault="00B174EA">
            <w:pPr>
              <w:jc w:val="both"/>
            </w:pPr>
            <w:r>
              <w:t>страховкой.</w:t>
            </w:r>
          </w:p>
          <w:p w:rsidR="00B174EA" w:rsidRDefault="00B174EA">
            <w:pPr>
              <w:jc w:val="both"/>
            </w:pPr>
            <w:r>
              <w:t>Катание, бросание, ловля, метание: прокатывание мячей, обручей</w:t>
            </w:r>
          </w:p>
          <w:p w:rsidR="00B174EA" w:rsidRDefault="00B174EA">
            <w:pPr>
              <w:jc w:val="both"/>
            </w:pPr>
            <w:r>
              <w:t>друг другу между предметами, из разных исходных положений;</w:t>
            </w:r>
          </w:p>
          <w:p w:rsidR="00B174EA" w:rsidRDefault="00B174EA">
            <w:pPr>
              <w:jc w:val="both"/>
            </w:pPr>
            <w:r>
              <w:t>бросание мяча друг другу снизу, из-за головы, от груди и ловля (на</w:t>
            </w:r>
          </w:p>
          <w:p w:rsidR="00B174EA" w:rsidRDefault="00B174EA">
            <w:pPr>
              <w:jc w:val="both"/>
            </w:pPr>
            <w:r>
              <w:t>расстоянии 1,5 м.) по прямой и с отбивкой о землю; перебрасывание</w:t>
            </w:r>
          </w:p>
          <w:p w:rsidR="00B174EA" w:rsidRDefault="00B174EA">
            <w:pPr>
              <w:jc w:val="both"/>
            </w:pPr>
            <w:r>
              <w:t>через препятствия друг другу из положения сидя и стоя (с расстояния</w:t>
            </w:r>
          </w:p>
          <w:p w:rsidR="00B174EA" w:rsidRDefault="00B174EA">
            <w:pPr>
              <w:jc w:val="both"/>
            </w:pPr>
            <w:r>
              <w:t>2 м); отбивание мяча правой и левой рукой (не менее 5 раз подряд) на</w:t>
            </w:r>
          </w:p>
          <w:p w:rsidR="00B174EA" w:rsidRDefault="00B174EA">
            <w:pPr>
              <w:jc w:val="both"/>
            </w:pPr>
            <w:r>
              <w:t>месте и в движении расстояние от до 4 до 6 метров); метание разными</w:t>
            </w:r>
          </w:p>
          <w:p w:rsidR="00B174EA" w:rsidRDefault="00B174EA">
            <w:pPr>
              <w:jc w:val="both"/>
            </w:pPr>
            <w:r>
              <w:t>способами прямой рукой сверху, прямой рукой снизу, прямой рукой</w:t>
            </w:r>
          </w:p>
          <w:p w:rsidR="00B174EA" w:rsidRDefault="00B174EA">
            <w:pPr>
              <w:jc w:val="both"/>
            </w:pPr>
            <w:r>
              <w:t>сбоку, из-заспины через плечо предметов, мячей разного размера</w:t>
            </w:r>
          </w:p>
          <w:p w:rsidR="00B174EA" w:rsidRDefault="00B174EA">
            <w:pPr>
              <w:jc w:val="both"/>
            </w:pPr>
            <w:r>
              <w:t>на дальность (не менее 5–9 м), в горизонтальную цель (с</w:t>
            </w:r>
          </w:p>
          <w:p w:rsidR="00B174EA" w:rsidRDefault="00B174EA">
            <w:pPr>
              <w:jc w:val="both"/>
            </w:pPr>
            <w:r>
              <w:t>расстояния 3,5–4 м) правой и левой рукой, в вертикальную цель, с</w:t>
            </w:r>
          </w:p>
          <w:p w:rsidR="00B174EA" w:rsidRDefault="00B174EA">
            <w:pPr>
              <w:jc w:val="both"/>
            </w:pPr>
            <w:r>
              <w:t>расстояния 1,5–2 метра.</w:t>
            </w:r>
          </w:p>
          <w:p w:rsidR="00B174EA" w:rsidRDefault="00B174EA">
            <w:pPr>
              <w:jc w:val="both"/>
            </w:pPr>
            <w:r>
              <w:lastRenderedPageBreak/>
              <w:t>Прыжки: на месте на двух ногах (25 ритмичных прыжков 2–3 раза в</w:t>
            </w:r>
          </w:p>
          <w:p w:rsidR="00B174EA" w:rsidRDefault="00B174EA">
            <w:pPr>
              <w:jc w:val="both"/>
            </w:pPr>
            <w:r>
              <w:t>чередовании с ходьбой), с продвижением вперед (на расстояние 2–3</w:t>
            </w:r>
          </w:p>
          <w:p w:rsidR="00B174EA" w:rsidRDefault="00B174EA">
            <w:pPr>
              <w:jc w:val="both"/>
            </w:pPr>
            <w:r>
              <w:t>м.); попеременно на правой и левой ноге, ноги вместе и врозь, с</w:t>
            </w:r>
          </w:p>
          <w:p w:rsidR="00B174EA" w:rsidRDefault="00B174EA">
            <w:pPr>
              <w:jc w:val="both"/>
            </w:pPr>
            <w:r>
              <w:t>поджатыми ногами («зайчики»), с разведенными коленями</w:t>
            </w:r>
          </w:p>
          <w:p w:rsidR="00B174EA" w:rsidRDefault="00B174EA">
            <w:pPr>
              <w:jc w:val="both"/>
            </w:pPr>
            <w:r>
              <w:t>(«лягушки»); на одной ноге (на правой и левой поочередно); в</w:t>
            </w:r>
          </w:p>
          <w:p w:rsidR="00B174EA" w:rsidRDefault="00B174EA">
            <w:pPr>
              <w:jc w:val="both"/>
            </w:pPr>
            <w:r>
              <w:t>чередовании и в комбинации с другими основными движениями, общеразвивающими упражнениями; прыжки в длину с места (от 80</w:t>
            </w:r>
          </w:p>
          <w:p w:rsidR="00B174EA" w:rsidRDefault="00B174EA">
            <w:pPr>
              <w:jc w:val="both"/>
            </w:pPr>
            <w:r>
              <w:t>см.), через линию, поочередно через 5-6 линий или плоских обручей,</w:t>
            </w:r>
          </w:p>
          <w:p w:rsidR="00B174EA" w:rsidRDefault="00B174EA">
            <w:pPr>
              <w:jc w:val="both"/>
            </w:pPr>
            <w:r>
              <w:t>(расстояние между которыми одинаковое и разное от 30 до 60 см.);</w:t>
            </w:r>
          </w:p>
          <w:p w:rsidR="00B174EA" w:rsidRDefault="00B174EA">
            <w:pPr>
              <w:jc w:val="both"/>
            </w:pPr>
            <w:r>
              <w:t>через 2-3 предмета (поочередно через каждый высотой 5-10 см); с</w:t>
            </w:r>
          </w:p>
          <w:p w:rsidR="00B174EA" w:rsidRDefault="00B174EA">
            <w:pPr>
              <w:jc w:val="both"/>
            </w:pPr>
            <w:r>
              <w:t>высоты 20-25 см.</w:t>
            </w:r>
          </w:p>
          <w:p w:rsidR="00B174EA" w:rsidRDefault="00B174EA">
            <w:pPr>
              <w:jc w:val="both"/>
            </w:pPr>
            <w:r>
              <w:t>Прыжки с короткой скакалкой на двух ногах и с продвижением,</w:t>
            </w:r>
          </w:p>
          <w:p w:rsidR="00B174EA" w:rsidRDefault="00B174EA">
            <w:pPr>
              <w:jc w:val="both"/>
            </w:pPr>
            <w:r>
              <w:t>вращая ее вперед и назад, через длинную скакалку (неподвижную и</w:t>
            </w:r>
          </w:p>
          <w:p w:rsidR="00B174EA" w:rsidRDefault="00B174EA">
            <w:pPr>
              <w:jc w:val="both"/>
            </w:pPr>
            <w:r>
              <w:t>качающуюся).</w:t>
            </w:r>
          </w:p>
          <w:p w:rsidR="00B174EA" w:rsidRDefault="00B174EA">
            <w:pPr>
              <w:jc w:val="both"/>
            </w:pPr>
            <w:r>
              <w:t>Общеразвивающие упражнения. Педагог поддерживает стремление</w:t>
            </w:r>
          </w:p>
          <w:p w:rsidR="00B174EA" w:rsidRDefault="00B174EA">
            <w:pPr>
              <w:jc w:val="both"/>
            </w:pPr>
            <w:r>
              <w:t>детей выполнятьупражнения с разнообразными предметами</w:t>
            </w:r>
          </w:p>
          <w:p w:rsidR="00B174EA" w:rsidRDefault="00B174EA">
            <w:pPr>
              <w:jc w:val="both"/>
            </w:pPr>
            <w:r>
              <w:t>(гимнастической палкой, обручем, мячом и др.). Подбирает</w:t>
            </w:r>
          </w:p>
          <w:p w:rsidR="00B174EA" w:rsidRDefault="00B174EA">
            <w:pPr>
              <w:jc w:val="both"/>
            </w:pPr>
            <w:r>
              <w:t>упражнения из разнообразных исходных положений: сидя, лежа на</w:t>
            </w:r>
          </w:p>
          <w:p w:rsidR="00B174EA" w:rsidRDefault="00B174EA">
            <w:pPr>
              <w:jc w:val="both"/>
            </w:pPr>
            <w:r>
              <w:t>спине, боку, животе, стоя на коленях, на четвереньках, с разным</w:t>
            </w:r>
          </w:p>
          <w:p w:rsidR="00B174EA" w:rsidRDefault="00B174EA">
            <w:pPr>
              <w:jc w:val="both"/>
            </w:pPr>
            <w:r>
              <w:t>положением рук и ног (стоя ноги прямо, врозь;руки вниз, на поясе,</w:t>
            </w:r>
          </w:p>
          <w:p w:rsidR="00B174EA" w:rsidRDefault="00B174EA">
            <w:pPr>
              <w:jc w:val="both"/>
            </w:pPr>
            <w:r>
              <w:t>перед грудью, за спиной). Включает в комплексы упражнения:</w:t>
            </w:r>
          </w:p>
          <w:p w:rsidR="00B174EA" w:rsidRDefault="00B174EA">
            <w:pPr>
              <w:jc w:val="both"/>
            </w:pPr>
            <w:r>
              <w:t>поднимание рук вперед, в стороны, вверх, через стороны вверх</w:t>
            </w:r>
          </w:p>
          <w:p w:rsidR="00B174EA" w:rsidRDefault="00B174EA">
            <w:pPr>
              <w:jc w:val="both"/>
            </w:pPr>
            <w:r>
              <w:t>(одновременно, поочередно), сочетая движения рук и ног,</w:t>
            </w:r>
          </w:p>
          <w:p w:rsidR="00B174EA" w:rsidRDefault="00B174EA">
            <w:pPr>
              <w:jc w:val="both"/>
            </w:pPr>
            <w:r>
              <w:t>одновременно и поочередно; повороты влево и вправо, наклоны</w:t>
            </w:r>
          </w:p>
          <w:p w:rsidR="00B174EA" w:rsidRDefault="00B174EA">
            <w:pPr>
              <w:jc w:val="both"/>
            </w:pPr>
            <w:r>
              <w:t>вперед, вниз, в стороны, держа руки на поясе, разводя их в стороны;</w:t>
            </w:r>
          </w:p>
          <w:p w:rsidR="00B174EA" w:rsidRDefault="00B174EA">
            <w:pPr>
              <w:jc w:val="both"/>
            </w:pPr>
            <w:r>
              <w:t>поднимание ног над полом, сгибание и разгибание ног из положение</w:t>
            </w:r>
          </w:p>
          <w:p w:rsidR="00B174EA" w:rsidRDefault="00B174EA">
            <w:pPr>
              <w:jc w:val="both"/>
            </w:pPr>
            <w:r>
              <w:t>сидя, лежа на боку; выполнение упражнений в приседе и</w:t>
            </w:r>
          </w:p>
          <w:p w:rsidR="00B174EA" w:rsidRDefault="00B174EA">
            <w:pPr>
              <w:jc w:val="both"/>
            </w:pPr>
            <w:r>
              <w:t>полуприседе, держа руки на поясе, вытянув руки вперед, в стороны, с</w:t>
            </w:r>
          </w:p>
          <w:p w:rsidR="00B174EA" w:rsidRDefault="00B174EA">
            <w:pPr>
              <w:jc w:val="both"/>
            </w:pPr>
            <w:r>
              <w:t>предметами и без них. Педагог поддерживает инициативу,</w:t>
            </w:r>
          </w:p>
          <w:p w:rsidR="00B174EA" w:rsidRDefault="00B174EA">
            <w:pPr>
              <w:jc w:val="both"/>
            </w:pPr>
            <w:r>
              <w:t>самостоятельность и поощряет придумывание детьми новых</w:t>
            </w:r>
          </w:p>
          <w:p w:rsidR="00B174EA" w:rsidRDefault="00B174EA">
            <w:pPr>
              <w:jc w:val="both"/>
            </w:pPr>
            <w:r>
              <w:lastRenderedPageBreak/>
              <w:t>общеразвивающих упражнений для себя и сверстников. Разученные</w:t>
            </w:r>
          </w:p>
          <w:p w:rsidR="00B174EA" w:rsidRDefault="00B174EA">
            <w:pPr>
              <w:jc w:val="both"/>
            </w:pPr>
            <w:r>
              <w:t>упражнения включаются в комплексы утренней гимнастики.</w:t>
            </w:r>
          </w:p>
          <w:p w:rsidR="00B174EA" w:rsidRDefault="00B174EA">
            <w:pPr>
              <w:jc w:val="both"/>
            </w:pPr>
            <w:r>
              <w:t>Ритмическая гимнастика.</w:t>
            </w:r>
          </w:p>
          <w:p w:rsidR="00B174EA" w:rsidRDefault="00B174EA">
            <w:pPr>
              <w:jc w:val="both"/>
            </w:pPr>
            <w:r>
              <w:t>Музыкально-ритмические упражнения, разученные на музыкальных</w:t>
            </w:r>
          </w:p>
          <w:p w:rsidR="00B174EA" w:rsidRDefault="00B174EA">
            <w:pPr>
              <w:jc w:val="both"/>
            </w:pPr>
            <w:r>
              <w:t>занятиях, педагог включает во вводную и основную части</w:t>
            </w:r>
          </w:p>
          <w:p w:rsidR="00B174EA" w:rsidRDefault="00B174EA">
            <w:pPr>
              <w:jc w:val="both"/>
            </w:pPr>
            <w:r>
              <w:t>физкультурных занятий (отдельные комплексы из 5–6 упражнений),</w:t>
            </w:r>
          </w:p>
          <w:p w:rsidR="00B174EA" w:rsidRDefault="00B174EA">
            <w:pPr>
              <w:jc w:val="both"/>
            </w:pPr>
            <w:r>
              <w:t>некоторые из упражнений в физкультминутки, различные формы</w:t>
            </w:r>
          </w:p>
          <w:p w:rsidR="00B174EA" w:rsidRDefault="00B174EA">
            <w:pPr>
              <w:jc w:val="both"/>
            </w:pPr>
            <w:r>
              <w:t>активного отдыха в подвижные игры. Рекомендуемые упражнения:</w:t>
            </w:r>
          </w:p>
          <w:p w:rsidR="00B174EA" w:rsidRDefault="00B174EA">
            <w:pPr>
              <w:jc w:val="both"/>
            </w:pPr>
            <w:r>
              <w:t>ходьба и бег под музыку в соответствии с общим характером музыки,</w:t>
            </w:r>
          </w:p>
          <w:p w:rsidR="00B174EA" w:rsidRDefault="00B174EA">
            <w:pPr>
              <w:jc w:val="both"/>
            </w:pPr>
            <w:r>
              <w:t>в разном темпе, на высоких полупальцах, на носках, на пятках,</w:t>
            </w:r>
          </w:p>
          <w:p w:rsidR="00B174EA" w:rsidRDefault="00B174EA">
            <w:pPr>
              <w:jc w:val="both"/>
            </w:pPr>
            <w:r>
              <w:t>пружинящим, топающим шагом, «с каблука», вперед и назад</w:t>
            </w:r>
          </w:p>
          <w:p w:rsidR="00B174EA" w:rsidRDefault="00B174EA">
            <w:pPr>
              <w:jc w:val="both"/>
            </w:pPr>
            <w:r>
              <w:t>(спиной), с высоким подниманием колена (высокий шаг) с</w:t>
            </w:r>
          </w:p>
          <w:p w:rsidR="00B174EA" w:rsidRDefault="00B174EA">
            <w:pPr>
              <w:jc w:val="both"/>
            </w:pPr>
            <w:r>
              <w:t>ускорением и замедлением темпалегкий ритмичный бег на носках, различные виды галопа (прямой галоп, боковой галоп, кружение);</w:t>
            </w:r>
          </w:p>
          <w:p w:rsidR="00B174EA" w:rsidRDefault="00B174EA">
            <w:pPr>
              <w:jc w:val="both"/>
            </w:pPr>
            <w:r>
              <w:t>подскоки на месте и с продвижением вперед, вокруг себя, в сочетании</w:t>
            </w:r>
          </w:p>
          <w:p w:rsidR="00B174EA" w:rsidRDefault="00B174EA">
            <w:pPr>
              <w:jc w:val="both"/>
            </w:pPr>
            <w:r>
              <w:t>с хлопками и бегом, кружения по одному и в парах.</w:t>
            </w:r>
          </w:p>
          <w:p w:rsidR="00B174EA" w:rsidRDefault="00B174EA">
            <w:pPr>
              <w:jc w:val="both"/>
            </w:pPr>
            <w:r>
              <w:t>Строевые упражнения.</w:t>
            </w:r>
          </w:p>
          <w:p w:rsidR="00B174EA" w:rsidRDefault="00B174EA">
            <w:pPr>
              <w:jc w:val="both"/>
            </w:pPr>
            <w:r>
              <w:t>Педагог продолжает обучение детей строевым упражнениям:</w:t>
            </w:r>
          </w:p>
          <w:p w:rsidR="00B174EA" w:rsidRDefault="00B174EA">
            <w:pPr>
              <w:jc w:val="both"/>
            </w:pPr>
            <w:r>
              <w:t>построение в колонну по одному, в шеренгу, круг и два круга (по</w:t>
            </w:r>
          </w:p>
          <w:p w:rsidR="00B174EA" w:rsidRDefault="00B174EA">
            <w:pPr>
              <w:jc w:val="both"/>
            </w:pPr>
            <w:r>
              <w:t>ориентирам и без), по диагонали,в два и три звена; перестроение из</w:t>
            </w:r>
          </w:p>
          <w:p w:rsidR="00B174EA" w:rsidRDefault="00B174EA">
            <w:pPr>
              <w:jc w:val="both"/>
            </w:pPr>
            <w:r>
              <w:t>одной колоны в две, в шеренгу по два, равняясь по ориентирами без;</w:t>
            </w:r>
          </w:p>
          <w:p w:rsidR="00B174EA" w:rsidRDefault="00B174EA">
            <w:pPr>
              <w:jc w:val="both"/>
            </w:pPr>
            <w:r>
              <w:t>повороты направо, налево, кругом; размыкание и смыкание.</w:t>
            </w:r>
          </w:p>
          <w:p w:rsidR="00B174EA" w:rsidRDefault="00B174EA">
            <w:pPr>
              <w:jc w:val="both"/>
            </w:pPr>
            <w:r>
              <w:t>Подвижные игры.</w:t>
            </w:r>
          </w:p>
          <w:p w:rsidR="00B174EA" w:rsidRDefault="00B174EA">
            <w:pPr>
              <w:jc w:val="both"/>
            </w:pPr>
            <w:r>
              <w:t>Педагог продолжает развивать, закреплять и совершенствовать</w:t>
            </w:r>
          </w:p>
          <w:p w:rsidR="00B174EA" w:rsidRDefault="00B174EA">
            <w:pPr>
              <w:jc w:val="both"/>
            </w:pPr>
            <w:r>
              <w:t>основныедвижения детей в сюжетных и несюжетных подвижных</w:t>
            </w:r>
          </w:p>
          <w:p w:rsidR="00B174EA" w:rsidRDefault="00B174EA">
            <w:pPr>
              <w:jc w:val="both"/>
            </w:pPr>
            <w:r>
              <w:t>играх, включающих несколько основных движений,</w:t>
            </w:r>
          </w:p>
          <w:p w:rsidR="00B174EA" w:rsidRDefault="00B174EA">
            <w:pPr>
              <w:jc w:val="both"/>
            </w:pPr>
            <w:r>
              <w:t>совершенствовать их в играх-эстафетах, оценивает и поощряет</w:t>
            </w:r>
          </w:p>
          <w:p w:rsidR="00B174EA" w:rsidRDefault="00B174EA">
            <w:pPr>
              <w:jc w:val="both"/>
            </w:pPr>
            <w:r>
              <w:t>соблюдение правил, учит быстро ориентироваться в пространстве,</w:t>
            </w:r>
          </w:p>
          <w:p w:rsidR="00B174EA" w:rsidRDefault="00B174EA">
            <w:pPr>
              <w:jc w:val="both"/>
            </w:pPr>
            <w:r>
              <w:t>наращивать и удерживать скорость, проявлять находчивость,</w:t>
            </w:r>
          </w:p>
          <w:p w:rsidR="00B174EA" w:rsidRDefault="00B174EA">
            <w:pPr>
              <w:jc w:val="both"/>
            </w:pPr>
            <w:r>
              <w:t>целеустремленность. Педагог обучает взаимодействию детей в</w:t>
            </w:r>
          </w:p>
          <w:p w:rsidR="00B174EA" w:rsidRDefault="00B174EA">
            <w:pPr>
              <w:jc w:val="both"/>
            </w:pPr>
            <w:r>
              <w:t xml:space="preserve">команде, поощряет оказание помощи и </w:t>
            </w:r>
            <w:r>
              <w:lastRenderedPageBreak/>
              <w:t>взаимовыручки, инициативы</w:t>
            </w:r>
          </w:p>
          <w:p w:rsidR="00B174EA" w:rsidRDefault="00B174EA">
            <w:pPr>
              <w:jc w:val="both"/>
            </w:pPr>
            <w:r>
              <w:t>при организации игр с небольшой группой сверстников, младшими</w:t>
            </w:r>
          </w:p>
          <w:p w:rsidR="00B174EA" w:rsidRDefault="00B174EA">
            <w:pPr>
              <w:jc w:val="both"/>
            </w:pPr>
            <w:r>
              <w:t>детьми; воспитывает и поддерживает проявление нравственноволевых качеств, самостоятельности и сплоченности, чувства</w:t>
            </w:r>
          </w:p>
          <w:p w:rsidR="00B174EA" w:rsidRDefault="00B174EA">
            <w:pPr>
              <w:jc w:val="both"/>
            </w:pPr>
            <w:r>
              <w:t>ответственности за успехи или поражения команды, стремление к</w:t>
            </w:r>
          </w:p>
          <w:p w:rsidR="00B174EA" w:rsidRDefault="00B174EA">
            <w:pPr>
              <w:jc w:val="both"/>
            </w:pPr>
            <w:r>
              <w:t>победе, преодолению трудностей; развивает творческие способности,</w:t>
            </w:r>
          </w:p>
          <w:p w:rsidR="00B174EA" w:rsidRDefault="00B174EA">
            <w:pPr>
              <w:jc w:val="both"/>
            </w:pPr>
            <w:r>
              <w:t>поддерживает инициативу детей в играх (выбор игр, придумывание</w:t>
            </w:r>
          </w:p>
          <w:p w:rsidR="00B174EA" w:rsidRDefault="00B174EA">
            <w:pPr>
              <w:jc w:val="both"/>
            </w:pPr>
            <w:r>
              <w:t>новых вариантов, комбинирование движений). Способствует</w:t>
            </w:r>
          </w:p>
          <w:p w:rsidR="00B174EA" w:rsidRDefault="00B174EA">
            <w:pPr>
              <w:jc w:val="both"/>
            </w:pPr>
            <w:r>
              <w:t>формированию духовно-нравственных качеств, основ патриотизма и</w:t>
            </w:r>
          </w:p>
          <w:p w:rsidR="00B174EA" w:rsidRDefault="00B174EA">
            <w:pPr>
              <w:jc w:val="both"/>
            </w:pPr>
            <w:r>
              <w:t>гражданской идентичности в подвижных играх. Детям предлагаются</w:t>
            </w:r>
          </w:p>
          <w:p w:rsidR="00B174EA" w:rsidRDefault="00B174EA">
            <w:pPr>
              <w:jc w:val="both"/>
            </w:pPr>
            <w:r>
              <w:t>разнообразные игры: с бегом на развитие скоростно-силовых качеств</w:t>
            </w:r>
          </w:p>
          <w:p w:rsidR="00B174EA" w:rsidRDefault="00B174EA">
            <w:pPr>
              <w:jc w:val="both"/>
            </w:pPr>
            <w:r>
              <w:t>и ориентировки в пространстве: «Самолеты» (с обручами и</w:t>
            </w:r>
          </w:p>
          <w:p w:rsidR="00B174EA" w:rsidRDefault="00B174EA">
            <w:pPr>
              <w:jc w:val="both"/>
            </w:pPr>
            <w:r>
              <w:t>геометрическими фигурами), «Хитрая лиса», «Цветные автомобили»,</w:t>
            </w:r>
          </w:p>
          <w:p w:rsidR="00B174EA" w:rsidRDefault="00B174EA">
            <w:pPr>
              <w:jc w:val="both"/>
            </w:pPr>
            <w:r>
              <w:t>«Птичка и кошка», «Светофор», «Найди пару», «Ловишки с</w:t>
            </w:r>
          </w:p>
          <w:p w:rsidR="00B174EA" w:rsidRDefault="00B174EA">
            <w:pPr>
              <w:jc w:val="both"/>
            </w:pPr>
            <w:r>
              <w:t>ленточками», «Лошадки», «Бездомный заяц», «Ловишки»; с</w:t>
            </w:r>
          </w:p>
          <w:p w:rsidR="00B174EA" w:rsidRDefault="00B174EA">
            <w:pPr>
              <w:jc w:val="both"/>
            </w:pPr>
            <w:r>
              <w:t>прыжками на развитие силы и выносливости: «Зайцы и волк»,</w:t>
            </w:r>
          </w:p>
          <w:p w:rsidR="00B174EA" w:rsidRDefault="00B174EA">
            <w:pPr>
              <w:jc w:val="both"/>
            </w:pPr>
            <w:r>
              <w:t>«Лиса в курятнике»; с ползанием и лазаньем на развитие силы:</w:t>
            </w:r>
          </w:p>
          <w:p w:rsidR="00B174EA" w:rsidRDefault="00B174EA">
            <w:pPr>
              <w:jc w:val="both"/>
            </w:pPr>
            <w:r>
              <w:t>«Пастух и стадо», «Перелет птиц», «Пожарные», «Спасатели»;</w:t>
            </w:r>
          </w:p>
          <w:p w:rsidR="00B174EA" w:rsidRDefault="00B174EA">
            <w:pPr>
              <w:jc w:val="both"/>
            </w:pPr>
            <w:r>
              <w:t>с бросанием и ловлей на развитие ловкости «Подбрось — поймай», «Мяч по кругу»; на ориентировку в</w:t>
            </w:r>
          </w:p>
          <w:p w:rsidR="00B174EA" w:rsidRDefault="00B174EA">
            <w:pPr>
              <w:jc w:val="both"/>
            </w:pPr>
            <w:r>
              <w:t>пространстве, на внимание: «Найди,где спрятано», «Пограничники».</w:t>
            </w:r>
          </w:p>
          <w:p w:rsidR="00B174EA" w:rsidRDefault="00B174EA">
            <w:pPr>
              <w:jc w:val="both"/>
            </w:pPr>
            <w:r>
              <w:t>Народные игры. «У медведя во бору», «Мышка и две кошки»,</w:t>
            </w:r>
          </w:p>
          <w:p w:rsidR="00B174EA" w:rsidRDefault="00B174EA">
            <w:pPr>
              <w:jc w:val="both"/>
            </w:pPr>
            <w:r>
              <w:t>«Дударь».</w:t>
            </w:r>
          </w:p>
          <w:p w:rsidR="00B174EA" w:rsidRDefault="00B174EA">
            <w:pPr>
              <w:jc w:val="both"/>
            </w:pPr>
            <w:r>
              <w:t>Спортивные упражнения4 Педагог обучает детей спортивным</w:t>
            </w:r>
          </w:p>
          <w:p w:rsidR="00B174EA" w:rsidRDefault="00B174EA">
            <w:pPr>
              <w:jc w:val="both"/>
            </w:pPr>
            <w:r>
              <w:t>упражнениям на прогулке или во время физкультурных занятия на</w:t>
            </w:r>
          </w:p>
          <w:p w:rsidR="00B174EA" w:rsidRDefault="00B174EA">
            <w:pPr>
              <w:jc w:val="both"/>
            </w:pPr>
            <w:r>
              <w:t>свежем воздухе в зависимости от условий: наличия оборудования,</w:t>
            </w:r>
          </w:p>
          <w:p w:rsidR="00B174EA" w:rsidRDefault="00B174EA">
            <w:pPr>
              <w:jc w:val="both"/>
            </w:pPr>
            <w:r>
              <w:t>климатических условий региона</w:t>
            </w:r>
          </w:p>
          <w:p w:rsidR="00B174EA" w:rsidRDefault="00B174EA">
            <w:pPr>
              <w:jc w:val="both"/>
            </w:pPr>
            <w:r>
              <w:t>Катание на санках: по прямой, со скоростью, с горки, подъем с</w:t>
            </w:r>
          </w:p>
          <w:p w:rsidR="00B174EA" w:rsidRDefault="00B174EA">
            <w:pPr>
              <w:jc w:val="both"/>
            </w:pPr>
            <w:r>
              <w:t>санками в гору, с торможением при спуске с горки.</w:t>
            </w:r>
          </w:p>
          <w:p w:rsidR="00B174EA" w:rsidRDefault="00B174EA">
            <w:pPr>
              <w:jc w:val="both"/>
            </w:pPr>
            <w:r>
              <w:t>Ходьба на лыжах: по лыжне (на расстояние до 500 м.); скользящим</w:t>
            </w:r>
          </w:p>
          <w:p w:rsidR="00B174EA" w:rsidRDefault="00B174EA">
            <w:pPr>
              <w:jc w:val="both"/>
            </w:pPr>
            <w:r>
              <w:t>шагом; повороты на месте (направо и налево) с переступанием;</w:t>
            </w:r>
          </w:p>
          <w:p w:rsidR="00B174EA" w:rsidRDefault="00B174EA">
            <w:pPr>
              <w:jc w:val="both"/>
            </w:pPr>
            <w:r>
              <w:t>подъем на склон прямо «ступающим ша</w:t>
            </w:r>
            <w:r>
              <w:lastRenderedPageBreak/>
              <w:t>гом»,</w:t>
            </w:r>
          </w:p>
          <w:p w:rsidR="00B174EA" w:rsidRDefault="00B174EA">
            <w:pPr>
              <w:jc w:val="both"/>
            </w:pPr>
            <w:r>
              <w:t>«полуелочкой» (прямо и наискось).</w:t>
            </w:r>
          </w:p>
          <w:p w:rsidR="00B174EA" w:rsidRDefault="00B174EA">
            <w:pPr>
              <w:jc w:val="both"/>
            </w:pPr>
            <w:r>
              <w:t>Катание на двухколесном велосипеде, самокате: по прямой, по кругу,</w:t>
            </w:r>
          </w:p>
          <w:p w:rsidR="00B174EA" w:rsidRDefault="00B174EA">
            <w:pPr>
              <w:jc w:val="both"/>
            </w:pPr>
            <w:r>
              <w:t>с разворотом с разнойскоростью; с поворотами направо и налево,</w:t>
            </w:r>
          </w:p>
          <w:p w:rsidR="00B174EA" w:rsidRDefault="00B174EA">
            <w:pPr>
              <w:jc w:val="both"/>
            </w:pPr>
            <w:r>
              <w:t>соблюдая правила, не наталкиваясь.</w:t>
            </w:r>
          </w:p>
          <w:p w:rsidR="00B174EA" w:rsidRDefault="00B174EA">
            <w:pPr>
              <w:jc w:val="both"/>
            </w:pPr>
            <w:r>
              <w:t>Плавание: с движениями прямыми ногами вверх и вниз, сидя на</w:t>
            </w:r>
          </w:p>
          <w:p w:rsidR="00B174EA" w:rsidRDefault="00B174EA">
            <w:pPr>
              <w:jc w:val="both"/>
            </w:pPr>
            <w:r>
              <w:t>бортике и лежа в воде держать за опору; ходьба по дну вперед и</w:t>
            </w:r>
          </w:p>
          <w:p w:rsidR="00B174EA" w:rsidRDefault="00B174EA">
            <w:pPr>
              <w:jc w:val="both"/>
            </w:pPr>
            <w:r>
              <w:t>назад, приседая, погружаясь в воду до подбородка, до глаз, опускать</w:t>
            </w:r>
          </w:p>
          <w:p w:rsidR="00B174EA" w:rsidRDefault="00B174EA">
            <w:pPr>
              <w:jc w:val="both"/>
            </w:pPr>
            <w:r>
              <w:t>лицо в воду, приседать под водой, доставая предметы, идя за</w:t>
            </w:r>
          </w:p>
          <w:p w:rsidR="00B174EA" w:rsidRDefault="00B174EA">
            <w:pPr>
              <w:jc w:val="both"/>
            </w:pPr>
            <w:r>
              <w:t>предметами по прямойв спокойном темпе и на скорость; скольжение</w:t>
            </w:r>
          </w:p>
          <w:p w:rsidR="00B174EA" w:rsidRDefault="00B174EA">
            <w:pPr>
              <w:jc w:val="both"/>
            </w:pPr>
            <w:r>
              <w:t>на груди, плавание произвольным способом.</w:t>
            </w:r>
          </w:p>
          <w:p w:rsidR="00B174EA" w:rsidRDefault="00B174EA">
            <w:pPr>
              <w:jc w:val="both"/>
            </w:pPr>
            <w:r>
              <w:t>Спортивные игры 5Педагог обучает детей элементам спортивных</w:t>
            </w:r>
          </w:p>
          <w:p w:rsidR="00B174EA" w:rsidRDefault="00B174EA">
            <w:pPr>
              <w:jc w:val="both"/>
            </w:pPr>
            <w:r>
              <w:t>игр, которые проводятсяв спортивном зале или на спортивной</w:t>
            </w:r>
          </w:p>
          <w:p w:rsidR="00B174EA" w:rsidRDefault="00B174EA">
            <w:pPr>
              <w:jc w:val="both"/>
            </w:pPr>
            <w:r>
              <w:t>площадке в зависимости от имеющихся условий и оборудования.</w:t>
            </w:r>
          </w:p>
          <w:p w:rsidR="00B174EA" w:rsidRDefault="00B174EA">
            <w:pPr>
              <w:jc w:val="both"/>
            </w:pPr>
            <w:r>
              <w:t>Городки: бросание биты сбоку, выбивание городка с кона (5—6 м) и</w:t>
            </w:r>
          </w:p>
          <w:p w:rsidR="00B174EA" w:rsidRDefault="00B174EA">
            <w:pPr>
              <w:jc w:val="both"/>
            </w:pPr>
            <w:r>
              <w:t>полукона (2—3 м).</w:t>
            </w:r>
          </w:p>
          <w:p w:rsidR="00B174EA" w:rsidRDefault="00B174EA">
            <w:pPr>
              <w:jc w:val="both"/>
            </w:pPr>
            <w:r>
              <w:t>Элементы баскетбола: перебрасывание мяча друг другу от груди;</w:t>
            </w:r>
          </w:p>
          <w:p w:rsidR="00B174EA" w:rsidRDefault="00B174EA">
            <w:pPr>
              <w:jc w:val="both"/>
            </w:pPr>
            <w:r>
              <w:t>ведение мяча правой и левой рукой; забрасывание мяча в корзину</w:t>
            </w:r>
          </w:p>
          <w:p w:rsidR="00B174EA" w:rsidRDefault="00B174EA">
            <w:pPr>
              <w:jc w:val="both"/>
            </w:pPr>
            <w:r>
              <w:t>двумя руками от груди; игра по упрощенным правилам.</w:t>
            </w:r>
          </w:p>
          <w:p w:rsidR="00B174EA" w:rsidRDefault="00B174EA">
            <w:pPr>
              <w:jc w:val="both"/>
            </w:pPr>
            <w:r>
              <w:t>Бадминтон: отбивание волана ракеткой в заданном направлении; игра</w:t>
            </w:r>
          </w:p>
          <w:p w:rsidR="00B174EA" w:rsidRDefault="00B174EA">
            <w:pPr>
              <w:jc w:val="both"/>
            </w:pPr>
            <w:r>
              <w:t>с педагогом</w:t>
            </w:r>
          </w:p>
          <w:p w:rsidR="00B174EA" w:rsidRDefault="00B174EA">
            <w:pPr>
              <w:jc w:val="both"/>
            </w:pPr>
            <w:r>
              <w:t>Элементы футбола: отбивание мяча правой и левой ногой в заданном</w:t>
            </w:r>
          </w:p>
          <w:p w:rsidR="00B174EA" w:rsidRDefault="00B174EA">
            <w:pPr>
              <w:jc w:val="both"/>
            </w:pPr>
            <w:r>
              <w:t>направлении; обведение мяча между и вокруг предметов; отбивание</w:t>
            </w:r>
          </w:p>
          <w:p w:rsidR="00B174EA" w:rsidRDefault="00B174EA">
            <w:pPr>
              <w:jc w:val="both"/>
            </w:pPr>
            <w:r>
              <w:t>мяча о стенку; передача мяча ногой друг другу (3—5 м); игра по</w:t>
            </w:r>
          </w:p>
          <w:p w:rsidR="00B174EA" w:rsidRDefault="00B174EA">
            <w:pPr>
              <w:jc w:val="both"/>
            </w:pPr>
            <w:r>
              <w:t>упрощенным правилам. Формирование основ здорового образа жизни. Педагог продолжает</w:t>
            </w:r>
          </w:p>
          <w:p w:rsidR="00B174EA" w:rsidRDefault="00B174EA">
            <w:pPr>
              <w:jc w:val="both"/>
            </w:pPr>
            <w:r>
              <w:t>уточнять и расширять представления о факторах, положительно</w:t>
            </w:r>
          </w:p>
          <w:p w:rsidR="00B174EA" w:rsidRDefault="00B174EA">
            <w:pPr>
              <w:jc w:val="both"/>
            </w:pPr>
            <w:r>
              <w:t>влияющих на здоровье (правильное питание, выборполезных</w:t>
            </w:r>
          </w:p>
          <w:p w:rsidR="00B174EA" w:rsidRDefault="00B174EA">
            <w:pPr>
              <w:jc w:val="both"/>
            </w:pPr>
            <w:r>
              <w:t>продуктов, занятие спортом и физкультурой, прогулки на свежем</w:t>
            </w:r>
          </w:p>
          <w:p w:rsidR="00B174EA" w:rsidRDefault="00B174EA">
            <w:pPr>
              <w:jc w:val="both"/>
            </w:pPr>
            <w:r>
              <w:t>воздухе); формирует доступные элементарные представления об</w:t>
            </w:r>
          </w:p>
          <w:p w:rsidR="00B174EA" w:rsidRDefault="00B174EA">
            <w:pPr>
              <w:jc w:val="both"/>
            </w:pPr>
            <w:r>
              <w:t>организме человека (внешнее строение опорно-двигательного</w:t>
            </w:r>
          </w:p>
          <w:p w:rsidR="00B174EA" w:rsidRDefault="00B174EA">
            <w:pPr>
              <w:jc w:val="both"/>
            </w:pPr>
            <w:r>
              <w:t>аппарата , органов зрения, слуха и их защита). Продолжает</w:t>
            </w:r>
          </w:p>
          <w:p w:rsidR="00B174EA" w:rsidRDefault="00B174EA">
            <w:pPr>
              <w:jc w:val="both"/>
            </w:pPr>
            <w:r>
              <w:lastRenderedPageBreak/>
              <w:t>формировать представления о разных видах спорта и выдающихся</w:t>
            </w:r>
          </w:p>
          <w:p w:rsidR="00B174EA" w:rsidRDefault="00B174EA">
            <w:pPr>
              <w:jc w:val="both"/>
            </w:pPr>
            <w:r>
              <w:t>достижениях российских спортсменов, роли физкультуры и спорта</w:t>
            </w:r>
          </w:p>
          <w:p w:rsidR="00B174EA" w:rsidRDefault="00B174EA">
            <w:pPr>
              <w:jc w:val="both"/>
            </w:pPr>
            <w:r>
              <w:t>для укрепления здоровья. Уточняет и расширяет представления о</w:t>
            </w:r>
          </w:p>
          <w:p w:rsidR="00B174EA" w:rsidRDefault="00B174EA">
            <w:pPr>
              <w:jc w:val="both"/>
            </w:pPr>
            <w:r>
              <w:t>правилах безопасного поведения в двигательной деятельности (при</w:t>
            </w:r>
          </w:p>
          <w:p w:rsidR="00B174EA" w:rsidRDefault="00B174EA">
            <w:pPr>
              <w:jc w:val="both"/>
            </w:pPr>
            <w:r>
              <w:t>активном беге, прыжках, взаимодействии с партнером, в играх и</w:t>
            </w:r>
          </w:p>
          <w:p w:rsidR="00B174EA" w:rsidRDefault="00B174EA">
            <w:pPr>
              <w:jc w:val="both"/>
            </w:pPr>
            <w:r>
              <w:t>упражнениях с мячом, гимнастической палкой, скакалкой, обручем,</w:t>
            </w:r>
          </w:p>
          <w:p w:rsidR="00B174EA" w:rsidRDefault="00B174EA">
            <w:pPr>
              <w:jc w:val="both"/>
            </w:pPr>
            <w:r>
              <w:t>предметами, пользовании спортивны инвентарем, оборудованием) и в</w:t>
            </w:r>
          </w:p>
          <w:p w:rsidR="00B174EA" w:rsidRDefault="00B174EA">
            <w:pPr>
              <w:jc w:val="both"/>
            </w:pPr>
            <w:r>
              <w:t>ходе туристских пеших прогулок учит их соблюдать. Продолжает</w:t>
            </w:r>
          </w:p>
          <w:p w:rsidR="00B174EA" w:rsidRDefault="00B174EA">
            <w:pPr>
              <w:jc w:val="both"/>
            </w:pPr>
            <w:r>
              <w:t>воспитывать заботливое отношение к здоровью своему и</w:t>
            </w:r>
          </w:p>
          <w:p w:rsidR="00B174EA" w:rsidRDefault="00B174EA">
            <w:pPr>
              <w:jc w:val="both"/>
            </w:pPr>
            <w:r>
              <w:t>окружающих (соблюдать чистоту и правила гигиены, правильно</w:t>
            </w:r>
          </w:p>
          <w:p w:rsidR="00B174EA" w:rsidRDefault="00B174EA">
            <w:pPr>
              <w:jc w:val="both"/>
            </w:pPr>
            <w:r>
              <w:t>питаться, закаляться, выполнять профилактические упражнения для</w:t>
            </w:r>
          </w:p>
          <w:p w:rsidR="00B174EA" w:rsidRDefault="00B174EA">
            <w:pPr>
              <w:jc w:val="both"/>
            </w:pPr>
            <w:r>
              <w:t>сохранения и укрепления здоровья), продолжает знакомить со</w:t>
            </w:r>
          </w:p>
          <w:p w:rsidR="00B174EA" w:rsidRDefault="00B174EA">
            <w:pPr>
              <w:jc w:val="both"/>
            </w:pPr>
            <w:r>
              <w:t>способами оказания посильной помощи при уходе за больным.</w:t>
            </w:r>
          </w:p>
          <w:p w:rsidR="00B174EA" w:rsidRDefault="00B174EA">
            <w:pPr>
              <w:jc w:val="both"/>
            </w:pPr>
            <w:r>
              <w:t>Активный отдых.</w:t>
            </w:r>
          </w:p>
          <w:p w:rsidR="00B174EA" w:rsidRDefault="00B174EA">
            <w:pPr>
              <w:jc w:val="both"/>
            </w:pPr>
            <w:r>
              <w:t>Физкультурные праздники и досуги. Педагоги организуют праздники</w:t>
            </w:r>
          </w:p>
          <w:p w:rsidR="00B174EA" w:rsidRDefault="00B174EA">
            <w:pPr>
              <w:jc w:val="both"/>
            </w:pPr>
            <w:r>
              <w:t>(2 раза в год, продолжительностью не более 1,5 часов). Содержание</w:t>
            </w:r>
          </w:p>
          <w:p w:rsidR="00B174EA" w:rsidRDefault="00B174EA">
            <w:pPr>
              <w:jc w:val="both"/>
            </w:pPr>
            <w:r>
              <w:t>праздников составляют ранее освоенные движения, в том числе,</w:t>
            </w:r>
          </w:p>
          <w:p w:rsidR="00B174EA" w:rsidRDefault="00B174EA">
            <w:pPr>
              <w:jc w:val="both"/>
            </w:pPr>
            <w:r>
              <w:t>спортивные и гимнастические упражнения, подвижные игры, игрыэстафеты, спортивные игры</w:t>
            </w:r>
          </w:p>
          <w:p w:rsidR="00B174EA" w:rsidRDefault="00B174EA">
            <w:pPr>
              <w:jc w:val="both"/>
            </w:pPr>
            <w:r>
              <w:t>Досуг организуется 1–2 раза в месяц во второй половине дня на</w:t>
            </w:r>
          </w:p>
          <w:p w:rsidR="00B174EA" w:rsidRDefault="00B174EA">
            <w:pPr>
              <w:jc w:val="both"/>
            </w:pPr>
            <w:r>
              <w:t>свежем воздухе, продолжительность 30–40 минут. Содержание</w:t>
            </w:r>
          </w:p>
          <w:p w:rsidR="00B174EA" w:rsidRDefault="00B174EA">
            <w:pPr>
              <w:jc w:val="both"/>
            </w:pPr>
            <w:r>
              <w:t>составляют: подвижные игры, игры-эстафеты, музыкальноритмические упражнения, творческие задания.</w:t>
            </w:r>
          </w:p>
          <w:p w:rsidR="00B174EA" w:rsidRDefault="00B174EA">
            <w:pPr>
              <w:jc w:val="both"/>
            </w:pPr>
            <w:r>
              <w:t>Досуги и праздники могут быть направлены на решение задач</w:t>
            </w:r>
          </w:p>
          <w:p w:rsidR="00B174EA" w:rsidRDefault="00B174EA">
            <w:pPr>
              <w:jc w:val="both"/>
            </w:pPr>
            <w:r>
              <w:t>приобщения к здоровому образу жизни, иметь социально-значимую и</w:t>
            </w:r>
          </w:p>
          <w:p w:rsidR="00B174EA" w:rsidRDefault="00B174EA">
            <w:pPr>
              <w:jc w:val="both"/>
            </w:pPr>
            <w:r>
              <w:t>патриотическую тематику, посвящаться государственным</w:t>
            </w:r>
          </w:p>
          <w:p w:rsidR="00B174EA" w:rsidRDefault="00B174EA">
            <w:pPr>
              <w:jc w:val="both"/>
            </w:pPr>
            <w:r>
              <w:t>праздникам, олимпиаде и другим спортивным событиям, включать</w:t>
            </w:r>
          </w:p>
          <w:p w:rsidR="00B174EA" w:rsidRDefault="00B174EA">
            <w:pPr>
              <w:jc w:val="both"/>
            </w:pPr>
            <w:r>
              <w:t>подвижные игры народов России.</w:t>
            </w:r>
          </w:p>
          <w:p w:rsidR="00B174EA" w:rsidRDefault="00B174EA">
            <w:pPr>
              <w:jc w:val="both"/>
            </w:pPr>
            <w:r>
              <w:t>Дни здоровья. Педагог проводит 1 раз в квартал и организует</w:t>
            </w:r>
          </w:p>
          <w:p w:rsidR="00B174EA" w:rsidRDefault="00B174EA">
            <w:pPr>
              <w:jc w:val="both"/>
            </w:pPr>
            <w:r>
              <w:t>оздоровительные мероприятия и туристские прогулки*. Туристские прогулки и экскурсии* Педагог организует для детей</w:t>
            </w:r>
          </w:p>
          <w:p w:rsidR="00B174EA" w:rsidRDefault="00B174EA">
            <w:pPr>
              <w:jc w:val="both"/>
            </w:pPr>
            <w:r>
              <w:t xml:space="preserve">непродолжительные пешие прогулки и </w:t>
            </w:r>
            <w:r>
              <w:lastRenderedPageBreak/>
              <w:t>экскурсии на расстояние от 1</w:t>
            </w:r>
          </w:p>
          <w:p w:rsidR="00B174EA" w:rsidRDefault="00B174EA">
            <w:pPr>
              <w:jc w:val="both"/>
            </w:pPr>
            <w:r>
              <w:t>до 2 км (в оба конца), в теплый период года, и до 1км в холодный</w:t>
            </w:r>
          </w:p>
          <w:p w:rsidR="00B174EA" w:rsidRDefault="00B174EA">
            <w:pPr>
              <w:jc w:val="both"/>
            </w:pPr>
            <w:r>
              <w:t>период. Продолжительность пешего похода от 1 до 1,5 ч с остановкой</w:t>
            </w:r>
          </w:p>
          <w:p w:rsidR="00B174EA" w:rsidRDefault="00B174EA">
            <w:pPr>
              <w:jc w:val="both"/>
            </w:pPr>
            <w:r>
              <w:t>от 10 до 15 минут. Время непрерывного движения 20 минут. Педагог</w:t>
            </w:r>
          </w:p>
          <w:p w:rsidR="00B174EA" w:rsidRDefault="00B174EA">
            <w:pPr>
              <w:jc w:val="both"/>
            </w:pPr>
            <w:r>
              <w:t>формирует представления о туризме каквиде активного отдыха и</w:t>
            </w:r>
          </w:p>
          <w:p w:rsidR="00B174EA" w:rsidRDefault="00B174EA">
            <w:pPr>
              <w:jc w:val="both"/>
            </w:pPr>
            <w:r>
              <w:t>способе ознакомления с природой и культурой родного края;</w:t>
            </w:r>
          </w:p>
          <w:p w:rsidR="00B174EA" w:rsidRDefault="00B174EA">
            <w:pPr>
              <w:jc w:val="both"/>
            </w:pPr>
            <w:r>
              <w:t>оказывает помощь в подборе снаряжения (необходимых вещей и</w:t>
            </w:r>
          </w:p>
          <w:p w:rsidR="00B174EA" w:rsidRDefault="00B174EA">
            <w:pPr>
              <w:jc w:val="both"/>
            </w:pPr>
            <w:r>
              <w:t>одежды) для туристской прогулки, учит наблюдать за природой,</w:t>
            </w:r>
          </w:p>
          <w:p w:rsidR="00B174EA" w:rsidRDefault="00B174EA">
            <w:pPr>
              <w:jc w:val="both"/>
            </w:pPr>
            <w:r>
              <w:t>ориентироваться на местности, соблюдать правила гигиены и</w:t>
            </w:r>
          </w:p>
          <w:p w:rsidR="00B174EA" w:rsidRDefault="00B174EA">
            <w:pPr>
              <w:jc w:val="both"/>
            </w:pPr>
            <w:r>
              <w:t>безопасногоповедения, осторожность в преодолении препятствий;</w:t>
            </w:r>
          </w:p>
          <w:p w:rsidR="00B174EA" w:rsidRDefault="00B174EA">
            <w:pPr>
              <w:jc w:val="both"/>
            </w:pPr>
            <w:r>
              <w:t xml:space="preserve">организует с детьми разнообразные игры и эстафеты </w:t>
            </w:r>
          </w:p>
        </w:tc>
        <w:tc>
          <w:tcPr>
            <w:tcW w:w="1924" w:type="dxa"/>
            <w:vMerge/>
            <w:tcBorders>
              <w:top w:val="single" w:sz="4" w:space="0" w:color="auto"/>
              <w:left w:val="single" w:sz="4" w:space="0" w:color="auto"/>
              <w:bottom w:val="single" w:sz="4" w:space="0" w:color="auto"/>
              <w:right w:val="single" w:sz="4" w:space="0" w:color="auto"/>
            </w:tcBorders>
            <w:vAlign w:val="center"/>
            <w:hideMark/>
          </w:tcPr>
          <w:p w:rsidR="00B174EA" w:rsidRDefault="00B174EA">
            <w:pPr>
              <w:widowControl/>
              <w:autoSpaceDE/>
              <w:autoSpaceDN/>
            </w:pPr>
          </w:p>
        </w:tc>
      </w:tr>
      <w:tr w:rsidR="00B174EA" w:rsidTr="00B174EA">
        <w:trPr>
          <w:trHeight w:val="679"/>
        </w:trPr>
        <w:tc>
          <w:tcPr>
            <w:tcW w:w="1000" w:type="dxa"/>
            <w:tcBorders>
              <w:top w:val="single" w:sz="4" w:space="0" w:color="auto"/>
              <w:left w:val="single" w:sz="4" w:space="0" w:color="auto"/>
              <w:bottom w:val="single" w:sz="4" w:space="0" w:color="auto"/>
              <w:right w:val="single" w:sz="4" w:space="0" w:color="auto"/>
            </w:tcBorders>
            <w:hideMark/>
          </w:tcPr>
          <w:p w:rsidR="00B174EA" w:rsidRDefault="00B174EA">
            <w:r>
              <w:lastRenderedPageBreak/>
              <w:t>от 6 до 7 лет</w:t>
            </w:r>
          </w:p>
        </w:tc>
        <w:tc>
          <w:tcPr>
            <w:tcW w:w="2510" w:type="dxa"/>
            <w:tcBorders>
              <w:top w:val="single" w:sz="4" w:space="0" w:color="auto"/>
              <w:left w:val="single" w:sz="4" w:space="0" w:color="auto"/>
              <w:bottom w:val="single" w:sz="4" w:space="0" w:color="auto"/>
              <w:right w:val="single" w:sz="4" w:space="0" w:color="auto"/>
            </w:tcBorders>
            <w:hideMark/>
          </w:tcPr>
          <w:p w:rsidR="00B174EA" w:rsidRDefault="00B174EA">
            <w:pPr>
              <w:jc w:val="both"/>
            </w:pPr>
            <w:r>
              <w:t>продолжать обогащать</w:t>
            </w:r>
          </w:p>
          <w:p w:rsidR="00B174EA" w:rsidRDefault="00B174EA">
            <w:pPr>
              <w:jc w:val="both"/>
            </w:pPr>
            <w:r>
              <w:t>двигательный опыт,</w:t>
            </w:r>
          </w:p>
          <w:p w:rsidR="00B174EA" w:rsidRDefault="00B174EA">
            <w:pPr>
              <w:jc w:val="both"/>
            </w:pPr>
            <w:r>
              <w:t>развивать умения</w:t>
            </w:r>
          </w:p>
          <w:p w:rsidR="00B174EA" w:rsidRDefault="00B174EA">
            <w:pPr>
              <w:jc w:val="both"/>
            </w:pPr>
            <w:r>
              <w:t>технично, точно,</w:t>
            </w:r>
          </w:p>
          <w:p w:rsidR="00B174EA" w:rsidRDefault="00B174EA">
            <w:pPr>
              <w:jc w:val="both"/>
            </w:pPr>
            <w:r>
              <w:t>осознанно,</w:t>
            </w:r>
          </w:p>
          <w:p w:rsidR="00B174EA" w:rsidRDefault="00B174EA">
            <w:pPr>
              <w:jc w:val="both"/>
            </w:pPr>
            <w:r>
              <w:t>активно,</w:t>
            </w:r>
          </w:p>
          <w:p w:rsidR="00B174EA" w:rsidRDefault="00B174EA">
            <w:pPr>
              <w:jc w:val="both"/>
            </w:pPr>
            <w:r>
              <w:t>скоординирован</w:t>
            </w:r>
          </w:p>
          <w:p w:rsidR="00B174EA" w:rsidRDefault="00B174EA">
            <w:pPr>
              <w:jc w:val="both"/>
            </w:pPr>
            <w:r>
              <w:t>о, выразительно,</w:t>
            </w:r>
          </w:p>
          <w:p w:rsidR="00B174EA" w:rsidRDefault="00B174EA">
            <w:pPr>
              <w:jc w:val="both"/>
            </w:pPr>
            <w:r>
              <w:t>выполнять</w:t>
            </w:r>
          </w:p>
          <w:p w:rsidR="00B174EA" w:rsidRDefault="00B174EA">
            <w:pPr>
              <w:jc w:val="both"/>
            </w:pPr>
            <w:r>
              <w:t>физические</w:t>
            </w:r>
          </w:p>
          <w:p w:rsidR="00B174EA" w:rsidRDefault="00B174EA">
            <w:pPr>
              <w:jc w:val="both"/>
            </w:pPr>
            <w:r>
              <w:t>упражнения,</w:t>
            </w:r>
          </w:p>
          <w:p w:rsidR="00B174EA" w:rsidRDefault="00B174EA">
            <w:pPr>
              <w:jc w:val="both"/>
            </w:pPr>
            <w:r>
              <w:t>осваивать</w:t>
            </w:r>
          </w:p>
          <w:p w:rsidR="00B174EA" w:rsidRDefault="00B174EA">
            <w:pPr>
              <w:jc w:val="both"/>
            </w:pPr>
            <w:r>
              <w:t>туристские навыки;</w:t>
            </w:r>
          </w:p>
          <w:p w:rsidR="00B174EA" w:rsidRDefault="00B174EA">
            <w:pPr>
              <w:jc w:val="both"/>
            </w:pPr>
            <w:r>
              <w:t>развивать</w:t>
            </w:r>
          </w:p>
          <w:p w:rsidR="00B174EA" w:rsidRDefault="00B174EA">
            <w:pPr>
              <w:jc w:val="both"/>
            </w:pPr>
            <w:r>
              <w:t>психофизические</w:t>
            </w:r>
          </w:p>
          <w:p w:rsidR="00B174EA" w:rsidRDefault="00B174EA">
            <w:pPr>
              <w:jc w:val="both"/>
            </w:pPr>
            <w:r>
              <w:t>качества,</w:t>
            </w:r>
          </w:p>
          <w:p w:rsidR="00B174EA" w:rsidRDefault="00B174EA">
            <w:pPr>
              <w:jc w:val="both"/>
            </w:pPr>
            <w:r>
              <w:t>самоконтроль,</w:t>
            </w:r>
          </w:p>
          <w:p w:rsidR="00B174EA" w:rsidRDefault="00B174EA">
            <w:pPr>
              <w:jc w:val="both"/>
            </w:pPr>
            <w:r>
              <w:t>самостоятельность,</w:t>
            </w:r>
          </w:p>
          <w:p w:rsidR="00B174EA" w:rsidRDefault="00B174EA">
            <w:pPr>
              <w:jc w:val="both"/>
            </w:pPr>
            <w:r>
              <w:t>творчество при</w:t>
            </w:r>
          </w:p>
          <w:p w:rsidR="00B174EA" w:rsidRDefault="00B174EA">
            <w:pPr>
              <w:jc w:val="both"/>
            </w:pPr>
            <w:r>
              <w:t>выполнении</w:t>
            </w:r>
          </w:p>
          <w:p w:rsidR="00B174EA" w:rsidRDefault="00B174EA">
            <w:pPr>
              <w:jc w:val="both"/>
            </w:pPr>
            <w:r>
              <w:t>движений,</w:t>
            </w:r>
          </w:p>
          <w:p w:rsidR="00B174EA" w:rsidRDefault="00B174EA">
            <w:pPr>
              <w:jc w:val="both"/>
            </w:pPr>
            <w:r>
              <w:t>ориентировку в</w:t>
            </w:r>
          </w:p>
          <w:p w:rsidR="00B174EA" w:rsidRDefault="00B174EA">
            <w:pPr>
              <w:jc w:val="both"/>
            </w:pPr>
            <w:r>
              <w:t>пространстве;</w:t>
            </w:r>
          </w:p>
          <w:p w:rsidR="00B174EA" w:rsidRDefault="00B174EA">
            <w:pPr>
              <w:jc w:val="both"/>
            </w:pPr>
            <w:r>
              <w:t>воспитывать</w:t>
            </w:r>
          </w:p>
          <w:p w:rsidR="00B174EA" w:rsidRDefault="00B174EA">
            <w:pPr>
              <w:jc w:val="both"/>
            </w:pPr>
            <w:r>
              <w:t>стремление соблюдать правила в подвижной</w:t>
            </w:r>
          </w:p>
          <w:p w:rsidR="00B174EA" w:rsidRDefault="00B174EA">
            <w:pPr>
              <w:jc w:val="both"/>
            </w:pPr>
            <w:r>
              <w:t>игре, учить</w:t>
            </w:r>
          </w:p>
          <w:p w:rsidR="00B174EA" w:rsidRDefault="00B174EA">
            <w:pPr>
              <w:jc w:val="both"/>
            </w:pPr>
            <w:r>
              <w:t>самостоятельно их</w:t>
            </w:r>
          </w:p>
          <w:p w:rsidR="00B174EA" w:rsidRDefault="00B174EA">
            <w:pPr>
              <w:jc w:val="both"/>
            </w:pPr>
            <w:r>
              <w:t>организовывать и</w:t>
            </w:r>
          </w:p>
          <w:p w:rsidR="00B174EA" w:rsidRDefault="00B174EA">
            <w:pPr>
              <w:jc w:val="both"/>
            </w:pPr>
            <w:r>
              <w:t>проводить,</w:t>
            </w:r>
          </w:p>
          <w:p w:rsidR="00B174EA" w:rsidRDefault="00B174EA">
            <w:pPr>
              <w:jc w:val="both"/>
            </w:pPr>
            <w:r>
              <w:t>взаимодействовать в</w:t>
            </w:r>
          </w:p>
          <w:p w:rsidR="00B174EA" w:rsidRDefault="00B174EA">
            <w:pPr>
              <w:jc w:val="both"/>
            </w:pPr>
            <w:r>
              <w:t>команде;</w:t>
            </w:r>
          </w:p>
          <w:p w:rsidR="00B174EA" w:rsidRDefault="00B174EA">
            <w:pPr>
              <w:jc w:val="both"/>
            </w:pPr>
            <w:r>
              <w:t>воспитывать</w:t>
            </w:r>
          </w:p>
          <w:p w:rsidR="00B174EA" w:rsidRDefault="00B174EA">
            <w:pPr>
              <w:jc w:val="both"/>
            </w:pPr>
            <w:r>
              <w:t>патриотические</w:t>
            </w:r>
          </w:p>
          <w:p w:rsidR="00B174EA" w:rsidRDefault="00B174EA">
            <w:pPr>
              <w:jc w:val="both"/>
            </w:pPr>
            <w:r>
              <w:t>чувства,</w:t>
            </w:r>
          </w:p>
          <w:p w:rsidR="00B174EA" w:rsidRDefault="00B174EA">
            <w:pPr>
              <w:jc w:val="both"/>
            </w:pPr>
            <w:r>
              <w:t>нравственноволевые качества</w:t>
            </w:r>
          </w:p>
          <w:p w:rsidR="00B174EA" w:rsidRDefault="00B174EA">
            <w:pPr>
              <w:jc w:val="both"/>
            </w:pPr>
            <w:r>
              <w:lastRenderedPageBreak/>
              <w:t>гражданскую</w:t>
            </w:r>
          </w:p>
          <w:p w:rsidR="00B174EA" w:rsidRDefault="00B174EA">
            <w:pPr>
              <w:jc w:val="both"/>
            </w:pPr>
            <w:r>
              <w:t>идентичность в</w:t>
            </w:r>
          </w:p>
          <w:p w:rsidR="00B174EA" w:rsidRDefault="00B174EA">
            <w:pPr>
              <w:jc w:val="both"/>
            </w:pPr>
            <w:r>
              <w:t>двигательной</w:t>
            </w:r>
          </w:p>
          <w:p w:rsidR="00B174EA" w:rsidRDefault="00B174EA">
            <w:pPr>
              <w:jc w:val="both"/>
            </w:pPr>
            <w:r>
              <w:t>деятельности;</w:t>
            </w:r>
          </w:p>
          <w:p w:rsidR="00B174EA" w:rsidRDefault="00B174EA">
            <w:pPr>
              <w:jc w:val="both"/>
            </w:pPr>
            <w:r>
              <w:t>формировать</w:t>
            </w:r>
          </w:p>
          <w:p w:rsidR="00B174EA" w:rsidRDefault="00B174EA">
            <w:pPr>
              <w:jc w:val="both"/>
            </w:pPr>
            <w:r>
              <w:t>осознанную</w:t>
            </w:r>
          </w:p>
          <w:p w:rsidR="00B174EA" w:rsidRDefault="00B174EA">
            <w:pPr>
              <w:jc w:val="both"/>
            </w:pPr>
            <w:r>
              <w:t>потребность в</w:t>
            </w:r>
          </w:p>
          <w:p w:rsidR="00B174EA" w:rsidRDefault="00B174EA">
            <w:pPr>
              <w:jc w:val="both"/>
            </w:pPr>
            <w:r>
              <w:t>двигательной</w:t>
            </w:r>
          </w:p>
          <w:p w:rsidR="00B174EA" w:rsidRDefault="00B174EA">
            <w:pPr>
              <w:jc w:val="both"/>
            </w:pPr>
            <w:r>
              <w:t>активности;</w:t>
            </w:r>
          </w:p>
          <w:p w:rsidR="00B174EA" w:rsidRDefault="00B174EA">
            <w:pPr>
              <w:jc w:val="both"/>
            </w:pPr>
            <w:r>
              <w:t>сохранять и укреплять</w:t>
            </w:r>
          </w:p>
          <w:p w:rsidR="00B174EA" w:rsidRDefault="00B174EA">
            <w:pPr>
              <w:jc w:val="both"/>
            </w:pPr>
            <w:r>
              <w:t>здоровье ребенка</w:t>
            </w:r>
          </w:p>
          <w:p w:rsidR="00B174EA" w:rsidRDefault="00B174EA">
            <w:pPr>
              <w:jc w:val="both"/>
            </w:pPr>
            <w:r>
              <w:t>средствами</w:t>
            </w:r>
          </w:p>
          <w:p w:rsidR="00B174EA" w:rsidRDefault="00B174EA">
            <w:pPr>
              <w:jc w:val="both"/>
            </w:pPr>
            <w:r>
              <w:t>физического</w:t>
            </w:r>
          </w:p>
          <w:p w:rsidR="00B174EA" w:rsidRDefault="00B174EA">
            <w:pPr>
              <w:jc w:val="both"/>
            </w:pPr>
            <w:r>
              <w:t>воспитания, расширять</w:t>
            </w:r>
          </w:p>
          <w:p w:rsidR="00B174EA" w:rsidRDefault="00B174EA">
            <w:pPr>
              <w:jc w:val="both"/>
            </w:pPr>
            <w:r>
              <w:t>и уточнять</w:t>
            </w:r>
          </w:p>
          <w:p w:rsidR="00B174EA" w:rsidRDefault="00B174EA">
            <w:pPr>
              <w:jc w:val="both"/>
            </w:pPr>
            <w:r>
              <w:t>представления о</w:t>
            </w:r>
          </w:p>
          <w:p w:rsidR="00B174EA" w:rsidRDefault="00B174EA">
            <w:pPr>
              <w:jc w:val="both"/>
            </w:pPr>
            <w:r>
              <w:t>здоровье, факторах на</w:t>
            </w:r>
          </w:p>
          <w:p w:rsidR="00B174EA" w:rsidRDefault="00B174EA">
            <w:pPr>
              <w:jc w:val="both"/>
            </w:pPr>
            <w:r>
              <w:t>него влияющих,</w:t>
            </w:r>
          </w:p>
          <w:p w:rsidR="00B174EA" w:rsidRDefault="00B174EA">
            <w:pPr>
              <w:jc w:val="both"/>
            </w:pPr>
            <w:r>
              <w:t>средствах его</w:t>
            </w:r>
          </w:p>
          <w:p w:rsidR="00B174EA" w:rsidRDefault="00B174EA">
            <w:pPr>
              <w:jc w:val="both"/>
            </w:pPr>
            <w:r>
              <w:t>укрепления, туризме,</w:t>
            </w:r>
          </w:p>
          <w:p w:rsidR="00B174EA" w:rsidRDefault="00B174EA">
            <w:pPr>
              <w:jc w:val="both"/>
            </w:pPr>
            <w:r>
              <w:t>как форме активного</w:t>
            </w:r>
          </w:p>
          <w:p w:rsidR="00B174EA" w:rsidRDefault="00B174EA">
            <w:pPr>
              <w:jc w:val="both"/>
            </w:pPr>
            <w:r>
              <w:t>отдыха, физкультуре и</w:t>
            </w:r>
          </w:p>
          <w:p w:rsidR="00B174EA" w:rsidRDefault="00B174EA">
            <w:pPr>
              <w:jc w:val="both"/>
            </w:pPr>
            <w:r>
              <w:t>спорте, спортивных</w:t>
            </w:r>
          </w:p>
          <w:p w:rsidR="00B174EA" w:rsidRDefault="00B174EA">
            <w:pPr>
              <w:jc w:val="both"/>
            </w:pPr>
            <w:r>
              <w:t>достижениях,</w:t>
            </w:r>
          </w:p>
          <w:p w:rsidR="00B174EA" w:rsidRDefault="00B174EA">
            <w:pPr>
              <w:jc w:val="both"/>
            </w:pPr>
            <w:r>
              <w:t>правилах безопасного поведения в</w:t>
            </w:r>
          </w:p>
          <w:p w:rsidR="00B174EA" w:rsidRDefault="00B174EA">
            <w:pPr>
              <w:jc w:val="both"/>
            </w:pPr>
            <w:r>
              <w:t>двигательной</w:t>
            </w:r>
          </w:p>
          <w:p w:rsidR="00B174EA" w:rsidRDefault="00B174EA">
            <w:pPr>
              <w:jc w:val="both"/>
            </w:pPr>
            <w:r>
              <w:t>деятельности и при</w:t>
            </w:r>
          </w:p>
          <w:p w:rsidR="00B174EA" w:rsidRDefault="00B174EA">
            <w:pPr>
              <w:jc w:val="both"/>
            </w:pPr>
            <w:r>
              <w:t>проведении</w:t>
            </w:r>
          </w:p>
          <w:p w:rsidR="00B174EA" w:rsidRDefault="00B174EA">
            <w:pPr>
              <w:jc w:val="both"/>
            </w:pPr>
            <w:r>
              <w:t>туристских прогулок и</w:t>
            </w:r>
          </w:p>
          <w:p w:rsidR="00B174EA" w:rsidRDefault="00B174EA">
            <w:pPr>
              <w:jc w:val="both"/>
            </w:pPr>
            <w:r>
              <w:t>экскурсий;</w:t>
            </w:r>
          </w:p>
          <w:p w:rsidR="00B174EA" w:rsidRDefault="00B174EA">
            <w:pPr>
              <w:jc w:val="both"/>
            </w:pPr>
            <w:r>
              <w:t>воспитывать бережное,</w:t>
            </w:r>
          </w:p>
          <w:p w:rsidR="00B174EA" w:rsidRDefault="00B174EA">
            <w:pPr>
              <w:jc w:val="both"/>
            </w:pPr>
            <w:r>
              <w:t>заботливое отношение</w:t>
            </w:r>
          </w:p>
          <w:p w:rsidR="00B174EA" w:rsidRDefault="00B174EA">
            <w:pPr>
              <w:jc w:val="both"/>
            </w:pPr>
            <w:r>
              <w:t>к здоровью и</w:t>
            </w:r>
          </w:p>
          <w:p w:rsidR="00B174EA" w:rsidRDefault="00B174EA">
            <w:pPr>
              <w:jc w:val="both"/>
            </w:pPr>
            <w:r>
              <w:t>человеческой жизни,</w:t>
            </w:r>
          </w:p>
          <w:p w:rsidR="00B174EA" w:rsidRDefault="00B174EA">
            <w:pPr>
              <w:jc w:val="both"/>
            </w:pPr>
            <w:r>
              <w:t>развиватьстремление к</w:t>
            </w:r>
          </w:p>
          <w:p w:rsidR="00B174EA" w:rsidRDefault="00B174EA">
            <w:pPr>
              <w:jc w:val="both"/>
            </w:pPr>
            <w:r>
              <w:t>сохранению своего</w:t>
            </w:r>
          </w:p>
          <w:p w:rsidR="00B174EA" w:rsidRDefault="00B174EA">
            <w:pPr>
              <w:jc w:val="both"/>
            </w:pPr>
            <w:r>
              <w:t>здоровья и здоровья</w:t>
            </w:r>
          </w:p>
          <w:p w:rsidR="00B174EA" w:rsidRDefault="00B174EA">
            <w:pPr>
              <w:jc w:val="both"/>
            </w:pPr>
            <w:r>
              <w:t>окружающих людей</w:t>
            </w:r>
          </w:p>
        </w:tc>
        <w:tc>
          <w:tcPr>
            <w:tcW w:w="4314" w:type="dxa"/>
            <w:tcBorders>
              <w:top w:val="single" w:sz="4" w:space="0" w:color="auto"/>
              <w:left w:val="single" w:sz="4" w:space="0" w:color="auto"/>
              <w:bottom w:val="single" w:sz="4" w:space="0" w:color="auto"/>
              <w:right w:val="single" w:sz="4" w:space="0" w:color="auto"/>
            </w:tcBorders>
            <w:hideMark/>
          </w:tcPr>
          <w:p w:rsidR="00B174EA" w:rsidRDefault="00B174EA">
            <w:pPr>
              <w:jc w:val="both"/>
            </w:pPr>
            <w:r>
              <w:lastRenderedPageBreak/>
              <w:t>Педагог закрепляет и совершенствует двигательные умения и навыки</w:t>
            </w:r>
          </w:p>
          <w:p w:rsidR="00B174EA" w:rsidRDefault="00B174EA">
            <w:pPr>
              <w:jc w:val="both"/>
            </w:pPr>
            <w:r>
              <w:t>детей, развиваетпсихофизические качества и способности, создает</w:t>
            </w:r>
          </w:p>
          <w:p w:rsidR="00B174EA" w:rsidRDefault="00B174EA">
            <w:pPr>
              <w:jc w:val="both"/>
            </w:pPr>
            <w:r>
              <w:t>условия для дальнейшего закрепления и совершенствования навыков</w:t>
            </w:r>
          </w:p>
          <w:p w:rsidR="00B174EA" w:rsidRDefault="00B174EA">
            <w:pPr>
              <w:jc w:val="both"/>
            </w:pPr>
            <w:r>
              <w:t>выполнения основных движений и их комбинаций,</w:t>
            </w:r>
          </w:p>
          <w:p w:rsidR="00B174EA" w:rsidRDefault="00B174EA">
            <w:pPr>
              <w:jc w:val="both"/>
            </w:pPr>
            <w:r>
              <w:t>общеразвивающих (в том числе, музыкально-ритмических) и</w:t>
            </w:r>
          </w:p>
          <w:p w:rsidR="00B174EA" w:rsidRDefault="00B174EA">
            <w:pPr>
              <w:jc w:val="both"/>
            </w:pPr>
            <w:r>
              <w:t>спортивных упражнений, освоения элементов спортивных игр, игрэстафет, музыкально-ритмических упражнений. Обучает выполнять</w:t>
            </w:r>
          </w:p>
          <w:p w:rsidR="00B174EA" w:rsidRDefault="00B174EA">
            <w:pPr>
              <w:jc w:val="both"/>
            </w:pPr>
            <w:r>
              <w:t>упражнения под счет, ритмично, в соответствии с разнообразным</w:t>
            </w:r>
          </w:p>
          <w:p w:rsidR="00B174EA" w:rsidRDefault="00B174EA">
            <w:pPr>
              <w:jc w:val="both"/>
            </w:pPr>
            <w:r>
              <w:t>характером музыки, атакже технично, точно, выразительно выполнять</w:t>
            </w:r>
          </w:p>
          <w:p w:rsidR="00B174EA" w:rsidRDefault="00B174EA">
            <w:pPr>
              <w:jc w:val="both"/>
            </w:pPr>
            <w:r>
              <w:t>движения. В процессе организации разных форм двигательной</w:t>
            </w:r>
          </w:p>
          <w:p w:rsidR="00B174EA" w:rsidRDefault="00B174EA">
            <w:pPr>
              <w:jc w:val="both"/>
            </w:pPr>
            <w:r>
              <w:t>деятельности педагог учит детей следовать инструкции, слышать и</w:t>
            </w:r>
          </w:p>
          <w:p w:rsidR="00B174EA" w:rsidRDefault="00B174EA">
            <w:pPr>
              <w:jc w:val="both"/>
            </w:pPr>
            <w:r>
              <w:t>выполнять указания, соблюдать дисциплину, осуществлять</w:t>
            </w:r>
          </w:p>
          <w:p w:rsidR="00B174EA" w:rsidRDefault="00B174EA">
            <w:pPr>
              <w:jc w:val="both"/>
            </w:pPr>
            <w:r>
              <w:t>самоконтроль и оценку выполнения упражнений.</w:t>
            </w:r>
          </w:p>
          <w:p w:rsidR="00B174EA" w:rsidRDefault="00B174EA">
            <w:pPr>
              <w:jc w:val="both"/>
            </w:pPr>
            <w:r>
              <w:t>Поддерживает стремление творчески использовать двигательный</w:t>
            </w:r>
          </w:p>
          <w:p w:rsidR="00B174EA" w:rsidRDefault="00B174EA">
            <w:pPr>
              <w:jc w:val="both"/>
            </w:pPr>
            <w:r>
              <w:t>опыт в самостоятельной деятельности и на занятиях гимнастикой,</w:t>
            </w:r>
          </w:p>
          <w:p w:rsidR="00B174EA" w:rsidRDefault="00B174EA">
            <w:pPr>
              <w:jc w:val="both"/>
            </w:pPr>
            <w:r>
              <w:t>самостоятельно организовывать и придумывать подвижные игры,</w:t>
            </w:r>
          </w:p>
          <w:p w:rsidR="00B174EA" w:rsidRDefault="00B174EA">
            <w:pPr>
              <w:jc w:val="both"/>
            </w:pPr>
            <w:r>
              <w:t>общеразвивающие упражнения, комбинировать движения,</w:t>
            </w:r>
          </w:p>
          <w:p w:rsidR="00B174EA" w:rsidRDefault="00B174EA">
            <w:pPr>
              <w:jc w:val="both"/>
            </w:pPr>
            <w:r>
              <w:t>импровизировать.</w:t>
            </w:r>
          </w:p>
          <w:p w:rsidR="00B174EA" w:rsidRDefault="00B174EA">
            <w:pPr>
              <w:jc w:val="both"/>
            </w:pPr>
            <w:r>
              <w:t>Педагог продолжает приобщать детей к здоровому образу жизни:</w:t>
            </w:r>
          </w:p>
          <w:p w:rsidR="00B174EA" w:rsidRDefault="00B174EA">
            <w:pPr>
              <w:jc w:val="both"/>
            </w:pPr>
            <w:r>
              <w:lastRenderedPageBreak/>
              <w:t>расширяет и уточняет представления о факторах, влияющих на</w:t>
            </w:r>
          </w:p>
          <w:p w:rsidR="00B174EA" w:rsidRDefault="00B174EA">
            <w:pPr>
              <w:jc w:val="both"/>
            </w:pPr>
            <w:r>
              <w:t>здоровье, способах его сохранения и укрепления, мерах</w:t>
            </w:r>
          </w:p>
          <w:p w:rsidR="00B174EA" w:rsidRDefault="00B174EA">
            <w:pPr>
              <w:jc w:val="both"/>
            </w:pPr>
            <w:r>
              <w:t>профилактики болезней, поддерживает интерес и любовь к</w:t>
            </w:r>
          </w:p>
          <w:p w:rsidR="00B174EA" w:rsidRDefault="00B174EA">
            <w:pPr>
              <w:jc w:val="both"/>
            </w:pPr>
            <w:r>
              <w:t>физической культуре, спорту и туризму, активному отдыху,</w:t>
            </w:r>
          </w:p>
          <w:p w:rsidR="00B174EA" w:rsidRDefault="00B174EA">
            <w:pPr>
              <w:jc w:val="both"/>
            </w:pPr>
            <w:r>
              <w:t>воспитывает полезные привычки, осознанное, заботливое, бережное</w:t>
            </w:r>
          </w:p>
          <w:p w:rsidR="00B174EA" w:rsidRDefault="00B174EA">
            <w:pPr>
              <w:jc w:val="both"/>
            </w:pPr>
            <w:r>
              <w:t>отношение к своему здоровью и здоровью окружающих. Основная гимнастика (основные движения, строевые и</w:t>
            </w:r>
          </w:p>
          <w:p w:rsidR="00B174EA" w:rsidRDefault="00B174EA">
            <w:pPr>
              <w:jc w:val="both"/>
            </w:pPr>
            <w:r>
              <w:t>общеразвивающие упражнения).</w:t>
            </w:r>
          </w:p>
          <w:p w:rsidR="00B174EA" w:rsidRDefault="00B174EA">
            <w:pPr>
              <w:jc w:val="both"/>
            </w:pPr>
            <w:r>
              <w:t>Педагог способствует совершенствованию двигательных навыков</w:t>
            </w:r>
          </w:p>
          <w:p w:rsidR="00B174EA" w:rsidRDefault="00B174EA">
            <w:pPr>
              <w:jc w:val="both"/>
            </w:pPr>
            <w:r>
              <w:t>детей, создает условия для развития инициативности и творчества,</w:t>
            </w:r>
          </w:p>
          <w:p w:rsidR="00B174EA" w:rsidRDefault="00B174EA">
            <w:pPr>
              <w:jc w:val="both"/>
            </w:pPr>
            <w:r>
              <w:t>выполнения упражнений в различных условиях и комбинациях,</w:t>
            </w:r>
          </w:p>
          <w:p w:rsidR="00B174EA" w:rsidRDefault="00B174EA">
            <w:pPr>
              <w:jc w:val="both"/>
            </w:pPr>
            <w:r>
              <w:t>использования двигательного опыта в игровой деятельности и</w:t>
            </w:r>
          </w:p>
          <w:p w:rsidR="00B174EA" w:rsidRDefault="00B174EA">
            <w:pPr>
              <w:jc w:val="both"/>
            </w:pPr>
            <w:r>
              <w:t>повседневной жизни. Ходьба: в колонне по одному, по двое, по трое,</w:t>
            </w:r>
          </w:p>
          <w:p w:rsidR="00B174EA" w:rsidRDefault="00B174EA">
            <w:pPr>
              <w:jc w:val="both"/>
            </w:pPr>
            <w:r>
              <w:t>по четыре, в шеренге в разном темпе и направлениях: по кругу, по</w:t>
            </w:r>
          </w:p>
          <w:p w:rsidR="00B174EA" w:rsidRDefault="00B174EA">
            <w:pPr>
              <w:jc w:val="both"/>
            </w:pPr>
            <w:r>
              <w:t>прямой с поворотами обходя 10 и более предметов, по диагонали, с</w:t>
            </w:r>
          </w:p>
          <w:p w:rsidR="00B174EA" w:rsidRDefault="00B174EA">
            <w:pPr>
              <w:jc w:val="both"/>
            </w:pPr>
            <w:r>
              <w:t>перестроениями, разными способами: обычным, гимнастическим</w:t>
            </w:r>
          </w:p>
          <w:p w:rsidR="00B174EA" w:rsidRDefault="00B174EA">
            <w:pPr>
              <w:jc w:val="both"/>
            </w:pPr>
            <w:r>
              <w:t>шагом, скрестным шагом, с выпадами, в приседе и полуприседе,</w:t>
            </w:r>
          </w:p>
          <w:p w:rsidR="00B174EA" w:rsidRDefault="00B174EA">
            <w:pPr>
              <w:jc w:val="both"/>
            </w:pPr>
            <w:r>
              <w:t>спиной веред, спортивной ходьбой, на носках с разными</w:t>
            </w:r>
          </w:p>
          <w:p w:rsidR="00B174EA" w:rsidRDefault="00B174EA">
            <w:pPr>
              <w:jc w:val="both"/>
            </w:pPr>
            <w:r>
              <w:t>положениями рук, на пятках, с высоким подниманием колена (бедра),</w:t>
            </w:r>
          </w:p>
          <w:p w:rsidR="00B174EA" w:rsidRDefault="00B174EA">
            <w:pPr>
              <w:jc w:val="both"/>
            </w:pPr>
            <w:r>
              <w:t>широким и мелким шагом, приставным шагом вперед и назад, в</w:t>
            </w:r>
          </w:p>
          <w:p w:rsidR="00B174EA" w:rsidRDefault="00B174EA">
            <w:pPr>
              <w:jc w:val="both"/>
            </w:pPr>
            <w:r>
              <w:t>сочетании с другими видами основных движений и ходьба с</w:t>
            </w:r>
          </w:p>
          <w:p w:rsidR="00B174EA" w:rsidRDefault="00B174EA">
            <w:pPr>
              <w:jc w:val="both"/>
            </w:pPr>
            <w:r>
              <w:t>поточным выполнением общеразвивающих упражнений под счет,</w:t>
            </w:r>
          </w:p>
          <w:p w:rsidR="00B174EA" w:rsidRDefault="00B174EA">
            <w:pPr>
              <w:jc w:val="both"/>
            </w:pPr>
            <w:r>
              <w:t>ритм, музыку. Упражнение в равновесии: ходьба по скамье с</w:t>
            </w:r>
          </w:p>
          <w:p w:rsidR="00B174EA" w:rsidRDefault="00B174EA">
            <w:pPr>
              <w:jc w:val="both"/>
            </w:pPr>
            <w:r>
              <w:t>набивным мешочком на голове, выполняя упражнения (приседая на</w:t>
            </w:r>
          </w:p>
          <w:p w:rsidR="00B174EA" w:rsidRDefault="00B174EA">
            <w:pPr>
              <w:jc w:val="both"/>
            </w:pPr>
            <w:r>
              <w:t>одной ноге и пронося другую махом вперед сбоку скамейки,</w:t>
            </w:r>
          </w:p>
          <w:p w:rsidR="00B174EA" w:rsidRDefault="00B174EA">
            <w:pPr>
              <w:jc w:val="both"/>
            </w:pPr>
            <w:r>
              <w:t>поднимая прямую ногу и делая под ней хлопок, с остановкой</w:t>
            </w:r>
          </w:p>
          <w:p w:rsidR="00B174EA" w:rsidRDefault="00B174EA">
            <w:pPr>
              <w:jc w:val="both"/>
            </w:pPr>
            <w:r>
              <w:t>посередине и с приседанием и поворотом кругом и др.); прямо и</w:t>
            </w:r>
          </w:p>
          <w:p w:rsidR="00B174EA" w:rsidRDefault="00B174EA">
            <w:pPr>
              <w:jc w:val="both"/>
            </w:pPr>
            <w:r>
              <w:t>боком, по канату на полу, по доске, держа баланс стоя на большом</w:t>
            </w:r>
          </w:p>
          <w:p w:rsidR="00B174EA" w:rsidRDefault="00B174EA">
            <w:pPr>
              <w:jc w:val="both"/>
            </w:pPr>
            <w:r>
              <w:t>набивном мяче.</w:t>
            </w:r>
          </w:p>
          <w:p w:rsidR="00B174EA" w:rsidRDefault="00B174EA">
            <w:pPr>
              <w:jc w:val="both"/>
            </w:pPr>
            <w:r>
              <w:t>Бег: с разной скоростью 2–3 минуты, с чередованием темпа, с</w:t>
            </w:r>
          </w:p>
          <w:p w:rsidR="00B174EA" w:rsidRDefault="00B174EA">
            <w:pPr>
              <w:jc w:val="both"/>
            </w:pPr>
            <w:r>
              <w:t xml:space="preserve">переходом на ходьбу, в среднем темпе (до </w:t>
            </w:r>
            <w:r>
              <w:lastRenderedPageBreak/>
              <w:t>300 м.), в быстром темпе 30</w:t>
            </w:r>
          </w:p>
          <w:p w:rsidR="00B174EA" w:rsidRDefault="00B174EA">
            <w:pPr>
              <w:jc w:val="both"/>
            </w:pPr>
            <w:r>
              <w:t>метров (10 м по 3—4 раза с перерывами). наперегонки на скорость (от</w:t>
            </w:r>
          </w:p>
          <w:p w:rsidR="00B174EA" w:rsidRDefault="00B174EA">
            <w:pPr>
              <w:jc w:val="both"/>
            </w:pPr>
            <w:r>
              <w:t>25-30 метров); на носках, высоко поднимая колени, с захлѐстыванием</w:t>
            </w:r>
          </w:p>
          <w:p w:rsidR="00B174EA" w:rsidRDefault="00B174EA">
            <w:pPr>
              <w:jc w:val="both"/>
            </w:pPr>
            <w:r>
              <w:t>голени назад, выбрасывая прямые ноги вперед, мелким и широким</w:t>
            </w:r>
          </w:p>
          <w:p w:rsidR="00B174EA" w:rsidRDefault="00B174EA">
            <w:pPr>
              <w:jc w:val="both"/>
            </w:pPr>
            <w:r>
              <w:t>шагом; в колонне по одному,по двое, в разных направлениях, с</w:t>
            </w:r>
          </w:p>
          <w:p w:rsidR="00B174EA" w:rsidRDefault="00B174EA">
            <w:pPr>
              <w:jc w:val="both"/>
            </w:pPr>
            <w:r>
              <w:t>заданиями, с преодолением препятствий, со скакалкой, с мячом,по</w:t>
            </w:r>
          </w:p>
          <w:p w:rsidR="00B174EA" w:rsidRDefault="00B174EA">
            <w:pPr>
              <w:jc w:val="both"/>
            </w:pPr>
            <w:r>
              <w:t>доске, дорожке бревну, в чередовании с ходьбой, прыжками через</w:t>
            </w:r>
          </w:p>
          <w:p w:rsidR="00B174EA" w:rsidRDefault="00B174EA">
            <w:pPr>
              <w:jc w:val="both"/>
            </w:pPr>
            <w:r>
              <w:t>препятствия (высотой 10— 15 см.); спиной вперед из разных</w:t>
            </w:r>
          </w:p>
          <w:p w:rsidR="00B174EA" w:rsidRDefault="00B174EA">
            <w:pPr>
              <w:jc w:val="both"/>
            </w:pPr>
            <w:r>
              <w:t>стартовых положений (сидя, сидя по-турецки, лежа на спине, на</w:t>
            </w:r>
          </w:p>
          <w:p w:rsidR="00B174EA" w:rsidRDefault="00B174EA">
            <w:pPr>
              <w:jc w:val="both"/>
            </w:pPr>
            <w:r>
              <w:t>животе, сидя спиной к направлению движения и т. п.); в усложнѐнных</w:t>
            </w:r>
          </w:p>
          <w:p w:rsidR="00B174EA" w:rsidRDefault="00B174EA">
            <w:pPr>
              <w:jc w:val="both"/>
            </w:pPr>
            <w:r>
              <w:t>условиях 2—4 отрезка по 100—150 м в чередовании с ходьбой и с</w:t>
            </w:r>
          </w:p>
          <w:p w:rsidR="00B174EA" w:rsidRDefault="00B174EA">
            <w:pPr>
              <w:jc w:val="both"/>
            </w:pPr>
            <w:r>
              <w:t>преодолением препятствий; челночный бег (3 по 5 метров). Ползание, лазанье: на четвереньках, на животе и спине по</w:t>
            </w:r>
          </w:p>
          <w:p w:rsidR="00B174EA" w:rsidRDefault="00B174EA">
            <w:pPr>
              <w:jc w:val="both"/>
            </w:pPr>
            <w:r>
              <w:t>гимнастической скамейке, бревну, подтягиваясь руками и</w:t>
            </w:r>
          </w:p>
          <w:p w:rsidR="00B174EA" w:rsidRDefault="00B174EA">
            <w:pPr>
              <w:jc w:val="both"/>
            </w:pPr>
            <w:r>
              <w:t>отталкиваясь ногами; проползание под гимнастической скамейкой,</w:t>
            </w:r>
          </w:p>
          <w:p w:rsidR="00B174EA" w:rsidRDefault="00B174EA">
            <w:pPr>
              <w:jc w:val="both"/>
            </w:pPr>
            <w:r>
              <w:t>под несколькими пособиями подряд, в туннеле на скорость,</w:t>
            </w:r>
          </w:p>
          <w:p w:rsidR="00B174EA" w:rsidRDefault="00B174EA">
            <w:pPr>
              <w:jc w:val="both"/>
            </w:pPr>
            <w:r>
              <w:t>пролезание в обруч разными способами, подлезание под дугу,</w:t>
            </w:r>
          </w:p>
          <w:p w:rsidR="00B174EA" w:rsidRDefault="00B174EA">
            <w:pPr>
              <w:jc w:val="both"/>
            </w:pPr>
            <w:r>
              <w:t>гимнастическую скамейку несколькими способами подряд (высота</w:t>
            </w:r>
          </w:p>
          <w:p w:rsidR="00B174EA" w:rsidRDefault="00B174EA">
            <w:pPr>
              <w:jc w:val="both"/>
            </w:pPr>
            <w:r>
              <w:t>50–35 см); лазанье по гимнастической стенке с изменением темпа,</w:t>
            </w:r>
          </w:p>
          <w:p w:rsidR="00B174EA" w:rsidRDefault="00B174EA">
            <w:pPr>
              <w:jc w:val="both"/>
            </w:pPr>
            <w:r>
              <w:t>сохранением координации движений, использованием перекрестного</w:t>
            </w:r>
          </w:p>
          <w:p w:rsidR="00B174EA" w:rsidRDefault="00B174EA">
            <w:pPr>
              <w:jc w:val="both"/>
            </w:pPr>
            <w:r>
              <w:t>движения рук и ног, с перелезанием с пролета на пролет в разном</w:t>
            </w:r>
          </w:p>
          <w:p w:rsidR="00B174EA" w:rsidRDefault="00B174EA">
            <w:pPr>
              <w:jc w:val="both"/>
            </w:pPr>
            <w:r>
              <w:t>темпе.</w:t>
            </w:r>
          </w:p>
          <w:p w:rsidR="00B174EA" w:rsidRDefault="00B174EA">
            <w:pPr>
              <w:jc w:val="both"/>
            </w:pPr>
            <w:r>
              <w:t>Бросание, ловля, метание: перебрасывание мяча разного размера друг</w:t>
            </w:r>
          </w:p>
          <w:p w:rsidR="00B174EA" w:rsidRDefault="00B174EA">
            <w:pPr>
              <w:jc w:val="both"/>
            </w:pPr>
            <w:r>
              <w:t>другу снизу, из-за головы (расстояние 3–4 м), через сетку; бросание</w:t>
            </w:r>
          </w:p>
          <w:p w:rsidR="00B174EA" w:rsidRDefault="00B174EA">
            <w:pPr>
              <w:jc w:val="both"/>
            </w:pPr>
            <w:r>
              <w:t>мячей разных размеров вверх, о землю, ловля его двумя руками (не</w:t>
            </w:r>
          </w:p>
          <w:p w:rsidR="00B174EA" w:rsidRDefault="00B174EA">
            <w:pPr>
              <w:jc w:val="both"/>
            </w:pPr>
            <w:r>
              <w:t>менее 20 раз), одной рукой (не менее 10 раз), с хлопками, поворотами;</w:t>
            </w:r>
          </w:p>
          <w:p w:rsidR="00B174EA" w:rsidRDefault="00B174EA">
            <w:pPr>
              <w:jc w:val="both"/>
            </w:pPr>
            <w:r>
              <w:t>отбивание мяча правой и левой рукой поочередно на месте и в</w:t>
            </w:r>
          </w:p>
          <w:p w:rsidR="00B174EA" w:rsidRDefault="00B174EA">
            <w:pPr>
              <w:jc w:val="both"/>
            </w:pPr>
            <w:r>
              <w:t>движении по прямой и в разных направлениях от 5 до 10 раз;</w:t>
            </w:r>
          </w:p>
          <w:p w:rsidR="00B174EA" w:rsidRDefault="00B174EA">
            <w:pPr>
              <w:jc w:val="both"/>
            </w:pPr>
            <w:r>
              <w:t>бросание набивных мячей (0,5 кг) сидя и бросание их в даль из-за</w:t>
            </w:r>
          </w:p>
          <w:p w:rsidR="00B174EA" w:rsidRDefault="00B174EA">
            <w:pPr>
              <w:jc w:val="both"/>
            </w:pPr>
            <w:r>
              <w:t>головы из положения стоя; метание на дальность (6–12 м) левой и</w:t>
            </w:r>
          </w:p>
          <w:p w:rsidR="00B174EA" w:rsidRDefault="00B174EA">
            <w:pPr>
              <w:jc w:val="both"/>
            </w:pPr>
            <w:r>
              <w:t xml:space="preserve">правой рукой, в цель из разных положений </w:t>
            </w:r>
            <w:r>
              <w:lastRenderedPageBreak/>
              <w:t>(стоя, стоя на коленях,</w:t>
            </w:r>
          </w:p>
          <w:p w:rsidR="00B174EA" w:rsidRDefault="00B174EA">
            <w:pPr>
              <w:jc w:val="both"/>
            </w:pPr>
            <w:r>
              <w:t>сидя), в горизонтальную и вертикальную цель (с расстояния 4–5м), а</w:t>
            </w:r>
          </w:p>
          <w:p w:rsidR="00B174EA" w:rsidRDefault="00B174EA">
            <w:pPr>
              <w:jc w:val="both"/>
            </w:pPr>
            <w:r>
              <w:t>также в движущуюся цель.</w:t>
            </w:r>
          </w:p>
          <w:p w:rsidR="00B174EA" w:rsidRDefault="00B174EA">
            <w:pPr>
              <w:jc w:val="both"/>
            </w:pPr>
            <w:r>
              <w:t>Прыжки: на двух ногах на месте разными способами, вперед и назад,</w:t>
            </w:r>
          </w:p>
          <w:p w:rsidR="00B174EA" w:rsidRDefault="00B174EA">
            <w:pPr>
              <w:jc w:val="both"/>
            </w:pPr>
            <w:r>
              <w:t>вправо и влево, на месте и с продвижением (по 20–40 прыжков 2—4</w:t>
            </w:r>
          </w:p>
          <w:p w:rsidR="00B174EA" w:rsidRDefault="00B174EA">
            <w:pPr>
              <w:jc w:val="both"/>
            </w:pPr>
            <w:r>
              <w:t>раза в чередовании с ходьбой), с поворотом кругом, продвигаясь</w:t>
            </w:r>
          </w:p>
          <w:p w:rsidR="00B174EA" w:rsidRDefault="00B174EA">
            <w:pPr>
              <w:jc w:val="both"/>
            </w:pPr>
            <w:r>
              <w:t>вперед (на 5–6 м.), с зажатым между ног мешочком с песком, с мячом;</w:t>
            </w:r>
          </w:p>
          <w:p w:rsidR="00B174EA" w:rsidRDefault="00B174EA">
            <w:pPr>
              <w:jc w:val="both"/>
            </w:pPr>
            <w:r>
              <w:t>в положении сидя на большом надувном мяче (фитболе), через 6—8</w:t>
            </w:r>
          </w:p>
          <w:p w:rsidR="00B174EA" w:rsidRDefault="00B174EA">
            <w:pPr>
              <w:jc w:val="both"/>
            </w:pPr>
            <w:r>
              <w:t>набивных мячей последовательно через каждый; на одной ноге</w:t>
            </w:r>
          </w:p>
          <w:p w:rsidR="00B174EA" w:rsidRDefault="00B174EA">
            <w:pPr>
              <w:jc w:val="both"/>
            </w:pPr>
            <w:r>
              <w:t>поочередно и через линию, веревку, в высоту с разбега (высота до</w:t>
            </w:r>
          </w:p>
          <w:p w:rsidR="00B174EA" w:rsidRDefault="00B174EA">
            <w:pPr>
              <w:jc w:val="both"/>
            </w:pPr>
            <w:r>
              <w:t>40 см); в длину с места (от 100–140 см в зависимости от пола,</w:t>
            </w:r>
          </w:p>
          <w:p w:rsidR="00B174EA" w:rsidRDefault="00B174EA">
            <w:pPr>
              <w:jc w:val="both"/>
            </w:pPr>
            <w:r>
              <w:t>подготовленности); в длину с разбега (180–190 см), с места вверх,</w:t>
            </w:r>
          </w:p>
          <w:p w:rsidR="00B174EA" w:rsidRDefault="00B174EA">
            <w:pPr>
              <w:jc w:val="both"/>
            </w:pPr>
            <w:r>
              <w:t>доставая предмет, подвешенныйна 25–30 см выше поднятой руки, с</w:t>
            </w:r>
          </w:p>
          <w:p w:rsidR="00B174EA" w:rsidRDefault="00B174EA">
            <w:pPr>
              <w:jc w:val="both"/>
            </w:pPr>
            <w:r>
              <w:t>разбега (высота не менее 50 см).</w:t>
            </w:r>
          </w:p>
          <w:p w:rsidR="00B174EA" w:rsidRDefault="00B174EA">
            <w:pPr>
              <w:jc w:val="both"/>
            </w:pPr>
            <w:r>
              <w:t>Прыжки через обруч, короткую скакалку разными способами (на двух</w:t>
            </w:r>
          </w:p>
          <w:p w:rsidR="00B174EA" w:rsidRDefault="00B174EA">
            <w:pPr>
              <w:jc w:val="both"/>
            </w:pPr>
            <w:r>
              <w:t>ногах, с ноги на ногу), вращающуюся вперед и назад длинную</w:t>
            </w:r>
          </w:p>
          <w:p w:rsidR="00B174EA" w:rsidRDefault="00B174EA">
            <w:pPr>
              <w:jc w:val="both"/>
            </w:pPr>
            <w:r>
              <w:t>скакалку по одному, парами.</w:t>
            </w:r>
          </w:p>
          <w:p w:rsidR="00B174EA" w:rsidRDefault="00B174EA">
            <w:pPr>
              <w:jc w:val="both"/>
            </w:pPr>
            <w:r>
              <w:t>Общеразвивающие упражнения. Педагог проводит с детьми</w:t>
            </w:r>
          </w:p>
          <w:p w:rsidR="00B174EA" w:rsidRDefault="00B174EA">
            <w:pPr>
              <w:jc w:val="both"/>
            </w:pPr>
            <w:r>
              <w:t>разнообразные упражнения с акцентом на качестве выполнения движений, в том числе, в парах, с предметами и без них, из разных</w:t>
            </w:r>
          </w:p>
          <w:p w:rsidR="00B174EA" w:rsidRDefault="00B174EA">
            <w:pPr>
              <w:jc w:val="both"/>
            </w:pPr>
            <w:r>
              <w:t>исходных положений, в разном темпе, с паузами и поточно, под счет,</w:t>
            </w:r>
          </w:p>
          <w:p w:rsidR="00B174EA" w:rsidRDefault="00B174EA">
            <w:pPr>
              <w:jc w:val="both"/>
            </w:pPr>
            <w:r>
              <w:t>музыку и др.Предлагает упражнения с разноименными движениями</w:t>
            </w:r>
          </w:p>
          <w:p w:rsidR="00B174EA" w:rsidRDefault="00B174EA">
            <w:pPr>
              <w:jc w:val="both"/>
            </w:pPr>
            <w:r>
              <w:t>рук и ног, на ориентировку в пространстве, с усложнением исходных</w:t>
            </w:r>
          </w:p>
          <w:p w:rsidR="00B174EA" w:rsidRDefault="00B174EA">
            <w:pPr>
              <w:jc w:val="both"/>
            </w:pPr>
            <w:r>
              <w:t>положений и техники выполнения (вращать обруч одной рукой</w:t>
            </w:r>
          </w:p>
          <w:p w:rsidR="00B174EA" w:rsidRDefault="00B174EA">
            <w:pPr>
              <w:jc w:val="both"/>
            </w:pPr>
            <w:r>
              <w:t>вокруг вертикальной оси, на предплечье и кистях рук, перед собой и</w:t>
            </w:r>
          </w:p>
          <w:p w:rsidR="00B174EA" w:rsidRDefault="00B174EA">
            <w:pPr>
              <w:jc w:val="both"/>
            </w:pPr>
            <w:r>
              <w:t>сбоку и др.). Педагог поддерживает и поощряет инициативу,</w:t>
            </w:r>
          </w:p>
          <w:p w:rsidR="00B174EA" w:rsidRDefault="00B174EA">
            <w:pPr>
              <w:jc w:val="both"/>
            </w:pPr>
            <w:r>
              <w:t>самостоятельность и творчество детей (придумать новое упражнение</w:t>
            </w:r>
          </w:p>
          <w:p w:rsidR="00B174EA" w:rsidRDefault="00B174EA">
            <w:pPr>
              <w:jc w:val="both"/>
            </w:pPr>
            <w:r>
              <w:t>или комбинацию движений). Разученные упражнения включаются в</w:t>
            </w:r>
          </w:p>
          <w:p w:rsidR="00B174EA" w:rsidRDefault="00B174EA">
            <w:pPr>
              <w:jc w:val="both"/>
            </w:pPr>
            <w:r>
              <w:t>комплексы утренней гимнастики.</w:t>
            </w:r>
          </w:p>
          <w:p w:rsidR="00B174EA" w:rsidRDefault="00B174EA">
            <w:pPr>
              <w:jc w:val="both"/>
            </w:pPr>
            <w:r>
              <w:t>Ритмическая гимнастика. Музыкально-ритмические упражнения</w:t>
            </w:r>
          </w:p>
          <w:p w:rsidR="00B174EA" w:rsidRDefault="00B174EA">
            <w:pPr>
              <w:jc w:val="both"/>
            </w:pPr>
            <w:r>
              <w:t>педагог включает в содержание физкультурных занятий в разных</w:t>
            </w:r>
          </w:p>
          <w:p w:rsidR="00B174EA" w:rsidRDefault="00B174EA">
            <w:pPr>
              <w:jc w:val="both"/>
            </w:pPr>
            <w:r>
              <w:t>структурных частях и как отдельные ком</w:t>
            </w:r>
            <w:r>
              <w:lastRenderedPageBreak/>
              <w:t>плексы из 6–8 упражнений, в</w:t>
            </w:r>
          </w:p>
          <w:p w:rsidR="00B174EA" w:rsidRDefault="00B174EA">
            <w:pPr>
              <w:jc w:val="both"/>
            </w:pPr>
            <w:r>
              <w:t>физкультминутки, утреннюю гимнастику, различные формы</w:t>
            </w:r>
          </w:p>
          <w:p w:rsidR="00B174EA" w:rsidRDefault="00B174EA">
            <w:pPr>
              <w:jc w:val="both"/>
            </w:pPr>
            <w:r>
              <w:t>активного отдыха в подвижные игры. Могут быть использованы</w:t>
            </w:r>
          </w:p>
          <w:p w:rsidR="00B174EA" w:rsidRDefault="00B174EA">
            <w:pPr>
              <w:jc w:val="both"/>
            </w:pPr>
            <w:r>
              <w:t>следующие упражнения, разученные на музыкальных занятиях:</w:t>
            </w:r>
          </w:p>
          <w:p w:rsidR="00B174EA" w:rsidRDefault="00B174EA">
            <w:pPr>
              <w:jc w:val="both"/>
            </w:pPr>
            <w:r>
              <w:t>танцевальный шаг польки, переменный шаг, шаг с притопом, с</w:t>
            </w:r>
          </w:p>
          <w:p w:rsidR="00B174EA" w:rsidRDefault="00B174EA">
            <w:pPr>
              <w:jc w:val="both"/>
            </w:pPr>
            <w:r>
              <w:t>хлопками, поочередное выбрасывание ног вперед в прыжке, на носок,</w:t>
            </w:r>
          </w:p>
          <w:p w:rsidR="00B174EA" w:rsidRDefault="00B174EA">
            <w:pPr>
              <w:jc w:val="both"/>
            </w:pPr>
            <w:r>
              <w:t>приставной шаг с приседанием и без, с продвижением вперед, назад а</w:t>
            </w:r>
          </w:p>
          <w:p w:rsidR="00B174EA" w:rsidRDefault="00B174EA">
            <w:pPr>
              <w:jc w:val="both"/>
            </w:pPr>
            <w:r>
              <w:t>сторону, кружение, подскоки, приседание с выставлением ноги</w:t>
            </w:r>
          </w:p>
          <w:p w:rsidR="00B174EA" w:rsidRDefault="00B174EA">
            <w:pPr>
              <w:jc w:val="both"/>
            </w:pPr>
            <w:r>
              <w:t>вперед, в сторону на носок и на пятку, в сочетании с хлопками, с</w:t>
            </w:r>
          </w:p>
          <w:p w:rsidR="00B174EA" w:rsidRDefault="00B174EA">
            <w:pPr>
              <w:jc w:val="both"/>
            </w:pPr>
            <w:r>
              <w:t>притопом, движениями рук вверх, в сторону в такт и ритм музыки.</w:t>
            </w:r>
          </w:p>
          <w:p w:rsidR="00B174EA" w:rsidRDefault="00B174EA">
            <w:pPr>
              <w:jc w:val="both"/>
            </w:pPr>
            <w:r>
              <w:t>Строевые упражнения. Педагог совершенствует навыки детей в</w:t>
            </w:r>
          </w:p>
          <w:p w:rsidR="00B174EA" w:rsidRDefault="00B174EA">
            <w:pPr>
              <w:jc w:val="both"/>
            </w:pPr>
            <w:r>
              <w:t>построении, перестроении,передвижении строем: построенин</w:t>
            </w:r>
          </w:p>
          <w:p w:rsidR="00B174EA" w:rsidRDefault="00B174EA">
            <w:pPr>
              <w:jc w:val="both"/>
            </w:pPr>
            <w:r>
              <w:t>(самостоятельно) в колонну по одному, в круг, шеренгу; перестроение</w:t>
            </w:r>
          </w:p>
          <w:p w:rsidR="00B174EA" w:rsidRDefault="00B174EA">
            <w:pPr>
              <w:jc w:val="both"/>
            </w:pPr>
            <w:r>
              <w:t>в колонну по двое, по трое, по четыре на ходу, из одного круга в</w:t>
            </w:r>
          </w:p>
          <w:p w:rsidR="00B174EA" w:rsidRDefault="00B174EA">
            <w:pPr>
              <w:jc w:val="both"/>
            </w:pPr>
            <w:r>
              <w:t>несколько (2—3); расчет на первый — второй и перестроение из</w:t>
            </w:r>
          </w:p>
          <w:p w:rsidR="00B174EA" w:rsidRDefault="00B174EA">
            <w:pPr>
              <w:jc w:val="both"/>
            </w:pPr>
            <w:r>
              <w:t>одной шеренги в две; равнение в колонне, шеренге, кругу;</w:t>
            </w:r>
          </w:p>
          <w:p w:rsidR="00B174EA" w:rsidRDefault="00B174EA">
            <w:pPr>
              <w:jc w:val="both"/>
            </w:pPr>
            <w:r>
              <w:t>размыкание и смыкание приставным шагом; повороты направо,</w:t>
            </w:r>
          </w:p>
          <w:p w:rsidR="00B174EA" w:rsidRDefault="00B174EA">
            <w:pPr>
              <w:jc w:val="both"/>
            </w:pPr>
            <w:r>
              <w:t>налево, кругом.</w:t>
            </w:r>
          </w:p>
          <w:p w:rsidR="00B174EA" w:rsidRDefault="00B174EA">
            <w:pPr>
              <w:jc w:val="both"/>
            </w:pPr>
            <w:r>
              <w:t>Подвижные игры. Педагог продолжает обучать детей подвижным</w:t>
            </w:r>
          </w:p>
          <w:p w:rsidR="00B174EA" w:rsidRDefault="00B174EA">
            <w:pPr>
              <w:jc w:val="both"/>
            </w:pPr>
            <w:r>
              <w:t>играм, поощряет использование детьми в самостоятельной</w:t>
            </w:r>
          </w:p>
          <w:p w:rsidR="00B174EA" w:rsidRDefault="00B174EA">
            <w:pPr>
              <w:jc w:val="both"/>
            </w:pPr>
            <w:r>
              <w:t>деятельности разнообразных по содержанию и сюжету подвижных</w:t>
            </w:r>
          </w:p>
          <w:p w:rsidR="00B174EA" w:rsidRDefault="00B174EA">
            <w:pPr>
              <w:jc w:val="both"/>
            </w:pPr>
            <w:r>
              <w:t>игр (в том числе, игры с элементами соревнования, игры-эстафеты),</w:t>
            </w:r>
          </w:p>
          <w:p w:rsidR="00B174EA" w:rsidRDefault="00B174EA">
            <w:pPr>
              <w:jc w:val="both"/>
            </w:pPr>
            <w:r>
              <w:t>способствующих развитию психофизических и личностных качеств,</w:t>
            </w:r>
          </w:p>
          <w:p w:rsidR="00B174EA" w:rsidRDefault="00B174EA">
            <w:pPr>
              <w:jc w:val="both"/>
            </w:pPr>
            <w:r>
              <w:t>координации движений, умению ориентироваться в пространстве. Педагог поддерживает стремление детей самостоятельно</w:t>
            </w:r>
          </w:p>
          <w:p w:rsidR="00B174EA" w:rsidRDefault="00B174EA">
            <w:pPr>
              <w:jc w:val="both"/>
            </w:pPr>
            <w:r>
              <w:t>организовывать знакомые подвижные игры со сверстниками,</w:t>
            </w:r>
          </w:p>
          <w:p w:rsidR="00B174EA" w:rsidRDefault="00B174EA">
            <w:pPr>
              <w:jc w:val="both"/>
            </w:pPr>
            <w:r>
              <w:t>справедливо оценивать свои результаты и результаты товарищей;</w:t>
            </w:r>
          </w:p>
          <w:p w:rsidR="00B174EA" w:rsidRDefault="00B174EA">
            <w:pPr>
              <w:jc w:val="both"/>
            </w:pPr>
            <w:r>
              <w:t>побуждает проявлять смелость, находчивость, волевые качества,</w:t>
            </w:r>
          </w:p>
          <w:p w:rsidR="00B174EA" w:rsidRDefault="00B174EA">
            <w:pPr>
              <w:jc w:val="both"/>
            </w:pPr>
            <w:r>
              <w:t>честность, целеустремленность. Поощряет творчество детей, желание</w:t>
            </w:r>
          </w:p>
          <w:p w:rsidR="00B174EA" w:rsidRDefault="00B174EA">
            <w:pPr>
              <w:jc w:val="both"/>
            </w:pPr>
            <w:r>
              <w:t>детей придумывать варианты игр, комбинировать движения,</w:t>
            </w:r>
          </w:p>
          <w:p w:rsidR="00B174EA" w:rsidRDefault="00B174EA">
            <w:pPr>
              <w:jc w:val="both"/>
            </w:pPr>
            <w:r>
              <w:t>импровизировать. Продолжает воспиты</w:t>
            </w:r>
            <w:r>
              <w:lastRenderedPageBreak/>
              <w:t>вать сплоченность,</w:t>
            </w:r>
          </w:p>
          <w:p w:rsidR="00B174EA" w:rsidRDefault="00B174EA">
            <w:pPr>
              <w:jc w:val="both"/>
            </w:pPr>
            <w:r>
              <w:t>взаимопомощь, чувство ответственности за успехи или поражения</w:t>
            </w:r>
          </w:p>
          <w:p w:rsidR="00B174EA" w:rsidRDefault="00B174EA">
            <w:pPr>
              <w:jc w:val="both"/>
            </w:pPr>
            <w:r>
              <w:t>команды, стремление вносить свой вклад в победу команды,</w:t>
            </w:r>
          </w:p>
          <w:p w:rsidR="00B174EA" w:rsidRDefault="00B174EA">
            <w:pPr>
              <w:jc w:val="both"/>
            </w:pPr>
            <w:r>
              <w:t>преодолевать трудности. Способствует формированию духовнонравственных качеств, основ патриотизма и гражданской</w:t>
            </w:r>
          </w:p>
          <w:p w:rsidR="00B174EA" w:rsidRDefault="00B174EA">
            <w:pPr>
              <w:jc w:val="both"/>
            </w:pPr>
            <w:r>
              <w:t>идентичности.</w:t>
            </w:r>
          </w:p>
          <w:p w:rsidR="00B174EA" w:rsidRDefault="00B174EA">
            <w:pPr>
              <w:jc w:val="both"/>
            </w:pPr>
            <w:r>
              <w:t>Педагогом могут быть предложены детям: игр с бегом на развитие</w:t>
            </w:r>
          </w:p>
          <w:p w:rsidR="00B174EA" w:rsidRDefault="00B174EA">
            <w:pPr>
              <w:jc w:val="both"/>
            </w:pPr>
            <w:r>
              <w:t>скоростных качеств:</w:t>
            </w:r>
          </w:p>
          <w:p w:rsidR="00B174EA" w:rsidRDefault="00B174EA">
            <w:pPr>
              <w:jc w:val="both"/>
            </w:pPr>
            <w:r>
              <w:t>«Моряки», «Пожарные на учении», «Спасатели спешат на помощь»,</w:t>
            </w:r>
          </w:p>
          <w:p w:rsidR="00B174EA" w:rsidRDefault="00B174EA">
            <w:pPr>
              <w:jc w:val="both"/>
            </w:pPr>
            <w:r>
              <w:t>«Будущие защитники Родины», «Полоса препятствий», «Быстро</w:t>
            </w:r>
          </w:p>
          <w:p w:rsidR="00B174EA" w:rsidRDefault="00B174EA">
            <w:pPr>
              <w:jc w:val="both"/>
            </w:pPr>
            <w:r>
              <w:t>возьми, быстро положи», «Перемени предмет»,</w:t>
            </w:r>
          </w:p>
          <w:p w:rsidR="00B174EA" w:rsidRDefault="00B174EA">
            <w:pPr>
              <w:jc w:val="both"/>
            </w:pPr>
            <w:r>
              <w:t>«Ловишка, бери ленту», «Совушка», «Чье звено скорее соберется?»,</w:t>
            </w:r>
          </w:p>
          <w:p w:rsidR="00B174EA" w:rsidRDefault="00B174EA">
            <w:pPr>
              <w:jc w:val="both"/>
            </w:pPr>
            <w:r>
              <w:t>«Кто скорее докатит обруч до флажка?», «Жмурки», «Два Мороза»,</w:t>
            </w:r>
          </w:p>
          <w:p w:rsidR="00B174EA" w:rsidRDefault="00B174EA">
            <w:pPr>
              <w:jc w:val="both"/>
            </w:pPr>
            <w:r>
              <w:t>«Догони свою пару», «Краски», «Горелки», «Коршун и</w:t>
            </w:r>
          </w:p>
          <w:p w:rsidR="00B174EA" w:rsidRDefault="00B174EA">
            <w:pPr>
              <w:jc w:val="both"/>
            </w:pPr>
            <w:r>
              <w:t>наседка»; с прыжками: «Лягушки и Аист», «Не попадись!», «Волк во</w:t>
            </w:r>
          </w:p>
          <w:p w:rsidR="00B174EA" w:rsidRDefault="00B174EA">
            <w:pPr>
              <w:jc w:val="both"/>
            </w:pPr>
            <w:r>
              <w:t>рву». Игры с метанием и ловлей на развитие силы и ловкости: «Кого</w:t>
            </w:r>
          </w:p>
          <w:p w:rsidR="00B174EA" w:rsidRDefault="00B174EA">
            <w:pPr>
              <w:jc w:val="both"/>
            </w:pPr>
            <w:r>
              <w:t>назвали, тот ловит мяч», «Стоп», «Кто самый и меткий?», «Ловишки с</w:t>
            </w:r>
          </w:p>
          <w:p w:rsidR="00B174EA" w:rsidRDefault="00B174EA">
            <w:pPr>
              <w:jc w:val="both"/>
            </w:pPr>
            <w:r>
              <w:t>мячом»; с ползанием и лазаньем. «Перелет птиц», «Ловкие</w:t>
            </w:r>
          </w:p>
          <w:p w:rsidR="00B174EA" w:rsidRDefault="00B174EA">
            <w:pPr>
              <w:jc w:val="both"/>
            </w:pPr>
            <w:r>
              <w:t>обезьянки»; игры-стафеты: «Космонавты», «Дорожка препятствий»,</w:t>
            </w:r>
          </w:p>
          <w:p w:rsidR="00B174EA" w:rsidRDefault="00B174EA">
            <w:pPr>
              <w:jc w:val="both"/>
            </w:pPr>
            <w:r>
              <w:t>с элементами соревнования: «Зарничка»,</w:t>
            </w:r>
          </w:p>
          <w:p w:rsidR="00B174EA" w:rsidRDefault="00B174EA">
            <w:pPr>
              <w:jc w:val="both"/>
            </w:pPr>
            <w:r>
              <w:t>«Чья команда забросит в корзину больше мячей?», «Наши</w:t>
            </w:r>
          </w:p>
          <w:p w:rsidR="00B174EA" w:rsidRDefault="00B174EA">
            <w:pPr>
              <w:jc w:val="both"/>
            </w:pPr>
            <w:r>
              <w:t>олимпийцы». Народные игры. «Гори, гори ясно!», «Лапта».</w:t>
            </w:r>
          </w:p>
          <w:p w:rsidR="00B174EA" w:rsidRDefault="00B174EA">
            <w:pPr>
              <w:jc w:val="both"/>
            </w:pPr>
            <w:r>
              <w:t>Спортивные упражнения*. Педагог продолжает обучать детей</w:t>
            </w:r>
          </w:p>
          <w:p w:rsidR="00B174EA" w:rsidRDefault="00B174EA">
            <w:pPr>
              <w:jc w:val="both"/>
            </w:pPr>
            <w:r>
              <w:t>спортивным упражнениям на прогулке или во время физкультурных</w:t>
            </w:r>
          </w:p>
          <w:p w:rsidR="00B174EA" w:rsidRDefault="00B174EA">
            <w:pPr>
              <w:jc w:val="both"/>
            </w:pPr>
            <w:r>
              <w:t>занятий на свежем воздухе в зависимости от имеющихсяусловий</w:t>
            </w:r>
          </w:p>
          <w:p w:rsidR="00B174EA" w:rsidRDefault="00B174EA">
            <w:pPr>
              <w:jc w:val="both"/>
            </w:pPr>
            <w:r>
              <w:t>(наличие оборудования, климатические условия региона).</w:t>
            </w:r>
          </w:p>
          <w:p w:rsidR="00B174EA" w:rsidRDefault="00B174EA">
            <w:pPr>
              <w:jc w:val="both"/>
            </w:pPr>
            <w:r>
              <w:t>Катание на санках: игровые задания и соревнования в катании на</w:t>
            </w:r>
          </w:p>
          <w:p w:rsidR="00B174EA" w:rsidRDefault="00B174EA">
            <w:pPr>
              <w:jc w:val="both"/>
            </w:pPr>
            <w:r>
              <w:t>санях на скорость.</w:t>
            </w:r>
          </w:p>
          <w:p w:rsidR="00B174EA" w:rsidRDefault="00B174EA">
            <w:pPr>
              <w:jc w:val="both"/>
            </w:pPr>
            <w:r>
              <w:t>Ходьба на лыжах: скользящим шагом по лыжне, заложив руки за</w:t>
            </w:r>
          </w:p>
          <w:p w:rsidR="00B174EA" w:rsidRDefault="00B174EA">
            <w:pPr>
              <w:jc w:val="both"/>
            </w:pPr>
            <w:r>
              <w:t>спину 500–600 метров в медленном темпе в зависимости от погодных</w:t>
            </w:r>
          </w:p>
          <w:p w:rsidR="00B174EA" w:rsidRDefault="00B174EA">
            <w:pPr>
              <w:jc w:val="both"/>
            </w:pPr>
            <w:r>
              <w:t>условий; попеременным двухшажным ходом (спалками); повороты переступанием в движении; поднимание на горку «лесенкой»,</w:t>
            </w:r>
          </w:p>
          <w:p w:rsidR="00B174EA" w:rsidRDefault="00B174EA">
            <w:pPr>
              <w:jc w:val="both"/>
            </w:pPr>
            <w:r>
              <w:lastRenderedPageBreak/>
              <w:t>«елочкой».</w:t>
            </w:r>
          </w:p>
          <w:p w:rsidR="00B174EA" w:rsidRDefault="00B174EA">
            <w:pPr>
              <w:jc w:val="both"/>
            </w:pPr>
            <w:r>
              <w:t>Катание на коньках: удержание равновесия и принятие исходного</w:t>
            </w:r>
          </w:p>
          <w:p w:rsidR="00B174EA" w:rsidRDefault="00B174EA">
            <w:pPr>
              <w:jc w:val="both"/>
            </w:pPr>
            <w:r>
              <w:t>положения на коньках (на снегу, на льду); приседания из исходного</w:t>
            </w:r>
          </w:p>
          <w:p w:rsidR="00B174EA" w:rsidRDefault="00B174EA">
            <w:pPr>
              <w:jc w:val="both"/>
            </w:pPr>
            <w:r>
              <w:t>положения; скольжение на двух ногах с разбега; повороты направо и</w:t>
            </w:r>
          </w:p>
          <w:p w:rsidR="00B174EA" w:rsidRDefault="00B174EA">
            <w:pPr>
              <w:jc w:val="both"/>
            </w:pPr>
            <w:r>
              <w:t>налево во время скольжения, торможения; скольжение на правой и</w:t>
            </w:r>
          </w:p>
          <w:p w:rsidR="00B174EA" w:rsidRDefault="00B174EA">
            <w:pPr>
              <w:jc w:val="both"/>
            </w:pPr>
            <w:r>
              <w:t>левойноге, попеременно отталкиваясь.</w:t>
            </w:r>
          </w:p>
          <w:p w:rsidR="00B174EA" w:rsidRDefault="00B174EA">
            <w:pPr>
              <w:jc w:val="both"/>
            </w:pPr>
            <w:r>
              <w:t>Катание на двухколесном велосипеде, самокате: по прямой, по кругу,</w:t>
            </w:r>
          </w:p>
          <w:p w:rsidR="00B174EA" w:rsidRDefault="00B174EA">
            <w:pPr>
              <w:jc w:val="both"/>
            </w:pPr>
            <w:r>
              <w:t>змейкой, объезжая препятствие, на скорость.</w:t>
            </w:r>
          </w:p>
          <w:p w:rsidR="00B174EA" w:rsidRDefault="00B174EA">
            <w:pPr>
              <w:jc w:val="both"/>
            </w:pPr>
            <w:r>
              <w:t>Плавание: погружение в воду с головой с открытыми глазами,</w:t>
            </w:r>
          </w:p>
          <w:p w:rsidR="00B174EA" w:rsidRDefault="00B174EA">
            <w:pPr>
              <w:jc w:val="both"/>
            </w:pPr>
            <w:r>
              <w:t>скольжение на груди и спине, двигая ногами (вверх — вниз);</w:t>
            </w:r>
          </w:p>
          <w:p w:rsidR="00B174EA" w:rsidRDefault="00B174EA">
            <w:pPr>
              <w:jc w:val="both"/>
            </w:pPr>
            <w:r>
              <w:t>проплывание в воротца, с надувной игрушкой или кругом в руках и</w:t>
            </w:r>
          </w:p>
          <w:p w:rsidR="00B174EA" w:rsidRDefault="00B174EA">
            <w:pPr>
              <w:jc w:val="both"/>
            </w:pPr>
            <w:r>
              <w:t>без; произвольным стилем (от 10–15 м); упражнения комплексов</w:t>
            </w:r>
          </w:p>
          <w:p w:rsidR="00B174EA" w:rsidRDefault="00B174EA">
            <w:pPr>
              <w:jc w:val="both"/>
            </w:pPr>
            <w:r>
              <w:t>гидроаэробики в воде у бортика и без опоры.</w:t>
            </w:r>
          </w:p>
          <w:p w:rsidR="00B174EA" w:rsidRDefault="00B174EA">
            <w:pPr>
              <w:jc w:val="both"/>
            </w:pPr>
            <w:r>
              <w:t>Спортивные игры*. Педагог обучает детей элементам спортивных</w:t>
            </w:r>
          </w:p>
          <w:p w:rsidR="00B174EA" w:rsidRDefault="00B174EA">
            <w:pPr>
              <w:jc w:val="both"/>
            </w:pPr>
            <w:r>
              <w:t>игр, которые проводятся в спортивном зале или на площадке в</w:t>
            </w:r>
          </w:p>
          <w:p w:rsidR="00B174EA" w:rsidRDefault="00B174EA">
            <w:pPr>
              <w:jc w:val="both"/>
            </w:pPr>
            <w:r>
              <w:t>зависимости от имеющихся условий.</w:t>
            </w:r>
          </w:p>
          <w:p w:rsidR="00B174EA" w:rsidRDefault="00B174EA">
            <w:pPr>
              <w:jc w:val="both"/>
            </w:pPr>
            <w:r>
              <w:t>Городки: бросание биты сбоку, от плеча, занимая правильное</w:t>
            </w:r>
          </w:p>
          <w:p w:rsidR="00B174EA" w:rsidRDefault="00B174EA">
            <w:pPr>
              <w:jc w:val="both"/>
            </w:pPr>
            <w:r>
              <w:t>исходное положение. Знать 4—5 фигур, выбивание городков с</w:t>
            </w:r>
          </w:p>
          <w:p w:rsidR="00B174EA" w:rsidRDefault="00B174EA">
            <w:pPr>
              <w:jc w:val="both"/>
            </w:pPr>
            <w:r>
              <w:t>полукона и кона при наименьшем количестве бросков бит.</w:t>
            </w:r>
          </w:p>
          <w:p w:rsidR="00B174EA" w:rsidRDefault="00B174EA">
            <w:pPr>
              <w:jc w:val="both"/>
            </w:pPr>
            <w:r>
              <w:t>Элементы баскетбола: передача мяча друг другу (двумя руками от</w:t>
            </w:r>
          </w:p>
          <w:p w:rsidR="00B174EA" w:rsidRDefault="00B174EA">
            <w:pPr>
              <w:jc w:val="both"/>
            </w:pPr>
            <w:r>
              <w:t>груди, одной рукой от плеча); перебрасывание мяча друг другу двумя</w:t>
            </w:r>
          </w:p>
          <w:p w:rsidR="00B174EA" w:rsidRDefault="00B174EA">
            <w:pPr>
              <w:jc w:val="both"/>
            </w:pPr>
            <w:r>
              <w:t>руками от груди, стоя напротив друг друга и в движении; ловля</w:t>
            </w:r>
          </w:p>
          <w:p w:rsidR="00B174EA" w:rsidRDefault="00B174EA">
            <w:pPr>
              <w:jc w:val="both"/>
            </w:pPr>
            <w:r>
              <w:t>летящего мяча на разной высоте (на уровне груди, над головой, сбоку,</w:t>
            </w:r>
          </w:p>
          <w:p w:rsidR="00B174EA" w:rsidRDefault="00B174EA">
            <w:pPr>
              <w:jc w:val="both"/>
            </w:pPr>
            <w:r>
              <w:t>снизу, у пола и т. п.) и с разных сторон; забрасывание мяча в корзину</w:t>
            </w:r>
          </w:p>
          <w:p w:rsidR="00B174EA" w:rsidRDefault="00B174EA">
            <w:pPr>
              <w:jc w:val="both"/>
            </w:pPr>
            <w:r>
              <w:t>двумя руками из-за головы, от плеча;ведение мяча одной рукой,</w:t>
            </w:r>
          </w:p>
          <w:p w:rsidR="00B174EA" w:rsidRDefault="00B174EA">
            <w:pPr>
              <w:jc w:val="both"/>
            </w:pPr>
            <w:r>
              <w:t>передавая его из одной руки в другую, передвигаясь в разных</w:t>
            </w:r>
          </w:p>
          <w:p w:rsidR="00B174EA" w:rsidRDefault="00B174EA">
            <w:pPr>
              <w:jc w:val="both"/>
            </w:pPr>
            <w:r>
              <w:t>направлениях, останавливаясь и снова передвигаясь по сигналу.</w:t>
            </w:r>
          </w:p>
          <w:p w:rsidR="00B174EA" w:rsidRDefault="00B174EA">
            <w:pPr>
              <w:jc w:val="both"/>
            </w:pPr>
            <w:r>
              <w:t>Элементы футбола: передача мяча друг другу, отбивая его правой и</w:t>
            </w:r>
          </w:p>
          <w:p w:rsidR="00B174EA" w:rsidRDefault="00B174EA">
            <w:pPr>
              <w:jc w:val="both"/>
            </w:pPr>
            <w:r>
              <w:t>левой ногой, стоя на месте; ведение мяч «змейкой» между</w:t>
            </w:r>
          </w:p>
          <w:p w:rsidR="00B174EA" w:rsidRDefault="00B174EA">
            <w:pPr>
              <w:jc w:val="both"/>
            </w:pPr>
            <w:r>
              <w:t>расставленными предметами, попадать в предметы, забиватьмяч в</w:t>
            </w:r>
          </w:p>
          <w:p w:rsidR="00B174EA" w:rsidRDefault="00B174EA">
            <w:pPr>
              <w:jc w:val="both"/>
            </w:pPr>
            <w:r>
              <w:t>ворота, играть по упрощенным правилам.</w:t>
            </w:r>
          </w:p>
          <w:p w:rsidR="00B174EA" w:rsidRDefault="00B174EA">
            <w:pPr>
              <w:jc w:val="both"/>
            </w:pPr>
            <w:r>
              <w:lastRenderedPageBreak/>
              <w:t>Элементы хоккея: (без коньков — на снегу, на траве): ведение шайбы</w:t>
            </w:r>
          </w:p>
          <w:p w:rsidR="00B174EA" w:rsidRDefault="00B174EA">
            <w:pPr>
              <w:jc w:val="both"/>
            </w:pPr>
            <w:r>
              <w:t>клюшкой, не отрывая ее от шайбы; прокатывание шайбы клюшкой</w:t>
            </w:r>
          </w:p>
          <w:p w:rsidR="00B174EA" w:rsidRDefault="00B174EA">
            <w:pPr>
              <w:jc w:val="both"/>
            </w:pPr>
            <w:r>
              <w:t>друг другу, задерживать шайбу клюшкой; ведение шайбы клюшкой</w:t>
            </w:r>
          </w:p>
          <w:p w:rsidR="00B174EA" w:rsidRDefault="00B174EA">
            <w:pPr>
              <w:jc w:val="both"/>
            </w:pPr>
            <w:r>
              <w:t>вокруг предметов и между ними; забрасывание шайбы в ворота, держа клюшку двумя руками (справа и слева); попадание шайбой в</w:t>
            </w:r>
          </w:p>
          <w:p w:rsidR="00B174EA" w:rsidRDefault="00B174EA">
            <w:pPr>
              <w:jc w:val="both"/>
            </w:pPr>
            <w:r>
              <w:t>ворота, ударять по ней с места и после ведения.</w:t>
            </w:r>
          </w:p>
          <w:p w:rsidR="00B174EA" w:rsidRDefault="00B174EA">
            <w:pPr>
              <w:jc w:val="both"/>
            </w:pPr>
            <w:r>
              <w:t>Бадминтон: перебрасывание волана ракеткой на сторону партнера без</w:t>
            </w:r>
          </w:p>
          <w:p w:rsidR="00B174EA" w:rsidRDefault="00B174EA">
            <w:pPr>
              <w:jc w:val="both"/>
            </w:pPr>
            <w:r>
              <w:t>сетки, через сетку, правильно удерживая ракетку.</w:t>
            </w:r>
          </w:p>
          <w:p w:rsidR="00B174EA" w:rsidRDefault="00B174EA">
            <w:pPr>
              <w:jc w:val="both"/>
            </w:pPr>
            <w:r>
              <w:t>Элементы настольного тенниса: подготовительные упражнения с</w:t>
            </w:r>
          </w:p>
          <w:p w:rsidR="00B174EA" w:rsidRDefault="00B174EA">
            <w:pPr>
              <w:jc w:val="both"/>
            </w:pPr>
            <w:r>
              <w:t>ракеткой и мячом (подбрасывать и ловить мяч одной рукой, ракеткой</w:t>
            </w:r>
          </w:p>
          <w:p w:rsidR="00B174EA" w:rsidRDefault="00B174EA">
            <w:pPr>
              <w:jc w:val="both"/>
            </w:pPr>
            <w:r>
              <w:t>с ударом о пол, о стену); подача мяча через сетку после его отскока от</w:t>
            </w:r>
          </w:p>
          <w:p w:rsidR="00B174EA" w:rsidRDefault="00B174EA">
            <w:pPr>
              <w:jc w:val="both"/>
            </w:pPr>
            <w:r>
              <w:t>стола.</w:t>
            </w:r>
          </w:p>
          <w:p w:rsidR="00B174EA" w:rsidRDefault="00B174EA">
            <w:pPr>
              <w:jc w:val="both"/>
            </w:pPr>
            <w:r>
              <w:t>Формирование основ здорового образа жизни. Педагог расширяет,</w:t>
            </w:r>
          </w:p>
          <w:p w:rsidR="00B174EA" w:rsidRDefault="00B174EA">
            <w:pPr>
              <w:jc w:val="both"/>
            </w:pPr>
            <w:r>
              <w:t>уточняет и закрепляет представления об организме человека,</w:t>
            </w:r>
          </w:p>
          <w:p w:rsidR="00B174EA" w:rsidRDefault="00B174EA">
            <w:pPr>
              <w:jc w:val="both"/>
            </w:pPr>
            <w:r>
              <w:t>факторах, положительно влияющих на здоровье, роли физической</w:t>
            </w:r>
          </w:p>
          <w:p w:rsidR="00B174EA" w:rsidRDefault="00B174EA">
            <w:pPr>
              <w:jc w:val="both"/>
            </w:pPr>
            <w:r>
              <w:t>культуры и разных видов спорта, на здоровье, достижениях</w:t>
            </w:r>
          </w:p>
          <w:p w:rsidR="00B174EA" w:rsidRDefault="00B174EA">
            <w:pPr>
              <w:jc w:val="both"/>
            </w:pPr>
            <w:r>
              <w:t>отечественных спортсменов. Дает доступные по возрасту</w:t>
            </w:r>
          </w:p>
          <w:p w:rsidR="00B174EA" w:rsidRDefault="00B174EA">
            <w:pPr>
              <w:jc w:val="both"/>
            </w:pPr>
            <w:r>
              <w:t>представления о профилактике и охране здоровья (зрения, слуха,</w:t>
            </w:r>
          </w:p>
          <w:p w:rsidR="00B174EA" w:rsidRDefault="00B174EA">
            <w:pPr>
              <w:jc w:val="both"/>
            </w:pPr>
            <w:r>
              <w:t>органов дыхания, опорно-двигательного аппарата), правилах</w:t>
            </w:r>
          </w:p>
          <w:p w:rsidR="00B174EA" w:rsidRDefault="00B174EA">
            <w:pPr>
              <w:jc w:val="both"/>
            </w:pPr>
            <w:r>
              <w:t>безопасного для здоровья поведения в двигательной деятельности</w:t>
            </w:r>
          </w:p>
          <w:p w:rsidR="00B174EA" w:rsidRDefault="00B174EA">
            <w:pPr>
              <w:jc w:val="both"/>
            </w:pPr>
            <w:r>
              <w:t>(при активном беге, прыжках, играх-эстафетах, взаимодействии с</w:t>
            </w:r>
          </w:p>
          <w:p w:rsidR="00B174EA" w:rsidRDefault="00B174EA">
            <w:pPr>
              <w:jc w:val="both"/>
            </w:pPr>
            <w:r>
              <w:t>партнером, в играх и упражнениях с мячом, гимнастической палкой,</w:t>
            </w:r>
          </w:p>
          <w:p w:rsidR="00B174EA" w:rsidRDefault="00B174EA">
            <w:pPr>
              <w:jc w:val="both"/>
            </w:pPr>
            <w:r>
              <w:t>скакалкой, обручем, предметами, пользовании спортивны</w:t>
            </w:r>
          </w:p>
          <w:p w:rsidR="00B174EA" w:rsidRDefault="00B174EA">
            <w:pPr>
              <w:jc w:val="both"/>
            </w:pPr>
            <w:r>
              <w:t>инвентарем, оборудованием) и во время туристскихпрогулок и</w:t>
            </w:r>
          </w:p>
          <w:p w:rsidR="00B174EA" w:rsidRDefault="00B174EA">
            <w:pPr>
              <w:jc w:val="both"/>
            </w:pPr>
            <w:r>
              <w:t>экскурсий. Следит за осанкой и приучает к этому детей, оказывать</w:t>
            </w:r>
          </w:p>
          <w:p w:rsidR="00B174EA" w:rsidRDefault="00B174EA">
            <w:pPr>
              <w:jc w:val="both"/>
            </w:pPr>
            <w:r>
              <w:t>элементарную первую помощи при легких травмах, оценивать свое</w:t>
            </w:r>
          </w:p>
          <w:p w:rsidR="00B174EA" w:rsidRDefault="00B174EA">
            <w:pPr>
              <w:jc w:val="both"/>
            </w:pPr>
            <w:r>
              <w:t>самочувствие; воспитывает чувство сострадания к людям с</w:t>
            </w:r>
          </w:p>
          <w:p w:rsidR="00B174EA" w:rsidRDefault="00B174EA">
            <w:pPr>
              <w:jc w:val="both"/>
            </w:pPr>
            <w:r>
              <w:t>особенностями здоровья, поддерживает стремление детей заботиться</w:t>
            </w:r>
          </w:p>
          <w:p w:rsidR="00B174EA" w:rsidRDefault="00B174EA">
            <w:pPr>
              <w:jc w:val="both"/>
            </w:pPr>
            <w:r>
              <w:t>о своем здоровье, и самочувствии других людей.</w:t>
            </w:r>
          </w:p>
          <w:p w:rsidR="00B174EA" w:rsidRDefault="00B174EA">
            <w:pPr>
              <w:jc w:val="both"/>
            </w:pPr>
            <w:r>
              <w:t>Активный отдых.</w:t>
            </w:r>
          </w:p>
          <w:p w:rsidR="00B174EA" w:rsidRDefault="00B174EA">
            <w:pPr>
              <w:jc w:val="both"/>
            </w:pPr>
            <w:r>
              <w:lastRenderedPageBreak/>
              <w:t>Физкультурные праздники и досуги. Педагоги организуют праздники</w:t>
            </w:r>
          </w:p>
          <w:p w:rsidR="00B174EA" w:rsidRDefault="00B174EA">
            <w:pPr>
              <w:jc w:val="both"/>
            </w:pPr>
            <w:r>
              <w:t>(2 раза в год, продолжительностью не более 1,5 часов). Содержание</w:t>
            </w:r>
          </w:p>
          <w:p w:rsidR="00B174EA" w:rsidRDefault="00B174EA">
            <w:pPr>
              <w:jc w:val="both"/>
            </w:pPr>
            <w:r>
              <w:t>праздников составляют сезонные спортивные упражнения, элементы</w:t>
            </w:r>
          </w:p>
          <w:p w:rsidR="00B174EA" w:rsidRDefault="00B174EA">
            <w:pPr>
              <w:jc w:val="both"/>
            </w:pPr>
            <w:r>
              <w:t>соревнования, с включением игр-эстафет, спортивных игр, на базе</w:t>
            </w:r>
          </w:p>
          <w:p w:rsidR="00B174EA" w:rsidRDefault="00B174EA">
            <w:pPr>
              <w:jc w:val="both"/>
            </w:pPr>
            <w:r>
              <w:t>ранее освоенных физических упражнений.</w:t>
            </w:r>
          </w:p>
          <w:p w:rsidR="00B174EA" w:rsidRDefault="00B174EA">
            <w:pPr>
              <w:jc w:val="both"/>
            </w:pPr>
            <w:r>
              <w:t>Досуг организуется 1–2 раза в месяц во второй половине дня на</w:t>
            </w:r>
          </w:p>
          <w:p w:rsidR="00B174EA" w:rsidRDefault="00B174EA">
            <w:pPr>
              <w:jc w:val="both"/>
            </w:pPr>
            <w:r>
              <w:t>свежем воздухе, продолжительность 40–45 минут. Содержание</w:t>
            </w:r>
          </w:p>
          <w:p w:rsidR="00B174EA" w:rsidRDefault="00B174EA">
            <w:pPr>
              <w:jc w:val="both"/>
            </w:pPr>
            <w:r>
              <w:t>включает: подвижные игры, в том числе, игры народов России, игрыэстафеты, музыкально-ритмические упражнения, импровизацию,</w:t>
            </w:r>
          </w:p>
          <w:p w:rsidR="00B174EA" w:rsidRDefault="00B174EA">
            <w:pPr>
              <w:jc w:val="both"/>
            </w:pPr>
            <w:r>
              <w:t>танцевальные упражнения, проблемные и творческие задания Досуги и праздники направлены на решение задач приобщения к здоровому образу жизни, должны иметь социально-значимую и</w:t>
            </w:r>
          </w:p>
          <w:p w:rsidR="00B174EA" w:rsidRDefault="00B174EA">
            <w:pPr>
              <w:jc w:val="both"/>
            </w:pPr>
            <w:r>
              <w:t>патриотическую тематику, посвящаться государственным</w:t>
            </w:r>
          </w:p>
          <w:p w:rsidR="00B174EA" w:rsidRDefault="00B174EA">
            <w:pPr>
              <w:jc w:val="both"/>
            </w:pPr>
            <w:r>
              <w:t>праздникам, ярким спортивным событиям и выдаюшимся</w:t>
            </w:r>
          </w:p>
          <w:p w:rsidR="00B174EA" w:rsidRDefault="00B174EA">
            <w:pPr>
              <w:jc w:val="both"/>
            </w:pPr>
            <w:r>
              <w:t>спортсменам.</w:t>
            </w:r>
          </w:p>
          <w:p w:rsidR="00B174EA" w:rsidRDefault="00B174EA">
            <w:pPr>
              <w:jc w:val="both"/>
            </w:pPr>
            <w:r>
              <w:t>Дни здоровья. Педагог проводит 1 раз в квартал и организует</w:t>
            </w:r>
          </w:p>
          <w:p w:rsidR="00B174EA" w:rsidRDefault="00B174EA">
            <w:pPr>
              <w:jc w:val="both"/>
            </w:pPr>
            <w:r>
              <w:t>оздоровительные мероприятия и туристские прогулки,</w:t>
            </w:r>
          </w:p>
          <w:p w:rsidR="00B174EA" w:rsidRDefault="00B174EA">
            <w:pPr>
              <w:jc w:val="both"/>
            </w:pPr>
            <w:r>
              <w:t>физкультурные досуги.</w:t>
            </w:r>
          </w:p>
          <w:p w:rsidR="00B174EA" w:rsidRDefault="00B174EA">
            <w:pPr>
              <w:jc w:val="both"/>
            </w:pPr>
            <w:r>
              <w:t>Туристские прогулки и экскурсии</w:t>
            </w:r>
          </w:p>
          <w:p w:rsidR="00B174EA" w:rsidRDefault="00B174EA">
            <w:pPr>
              <w:jc w:val="both"/>
            </w:pPr>
            <w:r>
              <w:t>. Педагог организует пешеходные</w:t>
            </w:r>
          </w:p>
          <w:p w:rsidR="00B174EA" w:rsidRDefault="00B174EA">
            <w:pPr>
              <w:jc w:val="both"/>
            </w:pPr>
            <w:r>
              <w:t>прогулки на расстоянии от 1 до 3 км (в оба конца) в теплый период</w:t>
            </w:r>
          </w:p>
          <w:p w:rsidR="00B174EA" w:rsidRDefault="00B174EA">
            <w:pPr>
              <w:jc w:val="both"/>
            </w:pPr>
            <w:r>
              <w:t>года и от 1 до 2 км в холодный период. Продолжительность пешего</w:t>
            </w:r>
          </w:p>
          <w:p w:rsidR="00B174EA" w:rsidRDefault="00B174EA">
            <w:pPr>
              <w:jc w:val="both"/>
            </w:pPr>
            <w:r>
              <w:t>похода от 1 до 2,5 ч с остановкой от 10 до 15 минут. Время</w:t>
            </w:r>
          </w:p>
          <w:p w:rsidR="00B174EA" w:rsidRDefault="00B174EA">
            <w:pPr>
              <w:jc w:val="both"/>
            </w:pPr>
            <w:r>
              <w:t>непрерывного движения 20–30 минут. В ходе туристкой прогулки</w:t>
            </w:r>
          </w:p>
          <w:p w:rsidR="00B174EA" w:rsidRDefault="00B174EA">
            <w:pPr>
              <w:jc w:val="both"/>
            </w:pPr>
            <w:r>
              <w:t>организует с детьми подвижныеигры и соревнования, наблюдения за</w:t>
            </w:r>
          </w:p>
          <w:p w:rsidR="00B174EA" w:rsidRDefault="00B174EA">
            <w:pPr>
              <w:jc w:val="both"/>
            </w:pPr>
            <w:r>
              <w:t>природой родного края, ознакомление с памятниками истории, боевой</w:t>
            </w:r>
          </w:p>
          <w:p w:rsidR="00B174EA" w:rsidRDefault="00B174EA">
            <w:pPr>
              <w:jc w:val="both"/>
            </w:pPr>
            <w:r>
              <w:t>и трудовой славы, трудом людей разных профессий.</w:t>
            </w:r>
          </w:p>
          <w:p w:rsidR="00B174EA" w:rsidRDefault="00B174EA">
            <w:pPr>
              <w:jc w:val="both"/>
            </w:pPr>
            <w:r>
              <w:t>Для организации детского туризма педагог формирует представления</w:t>
            </w:r>
          </w:p>
          <w:p w:rsidR="00B174EA" w:rsidRDefault="00B174EA">
            <w:pPr>
              <w:jc w:val="both"/>
            </w:pPr>
            <w:r>
              <w:t>о туризме, как форме активного отдыха, туристских маршрутах, видах</w:t>
            </w:r>
          </w:p>
          <w:p w:rsidR="00B174EA" w:rsidRDefault="00B174EA">
            <w:pPr>
              <w:jc w:val="both"/>
            </w:pPr>
            <w:r>
              <w:t>туризма, правилах безопасности и ориентировки на местности:</w:t>
            </w:r>
          </w:p>
          <w:p w:rsidR="00B174EA" w:rsidRDefault="00B174EA">
            <w:pPr>
              <w:jc w:val="both"/>
            </w:pPr>
            <w:r>
              <w:t>правильно по погоде одеваться для прогулки, знать содержимое</w:t>
            </w:r>
          </w:p>
          <w:p w:rsidR="00B174EA" w:rsidRDefault="00B174EA">
            <w:pPr>
              <w:jc w:val="both"/>
            </w:pPr>
            <w:r>
              <w:t>походной аптечки, укладывать рюкзак весом от 500г. до 1 кг (более</w:t>
            </w:r>
          </w:p>
          <w:p w:rsidR="00B174EA" w:rsidRDefault="00B174EA">
            <w:pPr>
              <w:jc w:val="both"/>
            </w:pPr>
            <w:r>
              <w:lastRenderedPageBreak/>
              <w:t>тяжелые вещи класть на дно, скручивать валиком и аккуратно</w:t>
            </w:r>
          </w:p>
          <w:p w:rsidR="00B174EA" w:rsidRDefault="00B174EA">
            <w:pPr>
              <w:jc w:val="both"/>
            </w:pPr>
            <w:r>
              <w:t>укладывать запасные вещи и коврик, продукты, мелкие вещи,</w:t>
            </w:r>
          </w:p>
          <w:p w:rsidR="00B174EA" w:rsidRDefault="00B174EA">
            <w:pPr>
              <w:jc w:val="both"/>
            </w:pPr>
            <w:r>
              <w:t>игрушки, регулировать лямки); преодолевать несложные препятствия</w:t>
            </w:r>
          </w:p>
          <w:p w:rsidR="00B174EA" w:rsidRDefault="00B174EA">
            <w:pPr>
              <w:jc w:val="both"/>
            </w:pPr>
            <w:r>
              <w:t>на пути, наблюдать за природой и фиксировать результаты</w:t>
            </w:r>
          </w:p>
          <w:p w:rsidR="00B174EA" w:rsidRDefault="00B174EA">
            <w:pPr>
              <w:jc w:val="both"/>
            </w:pPr>
            <w:r>
              <w:t>наблюдений, ориентироваться на местности, оказывать помощь</w:t>
            </w:r>
          </w:p>
          <w:p w:rsidR="00B174EA" w:rsidRDefault="00B174EA">
            <w:pPr>
              <w:jc w:val="both"/>
            </w:pPr>
            <w:r>
              <w:t>товарищу, осуществлять страховку при преодолении препятствий,</w:t>
            </w:r>
          </w:p>
          <w:p w:rsidR="00B174EA" w:rsidRDefault="00B174EA">
            <w:pPr>
              <w:jc w:val="both"/>
            </w:pPr>
            <w:r>
              <w:t>соблюдать правила гигиены и безопасногоповедения во время</w:t>
            </w:r>
          </w:p>
          <w:p w:rsidR="00B174EA" w:rsidRDefault="00B174EA">
            <w:pPr>
              <w:jc w:val="both"/>
            </w:pPr>
            <w:r>
              <w:t>туристской прогулки.</w:t>
            </w:r>
          </w:p>
        </w:tc>
        <w:tc>
          <w:tcPr>
            <w:tcW w:w="1924" w:type="dxa"/>
            <w:vMerge/>
            <w:tcBorders>
              <w:top w:val="single" w:sz="4" w:space="0" w:color="auto"/>
              <w:left w:val="single" w:sz="4" w:space="0" w:color="auto"/>
              <w:bottom w:val="single" w:sz="4" w:space="0" w:color="auto"/>
              <w:right w:val="single" w:sz="4" w:space="0" w:color="auto"/>
            </w:tcBorders>
            <w:vAlign w:val="center"/>
            <w:hideMark/>
          </w:tcPr>
          <w:p w:rsidR="00B174EA" w:rsidRDefault="00B174EA">
            <w:pPr>
              <w:widowControl/>
              <w:autoSpaceDE/>
              <w:autoSpaceDN/>
            </w:pPr>
          </w:p>
        </w:tc>
      </w:tr>
    </w:tbl>
    <w:p w:rsidR="00E86AE2" w:rsidRDefault="00E86AE2" w:rsidP="00FB4C29">
      <w:pPr>
        <w:pStyle w:val="a3"/>
        <w:spacing w:line="360" w:lineRule="auto"/>
        <w:ind w:left="0"/>
        <w:rPr>
          <w:b/>
          <w:sz w:val="24"/>
          <w:szCs w:val="24"/>
        </w:rPr>
      </w:pPr>
    </w:p>
    <w:p w:rsidR="00FB4C29" w:rsidRDefault="00FB4C29" w:rsidP="00FB4C29">
      <w:pPr>
        <w:pStyle w:val="a3"/>
        <w:spacing w:line="360" w:lineRule="auto"/>
        <w:ind w:left="0"/>
        <w:rPr>
          <w:b/>
          <w:sz w:val="24"/>
          <w:szCs w:val="24"/>
        </w:rPr>
      </w:pPr>
      <w:r>
        <w:rPr>
          <w:b/>
          <w:sz w:val="24"/>
          <w:szCs w:val="24"/>
        </w:rPr>
        <w:t xml:space="preserve">б) особенности образовательной деятельности разных видов и культурных практик </w:t>
      </w:r>
    </w:p>
    <w:p w:rsidR="00FB4C29" w:rsidRDefault="00FB4C29" w:rsidP="00FB4C29">
      <w:pPr>
        <w:pStyle w:val="a3"/>
        <w:spacing w:line="360" w:lineRule="auto"/>
        <w:ind w:left="0"/>
        <w:rPr>
          <w:sz w:val="24"/>
          <w:szCs w:val="24"/>
        </w:rPr>
      </w:pPr>
      <w:r>
        <w:rPr>
          <w:sz w:val="24"/>
          <w:szCs w:val="24"/>
        </w:rPr>
        <w:t xml:space="preserve">      Образовательная деятельность в ДОО включает: образовательную деятеьность, осуществляемую в процессе организации различных видов детской деятельности; образовательную деятельность, осущесвляемую в ходе режимных процессов; самостоятельную деятельность детей; взаимодействие с семьями детей по реализации образовательной программы ДО.</w:t>
      </w:r>
    </w:p>
    <w:p w:rsidR="00FB4C29" w:rsidRDefault="00FB4C29" w:rsidP="00FB4C29">
      <w:pPr>
        <w:pStyle w:val="a3"/>
        <w:spacing w:line="360" w:lineRule="auto"/>
        <w:ind w:left="0"/>
        <w:rPr>
          <w:sz w:val="24"/>
          <w:szCs w:val="24"/>
        </w:rPr>
      </w:pPr>
      <w:r>
        <w:rPr>
          <w:sz w:val="24"/>
          <w:szCs w:val="24"/>
        </w:rPr>
        <w:t xml:space="preserve">  Образовательная деятельность организуется как совместная деятельностьпедагога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выбирает один или несколько вариантов совместной деятельности:</w:t>
      </w:r>
    </w:p>
    <w:p w:rsidR="00FB4C29" w:rsidRDefault="00FB4C29" w:rsidP="00FB4C29">
      <w:pPr>
        <w:pStyle w:val="a3"/>
        <w:spacing w:line="360" w:lineRule="auto"/>
        <w:ind w:left="0"/>
        <w:rPr>
          <w:sz w:val="24"/>
          <w:szCs w:val="24"/>
        </w:rPr>
      </w:pPr>
      <w:r>
        <w:rPr>
          <w:sz w:val="24"/>
          <w:szCs w:val="24"/>
        </w:rPr>
        <w:t>- совместная деятельность педагога с  ребенком, где, взаимодействуя с ребенком, он выполняет функции педагога: обучает ребенка чему-то новому;</w:t>
      </w:r>
    </w:p>
    <w:p w:rsidR="00FB4C29" w:rsidRDefault="00FB4C29" w:rsidP="00FB4C29">
      <w:pPr>
        <w:pStyle w:val="a3"/>
        <w:spacing w:line="360" w:lineRule="auto"/>
        <w:ind w:left="0"/>
        <w:rPr>
          <w:sz w:val="24"/>
          <w:szCs w:val="24"/>
        </w:rPr>
      </w:pPr>
      <w:r>
        <w:rPr>
          <w:sz w:val="24"/>
          <w:szCs w:val="24"/>
        </w:rPr>
        <w:t>- совместная деятельность ребенка с педагогом, при которой ребенок и педагог – равноправные партнеры;</w:t>
      </w:r>
    </w:p>
    <w:p w:rsidR="00FB4C29" w:rsidRDefault="00FB4C29" w:rsidP="00FB4C29">
      <w:pPr>
        <w:pStyle w:val="a3"/>
        <w:spacing w:line="360" w:lineRule="auto"/>
        <w:ind w:left="0"/>
        <w:rPr>
          <w:sz w:val="24"/>
          <w:szCs w:val="24"/>
        </w:rPr>
      </w:pPr>
      <w:r>
        <w:rPr>
          <w:sz w:val="24"/>
          <w:szCs w:val="24"/>
        </w:rPr>
        <w:t>- совместная деятельностьгруппы детей под руководством педагога, который на правах участника деятельности на всехэтапах ее выполнения(от планирования до завершения) направляет совместную деятельность группы детей;</w:t>
      </w:r>
    </w:p>
    <w:p w:rsidR="00FB4C29" w:rsidRDefault="00FB4C29" w:rsidP="00FB4C29">
      <w:pPr>
        <w:pStyle w:val="a3"/>
        <w:spacing w:line="360" w:lineRule="auto"/>
        <w:ind w:left="0"/>
        <w:rPr>
          <w:sz w:val="24"/>
          <w:szCs w:val="24"/>
        </w:rPr>
      </w:pPr>
      <w:r>
        <w:rPr>
          <w:sz w:val="24"/>
          <w:szCs w:val="24"/>
        </w:rPr>
        <w:t>- совместная деятельность детей со сверстниками без участия педагога,но по его заданию. Педагог в этой ситуаации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w:t>
      </w:r>
    </w:p>
    <w:p w:rsidR="00FB4C29" w:rsidRDefault="00FB4C29" w:rsidP="00FB4C29">
      <w:pPr>
        <w:pStyle w:val="a3"/>
        <w:spacing w:line="360" w:lineRule="auto"/>
        <w:ind w:left="0"/>
        <w:rPr>
          <w:sz w:val="24"/>
          <w:szCs w:val="24"/>
        </w:rPr>
      </w:pPr>
      <w:r>
        <w:rPr>
          <w:sz w:val="24"/>
          <w:szCs w:val="24"/>
        </w:rPr>
        <w:t>-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режиссерские,театрализованные, игры с правилами, музыкальные и другое), самостоятельная изобразительная деятельность по выбору детей,самостоятельная познавательно-исследовательская деятельность (опыты,эксперименты и другое).</w:t>
      </w:r>
    </w:p>
    <w:p w:rsidR="00FB4C29" w:rsidRPr="00AF4BED" w:rsidRDefault="00FB4C29" w:rsidP="00FB4C29">
      <w:pPr>
        <w:pStyle w:val="a3"/>
        <w:spacing w:line="360" w:lineRule="auto"/>
        <w:ind w:left="0"/>
        <w:rPr>
          <w:sz w:val="24"/>
          <w:szCs w:val="24"/>
        </w:rPr>
      </w:pPr>
      <w:r>
        <w:rPr>
          <w:sz w:val="24"/>
          <w:szCs w:val="24"/>
        </w:rPr>
        <w:lastRenderedPageBreak/>
        <w:t xml:space="preserve">    </w:t>
      </w:r>
      <w:r w:rsidRPr="00AF4BED">
        <w:rPr>
          <w:sz w:val="24"/>
          <w:szCs w:val="24"/>
        </w:rPr>
        <w:t xml:space="preserve"> 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FB4C29" w:rsidRPr="00AF4BED" w:rsidRDefault="00FB4C29" w:rsidP="00FB4C29">
      <w:pPr>
        <w:pStyle w:val="a3"/>
        <w:spacing w:line="360" w:lineRule="auto"/>
        <w:ind w:left="0"/>
        <w:rPr>
          <w:sz w:val="24"/>
          <w:szCs w:val="24"/>
        </w:rPr>
      </w:pPr>
      <w:r>
        <w:rPr>
          <w:sz w:val="24"/>
          <w:szCs w:val="24"/>
        </w:rPr>
        <w:t xml:space="preserve">    </w:t>
      </w:r>
      <w:r w:rsidRPr="00AF4BED">
        <w:rPr>
          <w:sz w:val="24"/>
          <w:szCs w:val="24"/>
        </w:rPr>
        <w:t xml:space="preserve"> 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FB4C29" w:rsidRPr="00AF4BED" w:rsidRDefault="00FB4C29" w:rsidP="00FB4C29">
      <w:pPr>
        <w:pStyle w:val="a3"/>
        <w:spacing w:line="360" w:lineRule="auto"/>
        <w:ind w:left="0"/>
        <w:rPr>
          <w:sz w:val="24"/>
          <w:szCs w:val="24"/>
        </w:rPr>
      </w:pPr>
      <w:r>
        <w:rPr>
          <w:sz w:val="24"/>
          <w:szCs w:val="24"/>
        </w:rPr>
        <w:t xml:space="preserve">     </w:t>
      </w:r>
      <w:r w:rsidRPr="00AF4BED">
        <w:rPr>
          <w:sz w:val="24"/>
          <w:szCs w:val="24"/>
        </w:rPr>
        <w:t>Игра занимает центральное место в жизни ребенка, являясь преобладающим видом его самостоятельной деятельности. В игре закладываются основы личности ребенка,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r>
        <w:rPr>
          <w:sz w:val="24"/>
          <w:szCs w:val="24"/>
        </w:rPr>
        <w:t xml:space="preserve"> </w:t>
      </w:r>
      <w:r w:rsidRPr="00AF4BED">
        <w:rPr>
          <w:sz w:val="24"/>
          <w:szCs w:val="24"/>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FB4C29" w:rsidRPr="00AF4BED" w:rsidRDefault="00FB4C29" w:rsidP="00FB4C29">
      <w:pPr>
        <w:pStyle w:val="a3"/>
        <w:spacing w:line="360" w:lineRule="auto"/>
        <w:ind w:left="0"/>
        <w:rPr>
          <w:sz w:val="24"/>
          <w:szCs w:val="24"/>
        </w:rPr>
      </w:pPr>
      <w:r>
        <w:rPr>
          <w:sz w:val="24"/>
          <w:szCs w:val="24"/>
        </w:rPr>
        <w:t xml:space="preserve">    </w:t>
      </w:r>
      <w:r w:rsidRPr="00AF4BED">
        <w:rPr>
          <w:sz w:val="24"/>
          <w:szCs w:val="24"/>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ребенка приводит к серьезным проблемам, прежде всего, в социальном развитии детей.</w:t>
      </w:r>
    </w:p>
    <w:p w:rsidR="00FB4C29" w:rsidRDefault="00FB4C29" w:rsidP="00FB4C29">
      <w:pPr>
        <w:pStyle w:val="a3"/>
        <w:spacing w:line="360" w:lineRule="auto"/>
        <w:ind w:left="0"/>
        <w:rPr>
          <w:sz w:val="24"/>
          <w:szCs w:val="24"/>
        </w:rPr>
      </w:pPr>
      <w:r>
        <w:rPr>
          <w:sz w:val="24"/>
          <w:szCs w:val="24"/>
        </w:rPr>
        <w:t xml:space="preserve">      </w:t>
      </w:r>
      <w:r w:rsidRPr="00AF4BED">
        <w:rPr>
          <w:sz w:val="24"/>
          <w:szCs w:val="24"/>
        </w:rPr>
        <w:t>Учитывая потенциал игры для разностороннего развития ребенка и становления его личности, педагог максимально использует все варианты ее применения в ДО.</w:t>
      </w:r>
    </w:p>
    <w:p w:rsidR="00FB4C29" w:rsidRPr="00AF4BED" w:rsidRDefault="00FB4C29" w:rsidP="00FB4C29">
      <w:pPr>
        <w:pStyle w:val="a3"/>
        <w:spacing w:line="360" w:lineRule="auto"/>
        <w:ind w:left="0"/>
        <w:rPr>
          <w:sz w:val="24"/>
          <w:szCs w:val="24"/>
        </w:rPr>
      </w:pPr>
      <w:r>
        <w:rPr>
          <w:sz w:val="24"/>
          <w:szCs w:val="24"/>
        </w:rPr>
        <w:t xml:space="preserve">       </w:t>
      </w:r>
      <w:r w:rsidRPr="00AF4BED">
        <w:rPr>
          <w:sz w:val="24"/>
          <w:szCs w:val="24"/>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ребенка.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FB4C29" w:rsidRPr="00AF4BED" w:rsidRDefault="00FB4C29" w:rsidP="00FB4C29">
      <w:pPr>
        <w:pStyle w:val="a3"/>
        <w:spacing w:line="360" w:lineRule="auto"/>
        <w:ind w:left="0"/>
        <w:rPr>
          <w:sz w:val="24"/>
          <w:szCs w:val="24"/>
        </w:rPr>
      </w:pPr>
      <w:r>
        <w:rPr>
          <w:sz w:val="24"/>
          <w:szCs w:val="24"/>
        </w:rPr>
        <w:lastRenderedPageBreak/>
        <w:t xml:space="preserve">    </w:t>
      </w:r>
      <w:r w:rsidRPr="00AF4BED">
        <w:rPr>
          <w:sz w:val="24"/>
          <w:szCs w:val="24"/>
        </w:rPr>
        <w:t>Образовательная деятельность, осуществляемая в утренний отрезок времени, может включать:</w:t>
      </w:r>
    </w:p>
    <w:p w:rsidR="00FB4C29" w:rsidRPr="00AF4BED" w:rsidRDefault="00FB4C29" w:rsidP="00FB4C29">
      <w:pPr>
        <w:pStyle w:val="a3"/>
        <w:spacing w:line="360" w:lineRule="auto"/>
        <w:ind w:left="0"/>
        <w:rPr>
          <w:sz w:val="24"/>
          <w:szCs w:val="24"/>
        </w:rPr>
      </w:pPr>
      <w:r>
        <w:rPr>
          <w:sz w:val="24"/>
          <w:szCs w:val="24"/>
        </w:rPr>
        <w:t xml:space="preserve">- </w:t>
      </w:r>
      <w:r w:rsidRPr="00AF4BED">
        <w:rPr>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FB4C29" w:rsidRPr="00AF4BED" w:rsidRDefault="00FB4C29" w:rsidP="00FB4C29">
      <w:pPr>
        <w:pStyle w:val="a3"/>
        <w:spacing w:line="360" w:lineRule="auto"/>
        <w:ind w:left="0"/>
        <w:rPr>
          <w:sz w:val="24"/>
          <w:szCs w:val="24"/>
        </w:rPr>
      </w:pPr>
      <w:r>
        <w:rPr>
          <w:sz w:val="24"/>
          <w:szCs w:val="24"/>
        </w:rPr>
        <w:t xml:space="preserve">- </w:t>
      </w:r>
      <w:r w:rsidRPr="00AF4BED">
        <w:rPr>
          <w:sz w:val="24"/>
          <w:szCs w:val="24"/>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FB4C29" w:rsidRPr="00AF4BED" w:rsidRDefault="00FB4C29" w:rsidP="00FB4C29">
      <w:pPr>
        <w:pStyle w:val="a3"/>
        <w:spacing w:line="360" w:lineRule="auto"/>
        <w:ind w:left="0"/>
        <w:rPr>
          <w:sz w:val="24"/>
          <w:szCs w:val="24"/>
        </w:rPr>
      </w:pPr>
      <w:r>
        <w:rPr>
          <w:sz w:val="24"/>
          <w:szCs w:val="24"/>
        </w:rPr>
        <w:t xml:space="preserve">- </w:t>
      </w:r>
      <w:r w:rsidRPr="00AF4BED">
        <w:rPr>
          <w:sz w:val="24"/>
          <w:szCs w:val="24"/>
        </w:rPr>
        <w:t>практические, проблемные ситуации, упражнения (по освоению культурно-гигиенических навыков и культуры здоровья, правил и норм поведения и другие);</w:t>
      </w:r>
    </w:p>
    <w:p w:rsidR="00FB4C29" w:rsidRPr="00AF4BED" w:rsidRDefault="00FB4C29" w:rsidP="00FB4C29">
      <w:pPr>
        <w:pStyle w:val="a3"/>
        <w:spacing w:line="360" w:lineRule="auto"/>
        <w:ind w:left="0"/>
        <w:rPr>
          <w:sz w:val="24"/>
          <w:szCs w:val="24"/>
        </w:rPr>
      </w:pPr>
      <w:r>
        <w:rPr>
          <w:sz w:val="24"/>
          <w:szCs w:val="24"/>
        </w:rPr>
        <w:t xml:space="preserve">- </w:t>
      </w:r>
      <w:r w:rsidRPr="00AF4BED">
        <w:rPr>
          <w:sz w:val="24"/>
          <w:szCs w:val="24"/>
        </w:rPr>
        <w:t>наблюдения за объектами и явлениями природы, трудом взрослых;</w:t>
      </w:r>
    </w:p>
    <w:p w:rsidR="00FB4C29" w:rsidRPr="00AF4BED" w:rsidRDefault="00FB4C29" w:rsidP="00FB4C29">
      <w:pPr>
        <w:pStyle w:val="a3"/>
        <w:spacing w:line="360" w:lineRule="auto"/>
        <w:ind w:left="0"/>
        <w:rPr>
          <w:sz w:val="24"/>
          <w:szCs w:val="24"/>
        </w:rPr>
      </w:pPr>
      <w:r>
        <w:rPr>
          <w:sz w:val="24"/>
          <w:szCs w:val="24"/>
        </w:rPr>
        <w:t xml:space="preserve">- </w:t>
      </w:r>
      <w:r w:rsidRPr="00AF4BED">
        <w:rPr>
          <w:sz w:val="24"/>
          <w:szCs w:val="24"/>
        </w:rPr>
        <w:t>трудовые поручения и дежурства (сервировка стола к приему пищи, уход за комнатными растениями и другое);</w:t>
      </w:r>
    </w:p>
    <w:p w:rsidR="00FB4C29" w:rsidRPr="00AF4BED" w:rsidRDefault="00FB4C29" w:rsidP="00FB4C29">
      <w:pPr>
        <w:pStyle w:val="a3"/>
        <w:spacing w:line="360" w:lineRule="auto"/>
        <w:ind w:left="0"/>
        <w:rPr>
          <w:sz w:val="24"/>
          <w:szCs w:val="24"/>
        </w:rPr>
      </w:pPr>
      <w:r>
        <w:rPr>
          <w:sz w:val="24"/>
          <w:szCs w:val="24"/>
        </w:rPr>
        <w:t xml:space="preserve">- </w:t>
      </w:r>
      <w:r w:rsidRPr="00AF4BED">
        <w:rPr>
          <w:sz w:val="24"/>
          <w:szCs w:val="24"/>
        </w:rPr>
        <w:t>индивидуальную работу с детьми в соответствии с задачами разных образовательных областей;</w:t>
      </w:r>
    </w:p>
    <w:p w:rsidR="00FB4C29" w:rsidRPr="00AF4BED" w:rsidRDefault="00FB4C29" w:rsidP="00FB4C29">
      <w:pPr>
        <w:pStyle w:val="a3"/>
        <w:spacing w:line="360" w:lineRule="auto"/>
        <w:ind w:left="0"/>
        <w:rPr>
          <w:sz w:val="24"/>
          <w:szCs w:val="24"/>
        </w:rPr>
      </w:pPr>
      <w:r>
        <w:rPr>
          <w:sz w:val="24"/>
          <w:szCs w:val="24"/>
        </w:rPr>
        <w:t xml:space="preserve">- </w:t>
      </w:r>
      <w:r w:rsidRPr="00AF4BED">
        <w:rPr>
          <w:sz w:val="24"/>
          <w:szCs w:val="24"/>
        </w:rPr>
        <w:t>продуктивную деятельность детей по интересам детей (рисование, конструирование, лепка и другое);</w:t>
      </w:r>
    </w:p>
    <w:p w:rsidR="00FB4C29" w:rsidRPr="00AF4BED" w:rsidRDefault="00FB4C29" w:rsidP="00FB4C29">
      <w:pPr>
        <w:pStyle w:val="a3"/>
        <w:spacing w:line="360" w:lineRule="auto"/>
        <w:ind w:left="0"/>
        <w:rPr>
          <w:sz w:val="24"/>
          <w:szCs w:val="24"/>
        </w:rPr>
      </w:pPr>
      <w:r>
        <w:rPr>
          <w:sz w:val="24"/>
          <w:szCs w:val="24"/>
        </w:rPr>
        <w:t xml:space="preserve">- </w:t>
      </w:r>
      <w:r w:rsidRPr="00AF4BED">
        <w:rPr>
          <w:sz w:val="24"/>
          <w:szCs w:val="24"/>
        </w:rPr>
        <w:t>оздоровительные и закаливающие процедуры, здоровьесберегающие мероприятия, двигательную деятельность (подвижные игры, гимнастика и другое).</w:t>
      </w:r>
    </w:p>
    <w:p w:rsidR="00FB4C29" w:rsidRPr="00AF4BED" w:rsidRDefault="00FB4C29" w:rsidP="00FB4C29">
      <w:pPr>
        <w:pStyle w:val="a3"/>
        <w:spacing w:line="360" w:lineRule="auto"/>
        <w:ind w:left="0"/>
        <w:rPr>
          <w:sz w:val="24"/>
          <w:szCs w:val="24"/>
        </w:rPr>
      </w:pPr>
      <w:r>
        <w:rPr>
          <w:sz w:val="24"/>
          <w:szCs w:val="24"/>
        </w:rPr>
        <w:t xml:space="preserve">      </w:t>
      </w:r>
      <w:r w:rsidRPr="00AF4BED">
        <w:rPr>
          <w:sz w:val="24"/>
          <w:szCs w:val="24"/>
        </w:rPr>
        <w:t>Согласно требованиям СанПиН 1.2.3685-21 в режиме дня предусмотрено время для проведения занятий.</w:t>
      </w:r>
      <w:r>
        <w:rPr>
          <w:sz w:val="24"/>
          <w:szCs w:val="24"/>
        </w:rPr>
        <w:t xml:space="preserve"> </w:t>
      </w:r>
      <w:r w:rsidRPr="00AF4BED">
        <w:rPr>
          <w:sz w:val="24"/>
          <w:szCs w:val="24"/>
        </w:rPr>
        <w:t>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FB4C29" w:rsidRPr="00AF4BED" w:rsidRDefault="00FB4C29" w:rsidP="00FB4C29">
      <w:pPr>
        <w:pStyle w:val="a3"/>
        <w:spacing w:line="360" w:lineRule="auto"/>
        <w:ind w:left="0"/>
        <w:rPr>
          <w:sz w:val="24"/>
          <w:szCs w:val="24"/>
        </w:rPr>
      </w:pPr>
      <w:r>
        <w:rPr>
          <w:sz w:val="24"/>
          <w:szCs w:val="24"/>
        </w:rPr>
        <w:t xml:space="preserve">     </w:t>
      </w:r>
      <w:r w:rsidRPr="00AF4BED">
        <w:rPr>
          <w:sz w:val="24"/>
          <w:szCs w:val="24"/>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FB4C29" w:rsidRDefault="00FB4C29" w:rsidP="00FB4C29">
      <w:pPr>
        <w:pStyle w:val="a3"/>
        <w:spacing w:line="360" w:lineRule="auto"/>
        <w:ind w:left="0"/>
        <w:rPr>
          <w:sz w:val="24"/>
          <w:szCs w:val="24"/>
        </w:rPr>
      </w:pPr>
      <w:r w:rsidRPr="00AF4BED">
        <w:rPr>
          <w:sz w:val="24"/>
          <w:szCs w:val="24"/>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FB4C29" w:rsidRPr="00AF4BED" w:rsidRDefault="00FB4C29" w:rsidP="00FB4C29">
      <w:pPr>
        <w:pStyle w:val="a3"/>
        <w:spacing w:line="360" w:lineRule="auto"/>
        <w:ind w:left="0"/>
        <w:rPr>
          <w:sz w:val="24"/>
          <w:szCs w:val="24"/>
        </w:rPr>
      </w:pPr>
      <w:r>
        <w:rPr>
          <w:sz w:val="24"/>
          <w:szCs w:val="24"/>
        </w:rPr>
        <w:lastRenderedPageBreak/>
        <w:t xml:space="preserve">      </w:t>
      </w:r>
      <w:r w:rsidRPr="00AF4BED">
        <w:rPr>
          <w:sz w:val="24"/>
          <w:szCs w:val="24"/>
        </w:rPr>
        <w:t xml:space="preserve"> Образовательная деятельность, осуществляемая во время прогулки, включает:</w:t>
      </w:r>
    </w:p>
    <w:p w:rsidR="00FB4C29" w:rsidRPr="00AF4BED" w:rsidRDefault="00FB4C29" w:rsidP="00FB4C29">
      <w:pPr>
        <w:pStyle w:val="a3"/>
        <w:spacing w:line="360" w:lineRule="auto"/>
        <w:ind w:left="0"/>
        <w:rPr>
          <w:sz w:val="24"/>
          <w:szCs w:val="24"/>
        </w:rPr>
      </w:pPr>
      <w:r>
        <w:rPr>
          <w:sz w:val="24"/>
          <w:szCs w:val="24"/>
        </w:rPr>
        <w:t xml:space="preserve">- </w:t>
      </w:r>
      <w:r w:rsidRPr="00AF4BED">
        <w:rPr>
          <w:sz w:val="24"/>
          <w:szCs w:val="24"/>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FB4C29" w:rsidRPr="00AF4BED" w:rsidRDefault="00FB4C29" w:rsidP="00FB4C29">
      <w:pPr>
        <w:pStyle w:val="a3"/>
        <w:spacing w:line="360" w:lineRule="auto"/>
        <w:ind w:left="0"/>
        <w:rPr>
          <w:sz w:val="24"/>
          <w:szCs w:val="24"/>
        </w:rPr>
      </w:pPr>
      <w:r>
        <w:rPr>
          <w:sz w:val="24"/>
          <w:szCs w:val="24"/>
        </w:rPr>
        <w:t xml:space="preserve">- </w:t>
      </w:r>
      <w:r w:rsidRPr="00AF4BED">
        <w:rPr>
          <w:sz w:val="24"/>
          <w:szCs w:val="24"/>
        </w:rPr>
        <w:t>подвижные игры и спортивные упражнения, направленные на оптимизацию режима двигательной активности и укрепление здоровья детей;</w:t>
      </w:r>
    </w:p>
    <w:p w:rsidR="00FB4C29" w:rsidRPr="00AF4BED" w:rsidRDefault="00FB4C29" w:rsidP="00FB4C29">
      <w:pPr>
        <w:pStyle w:val="a3"/>
        <w:spacing w:line="360" w:lineRule="auto"/>
        <w:ind w:left="0"/>
        <w:rPr>
          <w:sz w:val="24"/>
          <w:szCs w:val="24"/>
        </w:rPr>
      </w:pPr>
      <w:r>
        <w:rPr>
          <w:sz w:val="24"/>
          <w:szCs w:val="24"/>
        </w:rPr>
        <w:t xml:space="preserve">- </w:t>
      </w:r>
      <w:r w:rsidRPr="00AF4BED">
        <w:rPr>
          <w:sz w:val="24"/>
          <w:szCs w:val="24"/>
        </w:rPr>
        <w:t>экспериментирование с объектами неживой природы;</w:t>
      </w:r>
    </w:p>
    <w:p w:rsidR="00FB4C29" w:rsidRPr="00AF4BED" w:rsidRDefault="00FB4C29" w:rsidP="00FB4C29">
      <w:pPr>
        <w:pStyle w:val="a3"/>
        <w:spacing w:line="360" w:lineRule="auto"/>
        <w:ind w:left="0"/>
        <w:rPr>
          <w:sz w:val="24"/>
          <w:szCs w:val="24"/>
        </w:rPr>
      </w:pPr>
      <w:r>
        <w:rPr>
          <w:sz w:val="24"/>
          <w:szCs w:val="24"/>
        </w:rPr>
        <w:t xml:space="preserve">- </w:t>
      </w:r>
      <w:r w:rsidRPr="00AF4BED">
        <w:rPr>
          <w:sz w:val="24"/>
          <w:szCs w:val="24"/>
        </w:rPr>
        <w:t>сюжетно-ролевые и конструктивные игры (с песком, со снегом, с природным материалом);</w:t>
      </w:r>
    </w:p>
    <w:p w:rsidR="00FB4C29" w:rsidRPr="00AF4BED" w:rsidRDefault="00FB4C29" w:rsidP="00FB4C29">
      <w:pPr>
        <w:pStyle w:val="a3"/>
        <w:spacing w:line="360" w:lineRule="auto"/>
        <w:ind w:left="0"/>
        <w:rPr>
          <w:sz w:val="24"/>
          <w:szCs w:val="24"/>
        </w:rPr>
      </w:pPr>
      <w:r>
        <w:rPr>
          <w:sz w:val="24"/>
          <w:szCs w:val="24"/>
        </w:rPr>
        <w:t xml:space="preserve">- </w:t>
      </w:r>
      <w:r w:rsidRPr="00AF4BED">
        <w:rPr>
          <w:sz w:val="24"/>
          <w:szCs w:val="24"/>
        </w:rPr>
        <w:t>элементарную трудовую деятельность детей на участке ДОО;</w:t>
      </w:r>
    </w:p>
    <w:p w:rsidR="00FB4C29" w:rsidRPr="00AF4BED" w:rsidRDefault="00FB4C29" w:rsidP="00FB4C29">
      <w:pPr>
        <w:pStyle w:val="a3"/>
        <w:spacing w:line="360" w:lineRule="auto"/>
        <w:ind w:left="0"/>
        <w:rPr>
          <w:sz w:val="24"/>
          <w:szCs w:val="24"/>
        </w:rPr>
      </w:pPr>
      <w:r>
        <w:rPr>
          <w:sz w:val="24"/>
          <w:szCs w:val="24"/>
        </w:rPr>
        <w:t xml:space="preserve">- </w:t>
      </w:r>
      <w:r w:rsidRPr="00AF4BED">
        <w:rPr>
          <w:sz w:val="24"/>
          <w:szCs w:val="24"/>
        </w:rPr>
        <w:t>свободное общение педагога с детьми, индивидуальную работу;</w:t>
      </w:r>
    </w:p>
    <w:p w:rsidR="00FB4C29" w:rsidRPr="00AF4BED" w:rsidRDefault="00FB4C29" w:rsidP="00FB4C29">
      <w:pPr>
        <w:pStyle w:val="a3"/>
        <w:spacing w:line="360" w:lineRule="auto"/>
        <w:ind w:left="0"/>
        <w:rPr>
          <w:sz w:val="24"/>
          <w:szCs w:val="24"/>
        </w:rPr>
      </w:pPr>
      <w:r>
        <w:rPr>
          <w:sz w:val="24"/>
          <w:szCs w:val="24"/>
        </w:rPr>
        <w:t xml:space="preserve">- </w:t>
      </w:r>
      <w:r w:rsidRPr="00AF4BED">
        <w:rPr>
          <w:sz w:val="24"/>
          <w:szCs w:val="24"/>
        </w:rPr>
        <w:t>проведение спортивных праздников (при необходимости).</w:t>
      </w:r>
    </w:p>
    <w:p w:rsidR="00FB4C29" w:rsidRPr="00AF4BED" w:rsidRDefault="00FB4C29" w:rsidP="00FB4C29">
      <w:pPr>
        <w:pStyle w:val="a3"/>
        <w:spacing w:line="360" w:lineRule="auto"/>
        <w:ind w:left="0"/>
        <w:rPr>
          <w:sz w:val="24"/>
          <w:szCs w:val="24"/>
        </w:rPr>
      </w:pPr>
      <w:r>
        <w:rPr>
          <w:sz w:val="24"/>
          <w:szCs w:val="24"/>
        </w:rPr>
        <w:t xml:space="preserve">         </w:t>
      </w:r>
      <w:r w:rsidRPr="00AF4BED">
        <w:rPr>
          <w:sz w:val="24"/>
          <w:szCs w:val="24"/>
        </w:rPr>
        <w:t>Образовательная деятельность, осуществляемая во вторую половину дня, может включать:</w:t>
      </w:r>
    </w:p>
    <w:p w:rsidR="00FB4C29" w:rsidRPr="00AF4BED" w:rsidRDefault="00FB4C29" w:rsidP="00FB4C29">
      <w:pPr>
        <w:pStyle w:val="a3"/>
        <w:spacing w:line="360" w:lineRule="auto"/>
        <w:ind w:left="0"/>
        <w:rPr>
          <w:sz w:val="24"/>
          <w:szCs w:val="24"/>
        </w:rPr>
      </w:pPr>
      <w:r>
        <w:rPr>
          <w:sz w:val="24"/>
          <w:szCs w:val="24"/>
        </w:rPr>
        <w:t xml:space="preserve">- </w:t>
      </w:r>
      <w:r w:rsidRPr="00AF4BED">
        <w:rPr>
          <w:sz w:val="24"/>
          <w:szCs w:val="24"/>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FB4C29" w:rsidRPr="00AF4BED" w:rsidRDefault="00FB4C29" w:rsidP="00FB4C29">
      <w:pPr>
        <w:pStyle w:val="a3"/>
        <w:spacing w:line="360" w:lineRule="auto"/>
        <w:ind w:left="0"/>
        <w:rPr>
          <w:sz w:val="24"/>
          <w:szCs w:val="24"/>
        </w:rPr>
      </w:pPr>
      <w:r>
        <w:rPr>
          <w:sz w:val="24"/>
          <w:szCs w:val="24"/>
        </w:rPr>
        <w:t xml:space="preserve">- </w:t>
      </w:r>
      <w:r w:rsidRPr="00AF4BED">
        <w:rPr>
          <w:sz w:val="24"/>
          <w:szCs w:val="24"/>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FB4C29" w:rsidRPr="00AF4BED" w:rsidRDefault="00FB4C29" w:rsidP="00FB4C29">
      <w:pPr>
        <w:pStyle w:val="a3"/>
        <w:spacing w:line="360" w:lineRule="auto"/>
        <w:ind w:left="0"/>
        <w:rPr>
          <w:sz w:val="24"/>
          <w:szCs w:val="24"/>
        </w:rPr>
      </w:pPr>
      <w:r>
        <w:rPr>
          <w:sz w:val="24"/>
          <w:szCs w:val="24"/>
        </w:rPr>
        <w:t xml:space="preserve">- </w:t>
      </w:r>
      <w:r w:rsidRPr="00AF4BED">
        <w:rPr>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FB4C29" w:rsidRPr="00AF4BED" w:rsidRDefault="00FB4C29" w:rsidP="00FB4C29">
      <w:pPr>
        <w:pStyle w:val="a3"/>
        <w:spacing w:line="360" w:lineRule="auto"/>
        <w:ind w:left="0"/>
        <w:rPr>
          <w:sz w:val="24"/>
          <w:szCs w:val="24"/>
        </w:rPr>
      </w:pPr>
      <w:r>
        <w:rPr>
          <w:sz w:val="24"/>
          <w:szCs w:val="24"/>
        </w:rPr>
        <w:t xml:space="preserve">- </w:t>
      </w:r>
      <w:r w:rsidRPr="00AF4BED">
        <w:rPr>
          <w:sz w:val="24"/>
          <w:szCs w:val="24"/>
        </w:rPr>
        <w:t>опыты и эксперименты, практико-ориентированные проекты, коллекционирование и другое;</w:t>
      </w:r>
    </w:p>
    <w:p w:rsidR="00FB4C29" w:rsidRPr="00AF4BED" w:rsidRDefault="00FB4C29" w:rsidP="00FB4C29">
      <w:pPr>
        <w:pStyle w:val="a3"/>
        <w:spacing w:line="360" w:lineRule="auto"/>
        <w:ind w:left="0"/>
        <w:rPr>
          <w:sz w:val="24"/>
          <w:szCs w:val="24"/>
        </w:rPr>
      </w:pPr>
      <w:r>
        <w:rPr>
          <w:sz w:val="24"/>
          <w:szCs w:val="24"/>
        </w:rPr>
        <w:t xml:space="preserve">- </w:t>
      </w:r>
      <w:r w:rsidRPr="00AF4BED">
        <w:rPr>
          <w:sz w:val="24"/>
          <w:szCs w:val="24"/>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FB4C29" w:rsidRPr="00AF4BED" w:rsidRDefault="00FB4C29" w:rsidP="00FB4C29">
      <w:pPr>
        <w:pStyle w:val="a3"/>
        <w:spacing w:line="360" w:lineRule="auto"/>
        <w:ind w:left="0"/>
        <w:rPr>
          <w:sz w:val="24"/>
          <w:szCs w:val="24"/>
        </w:rPr>
      </w:pPr>
      <w:r>
        <w:rPr>
          <w:sz w:val="24"/>
          <w:szCs w:val="24"/>
        </w:rPr>
        <w:t xml:space="preserve">- </w:t>
      </w:r>
      <w:r w:rsidRPr="00AF4BED">
        <w:rPr>
          <w:sz w:val="24"/>
          <w:szCs w:val="24"/>
        </w:rPr>
        <w:t>слушание и исполнение музыкальных произведений, музыкально-ритмические движения, музыкальные игры и импровизации;</w:t>
      </w:r>
    </w:p>
    <w:p w:rsidR="00FB4C29" w:rsidRDefault="00FB4C29" w:rsidP="00FB4C29">
      <w:pPr>
        <w:pStyle w:val="a3"/>
        <w:spacing w:line="360" w:lineRule="auto"/>
        <w:ind w:left="0"/>
        <w:rPr>
          <w:sz w:val="24"/>
          <w:szCs w:val="24"/>
        </w:rPr>
      </w:pPr>
      <w:r>
        <w:rPr>
          <w:sz w:val="24"/>
          <w:szCs w:val="24"/>
        </w:rPr>
        <w:t xml:space="preserve">- </w:t>
      </w:r>
      <w:r w:rsidRPr="00AF4BED">
        <w:rPr>
          <w:sz w:val="24"/>
          <w:szCs w:val="24"/>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FB4C29" w:rsidRPr="00AF4BED" w:rsidRDefault="00FB4C29" w:rsidP="00FB4C29">
      <w:pPr>
        <w:pStyle w:val="a3"/>
        <w:spacing w:line="360" w:lineRule="auto"/>
        <w:ind w:left="0"/>
        <w:rPr>
          <w:sz w:val="24"/>
          <w:szCs w:val="24"/>
        </w:rPr>
      </w:pPr>
      <w:r>
        <w:rPr>
          <w:sz w:val="24"/>
          <w:szCs w:val="24"/>
        </w:rPr>
        <w:t xml:space="preserve">- </w:t>
      </w:r>
      <w:r w:rsidRPr="00AF4BED">
        <w:rPr>
          <w:sz w:val="24"/>
          <w:szCs w:val="24"/>
        </w:rPr>
        <w:t>индивидуальную работу по всем видам деятельности и образовательным областям;</w:t>
      </w:r>
    </w:p>
    <w:p w:rsidR="00FB4C29" w:rsidRPr="00AF4BED" w:rsidRDefault="00FB4C29" w:rsidP="00FB4C29">
      <w:pPr>
        <w:pStyle w:val="a3"/>
        <w:spacing w:line="360" w:lineRule="auto"/>
        <w:ind w:left="0"/>
        <w:rPr>
          <w:sz w:val="24"/>
          <w:szCs w:val="24"/>
        </w:rPr>
      </w:pPr>
      <w:r>
        <w:rPr>
          <w:sz w:val="24"/>
          <w:szCs w:val="24"/>
        </w:rPr>
        <w:t xml:space="preserve">- </w:t>
      </w:r>
      <w:r w:rsidRPr="00AF4BED">
        <w:rPr>
          <w:sz w:val="24"/>
          <w:szCs w:val="24"/>
        </w:rPr>
        <w:t>работу с родителями (законными представителями).</w:t>
      </w:r>
    </w:p>
    <w:p w:rsidR="00FB4C29" w:rsidRPr="00AF4BED" w:rsidRDefault="00FB4C29" w:rsidP="00FB4C29">
      <w:pPr>
        <w:pStyle w:val="a3"/>
        <w:spacing w:line="360" w:lineRule="auto"/>
        <w:ind w:left="0"/>
        <w:rPr>
          <w:sz w:val="24"/>
          <w:szCs w:val="24"/>
        </w:rPr>
      </w:pPr>
      <w:r>
        <w:rPr>
          <w:sz w:val="24"/>
          <w:szCs w:val="24"/>
        </w:rPr>
        <w:t xml:space="preserve">      </w:t>
      </w:r>
      <w:r w:rsidRPr="00AF4BED">
        <w:rPr>
          <w:sz w:val="24"/>
          <w:szCs w:val="24"/>
        </w:rPr>
        <w:t xml:space="preserve">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ребенком ее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w:t>
      </w:r>
      <w:r w:rsidRPr="00AF4BED">
        <w:rPr>
          <w:sz w:val="24"/>
          <w:szCs w:val="24"/>
        </w:rPr>
        <w:lastRenderedPageBreak/>
        <w:t>другое).</w:t>
      </w:r>
    </w:p>
    <w:p w:rsidR="00FB4C29" w:rsidRPr="00AF4BED" w:rsidRDefault="00FB4C29" w:rsidP="00FB4C29">
      <w:pPr>
        <w:pStyle w:val="a3"/>
        <w:spacing w:line="360" w:lineRule="auto"/>
        <w:ind w:left="0"/>
        <w:rPr>
          <w:sz w:val="24"/>
          <w:szCs w:val="24"/>
        </w:rPr>
      </w:pPr>
      <w:r>
        <w:rPr>
          <w:sz w:val="24"/>
          <w:szCs w:val="24"/>
        </w:rPr>
        <w:t xml:space="preserve">     </w:t>
      </w:r>
      <w:r w:rsidRPr="00AF4BED">
        <w:rPr>
          <w:sz w:val="24"/>
          <w:szCs w:val="24"/>
        </w:rP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FB4C29" w:rsidRPr="00AF4BED" w:rsidRDefault="00FB4C29" w:rsidP="00FB4C29">
      <w:pPr>
        <w:pStyle w:val="a3"/>
        <w:spacing w:line="360" w:lineRule="auto"/>
        <w:ind w:left="0"/>
        <w:rPr>
          <w:sz w:val="24"/>
          <w:szCs w:val="24"/>
        </w:rPr>
      </w:pPr>
      <w:r>
        <w:rPr>
          <w:sz w:val="24"/>
          <w:szCs w:val="24"/>
        </w:rPr>
        <w:t xml:space="preserve">       </w:t>
      </w:r>
      <w:r w:rsidRPr="00AF4BED">
        <w:rPr>
          <w:sz w:val="24"/>
          <w:szCs w:val="24"/>
        </w:rPr>
        <w:t xml:space="preserve"> К культурным практикам относят игровую, продуктивную, познавательно-исследовательскую, коммуникативную практики, чтение художественной литературы.</w:t>
      </w:r>
      <w:r>
        <w:rPr>
          <w:sz w:val="24"/>
          <w:szCs w:val="24"/>
        </w:rPr>
        <w:t xml:space="preserve"> </w:t>
      </w:r>
      <w:r w:rsidRPr="00AF4BED">
        <w:rPr>
          <w:sz w:val="24"/>
          <w:szCs w:val="24"/>
        </w:rPr>
        <w:t>Культурные практики предоставляют ребенку возможность проявить свою субъектность с разных сторон, что, в свою очередь, способствует становлению разных видов детских инициатив:</w:t>
      </w:r>
    </w:p>
    <w:p w:rsidR="00FB4C29" w:rsidRPr="00AF4BED" w:rsidRDefault="00FB4C29" w:rsidP="00FB4C29">
      <w:pPr>
        <w:pStyle w:val="a3"/>
        <w:spacing w:line="360" w:lineRule="auto"/>
        <w:ind w:left="0"/>
        <w:rPr>
          <w:sz w:val="24"/>
          <w:szCs w:val="24"/>
        </w:rPr>
      </w:pPr>
      <w:r w:rsidRPr="00AF4BED">
        <w:rPr>
          <w:sz w:val="24"/>
          <w:szCs w:val="24"/>
        </w:rPr>
        <w:t>в игровой практике ребенок проявляет себя как творческий субъект (творческая инициатива);</w:t>
      </w:r>
    </w:p>
    <w:p w:rsidR="00FB4C29" w:rsidRPr="00AF4BED" w:rsidRDefault="00FB4C29" w:rsidP="00FB4C29">
      <w:pPr>
        <w:pStyle w:val="a3"/>
        <w:spacing w:line="360" w:lineRule="auto"/>
        <w:ind w:left="0"/>
        <w:rPr>
          <w:sz w:val="24"/>
          <w:szCs w:val="24"/>
        </w:rPr>
      </w:pPr>
      <w:r w:rsidRPr="00AF4BED">
        <w:rPr>
          <w:sz w:val="24"/>
          <w:szCs w:val="24"/>
        </w:rPr>
        <w:t>в продуктивной - созидающий и волевой субъект (инициатива целеполагания);</w:t>
      </w:r>
    </w:p>
    <w:p w:rsidR="00FB4C29" w:rsidRPr="00AF4BED" w:rsidRDefault="00FB4C29" w:rsidP="00FB4C29">
      <w:pPr>
        <w:pStyle w:val="a3"/>
        <w:spacing w:line="360" w:lineRule="auto"/>
        <w:ind w:left="0"/>
        <w:rPr>
          <w:sz w:val="24"/>
          <w:szCs w:val="24"/>
        </w:rPr>
      </w:pPr>
      <w:r w:rsidRPr="00AF4BED">
        <w:rPr>
          <w:sz w:val="24"/>
          <w:szCs w:val="24"/>
        </w:rPr>
        <w:t>в познавательно-исследовательской практике - как субъект исследования (познавательная инициатива);</w:t>
      </w:r>
    </w:p>
    <w:p w:rsidR="00FB4C29" w:rsidRPr="00AF4BED" w:rsidRDefault="00FB4C29" w:rsidP="00FB4C29">
      <w:pPr>
        <w:pStyle w:val="a3"/>
        <w:spacing w:line="360" w:lineRule="auto"/>
        <w:ind w:left="0"/>
        <w:rPr>
          <w:sz w:val="24"/>
          <w:szCs w:val="24"/>
        </w:rPr>
      </w:pPr>
      <w:r w:rsidRPr="00AF4BED">
        <w:rPr>
          <w:sz w:val="24"/>
          <w:szCs w:val="24"/>
        </w:rPr>
        <w:t>коммуникативной практике - как партнер по взаимодействию и собеседник (коммуникативная инициатива);</w:t>
      </w:r>
    </w:p>
    <w:p w:rsidR="00FB4C29" w:rsidRPr="00AF4BED" w:rsidRDefault="00FB4C29" w:rsidP="00FB4C29">
      <w:pPr>
        <w:pStyle w:val="a3"/>
        <w:spacing w:line="360" w:lineRule="auto"/>
        <w:ind w:left="0"/>
        <w:rPr>
          <w:sz w:val="24"/>
          <w:szCs w:val="24"/>
        </w:rPr>
      </w:pPr>
      <w:r w:rsidRPr="00AF4BED">
        <w:rPr>
          <w:sz w:val="24"/>
          <w:szCs w:val="24"/>
        </w:rPr>
        <w:t>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rsidR="00FB4C29" w:rsidRPr="00C20CD5" w:rsidRDefault="00FB4C29" w:rsidP="00FB4C29">
      <w:pPr>
        <w:pStyle w:val="a3"/>
        <w:spacing w:line="360" w:lineRule="auto"/>
        <w:ind w:left="0"/>
        <w:rPr>
          <w:sz w:val="24"/>
          <w:szCs w:val="24"/>
        </w:rPr>
      </w:pPr>
      <w:r>
        <w:rPr>
          <w:sz w:val="24"/>
          <w:szCs w:val="24"/>
        </w:rPr>
        <w:t xml:space="preserve">       </w:t>
      </w:r>
      <w:r w:rsidRPr="00AF4BED">
        <w:rPr>
          <w:sz w:val="24"/>
          <w:szCs w:val="24"/>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r>
        <w:rPr>
          <w:sz w:val="24"/>
          <w:szCs w:val="24"/>
        </w:rPr>
        <w:t xml:space="preserve"> </w:t>
      </w:r>
      <w:r w:rsidRPr="00AF4BED">
        <w:rPr>
          <w:sz w:val="24"/>
          <w:szCs w:val="24"/>
        </w:rP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FB4C29" w:rsidRPr="00E61267" w:rsidRDefault="00FB4C29" w:rsidP="00FB4C29">
      <w:pPr>
        <w:pStyle w:val="a3"/>
        <w:spacing w:line="360" w:lineRule="auto"/>
        <w:ind w:left="0"/>
        <w:rPr>
          <w:b/>
          <w:sz w:val="24"/>
          <w:szCs w:val="24"/>
        </w:rPr>
      </w:pPr>
      <w:r>
        <w:rPr>
          <w:b/>
          <w:sz w:val="24"/>
          <w:szCs w:val="24"/>
        </w:rPr>
        <w:t>в</w:t>
      </w:r>
      <w:r w:rsidRPr="00E61267">
        <w:rPr>
          <w:sz w:val="24"/>
          <w:szCs w:val="24"/>
        </w:rPr>
        <w:t xml:space="preserve">) </w:t>
      </w:r>
      <w:r w:rsidRPr="00E61267">
        <w:rPr>
          <w:b/>
          <w:sz w:val="24"/>
          <w:szCs w:val="24"/>
        </w:rPr>
        <w:t xml:space="preserve">способы и направления поддержки детской </w:t>
      </w:r>
      <w:r>
        <w:rPr>
          <w:b/>
          <w:sz w:val="24"/>
          <w:szCs w:val="24"/>
        </w:rPr>
        <w:t xml:space="preserve">инициативы </w:t>
      </w:r>
    </w:p>
    <w:p w:rsidR="00FB4C29" w:rsidRPr="00E61267" w:rsidRDefault="00FB4C29" w:rsidP="00FB4C29">
      <w:pPr>
        <w:tabs>
          <w:tab w:val="left" w:pos="1248"/>
        </w:tabs>
        <w:spacing w:line="360" w:lineRule="auto"/>
        <w:jc w:val="both"/>
        <w:rPr>
          <w:sz w:val="24"/>
          <w:szCs w:val="24"/>
        </w:rPr>
      </w:pPr>
      <w:r w:rsidRPr="00E61267">
        <w:rPr>
          <w:sz w:val="24"/>
          <w:szCs w:val="24"/>
        </w:rPr>
        <w:t xml:space="preserve"> 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положительногосамоощущения. </w:t>
      </w:r>
    </w:p>
    <w:p w:rsidR="00FB4C29" w:rsidRPr="00E61267" w:rsidRDefault="00FB4C29" w:rsidP="00FB4C29">
      <w:pPr>
        <w:tabs>
          <w:tab w:val="left" w:pos="1248"/>
        </w:tabs>
        <w:spacing w:line="360" w:lineRule="auto"/>
        <w:jc w:val="both"/>
        <w:rPr>
          <w:sz w:val="24"/>
          <w:szCs w:val="24"/>
        </w:rPr>
      </w:pPr>
      <w:r w:rsidRPr="00E61267">
        <w:rPr>
          <w:sz w:val="24"/>
          <w:szCs w:val="24"/>
        </w:rPr>
        <w:t xml:space="preserve">Наиболее благоприятными отрезками времени для организации свободной самостоятельной деятельности детей является утро, когда </w:t>
      </w:r>
      <w:r w:rsidRPr="00E61267">
        <w:rPr>
          <w:spacing w:val="-3"/>
          <w:sz w:val="24"/>
          <w:szCs w:val="24"/>
        </w:rPr>
        <w:t xml:space="preserve">ребёнок </w:t>
      </w:r>
      <w:r w:rsidRPr="00E61267">
        <w:rPr>
          <w:sz w:val="24"/>
          <w:szCs w:val="24"/>
        </w:rPr>
        <w:t xml:space="preserve">приходит в ДОО и вторая половина дня. </w:t>
      </w:r>
    </w:p>
    <w:p w:rsidR="00FB4C29" w:rsidRPr="00E61267" w:rsidRDefault="00FB4C29" w:rsidP="00FB4C29">
      <w:pPr>
        <w:tabs>
          <w:tab w:val="left" w:pos="1248"/>
        </w:tabs>
        <w:spacing w:line="360" w:lineRule="auto"/>
        <w:contextualSpacing/>
        <w:jc w:val="both"/>
        <w:rPr>
          <w:sz w:val="24"/>
          <w:szCs w:val="24"/>
        </w:rPr>
      </w:pPr>
      <w:r w:rsidRPr="00E61267">
        <w:rPr>
          <w:sz w:val="24"/>
          <w:szCs w:val="24"/>
        </w:rPr>
        <w:t xml:space="preserve">Любая деятельность ребёнка в ДОО может протекать в </w:t>
      </w:r>
      <w:r w:rsidRPr="00E61267">
        <w:rPr>
          <w:spacing w:val="-4"/>
          <w:sz w:val="24"/>
          <w:szCs w:val="24"/>
        </w:rPr>
        <w:t xml:space="preserve">форме </w:t>
      </w:r>
      <w:r w:rsidRPr="00E61267">
        <w:rPr>
          <w:sz w:val="24"/>
          <w:szCs w:val="24"/>
        </w:rPr>
        <w:t>самостоятельной инициатив</w:t>
      </w:r>
      <w:r w:rsidRPr="00E61267">
        <w:rPr>
          <w:sz w:val="24"/>
          <w:szCs w:val="24"/>
        </w:rPr>
        <w:lastRenderedPageBreak/>
        <w:t>ной деятельности, например:</w:t>
      </w:r>
    </w:p>
    <w:p w:rsidR="00FB4C29" w:rsidRPr="00E61267" w:rsidRDefault="00FB4C29" w:rsidP="00FB4C29">
      <w:pPr>
        <w:pStyle w:val="a3"/>
        <w:spacing w:line="360" w:lineRule="auto"/>
        <w:ind w:left="0"/>
        <w:contextualSpacing/>
        <w:rPr>
          <w:sz w:val="24"/>
          <w:szCs w:val="24"/>
        </w:rPr>
      </w:pPr>
      <w:r w:rsidRPr="00E61267">
        <w:rPr>
          <w:sz w:val="24"/>
          <w:szCs w:val="24"/>
        </w:rPr>
        <w:t>- самостоятельная исследовательская деятельность и экспериментирование; свободные сюжетно-ролевые, театрализованные, режиссерские игры; игры - импровизации и музыкальные игры;</w:t>
      </w:r>
    </w:p>
    <w:p w:rsidR="00FB4C29" w:rsidRPr="00E61267" w:rsidRDefault="00FB4C29" w:rsidP="00FB4C29">
      <w:pPr>
        <w:pStyle w:val="a3"/>
        <w:spacing w:line="360" w:lineRule="auto"/>
        <w:ind w:left="0"/>
        <w:contextualSpacing/>
        <w:rPr>
          <w:sz w:val="24"/>
          <w:szCs w:val="24"/>
        </w:rPr>
      </w:pPr>
      <w:r w:rsidRPr="00E61267">
        <w:rPr>
          <w:sz w:val="24"/>
          <w:szCs w:val="24"/>
        </w:rPr>
        <w:t>- речевые и словесные игры, игры с буквами, слогами, звуками;</w:t>
      </w:r>
    </w:p>
    <w:p w:rsidR="00FB4C29" w:rsidRPr="00E61267" w:rsidRDefault="00FB4C29" w:rsidP="00FB4C29">
      <w:pPr>
        <w:pStyle w:val="a3"/>
        <w:spacing w:line="360" w:lineRule="auto"/>
        <w:ind w:left="0"/>
        <w:contextualSpacing/>
        <w:rPr>
          <w:sz w:val="24"/>
          <w:szCs w:val="24"/>
        </w:rPr>
      </w:pPr>
      <w:r w:rsidRPr="00E61267">
        <w:rPr>
          <w:sz w:val="24"/>
          <w:szCs w:val="24"/>
        </w:rPr>
        <w:t xml:space="preserve"> - логические игры, развивающие игры математического содержания ; самостоятельная деятельность в книжном уголке;</w:t>
      </w:r>
    </w:p>
    <w:p w:rsidR="00FB4C29" w:rsidRPr="00E61267" w:rsidRDefault="00FB4C29" w:rsidP="00FB4C29">
      <w:pPr>
        <w:pStyle w:val="a3"/>
        <w:spacing w:line="360" w:lineRule="auto"/>
        <w:ind w:left="0"/>
        <w:contextualSpacing/>
        <w:rPr>
          <w:sz w:val="24"/>
          <w:szCs w:val="24"/>
        </w:rPr>
      </w:pPr>
      <w:r w:rsidRPr="00E61267">
        <w:rPr>
          <w:sz w:val="24"/>
          <w:szCs w:val="24"/>
        </w:rPr>
        <w:t>- самостоятельная изобразительная деятельность, конструирование; самостоятельная двигательная деятельность, подвижные игры, выполнение</w:t>
      </w:r>
    </w:p>
    <w:p w:rsidR="00FB4C29" w:rsidRPr="00E61267" w:rsidRDefault="00FB4C29" w:rsidP="00FB4C29">
      <w:pPr>
        <w:pStyle w:val="a3"/>
        <w:spacing w:line="360" w:lineRule="auto"/>
        <w:ind w:left="0"/>
        <w:contextualSpacing/>
        <w:rPr>
          <w:sz w:val="24"/>
          <w:szCs w:val="24"/>
        </w:rPr>
      </w:pPr>
      <w:r w:rsidRPr="00E61267">
        <w:rPr>
          <w:sz w:val="24"/>
          <w:szCs w:val="24"/>
        </w:rPr>
        <w:t xml:space="preserve">ритмических и танцевальных движений.                                                                 </w:t>
      </w:r>
    </w:p>
    <w:p w:rsidR="00FB4C29" w:rsidRPr="00E61267" w:rsidRDefault="00FB4C29" w:rsidP="00FB4C29">
      <w:pPr>
        <w:tabs>
          <w:tab w:val="left" w:pos="1500"/>
        </w:tabs>
        <w:spacing w:line="360" w:lineRule="auto"/>
        <w:contextualSpacing/>
        <w:jc w:val="both"/>
        <w:rPr>
          <w:sz w:val="24"/>
          <w:szCs w:val="24"/>
        </w:rPr>
      </w:pPr>
      <w:r w:rsidRPr="00E61267">
        <w:rPr>
          <w:sz w:val="24"/>
          <w:szCs w:val="24"/>
        </w:rPr>
        <w:t>Для поддержки детской инициативы педагог должен учитывать следующие условия:</w:t>
      </w:r>
    </w:p>
    <w:p w:rsidR="00FB4C29" w:rsidRPr="00E61267" w:rsidRDefault="00FB4C29" w:rsidP="002471B8">
      <w:pPr>
        <w:pStyle w:val="a7"/>
        <w:numPr>
          <w:ilvl w:val="0"/>
          <w:numId w:val="3"/>
        </w:numPr>
        <w:tabs>
          <w:tab w:val="left" w:pos="1170"/>
        </w:tabs>
        <w:spacing w:line="360" w:lineRule="auto"/>
        <w:ind w:left="0" w:firstLine="714"/>
        <w:contextualSpacing/>
        <w:rPr>
          <w:sz w:val="24"/>
          <w:szCs w:val="24"/>
        </w:rPr>
      </w:pPr>
      <w:r w:rsidRPr="00E61267">
        <w:rPr>
          <w:sz w:val="24"/>
          <w:szCs w:val="24"/>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FB4C29" w:rsidRPr="00E61267" w:rsidRDefault="00FB4C29" w:rsidP="002471B8">
      <w:pPr>
        <w:pStyle w:val="a7"/>
        <w:numPr>
          <w:ilvl w:val="0"/>
          <w:numId w:val="3"/>
        </w:numPr>
        <w:tabs>
          <w:tab w:val="left" w:pos="1162"/>
        </w:tabs>
        <w:spacing w:line="360" w:lineRule="auto"/>
        <w:ind w:left="0" w:firstLine="712"/>
        <w:contextualSpacing/>
        <w:rPr>
          <w:sz w:val="24"/>
          <w:szCs w:val="24"/>
        </w:rPr>
      </w:pPr>
      <w:r w:rsidRPr="00E61267">
        <w:rPr>
          <w:sz w:val="24"/>
          <w:szCs w:val="24"/>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FB4C29" w:rsidRPr="00E61267" w:rsidRDefault="00FB4C29" w:rsidP="002471B8">
      <w:pPr>
        <w:pStyle w:val="a7"/>
        <w:numPr>
          <w:ilvl w:val="0"/>
          <w:numId w:val="3"/>
        </w:numPr>
        <w:tabs>
          <w:tab w:val="left" w:pos="1163"/>
        </w:tabs>
        <w:spacing w:line="360" w:lineRule="auto"/>
        <w:ind w:left="0" w:firstLine="714"/>
        <w:contextualSpacing/>
        <w:rPr>
          <w:sz w:val="24"/>
          <w:szCs w:val="24"/>
        </w:rPr>
      </w:pPr>
      <w:r w:rsidRPr="00E61267">
        <w:rPr>
          <w:sz w:val="24"/>
          <w:szCs w:val="24"/>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FB4C29" w:rsidRPr="00E61267" w:rsidRDefault="00FB4C29" w:rsidP="002471B8">
      <w:pPr>
        <w:pStyle w:val="a7"/>
        <w:numPr>
          <w:ilvl w:val="0"/>
          <w:numId w:val="3"/>
        </w:numPr>
        <w:tabs>
          <w:tab w:val="left" w:pos="1156"/>
        </w:tabs>
        <w:spacing w:line="360" w:lineRule="auto"/>
        <w:ind w:left="0" w:firstLine="705"/>
        <w:contextualSpacing/>
        <w:rPr>
          <w:sz w:val="24"/>
          <w:szCs w:val="24"/>
        </w:rPr>
      </w:pPr>
      <w:r w:rsidRPr="00E61267">
        <w:rPr>
          <w:sz w:val="24"/>
          <w:szCs w:val="24"/>
        </w:rPr>
        <w:t>поощрять проявление детской инициативы в течение всего дня пребывания ребёнка в ДОО, используя приемы поддержки, одобрения, похвалы;</w:t>
      </w:r>
    </w:p>
    <w:p w:rsidR="00FB4C29" w:rsidRPr="00E61267" w:rsidRDefault="00FB4C29" w:rsidP="002471B8">
      <w:pPr>
        <w:pStyle w:val="a7"/>
        <w:numPr>
          <w:ilvl w:val="0"/>
          <w:numId w:val="3"/>
        </w:numPr>
        <w:tabs>
          <w:tab w:val="left" w:pos="1147"/>
        </w:tabs>
        <w:spacing w:line="360" w:lineRule="auto"/>
        <w:ind w:left="0" w:firstLine="711"/>
        <w:contextualSpacing/>
        <w:rPr>
          <w:sz w:val="24"/>
          <w:szCs w:val="24"/>
        </w:rPr>
      </w:pPr>
      <w:r w:rsidRPr="00E61267">
        <w:rPr>
          <w:sz w:val="24"/>
          <w:szCs w:val="24"/>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FB4C29" w:rsidRPr="00E61267" w:rsidRDefault="00FB4C29" w:rsidP="002471B8">
      <w:pPr>
        <w:pStyle w:val="a7"/>
        <w:numPr>
          <w:ilvl w:val="0"/>
          <w:numId w:val="3"/>
        </w:numPr>
        <w:tabs>
          <w:tab w:val="left" w:pos="1141"/>
        </w:tabs>
        <w:spacing w:line="360" w:lineRule="auto"/>
        <w:ind w:left="0" w:firstLine="710"/>
        <w:contextualSpacing/>
        <w:rPr>
          <w:sz w:val="24"/>
          <w:szCs w:val="24"/>
        </w:rPr>
      </w:pPr>
      <w:r w:rsidRPr="00E61267">
        <w:rPr>
          <w:sz w:val="24"/>
          <w:szCs w:val="24"/>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FB4C29" w:rsidRPr="00E61267" w:rsidRDefault="00FB4C29" w:rsidP="002471B8">
      <w:pPr>
        <w:pStyle w:val="a7"/>
        <w:numPr>
          <w:ilvl w:val="0"/>
          <w:numId w:val="3"/>
        </w:numPr>
        <w:tabs>
          <w:tab w:val="left" w:pos="1136"/>
        </w:tabs>
        <w:spacing w:line="360" w:lineRule="auto"/>
        <w:ind w:left="0" w:firstLine="714"/>
        <w:contextualSpacing/>
        <w:rPr>
          <w:sz w:val="24"/>
          <w:szCs w:val="24"/>
        </w:rPr>
      </w:pPr>
      <w:r w:rsidRPr="00E61267">
        <w:rPr>
          <w:sz w:val="24"/>
          <w:szCs w:val="24"/>
        </w:rPr>
        <w:t xml:space="preserve">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w:t>
      </w:r>
      <w:r w:rsidRPr="00E61267">
        <w:rPr>
          <w:sz w:val="24"/>
          <w:szCs w:val="24"/>
        </w:rPr>
        <w:lastRenderedPageBreak/>
        <w:t>посоветовать, вспомнить, как он действовал в аналогичном случае;</w:t>
      </w:r>
    </w:p>
    <w:p w:rsidR="00FB4C29" w:rsidRPr="00E61267" w:rsidRDefault="00FB4C29" w:rsidP="002471B8">
      <w:pPr>
        <w:pStyle w:val="a7"/>
        <w:numPr>
          <w:ilvl w:val="0"/>
          <w:numId w:val="3"/>
        </w:numPr>
        <w:tabs>
          <w:tab w:val="left" w:pos="1122"/>
        </w:tabs>
        <w:spacing w:line="360" w:lineRule="auto"/>
        <w:ind w:left="0" w:firstLine="979"/>
        <w:contextualSpacing/>
        <w:rPr>
          <w:sz w:val="24"/>
          <w:szCs w:val="24"/>
        </w:rPr>
      </w:pPr>
      <w:r w:rsidRPr="00E61267">
        <w:rPr>
          <w:sz w:val="24"/>
          <w:szCs w:val="24"/>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FB4C29" w:rsidRPr="00E61267" w:rsidRDefault="00FB4C29" w:rsidP="00FB4C29">
      <w:pPr>
        <w:pStyle w:val="a7"/>
        <w:tabs>
          <w:tab w:val="left" w:pos="1122"/>
        </w:tabs>
        <w:spacing w:line="360" w:lineRule="auto"/>
        <w:ind w:left="0"/>
        <w:contextualSpacing/>
        <w:rPr>
          <w:sz w:val="24"/>
          <w:szCs w:val="24"/>
        </w:rPr>
      </w:pPr>
      <w:r>
        <w:rPr>
          <w:noProof/>
          <w:sz w:val="24"/>
          <w:szCs w:val="24"/>
          <w:lang w:eastAsia="ru-RU"/>
        </w:rPr>
        <mc:AlternateContent>
          <mc:Choice Requires="wps">
            <w:drawing>
              <wp:anchor distT="0" distB="0" distL="114300" distR="114300" simplePos="0" relativeHeight="252045312" behindDoc="0" locked="0" layoutInCell="1" allowOverlap="1" wp14:anchorId="1681EE55" wp14:editId="11A0FD49">
                <wp:simplePos x="0" y="0"/>
                <wp:positionH relativeFrom="page">
                  <wp:posOffset>26035</wp:posOffset>
                </wp:positionH>
                <wp:positionV relativeFrom="page">
                  <wp:posOffset>24130</wp:posOffset>
                </wp:positionV>
                <wp:extent cx="0" cy="10911840"/>
                <wp:effectExtent l="0" t="0" r="2540" b="0"/>
                <wp:wrapNone/>
                <wp:docPr id="21" name="Lin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1184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51898">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4068D88" id="Line 323" o:spid="_x0000_s1026" style="position:absolute;z-index:25204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5pt,1.9pt" to="2.05pt,86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" stroked="f" strokeweight="1.44161mm">
                <w10:wrap anchorx="page" anchory="page"/>
              </v:line>
            </w:pict>
          </mc:Fallback>
        </mc:AlternateContent>
      </w:r>
      <w:r>
        <w:rPr>
          <w:noProof/>
          <w:sz w:val="24"/>
          <w:szCs w:val="24"/>
          <w:lang w:eastAsia="ru-RU"/>
        </w:rPr>
        <mc:AlternateContent>
          <mc:Choice Requires="wpg">
            <w:drawing>
              <wp:anchor distT="0" distB="0" distL="114300" distR="114300" simplePos="0" relativeHeight="252043264" behindDoc="1" locked="0" layoutInCell="1" allowOverlap="1" wp14:anchorId="68219B28" wp14:editId="6C4A2BDD">
                <wp:simplePos x="0" y="0"/>
                <wp:positionH relativeFrom="page">
                  <wp:posOffset>134620</wp:posOffset>
                </wp:positionH>
                <wp:positionV relativeFrom="page">
                  <wp:posOffset>0</wp:posOffset>
                </wp:positionV>
                <wp:extent cx="7528560" cy="10936605"/>
                <wp:effectExtent l="1270" t="0" r="0" b="0"/>
                <wp:wrapNone/>
                <wp:docPr id="18" name="Group 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28560" cy="10936605"/>
                          <a:chOff x="212" y="0"/>
                          <a:chExt cx="11856" cy="17223"/>
                        </a:xfrm>
                      </wpg:grpSpPr>
                      <wps:wsp>
                        <wps:cNvPr id="19" name="Line 317"/>
                        <wps:cNvCnPr/>
                        <wps:spPr bwMode="auto">
                          <a:xfrm>
                            <a:off x="12037" y="0"/>
                            <a:ext cx="0" cy="17222"/>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38182">
                                <a:solidFill>
                                  <a:srgbClr val="000000"/>
                                </a:solidFill>
                                <a:round/>
                                <a:headEnd/>
                                <a:tailEnd/>
                              </a14:hiddenLine>
                            </a:ext>
                          </a:extLst>
                        </wps:spPr>
                        <wps:bodyPr/>
                      </wps:wsp>
                      <wps:wsp>
                        <wps:cNvPr id="20" name="Line 318"/>
                        <wps:cNvCnPr/>
                        <wps:spPr bwMode="auto">
                          <a:xfrm>
                            <a:off x="212" y="24"/>
                            <a:ext cx="118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30514">
                                <a:solidFill>
                                  <a:srgbClr val="000000"/>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4811DF83" id="Group 316" o:spid="_x0000_s1026" style="position:absolute;margin-left:10.6pt;margin-top:0;width:592.8pt;height:861.15pt;z-index:-251273216;mso-position-horizontal-relative:page;mso-position-vertical-relative:page" coordorigin="212" coordsize="11856,17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">
                <v:line id="Line 317" o:spid="_x0000_s1027" style="position:absolute;visibility:visible;mso-wrap-style:square" from="12037,0" to="12037,17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WD7b4AAADbAAAADwAAAGRycy9kb3ducmV2LnhtbERPzYrCMBC+C/sOYRa82VQPotW0iCgs&#10;eLL6AEMz25ZtJiWJpr79ZmHB23x8v7OvJjOIJznfW1awzHIQxI3VPbcK7rfzYgPCB2SNg2VS8CIP&#10;Vfkx22OhbeQrPevQihTCvkAFXQhjIaVvOjLoMzsSJ+7bOoMhQddK7TCmcDPIVZ6vpcGeU0OHIx07&#10;an7qh1HAce3s4fTITxxj74Z62rwuV6Xmn9NhByLQFN7if/eXTvO38PdLOkCWv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l9YPtvgAAANsAAAAPAAAAAAAAAAAAAAAAAKEC&#10;AABkcnMvZG93bnJldi54bWxQSwUGAAAAAAQABAD5AAAAjAMAAAAA&#10;" stroked="f" strokeweight="1.0606mm"/>
                <v:line id="Line 318" o:spid="_x0000_s1028" style="position:absolute;visibility:visible;mso-wrap-style:square" from="212,24" to="1206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CIGL8AAADbAAAADwAAAGRycy9kb3ducmV2LnhtbERPzYrCMBC+C/sOYRa82VQPIl2jqLAo&#10;6kXdBxia2aZrMylJ1laf3hwEjx/f/3zZ20bcyIfasYJxloMgLp2uuVLwc/kezUCEiKyxcUwK7hRg&#10;ufgYzLHQruMT3c6xEimEQ4EKTIxtIWUoDVkMmWuJE/frvMWYoK+k9tilcNvISZ5PpcWaU4PBljaG&#10;yuv53yqwutuOD3vjj6vrdMuH+Efr2UOp4We/+gIRqY9v8cu90womaX36kn6AXDw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qCIGL8AAADbAAAADwAAAAAAAAAAAAAAAACh&#10;AgAAZHJzL2Rvd25yZXYueG1sUEsFBgAAAAAEAAQA+QAAAI0DAAAAAA==&#10;" stroked="f" strokeweight=".84761mm"/>
                <w10:wrap anchorx="page" anchory="page"/>
              </v:group>
            </w:pict>
          </mc:Fallback>
        </mc:AlternateContent>
      </w:r>
      <w:r w:rsidRPr="00E61267">
        <w:rPr>
          <w:sz w:val="24"/>
          <w:szCs w:val="24"/>
        </w:rPr>
        <w:t xml:space="preserve">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w:t>
      </w:r>
    </w:p>
    <w:p w:rsidR="00FB4C29" w:rsidRPr="00E61267" w:rsidRDefault="00FB4C29" w:rsidP="00FB4C29">
      <w:pPr>
        <w:pStyle w:val="a7"/>
        <w:tabs>
          <w:tab w:val="left" w:pos="1122"/>
        </w:tabs>
        <w:spacing w:line="360" w:lineRule="auto"/>
        <w:ind w:left="0"/>
        <w:contextualSpacing/>
        <w:rPr>
          <w:sz w:val="24"/>
          <w:szCs w:val="24"/>
        </w:rPr>
      </w:pPr>
      <w:r w:rsidRPr="00E61267">
        <w:rPr>
          <w:sz w:val="24"/>
          <w:szCs w:val="24"/>
        </w:rPr>
        <w:t xml:space="preserve">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 п.), </w:t>
      </w:r>
      <w:r>
        <w:rPr>
          <w:sz w:val="24"/>
          <w:szCs w:val="24"/>
        </w:rPr>
        <w:t xml:space="preserve"> </w:t>
      </w:r>
      <w:r w:rsidRPr="00E61267">
        <w:rPr>
          <w:sz w:val="24"/>
          <w:szCs w:val="24"/>
        </w:rPr>
        <w:t>в двигательной деятельности.</w:t>
      </w:r>
    </w:p>
    <w:p w:rsidR="00FB4C29" w:rsidRPr="00E61267" w:rsidRDefault="00FB4C29" w:rsidP="00FB4C29">
      <w:pPr>
        <w:tabs>
          <w:tab w:val="left" w:pos="1466"/>
        </w:tabs>
        <w:spacing w:line="360" w:lineRule="auto"/>
        <w:jc w:val="both"/>
        <w:rPr>
          <w:sz w:val="24"/>
          <w:szCs w:val="24"/>
        </w:rPr>
      </w:pPr>
      <w:r w:rsidRPr="00E61267">
        <w:rPr>
          <w:sz w:val="24"/>
          <w:szCs w:val="24"/>
        </w:rPr>
        <w:t xml:space="preserve">С четырех-пяти лет у детей наблюдается высокая активность. </w:t>
      </w:r>
    </w:p>
    <w:p w:rsidR="00FB4C29" w:rsidRPr="00E61267" w:rsidRDefault="00FB4C29" w:rsidP="00FB4C29">
      <w:pPr>
        <w:tabs>
          <w:tab w:val="left" w:pos="1466"/>
        </w:tabs>
        <w:spacing w:line="360" w:lineRule="auto"/>
        <w:jc w:val="both"/>
        <w:rPr>
          <w:sz w:val="24"/>
          <w:szCs w:val="24"/>
        </w:rPr>
      </w:pPr>
      <w:r w:rsidRPr="00E61267">
        <w:rPr>
          <w:sz w:val="24"/>
          <w:szCs w:val="24"/>
        </w:rPr>
        <w:t>Данная потребность ребёнка является ключевым условием для развития самостоятельности во всех сферах его жизни и деятельности.</w:t>
      </w:r>
    </w:p>
    <w:p w:rsidR="00FB4C29" w:rsidRPr="00E61267" w:rsidRDefault="00FB4C29" w:rsidP="00FB4C29">
      <w:pPr>
        <w:tabs>
          <w:tab w:val="left" w:pos="1466"/>
        </w:tabs>
        <w:spacing w:line="360" w:lineRule="auto"/>
        <w:jc w:val="both"/>
        <w:rPr>
          <w:sz w:val="24"/>
          <w:szCs w:val="24"/>
        </w:rPr>
      </w:pPr>
      <w:r w:rsidRPr="00E61267">
        <w:rPr>
          <w:sz w:val="24"/>
          <w:szCs w:val="24"/>
        </w:rPr>
        <w:t xml:space="preserve"> Педагогу важно обращать особое внимание на освоение детьми системы разнообразных обследовательских действий,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w:t>
      </w:r>
    </w:p>
    <w:p w:rsidR="00FB4C29" w:rsidRPr="00E61267" w:rsidRDefault="00FB4C29" w:rsidP="00FB4C29">
      <w:pPr>
        <w:tabs>
          <w:tab w:val="left" w:pos="1466"/>
        </w:tabs>
        <w:spacing w:line="360" w:lineRule="auto"/>
        <w:jc w:val="both"/>
        <w:rPr>
          <w:sz w:val="24"/>
          <w:szCs w:val="24"/>
        </w:rPr>
      </w:pPr>
      <w:r w:rsidRPr="00E61267">
        <w:rPr>
          <w:sz w:val="24"/>
          <w:szCs w:val="24"/>
        </w:rPr>
        <w:t xml:space="preserve">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w:t>
      </w:r>
    </w:p>
    <w:p w:rsidR="00FB4C29" w:rsidRPr="00E61267" w:rsidRDefault="00FB4C29" w:rsidP="00FB4C29">
      <w:pPr>
        <w:tabs>
          <w:tab w:val="left" w:pos="1466"/>
        </w:tabs>
        <w:spacing w:line="360" w:lineRule="auto"/>
        <w:jc w:val="both"/>
        <w:rPr>
          <w:sz w:val="24"/>
          <w:szCs w:val="24"/>
        </w:rPr>
      </w:pPr>
      <w:r w:rsidRPr="00E61267">
        <w:rPr>
          <w:sz w:val="24"/>
          <w:szCs w:val="24"/>
        </w:rPr>
        <w:t xml:space="preserve">В течение дня педагог создает различные ситуации, побуждающие детей проявить инициативу, активность, желание совместно искать верное решение проблемы. </w:t>
      </w:r>
    </w:p>
    <w:p w:rsidR="00FB4C29" w:rsidRPr="00E61267" w:rsidRDefault="00FB4C29" w:rsidP="00FB4C29">
      <w:pPr>
        <w:tabs>
          <w:tab w:val="left" w:pos="1466"/>
        </w:tabs>
        <w:spacing w:line="360" w:lineRule="auto"/>
        <w:jc w:val="both"/>
        <w:rPr>
          <w:sz w:val="24"/>
          <w:szCs w:val="24"/>
        </w:rPr>
      </w:pPr>
      <w:r w:rsidRPr="00E61267">
        <w:rPr>
          <w:sz w:val="24"/>
          <w:szCs w:val="24"/>
        </w:rPr>
        <w:t xml:space="preserve">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w:t>
      </w:r>
    </w:p>
    <w:p w:rsidR="00FB4C29" w:rsidRPr="00E61267" w:rsidRDefault="00FB4C29" w:rsidP="00FB4C29">
      <w:pPr>
        <w:tabs>
          <w:tab w:val="left" w:pos="1466"/>
        </w:tabs>
        <w:spacing w:line="360" w:lineRule="auto"/>
        <w:jc w:val="both"/>
        <w:rPr>
          <w:sz w:val="24"/>
          <w:szCs w:val="24"/>
        </w:rPr>
      </w:pPr>
      <w:r w:rsidRPr="00E61267">
        <w:rPr>
          <w:sz w:val="24"/>
          <w:szCs w:val="24"/>
        </w:rPr>
        <w:t xml:space="preserve">Педагог стремится создавать такие ситуации, в которых дети приобретают опыт дружеского </w:t>
      </w:r>
      <w:r w:rsidRPr="00E61267">
        <w:rPr>
          <w:sz w:val="24"/>
          <w:szCs w:val="24"/>
        </w:rPr>
        <w:lastRenderedPageBreak/>
        <w:t>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FB4C29" w:rsidRPr="00E61267" w:rsidRDefault="00FB4C29" w:rsidP="00FB4C29">
      <w:pPr>
        <w:pStyle w:val="a3"/>
        <w:spacing w:line="360" w:lineRule="auto"/>
        <w:ind w:left="0"/>
        <w:rPr>
          <w:w w:val="105"/>
          <w:sz w:val="24"/>
          <w:szCs w:val="24"/>
        </w:rPr>
      </w:pPr>
      <w:r>
        <w:rPr>
          <w:noProof/>
          <w:sz w:val="24"/>
          <w:szCs w:val="24"/>
          <w:lang w:eastAsia="ru-RU"/>
        </w:rPr>
        <mc:AlternateContent>
          <mc:Choice Requires="wpg">
            <w:drawing>
              <wp:anchor distT="0" distB="0" distL="114300" distR="114300" simplePos="0" relativeHeight="252046336" behindDoc="1" locked="0" layoutInCell="1" allowOverlap="1" wp14:anchorId="7481B16C" wp14:editId="2E806B0E">
                <wp:simplePos x="0" y="0"/>
                <wp:positionH relativeFrom="page">
                  <wp:posOffset>121920</wp:posOffset>
                </wp:positionH>
                <wp:positionV relativeFrom="page">
                  <wp:posOffset>0</wp:posOffset>
                </wp:positionV>
                <wp:extent cx="7540625" cy="10945495"/>
                <wp:effectExtent l="0" t="0" r="0" b="0"/>
                <wp:wrapNone/>
                <wp:docPr id="15" name="Group 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0625" cy="10945495"/>
                          <a:chOff x="192" y="0"/>
                          <a:chExt cx="11875" cy="17237"/>
                        </a:xfrm>
                      </wpg:grpSpPr>
                      <wps:wsp>
                        <wps:cNvPr id="16" name="Line 326"/>
                        <wps:cNvCnPr/>
                        <wps:spPr bwMode="auto">
                          <a:xfrm>
                            <a:off x="12041" y="0"/>
                            <a:ext cx="0" cy="17237"/>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33601">
                                <a:solidFill>
                                  <a:srgbClr val="000000"/>
                                </a:solidFill>
                                <a:round/>
                                <a:headEnd/>
                                <a:tailEnd/>
                              </a14:hiddenLine>
                            </a:ext>
                          </a:extLst>
                        </wps:spPr>
                        <wps:bodyPr/>
                      </wps:wsp>
                      <wps:wsp>
                        <wps:cNvPr id="17" name="Line 327"/>
                        <wps:cNvCnPr/>
                        <wps:spPr bwMode="auto">
                          <a:xfrm>
                            <a:off x="192" y="25"/>
                            <a:ext cx="1187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32040">
                                <a:solidFill>
                                  <a:srgbClr val="000000"/>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3EB2629C" id="Group 325" o:spid="_x0000_s1026" style="position:absolute;margin-left:9.6pt;margin-top:0;width:593.75pt;height:861.85pt;z-index:-251270144;mso-position-horizontal-relative:page;mso-position-vertical-relative:page" coordorigin="192" coordsize="11875,17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">
                <v:line id="Line 326" o:spid="_x0000_s1027" style="position:absolute;visibility:visible;mso-wrap-style:square" from="12041,0" to="12041,172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9+xcAAAADbAAAADwAAAGRycy9kb3ducmV2LnhtbERPTYvCMBC9L/gfwgh7W1NFRKtRRFfo&#10;RVmreB6bsS02k9JkteuvNwuCt3m8z5ktWlOJGzWutKyg34tAEGdWl5wrOB42X2MQziNrrCyTgj9y&#10;sJh3PmYYa3vnPd1Sn4sQwi5GBYX3dSylywoy6Hq2Jg7cxTYGfYBNLnWD9xBuKjmIopE0WHJoKLCm&#10;VUHZNf01CuR6e9qR4e/ksL+682OS/KTZUKnPbrucgvDU+rf45U50mD+C/1/CAXL+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BvfsXAAAAA2wAAAA8AAAAAAAAAAAAAAAAA&#10;oQIAAGRycy9kb3ducmV2LnhtbFBLBQYAAAAABAAEAPkAAACOAwAAAAA=&#10;" stroked="f" strokeweight=".93336mm"/>
                <v:line id="Line 327" o:spid="_x0000_s1028" style="position:absolute;visibility:visible;mso-wrap-style:square" from="192,25" to="1206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TlMEAAADbAAAADwAAAGRycy9kb3ducmV2LnhtbERP32vCMBB+H/g/hBvsRTRVcI7OKCoI&#10;E2HQOnw+mltb1lxCE2373xtB2Nt9fD9vtelNI27U+tqygtk0AUFcWF1zqeDnfJh8gPABWWNjmRQM&#10;5GGzHr2sMNW244xueShFDGGfooIqBJdK6YuKDPqpdcSR+7WtwRBhW0rdYhfDTSPnSfIuDdYcGyp0&#10;tK+o+MuvRkFZ48ENcve9cJfT8qhpPM7kVam31377CSJQH/7FT/eXjvOX8PglHiD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z9pOUwQAAANsAAAAPAAAAAAAAAAAAAAAA&#10;AKECAABkcnMvZG93bnJldi54bWxQSwUGAAAAAAQABAD5AAAAjwMAAAAA&#10;" stroked="f" strokeweight=".89mm"/>
                <w10:wrap anchorx="page" anchory="page"/>
              </v:group>
            </w:pict>
          </mc:Fallback>
        </mc:AlternateContent>
      </w:r>
      <w:r w:rsidRPr="00E61267">
        <w:rPr>
          <w:sz w:val="24"/>
          <w:szCs w:val="24"/>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r w:rsidRPr="00E61267">
        <w:rPr>
          <w:w w:val="105"/>
          <w:sz w:val="24"/>
          <w:szCs w:val="24"/>
        </w:rPr>
        <w:t xml:space="preserve"> </w:t>
      </w:r>
    </w:p>
    <w:p w:rsidR="00FB4C29" w:rsidRPr="00E61267" w:rsidRDefault="00FB4C29" w:rsidP="00FB4C29">
      <w:pPr>
        <w:tabs>
          <w:tab w:val="left" w:pos="1473"/>
        </w:tabs>
        <w:spacing w:line="360" w:lineRule="auto"/>
        <w:jc w:val="both"/>
        <w:rPr>
          <w:sz w:val="24"/>
          <w:szCs w:val="24"/>
        </w:rPr>
      </w:pPr>
      <w:r w:rsidRPr="00E61267">
        <w:rPr>
          <w:w w:val="105"/>
          <w:sz w:val="24"/>
          <w:szCs w:val="24"/>
        </w:rPr>
        <w:t>Дети пяти-семи лет имеют яркую потребность в самоутверждении и признании со стороны взрослых. Поэтому педагогу важно обратить внимание на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r w:rsidRPr="00E61267">
        <w:rPr>
          <w:sz w:val="24"/>
          <w:szCs w:val="24"/>
        </w:rPr>
        <w:t xml:space="preserve"> </w:t>
      </w:r>
    </w:p>
    <w:p w:rsidR="00FB4C29" w:rsidRPr="00E61267" w:rsidRDefault="00FB4C29" w:rsidP="00FB4C29">
      <w:pPr>
        <w:tabs>
          <w:tab w:val="left" w:pos="1473"/>
        </w:tabs>
        <w:spacing w:line="360" w:lineRule="auto"/>
        <w:contextualSpacing/>
        <w:jc w:val="both"/>
        <w:rPr>
          <w:sz w:val="24"/>
          <w:szCs w:val="24"/>
        </w:rPr>
      </w:pPr>
      <w:r w:rsidRPr="00E61267">
        <w:rPr>
          <w:sz w:val="24"/>
          <w:szCs w:val="24"/>
        </w:rPr>
        <w:t>Рекомендуется использовать ряд способов и приемов.</w:t>
      </w:r>
    </w:p>
    <w:p w:rsidR="00FB4C29" w:rsidRPr="003B402B" w:rsidRDefault="00FB4C29" w:rsidP="00FB4C29">
      <w:pPr>
        <w:tabs>
          <w:tab w:val="left" w:pos="1146"/>
        </w:tabs>
        <w:spacing w:line="360" w:lineRule="auto"/>
        <w:contextualSpacing/>
        <w:rPr>
          <w:sz w:val="24"/>
          <w:szCs w:val="24"/>
        </w:rPr>
      </w:pPr>
      <w:r>
        <w:rPr>
          <w:w w:val="105"/>
          <w:sz w:val="24"/>
          <w:szCs w:val="24"/>
        </w:rPr>
        <w:t xml:space="preserve">- </w:t>
      </w:r>
      <w:r w:rsidRPr="003B402B">
        <w:rPr>
          <w:w w:val="105"/>
          <w:sz w:val="24"/>
          <w:szCs w:val="24"/>
        </w:rPr>
        <w:t>Не 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 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чувстворадости и гордости от успешных самостоятельных, инициативных действий.</w:t>
      </w:r>
    </w:p>
    <w:p w:rsidR="00FB4C29" w:rsidRPr="003B402B" w:rsidRDefault="00FB4C29" w:rsidP="00FB4C29">
      <w:pPr>
        <w:tabs>
          <w:tab w:val="left" w:pos="1136"/>
        </w:tabs>
        <w:spacing w:line="360" w:lineRule="auto"/>
        <w:contextualSpacing/>
        <w:rPr>
          <w:sz w:val="24"/>
          <w:szCs w:val="24"/>
        </w:rPr>
      </w:pPr>
      <w:r>
        <w:rPr>
          <w:w w:val="105"/>
          <w:sz w:val="24"/>
          <w:szCs w:val="24"/>
        </w:rPr>
        <w:t xml:space="preserve">- </w:t>
      </w:r>
      <w:r w:rsidRPr="003B402B">
        <w:rPr>
          <w:w w:val="105"/>
          <w:sz w:val="24"/>
          <w:szCs w:val="24"/>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FB4C29" w:rsidRPr="00E61267" w:rsidRDefault="00FB4C29" w:rsidP="00FB4C29">
      <w:pPr>
        <w:pStyle w:val="a7"/>
        <w:tabs>
          <w:tab w:val="left" w:pos="1126"/>
        </w:tabs>
        <w:spacing w:line="360" w:lineRule="auto"/>
        <w:ind w:left="0"/>
        <w:contextualSpacing/>
        <w:rPr>
          <w:sz w:val="24"/>
          <w:szCs w:val="24"/>
        </w:rPr>
      </w:pPr>
      <w:r>
        <w:rPr>
          <w:w w:val="105"/>
          <w:sz w:val="24"/>
          <w:szCs w:val="24"/>
        </w:rPr>
        <w:t xml:space="preserve">- </w:t>
      </w:r>
      <w:r w:rsidRPr="00E61267">
        <w:rPr>
          <w:w w:val="105"/>
          <w:sz w:val="24"/>
          <w:szCs w:val="24"/>
        </w:rPr>
        <w:t xml:space="preserve">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w:t>
      </w:r>
      <w:r w:rsidRPr="00E61267">
        <w:rPr>
          <w:w w:val="105"/>
          <w:sz w:val="24"/>
          <w:szCs w:val="24"/>
        </w:rPr>
        <w:lastRenderedPageBreak/>
        <w:t>цель (или принять её от педагога), обдумать</w:t>
      </w:r>
      <w:r>
        <w:rPr>
          <w:noProof/>
          <w:sz w:val="24"/>
          <w:szCs w:val="24"/>
          <w:lang w:eastAsia="ru-RU"/>
        </w:rPr>
        <mc:AlternateContent>
          <mc:Choice Requires="wps">
            <w:drawing>
              <wp:anchor distT="0" distB="0" distL="114300" distR="114300" simplePos="0" relativeHeight="252047360" behindDoc="0" locked="0" layoutInCell="1" allowOverlap="1" wp14:anchorId="0F97C471" wp14:editId="4C57DA0C">
                <wp:simplePos x="0" y="0"/>
                <wp:positionH relativeFrom="page">
                  <wp:posOffset>73025</wp:posOffset>
                </wp:positionH>
                <wp:positionV relativeFrom="page">
                  <wp:posOffset>18415</wp:posOffset>
                </wp:positionV>
                <wp:extent cx="7498080" cy="0"/>
                <wp:effectExtent l="0" t="0" r="1270" b="635"/>
                <wp:wrapNone/>
                <wp:docPr id="14"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980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21360">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7F43C4F" id="Line 357" o:spid="_x0000_s1026" style="position:absolute;z-index:252047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5pt,1.45pt" to="596.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" stroked="f" strokeweight=".59333mm">
                <w10:wrap anchorx="page" anchory="page"/>
              </v:line>
            </w:pict>
          </mc:Fallback>
        </mc:AlternateContent>
      </w:r>
      <w:r w:rsidRPr="00E61267">
        <w:rPr>
          <w:w w:val="105"/>
          <w:sz w:val="24"/>
          <w:szCs w:val="24"/>
        </w:rPr>
        <w:t xml:space="preserve"> </w:t>
      </w:r>
      <w:r w:rsidRPr="00E61267">
        <w:rPr>
          <w:sz w:val="24"/>
          <w:szCs w:val="24"/>
        </w:rPr>
        <w:t>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FB4C29" w:rsidRPr="00E61267" w:rsidRDefault="00FB4C29" w:rsidP="00FB4C29">
      <w:pPr>
        <w:pStyle w:val="a7"/>
        <w:tabs>
          <w:tab w:val="left" w:pos="1151"/>
        </w:tabs>
        <w:spacing w:line="360" w:lineRule="auto"/>
        <w:ind w:left="0"/>
        <w:contextualSpacing/>
        <w:rPr>
          <w:sz w:val="24"/>
          <w:szCs w:val="24"/>
        </w:rPr>
      </w:pPr>
      <w:r>
        <w:rPr>
          <w:sz w:val="24"/>
          <w:szCs w:val="24"/>
        </w:rPr>
        <w:t xml:space="preserve">- </w:t>
      </w:r>
      <w:r w:rsidRPr="00E61267">
        <w:rPr>
          <w:sz w:val="24"/>
          <w:szCs w:val="24"/>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FB4C29" w:rsidRDefault="00FB4C29" w:rsidP="00FB4C29">
      <w:pPr>
        <w:tabs>
          <w:tab w:val="left" w:pos="1147"/>
        </w:tabs>
        <w:spacing w:line="360" w:lineRule="auto"/>
        <w:contextualSpacing/>
        <w:jc w:val="both"/>
        <w:rPr>
          <w:sz w:val="24"/>
          <w:szCs w:val="24"/>
        </w:rPr>
      </w:pPr>
      <w:r>
        <w:rPr>
          <w:sz w:val="24"/>
          <w:szCs w:val="24"/>
        </w:rPr>
        <w:t xml:space="preserve">- </w:t>
      </w:r>
      <w:r w:rsidRPr="003B402B">
        <w:rPr>
          <w:sz w:val="24"/>
          <w:szCs w:val="24"/>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FB4C29" w:rsidRPr="004959AC" w:rsidRDefault="00FB4C29" w:rsidP="00FB4C29">
      <w:pPr>
        <w:tabs>
          <w:tab w:val="left" w:pos="1147"/>
        </w:tabs>
        <w:spacing w:line="360" w:lineRule="auto"/>
        <w:contextualSpacing/>
        <w:rPr>
          <w:b/>
          <w:sz w:val="24"/>
          <w:szCs w:val="24"/>
        </w:rPr>
      </w:pPr>
      <w:r w:rsidRPr="004959AC">
        <w:rPr>
          <w:b/>
          <w:sz w:val="24"/>
          <w:szCs w:val="24"/>
        </w:rPr>
        <w:t>г) особенности взаимодействия педагогического коллектива с семьями воспитанников</w:t>
      </w:r>
    </w:p>
    <w:p w:rsidR="00FB4C29" w:rsidRPr="00E61267" w:rsidRDefault="00FB4C29" w:rsidP="00FB4C29">
      <w:pPr>
        <w:tabs>
          <w:tab w:val="left" w:pos="1464"/>
        </w:tabs>
        <w:spacing w:line="360" w:lineRule="auto"/>
        <w:jc w:val="both"/>
        <w:rPr>
          <w:sz w:val="24"/>
          <w:szCs w:val="24"/>
        </w:rPr>
      </w:pPr>
      <w:r w:rsidRPr="00E61267">
        <w:rPr>
          <w:sz w:val="24"/>
          <w:szCs w:val="24"/>
        </w:rPr>
        <w:t>Главными целями взаимодействия педагогического коллектива ДОО с семьями обучающихся дошкольного возраста являются:</w:t>
      </w:r>
    </w:p>
    <w:p w:rsidR="00FB4C29" w:rsidRPr="00E61267" w:rsidRDefault="00FB4C29" w:rsidP="002471B8">
      <w:pPr>
        <w:pStyle w:val="a3"/>
        <w:numPr>
          <w:ilvl w:val="1"/>
          <w:numId w:val="9"/>
        </w:numPr>
        <w:spacing w:line="360" w:lineRule="auto"/>
        <w:ind w:left="0"/>
        <w:rPr>
          <w:sz w:val="24"/>
          <w:szCs w:val="24"/>
        </w:rPr>
      </w:pPr>
      <w:r w:rsidRPr="00E61267">
        <w:rPr>
          <w:sz w:val="24"/>
          <w:szCs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FB4C29" w:rsidRPr="00E61267" w:rsidRDefault="00FB4C29" w:rsidP="002471B8">
      <w:pPr>
        <w:pStyle w:val="a3"/>
        <w:numPr>
          <w:ilvl w:val="1"/>
          <w:numId w:val="9"/>
        </w:numPr>
        <w:spacing w:line="360" w:lineRule="auto"/>
        <w:ind w:left="0"/>
        <w:rPr>
          <w:sz w:val="24"/>
          <w:szCs w:val="24"/>
        </w:rPr>
      </w:pPr>
      <w:r w:rsidRPr="00E61267">
        <w:rPr>
          <w:sz w:val="24"/>
          <w:szCs w:val="24"/>
        </w:rPr>
        <w:t>обеспечение единства подходов к воспитанию и обучению детей в условиях ДОО и семьи; повышение воспитательного потенциала семьи.</w:t>
      </w:r>
    </w:p>
    <w:p w:rsidR="00FB4C29" w:rsidRPr="00E61267" w:rsidRDefault="00FB4C29" w:rsidP="00FB4C29">
      <w:pPr>
        <w:tabs>
          <w:tab w:val="left" w:pos="1457"/>
        </w:tabs>
        <w:spacing w:line="360" w:lineRule="auto"/>
        <w:jc w:val="both"/>
        <w:rPr>
          <w:sz w:val="24"/>
          <w:szCs w:val="24"/>
        </w:rPr>
      </w:pPr>
      <w:r w:rsidRPr="00E61267">
        <w:rPr>
          <w:sz w:val="24"/>
          <w:szCs w:val="24"/>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rsidR="00FB4C29" w:rsidRPr="00E61267" w:rsidRDefault="00FB4C29" w:rsidP="00FB4C29">
      <w:pPr>
        <w:tabs>
          <w:tab w:val="left" w:pos="1456"/>
        </w:tabs>
        <w:spacing w:line="360" w:lineRule="auto"/>
        <w:jc w:val="both"/>
        <w:rPr>
          <w:sz w:val="24"/>
          <w:szCs w:val="24"/>
        </w:rPr>
      </w:pPr>
      <w:r w:rsidRPr="00E61267">
        <w:rPr>
          <w:sz w:val="24"/>
          <w:szCs w:val="24"/>
        </w:rPr>
        <w:t>Достижение этих целей должно осуществляться через решение основных задач:</w:t>
      </w:r>
    </w:p>
    <w:p w:rsidR="00FB4C29" w:rsidRDefault="00FB4C29" w:rsidP="002471B8">
      <w:pPr>
        <w:pStyle w:val="a7"/>
        <w:numPr>
          <w:ilvl w:val="0"/>
          <w:numId w:val="6"/>
        </w:numPr>
        <w:tabs>
          <w:tab w:val="left" w:pos="1127"/>
        </w:tabs>
        <w:spacing w:line="360" w:lineRule="auto"/>
        <w:ind w:left="0" w:hanging="302"/>
        <w:rPr>
          <w:sz w:val="24"/>
          <w:szCs w:val="24"/>
        </w:rPr>
      </w:pPr>
      <w:r w:rsidRPr="00E61267">
        <w:rPr>
          <w:sz w:val="24"/>
          <w:szCs w:val="24"/>
        </w:rPr>
        <w:t>информирование родителей (законных представителей) иобщественности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FB4C29" w:rsidRDefault="00FB4C29" w:rsidP="002471B8">
      <w:pPr>
        <w:pStyle w:val="a7"/>
        <w:numPr>
          <w:ilvl w:val="0"/>
          <w:numId w:val="6"/>
        </w:numPr>
        <w:tabs>
          <w:tab w:val="left" w:pos="1127"/>
        </w:tabs>
        <w:spacing w:line="360" w:lineRule="auto"/>
        <w:ind w:left="0" w:hanging="302"/>
        <w:rPr>
          <w:sz w:val="24"/>
          <w:szCs w:val="24"/>
        </w:rPr>
      </w:pPr>
      <w:r w:rsidRPr="00E3384C">
        <w:rPr>
          <w:sz w:val="24"/>
          <w:szCs w:val="24"/>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FB4C29" w:rsidRDefault="00FB4C29" w:rsidP="002471B8">
      <w:pPr>
        <w:pStyle w:val="a7"/>
        <w:numPr>
          <w:ilvl w:val="0"/>
          <w:numId w:val="6"/>
        </w:numPr>
        <w:tabs>
          <w:tab w:val="left" w:pos="1127"/>
        </w:tabs>
        <w:spacing w:line="360" w:lineRule="auto"/>
        <w:ind w:left="0" w:hanging="302"/>
        <w:rPr>
          <w:sz w:val="24"/>
          <w:szCs w:val="24"/>
        </w:rPr>
      </w:pPr>
      <w:r w:rsidRPr="00E3384C">
        <w:rPr>
          <w:sz w:val="24"/>
          <w:szCs w:val="24"/>
        </w:rPr>
        <w:lastRenderedPageBreak/>
        <w:t>способствование развитию ответственного и осознанного родительства как базовой основы благополучия семьи;</w:t>
      </w:r>
    </w:p>
    <w:p w:rsidR="00FB4C29" w:rsidRDefault="00FB4C29" w:rsidP="002471B8">
      <w:pPr>
        <w:pStyle w:val="a7"/>
        <w:numPr>
          <w:ilvl w:val="0"/>
          <w:numId w:val="6"/>
        </w:numPr>
        <w:tabs>
          <w:tab w:val="left" w:pos="1127"/>
        </w:tabs>
        <w:spacing w:line="360" w:lineRule="auto"/>
        <w:ind w:left="0" w:hanging="302"/>
        <w:rPr>
          <w:sz w:val="24"/>
          <w:szCs w:val="24"/>
        </w:rPr>
      </w:pPr>
      <w:r w:rsidRPr="00E3384C">
        <w:rPr>
          <w:sz w:val="24"/>
          <w:szCs w:val="24"/>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FB4C29" w:rsidRPr="00E3384C" w:rsidRDefault="00FB4C29" w:rsidP="002471B8">
      <w:pPr>
        <w:pStyle w:val="a7"/>
        <w:numPr>
          <w:ilvl w:val="0"/>
          <w:numId w:val="6"/>
        </w:numPr>
        <w:tabs>
          <w:tab w:val="left" w:pos="1127"/>
        </w:tabs>
        <w:spacing w:line="360" w:lineRule="auto"/>
        <w:ind w:left="0" w:hanging="302"/>
        <w:rPr>
          <w:sz w:val="24"/>
          <w:szCs w:val="24"/>
        </w:rPr>
      </w:pPr>
      <w:r w:rsidRPr="00E3384C">
        <w:rPr>
          <w:sz w:val="24"/>
          <w:szCs w:val="24"/>
        </w:rPr>
        <w:t>вовлечение родителей (законных представителей) в образовательный процесс.</w:t>
      </w:r>
    </w:p>
    <w:p w:rsidR="00FB4C29" w:rsidRPr="00E61267" w:rsidRDefault="00FB4C29" w:rsidP="00FB4C29">
      <w:pPr>
        <w:tabs>
          <w:tab w:val="left" w:pos="1483"/>
        </w:tabs>
        <w:spacing w:line="360" w:lineRule="auto"/>
        <w:contextualSpacing/>
        <w:jc w:val="both"/>
        <w:rPr>
          <w:sz w:val="24"/>
          <w:szCs w:val="24"/>
        </w:rPr>
      </w:pPr>
      <w:r w:rsidRPr="00E61267">
        <w:rPr>
          <w:sz w:val="24"/>
          <w:szCs w:val="24"/>
        </w:rPr>
        <w:t>Построение взаимодействия с родителями (законными представителями) должно придерживаться следующих принципов:</w:t>
      </w:r>
    </w:p>
    <w:p w:rsidR="00FB4C29" w:rsidRPr="00E3384C" w:rsidRDefault="00FB4C29" w:rsidP="00FB4C29">
      <w:pPr>
        <w:tabs>
          <w:tab w:val="left" w:pos="1160"/>
        </w:tabs>
        <w:spacing w:line="360" w:lineRule="auto"/>
        <w:contextualSpacing/>
        <w:rPr>
          <w:sz w:val="24"/>
          <w:szCs w:val="24"/>
        </w:rPr>
      </w:pPr>
      <w:r>
        <w:rPr>
          <w:sz w:val="24"/>
          <w:szCs w:val="24"/>
        </w:rPr>
        <w:t xml:space="preserve">- </w:t>
      </w:r>
      <w:r w:rsidRPr="00E3384C">
        <w:rPr>
          <w:sz w:val="24"/>
          <w:szCs w:val="24"/>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FB4C29" w:rsidRPr="00E61267" w:rsidRDefault="00FB4C29" w:rsidP="00FB4C29">
      <w:pPr>
        <w:pStyle w:val="a7"/>
        <w:tabs>
          <w:tab w:val="left" w:pos="1151"/>
          <w:tab w:val="left" w:pos="1385"/>
          <w:tab w:val="left" w:pos="1708"/>
          <w:tab w:val="left" w:pos="2505"/>
          <w:tab w:val="left" w:pos="2792"/>
          <w:tab w:val="left" w:pos="3189"/>
          <w:tab w:val="left" w:pos="3264"/>
          <w:tab w:val="left" w:pos="4040"/>
          <w:tab w:val="left" w:pos="4129"/>
          <w:tab w:val="left" w:pos="4683"/>
          <w:tab w:val="left" w:pos="5005"/>
          <w:tab w:val="left" w:pos="5167"/>
        </w:tabs>
        <w:spacing w:line="360" w:lineRule="auto"/>
        <w:ind w:left="0"/>
        <w:contextualSpacing/>
        <w:rPr>
          <w:sz w:val="24"/>
          <w:szCs w:val="24"/>
        </w:rPr>
      </w:pPr>
      <w:r>
        <w:rPr>
          <w:sz w:val="24"/>
          <w:szCs w:val="24"/>
        </w:rPr>
        <w:t xml:space="preserve"> - </w:t>
      </w:r>
      <w:r w:rsidRPr="00E61267">
        <w:rPr>
          <w:sz w:val="24"/>
          <w:szCs w:val="24"/>
        </w:rPr>
        <w:t xml:space="preserve">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w:t>
      </w:r>
      <w:r w:rsidRPr="00E61267">
        <w:rPr>
          <w:spacing w:val="-1"/>
          <w:sz w:val="24"/>
          <w:szCs w:val="24"/>
        </w:rPr>
        <w:t xml:space="preserve">представителей) </w:t>
      </w:r>
      <w:r w:rsidRPr="00E61267">
        <w:rPr>
          <w:sz w:val="24"/>
          <w:szCs w:val="24"/>
        </w:rPr>
        <w:t xml:space="preserve">свободный доступ в ДОО; между педагогами представителями) необходим обмен </w:t>
      </w:r>
      <w:r w:rsidRPr="00E61267">
        <w:rPr>
          <w:w w:val="95"/>
          <w:sz w:val="24"/>
          <w:szCs w:val="24"/>
        </w:rPr>
        <w:t xml:space="preserve">инфорацией </w:t>
      </w:r>
      <w:r w:rsidRPr="00E61267">
        <w:rPr>
          <w:sz w:val="24"/>
          <w:szCs w:val="24"/>
        </w:rPr>
        <w:t>ребёнка в ДОО и семье;</w:t>
      </w:r>
    </w:p>
    <w:p w:rsidR="00FB4C29" w:rsidRPr="00E61267" w:rsidRDefault="00FB4C29" w:rsidP="00FB4C29">
      <w:pPr>
        <w:pStyle w:val="a3"/>
        <w:spacing w:line="360" w:lineRule="auto"/>
        <w:ind w:left="0" w:firstLine="3"/>
        <w:contextualSpacing/>
        <w:rPr>
          <w:sz w:val="24"/>
          <w:szCs w:val="24"/>
        </w:rPr>
      </w:pPr>
      <w:r>
        <w:rPr>
          <w:sz w:val="24"/>
          <w:szCs w:val="24"/>
        </w:rPr>
        <w:t xml:space="preserve">- </w:t>
      </w:r>
      <w:r w:rsidRPr="00E61267">
        <w:rPr>
          <w:sz w:val="24"/>
          <w:szCs w:val="24"/>
        </w:rPr>
        <w:t xml:space="preserve">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 индивидуально-дифференцированный подход к каждому взаимодействию необходимо учитывать особенности семейной потребности родителей (законных представителей) в отношении семье: при воспитании, </w:t>
      </w:r>
      <w:r w:rsidRPr="00E61267">
        <w:rPr>
          <w:w w:val="95"/>
          <w:sz w:val="24"/>
          <w:szCs w:val="24"/>
        </w:rPr>
        <w:t>образовании</w:t>
      </w:r>
      <w:r w:rsidRPr="00E61267">
        <w:rPr>
          <w:sz w:val="24"/>
          <w:szCs w:val="24"/>
        </w:rPr>
        <w:t xml:space="preserve">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FB4C29" w:rsidRPr="00E3384C" w:rsidRDefault="00FB4C29" w:rsidP="00FB4C29">
      <w:pPr>
        <w:tabs>
          <w:tab w:val="left" w:pos="1126"/>
        </w:tabs>
        <w:spacing w:line="360" w:lineRule="auto"/>
        <w:contextualSpacing/>
        <w:rPr>
          <w:sz w:val="24"/>
          <w:szCs w:val="24"/>
        </w:rPr>
      </w:pPr>
      <w:r>
        <w:rPr>
          <w:sz w:val="24"/>
          <w:szCs w:val="24"/>
        </w:rPr>
        <w:t xml:space="preserve">- </w:t>
      </w:r>
      <w:r w:rsidRPr="00E3384C">
        <w:rPr>
          <w:sz w:val="24"/>
          <w:szCs w:val="24"/>
        </w:rPr>
        <w:t>возрастосообразность: при планировании и осуществлении взаимодействия необходимо учитывать особенности и характер отношений ребёнка сродителями</w:t>
      </w:r>
      <w:r>
        <w:rPr>
          <w:noProof/>
          <w:lang w:eastAsia="ru-RU"/>
        </w:rPr>
        <mc:AlternateContent>
          <mc:Choice Requires="wps">
            <w:drawing>
              <wp:anchor distT="0" distB="0" distL="114300" distR="114300" simplePos="0" relativeHeight="252048384" behindDoc="0" locked="0" layoutInCell="1" allowOverlap="1" wp14:anchorId="6154E4A3" wp14:editId="10D418BC">
                <wp:simplePos x="0" y="0"/>
                <wp:positionH relativeFrom="page">
                  <wp:posOffset>4445</wp:posOffset>
                </wp:positionH>
                <wp:positionV relativeFrom="page">
                  <wp:posOffset>0</wp:posOffset>
                </wp:positionV>
                <wp:extent cx="0" cy="10881360"/>
                <wp:effectExtent l="4445" t="0" r="0" b="0"/>
                <wp:wrapNone/>
                <wp:docPr id="13"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8136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159">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951BEF2" id="Line 361" o:spid="_x0000_s1026" style="position:absolute;z-index:252048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pt,0" to=".35pt,8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" stroked="f" strokeweight=".25442mm">
                <w10:wrap anchorx="page" anchory="page"/>
              </v:line>
            </w:pict>
          </mc:Fallback>
        </mc:AlternateContent>
      </w:r>
      <w:r w:rsidRPr="00E3384C">
        <w:rPr>
          <w:sz w:val="24"/>
          <w:szCs w:val="24"/>
        </w:rPr>
        <w:t>(законными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FB4C29" w:rsidRPr="00E61267" w:rsidRDefault="00FB4C29" w:rsidP="00FB4C29">
      <w:pPr>
        <w:tabs>
          <w:tab w:val="left" w:pos="1480"/>
        </w:tabs>
        <w:spacing w:line="360" w:lineRule="auto"/>
        <w:contextualSpacing/>
        <w:jc w:val="both"/>
        <w:rPr>
          <w:sz w:val="24"/>
          <w:szCs w:val="24"/>
        </w:rPr>
      </w:pPr>
      <w:r w:rsidRPr="00E61267">
        <w:rPr>
          <w:sz w:val="24"/>
          <w:szCs w:val="24"/>
        </w:rPr>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rsidR="00FB4C29" w:rsidRPr="00E3384C" w:rsidRDefault="00FB4C29" w:rsidP="00FB4C29">
      <w:pPr>
        <w:tabs>
          <w:tab w:val="left" w:pos="1154"/>
        </w:tabs>
        <w:spacing w:line="360" w:lineRule="auto"/>
        <w:contextualSpacing/>
        <w:rPr>
          <w:sz w:val="24"/>
          <w:szCs w:val="24"/>
        </w:rPr>
      </w:pPr>
      <w:r>
        <w:rPr>
          <w:sz w:val="24"/>
          <w:szCs w:val="24"/>
        </w:rPr>
        <w:t xml:space="preserve">- </w:t>
      </w:r>
      <w:r w:rsidRPr="00E3384C">
        <w:rPr>
          <w:sz w:val="24"/>
          <w:szCs w:val="24"/>
        </w:rPr>
        <w:t xml:space="preserve">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w:t>
      </w:r>
      <w:r w:rsidRPr="00E3384C">
        <w:rPr>
          <w:sz w:val="24"/>
          <w:szCs w:val="24"/>
        </w:rPr>
        <w:lastRenderedPageBreak/>
        <w:t>также планирование работы с семьей с учётом результатов проведенного анализа; согласование воспитательных задач;</w:t>
      </w:r>
    </w:p>
    <w:p w:rsidR="00FB4C29" w:rsidRPr="00E3384C" w:rsidRDefault="00FB4C29" w:rsidP="00FB4C29">
      <w:pPr>
        <w:tabs>
          <w:tab w:val="left" w:pos="1151"/>
        </w:tabs>
        <w:spacing w:line="360" w:lineRule="auto"/>
        <w:contextualSpacing/>
        <w:rPr>
          <w:sz w:val="24"/>
          <w:szCs w:val="24"/>
        </w:rPr>
      </w:pPr>
      <w:r>
        <w:rPr>
          <w:sz w:val="24"/>
          <w:szCs w:val="24"/>
        </w:rPr>
        <w:t xml:space="preserve">- </w:t>
      </w:r>
      <w:r w:rsidRPr="00E3384C">
        <w:rPr>
          <w:sz w:val="24"/>
          <w:szCs w:val="24"/>
        </w:rP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rsidR="00FB4C29" w:rsidRPr="00E3384C" w:rsidRDefault="00FB4C29" w:rsidP="00FB4C29">
      <w:pPr>
        <w:tabs>
          <w:tab w:val="left" w:pos="1136"/>
        </w:tabs>
        <w:spacing w:line="360" w:lineRule="auto"/>
        <w:contextualSpacing/>
        <w:rPr>
          <w:sz w:val="24"/>
          <w:szCs w:val="24"/>
        </w:rPr>
      </w:pPr>
      <w:r>
        <w:rPr>
          <w:sz w:val="24"/>
          <w:szCs w:val="24"/>
        </w:rPr>
        <w:t xml:space="preserve">- </w:t>
      </w:r>
      <w:r w:rsidRPr="00E3384C">
        <w:rPr>
          <w:sz w:val="24"/>
          <w:szCs w:val="24"/>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w:t>
      </w:r>
    </w:p>
    <w:p w:rsidR="00FB4C29" w:rsidRPr="00E61267" w:rsidRDefault="00FB4C29" w:rsidP="00FB4C29">
      <w:pPr>
        <w:tabs>
          <w:tab w:val="left" w:pos="1450"/>
        </w:tabs>
        <w:spacing w:line="360" w:lineRule="auto"/>
        <w:contextualSpacing/>
        <w:jc w:val="both"/>
        <w:rPr>
          <w:sz w:val="24"/>
          <w:szCs w:val="24"/>
        </w:rPr>
      </w:pPr>
      <w:r w:rsidRPr="00E61267">
        <w:rPr>
          <w:sz w:val="24"/>
          <w:szCs w:val="24"/>
        </w:rP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FB4C29" w:rsidRPr="00E61267" w:rsidRDefault="00FB4C29" w:rsidP="00FB4C29">
      <w:pPr>
        <w:tabs>
          <w:tab w:val="left" w:pos="1441"/>
        </w:tabs>
        <w:spacing w:line="360" w:lineRule="auto"/>
        <w:contextualSpacing/>
        <w:jc w:val="both"/>
        <w:rPr>
          <w:sz w:val="24"/>
          <w:szCs w:val="24"/>
        </w:rPr>
      </w:pPr>
      <w:r w:rsidRPr="00E61267">
        <w:rPr>
          <w:sz w:val="24"/>
          <w:szCs w:val="24"/>
        </w:rPr>
        <w:t>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ребёнка.</w:t>
      </w:r>
    </w:p>
    <w:p w:rsidR="00FB4C29" w:rsidRPr="00E61267" w:rsidRDefault="00FB4C29" w:rsidP="00FB4C29">
      <w:pPr>
        <w:tabs>
          <w:tab w:val="left" w:pos="1653"/>
        </w:tabs>
        <w:spacing w:line="360" w:lineRule="auto"/>
        <w:contextualSpacing/>
        <w:jc w:val="both"/>
        <w:rPr>
          <w:sz w:val="24"/>
          <w:szCs w:val="24"/>
        </w:rPr>
      </w:pPr>
      <w:r w:rsidRPr="00E61267">
        <w:rPr>
          <w:sz w:val="24"/>
          <w:szCs w:val="24"/>
        </w:rPr>
        <w:t>Реализация данной темы может быть осуществлена в процессе следующих направлений просветительской деятельности:</w:t>
      </w:r>
    </w:p>
    <w:p w:rsidR="00FB4C29" w:rsidRPr="00E61267" w:rsidRDefault="00FB4C29" w:rsidP="002471B8">
      <w:pPr>
        <w:pStyle w:val="a7"/>
        <w:numPr>
          <w:ilvl w:val="0"/>
          <w:numId w:val="5"/>
        </w:numPr>
        <w:tabs>
          <w:tab w:val="left" w:pos="1176"/>
        </w:tabs>
        <w:spacing w:line="360" w:lineRule="auto"/>
        <w:ind w:left="0" w:firstLine="718"/>
        <w:contextualSpacing/>
        <w:rPr>
          <w:sz w:val="24"/>
          <w:szCs w:val="24"/>
        </w:rPr>
      </w:pPr>
      <w:r w:rsidRPr="00E61267">
        <w:rPr>
          <w:sz w:val="24"/>
          <w:szCs w:val="24"/>
        </w:rP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FB4C29" w:rsidRPr="00E61267" w:rsidRDefault="00FB4C29" w:rsidP="002471B8">
      <w:pPr>
        <w:pStyle w:val="a7"/>
        <w:numPr>
          <w:ilvl w:val="0"/>
          <w:numId w:val="5"/>
        </w:numPr>
        <w:tabs>
          <w:tab w:val="left" w:pos="1158"/>
        </w:tabs>
        <w:spacing w:line="360" w:lineRule="auto"/>
        <w:ind w:left="0" w:firstLine="711"/>
        <w:contextualSpacing/>
        <w:rPr>
          <w:sz w:val="24"/>
          <w:szCs w:val="24"/>
        </w:rPr>
      </w:pPr>
      <w:r w:rsidRPr="00E61267">
        <w:rPr>
          <w:sz w:val="24"/>
          <w:szCs w:val="24"/>
        </w:rPr>
        <w:t xml:space="preserve">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w:t>
      </w:r>
      <w:r w:rsidRPr="00E61267">
        <w:rPr>
          <w:sz w:val="24"/>
          <w:szCs w:val="24"/>
        </w:rPr>
        <w:lastRenderedPageBreak/>
        <w:t>показаниям;</w:t>
      </w:r>
    </w:p>
    <w:p w:rsidR="00FB4C29" w:rsidRPr="00E61267" w:rsidRDefault="00FB4C29" w:rsidP="002471B8">
      <w:pPr>
        <w:pStyle w:val="a7"/>
        <w:numPr>
          <w:ilvl w:val="0"/>
          <w:numId w:val="5"/>
        </w:numPr>
        <w:tabs>
          <w:tab w:val="left" w:pos="1156"/>
        </w:tabs>
        <w:spacing w:line="360" w:lineRule="auto"/>
        <w:ind w:left="0" w:firstLine="703"/>
        <w:contextualSpacing/>
        <w:rPr>
          <w:sz w:val="24"/>
          <w:szCs w:val="24"/>
        </w:rPr>
      </w:pPr>
      <w:r w:rsidRPr="00E61267">
        <w:rPr>
          <w:sz w:val="24"/>
          <w:szCs w:val="24"/>
        </w:rPr>
        <w:t xml:space="preserve">информирование родителей (законных представителей) об актуальных задачах физического воспитания детей на разных возрастных этапах их развития, </w:t>
      </w:r>
      <w:r w:rsidRPr="00E61267">
        <w:rPr>
          <w:spacing w:val="20"/>
          <w:sz w:val="24"/>
          <w:szCs w:val="24"/>
        </w:rPr>
        <w:t>а также</w:t>
      </w:r>
      <w:r w:rsidRPr="00E61267">
        <w:rPr>
          <w:w w:val="115"/>
          <w:sz w:val="24"/>
          <w:szCs w:val="24"/>
        </w:rPr>
        <w:t xml:space="preserve"> возможности ДОО и Семьи в решении данных задач;</w:t>
      </w:r>
    </w:p>
    <w:p w:rsidR="00FB4C29" w:rsidRPr="00E61267" w:rsidRDefault="00FB4C29" w:rsidP="002471B8">
      <w:pPr>
        <w:pStyle w:val="a7"/>
        <w:numPr>
          <w:ilvl w:val="0"/>
          <w:numId w:val="5"/>
        </w:numPr>
        <w:tabs>
          <w:tab w:val="left" w:pos="1154"/>
        </w:tabs>
        <w:spacing w:line="360" w:lineRule="auto"/>
        <w:ind w:left="0" w:firstLine="708"/>
        <w:contextualSpacing/>
        <w:rPr>
          <w:sz w:val="24"/>
          <w:szCs w:val="24"/>
        </w:rPr>
      </w:pPr>
      <w:r w:rsidRPr="00E61267">
        <w:rPr>
          <w:sz w:val="24"/>
          <w:szCs w:val="24"/>
        </w:rPr>
        <w:t>знакомство родителей (законных представителей) с оздоровительными мероприятиями, проводимыми в ДОО;</w:t>
      </w:r>
    </w:p>
    <w:p w:rsidR="00FB4C29" w:rsidRPr="00E61267" w:rsidRDefault="00FB4C29" w:rsidP="002471B8">
      <w:pPr>
        <w:pStyle w:val="a7"/>
        <w:numPr>
          <w:ilvl w:val="0"/>
          <w:numId w:val="5"/>
        </w:numPr>
        <w:tabs>
          <w:tab w:val="left" w:pos="1156"/>
        </w:tabs>
        <w:spacing w:line="360" w:lineRule="auto"/>
        <w:ind w:left="0" w:firstLine="714"/>
        <w:contextualSpacing/>
        <w:rPr>
          <w:sz w:val="24"/>
          <w:szCs w:val="24"/>
        </w:rPr>
      </w:pPr>
      <w:r w:rsidRPr="00E61267">
        <w:rPr>
          <w:sz w:val="24"/>
          <w:szCs w:val="24"/>
        </w:rPr>
        <w:t>информирование родителей (законных представителей) о негативном влиянии на развитие детей систематического и бесконтрольного использования IТ-технологий (нарушение сна, возбудимость, изменения качества памяти, внимания, мышления; проблемы социализации и общения и другое).</w:t>
      </w:r>
    </w:p>
    <w:p w:rsidR="00FB4C29" w:rsidRPr="00E61267" w:rsidRDefault="00FB4C29" w:rsidP="00FB4C29">
      <w:pPr>
        <w:tabs>
          <w:tab w:val="left" w:pos="1684"/>
        </w:tabs>
        <w:spacing w:line="360" w:lineRule="auto"/>
        <w:contextualSpacing/>
        <w:jc w:val="both"/>
        <w:rPr>
          <w:sz w:val="24"/>
          <w:szCs w:val="24"/>
        </w:rPr>
      </w:pPr>
      <w:r w:rsidRPr="00E61267">
        <w:rPr>
          <w:sz w:val="24"/>
          <w:szCs w:val="24"/>
        </w:rPr>
        <w:t>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IТ-специалистов и других).</w:t>
      </w:r>
    </w:p>
    <w:p w:rsidR="00FB4C29" w:rsidRPr="00E61267" w:rsidRDefault="00FB4C29" w:rsidP="00FB4C29">
      <w:pPr>
        <w:tabs>
          <w:tab w:val="left" w:pos="1466"/>
        </w:tabs>
        <w:spacing w:line="360" w:lineRule="auto"/>
        <w:contextualSpacing/>
        <w:jc w:val="both"/>
        <w:rPr>
          <w:sz w:val="24"/>
          <w:szCs w:val="24"/>
        </w:rPr>
      </w:pPr>
      <w:r w:rsidRPr="00E61267">
        <w:rPr>
          <w:sz w:val="24"/>
          <w:szCs w:val="24"/>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FB4C29" w:rsidRPr="00E61267" w:rsidRDefault="00FB4C29" w:rsidP="002471B8">
      <w:pPr>
        <w:pStyle w:val="a7"/>
        <w:numPr>
          <w:ilvl w:val="0"/>
          <w:numId w:val="4"/>
        </w:numPr>
        <w:tabs>
          <w:tab w:val="left" w:pos="1140"/>
        </w:tabs>
        <w:spacing w:line="360" w:lineRule="auto"/>
        <w:ind w:left="0" w:firstLine="717"/>
        <w:contextualSpacing/>
        <w:rPr>
          <w:sz w:val="24"/>
          <w:szCs w:val="24"/>
        </w:rPr>
      </w:pPr>
      <w:r w:rsidRPr="00E61267">
        <w:rPr>
          <w:sz w:val="24"/>
          <w:szCs w:val="24"/>
        </w:rP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 д.;</w:t>
      </w:r>
    </w:p>
    <w:p w:rsidR="00FB4C29" w:rsidRPr="00E61267" w:rsidRDefault="00FB4C29" w:rsidP="002471B8">
      <w:pPr>
        <w:pStyle w:val="a3"/>
        <w:numPr>
          <w:ilvl w:val="0"/>
          <w:numId w:val="4"/>
        </w:numPr>
        <w:spacing w:line="360" w:lineRule="auto"/>
        <w:ind w:left="0" w:firstLine="1016"/>
        <w:contextualSpacing/>
        <w:rPr>
          <w:sz w:val="24"/>
          <w:szCs w:val="24"/>
        </w:rPr>
      </w:pPr>
      <w:r w:rsidRPr="00E61267">
        <w:rPr>
          <w:sz w:val="24"/>
          <w:szCs w:val="24"/>
        </w:rPr>
        <w:t xml:space="preserve"> просветительское и консультационое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w:t>
      </w:r>
      <w:r w:rsidRPr="00E61267">
        <w:rPr>
          <w:w w:val="105"/>
          <w:sz w:val="24"/>
          <w:szCs w:val="24"/>
        </w:rPr>
        <w:t>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FB4C29" w:rsidRPr="00E61267" w:rsidRDefault="00FB4C29" w:rsidP="00FB4C29">
      <w:pPr>
        <w:spacing w:before="11" w:line="360" w:lineRule="auto"/>
        <w:ind w:left="135" w:right="112" w:firstLine="719"/>
        <w:jc w:val="both"/>
        <w:rPr>
          <w:sz w:val="24"/>
          <w:szCs w:val="24"/>
        </w:rPr>
      </w:pPr>
      <w:r w:rsidRPr="00E61267">
        <w:rPr>
          <w:w w:val="105"/>
          <w:sz w:val="24"/>
          <w:szCs w:val="24"/>
        </w:rPr>
        <w:t xml:space="preserve"> 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w:t>
      </w:r>
      <w:r w:rsidRPr="00E61267">
        <w:rPr>
          <w:w w:val="105"/>
          <w:sz w:val="24"/>
          <w:szCs w:val="24"/>
        </w:rPr>
        <w:lastRenderedPageBreak/>
        <w:t>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FB4C29" w:rsidRPr="00E61267" w:rsidRDefault="00FB4C29" w:rsidP="00FB4C29">
      <w:pPr>
        <w:spacing w:line="360" w:lineRule="auto"/>
        <w:contextualSpacing/>
        <w:jc w:val="both"/>
        <w:rPr>
          <w:w w:val="105"/>
          <w:sz w:val="24"/>
          <w:szCs w:val="24"/>
        </w:rPr>
      </w:pPr>
      <w:r w:rsidRPr="00E61267">
        <w:rPr>
          <w:sz w:val="24"/>
          <w:szCs w:val="24"/>
        </w:rPr>
        <w:t xml:space="preserve"> Незаменимой формой установления доверительного делового контакта </w:t>
      </w:r>
      <w:r w:rsidRPr="00E61267">
        <w:rPr>
          <w:w w:val="105"/>
          <w:sz w:val="24"/>
          <w:szCs w:val="24"/>
        </w:rPr>
        <w:t xml:space="preserve">между семьей и ДОО является диалог педагога и родителей (законных представителей). </w:t>
      </w:r>
    </w:p>
    <w:p w:rsidR="00FB4C29" w:rsidRPr="00E61267" w:rsidRDefault="00FB4C29" w:rsidP="00FB4C29">
      <w:pPr>
        <w:spacing w:line="360" w:lineRule="auto"/>
        <w:contextualSpacing/>
        <w:jc w:val="both"/>
        <w:rPr>
          <w:w w:val="105"/>
          <w:sz w:val="24"/>
          <w:szCs w:val="24"/>
        </w:rPr>
      </w:pPr>
      <w:r w:rsidRPr="00E61267">
        <w:rPr>
          <w:w w:val="105"/>
          <w:sz w:val="24"/>
          <w:szCs w:val="24"/>
        </w:rPr>
        <w:t>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w:t>
      </w:r>
    </w:p>
    <w:p w:rsidR="00FB4C29" w:rsidRPr="00E61267" w:rsidRDefault="00FB4C29" w:rsidP="00FB4C29">
      <w:pPr>
        <w:spacing w:line="360" w:lineRule="auto"/>
        <w:contextualSpacing/>
        <w:jc w:val="both"/>
        <w:rPr>
          <w:sz w:val="24"/>
          <w:szCs w:val="24"/>
        </w:rPr>
      </w:pPr>
      <w:r w:rsidRPr="00E61267">
        <w:rPr>
          <w:w w:val="105"/>
          <w:sz w:val="24"/>
          <w:szCs w:val="24"/>
        </w:rPr>
        <w:t xml:space="preserve">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образовательнойпрограммы.</w:t>
      </w:r>
    </w:p>
    <w:p w:rsidR="00FB4C29" w:rsidRPr="00E61267" w:rsidRDefault="00FB4C29" w:rsidP="00FB4C29">
      <w:pPr>
        <w:spacing w:before="8" w:line="360" w:lineRule="auto"/>
        <w:ind w:right="162"/>
        <w:jc w:val="both"/>
        <w:rPr>
          <w:w w:val="105"/>
          <w:sz w:val="24"/>
          <w:szCs w:val="24"/>
        </w:rPr>
      </w:pPr>
      <w:r w:rsidRPr="00E61267">
        <w:rPr>
          <w:w w:val="105"/>
          <w:sz w:val="24"/>
          <w:szCs w:val="24"/>
        </w:rPr>
        <w:t xml:space="preserve">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w:t>
      </w:r>
    </w:p>
    <w:p w:rsidR="00FB4C29" w:rsidRDefault="00FB4C29" w:rsidP="00FB4C29">
      <w:pPr>
        <w:spacing w:before="8" w:line="360" w:lineRule="auto"/>
        <w:ind w:right="162"/>
        <w:jc w:val="both"/>
        <w:rPr>
          <w:w w:val="105"/>
          <w:sz w:val="24"/>
          <w:szCs w:val="24"/>
        </w:rPr>
      </w:pPr>
      <w:r w:rsidRPr="00E61267">
        <w:rPr>
          <w:w w:val="105"/>
          <w:sz w:val="24"/>
          <w:szCs w:val="24"/>
        </w:rPr>
        <w:t>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9A4416" w:rsidRPr="00FB4C29" w:rsidRDefault="00FB4C29" w:rsidP="00FB4C29">
      <w:pPr>
        <w:spacing w:before="8" w:line="360" w:lineRule="auto"/>
        <w:ind w:right="162"/>
        <w:jc w:val="both"/>
        <w:rPr>
          <w:w w:val="105"/>
          <w:sz w:val="24"/>
          <w:szCs w:val="24"/>
        </w:rPr>
      </w:pPr>
      <w:r>
        <w:rPr>
          <w:w w:val="105"/>
          <w:sz w:val="24"/>
          <w:szCs w:val="24"/>
        </w:rPr>
        <w:t xml:space="preserve">        </w:t>
      </w:r>
      <w:r w:rsidRPr="00DA7801">
        <w:rPr>
          <w:w w:val="105"/>
          <w:sz w:val="24"/>
          <w:szCs w:val="24"/>
        </w:rPr>
        <w:t xml:space="preserve">Все усилия педагогических работников по подготовке к школе и успешной интеграции обучающихся с ОВЗ будут недостаточно успешными без постоянного контакта с родителями (законными представителями). Семья должна принимать активное участие в развитии ребенка, чтобы обеспечить непрерывность коррекционно-восстановительного процесса. Родители (законные представители) отрабатывают и закрепляют навыки и умения у обучающихся, сформированные специалистами, по возможности помогать изготавливать </w:t>
      </w:r>
      <w:r>
        <w:rPr>
          <w:w w:val="105"/>
          <w:sz w:val="24"/>
          <w:szCs w:val="24"/>
        </w:rPr>
        <w:t>пособия для работы в д/с</w:t>
      </w:r>
      <w:r w:rsidRPr="00DA7801">
        <w:rPr>
          <w:w w:val="105"/>
          <w:sz w:val="24"/>
          <w:szCs w:val="24"/>
        </w:rPr>
        <w:t xml:space="preserve"> и дома. Домашние задания, предлагаемые учителем-логопедом, педагогом-психологом и воспитателем для выполнения, должны быть четко разъяснены. Это обеспечи</w:t>
      </w:r>
      <w:r>
        <w:rPr>
          <w:w w:val="105"/>
          <w:sz w:val="24"/>
          <w:szCs w:val="24"/>
        </w:rPr>
        <w:t>вае</w:t>
      </w:r>
      <w:r w:rsidRPr="00DA7801">
        <w:rPr>
          <w:w w:val="105"/>
          <w:sz w:val="24"/>
          <w:szCs w:val="24"/>
        </w:rPr>
        <w:t>т необходимую эффективность коррекционной работы, ускорит процесс восстановления нарушенных функций у обучающихся.</w:t>
      </w:r>
    </w:p>
    <w:p w:rsidR="009A4416" w:rsidRPr="006B44B2" w:rsidRDefault="009A4416" w:rsidP="006B44B2">
      <w:pPr>
        <w:pStyle w:val="a3"/>
        <w:spacing w:line="360" w:lineRule="auto"/>
        <w:ind w:left="0"/>
        <w:rPr>
          <w:sz w:val="24"/>
          <w:szCs w:val="24"/>
        </w:rPr>
      </w:pPr>
      <w:r w:rsidRPr="006B44B2">
        <w:rPr>
          <w:b/>
          <w:sz w:val="24"/>
          <w:szCs w:val="24"/>
        </w:rPr>
        <w:t>2.1.2. Особенности содержания и задачи образования (обучения и воспитания) по 5 образовательным областям с учетом возрастных и индивидуальных особенностей обуча</w:t>
      </w:r>
      <w:r w:rsidRPr="006B44B2">
        <w:rPr>
          <w:b/>
          <w:sz w:val="24"/>
          <w:szCs w:val="24"/>
        </w:rPr>
        <w:lastRenderedPageBreak/>
        <w:t xml:space="preserve">ющихся в различных видах деятельности </w:t>
      </w:r>
      <w:r w:rsidRPr="006B44B2">
        <w:rPr>
          <w:sz w:val="24"/>
          <w:szCs w:val="24"/>
        </w:rPr>
        <w:t>в соответствии с ФАОП ДО</w:t>
      </w:r>
    </w:p>
    <w:p w:rsidR="002F3551" w:rsidRPr="006B44B2" w:rsidRDefault="009A4416" w:rsidP="006B44B2">
      <w:pPr>
        <w:pStyle w:val="a3"/>
        <w:spacing w:line="360" w:lineRule="auto"/>
        <w:ind w:left="0"/>
        <w:rPr>
          <w:b/>
          <w:sz w:val="24"/>
          <w:szCs w:val="24"/>
        </w:rPr>
      </w:pPr>
      <w:r w:rsidRPr="006B44B2">
        <w:rPr>
          <w:b/>
          <w:sz w:val="24"/>
          <w:szCs w:val="24"/>
        </w:rPr>
        <w:t>а) содержание и задачи образования (обучения и воспитания) по 5 образовательным областям</w:t>
      </w:r>
    </w:p>
    <w:p w:rsidR="00E86AE2" w:rsidRPr="006B44B2" w:rsidRDefault="00E86AE2" w:rsidP="006B44B2">
      <w:pPr>
        <w:pStyle w:val="a3"/>
        <w:spacing w:line="360" w:lineRule="auto"/>
        <w:ind w:left="0" w:right="21"/>
        <w:rPr>
          <w:sz w:val="24"/>
          <w:szCs w:val="24"/>
        </w:rPr>
      </w:pPr>
      <w:r w:rsidRPr="006B44B2">
        <w:rPr>
          <w:sz w:val="24"/>
          <w:szCs w:val="24"/>
        </w:rPr>
        <w:t xml:space="preserve">В области социально-коммуникативного развития ребенка с ЗПР с учетом его психофизически особенностей, в условиях информационной социолизации основными задачами образовательной деятельности являютсясодание условий </w:t>
      </w:r>
      <w:r w:rsidRPr="006B44B2">
        <w:rPr>
          <w:spacing w:val="-4"/>
          <w:sz w:val="24"/>
          <w:szCs w:val="24"/>
        </w:rPr>
        <w:t>для:</w:t>
      </w:r>
    </w:p>
    <w:p w:rsidR="00E86AE2" w:rsidRPr="006B44B2" w:rsidRDefault="006B44B2" w:rsidP="006B44B2">
      <w:pPr>
        <w:tabs>
          <w:tab w:val="left" w:pos="1451"/>
        </w:tabs>
        <w:spacing w:line="360" w:lineRule="auto"/>
        <w:ind w:right="21"/>
        <w:jc w:val="both"/>
        <w:rPr>
          <w:sz w:val="24"/>
          <w:szCs w:val="24"/>
        </w:rPr>
      </w:pPr>
      <w:r>
        <w:rPr>
          <w:sz w:val="24"/>
          <w:szCs w:val="24"/>
        </w:rPr>
        <w:t>-</w:t>
      </w:r>
      <w:r w:rsidR="00E86AE2" w:rsidRPr="006B44B2">
        <w:rPr>
          <w:sz w:val="24"/>
          <w:szCs w:val="24"/>
        </w:rPr>
        <w:t xml:space="preserve">усвоения норм и ценностей, принятых в обществе, включая моральные и </w:t>
      </w:r>
      <w:r w:rsidR="00E86AE2" w:rsidRPr="006B44B2">
        <w:rPr>
          <w:spacing w:val="-2"/>
          <w:sz w:val="24"/>
          <w:szCs w:val="24"/>
        </w:rPr>
        <w:t>нравственныеценности;</w:t>
      </w:r>
    </w:p>
    <w:p w:rsidR="00E86AE2" w:rsidRPr="006B44B2" w:rsidRDefault="006B44B2" w:rsidP="006B44B2">
      <w:pPr>
        <w:tabs>
          <w:tab w:val="left" w:pos="1470"/>
        </w:tabs>
        <w:spacing w:line="360" w:lineRule="auto"/>
        <w:ind w:right="21"/>
        <w:jc w:val="both"/>
        <w:rPr>
          <w:sz w:val="24"/>
          <w:szCs w:val="24"/>
        </w:rPr>
      </w:pPr>
      <w:r>
        <w:rPr>
          <w:sz w:val="24"/>
          <w:szCs w:val="24"/>
        </w:rPr>
        <w:t>-</w:t>
      </w:r>
      <w:r w:rsidR="00E86AE2" w:rsidRPr="006B44B2">
        <w:rPr>
          <w:sz w:val="24"/>
          <w:szCs w:val="24"/>
        </w:rPr>
        <w:t>развитие общения и взаимодействия</w:t>
      </w:r>
      <w:r w:rsidR="00E86AE2" w:rsidRPr="006B44B2">
        <w:rPr>
          <w:spacing w:val="32"/>
          <w:sz w:val="24"/>
          <w:szCs w:val="24"/>
        </w:rPr>
        <w:t xml:space="preserve"> </w:t>
      </w:r>
      <w:r w:rsidR="00E86AE2" w:rsidRPr="006B44B2">
        <w:rPr>
          <w:sz w:val="24"/>
          <w:szCs w:val="24"/>
        </w:rPr>
        <w:t>ребенка с ЗПР с пеедагогическими работниками и другими детьми;</w:t>
      </w:r>
    </w:p>
    <w:p w:rsidR="00E86AE2" w:rsidRPr="006B44B2" w:rsidRDefault="006B44B2" w:rsidP="006B44B2">
      <w:pPr>
        <w:tabs>
          <w:tab w:val="left" w:pos="1567"/>
          <w:tab w:val="left" w:pos="3246"/>
          <w:tab w:val="left" w:pos="5797"/>
          <w:tab w:val="left" w:pos="8526"/>
        </w:tabs>
        <w:spacing w:line="360" w:lineRule="auto"/>
        <w:ind w:right="21"/>
        <w:jc w:val="both"/>
        <w:rPr>
          <w:sz w:val="24"/>
          <w:szCs w:val="24"/>
        </w:rPr>
      </w:pPr>
      <w:r>
        <w:rPr>
          <w:spacing w:val="-2"/>
          <w:sz w:val="24"/>
          <w:szCs w:val="24"/>
        </w:rPr>
        <w:t>-</w:t>
      </w:r>
      <w:r w:rsidR="00E86AE2" w:rsidRPr="006B44B2">
        <w:rPr>
          <w:spacing w:val="-2"/>
          <w:sz w:val="24"/>
          <w:szCs w:val="24"/>
        </w:rPr>
        <w:t>становление</w:t>
      </w:r>
      <w:r w:rsidR="00E86AE2" w:rsidRPr="006B44B2">
        <w:rPr>
          <w:sz w:val="24"/>
          <w:szCs w:val="24"/>
        </w:rPr>
        <w:tab/>
      </w:r>
      <w:r w:rsidR="00E86AE2" w:rsidRPr="006B44B2">
        <w:rPr>
          <w:spacing w:val="-2"/>
          <w:sz w:val="24"/>
          <w:szCs w:val="24"/>
        </w:rPr>
        <w:t>самостоятельности,</w:t>
      </w:r>
      <w:r>
        <w:rPr>
          <w:spacing w:val="-2"/>
          <w:sz w:val="24"/>
          <w:szCs w:val="24"/>
        </w:rPr>
        <w:t xml:space="preserve"> </w:t>
      </w:r>
      <w:r w:rsidR="00E86AE2" w:rsidRPr="006B44B2">
        <w:rPr>
          <w:spacing w:val="-2"/>
          <w:sz w:val="24"/>
          <w:szCs w:val="24"/>
        </w:rPr>
        <w:t>целенаправленности,</w:t>
      </w:r>
      <w:r w:rsidR="00E86AE2" w:rsidRPr="006B44B2">
        <w:rPr>
          <w:sz w:val="24"/>
          <w:szCs w:val="24"/>
        </w:rPr>
        <w:tab/>
      </w:r>
      <w:r w:rsidR="00E86AE2" w:rsidRPr="006B44B2">
        <w:rPr>
          <w:spacing w:val="-2"/>
          <w:sz w:val="24"/>
          <w:szCs w:val="24"/>
        </w:rPr>
        <w:t xml:space="preserve">саморегуляции </w:t>
      </w:r>
      <w:r w:rsidR="00E86AE2" w:rsidRPr="006B44B2">
        <w:rPr>
          <w:sz w:val="24"/>
          <w:szCs w:val="24"/>
        </w:rPr>
        <w:t>собственных действий;</w:t>
      </w:r>
    </w:p>
    <w:p w:rsidR="00E86AE2" w:rsidRPr="006B44B2" w:rsidRDefault="006B44B2" w:rsidP="006B44B2">
      <w:pPr>
        <w:tabs>
          <w:tab w:val="left" w:pos="1436"/>
        </w:tabs>
        <w:spacing w:line="360" w:lineRule="auto"/>
        <w:ind w:right="21"/>
        <w:jc w:val="both"/>
        <w:rPr>
          <w:sz w:val="24"/>
          <w:szCs w:val="24"/>
        </w:rPr>
      </w:pPr>
      <w:r>
        <w:rPr>
          <w:sz w:val="24"/>
          <w:szCs w:val="24"/>
        </w:rPr>
        <w:t>-</w:t>
      </w:r>
      <w:r w:rsidR="00E86AE2" w:rsidRPr="006B44B2">
        <w:rPr>
          <w:sz w:val="24"/>
          <w:szCs w:val="24"/>
        </w:rPr>
        <w:t>развитие</w:t>
      </w:r>
      <w:r w:rsidR="00E86AE2" w:rsidRPr="006B44B2">
        <w:rPr>
          <w:spacing w:val="-11"/>
          <w:sz w:val="24"/>
          <w:szCs w:val="24"/>
        </w:rPr>
        <w:t xml:space="preserve"> </w:t>
      </w:r>
      <w:r w:rsidR="00E86AE2" w:rsidRPr="006B44B2">
        <w:rPr>
          <w:sz w:val="24"/>
          <w:szCs w:val="24"/>
        </w:rPr>
        <w:t>эмоциональной</w:t>
      </w:r>
      <w:r w:rsidR="00E86AE2" w:rsidRPr="006B44B2">
        <w:rPr>
          <w:spacing w:val="-11"/>
          <w:sz w:val="24"/>
          <w:szCs w:val="24"/>
        </w:rPr>
        <w:t xml:space="preserve"> </w:t>
      </w:r>
      <w:r w:rsidR="00E86AE2" w:rsidRPr="006B44B2">
        <w:rPr>
          <w:sz w:val="24"/>
          <w:szCs w:val="24"/>
        </w:rPr>
        <w:t>отзывчивости,</w:t>
      </w:r>
      <w:r w:rsidR="00E86AE2" w:rsidRPr="006B44B2">
        <w:rPr>
          <w:spacing w:val="-9"/>
          <w:sz w:val="24"/>
          <w:szCs w:val="24"/>
        </w:rPr>
        <w:t xml:space="preserve"> </w:t>
      </w:r>
      <w:r w:rsidR="00E86AE2" w:rsidRPr="006B44B2">
        <w:rPr>
          <w:spacing w:val="-2"/>
          <w:sz w:val="24"/>
          <w:szCs w:val="24"/>
        </w:rPr>
        <w:t>сопереживания;</w:t>
      </w:r>
    </w:p>
    <w:p w:rsidR="00E86AE2" w:rsidRPr="006B44B2" w:rsidRDefault="006B44B2" w:rsidP="006B44B2">
      <w:pPr>
        <w:tabs>
          <w:tab w:val="left" w:pos="1436"/>
        </w:tabs>
        <w:spacing w:before="1" w:line="360" w:lineRule="auto"/>
        <w:ind w:right="21"/>
        <w:jc w:val="both"/>
        <w:rPr>
          <w:sz w:val="24"/>
          <w:szCs w:val="24"/>
        </w:rPr>
      </w:pPr>
      <w:r>
        <w:rPr>
          <w:sz w:val="24"/>
          <w:szCs w:val="24"/>
        </w:rPr>
        <w:t xml:space="preserve">- </w:t>
      </w:r>
      <w:r w:rsidR="00E86AE2" w:rsidRPr="006B44B2">
        <w:rPr>
          <w:sz w:val="24"/>
          <w:szCs w:val="24"/>
        </w:rPr>
        <w:t>формирование</w:t>
      </w:r>
      <w:r w:rsidR="00E86AE2" w:rsidRPr="006B44B2">
        <w:rPr>
          <w:spacing w:val="-5"/>
          <w:sz w:val="24"/>
          <w:szCs w:val="24"/>
        </w:rPr>
        <w:t xml:space="preserve"> </w:t>
      </w:r>
      <w:r w:rsidR="00E86AE2" w:rsidRPr="006B44B2">
        <w:rPr>
          <w:sz w:val="24"/>
          <w:szCs w:val="24"/>
        </w:rPr>
        <w:t>готовности</w:t>
      </w:r>
      <w:r w:rsidR="00E86AE2" w:rsidRPr="006B44B2">
        <w:rPr>
          <w:spacing w:val="-3"/>
          <w:sz w:val="24"/>
          <w:szCs w:val="24"/>
        </w:rPr>
        <w:t xml:space="preserve"> </w:t>
      </w:r>
      <w:r w:rsidR="00E86AE2" w:rsidRPr="006B44B2">
        <w:rPr>
          <w:sz w:val="24"/>
          <w:szCs w:val="24"/>
        </w:rPr>
        <w:t>к</w:t>
      </w:r>
      <w:r w:rsidR="00E86AE2" w:rsidRPr="006B44B2">
        <w:rPr>
          <w:spacing w:val="-6"/>
          <w:sz w:val="24"/>
          <w:szCs w:val="24"/>
        </w:rPr>
        <w:t xml:space="preserve"> </w:t>
      </w:r>
      <w:r w:rsidR="00E86AE2" w:rsidRPr="006B44B2">
        <w:rPr>
          <w:sz w:val="24"/>
          <w:szCs w:val="24"/>
        </w:rPr>
        <w:t>совместной</w:t>
      </w:r>
      <w:r w:rsidR="00E86AE2" w:rsidRPr="006B44B2">
        <w:rPr>
          <w:spacing w:val="-6"/>
          <w:sz w:val="24"/>
          <w:szCs w:val="24"/>
        </w:rPr>
        <w:t xml:space="preserve"> </w:t>
      </w:r>
      <w:r w:rsidR="00E86AE2" w:rsidRPr="006B44B2">
        <w:rPr>
          <w:sz w:val="24"/>
          <w:szCs w:val="24"/>
        </w:rPr>
        <w:t>деятельности</w:t>
      </w:r>
      <w:r w:rsidR="00E86AE2" w:rsidRPr="006B44B2">
        <w:rPr>
          <w:spacing w:val="-6"/>
          <w:sz w:val="24"/>
          <w:szCs w:val="24"/>
        </w:rPr>
        <w:t xml:space="preserve"> </w:t>
      </w:r>
      <w:r w:rsidR="00E86AE2" w:rsidRPr="006B44B2">
        <w:rPr>
          <w:sz w:val="24"/>
          <w:szCs w:val="24"/>
        </w:rPr>
        <w:t>с</w:t>
      </w:r>
      <w:r w:rsidR="00E86AE2" w:rsidRPr="006B44B2">
        <w:rPr>
          <w:spacing w:val="-5"/>
          <w:sz w:val="24"/>
          <w:szCs w:val="24"/>
        </w:rPr>
        <w:t xml:space="preserve"> </w:t>
      </w:r>
      <w:r w:rsidR="00E86AE2" w:rsidRPr="006B44B2">
        <w:rPr>
          <w:sz w:val="24"/>
          <w:szCs w:val="24"/>
        </w:rPr>
        <w:t>другими</w:t>
      </w:r>
      <w:r w:rsidR="00E86AE2" w:rsidRPr="006B44B2">
        <w:rPr>
          <w:spacing w:val="-6"/>
          <w:sz w:val="24"/>
          <w:szCs w:val="24"/>
        </w:rPr>
        <w:t xml:space="preserve"> </w:t>
      </w:r>
      <w:r w:rsidR="00E86AE2" w:rsidRPr="006B44B2">
        <w:rPr>
          <w:sz w:val="24"/>
          <w:szCs w:val="24"/>
        </w:rPr>
        <w:t>детьми</w:t>
      </w:r>
      <w:r w:rsidR="00E86AE2" w:rsidRPr="006B44B2">
        <w:rPr>
          <w:spacing w:val="-6"/>
          <w:sz w:val="24"/>
          <w:szCs w:val="24"/>
        </w:rPr>
        <w:t xml:space="preserve"> </w:t>
      </w:r>
      <w:r w:rsidR="00E86AE2" w:rsidRPr="006B44B2">
        <w:rPr>
          <w:sz w:val="24"/>
          <w:szCs w:val="24"/>
        </w:rPr>
        <w:t>и педагогическим работником;</w:t>
      </w:r>
    </w:p>
    <w:p w:rsidR="00E86AE2" w:rsidRPr="006B44B2" w:rsidRDefault="006B44B2" w:rsidP="00995256">
      <w:pPr>
        <w:tabs>
          <w:tab w:val="left" w:pos="1513"/>
          <w:tab w:val="left" w:pos="6752"/>
        </w:tabs>
        <w:spacing w:line="360" w:lineRule="auto"/>
        <w:ind w:right="21"/>
        <w:jc w:val="both"/>
        <w:rPr>
          <w:sz w:val="24"/>
          <w:szCs w:val="24"/>
        </w:rPr>
      </w:pPr>
      <w:r>
        <w:rPr>
          <w:sz w:val="24"/>
          <w:szCs w:val="24"/>
        </w:rPr>
        <w:t xml:space="preserve">- </w:t>
      </w:r>
      <w:r w:rsidR="00E86AE2" w:rsidRPr="006B44B2">
        <w:rPr>
          <w:sz w:val="24"/>
          <w:szCs w:val="24"/>
        </w:rPr>
        <w:t>формирование</w:t>
      </w:r>
      <w:r w:rsidR="00E86AE2" w:rsidRPr="006B44B2">
        <w:rPr>
          <w:spacing w:val="40"/>
          <w:sz w:val="24"/>
          <w:szCs w:val="24"/>
        </w:rPr>
        <w:t xml:space="preserve"> </w:t>
      </w:r>
      <w:r w:rsidR="00E86AE2" w:rsidRPr="006B44B2">
        <w:rPr>
          <w:sz w:val="24"/>
          <w:szCs w:val="24"/>
        </w:rPr>
        <w:t>е</w:t>
      </w:r>
      <w:r w:rsidR="00E86AE2" w:rsidRPr="006B44B2">
        <w:rPr>
          <w:spacing w:val="40"/>
          <w:sz w:val="24"/>
          <w:szCs w:val="24"/>
        </w:rPr>
        <w:t xml:space="preserve"> </w:t>
      </w:r>
      <w:r w:rsidR="00E86AE2" w:rsidRPr="006B44B2">
        <w:rPr>
          <w:sz w:val="24"/>
          <w:szCs w:val="24"/>
        </w:rPr>
        <w:t>позитивных</w:t>
      </w:r>
      <w:r w:rsidR="00E86AE2" w:rsidRPr="006B44B2">
        <w:rPr>
          <w:spacing w:val="40"/>
          <w:sz w:val="24"/>
          <w:szCs w:val="24"/>
        </w:rPr>
        <w:t xml:space="preserve"> </w:t>
      </w:r>
      <w:r w:rsidR="00E86AE2" w:rsidRPr="006B44B2">
        <w:rPr>
          <w:sz w:val="24"/>
          <w:szCs w:val="24"/>
        </w:rPr>
        <w:t>установок</w:t>
      </w:r>
      <w:r>
        <w:rPr>
          <w:sz w:val="24"/>
          <w:szCs w:val="24"/>
        </w:rPr>
        <w:t xml:space="preserve"> </w:t>
      </w:r>
      <w:r w:rsidR="00E86AE2" w:rsidRPr="006B44B2">
        <w:rPr>
          <w:sz w:val="24"/>
          <w:szCs w:val="24"/>
        </w:rPr>
        <w:t>к</w:t>
      </w:r>
      <w:r w:rsidR="00E86AE2" w:rsidRPr="006B44B2">
        <w:rPr>
          <w:spacing w:val="40"/>
          <w:sz w:val="24"/>
          <w:szCs w:val="24"/>
        </w:rPr>
        <w:t xml:space="preserve"> </w:t>
      </w:r>
      <w:r w:rsidR="00E86AE2" w:rsidRPr="006B44B2">
        <w:rPr>
          <w:sz w:val="24"/>
          <w:szCs w:val="24"/>
        </w:rPr>
        <w:t>различным</w:t>
      </w:r>
      <w:r w:rsidR="00E86AE2" w:rsidRPr="006B44B2">
        <w:rPr>
          <w:spacing w:val="40"/>
          <w:sz w:val="24"/>
          <w:szCs w:val="24"/>
        </w:rPr>
        <w:t xml:space="preserve"> </w:t>
      </w:r>
      <w:r w:rsidR="00E86AE2" w:rsidRPr="006B44B2">
        <w:rPr>
          <w:sz w:val="24"/>
          <w:szCs w:val="24"/>
        </w:rPr>
        <w:t>видам</w:t>
      </w:r>
      <w:r w:rsidR="00E86AE2" w:rsidRPr="006B44B2">
        <w:rPr>
          <w:spacing w:val="40"/>
          <w:sz w:val="24"/>
          <w:szCs w:val="24"/>
        </w:rPr>
        <w:t xml:space="preserve"> </w:t>
      </w:r>
      <w:r w:rsidR="00E86AE2" w:rsidRPr="006B44B2">
        <w:rPr>
          <w:sz w:val="24"/>
          <w:szCs w:val="24"/>
        </w:rPr>
        <w:t>труда</w:t>
      </w:r>
      <w:r w:rsidR="00E86AE2" w:rsidRPr="006B44B2">
        <w:rPr>
          <w:spacing w:val="40"/>
          <w:sz w:val="24"/>
          <w:szCs w:val="24"/>
        </w:rPr>
        <w:t xml:space="preserve"> </w:t>
      </w:r>
      <w:r w:rsidR="00E86AE2" w:rsidRPr="006B44B2">
        <w:rPr>
          <w:sz w:val="24"/>
          <w:szCs w:val="24"/>
        </w:rPr>
        <w:t xml:space="preserve">и </w:t>
      </w:r>
      <w:r w:rsidR="00E86AE2" w:rsidRPr="006B44B2">
        <w:rPr>
          <w:spacing w:val="-2"/>
          <w:sz w:val="24"/>
          <w:szCs w:val="24"/>
        </w:rPr>
        <w:t>творчества.</w:t>
      </w:r>
    </w:p>
    <w:p w:rsidR="00E86AE2" w:rsidRPr="006B44B2" w:rsidRDefault="00E86AE2" w:rsidP="006B44B2">
      <w:pPr>
        <w:pStyle w:val="2"/>
        <w:tabs>
          <w:tab w:val="left" w:pos="1979"/>
        </w:tabs>
        <w:spacing w:line="360" w:lineRule="auto"/>
        <w:ind w:right="995"/>
        <w:jc w:val="both"/>
        <w:rPr>
          <w:rFonts w:ascii="Times New Roman" w:hAnsi="Times New Roman" w:cs="Times New Roman"/>
          <w:b/>
          <w:color w:val="auto"/>
          <w:sz w:val="24"/>
          <w:szCs w:val="24"/>
        </w:rPr>
      </w:pPr>
      <w:r w:rsidRPr="006B44B2">
        <w:rPr>
          <w:rFonts w:ascii="Times New Roman" w:hAnsi="Times New Roman" w:cs="Times New Roman"/>
          <w:b/>
          <w:color w:val="auto"/>
          <w:sz w:val="24"/>
          <w:szCs w:val="24"/>
        </w:rPr>
        <w:t>Образовательная деятельность с детьми раннего возраста с задержкой психомоторного и речевого развития</w:t>
      </w:r>
    </w:p>
    <w:p w:rsidR="00E86AE2" w:rsidRPr="006B44B2" w:rsidRDefault="00E86AE2" w:rsidP="006B44B2">
      <w:pPr>
        <w:pStyle w:val="3"/>
        <w:spacing w:line="360" w:lineRule="auto"/>
        <w:ind w:right="21"/>
        <w:jc w:val="both"/>
        <w:rPr>
          <w:rFonts w:ascii="Times New Roman" w:hAnsi="Times New Roman" w:cs="Times New Roman"/>
          <w:color w:val="auto"/>
        </w:rPr>
      </w:pPr>
      <w:r w:rsidRPr="006B44B2">
        <w:rPr>
          <w:rFonts w:ascii="Times New Roman" w:hAnsi="Times New Roman" w:cs="Times New Roman"/>
          <w:color w:val="auto"/>
        </w:rPr>
        <w:t>Основная цель психолого-педагогической работы с детьми раннего возраста с последствиями раннего органического поражения ЦНС - коррекция недостатков и профилактика ЗПР на дельнейших этапах.</w:t>
      </w:r>
    </w:p>
    <w:p w:rsidR="00E86AE2" w:rsidRPr="006B44B2" w:rsidRDefault="00E86AE2" w:rsidP="006B44B2">
      <w:pPr>
        <w:pStyle w:val="a3"/>
        <w:spacing w:line="360" w:lineRule="auto"/>
        <w:ind w:left="0" w:right="21"/>
        <w:rPr>
          <w:sz w:val="24"/>
          <w:szCs w:val="24"/>
        </w:rPr>
      </w:pPr>
      <w:r w:rsidRPr="006B44B2">
        <w:rPr>
          <w:sz w:val="24"/>
          <w:szCs w:val="24"/>
        </w:rPr>
        <w:t>Это предполагает последовательное развитие функционального базиса для становления психомоторных, познавательных и речевых функций.</w:t>
      </w:r>
    </w:p>
    <w:p w:rsidR="00E86AE2" w:rsidRPr="006B44B2" w:rsidRDefault="00E86AE2" w:rsidP="006B44B2">
      <w:pPr>
        <w:spacing w:line="360" w:lineRule="auto"/>
        <w:ind w:right="21"/>
        <w:jc w:val="both"/>
        <w:rPr>
          <w:i/>
          <w:sz w:val="24"/>
          <w:szCs w:val="24"/>
        </w:rPr>
      </w:pPr>
      <w:r w:rsidRPr="006B44B2">
        <w:rPr>
          <w:i/>
          <w:sz w:val="24"/>
          <w:szCs w:val="24"/>
        </w:rPr>
        <w:t>Обучающиеся с последствиями минимального поражения ЦНС, у</w:t>
      </w:r>
      <w:r w:rsidRPr="006B44B2">
        <w:rPr>
          <w:i/>
          <w:spacing w:val="-2"/>
          <w:sz w:val="24"/>
          <w:szCs w:val="24"/>
        </w:rPr>
        <w:t xml:space="preserve"> </w:t>
      </w:r>
      <w:r w:rsidRPr="006B44B2">
        <w:rPr>
          <w:i/>
          <w:sz w:val="24"/>
          <w:szCs w:val="24"/>
        </w:rPr>
        <w:t>которых обнаруживается задержка психомоторного развития и речи, нуждаются в особых психолого-педагогических условиях.</w:t>
      </w:r>
    </w:p>
    <w:p w:rsidR="00E86AE2" w:rsidRPr="006B44B2" w:rsidRDefault="00E86AE2" w:rsidP="006B44B2">
      <w:pPr>
        <w:spacing w:line="360" w:lineRule="auto"/>
        <w:ind w:right="21"/>
        <w:jc w:val="both"/>
        <w:rPr>
          <w:i/>
          <w:sz w:val="24"/>
          <w:szCs w:val="24"/>
        </w:rPr>
      </w:pPr>
      <w:r w:rsidRPr="006B44B2">
        <w:rPr>
          <w:sz w:val="24"/>
          <w:szCs w:val="24"/>
        </w:rPr>
        <w:t xml:space="preserve">На первый план в работе с детьми раннего возраста выдвигается </w:t>
      </w:r>
      <w:r w:rsidRPr="006B44B2">
        <w:rPr>
          <w:i/>
          <w:sz w:val="24"/>
          <w:szCs w:val="24"/>
        </w:rPr>
        <w:t>изучение динамики развития при целенаправленном обследовании и на основе постоянных наблюдений в процессе коррекционно-образовательной и воспитательной работы.</w:t>
      </w:r>
    </w:p>
    <w:p w:rsidR="00E86AE2" w:rsidRPr="006B44B2" w:rsidRDefault="00E86AE2" w:rsidP="006B44B2">
      <w:pPr>
        <w:pStyle w:val="a3"/>
        <w:spacing w:line="360" w:lineRule="auto"/>
        <w:ind w:left="0" w:right="21"/>
        <w:rPr>
          <w:sz w:val="24"/>
          <w:szCs w:val="24"/>
        </w:rPr>
      </w:pPr>
      <w:r w:rsidRPr="006B44B2">
        <w:rPr>
          <w:sz w:val="24"/>
          <w:szCs w:val="24"/>
        </w:rPr>
        <w:t>Как правило, это соматически ослабленные обучающиеся, отстающие не только в психическом, но и в физическом развитии.</w:t>
      </w:r>
    </w:p>
    <w:p w:rsidR="00E86AE2" w:rsidRPr="006B44B2" w:rsidRDefault="00E86AE2" w:rsidP="006B44B2">
      <w:pPr>
        <w:pStyle w:val="a3"/>
        <w:spacing w:line="360" w:lineRule="auto"/>
        <w:ind w:left="0" w:right="21"/>
        <w:rPr>
          <w:b/>
          <w:sz w:val="24"/>
          <w:szCs w:val="24"/>
        </w:rPr>
      </w:pPr>
      <w:r w:rsidRPr="006B44B2">
        <w:rPr>
          <w:sz w:val="24"/>
          <w:szCs w:val="24"/>
        </w:rPr>
        <w:t>В анамнезе отмечается задержка в формировании статических и локомоторных функций (функций передвижения), на момент обследования выявляется несформированность всех компонентов двигательного статуса (физического развития, техники движений, двигательных качеств) по отношению к возрастным возможностям. Общая моторная неловкость и недостаточность мелкой моторики обусловливает трудности овладения навыками самообслу</w:t>
      </w:r>
      <w:r w:rsidRPr="006B44B2">
        <w:rPr>
          <w:sz w:val="24"/>
          <w:szCs w:val="24"/>
        </w:rPr>
        <w:lastRenderedPageBreak/>
        <w:t>живания.</w:t>
      </w:r>
    </w:p>
    <w:p w:rsidR="00E86AE2" w:rsidRPr="006B44B2" w:rsidRDefault="00E86AE2" w:rsidP="006B44B2">
      <w:pPr>
        <w:pStyle w:val="a3"/>
        <w:spacing w:before="66" w:line="360" w:lineRule="auto"/>
        <w:ind w:left="0" w:right="21"/>
        <w:rPr>
          <w:sz w:val="24"/>
          <w:szCs w:val="24"/>
        </w:rPr>
      </w:pPr>
      <w:r w:rsidRPr="006B44B2">
        <w:rPr>
          <w:sz w:val="24"/>
          <w:szCs w:val="24"/>
        </w:rPr>
        <w:t>Обнаруживается снижение ориентировочно-познавательной деятельности, внимание ребенка трудно привлечь и удержать. Затруднена сенсорно- перцептивная деятельность: обучающиеся не умеют обследовать предметы, затрудняются в ориентировке их свойств. Однако, в отличие от умственно отсталых дошкольников, вступают в деловое сотрудничество со педагогическим работником и с его помощью справляются с решением наглядно-практических задач. Преимущественно манипулируют предметами, но им знакомы и некоторые предметные действия. Они адекватно используют дидактические игрушки, а вот способы выполнения соотносящихся действий несовершенны, детям требуется гораздо большее количество проб и примериваний для решения наглядной задачи. В отличие от умственно отсталых дошкольников, обучающиеся с задержкой принимают и используют помощь педагогического работника, перенимают способ действия и переносят его в аналогичную ситуацию.</w:t>
      </w:r>
    </w:p>
    <w:p w:rsidR="00E86AE2" w:rsidRPr="006B44B2" w:rsidRDefault="00E86AE2" w:rsidP="006B44B2">
      <w:pPr>
        <w:pStyle w:val="a3"/>
        <w:spacing w:before="1" w:line="360" w:lineRule="auto"/>
        <w:ind w:left="0" w:right="21"/>
        <w:rPr>
          <w:sz w:val="24"/>
          <w:szCs w:val="24"/>
        </w:rPr>
      </w:pPr>
      <w:r w:rsidRPr="006B44B2">
        <w:rPr>
          <w:sz w:val="24"/>
          <w:szCs w:val="24"/>
        </w:rPr>
        <w:t>Обучающиеся почти не владеют речью. Они пользуются или несколькими лепетными словами, или отдельными звукокомплексами. У некоторых из них может быть сформирована простая фраза, но диапазон возможностей ребенка к активному использованию фразовой речи значительно сужен. Понимание простых инструкций не нарушено.</w:t>
      </w:r>
    </w:p>
    <w:p w:rsidR="00E86AE2" w:rsidRPr="006B44B2" w:rsidRDefault="00E86AE2" w:rsidP="006B44B2">
      <w:pPr>
        <w:pStyle w:val="3"/>
        <w:spacing w:before="8" w:line="360" w:lineRule="auto"/>
        <w:ind w:left="-284" w:right="21"/>
        <w:rPr>
          <w:rFonts w:ascii="Times New Roman" w:hAnsi="Times New Roman" w:cs="Times New Roman"/>
          <w:b/>
          <w:color w:val="auto"/>
        </w:rPr>
      </w:pPr>
      <w:r w:rsidRPr="006B44B2">
        <w:rPr>
          <w:rFonts w:ascii="Times New Roman" w:hAnsi="Times New Roman" w:cs="Times New Roman"/>
          <w:b/>
          <w:color w:val="auto"/>
        </w:rPr>
        <w:t>Главными</w:t>
      </w:r>
      <w:r w:rsidRPr="006B44B2">
        <w:rPr>
          <w:rFonts w:ascii="Times New Roman" w:hAnsi="Times New Roman" w:cs="Times New Roman"/>
          <w:b/>
          <w:color w:val="auto"/>
          <w:spacing w:val="-13"/>
        </w:rPr>
        <w:t xml:space="preserve"> </w:t>
      </w:r>
      <w:r w:rsidRPr="006B44B2">
        <w:rPr>
          <w:rFonts w:ascii="Times New Roman" w:hAnsi="Times New Roman" w:cs="Times New Roman"/>
          <w:b/>
          <w:color w:val="auto"/>
        </w:rPr>
        <w:t>принципами</w:t>
      </w:r>
      <w:r w:rsidRPr="006B44B2">
        <w:rPr>
          <w:rFonts w:ascii="Times New Roman" w:hAnsi="Times New Roman" w:cs="Times New Roman"/>
          <w:b/>
          <w:color w:val="auto"/>
          <w:spacing w:val="-8"/>
        </w:rPr>
        <w:t xml:space="preserve"> </w:t>
      </w:r>
      <w:r w:rsidRPr="006B44B2">
        <w:rPr>
          <w:rFonts w:ascii="Times New Roman" w:hAnsi="Times New Roman" w:cs="Times New Roman"/>
          <w:b/>
          <w:color w:val="auto"/>
        </w:rPr>
        <w:t>коррекционной</w:t>
      </w:r>
      <w:r w:rsidRPr="006B44B2">
        <w:rPr>
          <w:rFonts w:ascii="Times New Roman" w:hAnsi="Times New Roman" w:cs="Times New Roman"/>
          <w:b/>
          <w:color w:val="auto"/>
          <w:spacing w:val="-8"/>
        </w:rPr>
        <w:t xml:space="preserve"> </w:t>
      </w:r>
      <w:r w:rsidRPr="006B44B2">
        <w:rPr>
          <w:rFonts w:ascii="Times New Roman" w:hAnsi="Times New Roman" w:cs="Times New Roman"/>
          <w:b/>
          <w:color w:val="auto"/>
        </w:rPr>
        <w:t>работы</w:t>
      </w:r>
      <w:r w:rsidRPr="006B44B2">
        <w:rPr>
          <w:rFonts w:ascii="Times New Roman" w:hAnsi="Times New Roman" w:cs="Times New Roman"/>
          <w:b/>
          <w:color w:val="auto"/>
          <w:spacing w:val="-12"/>
        </w:rPr>
        <w:t xml:space="preserve"> </w:t>
      </w:r>
      <w:r w:rsidRPr="006B44B2">
        <w:rPr>
          <w:rFonts w:ascii="Times New Roman" w:hAnsi="Times New Roman" w:cs="Times New Roman"/>
          <w:b/>
          <w:color w:val="auto"/>
          <w:spacing w:val="-2"/>
        </w:rPr>
        <w:t>являются:</w:t>
      </w:r>
    </w:p>
    <w:p w:rsidR="00E86AE2" w:rsidRPr="006B44B2" w:rsidRDefault="006B44B2" w:rsidP="006B44B2">
      <w:pPr>
        <w:pStyle w:val="a7"/>
        <w:tabs>
          <w:tab w:val="left" w:pos="1436"/>
        </w:tabs>
        <w:spacing w:line="360" w:lineRule="auto"/>
        <w:ind w:left="-284" w:right="21"/>
        <w:rPr>
          <w:sz w:val="24"/>
          <w:szCs w:val="24"/>
        </w:rPr>
      </w:pPr>
      <w:r>
        <w:rPr>
          <w:sz w:val="24"/>
          <w:szCs w:val="24"/>
        </w:rPr>
        <w:t>-</w:t>
      </w:r>
      <w:r w:rsidR="00E86AE2" w:rsidRPr="006B44B2">
        <w:rPr>
          <w:sz w:val="24"/>
          <w:szCs w:val="24"/>
        </w:rPr>
        <w:t>раннее начало коррекции, так как недоразвитие и отставание в развитии отдельных психических функций может привести к вторичной задержке развития других функций;</w:t>
      </w:r>
    </w:p>
    <w:p w:rsidR="00E86AE2" w:rsidRPr="006B44B2" w:rsidRDefault="006B44B2" w:rsidP="006B44B2">
      <w:pPr>
        <w:pStyle w:val="a7"/>
        <w:tabs>
          <w:tab w:val="left" w:pos="1436"/>
        </w:tabs>
        <w:spacing w:line="360" w:lineRule="auto"/>
        <w:ind w:left="-284" w:right="21"/>
        <w:rPr>
          <w:sz w:val="24"/>
          <w:szCs w:val="24"/>
        </w:rPr>
      </w:pPr>
      <w:r>
        <w:rPr>
          <w:sz w:val="24"/>
          <w:szCs w:val="24"/>
        </w:rPr>
        <w:t>-</w:t>
      </w:r>
      <w:r w:rsidR="00E86AE2" w:rsidRPr="006B44B2">
        <w:rPr>
          <w:sz w:val="24"/>
          <w:szCs w:val="24"/>
        </w:rPr>
        <w:t>поэтапное развитие всех нарушенных или недостаточно развитых функций с учетом закономерностей их формирования в онтогенезе. При работе с ребенком учитывается не столько его возраст, сколько уровень его психомоторного и речевого развития;</w:t>
      </w:r>
    </w:p>
    <w:p w:rsidR="00E86AE2" w:rsidRPr="006B44B2" w:rsidRDefault="006B44B2" w:rsidP="006B44B2">
      <w:pPr>
        <w:pStyle w:val="a7"/>
        <w:tabs>
          <w:tab w:val="left" w:pos="1436"/>
        </w:tabs>
        <w:spacing w:line="360" w:lineRule="auto"/>
        <w:ind w:left="-284" w:right="21"/>
        <w:rPr>
          <w:sz w:val="24"/>
          <w:szCs w:val="24"/>
        </w:rPr>
      </w:pPr>
      <w:r>
        <w:rPr>
          <w:sz w:val="24"/>
          <w:szCs w:val="24"/>
        </w:rPr>
        <w:t>-</w:t>
      </w:r>
      <w:r w:rsidR="00E86AE2" w:rsidRPr="006B44B2">
        <w:rPr>
          <w:sz w:val="24"/>
          <w:szCs w:val="24"/>
        </w:rPr>
        <w:t>дифференцированный подход к общению с ребенком, к выбору содержания и форм занятий с учетом структуры и степени тяжести недостатков в развитии ребенка;</w:t>
      </w:r>
    </w:p>
    <w:p w:rsidR="00E86AE2" w:rsidRPr="006B44B2" w:rsidRDefault="006B44B2" w:rsidP="006B44B2">
      <w:pPr>
        <w:pStyle w:val="a7"/>
        <w:tabs>
          <w:tab w:val="left" w:pos="1436"/>
        </w:tabs>
        <w:spacing w:line="360" w:lineRule="auto"/>
        <w:ind w:left="-284" w:right="21"/>
        <w:rPr>
          <w:sz w:val="24"/>
          <w:szCs w:val="24"/>
        </w:rPr>
      </w:pPr>
      <w:r>
        <w:rPr>
          <w:sz w:val="24"/>
          <w:szCs w:val="24"/>
        </w:rPr>
        <w:t>-</w:t>
      </w:r>
      <w:r w:rsidR="00E86AE2" w:rsidRPr="006B44B2">
        <w:rPr>
          <w:sz w:val="24"/>
          <w:szCs w:val="24"/>
        </w:rPr>
        <w:t>подбор системы упражнений, которые соответствуют не только уровню актуального развития ребенка, но и «зоне его ближайшего развития»;</w:t>
      </w:r>
    </w:p>
    <w:p w:rsidR="00E86AE2" w:rsidRPr="006B44B2" w:rsidRDefault="006B44B2" w:rsidP="006B44B2">
      <w:pPr>
        <w:pStyle w:val="a7"/>
        <w:tabs>
          <w:tab w:val="left" w:pos="1436"/>
        </w:tabs>
        <w:spacing w:line="360" w:lineRule="auto"/>
        <w:ind w:left="-284" w:right="21"/>
        <w:rPr>
          <w:sz w:val="24"/>
          <w:szCs w:val="24"/>
        </w:rPr>
      </w:pPr>
      <w:r>
        <w:rPr>
          <w:sz w:val="24"/>
          <w:szCs w:val="24"/>
        </w:rPr>
        <w:t>-</w:t>
      </w:r>
      <w:r w:rsidR="00E86AE2" w:rsidRPr="006B44B2">
        <w:rPr>
          <w:sz w:val="24"/>
          <w:szCs w:val="24"/>
        </w:rPr>
        <w:t>организация системы занятий в рамках ведущего вида деятельности ребенка - эмоционального и ситуативно-делового общения с педагогическим работником в предметно-игровой деятельности;</w:t>
      </w:r>
    </w:p>
    <w:p w:rsidR="00E86AE2" w:rsidRPr="006B44B2" w:rsidRDefault="006B44B2" w:rsidP="006B44B2">
      <w:pPr>
        <w:pStyle w:val="a7"/>
        <w:tabs>
          <w:tab w:val="left" w:pos="1436"/>
        </w:tabs>
        <w:spacing w:line="360" w:lineRule="auto"/>
        <w:ind w:left="-284" w:right="21"/>
        <w:rPr>
          <w:sz w:val="24"/>
          <w:szCs w:val="24"/>
        </w:rPr>
      </w:pPr>
      <w:r>
        <w:rPr>
          <w:sz w:val="24"/>
          <w:szCs w:val="24"/>
        </w:rPr>
        <w:t>-</w:t>
      </w:r>
      <w:r w:rsidR="00E86AE2" w:rsidRPr="006B44B2">
        <w:rPr>
          <w:sz w:val="24"/>
          <w:szCs w:val="24"/>
        </w:rPr>
        <w:t>взаимодействие с семьей. Проведение занятий с учетом эмоциональных привязанностей ребенка.</w:t>
      </w:r>
    </w:p>
    <w:p w:rsidR="00E86AE2" w:rsidRPr="006B44B2" w:rsidRDefault="00E86AE2" w:rsidP="006B44B2">
      <w:pPr>
        <w:pStyle w:val="3"/>
        <w:spacing w:line="360" w:lineRule="auto"/>
        <w:ind w:left="-284" w:right="21"/>
        <w:jc w:val="both"/>
        <w:rPr>
          <w:rFonts w:ascii="Times New Roman" w:hAnsi="Times New Roman" w:cs="Times New Roman"/>
          <w:b/>
          <w:color w:val="auto"/>
        </w:rPr>
      </w:pPr>
      <w:r w:rsidRPr="006B44B2">
        <w:rPr>
          <w:rFonts w:ascii="Times New Roman" w:hAnsi="Times New Roman" w:cs="Times New Roman"/>
          <w:b/>
          <w:color w:val="auto"/>
        </w:rPr>
        <w:t>Особенности</w:t>
      </w:r>
      <w:r w:rsidRPr="006B44B2">
        <w:rPr>
          <w:rFonts w:ascii="Times New Roman" w:hAnsi="Times New Roman" w:cs="Times New Roman"/>
          <w:b/>
          <w:color w:val="auto"/>
          <w:spacing w:val="-12"/>
        </w:rPr>
        <w:t xml:space="preserve"> </w:t>
      </w:r>
      <w:r w:rsidRPr="006B44B2">
        <w:rPr>
          <w:rFonts w:ascii="Times New Roman" w:hAnsi="Times New Roman" w:cs="Times New Roman"/>
          <w:b/>
          <w:color w:val="auto"/>
        </w:rPr>
        <w:t>проведения</w:t>
      </w:r>
      <w:r w:rsidRPr="006B44B2">
        <w:rPr>
          <w:rFonts w:ascii="Times New Roman" w:hAnsi="Times New Roman" w:cs="Times New Roman"/>
          <w:b/>
          <w:color w:val="auto"/>
          <w:spacing w:val="-12"/>
        </w:rPr>
        <w:t xml:space="preserve"> </w:t>
      </w:r>
      <w:r w:rsidRPr="006B44B2">
        <w:rPr>
          <w:rFonts w:ascii="Times New Roman" w:hAnsi="Times New Roman" w:cs="Times New Roman"/>
          <w:b/>
          <w:color w:val="auto"/>
        </w:rPr>
        <w:t>коррекционной</w:t>
      </w:r>
      <w:r w:rsidRPr="006B44B2">
        <w:rPr>
          <w:rFonts w:ascii="Times New Roman" w:hAnsi="Times New Roman" w:cs="Times New Roman"/>
          <w:b/>
          <w:color w:val="auto"/>
          <w:spacing w:val="-13"/>
        </w:rPr>
        <w:t xml:space="preserve"> </w:t>
      </w:r>
      <w:r w:rsidRPr="006B44B2">
        <w:rPr>
          <w:rFonts w:ascii="Times New Roman" w:hAnsi="Times New Roman" w:cs="Times New Roman"/>
          <w:b/>
          <w:color w:val="auto"/>
          <w:spacing w:val="-2"/>
        </w:rPr>
        <w:t>работы:</w:t>
      </w:r>
    </w:p>
    <w:p w:rsidR="00E86AE2" w:rsidRPr="006B44B2" w:rsidRDefault="006B44B2" w:rsidP="006B44B2">
      <w:pPr>
        <w:pStyle w:val="a7"/>
        <w:tabs>
          <w:tab w:val="left" w:pos="1436"/>
        </w:tabs>
        <w:spacing w:line="360" w:lineRule="auto"/>
        <w:ind w:left="-284" w:right="21"/>
        <w:rPr>
          <w:sz w:val="24"/>
          <w:szCs w:val="24"/>
        </w:rPr>
      </w:pPr>
      <w:r>
        <w:rPr>
          <w:sz w:val="24"/>
          <w:szCs w:val="24"/>
        </w:rPr>
        <w:t>-</w:t>
      </w:r>
      <w:r w:rsidR="00E86AE2" w:rsidRPr="006B44B2">
        <w:rPr>
          <w:sz w:val="24"/>
          <w:szCs w:val="24"/>
        </w:rPr>
        <w:t>диагностическое изучение ребенка на момент поступления его в группу для уточнения стартовых возможностей, перспектив и темпов обучения; построение работы с учетом возрастных и индивидуальных особенностей;</w:t>
      </w:r>
    </w:p>
    <w:p w:rsidR="00E86AE2" w:rsidRPr="006B44B2" w:rsidRDefault="006B44B2" w:rsidP="006B44B2">
      <w:pPr>
        <w:pStyle w:val="a7"/>
        <w:tabs>
          <w:tab w:val="left" w:pos="1436"/>
        </w:tabs>
        <w:spacing w:line="360" w:lineRule="auto"/>
        <w:ind w:left="-284" w:right="21"/>
        <w:rPr>
          <w:sz w:val="24"/>
          <w:szCs w:val="24"/>
        </w:rPr>
      </w:pPr>
      <w:r>
        <w:rPr>
          <w:sz w:val="24"/>
          <w:szCs w:val="24"/>
        </w:rPr>
        <w:t>-</w:t>
      </w:r>
      <w:r w:rsidR="00E86AE2" w:rsidRPr="006B44B2">
        <w:rPr>
          <w:sz w:val="24"/>
          <w:szCs w:val="24"/>
        </w:rPr>
        <w:t>обратная связь с семьей с целью получения полной информации о развитии ребенка и консуль</w:t>
      </w:r>
      <w:r w:rsidR="00E86AE2" w:rsidRPr="006B44B2">
        <w:rPr>
          <w:sz w:val="24"/>
          <w:szCs w:val="24"/>
        </w:rPr>
        <w:lastRenderedPageBreak/>
        <w:t>тирования семьи;</w:t>
      </w:r>
    </w:p>
    <w:p w:rsidR="00E86AE2" w:rsidRPr="006B44B2" w:rsidRDefault="006B44B2" w:rsidP="006B44B2">
      <w:pPr>
        <w:pStyle w:val="a7"/>
        <w:tabs>
          <w:tab w:val="left" w:pos="1436"/>
        </w:tabs>
        <w:spacing w:line="360" w:lineRule="auto"/>
        <w:ind w:left="-284" w:right="21"/>
        <w:rPr>
          <w:sz w:val="24"/>
          <w:szCs w:val="24"/>
        </w:rPr>
      </w:pPr>
      <w:r>
        <w:rPr>
          <w:sz w:val="24"/>
          <w:szCs w:val="24"/>
        </w:rPr>
        <w:t>-</w:t>
      </w:r>
      <w:r w:rsidR="00E86AE2" w:rsidRPr="006B44B2">
        <w:rPr>
          <w:sz w:val="24"/>
          <w:szCs w:val="24"/>
        </w:rPr>
        <w:t>использование</w:t>
      </w:r>
      <w:r w:rsidR="00E86AE2" w:rsidRPr="006B44B2">
        <w:rPr>
          <w:spacing w:val="-9"/>
          <w:sz w:val="24"/>
          <w:szCs w:val="24"/>
        </w:rPr>
        <w:t xml:space="preserve"> </w:t>
      </w:r>
      <w:r w:rsidR="00E86AE2" w:rsidRPr="006B44B2">
        <w:rPr>
          <w:sz w:val="24"/>
          <w:szCs w:val="24"/>
        </w:rPr>
        <w:t>игровой</w:t>
      </w:r>
      <w:r w:rsidR="00E86AE2" w:rsidRPr="006B44B2">
        <w:rPr>
          <w:spacing w:val="-9"/>
          <w:sz w:val="24"/>
          <w:szCs w:val="24"/>
        </w:rPr>
        <w:t xml:space="preserve"> </w:t>
      </w:r>
      <w:r w:rsidR="00E86AE2" w:rsidRPr="006B44B2">
        <w:rPr>
          <w:sz w:val="24"/>
          <w:szCs w:val="24"/>
        </w:rPr>
        <w:t>мотивации</w:t>
      </w:r>
      <w:r w:rsidR="00E86AE2" w:rsidRPr="006B44B2">
        <w:rPr>
          <w:spacing w:val="-9"/>
          <w:sz w:val="24"/>
          <w:szCs w:val="24"/>
        </w:rPr>
        <w:t xml:space="preserve"> </w:t>
      </w:r>
      <w:r w:rsidR="00E86AE2" w:rsidRPr="006B44B2">
        <w:rPr>
          <w:sz w:val="24"/>
          <w:szCs w:val="24"/>
        </w:rPr>
        <w:t>и</w:t>
      </w:r>
      <w:r w:rsidR="00E86AE2" w:rsidRPr="006B44B2">
        <w:rPr>
          <w:spacing w:val="-10"/>
          <w:sz w:val="24"/>
          <w:szCs w:val="24"/>
        </w:rPr>
        <w:t xml:space="preserve"> </w:t>
      </w:r>
      <w:r w:rsidR="00E86AE2" w:rsidRPr="006B44B2">
        <w:rPr>
          <w:sz w:val="24"/>
          <w:szCs w:val="24"/>
        </w:rPr>
        <w:t>игровых</w:t>
      </w:r>
      <w:r w:rsidR="00E86AE2" w:rsidRPr="006B44B2">
        <w:rPr>
          <w:spacing w:val="-12"/>
          <w:sz w:val="24"/>
          <w:szCs w:val="24"/>
        </w:rPr>
        <w:t xml:space="preserve"> </w:t>
      </w:r>
      <w:r w:rsidR="00E86AE2" w:rsidRPr="006B44B2">
        <w:rPr>
          <w:spacing w:val="-2"/>
          <w:sz w:val="24"/>
          <w:szCs w:val="24"/>
        </w:rPr>
        <w:t>методов;</w:t>
      </w:r>
    </w:p>
    <w:p w:rsidR="00E86AE2" w:rsidRPr="006B44B2" w:rsidRDefault="006B44B2" w:rsidP="006B44B2">
      <w:pPr>
        <w:pStyle w:val="a7"/>
        <w:tabs>
          <w:tab w:val="left" w:pos="1436"/>
        </w:tabs>
        <w:spacing w:line="360" w:lineRule="auto"/>
        <w:ind w:left="-284" w:right="21"/>
        <w:rPr>
          <w:sz w:val="24"/>
          <w:szCs w:val="24"/>
        </w:rPr>
      </w:pPr>
      <w:r>
        <w:rPr>
          <w:sz w:val="24"/>
          <w:szCs w:val="24"/>
        </w:rPr>
        <w:t>-</w:t>
      </w:r>
      <w:r w:rsidR="00E86AE2" w:rsidRPr="006B44B2">
        <w:rPr>
          <w:sz w:val="24"/>
          <w:szCs w:val="24"/>
        </w:rPr>
        <w:t>интегративный</w:t>
      </w:r>
      <w:r w:rsidR="00E86AE2" w:rsidRPr="006B44B2">
        <w:rPr>
          <w:spacing w:val="56"/>
          <w:w w:val="150"/>
          <w:sz w:val="24"/>
          <w:szCs w:val="24"/>
        </w:rPr>
        <w:t xml:space="preserve"> </w:t>
      </w:r>
      <w:r w:rsidR="00E86AE2" w:rsidRPr="006B44B2">
        <w:rPr>
          <w:sz w:val="24"/>
          <w:szCs w:val="24"/>
        </w:rPr>
        <w:t>характер</w:t>
      </w:r>
      <w:r w:rsidR="00E86AE2" w:rsidRPr="006B44B2">
        <w:rPr>
          <w:spacing w:val="56"/>
          <w:w w:val="150"/>
          <w:sz w:val="24"/>
          <w:szCs w:val="24"/>
        </w:rPr>
        <w:t xml:space="preserve"> </w:t>
      </w:r>
      <w:r w:rsidR="00E86AE2" w:rsidRPr="006B44B2">
        <w:rPr>
          <w:sz w:val="24"/>
          <w:szCs w:val="24"/>
        </w:rPr>
        <w:t>игр-занятий,</w:t>
      </w:r>
      <w:r w:rsidR="00E86AE2" w:rsidRPr="006B44B2">
        <w:rPr>
          <w:spacing w:val="63"/>
          <w:w w:val="150"/>
          <w:sz w:val="24"/>
          <w:szCs w:val="24"/>
        </w:rPr>
        <w:t xml:space="preserve"> </w:t>
      </w:r>
      <w:r w:rsidR="00E86AE2" w:rsidRPr="006B44B2">
        <w:rPr>
          <w:sz w:val="24"/>
          <w:szCs w:val="24"/>
        </w:rPr>
        <w:t>что</w:t>
      </w:r>
      <w:r w:rsidR="00E86AE2" w:rsidRPr="006B44B2">
        <w:rPr>
          <w:spacing w:val="57"/>
          <w:w w:val="150"/>
          <w:sz w:val="24"/>
          <w:szCs w:val="24"/>
        </w:rPr>
        <w:t xml:space="preserve"> </w:t>
      </w:r>
      <w:r w:rsidR="00E86AE2" w:rsidRPr="006B44B2">
        <w:rPr>
          <w:sz w:val="24"/>
          <w:szCs w:val="24"/>
        </w:rPr>
        <w:t>дает</w:t>
      </w:r>
      <w:r w:rsidR="00E86AE2" w:rsidRPr="006B44B2">
        <w:rPr>
          <w:spacing w:val="54"/>
          <w:w w:val="150"/>
          <w:sz w:val="24"/>
          <w:szCs w:val="24"/>
        </w:rPr>
        <w:t xml:space="preserve"> </w:t>
      </w:r>
      <w:r w:rsidR="00E86AE2" w:rsidRPr="006B44B2">
        <w:rPr>
          <w:sz w:val="24"/>
          <w:szCs w:val="24"/>
        </w:rPr>
        <w:t>возможность</w:t>
      </w:r>
      <w:r w:rsidR="00E86AE2" w:rsidRPr="006B44B2">
        <w:rPr>
          <w:spacing w:val="55"/>
          <w:w w:val="150"/>
          <w:sz w:val="24"/>
          <w:szCs w:val="24"/>
        </w:rPr>
        <w:t xml:space="preserve"> </w:t>
      </w:r>
      <w:r w:rsidR="00E86AE2" w:rsidRPr="006B44B2">
        <w:rPr>
          <w:spacing w:val="-2"/>
          <w:sz w:val="24"/>
          <w:szCs w:val="24"/>
        </w:rPr>
        <w:t xml:space="preserve">решения </w:t>
      </w:r>
      <w:r w:rsidR="00E86AE2" w:rsidRPr="006B44B2">
        <w:rPr>
          <w:sz w:val="24"/>
          <w:szCs w:val="24"/>
        </w:rPr>
        <w:t>нескольких</w:t>
      </w:r>
      <w:r w:rsidR="00E86AE2" w:rsidRPr="006B44B2">
        <w:rPr>
          <w:spacing w:val="-10"/>
          <w:sz w:val="24"/>
          <w:szCs w:val="24"/>
        </w:rPr>
        <w:t xml:space="preserve"> </w:t>
      </w:r>
      <w:r w:rsidR="00E86AE2" w:rsidRPr="006B44B2">
        <w:rPr>
          <w:sz w:val="24"/>
          <w:szCs w:val="24"/>
        </w:rPr>
        <w:t>разноплановых</w:t>
      </w:r>
      <w:r w:rsidR="00E86AE2" w:rsidRPr="006B44B2">
        <w:rPr>
          <w:spacing w:val="-9"/>
          <w:sz w:val="24"/>
          <w:szCs w:val="24"/>
        </w:rPr>
        <w:t xml:space="preserve"> </w:t>
      </w:r>
      <w:r w:rsidR="00E86AE2" w:rsidRPr="006B44B2">
        <w:rPr>
          <w:sz w:val="24"/>
          <w:szCs w:val="24"/>
        </w:rPr>
        <w:t>задач</w:t>
      </w:r>
      <w:r w:rsidR="00E86AE2" w:rsidRPr="006B44B2">
        <w:rPr>
          <w:spacing w:val="-6"/>
          <w:sz w:val="24"/>
          <w:szCs w:val="24"/>
        </w:rPr>
        <w:t xml:space="preserve"> </w:t>
      </w:r>
      <w:r w:rsidR="00E86AE2" w:rsidRPr="006B44B2">
        <w:rPr>
          <w:sz w:val="24"/>
          <w:szCs w:val="24"/>
        </w:rPr>
        <w:t>в</w:t>
      </w:r>
      <w:r w:rsidR="00E86AE2" w:rsidRPr="006B44B2">
        <w:rPr>
          <w:spacing w:val="-7"/>
          <w:sz w:val="24"/>
          <w:szCs w:val="24"/>
        </w:rPr>
        <w:t xml:space="preserve"> </w:t>
      </w:r>
      <w:r w:rsidR="00E86AE2" w:rsidRPr="006B44B2">
        <w:rPr>
          <w:sz w:val="24"/>
          <w:szCs w:val="24"/>
        </w:rPr>
        <w:t>рамках</w:t>
      </w:r>
      <w:r w:rsidR="00E86AE2" w:rsidRPr="006B44B2">
        <w:rPr>
          <w:spacing w:val="-5"/>
          <w:sz w:val="24"/>
          <w:szCs w:val="24"/>
        </w:rPr>
        <w:t xml:space="preserve"> </w:t>
      </w:r>
      <w:r w:rsidR="00E86AE2" w:rsidRPr="006B44B2">
        <w:rPr>
          <w:sz w:val="24"/>
          <w:szCs w:val="24"/>
        </w:rPr>
        <w:t>одной</w:t>
      </w:r>
      <w:r w:rsidR="00E86AE2" w:rsidRPr="006B44B2">
        <w:rPr>
          <w:spacing w:val="-6"/>
          <w:sz w:val="24"/>
          <w:szCs w:val="24"/>
        </w:rPr>
        <w:t xml:space="preserve"> </w:t>
      </w:r>
      <w:r w:rsidR="00E86AE2" w:rsidRPr="006B44B2">
        <w:rPr>
          <w:spacing w:val="-2"/>
          <w:sz w:val="24"/>
          <w:szCs w:val="24"/>
        </w:rPr>
        <w:t>ситуации;</w:t>
      </w:r>
    </w:p>
    <w:p w:rsidR="00E86AE2" w:rsidRPr="006B44B2" w:rsidRDefault="006B44B2" w:rsidP="006B44B2">
      <w:pPr>
        <w:pStyle w:val="a7"/>
        <w:tabs>
          <w:tab w:val="left" w:pos="1436"/>
        </w:tabs>
        <w:spacing w:line="360" w:lineRule="auto"/>
        <w:ind w:left="-284" w:right="21"/>
        <w:rPr>
          <w:sz w:val="24"/>
          <w:szCs w:val="24"/>
        </w:rPr>
      </w:pPr>
      <w:r>
        <w:rPr>
          <w:sz w:val="24"/>
          <w:szCs w:val="24"/>
        </w:rPr>
        <w:t>-</w:t>
      </w:r>
      <w:r w:rsidR="00E86AE2" w:rsidRPr="006B44B2">
        <w:rPr>
          <w:sz w:val="24"/>
          <w:szCs w:val="24"/>
        </w:rPr>
        <w:t>индивидуально-дифференцированный подход: в рамках одного общего задания могут совпадать целевые установки, но способы выполнения задания каждым ребенком могут быть различными в зависимости от характера и выраженности нарушений;</w:t>
      </w:r>
    </w:p>
    <w:p w:rsidR="00E86AE2" w:rsidRPr="006B44B2" w:rsidRDefault="006B44B2" w:rsidP="006B44B2">
      <w:pPr>
        <w:pStyle w:val="a7"/>
        <w:tabs>
          <w:tab w:val="left" w:pos="1436"/>
        </w:tabs>
        <w:spacing w:before="4" w:line="360" w:lineRule="auto"/>
        <w:ind w:left="-284" w:right="21"/>
        <w:rPr>
          <w:sz w:val="24"/>
          <w:szCs w:val="24"/>
        </w:rPr>
      </w:pPr>
      <w:r>
        <w:rPr>
          <w:sz w:val="24"/>
          <w:szCs w:val="24"/>
        </w:rPr>
        <w:t>-</w:t>
      </w:r>
      <w:r w:rsidR="00E86AE2" w:rsidRPr="006B44B2">
        <w:rPr>
          <w:sz w:val="24"/>
          <w:szCs w:val="24"/>
        </w:rPr>
        <w:t>построение программы осуществляется по спирали: на каждом следующем этапе усложняются задачи работы и в каждом виде деятельности навыки не только закрепляются, но и усложняются;</w:t>
      </w:r>
    </w:p>
    <w:p w:rsidR="00E86AE2" w:rsidRPr="006B44B2" w:rsidRDefault="006B44B2" w:rsidP="006B44B2">
      <w:pPr>
        <w:pStyle w:val="a7"/>
        <w:tabs>
          <w:tab w:val="left" w:pos="1436"/>
        </w:tabs>
        <w:spacing w:line="360" w:lineRule="auto"/>
        <w:ind w:left="-284" w:right="21"/>
        <w:rPr>
          <w:sz w:val="24"/>
          <w:szCs w:val="24"/>
        </w:rPr>
      </w:pPr>
      <w:r>
        <w:rPr>
          <w:sz w:val="24"/>
          <w:szCs w:val="24"/>
        </w:rPr>
        <w:t>-</w:t>
      </w:r>
      <w:r w:rsidR="00E86AE2" w:rsidRPr="006B44B2">
        <w:rPr>
          <w:sz w:val="24"/>
          <w:szCs w:val="24"/>
        </w:rPr>
        <w:t>продолжительность коррекционных мероприятий устанавливается в зависимости от степени сложности материала и от состояния обучающихся;</w:t>
      </w:r>
    </w:p>
    <w:p w:rsidR="00E86AE2" w:rsidRPr="006B44B2" w:rsidRDefault="006B44B2" w:rsidP="006B44B2">
      <w:pPr>
        <w:pStyle w:val="a7"/>
        <w:tabs>
          <w:tab w:val="left" w:pos="1436"/>
        </w:tabs>
        <w:spacing w:line="360" w:lineRule="auto"/>
        <w:ind w:left="-284" w:right="21"/>
        <w:rPr>
          <w:sz w:val="24"/>
          <w:szCs w:val="24"/>
        </w:rPr>
      </w:pPr>
      <w:r>
        <w:rPr>
          <w:sz w:val="24"/>
          <w:szCs w:val="24"/>
        </w:rPr>
        <w:t>-</w:t>
      </w:r>
      <w:r w:rsidR="00E86AE2" w:rsidRPr="006B44B2">
        <w:rPr>
          <w:sz w:val="24"/>
          <w:szCs w:val="24"/>
        </w:rPr>
        <w:t>необходимость преемственности в работе воспитателя, учителя-логопеда и учителя-дефектолога: на аналогичном материале, в рамках одной темы каждый из специалистов решает общие и специфические задачи;</w:t>
      </w:r>
    </w:p>
    <w:p w:rsidR="00E86AE2" w:rsidRPr="006B44B2" w:rsidRDefault="006B44B2" w:rsidP="006B44B2">
      <w:pPr>
        <w:pStyle w:val="a7"/>
        <w:tabs>
          <w:tab w:val="left" w:pos="1436"/>
        </w:tabs>
        <w:spacing w:line="360" w:lineRule="auto"/>
        <w:ind w:left="-284" w:right="21"/>
        <w:rPr>
          <w:sz w:val="24"/>
          <w:szCs w:val="24"/>
        </w:rPr>
      </w:pPr>
      <w:r>
        <w:rPr>
          <w:sz w:val="24"/>
          <w:szCs w:val="24"/>
        </w:rPr>
        <w:t>-</w:t>
      </w:r>
      <w:r w:rsidR="00E86AE2" w:rsidRPr="006B44B2">
        <w:rPr>
          <w:sz w:val="24"/>
          <w:szCs w:val="24"/>
        </w:rPr>
        <w:t>вовлечение родителей (законных представителей) в коррекционно- развивающий процесс;</w:t>
      </w:r>
    </w:p>
    <w:p w:rsidR="00E86AE2" w:rsidRPr="006B44B2" w:rsidRDefault="006B44B2" w:rsidP="00995256">
      <w:pPr>
        <w:pStyle w:val="a7"/>
        <w:tabs>
          <w:tab w:val="left" w:pos="1436"/>
        </w:tabs>
        <w:spacing w:line="360" w:lineRule="auto"/>
        <w:ind w:left="-284" w:right="21"/>
        <w:rPr>
          <w:sz w:val="24"/>
          <w:szCs w:val="24"/>
        </w:rPr>
      </w:pPr>
      <w:r>
        <w:rPr>
          <w:sz w:val="24"/>
          <w:szCs w:val="24"/>
        </w:rPr>
        <w:t>-</w:t>
      </w:r>
      <w:r w:rsidR="00E86AE2" w:rsidRPr="006B44B2">
        <w:rPr>
          <w:sz w:val="24"/>
          <w:szCs w:val="24"/>
        </w:rPr>
        <w:t>обучение родителей (законных представителей) методам и приемам</w:t>
      </w:r>
      <w:r w:rsidR="00995256">
        <w:rPr>
          <w:sz w:val="24"/>
          <w:szCs w:val="24"/>
        </w:rPr>
        <w:t xml:space="preserve"> развивающей работы с ребенком.</w:t>
      </w:r>
    </w:p>
    <w:p w:rsidR="00E86AE2" w:rsidRPr="006B44B2" w:rsidRDefault="00E86AE2" w:rsidP="006B44B2">
      <w:pPr>
        <w:pStyle w:val="2"/>
        <w:tabs>
          <w:tab w:val="left" w:pos="1979"/>
        </w:tabs>
        <w:spacing w:line="360" w:lineRule="auto"/>
        <w:ind w:left="-284" w:right="21"/>
        <w:jc w:val="center"/>
        <w:rPr>
          <w:rFonts w:ascii="Times New Roman" w:hAnsi="Times New Roman" w:cs="Times New Roman"/>
          <w:b/>
          <w:color w:val="auto"/>
          <w:sz w:val="24"/>
          <w:szCs w:val="24"/>
        </w:rPr>
      </w:pPr>
      <w:r w:rsidRPr="006B44B2">
        <w:rPr>
          <w:rFonts w:ascii="Times New Roman" w:hAnsi="Times New Roman" w:cs="Times New Roman"/>
          <w:b/>
          <w:color w:val="auto"/>
          <w:sz w:val="24"/>
          <w:szCs w:val="24"/>
        </w:rPr>
        <w:t>Образовательная деятельность с детьми второго года жизни во взаимосвязи с коррекцией недостатков в развитии</w:t>
      </w:r>
    </w:p>
    <w:p w:rsidR="00E86AE2" w:rsidRPr="006B44B2" w:rsidRDefault="00E86AE2" w:rsidP="006B44B2">
      <w:pPr>
        <w:pStyle w:val="a3"/>
        <w:spacing w:line="360" w:lineRule="auto"/>
        <w:ind w:left="-284" w:right="21"/>
        <w:rPr>
          <w:sz w:val="24"/>
          <w:szCs w:val="24"/>
        </w:rPr>
      </w:pPr>
      <w:r w:rsidRPr="006B44B2">
        <w:rPr>
          <w:sz w:val="24"/>
          <w:szCs w:val="24"/>
        </w:rPr>
        <w:t>Коррекционно-развивающие занятия с детьми с ЗПР в возрасте от одного года до двух лет направлены на развитие коммуникативных умений, психомоторной, сенсорной, речевой, интеллектуальной функций, предметно- практической деятельности в сотрудничестве со педагогическим работником.</w:t>
      </w:r>
    </w:p>
    <w:p w:rsidR="00E86AE2" w:rsidRPr="006B44B2" w:rsidRDefault="00E86AE2" w:rsidP="006B44B2">
      <w:pPr>
        <w:pStyle w:val="2"/>
        <w:tabs>
          <w:tab w:val="left" w:pos="2190"/>
        </w:tabs>
        <w:spacing w:before="321" w:line="360" w:lineRule="auto"/>
        <w:ind w:left="-284" w:right="21"/>
        <w:jc w:val="center"/>
        <w:rPr>
          <w:rFonts w:ascii="Times New Roman" w:hAnsi="Times New Roman" w:cs="Times New Roman"/>
          <w:b/>
          <w:color w:val="auto"/>
          <w:sz w:val="24"/>
          <w:szCs w:val="24"/>
        </w:rPr>
      </w:pPr>
      <w:r w:rsidRPr="006B44B2">
        <w:rPr>
          <w:rFonts w:ascii="Times New Roman" w:hAnsi="Times New Roman" w:cs="Times New Roman"/>
          <w:b/>
          <w:color w:val="auto"/>
          <w:spacing w:val="-2"/>
          <w:sz w:val="24"/>
          <w:szCs w:val="24"/>
        </w:rPr>
        <w:t>Социально-коммуникативное</w:t>
      </w:r>
      <w:r w:rsidRPr="006B44B2">
        <w:rPr>
          <w:rFonts w:ascii="Times New Roman" w:hAnsi="Times New Roman" w:cs="Times New Roman"/>
          <w:b/>
          <w:color w:val="auto"/>
          <w:spacing w:val="13"/>
          <w:sz w:val="24"/>
          <w:szCs w:val="24"/>
        </w:rPr>
        <w:t xml:space="preserve"> </w:t>
      </w:r>
      <w:r w:rsidRPr="006B44B2">
        <w:rPr>
          <w:rFonts w:ascii="Times New Roman" w:hAnsi="Times New Roman" w:cs="Times New Roman"/>
          <w:b/>
          <w:color w:val="auto"/>
          <w:spacing w:val="-2"/>
          <w:sz w:val="24"/>
          <w:szCs w:val="24"/>
        </w:rPr>
        <w:t>развитие</w:t>
      </w:r>
    </w:p>
    <w:p w:rsidR="00E86AE2" w:rsidRPr="006B44B2" w:rsidRDefault="00E86AE2" w:rsidP="006B44B2">
      <w:pPr>
        <w:pStyle w:val="a3"/>
        <w:spacing w:line="360" w:lineRule="auto"/>
        <w:ind w:left="-284" w:right="21"/>
        <w:rPr>
          <w:sz w:val="24"/>
          <w:szCs w:val="24"/>
        </w:rPr>
      </w:pPr>
      <w:r w:rsidRPr="006B44B2">
        <w:rPr>
          <w:sz w:val="24"/>
          <w:szCs w:val="24"/>
        </w:rPr>
        <w:t>Педагогический работник корректно и грамотно проводит адаптацию ребенка к Организации, учитывая привязанность обучающихся к близким, привлекает родителей (законных представителей) для участия и содействия в период адаптации.</w:t>
      </w:r>
    </w:p>
    <w:p w:rsidR="00E86AE2" w:rsidRPr="006B44B2" w:rsidRDefault="00E86AE2" w:rsidP="006B44B2">
      <w:pPr>
        <w:pStyle w:val="a3"/>
        <w:spacing w:before="1" w:line="360" w:lineRule="auto"/>
        <w:ind w:left="-284" w:right="21"/>
        <w:rPr>
          <w:sz w:val="24"/>
          <w:szCs w:val="24"/>
        </w:rPr>
      </w:pPr>
      <w:r w:rsidRPr="006B44B2">
        <w:rPr>
          <w:sz w:val="24"/>
          <w:szCs w:val="24"/>
        </w:rPr>
        <w:t>Педагогический работник, первоначально в присутствии родителей (законных представителей)</w:t>
      </w:r>
      <w:r w:rsidRPr="006B44B2">
        <w:rPr>
          <w:spacing w:val="-2"/>
          <w:sz w:val="24"/>
          <w:szCs w:val="24"/>
        </w:rPr>
        <w:t xml:space="preserve"> </w:t>
      </w:r>
      <w:r w:rsidRPr="006B44B2">
        <w:rPr>
          <w:sz w:val="24"/>
          <w:szCs w:val="24"/>
        </w:rPr>
        <w:t>или близких, знакомится с ребенком и налаживает</w:t>
      </w:r>
      <w:r w:rsidRPr="006B44B2">
        <w:rPr>
          <w:spacing w:val="-2"/>
          <w:sz w:val="24"/>
          <w:szCs w:val="24"/>
        </w:rPr>
        <w:t xml:space="preserve"> </w:t>
      </w:r>
      <w:r w:rsidRPr="006B44B2">
        <w:rPr>
          <w:sz w:val="24"/>
          <w:szCs w:val="24"/>
        </w:rPr>
        <w:t>с ним эмоциональный контакт; предоставляет возможность ребенку постепенно, в собственном темпе осваивать пространство и режим Организации, не предъявляя ребенку излишних требований.</w:t>
      </w:r>
    </w:p>
    <w:p w:rsidR="00E86AE2" w:rsidRPr="006B44B2" w:rsidRDefault="00E86AE2" w:rsidP="006B44B2">
      <w:pPr>
        <w:pStyle w:val="a3"/>
        <w:spacing w:line="360" w:lineRule="auto"/>
        <w:ind w:left="-284" w:right="21"/>
        <w:rPr>
          <w:sz w:val="24"/>
          <w:szCs w:val="24"/>
        </w:rPr>
      </w:pPr>
      <w:r w:rsidRPr="006B44B2">
        <w:rPr>
          <w:sz w:val="24"/>
          <w:szCs w:val="24"/>
        </w:rPr>
        <w:t>Педагогический</w:t>
      </w:r>
      <w:r w:rsidRPr="006B44B2">
        <w:rPr>
          <w:spacing w:val="-2"/>
          <w:sz w:val="24"/>
          <w:szCs w:val="24"/>
        </w:rPr>
        <w:t xml:space="preserve"> </w:t>
      </w:r>
      <w:r w:rsidRPr="006B44B2">
        <w:rPr>
          <w:sz w:val="24"/>
          <w:szCs w:val="24"/>
        </w:rPr>
        <w:t>работник удовлетворяет</w:t>
      </w:r>
      <w:r w:rsidRPr="006B44B2">
        <w:rPr>
          <w:spacing w:val="-4"/>
          <w:sz w:val="24"/>
          <w:szCs w:val="24"/>
        </w:rPr>
        <w:t xml:space="preserve"> </w:t>
      </w:r>
      <w:r w:rsidRPr="006B44B2">
        <w:rPr>
          <w:sz w:val="24"/>
          <w:szCs w:val="24"/>
        </w:rPr>
        <w:t>потребность</w:t>
      </w:r>
      <w:r w:rsidRPr="006B44B2">
        <w:rPr>
          <w:spacing w:val="-4"/>
          <w:sz w:val="24"/>
          <w:szCs w:val="24"/>
        </w:rPr>
        <w:t xml:space="preserve"> </w:t>
      </w:r>
      <w:r w:rsidRPr="006B44B2">
        <w:rPr>
          <w:sz w:val="24"/>
          <w:szCs w:val="24"/>
        </w:rPr>
        <w:t>ребенка</w:t>
      </w:r>
      <w:r w:rsidRPr="006B44B2">
        <w:rPr>
          <w:spacing w:val="-1"/>
          <w:sz w:val="24"/>
          <w:szCs w:val="24"/>
        </w:rPr>
        <w:t xml:space="preserve"> </w:t>
      </w:r>
      <w:r w:rsidRPr="006B44B2">
        <w:rPr>
          <w:sz w:val="24"/>
          <w:szCs w:val="24"/>
        </w:rPr>
        <w:t>в</w:t>
      </w:r>
      <w:r w:rsidRPr="006B44B2">
        <w:rPr>
          <w:spacing w:val="-4"/>
          <w:sz w:val="24"/>
          <w:szCs w:val="24"/>
        </w:rPr>
        <w:t xml:space="preserve"> </w:t>
      </w:r>
      <w:r w:rsidRPr="006B44B2">
        <w:rPr>
          <w:sz w:val="24"/>
          <w:szCs w:val="24"/>
        </w:rPr>
        <w:t>общении</w:t>
      </w:r>
      <w:r w:rsidRPr="006B44B2">
        <w:rPr>
          <w:spacing w:val="-3"/>
          <w:sz w:val="24"/>
          <w:szCs w:val="24"/>
        </w:rPr>
        <w:t xml:space="preserve"> </w:t>
      </w:r>
      <w:r w:rsidRPr="006B44B2">
        <w:rPr>
          <w:sz w:val="24"/>
          <w:szCs w:val="24"/>
        </w:rPr>
        <w:t xml:space="preserve">и социальном взаимодействии: обращается к ребенку с улыбкой, ласковыми словами, бережно берет на руки, поглаживает, отвечает на его улыбку и вокализации, реагирует на инициативные проявления ребенка, </w:t>
      </w:r>
      <w:r w:rsidRPr="006B44B2">
        <w:rPr>
          <w:sz w:val="24"/>
          <w:szCs w:val="24"/>
        </w:rPr>
        <w:lastRenderedPageBreak/>
        <w:t xml:space="preserve">поощряет их. Создает условия для самовосприятия ребенка: обращается по имени, хвалит, реагирует на проявление недовольства ребенка, устраняет его причину, </w:t>
      </w:r>
      <w:r w:rsidRPr="006B44B2">
        <w:rPr>
          <w:spacing w:val="-2"/>
          <w:sz w:val="24"/>
          <w:szCs w:val="24"/>
        </w:rPr>
        <w:t>успокаивает.</w:t>
      </w:r>
    </w:p>
    <w:p w:rsidR="00E86AE2" w:rsidRPr="006B44B2" w:rsidRDefault="00E86AE2" w:rsidP="006B44B2">
      <w:pPr>
        <w:pStyle w:val="a3"/>
        <w:spacing w:before="1" w:line="360" w:lineRule="auto"/>
        <w:ind w:left="-284" w:right="21"/>
        <w:rPr>
          <w:sz w:val="24"/>
          <w:szCs w:val="24"/>
        </w:rPr>
      </w:pPr>
      <w:r w:rsidRPr="006B44B2">
        <w:rPr>
          <w:sz w:val="24"/>
          <w:szCs w:val="24"/>
        </w:rPr>
        <w:t>Педагогический работник оказывает поддержку, представляя ребенка другим детям, называя ребенка по имени, усаживая его на первых порах рядом с собой. Знакомит с элементарными правилами этикета.</w:t>
      </w:r>
    </w:p>
    <w:p w:rsidR="00E86AE2" w:rsidRPr="006B44B2" w:rsidRDefault="00E86AE2" w:rsidP="006B44B2">
      <w:pPr>
        <w:pStyle w:val="a3"/>
        <w:spacing w:before="66" w:line="360" w:lineRule="auto"/>
        <w:ind w:left="-284" w:right="21"/>
        <w:rPr>
          <w:sz w:val="24"/>
          <w:szCs w:val="24"/>
        </w:rPr>
      </w:pPr>
      <w:r w:rsidRPr="006B44B2">
        <w:rPr>
          <w:sz w:val="24"/>
          <w:szCs w:val="24"/>
        </w:rPr>
        <w:t>Педагогический</w:t>
      </w:r>
      <w:r w:rsidRPr="006B44B2">
        <w:rPr>
          <w:spacing w:val="-7"/>
          <w:sz w:val="24"/>
          <w:szCs w:val="24"/>
        </w:rPr>
        <w:t xml:space="preserve"> </w:t>
      </w:r>
      <w:r w:rsidRPr="006B44B2">
        <w:rPr>
          <w:sz w:val="24"/>
          <w:szCs w:val="24"/>
        </w:rPr>
        <w:t>работник</w:t>
      </w:r>
      <w:r w:rsidRPr="006B44B2">
        <w:rPr>
          <w:spacing w:val="-7"/>
          <w:sz w:val="24"/>
          <w:szCs w:val="24"/>
        </w:rPr>
        <w:t xml:space="preserve"> </w:t>
      </w:r>
      <w:r w:rsidRPr="006B44B2">
        <w:rPr>
          <w:sz w:val="24"/>
          <w:szCs w:val="24"/>
        </w:rPr>
        <w:t>знакомит</w:t>
      </w:r>
      <w:r w:rsidRPr="006B44B2">
        <w:rPr>
          <w:spacing w:val="-8"/>
          <w:sz w:val="24"/>
          <w:szCs w:val="24"/>
        </w:rPr>
        <w:t xml:space="preserve"> </w:t>
      </w:r>
      <w:r w:rsidRPr="006B44B2">
        <w:rPr>
          <w:sz w:val="24"/>
          <w:szCs w:val="24"/>
        </w:rPr>
        <w:t>ребенка</w:t>
      </w:r>
      <w:r w:rsidRPr="006B44B2">
        <w:rPr>
          <w:spacing w:val="-6"/>
          <w:sz w:val="24"/>
          <w:szCs w:val="24"/>
        </w:rPr>
        <w:t xml:space="preserve"> </w:t>
      </w:r>
      <w:r w:rsidRPr="006B44B2">
        <w:rPr>
          <w:sz w:val="24"/>
          <w:szCs w:val="24"/>
        </w:rPr>
        <w:t>с</w:t>
      </w:r>
      <w:r w:rsidRPr="006B44B2">
        <w:rPr>
          <w:spacing w:val="-6"/>
          <w:sz w:val="24"/>
          <w:szCs w:val="24"/>
        </w:rPr>
        <w:t xml:space="preserve"> </w:t>
      </w:r>
      <w:r w:rsidRPr="006B44B2">
        <w:rPr>
          <w:sz w:val="24"/>
          <w:szCs w:val="24"/>
        </w:rPr>
        <w:t>пространством</w:t>
      </w:r>
      <w:r w:rsidRPr="006B44B2">
        <w:rPr>
          <w:spacing w:val="-5"/>
          <w:sz w:val="24"/>
          <w:szCs w:val="24"/>
        </w:rPr>
        <w:t xml:space="preserve"> </w:t>
      </w:r>
      <w:r w:rsidRPr="006B44B2">
        <w:rPr>
          <w:sz w:val="24"/>
          <w:szCs w:val="24"/>
        </w:rPr>
        <w:t xml:space="preserve">Организации, имеющимися в нем предметами и материалами. Формирование навыков элементарного самообслуживания становится значимой задачей этого периода развития обучающихся. Педагогический работник обучает обучающихся бытовым и культурно-гигиеническим навыкам, поддерживает стремление обучающихся к самостоятельности в самообслуживании, приучает к </w:t>
      </w:r>
      <w:r w:rsidRPr="006B44B2">
        <w:rPr>
          <w:spacing w:val="-2"/>
          <w:sz w:val="24"/>
          <w:szCs w:val="24"/>
        </w:rPr>
        <w:t>опрятности.</w:t>
      </w:r>
    </w:p>
    <w:p w:rsidR="00E86AE2" w:rsidRPr="006B44B2" w:rsidRDefault="00E86AE2" w:rsidP="006B44B2">
      <w:pPr>
        <w:pStyle w:val="a3"/>
        <w:spacing w:before="3" w:line="360" w:lineRule="auto"/>
        <w:ind w:left="-284" w:right="21"/>
        <w:rPr>
          <w:sz w:val="24"/>
          <w:szCs w:val="24"/>
        </w:rPr>
      </w:pPr>
      <w:r w:rsidRPr="006B44B2">
        <w:rPr>
          <w:i/>
          <w:sz w:val="24"/>
          <w:szCs w:val="24"/>
        </w:rPr>
        <w:t xml:space="preserve">Задача педагогического работника: </w:t>
      </w:r>
      <w:r w:rsidRPr="006B44B2">
        <w:rPr>
          <w:sz w:val="24"/>
          <w:szCs w:val="24"/>
        </w:rPr>
        <w:t>при общении обучающихся предотвращать возможные конфликты, переключая внимание конфликтующих на более интересные объекты или занятия, развивать у ребенка интерес и доброжелательное отношение к другим детям, поощрять проявление интереса обучающихся друг к другу.</w:t>
      </w:r>
    </w:p>
    <w:p w:rsidR="00E86AE2" w:rsidRPr="006B44B2" w:rsidRDefault="00E86AE2" w:rsidP="006B44B2">
      <w:pPr>
        <w:pStyle w:val="a3"/>
        <w:spacing w:line="360" w:lineRule="auto"/>
        <w:ind w:left="-284" w:right="21"/>
        <w:rPr>
          <w:sz w:val="24"/>
          <w:szCs w:val="24"/>
        </w:rPr>
      </w:pPr>
      <w:r w:rsidRPr="006B44B2">
        <w:rPr>
          <w:sz w:val="24"/>
          <w:szCs w:val="24"/>
        </w:rPr>
        <w:t>Особое значение в этом возрасте приобретает вербализация различных чувств обучающихся, возникающих в процессе взаимодействия: радости, злости, огорчения, боли, которые появляются в социальных ситуациях.</w:t>
      </w:r>
    </w:p>
    <w:p w:rsidR="00E86AE2" w:rsidRPr="006B44B2" w:rsidRDefault="00E86AE2" w:rsidP="00A17D5B">
      <w:pPr>
        <w:pStyle w:val="a3"/>
        <w:spacing w:line="360" w:lineRule="auto"/>
        <w:ind w:left="-284" w:right="21"/>
        <w:rPr>
          <w:sz w:val="24"/>
          <w:szCs w:val="24"/>
        </w:rPr>
      </w:pPr>
      <w:r w:rsidRPr="006B44B2">
        <w:rPr>
          <w:sz w:val="24"/>
          <w:szCs w:val="24"/>
        </w:rPr>
        <w:t xml:space="preserve">Педагогический работник стимулирует стремление ребенка к самостоятельности в овладении навыками самообслуживания: учит и поощряет ребенка самостоятельно держать ложку, зачерпывать из тарелки пищу, пить из </w:t>
      </w:r>
      <w:r w:rsidRPr="006B44B2">
        <w:rPr>
          <w:spacing w:val="-2"/>
          <w:sz w:val="24"/>
          <w:szCs w:val="24"/>
        </w:rPr>
        <w:t>чашки.</w:t>
      </w:r>
    </w:p>
    <w:p w:rsidR="00E86AE2" w:rsidRPr="006B44B2" w:rsidRDefault="00E86AE2" w:rsidP="006B44B2">
      <w:pPr>
        <w:pStyle w:val="2"/>
        <w:tabs>
          <w:tab w:val="left" w:pos="2190"/>
        </w:tabs>
        <w:spacing w:line="360" w:lineRule="auto"/>
        <w:ind w:left="-284" w:right="21"/>
        <w:jc w:val="center"/>
        <w:rPr>
          <w:rFonts w:ascii="Times New Roman" w:hAnsi="Times New Roman" w:cs="Times New Roman"/>
          <w:b/>
          <w:color w:val="auto"/>
          <w:sz w:val="24"/>
          <w:szCs w:val="24"/>
        </w:rPr>
      </w:pPr>
      <w:r w:rsidRPr="006B44B2">
        <w:rPr>
          <w:rFonts w:ascii="Times New Roman" w:hAnsi="Times New Roman" w:cs="Times New Roman"/>
          <w:b/>
          <w:color w:val="auto"/>
          <w:spacing w:val="-2"/>
          <w:sz w:val="24"/>
          <w:szCs w:val="24"/>
        </w:rPr>
        <w:t>Познавательное</w:t>
      </w:r>
      <w:r w:rsidRPr="006B44B2">
        <w:rPr>
          <w:rFonts w:ascii="Times New Roman" w:hAnsi="Times New Roman" w:cs="Times New Roman"/>
          <w:b/>
          <w:color w:val="auto"/>
          <w:spacing w:val="1"/>
          <w:sz w:val="24"/>
          <w:szCs w:val="24"/>
        </w:rPr>
        <w:t xml:space="preserve"> </w:t>
      </w:r>
      <w:r w:rsidRPr="006B44B2">
        <w:rPr>
          <w:rFonts w:ascii="Times New Roman" w:hAnsi="Times New Roman" w:cs="Times New Roman"/>
          <w:b/>
          <w:color w:val="auto"/>
          <w:spacing w:val="-2"/>
          <w:sz w:val="24"/>
          <w:szCs w:val="24"/>
        </w:rPr>
        <w:t>развитие</w:t>
      </w:r>
    </w:p>
    <w:p w:rsidR="00E86AE2" w:rsidRPr="006B44B2" w:rsidRDefault="00E86AE2" w:rsidP="006B44B2">
      <w:pPr>
        <w:pStyle w:val="a3"/>
        <w:spacing w:line="360" w:lineRule="auto"/>
        <w:ind w:left="-284" w:right="21"/>
        <w:rPr>
          <w:sz w:val="24"/>
          <w:szCs w:val="24"/>
        </w:rPr>
      </w:pPr>
      <w:r w:rsidRPr="006B44B2">
        <w:rPr>
          <w:sz w:val="24"/>
          <w:szCs w:val="24"/>
        </w:rPr>
        <w:t>Познавательное развитие ребенка первых лет жизни опирается на сенсорные и моторные функции.</w:t>
      </w:r>
    </w:p>
    <w:p w:rsidR="00E86AE2" w:rsidRPr="006B44B2" w:rsidRDefault="00E86AE2" w:rsidP="00183D84">
      <w:pPr>
        <w:pStyle w:val="a3"/>
        <w:spacing w:line="360" w:lineRule="auto"/>
        <w:ind w:left="-284" w:right="21"/>
        <w:rPr>
          <w:sz w:val="24"/>
          <w:szCs w:val="24"/>
        </w:rPr>
      </w:pPr>
      <w:r w:rsidRPr="006B44B2">
        <w:rPr>
          <w:sz w:val="24"/>
          <w:szCs w:val="24"/>
        </w:rPr>
        <w:t xml:space="preserve">Сенсорные функции у обучающихся первых лет жизни развиваются в тесной взаимосвязи с двигательными навыками, являются основой развития интеллекта и речи. </w:t>
      </w:r>
      <w:r w:rsidRPr="006B44B2">
        <w:rPr>
          <w:i/>
          <w:sz w:val="24"/>
          <w:szCs w:val="24"/>
        </w:rPr>
        <w:t xml:space="preserve">Основные задачи образовательной деятельности </w:t>
      </w:r>
      <w:r w:rsidRPr="006B44B2">
        <w:rPr>
          <w:sz w:val="24"/>
          <w:szCs w:val="24"/>
        </w:rPr>
        <w:t>состоят в создании условий для ра</w:t>
      </w:r>
      <w:r w:rsidR="00183D84">
        <w:rPr>
          <w:sz w:val="24"/>
          <w:szCs w:val="24"/>
        </w:rPr>
        <w:t xml:space="preserve">звития предметной деятельности. </w:t>
      </w:r>
      <w:r w:rsidRPr="006B44B2">
        <w:rPr>
          <w:sz w:val="24"/>
          <w:szCs w:val="24"/>
        </w:rPr>
        <w:t xml:space="preserve">Педагогический работник показывает образцы действий с предметами, создает предметно-развивающую среду для самостоятельной игры, учит приемам обследования предметов, практического соотнесения их признаков и </w:t>
      </w:r>
      <w:r w:rsidRPr="006B44B2">
        <w:rPr>
          <w:spacing w:val="-2"/>
          <w:sz w:val="24"/>
          <w:szCs w:val="24"/>
        </w:rPr>
        <w:t>свойств.</w:t>
      </w:r>
    </w:p>
    <w:p w:rsidR="00E86AE2" w:rsidRPr="006B44B2" w:rsidRDefault="00E86AE2" w:rsidP="006B44B2">
      <w:pPr>
        <w:pStyle w:val="a3"/>
        <w:spacing w:line="360" w:lineRule="auto"/>
        <w:ind w:left="-284" w:right="21"/>
        <w:rPr>
          <w:sz w:val="24"/>
          <w:szCs w:val="24"/>
        </w:rPr>
      </w:pPr>
      <w:r w:rsidRPr="006B44B2">
        <w:rPr>
          <w:sz w:val="24"/>
          <w:szCs w:val="24"/>
        </w:rPr>
        <w:t xml:space="preserve">В сфере познавательного развития особое внимание уделяется стимулированию ребенка к совместной с педагогическим работником предметно-практической деятельности, к общению доступными средствами и </w:t>
      </w:r>
      <w:r w:rsidRPr="006B44B2">
        <w:rPr>
          <w:spacing w:val="-2"/>
          <w:sz w:val="24"/>
          <w:szCs w:val="24"/>
        </w:rPr>
        <w:t>сотрудничеству.</w:t>
      </w:r>
    </w:p>
    <w:p w:rsidR="00E86AE2" w:rsidRPr="006B44B2" w:rsidRDefault="00E86AE2" w:rsidP="006B44B2">
      <w:pPr>
        <w:pStyle w:val="a3"/>
        <w:spacing w:line="360" w:lineRule="auto"/>
        <w:ind w:left="-284" w:right="21"/>
        <w:rPr>
          <w:sz w:val="24"/>
          <w:szCs w:val="24"/>
        </w:rPr>
      </w:pPr>
      <w:r w:rsidRPr="006B44B2">
        <w:rPr>
          <w:sz w:val="24"/>
          <w:szCs w:val="24"/>
        </w:rPr>
        <w:t>Педагогический работник играет с ребенком, используя различные предметы, речевые и жестовые игры, при этом активные действия ребенка и педагогического работника чередуются; показывает образцы действий с предметами; создает предметно-развивающую среду для самостоятельной</w:t>
      </w:r>
      <w:r w:rsidRPr="006B44B2">
        <w:rPr>
          <w:spacing w:val="40"/>
          <w:sz w:val="24"/>
          <w:szCs w:val="24"/>
        </w:rPr>
        <w:t xml:space="preserve"> </w:t>
      </w:r>
      <w:r w:rsidRPr="006B44B2">
        <w:rPr>
          <w:spacing w:val="-2"/>
          <w:sz w:val="24"/>
          <w:szCs w:val="24"/>
        </w:rPr>
        <w:t>игры-исследования.</w:t>
      </w:r>
    </w:p>
    <w:p w:rsidR="00E86AE2" w:rsidRPr="006B44B2" w:rsidRDefault="00E86AE2" w:rsidP="006B44B2">
      <w:pPr>
        <w:pStyle w:val="2"/>
        <w:tabs>
          <w:tab w:val="left" w:pos="2184"/>
        </w:tabs>
        <w:spacing w:before="2" w:line="360" w:lineRule="auto"/>
        <w:ind w:left="-284" w:right="21"/>
        <w:jc w:val="center"/>
        <w:rPr>
          <w:rFonts w:ascii="Times New Roman" w:hAnsi="Times New Roman" w:cs="Times New Roman"/>
          <w:b/>
          <w:color w:val="auto"/>
          <w:sz w:val="24"/>
          <w:szCs w:val="24"/>
        </w:rPr>
      </w:pPr>
      <w:r w:rsidRPr="006B44B2">
        <w:rPr>
          <w:rFonts w:ascii="Times New Roman" w:hAnsi="Times New Roman" w:cs="Times New Roman"/>
          <w:b/>
          <w:color w:val="auto"/>
          <w:sz w:val="24"/>
          <w:szCs w:val="24"/>
        </w:rPr>
        <w:lastRenderedPageBreak/>
        <w:t>Речевое</w:t>
      </w:r>
      <w:r w:rsidRPr="006B44B2">
        <w:rPr>
          <w:rFonts w:ascii="Times New Roman" w:hAnsi="Times New Roman" w:cs="Times New Roman"/>
          <w:b/>
          <w:color w:val="auto"/>
          <w:spacing w:val="-12"/>
          <w:sz w:val="24"/>
          <w:szCs w:val="24"/>
        </w:rPr>
        <w:t xml:space="preserve"> </w:t>
      </w:r>
      <w:r w:rsidRPr="006B44B2">
        <w:rPr>
          <w:rFonts w:ascii="Times New Roman" w:hAnsi="Times New Roman" w:cs="Times New Roman"/>
          <w:b/>
          <w:color w:val="auto"/>
          <w:spacing w:val="-2"/>
          <w:sz w:val="24"/>
          <w:szCs w:val="24"/>
        </w:rPr>
        <w:t>развитие</w:t>
      </w:r>
    </w:p>
    <w:p w:rsidR="00E86AE2" w:rsidRPr="006B44B2" w:rsidRDefault="00E86AE2" w:rsidP="00183D84">
      <w:pPr>
        <w:tabs>
          <w:tab w:val="left" w:pos="1648"/>
          <w:tab w:val="left" w:pos="2857"/>
          <w:tab w:val="left" w:pos="4094"/>
          <w:tab w:val="left" w:pos="5423"/>
          <w:tab w:val="left" w:pos="6945"/>
          <w:tab w:val="left" w:pos="8269"/>
        </w:tabs>
        <w:spacing w:line="360" w:lineRule="auto"/>
        <w:ind w:left="-284" w:right="21"/>
        <w:jc w:val="both"/>
        <w:rPr>
          <w:i/>
          <w:sz w:val="24"/>
          <w:szCs w:val="24"/>
        </w:rPr>
      </w:pPr>
      <w:r w:rsidRPr="006B44B2">
        <w:rPr>
          <w:i/>
          <w:spacing w:val="-10"/>
          <w:sz w:val="24"/>
          <w:szCs w:val="24"/>
        </w:rPr>
        <w:t>В</w:t>
      </w:r>
      <w:r w:rsidR="00183D84">
        <w:rPr>
          <w:i/>
          <w:spacing w:val="-10"/>
          <w:sz w:val="24"/>
          <w:szCs w:val="24"/>
        </w:rPr>
        <w:t xml:space="preserve"> </w:t>
      </w:r>
      <w:r w:rsidRPr="006B44B2">
        <w:rPr>
          <w:i/>
          <w:spacing w:val="-2"/>
          <w:sz w:val="24"/>
          <w:szCs w:val="24"/>
        </w:rPr>
        <w:t>области</w:t>
      </w:r>
      <w:r w:rsidR="00183D84">
        <w:rPr>
          <w:i/>
          <w:spacing w:val="-2"/>
          <w:sz w:val="24"/>
          <w:szCs w:val="24"/>
        </w:rPr>
        <w:t xml:space="preserve"> </w:t>
      </w:r>
      <w:r w:rsidRPr="006B44B2">
        <w:rPr>
          <w:i/>
          <w:spacing w:val="-2"/>
          <w:sz w:val="24"/>
          <w:szCs w:val="24"/>
        </w:rPr>
        <w:t>речевого</w:t>
      </w:r>
      <w:r w:rsidR="00183D84">
        <w:rPr>
          <w:i/>
          <w:spacing w:val="-2"/>
          <w:sz w:val="24"/>
          <w:szCs w:val="24"/>
        </w:rPr>
        <w:t xml:space="preserve"> </w:t>
      </w:r>
      <w:r w:rsidRPr="006B44B2">
        <w:rPr>
          <w:i/>
          <w:spacing w:val="-2"/>
          <w:sz w:val="24"/>
          <w:szCs w:val="24"/>
        </w:rPr>
        <w:t>развития</w:t>
      </w:r>
      <w:r w:rsidRPr="006B44B2">
        <w:rPr>
          <w:i/>
          <w:sz w:val="24"/>
          <w:szCs w:val="24"/>
        </w:rPr>
        <w:tab/>
      </w:r>
      <w:r w:rsidRPr="006B44B2">
        <w:rPr>
          <w:i/>
          <w:spacing w:val="-2"/>
          <w:sz w:val="24"/>
          <w:szCs w:val="24"/>
        </w:rPr>
        <w:t>основными</w:t>
      </w:r>
      <w:r w:rsidRPr="006B44B2">
        <w:rPr>
          <w:i/>
          <w:sz w:val="24"/>
          <w:szCs w:val="24"/>
        </w:rPr>
        <w:tab/>
      </w:r>
      <w:r w:rsidRPr="006B44B2">
        <w:rPr>
          <w:i/>
          <w:spacing w:val="-2"/>
          <w:sz w:val="24"/>
          <w:szCs w:val="24"/>
        </w:rPr>
        <w:t>задачами</w:t>
      </w:r>
      <w:r w:rsidRPr="006B44B2">
        <w:rPr>
          <w:i/>
          <w:sz w:val="24"/>
          <w:szCs w:val="24"/>
        </w:rPr>
        <w:tab/>
      </w:r>
      <w:r w:rsidRPr="006B44B2">
        <w:rPr>
          <w:i/>
          <w:spacing w:val="-2"/>
          <w:sz w:val="24"/>
          <w:szCs w:val="24"/>
        </w:rPr>
        <w:t xml:space="preserve">образовательной </w:t>
      </w:r>
      <w:r w:rsidRPr="006B44B2">
        <w:rPr>
          <w:i/>
          <w:sz w:val="24"/>
          <w:szCs w:val="24"/>
        </w:rPr>
        <w:t>деятельности являются:</w:t>
      </w:r>
    </w:p>
    <w:p w:rsidR="00E86AE2" w:rsidRPr="006B44B2" w:rsidRDefault="00183D84" w:rsidP="00183D84">
      <w:pPr>
        <w:pStyle w:val="a7"/>
        <w:tabs>
          <w:tab w:val="left" w:pos="1436"/>
        </w:tabs>
        <w:spacing w:line="360" w:lineRule="auto"/>
        <w:ind w:left="-284" w:right="21"/>
        <w:rPr>
          <w:sz w:val="24"/>
          <w:szCs w:val="24"/>
        </w:rPr>
      </w:pPr>
      <w:r>
        <w:rPr>
          <w:sz w:val="24"/>
          <w:szCs w:val="24"/>
        </w:rPr>
        <w:t>-</w:t>
      </w:r>
      <w:r w:rsidR="00E86AE2" w:rsidRPr="006B44B2">
        <w:rPr>
          <w:sz w:val="24"/>
          <w:szCs w:val="24"/>
        </w:rPr>
        <w:t>развитие</w:t>
      </w:r>
      <w:r w:rsidR="00E86AE2" w:rsidRPr="006B44B2">
        <w:rPr>
          <w:spacing w:val="-12"/>
          <w:sz w:val="24"/>
          <w:szCs w:val="24"/>
        </w:rPr>
        <w:t xml:space="preserve"> </w:t>
      </w:r>
      <w:r w:rsidR="00E86AE2" w:rsidRPr="006B44B2">
        <w:rPr>
          <w:sz w:val="24"/>
          <w:szCs w:val="24"/>
        </w:rPr>
        <w:t>понимания</w:t>
      </w:r>
      <w:r w:rsidR="00E86AE2" w:rsidRPr="006B44B2">
        <w:rPr>
          <w:spacing w:val="-11"/>
          <w:sz w:val="24"/>
          <w:szCs w:val="24"/>
        </w:rPr>
        <w:t xml:space="preserve"> </w:t>
      </w:r>
      <w:r w:rsidR="00E86AE2" w:rsidRPr="006B44B2">
        <w:rPr>
          <w:sz w:val="24"/>
          <w:szCs w:val="24"/>
        </w:rPr>
        <w:t>обращенной</w:t>
      </w:r>
      <w:r w:rsidR="00E86AE2" w:rsidRPr="006B44B2">
        <w:rPr>
          <w:spacing w:val="-12"/>
          <w:sz w:val="24"/>
          <w:szCs w:val="24"/>
        </w:rPr>
        <w:t xml:space="preserve"> </w:t>
      </w:r>
      <w:r w:rsidR="00E86AE2" w:rsidRPr="006B44B2">
        <w:rPr>
          <w:spacing w:val="-4"/>
          <w:sz w:val="24"/>
          <w:szCs w:val="24"/>
        </w:rPr>
        <w:t>речи;</w:t>
      </w:r>
    </w:p>
    <w:p w:rsidR="00E86AE2" w:rsidRPr="006B44B2" w:rsidRDefault="00183D84" w:rsidP="00183D84">
      <w:pPr>
        <w:pStyle w:val="a7"/>
        <w:tabs>
          <w:tab w:val="left" w:pos="1436"/>
        </w:tabs>
        <w:spacing w:line="360" w:lineRule="auto"/>
        <w:ind w:left="-284" w:right="21"/>
        <w:rPr>
          <w:sz w:val="24"/>
          <w:szCs w:val="24"/>
        </w:rPr>
      </w:pPr>
      <w:r>
        <w:rPr>
          <w:sz w:val="24"/>
          <w:szCs w:val="24"/>
        </w:rPr>
        <w:t>-</w:t>
      </w:r>
      <w:r w:rsidR="00E86AE2" w:rsidRPr="006B44B2">
        <w:rPr>
          <w:sz w:val="24"/>
          <w:szCs w:val="24"/>
        </w:rPr>
        <w:t>развитие</w:t>
      </w:r>
      <w:r w:rsidR="00E86AE2" w:rsidRPr="006B44B2">
        <w:rPr>
          <w:spacing w:val="-8"/>
          <w:sz w:val="24"/>
          <w:szCs w:val="24"/>
        </w:rPr>
        <w:t xml:space="preserve"> </w:t>
      </w:r>
      <w:r w:rsidR="00E86AE2" w:rsidRPr="006B44B2">
        <w:rPr>
          <w:sz w:val="24"/>
          <w:szCs w:val="24"/>
        </w:rPr>
        <w:t>экспрессивной</w:t>
      </w:r>
      <w:r w:rsidR="00E86AE2" w:rsidRPr="006B44B2">
        <w:rPr>
          <w:spacing w:val="-8"/>
          <w:sz w:val="24"/>
          <w:szCs w:val="24"/>
        </w:rPr>
        <w:t xml:space="preserve"> </w:t>
      </w:r>
      <w:r w:rsidR="00E86AE2" w:rsidRPr="006B44B2">
        <w:rPr>
          <w:sz w:val="24"/>
          <w:szCs w:val="24"/>
        </w:rPr>
        <w:t>речи</w:t>
      </w:r>
      <w:r w:rsidR="00E86AE2" w:rsidRPr="006B44B2">
        <w:rPr>
          <w:spacing w:val="-8"/>
          <w:sz w:val="24"/>
          <w:szCs w:val="24"/>
        </w:rPr>
        <w:t xml:space="preserve"> </w:t>
      </w:r>
      <w:r w:rsidR="00E86AE2" w:rsidRPr="006B44B2">
        <w:rPr>
          <w:sz w:val="24"/>
          <w:szCs w:val="24"/>
        </w:rPr>
        <w:t>в</w:t>
      </w:r>
      <w:r w:rsidR="00E86AE2" w:rsidRPr="006B44B2">
        <w:rPr>
          <w:spacing w:val="-9"/>
          <w:sz w:val="24"/>
          <w:szCs w:val="24"/>
        </w:rPr>
        <w:t xml:space="preserve"> </w:t>
      </w:r>
      <w:r w:rsidR="00E86AE2" w:rsidRPr="006B44B2">
        <w:rPr>
          <w:sz w:val="24"/>
          <w:szCs w:val="24"/>
        </w:rPr>
        <w:t>повседневном</w:t>
      </w:r>
      <w:r w:rsidR="00E86AE2" w:rsidRPr="006B44B2">
        <w:rPr>
          <w:spacing w:val="-7"/>
          <w:sz w:val="24"/>
          <w:szCs w:val="24"/>
        </w:rPr>
        <w:t xml:space="preserve"> </w:t>
      </w:r>
      <w:r w:rsidR="00E86AE2" w:rsidRPr="006B44B2">
        <w:rPr>
          <w:sz w:val="24"/>
          <w:szCs w:val="24"/>
        </w:rPr>
        <w:t>общении</w:t>
      </w:r>
      <w:r w:rsidR="00E86AE2" w:rsidRPr="006B44B2">
        <w:rPr>
          <w:spacing w:val="-8"/>
          <w:sz w:val="24"/>
          <w:szCs w:val="24"/>
        </w:rPr>
        <w:t xml:space="preserve"> </w:t>
      </w:r>
      <w:r w:rsidR="00E86AE2" w:rsidRPr="006B44B2">
        <w:rPr>
          <w:sz w:val="24"/>
          <w:szCs w:val="24"/>
        </w:rPr>
        <w:t>с</w:t>
      </w:r>
      <w:r w:rsidR="00E86AE2" w:rsidRPr="006B44B2">
        <w:rPr>
          <w:spacing w:val="-7"/>
          <w:sz w:val="24"/>
          <w:szCs w:val="24"/>
        </w:rPr>
        <w:t xml:space="preserve"> </w:t>
      </w:r>
      <w:r w:rsidR="00E86AE2" w:rsidRPr="006B44B2">
        <w:rPr>
          <w:spacing w:val="-2"/>
          <w:sz w:val="24"/>
          <w:szCs w:val="24"/>
        </w:rPr>
        <w:t>окружающими;</w:t>
      </w:r>
    </w:p>
    <w:p w:rsidR="00E86AE2" w:rsidRPr="006B44B2" w:rsidRDefault="00183D84" w:rsidP="00183D84">
      <w:pPr>
        <w:pStyle w:val="a7"/>
        <w:tabs>
          <w:tab w:val="left" w:pos="1436"/>
        </w:tabs>
        <w:spacing w:before="66" w:line="360" w:lineRule="auto"/>
        <w:ind w:left="-284" w:right="21"/>
        <w:rPr>
          <w:sz w:val="24"/>
          <w:szCs w:val="24"/>
        </w:rPr>
      </w:pPr>
      <w:r>
        <w:rPr>
          <w:sz w:val="24"/>
          <w:szCs w:val="24"/>
        </w:rPr>
        <w:t>-</w:t>
      </w:r>
      <w:r w:rsidR="00E86AE2" w:rsidRPr="006B44B2">
        <w:rPr>
          <w:sz w:val="24"/>
          <w:szCs w:val="24"/>
        </w:rPr>
        <w:t>развитие фонематических процессов, произносительной стороны речи, лексико-грамматического строя в специально организованных играх-занятиях.</w:t>
      </w:r>
    </w:p>
    <w:p w:rsidR="00E86AE2" w:rsidRPr="006B44B2" w:rsidRDefault="00E86AE2" w:rsidP="00183D84">
      <w:pPr>
        <w:pStyle w:val="a3"/>
        <w:spacing w:line="360" w:lineRule="auto"/>
        <w:ind w:left="-284" w:right="21"/>
        <w:rPr>
          <w:sz w:val="24"/>
          <w:szCs w:val="24"/>
        </w:rPr>
      </w:pPr>
      <w:r w:rsidRPr="006B44B2">
        <w:rPr>
          <w:sz w:val="24"/>
          <w:szCs w:val="24"/>
        </w:rPr>
        <w:t>Стимулируя речевое развитие ребенка, педагогический работник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напевает песенки. Развивая импрессивную сторону речи, следует стремиться к тому, чтобы: ребенок вслушивался в речь</w:t>
      </w:r>
      <w:r w:rsidRPr="006B44B2">
        <w:rPr>
          <w:spacing w:val="40"/>
          <w:sz w:val="24"/>
          <w:szCs w:val="24"/>
        </w:rPr>
        <w:t xml:space="preserve"> </w:t>
      </w:r>
      <w:r w:rsidRPr="006B44B2">
        <w:rPr>
          <w:sz w:val="24"/>
          <w:szCs w:val="24"/>
        </w:rPr>
        <w:t>педагогического работника, реагировал на обращение по имени; понимал и соотносил слово со знакомыми предметами обихода, игрушками, действиями, их признаками и свойствами; узнавал и показывал предметы по их названию; понимал элементарные однословные, а затем двусловные инструкции.</w:t>
      </w:r>
    </w:p>
    <w:p w:rsidR="00E86AE2" w:rsidRPr="006B44B2" w:rsidRDefault="00E86AE2" w:rsidP="00A17D5B">
      <w:pPr>
        <w:pStyle w:val="a3"/>
        <w:spacing w:before="2" w:line="360" w:lineRule="auto"/>
        <w:ind w:left="-284" w:right="21"/>
        <w:rPr>
          <w:sz w:val="24"/>
          <w:szCs w:val="24"/>
        </w:rPr>
      </w:pPr>
      <w:r w:rsidRPr="006B44B2">
        <w:rPr>
          <w:sz w:val="24"/>
          <w:szCs w:val="24"/>
        </w:rPr>
        <w:t>В экспрессивной речи формируется простейшая лексика сначала на материале звукоподражаний и имеющихся лепетных слов. Для развития фонетико-фонематических процессов обучающихся учат вслушиваться в неречевые и речевые звуки, соотносить</w:t>
      </w:r>
      <w:r w:rsidR="00A17D5B">
        <w:rPr>
          <w:sz w:val="24"/>
          <w:szCs w:val="24"/>
        </w:rPr>
        <w:t xml:space="preserve"> их с предметами, подражать им.</w:t>
      </w:r>
    </w:p>
    <w:p w:rsidR="00E86AE2" w:rsidRPr="006B44B2" w:rsidRDefault="00E86AE2" w:rsidP="006B44B2">
      <w:pPr>
        <w:pStyle w:val="2"/>
        <w:tabs>
          <w:tab w:val="left" w:pos="2190"/>
        </w:tabs>
        <w:spacing w:line="360" w:lineRule="auto"/>
        <w:ind w:left="-284" w:right="21"/>
        <w:jc w:val="center"/>
        <w:rPr>
          <w:rFonts w:ascii="Times New Roman" w:hAnsi="Times New Roman" w:cs="Times New Roman"/>
          <w:b/>
          <w:color w:val="auto"/>
          <w:sz w:val="24"/>
          <w:szCs w:val="24"/>
        </w:rPr>
      </w:pPr>
      <w:r w:rsidRPr="006B44B2">
        <w:rPr>
          <w:rFonts w:ascii="Times New Roman" w:hAnsi="Times New Roman" w:cs="Times New Roman"/>
          <w:b/>
          <w:color w:val="auto"/>
          <w:spacing w:val="-2"/>
          <w:sz w:val="24"/>
          <w:szCs w:val="24"/>
        </w:rPr>
        <w:t>Художественно-эстетическое</w:t>
      </w:r>
      <w:r w:rsidRPr="006B44B2">
        <w:rPr>
          <w:rFonts w:ascii="Times New Roman" w:hAnsi="Times New Roman" w:cs="Times New Roman"/>
          <w:b/>
          <w:color w:val="auto"/>
          <w:spacing w:val="14"/>
          <w:sz w:val="24"/>
          <w:szCs w:val="24"/>
        </w:rPr>
        <w:t xml:space="preserve"> </w:t>
      </w:r>
      <w:r w:rsidRPr="006B44B2">
        <w:rPr>
          <w:rFonts w:ascii="Times New Roman" w:hAnsi="Times New Roman" w:cs="Times New Roman"/>
          <w:b/>
          <w:color w:val="auto"/>
          <w:spacing w:val="-2"/>
          <w:sz w:val="24"/>
          <w:szCs w:val="24"/>
        </w:rPr>
        <w:t>развитие</w:t>
      </w:r>
    </w:p>
    <w:p w:rsidR="00E86AE2" w:rsidRPr="006B44B2" w:rsidRDefault="00E86AE2" w:rsidP="006B44B2">
      <w:pPr>
        <w:pStyle w:val="a3"/>
        <w:spacing w:line="360" w:lineRule="auto"/>
        <w:ind w:left="-284" w:right="21"/>
        <w:rPr>
          <w:sz w:val="24"/>
          <w:szCs w:val="24"/>
        </w:rPr>
      </w:pPr>
      <w:r w:rsidRPr="006B44B2">
        <w:rPr>
          <w:sz w:val="24"/>
          <w:szCs w:val="24"/>
        </w:rPr>
        <w:t>Развитие эстетического восприятия. Привлечение внимания обучающихся к запахам, звукам, форме, цвету, размеру резко контрастных предметов.</w:t>
      </w:r>
    </w:p>
    <w:p w:rsidR="00E86AE2" w:rsidRPr="006B44B2" w:rsidRDefault="00E86AE2" w:rsidP="006B44B2">
      <w:pPr>
        <w:pStyle w:val="a3"/>
        <w:spacing w:line="360" w:lineRule="auto"/>
        <w:ind w:left="-284" w:right="21"/>
        <w:rPr>
          <w:sz w:val="24"/>
          <w:szCs w:val="24"/>
        </w:rPr>
      </w:pPr>
      <w:r w:rsidRPr="006B44B2">
        <w:rPr>
          <w:sz w:val="24"/>
          <w:szCs w:val="24"/>
        </w:rPr>
        <w:t>Формирование</w:t>
      </w:r>
      <w:r w:rsidRPr="006B44B2">
        <w:rPr>
          <w:spacing w:val="-12"/>
          <w:sz w:val="24"/>
          <w:szCs w:val="24"/>
        </w:rPr>
        <w:t xml:space="preserve"> </w:t>
      </w:r>
      <w:r w:rsidRPr="006B44B2">
        <w:rPr>
          <w:sz w:val="24"/>
          <w:szCs w:val="24"/>
        </w:rPr>
        <w:t>умения</w:t>
      </w:r>
      <w:r w:rsidRPr="006B44B2">
        <w:rPr>
          <w:spacing w:val="-7"/>
          <w:sz w:val="24"/>
          <w:szCs w:val="24"/>
        </w:rPr>
        <w:t xml:space="preserve"> </w:t>
      </w:r>
      <w:r w:rsidRPr="006B44B2">
        <w:rPr>
          <w:sz w:val="24"/>
          <w:szCs w:val="24"/>
        </w:rPr>
        <w:t>рассматривать</w:t>
      </w:r>
      <w:r w:rsidRPr="006B44B2">
        <w:rPr>
          <w:spacing w:val="-14"/>
          <w:sz w:val="24"/>
          <w:szCs w:val="24"/>
        </w:rPr>
        <w:t xml:space="preserve"> </w:t>
      </w:r>
      <w:r w:rsidRPr="006B44B2">
        <w:rPr>
          <w:sz w:val="24"/>
          <w:szCs w:val="24"/>
        </w:rPr>
        <w:t>картинки,</w:t>
      </w:r>
      <w:r w:rsidRPr="006B44B2">
        <w:rPr>
          <w:spacing w:val="-10"/>
          <w:sz w:val="24"/>
          <w:szCs w:val="24"/>
        </w:rPr>
        <w:t xml:space="preserve"> </w:t>
      </w:r>
      <w:r w:rsidRPr="006B44B2">
        <w:rPr>
          <w:spacing w:val="-2"/>
          <w:sz w:val="24"/>
          <w:szCs w:val="24"/>
        </w:rPr>
        <w:t>иллюстрации.</w:t>
      </w:r>
    </w:p>
    <w:p w:rsidR="00E86AE2" w:rsidRPr="006B44B2" w:rsidRDefault="00E86AE2" w:rsidP="006B44B2">
      <w:pPr>
        <w:pStyle w:val="a3"/>
        <w:spacing w:line="360" w:lineRule="auto"/>
        <w:ind w:left="-284" w:right="21"/>
        <w:rPr>
          <w:sz w:val="24"/>
          <w:szCs w:val="24"/>
        </w:rPr>
      </w:pPr>
      <w:r w:rsidRPr="006B44B2">
        <w:rPr>
          <w:sz w:val="24"/>
          <w:szCs w:val="24"/>
        </w:rPr>
        <w:t>Побуждение интереса к музыке, расширение музыкальных впечатлений, обогащение слухового опыта ребенка, поддержка радостного состояния при прослушивании произведения.</w:t>
      </w:r>
    </w:p>
    <w:p w:rsidR="00E86AE2" w:rsidRPr="006B44B2" w:rsidRDefault="00E86AE2" w:rsidP="006B44B2">
      <w:pPr>
        <w:pStyle w:val="a3"/>
        <w:spacing w:line="360" w:lineRule="auto"/>
        <w:ind w:left="-284" w:right="21"/>
        <w:rPr>
          <w:sz w:val="24"/>
          <w:szCs w:val="24"/>
        </w:rPr>
      </w:pPr>
      <w:r w:rsidRPr="006B44B2">
        <w:rPr>
          <w:sz w:val="24"/>
          <w:szCs w:val="24"/>
        </w:rPr>
        <w:t>Стимулирование</w:t>
      </w:r>
      <w:r w:rsidRPr="006B44B2">
        <w:rPr>
          <w:spacing w:val="-7"/>
          <w:sz w:val="24"/>
          <w:szCs w:val="24"/>
        </w:rPr>
        <w:t xml:space="preserve"> </w:t>
      </w:r>
      <w:r w:rsidRPr="006B44B2">
        <w:rPr>
          <w:sz w:val="24"/>
          <w:szCs w:val="24"/>
        </w:rPr>
        <w:t>простейших</w:t>
      </w:r>
      <w:r w:rsidRPr="006B44B2">
        <w:rPr>
          <w:spacing w:val="-13"/>
          <w:sz w:val="24"/>
          <w:szCs w:val="24"/>
        </w:rPr>
        <w:t xml:space="preserve"> </w:t>
      </w:r>
      <w:r w:rsidRPr="006B44B2">
        <w:rPr>
          <w:sz w:val="24"/>
          <w:szCs w:val="24"/>
        </w:rPr>
        <w:t>ритмических</w:t>
      </w:r>
      <w:r w:rsidRPr="006B44B2">
        <w:rPr>
          <w:spacing w:val="-13"/>
          <w:sz w:val="24"/>
          <w:szCs w:val="24"/>
        </w:rPr>
        <w:t xml:space="preserve"> </w:t>
      </w:r>
      <w:r w:rsidRPr="006B44B2">
        <w:rPr>
          <w:sz w:val="24"/>
          <w:szCs w:val="24"/>
        </w:rPr>
        <w:t>движений</w:t>
      </w:r>
      <w:r w:rsidRPr="006B44B2">
        <w:rPr>
          <w:spacing w:val="-6"/>
          <w:sz w:val="24"/>
          <w:szCs w:val="24"/>
        </w:rPr>
        <w:t xml:space="preserve"> </w:t>
      </w:r>
      <w:r w:rsidRPr="006B44B2">
        <w:rPr>
          <w:sz w:val="24"/>
          <w:szCs w:val="24"/>
        </w:rPr>
        <w:t>под</w:t>
      </w:r>
      <w:r w:rsidRPr="006B44B2">
        <w:rPr>
          <w:spacing w:val="-7"/>
          <w:sz w:val="24"/>
          <w:szCs w:val="24"/>
        </w:rPr>
        <w:t xml:space="preserve"> </w:t>
      </w:r>
      <w:r w:rsidRPr="006B44B2">
        <w:rPr>
          <w:spacing w:val="-2"/>
          <w:sz w:val="24"/>
          <w:szCs w:val="24"/>
        </w:rPr>
        <w:t>музыку.</w:t>
      </w:r>
    </w:p>
    <w:p w:rsidR="00E86AE2" w:rsidRPr="006B44B2" w:rsidRDefault="00E86AE2" w:rsidP="00995256">
      <w:pPr>
        <w:pStyle w:val="a3"/>
        <w:spacing w:line="360" w:lineRule="auto"/>
        <w:ind w:left="-284" w:right="21"/>
        <w:rPr>
          <w:sz w:val="24"/>
          <w:szCs w:val="24"/>
        </w:rPr>
      </w:pPr>
      <w:r w:rsidRPr="006B44B2">
        <w:rPr>
          <w:sz w:val="24"/>
          <w:szCs w:val="24"/>
        </w:rPr>
        <w:t xml:space="preserve">Побуждение к подражанию певческим интонациям педагогического </w:t>
      </w:r>
      <w:r w:rsidRPr="006B44B2">
        <w:rPr>
          <w:spacing w:val="-2"/>
          <w:sz w:val="24"/>
          <w:szCs w:val="24"/>
        </w:rPr>
        <w:t>работника.</w:t>
      </w:r>
    </w:p>
    <w:p w:rsidR="00E86AE2" w:rsidRPr="006B44B2" w:rsidRDefault="00E86AE2" w:rsidP="006B44B2">
      <w:pPr>
        <w:pStyle w:val="2"/>
        <w:tabs>
          <w:tab w:val="left" w:pos="2190"/>
        </w:tabs>
        <w:spacing w:line="360" w:lineRule="auto"/>
        <w:ind w:left="-284" w:right="21"/>
        <w:jc w:val="center"/>
        <w:rPr>
          <w:rFonts w:ascii="Times New Roman" w:hAnsi="Times New Roman" w:cs="Times New Roman"/>
          <w:b/>
          <w:color w:val="auto"/>
          <w:sz w:val="24"/>
          <w:szCs w:val="24"/>
        </w:rPr>
      </w:pPr>
      <w:r w:rsidRPr="006B44B2">
        <w:rPr>
          <w:rFonts w:ascii="Times New Roman" w:hAnsi="Times New Roman" w:cs="Times New Roman"/>
          <w:b/>
          <w:color w:val="auto"/>
          <w:spacing w:val="-2"/>
          <w:sz w:val="24"/>
          <w:szCs w:val="24"/>
        </w:rPr>
        <w:t>Физическое</w:t>
      </w:r>
      <w:r w:rsidRPr="006B44B2">
        <w:rPr>
          <w:rFonts w:ascii="Times New Roman" w:hAnsi="Times New Roman" w:cs="Times New Roman"/>
          <w:b/>
          <w:color w:val="auto"/>
          <w:spacing w:val="-1"/>
          <w:sz w:val="24"/>
          <w:szCs w:val="24"/>
        </w:rPr>
        <w:t xml:space="preserve"> </w:t>
      </w:r>
      <w:r w:rsidRPr="006B44B2">
        <w:rPr>
          <w:rFonts w:ascii="Times New Roman" w:hAnsi="Times New Roman" w:cs="Times New Roman"/>
          <w:b/>
          <w:color w:val="auto"/>
          <w:spacing w:val="-2"/>
          <w:sz w:val="24"/>
          <w:szCs w:val="24"/>
        </w:rPr>
        <w:t>развитие</w:t>
      </w:r>
    </w:p>
    <w:p w:rsidR="00E86AE2" w:rsidRPr="006B44B2" w:rsidRDefault="00E86AE2" w:rsidP="006B44B2">
      <w:pPr>
        <w:pStyle w:val="a3"/>
        <w:spacing w:line="360" w:lineRule="auto"/>
        <w:ind w:left="-284" w:right="21"/>
        <w:rPr>
          <w:sz w:val="24"/>
          <w:szCs w:val="24"/>
        </w:rPr>
      </w:pPr>
      <w:r w:rsidRPr="006B44B2">
        <w:rPr>
          <w:sz w:val="24"/>
          <w:szCs w:val="24"/>
        </w:rPr>
        <w:t>Для физического</w:t>
      </w:r>
      <w:r w:rsidRPr="006B44B2">
        <w:rPr>
          <w:spacing w:val="-2"/>
          <w:sz w:val="24"/>
          <w:szCs w:val="24"/>
        </w:rPr>
        <w:t xml:space="preserve"> </w:t>
      </w:r>
      <w:r w:rsidRPr="006B44B2">
        <w:rPr>
          <w:sz w:val="24"/>
          <w:szCs w:val="24"/>
        </w:rPr>
        <w:t>развития</w:t>
      </w:r>
      <w:r w:rsidRPr="006B44B2">
        <w:rPr>
          <w:spacing w:val="-1"/>
          <w:sz w:val="24"/>
          <w:szCs w:val="24"/>
        </w:rPr>
        <w:t xml:space="preserve"> </w:t>
      </w:r>
      <w:r w:rsidRPr="006B44B2">
        <w:rPr>
          <w:sz w:val="24"/>
          <w:szCs w:val="24"/>
        </w:rPr>
        <w:t>ребенка</w:t>
      </w:r>
      <w:r w:rsidRPr="006B44B2">
        <w:rPr>
          <w:spacing w:val="-1"/>
          <w:sz w:val="24"/>
          <w:szCs w:val="24"/>
        </w:rPr>
        <w:t xml:space="preserve"> </w:t>
      </w:r>
      <w:r w:rsidRPr="006B44B2">
        <w:rPr>
          <w:sz w:val="24"/>
          <w:szCs w:val="24"/>
        </w:rPr>
        <w:t>создается</w:t>
      </w:r>
      <w:r w:rsidRPr="006B44B2">
        <w:rPr>
          <w:spacing w:val="-1"/>
          <w:sz w:val="24"/>
          <w:szCs w:val="24"/>
        </w:rPr>
        <w:t xml:space="preserve"> </w:t>
      </w:r>
      <w:r w:rsidRPr="006B44B2">
        <w:rPr>
          <w:sz w:val="24"/>
          <w:szCs w:val="24"/>
        </w:rPr>
        <w:t>соответствующая, безопасная предметно-пространственная среда, удовлетворяющая естественную потребность обучающихся в двигательной активности.</w:t>
      </w:r>
    </w:p>
    <w:p w:rsidR="00E86AE2" w:rsidRPr="006B44B2" w:rsidRDefault="00E86AE2" w:rsidP="006B44B2">
      <w:pPr>
        <w:pStyle w:val="a3"/>
        <w:spacing w:line="360" w:lineRule="auto"/>
        <w:ind w:left="-284" w:right="21"/>
        <w:rPr>
          <w:sz w:val="24"/>
          <w:szCs w:val="24"/>
        </w:rPr>
      </w:pPr>
      <w:r w:rsidRPr="006B44B2">
        <w:rPr>
          <w:sz w:val="24"/>
          <w:szCs w:val="24"/>
        </w:rPr>
        <w:t>Коррекционная направленность в работе по физическому развитию при задержке психомоторного развития способствует овладению основными движениями: ползаньем, лазаньем, ходьбой, развитию статических и локомоторных функций, моторики рук.</w:t>
      </w:r>
    </w:p>
    <w:p w:rsidR="00E86AE2" w:rsidRPr="006B44B2" w:rsidRDefault="00E86AE2" w:rsidP="006B44B2">
      <w:pPr>
        <w:pStyle w:val="a3"/>
        <w:spacing w:line="360" w:lineRule="auto"/>
        <w:ind w:left="-284" w:right="21"/>
        <w:rPr>
          <w:sz w:val="24"/>
          <w:szCs w:val="24"/>
        </w:rPr>
      </w:pPr>
      <w:r w:rsidRPr="006B44B2">
        <w:rPr>
          <w:sz w:val="24"/>
          <w:szCs w:val="24"/>
        </w:rPr>
        <w:t>Для обучающихся с задержкой психомоторного развития важно с первых месяцев жизни стимулировать накопление чувственного опыта, сочетая его с двигательной активностью.</w:t>
      </w:r>
    </w:p>
    <w:p w:rsidR="00E86AE2" w:rsidRPr="006B44B2" w:rsidRDefault="00E86AE2" w:rsidP="006B44B2">
      <w:pPr>
        <w:pStyle w:val="a3"/>
        <w:spacing w:line="360" w:lineRule="auto"/>
        <w:ind w:left="-284" w:right="21"/>
        <w:rPr>
          <w:sz w:val="24"/>
          <w:szCs w:val="24"/>
        </w:rPr>
      </w:pPr>
      <w:r w:rsidRPr="006B44B2">
        <w:rPr>
          <w:sz w:val="24"/>
          <w:szCs w:val="24"/>
        </w:rPr>
        <w:lastRenderedPageBreak/>
        <w:t>Работа по развитию зрительно-моторной координации начинается с развития движений кистей рук и формирования навыков захвата предметов (кистью, щепотью).</w:t>
      </w:r>
    </w:p>
    <w:p w:rsidR="00183D84" w:rsidRDefault="00E86AE2" w:rsidP="00B444FA">
      <w:pPr>
        <w:pStyle w:val="2"/>
        <w:tabs>
          <w:tab w:val="left" w:pos="1979"/>
          <w:tab w:val="left" w:pos="4424"/>
          <w:tab w:val="left" w:pos="6357"/>
          <w:tab w:val="left" w:pos="6716"/>
          <w:tab w:val="left" w:pos="7848"/>
          <w:tab w:val="left" w:pos="8232"/>
          <w:tab w:val="left" w:pos="9014"/>
          <w:tab w:val="left" w:pos="10045"/>
        </w:tabs>
        <w:spacing w:before="0" w:line="360" w:lineRule="auto"/>
        <w:jc w:val="center"/>
        <w:rPr>
          <w:rFonts w:ascii="Times New Roman" w:hAnsi="Times New Roman" w:cs="Times New Roman"/>
          <w:b/>
          <w:color w:val="auto"/>
          <w:sz w:val="24"/>
          <w:szCs w:val="24"/>
        </w:rPr>
      </w:pPr>
      <w:r w:rsidRPr="006B44B2">
        <w:rPr>
          <w:rFonts w:ascii="Times New Roman" w:hAnsi="Times New Roman" w:cs="Times New Roman"/>
          <w:b/>
          <w:color w:val="auto"/>
          <w:spacing w:val="-2"/>
          <w:sz w:val="24"/>
          <w:szCs w:val="24"/>
        </w:rPr>
        <w:t>Образовательная</w:t>
      </w:r>
      <w:r w:rsidR="0079124C" w:rsidRPr="006B44B2">
        <w:rPr>
          <w:rFonts w:ascii="Times New Roman" w:hAnsi="Times New Roman" w:cs="Times New Roman"/>
          <w:b/>
          <w:color w:val="auto"/>
          <w:spacing w:val="-2"/>
          <w:sz w:val="24"/>
          <w:szCs w:val="24"/>
        </w:rPr>
        <w:t xml:space="preserve"> </w:t>
      </w:r>
      <w:r w:rsidRPr="006B44B2">
        <w:rPr>
          <w:rFonts w:ascii="Times New Roman" w:hAnsi="Times New Roman" w:cs="Times New Roman"/>
          <w:b/>
          <w:color w:val="auto"/>
          <w:spacing w:val="-2"/>
          <w:sz w:val="24"/>
          <w:szCs w:val="24"/>
        </w:rPr>
        <w:t>деятельность</w:t>
      </w:r>
      <w:r w:rsidR="0079124C" w:rsidRPr="006B44B2">
        <w:rPr>
          <w:rFonts w:ascii="Times New Roman" w:hAnsi="Times New Roman" w:cs="Times New Roman"/>
          <w:b/>
          <w:color w:val="auto"/>
          <w:spacing w:val="-2"/>
          <w:sz w:val="24"/>
          <w:szCs w:val="24"/>
        </w:rPr>
        <w:t xml:space="preserve"> </w:t>
      </w:r>
      <w:r w:rsidRPr="006B44B2">
        <w:rPr>
          <w:rFonts w:ascii="Times New Roman" w:hAnsi="Times New Roman" w:cs="Times New Roman"/>
          <w:b/>
          <w:color w:val="auto"/>
          <w:spacing w:val="-10"/>
          <w:sz w:val="24"/>
          <w:szCs w:val="24"/>
        </w:rPr>
        <w:t>с</w:t>
      </w:r>
      <w:r w:rsidR="0079124C" w:rsidRPr="006B44B2">
        <w:rPr>
          <w:rFonts w:ascii="Times New Roman" w:hAnsi="Times New Roman" w:cs="Times New Roman"/>
          <w:b/>
          <w:color w:val="auto"/>
          <w:spacing w:val="-10"/>
          <w:sz w:val="24"/>
          <w:szCs w:val="24"/>
        </w:rPr>
        <w:t xml:space="preserve"> </w:t>
      </w:r>
      <w:r w:rsidRPr="006B44B2">
        <w:rPr>
          <w:rFonts w:ascii="Times New Roman" w:hAnsi="Times New Roman" w:cs="Times New Roman"/>
          <w:b/>
          <w:color w:val="auto"/>
          <w:spacing w:val="-2"/>
          <w:sz w:val="24"/>
          <w:szCs w:val="24"/>
        </w:rPr>
        <w:t>детьми</w:t>
      </w:r>
      <w:r w:rsidR="0079124C" w:rsidRPr="006B44B2">
        <w:rPr>
          <w:rFonts w:ascii="Times New Roman" w:hAnsi="Times New Roman" w:cs="Times New Roman"/>
          <w:b/>
          <w:color w:val="auto"/>
          <w:spacing w:val="-2"/>
          <w:sz w:val="24"/>
          <w:szCs w:val="24"/>
        </w:rPr>
        <w:t xml:space="preserve"> </w:t>
      </w:r>
      <w:r w:rsidRPr="006B44B2">
        <w:rPr>
          <w:rFonts w:ascii="Times New Roman" w:hAnsi="Times New Roman" w:cs="Times New Roman"/>
          <w:b/>
          <w:color w:val="auto"/>
          <w:spacing w:val="-10"/>
          <w:sz w:val="24"/>
          <w:szCs w:val="24"/>
        </w:rPr>
        <w:t>3</w:t>
      </w:r>
      <w:r w:rsidR="0079124C" w:rsidRPr="006B44B2">
        <w:rPr>
          <w:rFonts w:ascii="Times New Roman" w:hAnsi="Times New Roman" w:cs="Times New Roman"/>
          <w:b/>
          <w:color w:val="auto"/>
          <w:spacing w:val="-10"/>
          <w:sz w:val="24"/>
          <w:szCs w:val="24"/>
        </w:rPr>
        <w:t xml:space="preserve"> </w:t>
      </w:r>
      <w:r w:rsidRPr="006B44B2">
        <w:rPr>
          <w:rFonts w:ascii="Times New Roman" w:hAnsi="Times New Roman" w:cs="Times New Roman"/>
          <w:b/>
          <w:color w:val="auto"/>
          <w:spacing w:val="-4"/>
          <w:sz w:val="24"/>
          <w:szCs w:val="24"/>
        </w:rPr>
        <w:t>года</w:t>
      </w:r>
      <w:r w:rsidR="0079124C" w:rsidRPr="006B44B2">
        <w:rPr>
          <w:rFonts w:ascii="Times New Roman" w:hAnsi="Times New Roman" w:cs="Times New Roman"/>
          <w:b/>
          <w:color w:val="auto"/>
          <w:spacing w:val="-4"/>
          <w:sz w:val="24"/>
          <w:szCs w:val="24"/>
        </w:rPr>
        <w:t xml:space="preserve"> </w:t>
      </w:r>
      <w:r w:rsidRPr="006B44B2">
        <w:rPr>
          <w:rFonts w:ascii="Times New Roman" w:hAnsi="Times New Roman" w:cs="Times New Roman"/>
          <w:b/>
          <w:color w:val="auto"/>
          <w:spacing w:val="-2"/>
          <w:sz w:val="24"/>
          <w:szCs w:val="24"/>
        </w:rPr>
        <w:t>жизни</w:t>
      </w:r>
      <w:r w:rsidR="0079124C" w:rsidRPr="006B44B2">
        <w:rPr>
          <w:rFonts w:ascii="Times New Roman" w:hAnsi="Times New Roman" w:cs="Times New Roman"/>
          <w:b/>
          <w:color w:val="auto"/>
          <w:spacing w:val="-2"/>
          <w:sz w:val="24"/>
          <w:szCs w:val="24"/>
        </w:rPr>
        <w:t xml:space="preserve"> </w:t>
      </w:r>
      <w:r w:rsidRPr="006B44B2">
        <w:rPr>
          <w:rFonts w:ascii="Times New Roman" w:hAnsi="Times New Roman" w:cs="Times New Roman"/>
          <w:b/>
          <w:color w:val="auto"/>
          <w:spacing w:val="-6"/>
          <w:sz w:val="24"/>
          <w:szCs w:val="24"/>
        </w:rPr>
        <w:t xml:space="preserve">во </w:t>
      </w:r>
      <w:r w:rsidRPr="006B44B2">
        <w:rPr>
          <w:rFonts w:ascii="Times New Roman" w:hAnsi="Times New Roman" w:cs="Times New Roman"/>
          <w:b/>
          <w:color w:val="auto"/>
          <w:sz w:val="24"/>
          <w:szCs w:val="24"/>
        </w:rPr>
        <w:t xml:space="preserve">взаимосвязи </w:t>
      </w:r>
    </w:p>
    <w:p w:rsidR="00E86AE2" w:rsidRPr="006B44B2" w:rsidRDefault="00E86AE2" w:rsidP="00B444FA">
      <w:pPr>
        <w:pStyle w:val="2"/>
        <w:tabs>
          <w:tab w:val="left" w:pos="1979"/>
          <w:tab w:val="left" w:pos="4424"/>
          <w:tab w:val="left" w:pos="6357"/>
          <w:tab w:val="left" w:pos="6716"/>
          <w:tab w:val="left" w:pos="7848"/>
          <w:tab w:val="left" w:pos="8232"/>
          <w:tab w:val="left" w:pos="9014"/>
          <w:tab w:val="left" w:pos="10045"/>
        </w:tabs>
        <w:spacing w:before="0" w:line="360" w:lineRule="auto"/>
        <w:jc w:val="center"/>
        <w:rPr>
          <w:rFonts w:ascii="Times New Roman" w:hAnsi="Times New Roman" w:cs="Times New Roman"/>
          <w:b/>
          <w:color w:val="auto"/>
          <w:sz w:val="24"/>
          <w:szCs w:val="24"/>
        </w:rPr>
      </w:pPr>
      <w:r w:rsidRPr="006B44B2">
        <w:rPr>
          <w:rFonts w:ascii="Times New Roman" w:hAnsi="Times New Roman" w:cs="Times New Roman"/>
          <w:b/>
          <w:color w:val="auto"/>
          <w:sz w:val="24"/>
          <w:szCs w:val="24"/>
        </w:rPr>
        <w:t>с коррекцией недостатков в развитии</w:t>
      </w:r>
    </w:p>
    <w:p w:rsidR="00E86AE2" w:rsidRPr="006B44B2" w:rsidRDefault="00E86AE2" w:rsidP="006B44B2">
      <w:pPr>
        <w:pStyle w:val="a7"/>
        <w:tabs>
          <w:tab w:val="left" w:pos="2190"/>
        </w:tabs>
        <w:spacing w:before="66" w:line="360" w:lineRule="auto"/>
        <w:ind w:left="-284" w:right="21"/>
        <w:jc w:val="center"/>
        <w:rPr>
          <w:b/>
          <w:sz w:val="24"/>
          <w:szCs w:val="24"/>
        </w:rPr>
      </w:pPr>
      <w:r w:rsidRPr="006B44B2">
        <w:rPr>
          <w:b/>
          <w:spacing w:val="-2"/>
          <w:sz w:val="24"/>
          <w:szCs w:val="24"/>
        </w:rPr>
        <w:t>Социально</w:t>
      </w:r>
      <w:r w:rsidRPr="006B44B2">
        <w:rPr>
          <w:spacing w:val="-2"/>
          <w:sz w:val="24"/>
          <w:szCs w:val="24"/>
        </w:rPr>
        <w:t>-</w:t>
      </w:r>
      <w:r w:rsidRPr="006B44B2">
        <w:rPr>
          <w:b/>
          <w:spacing w:val="-2"/>
          <w:sz w:val="24"/>
          <w:szCs w:val="24"/>
        </w:rPr>
        <w:t>коммуникативное</w:t>
      </w:r>
      <w:r w:rsidRPr="006B44B2">
        <w:rPr>
          <w:b/>
          <w:spacing w:val="13"/>
          <w:sz w:val="24"/>
          <w:szCs w:val="24"/>
        </w:rPr>
        <w:t xml:space="preserve"> </w:t>
      </w:r>
      <w:r w:rsidRPr="006B44B2">
        <w:rPr>
          <w:b/>
          <w:spacing w:val="-2"/>
          <w:sz w:val="24"/>
          <w:szCs w:val="24"/>
        </w:rPr>
        <w:t>развитие</w:t>
      </w:r>
    </w:p>
    <w:p w:rsidR="00E86AE2" w:rsidRPr="006B44B2" w:rsidRDefault="00E86AE2" w:rsidP="006B44B2">
      <w:pPr>
        <w:spacing w:line="360" w:lineRule="auto"/>
        <w:ind w:left="-284" w:right="21"/>
        <w:jc w:val="both"/>
        <w:rPr>
          <w:i/>
          <w:sz w:val="24"/>
          <w:szCs w:val="24"/>
        </w:rPr>
      </w:pPr>
      <w:r w:rsidRPr="006B44B2">
        <w:rPr>
          <w:i/>
          <w:sz w:val="24"/>
          <w:szCs w:val="24"/>
        </w:rPr>
        <w:t>В области социально-коммуникативного развития основными задачами образовательной деятельности во взаимосвязи с квалифицированной коррекцией являются:</w:t>
      </w:r>
    </w:p>
    <w:p w:rsidR="00E86AE2" w:rsidRPr="006B44B2" w:rsidRDefault="00183D84" w:rsidP="00183D84">
      <w:pPr>
        <w:pStyle w:val="a7"/>
        <w:tabs>
          <w:tab w:val="left" w:pos="1436"/>
        </w:tabs>
        <w:spacing w:before="4" w:line="360" w:lineRule="auto"/>
        <w:ind w:left="-284" w:right="21"/>
        <w:rPr>
          <w:sz w:val="24"/>
          <w:szCs w:val="24"/>
        </w:rPr>
      </w:pPr>
      <w:r>
        <w:rPr>
          <w:sz w:val="24"/>
          <w:szCs w:val="24"/>
        </w:rPr>
        <w:t>-</w:t>
      </w:r>
      <w:r w:rsidR="00E86AE2" w:rsidRPr="006B44B2">
        <w:rPr>
          <w:sz w:val="24"/>
          <w:szCs w:val="24"/>
        </w:rPr>
        <w:t>развитие</w:t>
      </w:r>
      <w:r w:rsidR="00E86AE2" w:rsidRPr="006B44B2">
        <w:rPr>
          <w:spacing w:val="-11"/>
          <w:sz w:val="24"/>
          <w:szCs w:val="24"/>
        </w:rPr>
        <w:t xml:space="preserve"> </w:t>
      </w:r>
      <w:r w:rsidR="00E86AE2" w:rsidRPr="006B44B2">
        <w:rPr>
          <w:sz w:val="24"/>
          <w:szCs w:val="24"/>
        </w:rPr>
        <w:t>имитационных</w:t>
      </w:r>
      <w:r w:rsidR="00E86AE2" w:rsidRPr="006B44B2">
        <w:rPr>
          <w:spacing w:val="-15"/>
          <w:sz w:val="24"/>
          <w:szCs w:val="24"/>
        </w:rPr>
        <w:t xml:space="preserve"> </w:t>
      </w:r>
      <w:r w:rsidR="00E86AE2" w:rsidRPr="006B44B2">
        <w:rPr>
          <w:sz w:val="24"/>
          <w:szCs w:val="24"/>
        </w:rPr>
        <w:t>способностей,</w:t>
      </w:r>
      <w:r w:rsidR="00E86AE2" w:rsidRPr="006B44B2">
        <w:rPr>
          <w:spacing w:val="-7"/>
          <w:sz w:val="24"/>
          <w:szCs w:val="24"/>
        </w:rPr>
        <w:t xml:space="preserve"> </w:t>
      </w:r>
      <w:r w:rsidR="00E86AE2" w:rsidRPr="006B44B2">
        <w:rPr>
          <w:spacing w:val="-2"/>
          <w:sz w:val="24"/>
          <w:szCs w:val="24"/>
        </w:rPr>
        <w:t>подражания;</w:t>
      </w:r>
    </w:p>
    <w:p w:rsidR="00E86AE2" w:rsidRPr="006B44B2" w:rsidRDefault="00183D84" w:rsidP="00183D84">
      <w:pPr>
        <w:pStyle w:val="a7"/>
        <w:tabs>
          <w:tab w:val="left" w:pos="1436"/>
        </w:tabs>
        <w:spacing w:line="360" w:lineRule="auto"/>
        <w:ind w:left="-284" w:right="21"/>
        <w:rPr>
          <w:sz w:val="24"/>
          <w:szCs w:val="24"/>
        </w:rPr>
      </w:pPr>
      <w:r>
        <w:rPr>
          <w:sz w:val="24"/>
          <w:szCs w:val="24"/>
        </w:rPr>
        <w:t>-</w:t>
      </w:r>
      <w:r w:rsidR="00E86AE2" w:rsidRPr="006B44B2">
        <w:rPr>
          <w:sz w:val="24"/>
          <w:szCs w:val="24"/>
        </w:rPr>
        <w:t>развитие эмоционального и ситуативно-делового общения с педагогическим работником;</w:t>
      </w:r>
    </w:p>
    <w:p w:rsidR="00E86AE2" w:rsidRPr="006B44B2" w:rsidRDefault="00183D84" w:rsidP="00183D84">
      <w:pPr>
        <w:pStyle w:val="a7"/>
        <w:tabs>
          <w:tab w:val="left" w:pos="1436"/>
        </w:tabs>
        <w:spacing w:line="360" w:lineRule="auto"/>
        <w:ind w:left="-284" w:right="21"/>
        <w:rPr>
          <w:sz w:val="24"/>
          <w:szCs w:val="24"/>
        </w:rPr>
      </w:pPr>
      <w:r>
        <w:rPr>
          <w:sz w:val="24"/>
          <w:szCs w:val="24"/>
        </w:rPr>
        <w:t>-</w:t>
      </w:r>
      <w:r w:rsidR="00E86AE2" w:rsidRPr="006B44B2">
        <w:rPr>
          <w:sz w:val="24"/>
          <w:szCs w:val="24"/>
        </w:rPr>
        <w:t>развитие</w:t>
      </w:r>
      <w:r w:rsidR="00E86AE2" w:rsidRPr="006B44B2">
        <w:rPr>
          <w:spacing w:val="-8"/>
          <w:sz w:val="24"/>
          <w:szCs w:val="24"/>
        </w:rPr>
        <w:t xml:space="preserve"> </w:t>
      </w:r>
      <w:r w:rsidR="00E86AE2" w:rsidRPr="006B44B2">
        <w:rPr>
          <w:sz w:val="24"/>
          <w:szCs w:val="24"/>
        </w:rPr>
        <w:t>общения</w:t>
      </w:r>
      <w:r w:rsidR="00E86AE2" w:rsidRPr="006B44B2">
        <w:rPr>
          <w:spacing w:val="-7"/>
          <w:sz w:val="24"/>
          <w:szCs w:val="24"/>
        </w:rPr>
        <w:t xml:space="preserve"> </w:t>
      </w:r>
      <w:r w:rsidR="00E86AE2" w:rsidRPr="006B44B2">
        <w:rPr>
          <w:sz w:val="24"/>
          <w:szCs w:val="24"/>
        </w:rPr>
        <w:t>и</w:t>
      </w:r>
      <w:r w:rsidR="00E86AE2" w:rsidRPr="006B44B2">
        <w:rPr>
          <w:spacing w:val="-8"/>
          <w:sz w:val="24"/>
          <w:szCs w:val="24"/>
        </w:rPr>
        <w:t xml:space="preserve"> </w:t>
      </w:r>
      <w:r w:rsidR="00E86AE2" w:rsidRPr="006B44B2">
        <w:rPr>
          <w:sz w:val="24"/>
          <w:szCs w:val="24"/>
        </w:rPr>
        <w:t>сотрудничества</w:t>
      </w:r>
      <w:r w:rsidR="00E86AE2" w:rsidRPr="006B44B2">
        <w:rPr>
          <w:spacing w:val="-8"/>
          <w:sz w:val="24"/>
          <w:szCs w:val="24"/>
        </w:rPr>
        <w:t xml:space="preserve"> </w:t>
      </w:r>
      <w:r w:rsidR="00E86AE2" w:rsidRPr="006B44B2">
        <w:rPr>
          <w:sz w:val="24"/>
          <w:szCs w:val="24"/>
        </w:rPr>
        <w:t>ребенка</w:t>
      </w:r>
      <w:r w:rsidR="00E86AE2" w:rsidRPr="006B44B2">
        <w:rPr>
          <w:spacing w:val="-7"/>
          <w:sz w:val="24"/>
          <w:szCs w:val="24"/>
        </w:rPr>
        <w:t xml:space="preserve"> </w:t>
      </w:r>
      <w:r w:rsidR="00E86AE2" w:rsidRPr="006B44B2">
        <w:rPr>
          <w:sz w:val="24"/>
          <w:szCs w:val="24"/>
        </w:rPr>
        <w:t>с</w:t>
      </w:r>
      <w:r w:rsidR="00E86AE2" w:rsidRPr="006B44B2">
        <w:rPr>
          <w:spacing w:val="-7"/>
          <w:sz w:val="24"/>
          <w:szCs w:val="24"/>
        </w:rPr>
        <w:t xml:space="preserve"> </w:t>
      </w:r>
      <w:r w:rsidR="00E86AE2" w:rsidRPr="006B44B2">
        <w:rPr>
          <w:sz w:val="24"/>
          <w:szCs w:val="24"/>
        </w:rPr>
        <w:t>другими</w:t>
      </w:r>
      <w:r w:rsidR="00E86AE2" w:rsidRPr="006B44B2">
        <w:rPr>
          <w:spacing w:val="-9"/>
          <w:sz w:val="24"/>
          <w:szCs w:val="24"/>
        </w:rPr>
        <w:t xml:space="preserve"> </w:t>
      </w:r>
      <w:r w:rsidR="00E86AE2" w:rsidRPr="006B44B2">
        <w:rPr>
          <w:spacing w:val="-2"/>
          <w:sz w:val="24"/>
          <w:szCs w:val="24"/>
        </w:rPr>
        <w:t>детьми;</w:t>
      </w:r>
    </w:p>
    <w:p w:rsidR="00E86AE2" w:rsidRPr="006B44B2" w:rsidRDefault="00183D84" w:rsidP="00183D84">
      <w:pPr>
        <w:pStyle w:val="a7"/>
        <w:tabs>
          <w:tab w:val="left" w:pos="1436"/>
        </w:tabs>
        <w:spacing w:line="360" w:lineRule="auto"/>
        <w:ind w:left="-284" w:right="21"/>
        <w:rPr>
          <w:sz w:val="24"/>
          <w:szCs w:val="24"/>
        </w:rPr>
      </w:pPr>
      <w:r>
        <w:rPr>
          <w:sz w:val="24"/>
          <w:szCs w:val="24"/>
        </w:rPr>
        <w:t>-</w:t>
      </w:r>
      <w:r w:rsidR="00E86AE2" w:rsidRPr="006B44B2">
        <w:rPr>
          <w:sz w:val="24"/>
          <w:szCs w:val="24"/>
        </w:rPr>
        <w:t>развитие совместной с педагогическим работником предметно- практической и игровой деятельности,</w:t>
      </w:r>
    </w:p>
    <w:p w:rsidR="00E86AE2" w:rsidRPr="006B44B2" w:rsidRDefault="00183D84" w:rsidP="00183D84">
      <w:pPr>
        <w:pStyle w:val="a7"/>
        <w:tabs>
          <w:tab w:val="left" w:pos="1436"/>
        </w:tabs>
        <w:spacing w:line="360" w:lineRule="auto"/>
        <w:ind w:left="-284" w:right="21"/>
        <w:rPr>
          <w:sz w:val="24"/>
          <w:szCs w:val="24"/>
        </w:rPr>
      </w:pPr>
      <w:r>
        <w:rPr>
          <w:sz w:val="24"/>
          <w:szCs w:val="24"/>
        </w:rPr>
        <w:t>-</w:t>
      </w:r>
      <w:r w:rsidR="00E86AE2" w:rsidRPr="006B44B2">
        <w:rPr>
          <w:sz w:val="24"/>
          <w:szCs w:val="24"/>
        </w:rPr>
        <w:t>развитие</w:t>
      </w:r>
      <w:r w:rsidR="00E86AE2" w:rsidRPr="006B44B2">
        <w:rPr>
          <w:spacing w:val="-11"/>
          <w:sz w:val="24"/>
          <w:szCs w:val="24"/>
        </w:rPr>
        <w:t xml:space="preserve"> </w:t>
      </w:r>
      <w:r w:rsidR="00E86AE2" w:rsidRPr="006B44B2">
        <w:rPr>
          <w:sz w:val="24"/>
          <w:szCs w:val="24"/>
        </w:rPr>
        <w:t>культурно-гигиенических</w:t>
      </w:r>
      <w:r w:rsidR="00E86AE2" w:rsidRPr="006B44B2">
        <w:rPr>
          <w:spacing w:val="-15"/>
          <w:sz w:val="24"/>
          <w:szCs w:val="24"/>
        </w:rPr>
        <w:t xml:space="preserve"> </w:t>
      </w:r>
      <w:r w:rsidR="00E86AE2" w:rsidRPr="006B44B2">
        <w:rPr>
          <w:sz w:val="24"/>
          <w:szCs w:val="24"/>
        </w:rPr>
        <w:t>навыков</w:t>
      </w:r>
      <w:r w:rsidR="00E86AE2" w:rsidRPr="006B44B2">
        <w:rPr>
          <w:spacing w:val="-14"/>
          <w:sz w:val="24"/>
          <w:szCs w:val="24"/>
        </w:rPr>
        <w:t xml:space="preserve"> </w:t>
      </w:r>
      <w:r w:rsidR="00E86AE2" w:rsidRPr="006B44B2">
        <w:rPr>
          <w:sz w:val="24"/>
          <w:szCs w:val="24"/>
        </w:rPr>
        <w:t>и</w:t>
      </w:r>
      <w:r w:rsidR="00E86AE2" w:rsidRPr="006B44B2">
        <w:rPr>
          <w:spacing w:val="-12"/>
          <w:sz w:val="24"/>
          <w:szCs w:val="24"/>
        </w:rPr>
        <w:t xml:space="preserve"> </w:t>
      </w:r>
      <w:r w:rsidR="00E86AE2" w:rsidRPr="006B44B2">
        <w:rPr>
          <w:spacing w:val="-2"/>
          <w:sz w:val="24"/>
          <w:szCs w:val="24"/>
        </w:rPr>
        <w:t>самообслуживания;</w:t>
      </w:r>
    </w:p>
    <w:p w:rsidR="00E86AE2" w:rsidRPr="006B44B2" w:rsidRDefault="00183D84" w:rsidP="00183D84">
      <w:pPr>
        <w:pStyle w:val="a7"/>
        <w:tabs>
          <w:tab w:val="left" w:pos="1436"/>
        </w:tabs>
        <w:spacing w:line="360" w:lineRule="auto"/>
        <w:ind w:left="-284" w:right="21"/>
        <w:rPr>
          <w:sz w:val="24"/>
          <w:szCs w:val="24"/>
        </w:rPr>
      </w:pPr>
      <w:r>
        <w:rPr>
          <w:sz w:val="24"/>
          <w:szCs w:val="24"/>
        </w:rPr>
        <w:t>-</w:t>
      </w:r>
      <w:r w:rsidR="00E86AE2" w:rsidRPr="006B44B2">
        <w:rPr>
          <w:sz w:val="24"/>
          <w:szCs w:val="24"/>
        </w:rPr>
        <w:t>развитие</w:t>
      </w:r>
      <w:r w:rsidR="00E86AE2" w:rsidRPr="006B44B2">
        <w:rPr>
          <w:spacing w:val="-8"/>
          <w:sz w:val="24"/>
          <w:szCs w:val="24"/>
        </w:rPr>
        <w:t xml:space="preserve"> </w:t>
      </w:r>
      <w:r w:rsidR="00E86AE2" w:rsidRPr="006B44B2">
        <w:rPr>
          <w:sz w:val="24"/>
          <w:szCs w:val="24"/>
        </w:rPr>
        <w:t>понимания</w:t>
      </w:r>
      <w:r w:rsidR="00E86AE2" w:rsidRPr="006B44B2">
        <w:rPr>
          <w:spacing w:val="-8"/>
          <w:sz w:val="24"/>
          <w:szCs w:val="24"/>
        </w:rPr>
        <w:t xml:space="preserve"> </w:t>
      </w:r>
      <w:r w:rsidR="00E86AE2" w:rsidRPr="006B44B2">
        <w:rPr>
          <w:sz w:val="24"/>
          <w:szCs w:val="24"/>
        </w:rPr>
        <w:t>речи</w:t>
      </w:r>
      <w:r w:rsidR="00E86AE2" w:rsidRPr="006B44B2">
        <w:rPr>
          <w:spacing w:val="-8"/>
          <w:sz w:val="24"/>
          <w:szCs w:val="24"/>
        </w:rPr>
        <w:t xml:space="preserve"> </w:t>
      </w:r>
      <w:r w:rsidR="00E86AE2" w:rsidRPr="006B44B2">
        <w:rPr>
          <w:sz w:val="24"/>
          <w:szCs w:val="24"/>
        </w:rPr>
        <w:t>и</w:t>
      </w:r>
      <w:r w:rsidR="00E86AE2" w:rsidRPr="006B44B2">
        <w:rPr>
          <w:spacing w:val="-8"/>
          <w:sz w:val="24"/>
          <w:szCs w:val="24"/>
        </w:rPr>
        <w:t xml:space="preserve"> </w:t>
      </w:r>
      <w:r w:rsidR="00E86AE2" w:rsidRPr="006B44B2">
        <w:rPr>
          <w:sz w:val="24"/>
          <w:szCs w:val="24"/>
        </w:rPr>
        <w:t>стимуляция</w:t>
      </w:r>
      <w:r w:rsidR="00E86AE2" w:rsidRPr="006B44B2">
        <w:rPr>
          <w:spacing w:val="-7"/>
          <w:sz w:val="24"/>
          <w:szCs w:val="24"/>
        </w:rPr>
        <w:t xml:space="preserve"> </w:t>
      </w:r>
      <w:r w:rsidR="00E86AE2" w:rsidRPr="006B44B2">
        <w:rPr>
          <w:sz w:val="24"/>
          <w:szCs w:val="24"/>
        </w:rPr>
        <w:t>активной</w:t>
      </w:r>
      <w:r w:rsidR="00E86AE2" w:rsidRPr="006B44B2">
        <w:rPr>
          <w:spacing w:val="-9"/>
          <w:sz w:val="24"/>
          <w:szCs w:val="24"/>
        </w:rPr>
        <w:t xml:space="preserve"> </w:t>
      </w:r>
      <w:r w:rsidR="00E86AE2" w:rsidRPr="006B44B2">
        <w:rPr>
          <w:sz w:val="24"/>
          <w:szCs w:val="24"/>
        </w:rPr>
        <w:t>речи</w:t>
      </w:r>
      <w:r w:rsidR="00E86AE2" w:rsidRPr="006B44B2">
        <w:rPr>
          <w:spacing w:val="-8"/>
          <w:sz w:val="24"/>
          <w:szCs w:val="24"/>
        </w:rPr>
        <w:t xml:space="preserve"> </w:t>
      </w:r>
      <w:r w:rsidR="00E86AE2" w:rsidRPr="006B44B2">
        <w:rPr>
          <w:spacing w:val="-2"/>
          <w:sz w:val="24"/>
          <w:szCs w:val="24"/>
        </w:rPr>
        <w:t>ребенка.</w:t>
      </w:r>
    </w:p>
    <w:p w:rsidR="00E86AE2" w:rsidRPr="006B44B2" w:rsidRDefault="00E86AE2" w:rsidP="006B44B2">
      <w:pPr>
        <w:pStyle w:val="a3"/>
        <w:spacing w:line="360" w:lineRule="auto"/>
        <w:ind w:left="-284" w:right="21"/>
        <w:rPr>
          <w:sz w:val="24"/>
          <w:szCs w:val="24"/>
        </w:rPr>
      </w:pPr>
      <w:r w:rsidRPr="006B44B2">
        <w:rPr>
          <w:sz w:val="24"/>
          <w:szCs w:val="24"/>
        </w:rPr>
        <w:t>Создается теплая эмоциональная атмосфера, вызывается положительное эмоциональное отношение к ситуации пребывания в Организации,</w:t>
      </w:r>
      <w:r w:rsidRPr="006B44B2">
        <w:rPr>
          <w:spacing w:val="40"/>
          <w:sz w:val="24"/>
          <w:szCs w:val="24"/>
        </w:rPr>
        <w:t xml:space="preserve"> </w:t>
      </w:r>
      <w:r w:rsidRPr="006B44B2">
        <w:rPr>
          <w:sz w:val="24"/>
          <w:szCs w:val="24"/>
        </w:rPr>
        <w:t xml:space="preserve">учитываются индивидуальные особенности адаптации. На первых порах возможен гибкий режим посещения группы, разрешается приносить любимые </w:t>
      </w:r>
      <w:r w:rsidRPr="006B44B2">
        <w:rPr>
          <w:spacing w:val="-2"/>
          <w:sz w:val="24"/>
          <w:szCs w:val="24"/>
        </w:rPr>
        <w:t>игрушки.</w:t>
      </w:r>
    </w:p>
    <w:p w:rsidR="00E86AE2" w:rsidRPr="006B44B2" w:rsidRDefault="00E86AE2" w:rsidP="006B44B2">
      <w:pPr>
        <w:pStyle w:val="a3"/>
        <w:spacing w:before="3" w:line="360" w:lineRule="auto"/>
        <w:ind w:left="-284" w:right="21"/>
        <w:rPr>
          <w:sz w:val="24"/>
          <w:szCs w:val="24"/>
        </w:rPr>
      </w:pPr>
      <w:r w:rsidRPr="006B44B2">
        <w:rPr>
          <w:sz w:val="24"/>
          <w:szCs w:val="24"/>
        </w:rPr>
        <w:t>Педагогический работник налаживает с ребенком эмоциональный контакт, предоставляет возможность ребенку постепенно, в собственном темпе осваивать пространство группы и режим дня.</w:t>
      </w:r>
    </w:p>
    <w:p w:rsidR="00E86AE2" w:rsidRPr="006B44B2" w:rsidRDefault="00E86AE2" w:rsidP="006B44B2">
      <w:pPr>
        <w:pStyle w:val="a3"/>
        <w:spacing w:line="360" w:lineRule="auto"/>
        <w:ind w:left="-284" w:right="21"/>
        <w:rPr>
          <w:sz w:val="24"/>
          <w:szCs w:val="24"/>
        </w:rPr>
      </w:pPr>
      <w:r w:rsidRPr="006B44B2">
        <w:rPr>
          <w:i/>
          <w:sz w:val="24"/>
          <w:szCs w:val="24"/>
        </w:rPr>
        <w:t xml:space="preserve">Важная задача: </w:t>
      </w:r>
      <w:r w:rsidRPr="006B44B2">
        <w:rPr>
          <w:sz w:val="24"/>
          <w:szCs w:val="24"/>
        </w:rPr>
        <w:t xml:space="preserve">преодоление отставания обучающихся с ЗПР в развитии и выведение их на уровень оптимальных возрастных возможностей. Важно установить эмоциональный контакт с ребенком, побуждать к визуальному контакту, формировать умение слушать педагогического работника, реагировать на обращение, выполнять простые инструкции, создавать условия для преодоления речевого и неречевого негативизма. Побуждать к речи в ситуациях общения, к обращению с просьбой «дай», указанию «вот». Если вербальное общение невозможно, используют средства невербальной </w:t>
      </w:r>
      <w:r w:rsidRPr="006B44B2">
        <w:rPr>
          <w:spacing w:val="-2"/>
          <w:sz w:val="24"/>
          <w:szCs w:val="24"/>
        </w:rPr>
        <w:t>коммуникации.</w:t>
      </w:r>
    </w:p>
    <w:p w:rsidR="00E86AE2" w:rsidRPr="006B44B2" w:rsidRDefault="00E86AE2" w:rsidP="006B44B2">
      <w:pPr>
        <w:pStyle w:val="a3"/>
        <w:spacing w:before="2" w:line="360" w:lineRule="auto"/>
        <w:ind w:left="-284" w:right="21"/>
        <w:rPr>
          <w:sz w:val="24"/>
          <w:szCs w:val="24"/>
        </w:rPr>
      </w:pPr>
      <w:r w:rsidRPr="006B44B2">
        <w:rPr>
          <w:sz w:val="24"/>
          <w:szCs w:val="24"/>
        </w:rPr>
        <w:t xml:space="preserve">Важно развивать эмоциональное и ситуативно-деловое общение. Закреплять желание и готовность к совместной предметно-практической и предметно-игровой деятельности, расширяя ее диапазон в играх с элементами сюжета «Накормим куклу», «Построим дом»; использовать элементарные драматизации в играх с использованием малых фольклорных форм (песенок, </w:t>
      </w:r>
      <w:r w:rsidRPr="006B44B2">
        <w:rPr>
          <w:spacing w:val="-2"/>
          <w:sz w:val="24"/>
          <w:szCs w:val="24"/>
        </w:rPr>
        <w:t>потешек).</w:t>
      </w:r>
    </w:p>
    <w:p w:rsidR="00E86AE2" w:rsidRPr="006B44B2" w:rsidRDefault="00E86AE2" w:rsidP="006B44B2">
      <w:pPr>
        <w:pStyle w:val="a3"/>
        <w:spacing w:line="360" w:lineRule="auto"/>
        <w:ind w:left="-284" w:right="21"/>
        <w:rPr>
          <w:sz w:val="24"/>
          <w:szCs w:val="24"/>
        </w:rPr>
      </w:pPr>
      <w:r w:rsidRPr="006B44B2">
        <w:rPr>
          <w:sz w:val="24"/>
          <w:szCs w:val="24"/>
        </w:rPr>
        <w:t xml:space="preserve">Учить подражать выразительным движениям и мимике педагогического работника, изображая мишку, зайку, птичку; понимать жесты и выразительные </w:t>
      </w:r>
      <w:r w:rsidRPr="006B44B2">
        <w:rPr>
          <w:spacing w:val="-2"/>
          <w:sz w:val="24"/>
          <w:szCs w:val="24"/>
        </w:rPr>
        <w:t>движения.</w:t>
      </w:r>
    </w:p>
    <w:p w:rsidR="00E86AE2" w:rsidRPr="006B44B2" w:rsidRDefault="00E86AE2" w:rsidP="006B44B2">
      <w:pPr>
        <w:pStyle w:val="a3"/>
        <w:spacing w:line="360" w:lineRule="auto"/>
        <w:ind w:left="-284" w:right="21"/>
        <w:rPr>
          <w:sz w:val="24"/>
          <w:szCs w:val="24"/>
        </w:rPr>
      </w:pPr>
      <w:r w:rsidRPr="006B44B2">
        <w:rPr>
          <w:sz w:val="24"/>
          <w:szCs w:val="24"/>
        </w:rPr>
        <w:t>Формировать у</w:t>
      </w:r>
      <w:r w:rsidRPr="006B44B2">
        <w:rPr>
          <w:spacing w:val="-2"/>
          <w:sz w:val="24"/>
          <w:szCs w:val="24"/>
        </w:rPr>
        <w:t xml:space="preserve"> </w:t>
      </w:r>
      <w:r w:rsidRPr="006B44B2">
        <w:rPr>
          <w:sz w:val="24"/>
          <w:szCs w:val="24"/>
        </w:rPr>
        <w:t>обучающихся образ собственного «Я», учить узнавать себя в зеркале, на фото</w:t>
      </w:r>
      <w:r w:rsidRPr="006B44B2">
        <w:rPr>
          <w:sz w:val="24"/>
          <w:szCs w:val="24"/>
        </w:rPr>
        <w:lastRenderedPageBreak/>
        <w:t>графиях.</w:t>
      </w:r>
    </w:p>
    <w:p w:rsidR="00E86AE2" w:rsidRPr="006B44B2" w:rsidRDefault="00E86AE2" w:rsidP="006B44B2">
      <w:pPr>
        <w:pStyle w:val="a3"/>
        <w:spacing w:line="360" w:lineRule="auto"/>
        <w:ind w:left="-284" w:right="21"/>
        <w:rPr>
          <w:sz w:val="24"/>
          <w:szCs w:val="24"/>
        </w:rPr>
      </w:pPr>
      <w:r w:rsidRPr="006B44B2">
        <w:rPr>
          <w:sz w:val="24"/>
          <w:szCs w:val="24"/>
        </w:rPr>
        <w:t>Вызывать у обучающихся совместные эмоциональные переживания (радость, удивление) в подвижных играх, забавах, хороводах и музыкальных играх; учить приветствовать и прощаться с педагогическим работником и детьми группы; объединять обучающихся в пары и учить взаимодействовать в играх</w:t>
      </w:r>
      <w:r w:rsidRPr="006B44B2">
        <w:rPr>
          <w:spacing w:val="-3"/>
          <w:sz w:val="24"/>
          <w:szCs w:val="24"/>
        </w:rPr>
        <w:t xml:space="preserve"> </w:t>
      </w:r>
      <w:r w:rsidRPr="006B44B2">
        <w:rPr>
          <w:sz w:val="24"/>
          <w:szCs w:val="24"/>
        </w:rPr>
        <w:t>с одним предметом (покатать друг другу</w:t>
      </w:r>
      <w:r w:rsidRPr="006B44B2">
        <w:rPr>
          <w:spacing w:val="-3"/>
          <w:sz w:val="24"/>
          <w:szCs w:val="24"/>
        </w:rPr>
        <w:t xml:space="preserve"> </w:t>
      </w:r>
      <w:r w:rsidRPr="006B44B2">
        <w:rPr>
          <w:sz w:val="24"/>
          <w:szCs w:val="24"/>
        </w:rPr>
        <w:t>мяч, машинку, насыпать песок в одно ведерко). Объединять обучающихся в процессуальных играх и вводить элементы сюжета.</w:t>
      </w:r>
    </w:p>
    <w:p w:rsidR="00E86AE2" w:rsidRPr="006B44B2" w:rsidRDefault="00E86AE2" w:rsidP="006B44B2">
      <w:pPr>
        <w:pStyle w:val="a3"/>
        <w:spacing w:line="360" w:lineRule="auto"/>
        <w:ind w:left="-284" w:right="21"/>
        <w:rPr>
          <w:sz w:val="24"/>
          <w:szCs w:val="24"/>
        </w:rPr>
      </w:pPr>
      <w:r w:rsidRPr="006B44B2">
        <w:rPr>
          <w:sz w:val="24"/>
          <w:szCs w:val="24"/>
        </w:rPr>
        <w:t>Педагогический работник целенаправленно формирует у ребенка культурно-гигиенические навыки, учит проситься в туалет, одеваться и раздеваться, пользоваться столовыми приборами. При этом используются не только совместные действия ребенка и педагогического работника, но и подражание действиям педагогического работника, выполнение по образцу с опорой на картинки; обучающихся знакомят с элементарными правилами безопасности жизнедеятельности.</w:t>
      </w:r>
    </w:p>
    <w:p w:rsidR="00E86AE2" w:rsidRPr="006B44B2" w:rsidRDefault="00E86AE2" w:rsidP="00995256">
      <w:pPr>
        <w:pStyle w:val="a3"/>
        <w:spacing w:before="2" w:line="360" w:lineRule="auto"/>
        <w:ind w:left="-284" w:right="21"/>
        <w:rPr>
          <w:sz w:val="24"/>
          <w:szCs w:val="24"/>
        </w:rPr>
      </w:pPr>
      <w:r w:rsidRPr="006B44B2">
        <w:rPr>
          <w:sz w:val="24"/>
          <w:szCs w:val="24"/>
        </w:rPr>
        <w:t>Педагогический работник стимулирует обучающихся к самостоятельности в самообслуживании (дает возможность самим одеваться, умываться, помогает им), приучает к опрятности, знакомит с э</w:t>
      </w:r>
      <w:r w:rsidR="00995256">
        <w:rPr>
          <w:sz w:val="24"/>
          <w:szCs w:val="24"/>
        </w:rPr>
        <w:t>лементарными правилами этикета.</w:t>
      </w:r>
    </w:p>
    <w:p w:rsidR="00E86AE2" w:rsidRPr="006B44B2" w:rsidRDefault="00E86AE2" w:rsidP="006B44B2">
      <w:pPr>
        <w:pStyle w:val="2"/>
        <w:keepNext w:val="0"/>
        <w:keepLines w:val="0"/>
        <w:tabs>
          <w:tab w:val="left" w:pos="2190"/>
        </w:tabs>
        <w:spacing w:before="1" w:line="360" w:lineRule="auto"/>
        <w:ind w:left="-284" w:right="21"/>
        <w:rPr>
          <w:rFonts w:ascii="Times New Roman" w:hAnsi="Times New Roman" w:cs="Times New Roman"/>
          <w:b/>
          <w:color w:val="auto"/>
          <w:sz w:val="24"/>
          <w:szCs w:val="24"/>
        </w:rPr>
      </w:pPr>
      <w:r w:rsidRPr="006B44B2">
        <w:rPr>
          <w:rFonts w:ascii="Times New Roman" w:hAnsi="Times New Roman" w:cs="Times New Roman"/>
          <w:b/>
          <w:color w:val="auto"/>
          <w:spacing w:val="-2"/>
          <w:sz w:val="24"/>
          <w:szCs w:val="24"/>
        </w:rPr>
        <w:t>Познавательное</w:t>
      </w:r>
      <w:r w:rsidRPr="006B44B2">
        <w:rPr>
          <w:rFonts w:ascii="Times New Roman" w:hAnsi="Times New Roman" w:cs="Times New Roman"/>
          <w:b/>
          <w:color w:val="auto"/>
          <w:spacing w:val="1"/>
          <w:sz w:val="24"/>
          <w:szCs w:val="24"/>
        </w:rPr>
        <w:t xml:space="preserve"> </w:t>
      </w:r>
      <w:r w:rsidRPr="006B44B2">
        <w:rPr>
          <w:rFonts w:ascii="Times New Roman" w:hAnsi="Times New Roman" w:cs="Times New Roman"/>
          <w:b/>
          <w:color w:val="auto"/>
          <w:spacing w:val="-2"/>
          <w:sz w:val="24"/>
          <w:szCs w:val="24"/>
        </w:rPr>
        <w:t>развитие</w:t>
      </w:r>
    </w:p>
    <w:p w:rsidR="00E86AE2" w:rsidRPr="006B44B2" w:rsidRDefault="00E86AE2" w:rsidP="006B44B2">
      <w:pPr>
        <w:spacing w:line="360" w:lineRule="auto"/>
        <w:ind w:left="-284" w:right="21"/>
        <w:rPr>
          <w:i/>
          <w:sz w:val="24"/>
          <w:szCs w:val="24"/>
        </w:rPr>
      </w:pPr>
      <w:r w:rsidRPr="006B44B2">
        <w:rPr>
          <w:i/>
          <w:sz w:val="24"/>
          <w:szCs w:val="24"/>
        </w:rPr>
        <w:t>В сфере познавательного развития основными задачами образовательной деятельности</w:t>
      </w:r>
      <w:r w:rsidRPr="006B44B2">
        <w:rPr>
          <w:i/>
          <w:spacing w:val="-10"/>
          <w:sz w:val="24"/>
          <w:szCs w:val="24"/>
        </w:rPr>
        <w:t xml:space="preserve"> </w:t>
      </w:r>
      <w:r w:rsidRPr="006B44B2">
        <w:rPr>
          <w:i/>
          <w:sz w:val="24"/>
          <w:szCs w:val="24"/>
        </w:rPr>
        <w:t>во</w:t>
      </w:r>
      <w:r w:rsidRPr="006B44B2">
        <w:rPr>
          <w:i/>
          <w:spacing w:val="-10"/>
          <w:sz w:val="24"/>
          <w:szCs w:val="24"/>
        </w:rPr>
        <w:t xml:space="preserve"> </w:t>
      </w:r>
      <w:r w:rsidRPr="006B44B2">
        <w:rPr>
          <w:i/>
          <w:sz w:val="24"/>
          <w:szCs w:val="24"/>
        </w:rPr>
        <w:t>взаимосвязи</w:t>
      </w:r>
      <w:r w:rsidRPr="006B44B2">
        <w:rPr>
          <w:i/>
          <w:spacing w:val="-10"/>
          <w:sz w:val="24"/>
          <w:szCs w:val="24"/>
        </w:rPr>
        <w:t xml:space="preserve"> </w:t>
      </w:r>
      <w:r w:rsidRPr="006B44B2">
        <w:rPr>
          <w:i/>
          <w:sz w:val="24"/>
          <w:szCs w:val="24"/>
        </w:rPr>
        <w:t>с</w:t>
      </w:r>
      <w:r w:rsidRPr="006B44B2">
        <w:rPr>
          <w:i/>
          <w:spacing w:val="-9"/>
          <w:sz w:val="24"/>
          <w:szCs w:val="24"/>
        </w:rPr>
        <w:t xml:space="preserve"> </w:t>
      </w:r>
      <w:r w:rsidRPr="006B44B2">
        <w:rPr>
          <w:i/>
          <w:sz w:val="24"/>
          <w:szCs w:val="24"/>
        </w:rPr>
        <w:t>коррекционно-развивающей</w:t>
      </w:r>
      <w:r w:rsidRPr="006B44B2">
        <w:rPr>
          <w:i/>
          <w:spacing w:val="-10"/>
          <w:sz w:val="24"/>
          <w:szCs w:val="24"/>
        </w:rPr>
        <w:t xml:space="preserve"> </w:t>
      </w:r>
      <w:r w:rsidRPr="006B44B2">
        <w:rPr>
          <w:i/>
          <w:sz w:val="24"/>
          <w:szCs w:val="24"/>
        </w:rPr>
        <w:t>работой</w:t>
      </w:r>
      <w:r w:rsidRPr="006B44B2">
        <w:rPr>
          <w:i/>
          <w:spacing w:val="-9"/>
          <w:sz w:val="24"/>
          <w:szCs w:val="24"/>
        </w:rPr>
        <w:t xml:space="preserve"> </w:t>
      </w:r>
      <w:r w:rsidRPr="006B44B2">
        <w:rPr>
          <w:i/>
          <w:spacing w:val="-2"/>
          <w:sz w:val="24"/>
          <w:szCs w:val="24"/>
        </w:rPr>
        <w:t>являются:</w:t>
      </w:r>
    </w:p>
    <w:p w:rsidR="00E86AE2" w:rsidRPr="006B44B2" w:rsidRDefault="00B444FA" w:rsidP="00B444FA">
      <w:pPr>
        <w:pStyle w:val="a7"/>
        <w:tabs>
          <w:tab w:val="left" w:pos="1436"/>
          <w:tab w:val="left" w:pos="3166"/>
          <w:tab w:val="left" w:pos="8157"/>
          <w:tab w:val="left" w:pos="10186"/>
        </w:tabs>
        <w:spacing w:line="360" w:lineRule="auto"/>
        <w:ind w:left="-284" w:right="21"/>
        <w:jc w:val="left"/>
        <w:rPr>
          <w:sz w:val="24"/>
          <w:szCs w:val="24"/>
        </w:rPr>
      </w:pPr>
      <w:r>
        <w:rPr>
          <w:spacing w:val="-2"/>
          <w:sz w:val="24"/>
          <w:szCs w:val="24"/>
        </w:rPr>
        <w:t>-</w:t>
      </w:r>
      <w:r w:rsidR="00E86AE2" w:rsidRPr="006B44B2">
        <w:rPr>
          <w:spacing w:val="-2"/>
          <w:sz w:val="24"/>
          <w:szCs w:val="24"/>
        </w:rPr>
        <w:t>развитие</w:t>
      </w:r>
      <w:r w:rsidR="0079124C" w:rsidRPr="006B44B2">
        <w:rPr>
          <w:spacing w:val="-2"/>
          <w:sz w:val="24"/>
          <w:szCs w:val="24"/>
        </w:rPr>
        <w:t xml:space="preserve"> </w:t>
      </w:r>
      <w:r w:rsidR="00E86AE2" w:rsidRPr="006B44B2">
        <w:rPr>
          <w:spacing w:val="-2"/>
          <w:sz w:val="24"/>
          <w:szCs w:val="24"/>
        </w:rPr>
        <w:t>ориентировочно-исследовательской</w:t>
      </w:r>
      <w:r w:rsidR="0079124C" w:rsidRPr="006B44B2">
        <w:rPr>
          <w:spacing w:val="-2"/>
          <w:sz w:val="24"/>
          <w:szCs w:val="24"/>
        </w:rPr>
        <w:t xml:space="preserve"> </w:t>
      </w:r>
      <w:r w:rsidR="00E86AE2" w:rsidRPr="006B44B2">
        <w:rPr>
          <w:spacing w:val="-2"/>
          <w:sz w:val="24"/>
          <w:szCs w:val="24"/>
        </w:rPr>
        <w:t>активности</w:t>
      </w:r>
      <w:r w:rsidR="0079124C" w:rsidRPr="006B44B2">
        <w:rPr>
          <w:spacing w:val="-2"/>
          <w:sz w:val="24"/>
          <w:szCs w:val="24"/>
        </w:rPr>
        <w:t xml:space="preserve"> </w:t>
      </w:r>
      <w:r w:rsidR="00E86AE2" w:rsidRPr="006B44B2">
        <w:rPr>
          <w:spacing w:val="-10"/>
          <w:sz w:val="24"/>
          <w:szCs w:val="24"/>
        </w:rPr>
        <w:t xml:space="preserve">и </w:t>
      </w:r>
      <w:r w:rsidR="00E86AE2" w:rsidRPr="006B44B2">
        <w:rPr>
          <w:sz w:val="24"/>
          <w:szCs w:val="24"/>
        </w:rPr>
        <w:t>познавательных способностей;</w:t>
      </w:r>
    </w:p>
    <w:p w:rsidR="00E86AE2" w:rsidRPr="006B44B2" w:rsidRDefault="00B444FA" w:rsidP="00B444FA">
      <w:pPr>
        <w:pStyle w:val="a7"/>
        <w:tabs>
          <w:tab w:val="left" w:pos="1436"/>
        </w:tabs>
        <w:spacing w:line="360" w:lineRule="auto"/>
        <w:ind w:left="-284" w:right="21"/>
        <w:jc w:val="left"/>
        <w:rPr>
          <w:sz w:val="24"/>
          <w:szCs w:val="24"/>
        </w:rPr>
      </w:pPr>
      <w:r>
        <w:rPr>
          <w:sz w:val="24"/>
          <w:szCs w:val="24"/>
        </w:rPr>
        <w:t>-</w:t>
      </w:r>
      <w:r w:rsidR="00E86AE2" w:rsidRPr="006B44B2">
        <w:rPr>
          <w:sz w:val="24"/>
          <w:szCs w:val="24"/>
        </w:rPr>
        <w:t>развитие сенсорно-перцептивной деятельности и всех видов восприятия, формирование представлений о цвете, форме, величине;</w:t>
      </w:r>
    </w:p>
    <w:p w:rsidR="00E86AE2" w:rsidRPr="006B44B2" w:rsidRDefault="00B444FA" w:rsidP="00B444FA">
      <w:pPr>
        <w:pStyle w:val="a7"/>
        <w:tabs>
          <w:tab w:val="left" w:pos="1436"/>
        </w:tabs>
        <w:spacing w:line="360" w:lineRule="auto"/>
        <w:ind w:left="-284" w:right="21"/>
        <w:rPr>
          <w:sz w:val="24"/>
          <w:szCs w:val="24"/>
        </w:rPr>
      </w:pPr>
      <w:r>
        <w:rPr>
          <w:sz w:val="24"/>
          <w:szCs w:val="24"/>
        </w:rPr>
        <w:t>-</w:t>
      </w:r>
      <w:r w:rsidR="00E86AE2" w:rsidRPr="006B44B2">
        <w:rPr>
          <w:sz w:val="24"/>
          <w:szCs w:val="24"/>
        </w:rPr>
        <w:t xml:space="preserve">ознакомление с окружающим миром: с предметами быта, обихода, с явлениями природы (дождь, снег, ветер, жара), с ближайшим окружением </w:t>
      </w:r>
      <w:r w:rsidR="00E86AE2" w:rsidRPr="006B44B2">
        <w:rPr>
          <w:spacing w:val="-2"/>
          <w:sz w:val="24"/>
          <w:szCs w:val="24"/>
        </w:rPr>
        <w:t>ребенка;</w:t>
      </w:r>
    </w:p>
    <w:p w:rsidR="00E86AE2" w:rsidRPr="006B44B2" w:rsidRDefault="00B444FA" w:rsidP="00B444FA">
      <w:pPr>
        <w:pStyle w:val="a7"/>
        <w:tabs>
          <w:tab w:val="left" w:pos="1436"/>
        </w:tabs>
        <w:spacing w:line="360" w:lineRule="auto"/>
        <w:ind w:left="-284" w:right="21"/>
        <w:rPr>
          <w:sz w:val="24"/>
          <w:szCs w:val="24"/>
        </w:rPr>
      </w:pPr>
      <w:r>
        <w:rPr>
          <w:sz w:val="24"/>
          <w:szCs w:val="24"/>
        </w:rPr>
        <w:t>-</w:t>
      </w:r>
      <w:r w:rsidR="00E86AE2" w:rsidRPr="006B44B2">
        <w:rPr>
          <w:sz w:val="24"/>
          <w:szCs w:val="24"/>
        </w:rPr>
        <w:t>овладение орудийными и соотносящими предметными действиями, способность к поиску решения в проблемной ситуации на уровне наглядно- действенного мышления.</w:t>
      </w:r>
    </w:p>
    <w:p w:rsidR="00E86AE2" w:rsidRPr="006B44B2" w:rsidRDefault="00E86AE2" w:rsidP="006B44B2">
      <w:pPr>
        <w:spacing w:line="360" w:lineRule="auto"/>
        <w:ind w:left="-284" w:right="21"/>
        <w:jc w:val="both"/>
        <w:rPr>
          <w:sz w:val="24"/>
          <w:szCs w:val="24"/>
        </w:rPr>
      </w:pPr>
      <w:r w:rsidRPr="006B44B2">
        <w:rPr>
          <w:i/>
          <w:sz w:val="24"/>
          <w:szCs w:val="24"/>
        </w:rPr>
        <w:t xml:space="preserve">В сенсорной сфере у обучающихся развивают </w:t>
      </w:r>
      <w:r w:rsidRPr="006B44B2">
        <w:rPr>
          <w:sz w:val="24"/>
          <w:szCs w:val="24"/>
        </w:rPr>
        <w:t>зрительный гнозис, упражняют в узнавании предметов, игрушек и их изображений, их назывании.</w:t>
      </w:r>
    </w:p>
    <w:p w:rsidR="00E86AE2" w:rsidRPr="006B44B2" w:rsidRDefault="00E86AE2" w:rsidP="006B44B2">
      <w:pPr>
        <w:spacing w:line="360" w:lineRule="auto"/>
        <w:ind w:left="-284" w:right="21"/>
        <w:jc w:val="both"/>
        <w:rPr>
          <w:i/>
          <w:sz w:val="24"/>
          <w:szCs w:val="24"/>
        </w:rPr>
      </w:pPr>
      <w:r w:rsidRPr="006B44B2">
        <w:rPr>
          <w:i/>
          <w:sz w:val="24"/>
          <w:szCs w:val="24"/>
        </w:rPr>
        <w:t xml:space="preserve">В процессе предметно-практической деятельности у обучающегося </w:t>
      </w:r>
      <w:r w:rsidRPr="006B44B2">
        <w:rPr>
          <w:i/>
          <w:spacing w:val="-2"/>
          <w:sz w:val="24"/>
          <w:szCs w:val="24"/>
        </w:rPr>
        <w:t>развивают:</w:t>
      </w:r>
    </w:p>
    <w:p w:rsidR="00E86AE2" w:rsidRPr="006B44B2" w:rsidRDefault="00B444FA" w:rsidP="00B444FA">
      <w:pPr>
        <w:pStyle w:val="a7"/>
        <w:tabs>
          <w:tab w:val="left" w:pos="1436"/>
        </w:tabs>
        <w:spacing w:line="360" w:lineRule="auto"/>
        <w:ind w:left="-284" w:right="21"/>
        <w:rPr>
          <w:sz w:val="24"/>
          <w:szCs w:val="24"/>
        </w:rPr>
      </w:pPr>
      <w:r>
        <w:rPr>
          <w:sz w:val="24"/>
          <w:szCs w:val="24"/>
        </w:rPr>
        <w:t>-</w:t>
      </w:r>
      <w:r w:rsidR="00E86AE2" w:rsidRPr="006B44B2">
        <w:rPr>
          <w:sz w:val="24"/>
          <w:szCs w:val="24"/>
        </w:rPr>
        <w:t>ориентировочную реакцию на новый предмет; практическую ориентировку в признаках и свойствах предметов на основе выполнения предметно-практических действий; способы предметных действий;</w:t>
      </w:r>
    </w:p>
    <w:p w:rsidR="00E86AE2" w:rsidRPr="006B44B2" w:rsidRDefault="00B444FA" w:rsidP="00B444FA">
      <w:pPr>
        <w:pStyle w:val="a7"/>
        <w:tabs>
          <w:tab w:val="left" w:pos="1436"/>
        </w:tabs>
        <w:spacing w:line="360" w:lineRule="auto"/>
        <w:ind w:left="-284" w:right="21"/>
        <w:jc w:val="left"/>
        <w:rPr>
          <w:sz w:val="24"/>
          <w:szCs w:val="24"/>
        </w:rPr>
      </w:pPr>
      <w:r>
        <w:rPr>
          <w:sz w:val="24"/>
          <w:szCs w:val="24"/>
        </w:rPr>
        <w:t>-</w:t>
      </w:r>
      <w:r w:rsidR="00E86AE2" w:rsidRPr="006B44B2">
        <w:rPr>
          <w:sz w:val="24"/>
          <w:szCs w:val="24"/>
        </w:rPr>
        <w:t>умение</w:t>
      </w:r>
      <w:r w:rsidR="00E86AE2" w:rsidRPr="006B44B2">
        <w:rPr>
          <w:spacing w:val="-4"/>
          <w:sz w:val="24"/>
          <w:szCs w:val="24"/>
        </w:rPr>
        <w:t xml:space="preserve"> </w:t>
      </w:r>
      <w:r w:rsidR="00E86AE2" w:rsidRPr="006B44B2">
        <w:rPr>
          <w:sz w:val="24"/>
          <w:szCs w:val="24"/>
        </w:rPr>
        <w:t>выделять</w:t>
      </w:r>
      <w:r w:rsidR="00E86AE2" w:rsidRPr="006B44B2">
        <w:rPr>
          <w:spacing w:val="-6"/>
          <w:sz w:val="24"/>
          <w:szCs w:val="24"/>
        </w:rPr>
        <w:t xml:space="preserve"> </w:t>
      </w:r>
      <w:r w:rsidR="00E86AE2" w:rsidRPr="006B44B2">
        <w:rPr>
          <w:sz w:val="24"/>
          <w:szCs w:val="24"/>
        </w:rPr>
        <w:t>и узнавать</w:t>
      </w:r>
      <w:r w:rsidR="00E86AE2" w:rsidRPr="006B44B2">
        <w:rPr>
          <w:spacing w:val="-6"/>
          <w:sz w:val="24"/>
          <w:szCs w:val="24"/>
        </w:rPr>
        <w:t xml:space="preserve"> </w:t>
      </w:r>
      <w:r w:rsidR="00E86AE2" w:rsidRPr="006B44B2">
        <w:rPr>
          <w:sz w:val="24"/>
          <w:szCs w:val="24"/>
        </w:rPr>
        <w:t>предметы,</w:t>
      </w:r>
      <w:r w:rsidR="00E86AE2" w:rsidRPr="006B44B2">
        <w:rPr>
          <w:spacing w:val="-1"/>
          <w:sz w:val="24"/>
          <w:szCs w:val="24"/>
        </w:rPr>
        <w:t xml:space="preserve"> </w:t>
      </w:r>
      <w:r w:rsidR="00E86AE2" w:rsidRPr="006B44B2">
        <w:rPr>
          <w:sz w:val="24"/>
          <w:szCs w:val="24"/>
        </w:rPr>
        <w:t>а</w:t>
      </w:r>
      <w:r w:rsidR="00E86AE2" w:rsidRPr="006B44B2">
        <w:rPr>
          <w:spacing w:val="-4"/>
          <w:sz w:val="24"/>
          <w:szCs w:val="24"/>
        </w:rPr>
        <w:t xml:space="preserve"> </w:t>
      </w:r>
      <w:r w:rsidR="00E86AE2" w:rsidRPr="006B44B2">
        <w:rPr>
          <w:sz w:val="24"/>
          <w:szCs w:val="24"/>
        </w:rPr>
        <w:t>к</w:t>
      </w:r>
      <w:r w:rsidR="00E86AE2" w:rsidRPr="006B44B2">
        <w:rPr>
          <w:spacing w:val="-4"/>
          <w:sz w:val="24"/>
          <w:szCs w:val="24"/>
        </w:rPr>
        <w:t xml:space="preserve"> </w:t>
      </w:r>
      <w:r w:rsidR="00E86AE2" w:rsidRPr="006B44B2">
        <w:rPr>
          <w:sz w:val="24"/>
          <w:szCs w:val="24"/>
        </w:rPr>
        <w:t>2-м</w:t>
      </w:r>
      <w:r w:rsidR="00E86AE2" w:rsidRPr="006B44B2">
        <w:rPr>
          <w:spacing w:val="-2"/>
          <w:sz w:val="24"/>
          <w:szCs w:val="24"/>
        </w:rPr>
        <w:t xml:space="preserve"> </w:t>
      </w:r>
      <w:r w:rsidR="00E86AE2" w:rsidRPr="006B44B2">
        <w:rPr>
          <w:sz w:val="24"/>
          <w:szCs w:val="24"/>
        </w:rPr>
        <w:t>годам</w:t>
      </w:r>
      <w:r w:rsidR="00E86AE2" w:rsidRPr="006B44B2">
        <w:rPr>
          <w:spacing w:val="-2"/>
          <w:sz w:val="24"/>
          <w:szCs w:val="24"/>
        </w:rPr>
        <w:t xml:space="preserve"> </w:t>
      </w:r>
      <w:r w:rsidR="00E86AE2" w:rsidRPr="006B44B2">
        <w:rPr>
          <w:sz w:val="24"/>
          <w:szCs w:val="24"/>
        </w:rPr>
        <w:t>-</w:t>
      </w:r>
      <w:r w:rsidR="00E86AE2" w:rsidRPr="006B44B2">
        <w:rPr>
          <w:spacing w:val="-5"/>
          <w:sz w:val="24"/>
          <w:szCs w:val="24"/>
        </w:rPr>
        <w:t xml:space="preserve"> </w:t>
      </w:r>
      <w:r w:rsidR="00E86AE2" w:rsidRPr="006B44B2">
        <w:rPr>
          <w:sz w:val="24"/>
          <w:szCs w:val="24"/>
        </w:rPr>
        <w:t>их</w:t>
      </w:r>
      <w:r w:rsidR="00E86AE2" w:rsidRPr="006B44B2">
        <w:rPr>
          <w:spacing w:val="-9"/>
          <w:sz w:val="24"/>
          <w:szCs w:val="24"/>
        </w:rPr>
        <w:t xml:space="preserve"> </w:t>
      </w:r>
      <w:r w:rsidR="00E86AE2" w:rsidRPr="006B44B2">
        <w:rPr>
          <w:spacing w:val="-2"/>
          <w:sz w:val="24"/>
          <w:szCs w:val="24"/>
        </w:rPr>
        <w:t>изображения;</w:t>
      </w:r>
    </w:p>
    <w:p w:rsidR="00E86AE2" w:rsidRPr="006B44B2" w:rsidRDefault="00B444FA" w:rsidP="00B444FA">
      <w:pPr>
        <w:pStyle w:val="a7"/>
        <w:tabs>
          <w:tab w:val="left" w:pos="1436"/>
        </w:tabs>
        <w:spacing w:line="360" w:lineRule="auto"/>
        <w:ind w:left="-284" w:right="21"/>
        <w:jc w:val="left"/>
        <w:rPr>
          <w:sz w:val="24"/>
          <w:szCs w:val="24"/>
        </w:rPr>
      </w:pPr>
      <w:r>
        <w:rPr>
          <w:sz w:val="24"/>
          <w:szCs w:val="24"/>
        </w:rPr>
        <w:t>-</w:t>
      </w:r>
      <w:r w:rsidR="00E86AE2" w:rsidRPr="006B44B2">
        <w:rPr>
          <w:sz w:val="24"/>
          <w:szCs w:val="24"/>
        </w:rPr>
        <w:t>зрительное</w:t>
      </w:r>
      <w:r w:rsidR="00E86AE2" w:rsidRPr="006B44B2">
        <w:rPr>
          <w:spacing w:val="-13"/>
          <w:sz w:val="24"/>
          <w:szCs w:val="24"/>
        </w:rPr>
        <w:t xml:space="preserve"> </w:t>
      </w:r>
      <w:r w:rsidR="00E86AE2" w:rsidRPr="006B44B2">
        <w:rPr>
          <w:spacing w:val="-2"/>
          <w:sz w:val="24"/>
          <w:szCs w:val="24"/>
        </w:rPr>
        <w:t>сосредоточение;</w:t>
      </w:r>
    </w:p>
    <w:p w:rsidR="00E86AE2" w:rsidRPr="006B44B2" w:rsidRDefault="00B444FA" w:rsidP="00B444FA">
      <w:pPr>
        <w:pStyle w:val="a7"/>
        <w:tabs>
          <w:tab w:val="left" w:pos="1436"/>
        </w:tabs>
        <w:spacing w:line="360" w:lineRule="auto"/>
        <w:ind w:left="-284" w:right="21"/>
        <w:jc w:val="left"/>
        <w:rPr>
          <w:sz w:val="24"/>
          <w:szCs w:val="24"/>
        </w:rPr>
      </w:pPr>
      <w:r>
        <w:rPr>
          <w:sz w:val="24"/>
          <w:szCs w:val="24"/>
        </w:rPr>
        <w:t>-</w:t>
      </w:r>
      <w:r w:rsidR="00E86AE2" w:rsidRPr="006B44B2">
        <w:rPr>
          <w:sz w:val="24"/>
          <w:szCs w:val="24"/>
        </w:rPr>
        <w:t>интерес</w:t>
      </w:r>
      <w:r w:rsidR="00E86AE2" w:rsidRPr="006B44B2">
        <w:rPr>
          <w:spacing w:val="-6"/>
          <w:sz w:val="24"/>
          <w:szCs w:val="24"/>
        </w:rPr>
        <w:t xml:space="preserve"> </w:t>
      </w:r>
      <w:r w:rsidR="00E86AE2" w:rsidRPr="006B44B2">
        <w:rPr>
          <w:sz w:val="24"/>
          <w:szCs w:val="24"/>
        </w:rPr>
        <w:t>к</w:t>
      </w:r>
      <w:r w:rsidR="00E86AE2" w:rsidRPr="006B44B2">
        <w:rPr>
          <w:spacing w:val="-7"/>
          <w:sz w:val="24"/>
          <w:szCs w:val="24"/>
        </w:rPr>
        <w:t xml:space="preserve"> </w:t>
      </w:r>
      <w:r w:rsidR="00E86AE2" w:rsidRPr="006B44B2">
        <w:rPr>
          <w:sz w:val="24"/>
          <w:szCs w:val="24"/>
        </w:rPr>
        <w:t>окружающим</w:t>
      </w:r>
      <w:r w:rsidR="00E86AE2" w:rsidRPr="006B44B2">
        <w:rPr>
          <w:spacing w:val="-6"/>
          <w:sz w:val="24"/>
          <w:szCs w:val="24"/>
        </w:rPr>
        <w:t xml:space="preserve"> </w:t>
      </w:r>
      <w:r w:rsidR="00E86AE2" w:rsidRPr="006B44B2">
        <w:rPr>
          <w:sz w:val="24"/>
          <w:szCs w:val="24"/>
        </w:rPr>
        <w:t>предметам</w:t>
      </w:r>
      <w:r w:rsidR="00E86AE2" w:rsidRPr="006B44B2">
        <w:rPr>
          <w:spacing w:val="-1"/>
          <w:sz w:val="24"/>
          <w:szCs w:val="24"/>
        </w:rPr>
        <w:t xml:space="preserve"> </w:t>
      </w:r>
      <w:r w:rsidR="00E86AE2" w:rsidRPr="006B44B2">
        <w:rPr>
          <w:sz w:val="24"/>
          <w:szCs w:val="24"/>
        </w:rPr>
        <w:t>и</w:t>
      </w:r>
      <w:r w:rsidR="00E86AE2" w:rsidRPr="006B44B2">
        <w:rPr>
          <w:spacing w:val="-7"/>
          <w:sz w:val="24"/>
          <w:szCs w:val="24"/>
        </w:rPr>
        <w:t xml:space="preserve"> </w:t>
      </w:r>
      <w:r w:rsidR="00E86AE2" w:rsidRPr="006B44B2">
        <w:rPr>
          <w:spacing w:val="-2"/>
          <w:sz w:val="24"/>
          <w:szCs w:val="24"/>
        </w:rPr>
        <w:t>явлениям;</w:t>
      </w:r>
    </w:p>
    <w:p w:rsidR="00E86AE2" w:rsidRPr="006B44B2" w:rsidRDefault="00B444FA" w:rsidP="00B444FA">
      <w:pPr>
        <w:pStyle w:val="a7"/>
        <w:tabs>
          <w:tab w:val="left" w:pos="1436"/>
        </w:tabs>
        <w:spacing w:line="360" w:lineRule="auto"/>
        <w:ind w:left="-284" w:right="21"/>
        <w:jc w:val="left"/>
        <w:rPr>
          <w:sz w:val="24"/>
          <w:szCs w:val="24"/>
        </w:rPr>
      </w:pPr>
      <w:r>
        <w:rPr>
          <w:sz w:val="24"/>
          <w:szCs w:val="24"/>
        </w:rPr>
        <w:t>-</w:t>
      </w:r>
      <w:r w:rsidR="00E86AE2" w:rsidRPr="006B44B2">
        <w:rPr>
          <w:sz w:val="24"/>
          <w:szCs w:val="24"/>
        </w:rPr>
        <w:t>целостность,</w:t>
      </w:r>
      <w:r w:rsidR="00E86AE2" w:rsidRPr="006B44B2">
        <w:rPr>
          <w:spacing w:val="-10"/>
          <w:sz w:val="24"/>
          <w:szCs w:val="24"/>
        </w:rPr>
        <w:t xml:space="preserve"> </w:t>
      </w:r>
      <w:r w:rsidR="00E86AE2" w:rsidRPr="006B44B2">
        <w:rPr>
          <w:sz w:val="24"/>
          <w:szCs w:val="24"/>
        </w:rPr>
        <w:t>константность,</w:t>
      </w:r>
      <w:r w:rsidR="00E86AE2" w:rsidRPr="006B44B2">
        <w:rPr>
          <w:spacing w:val="-9"/>
          <w:sz w:val="24"/>
          <w:szCs w:val="24"/>
        </w:rPr>
        <w:t xml:space="preserve"> </w:t>
      </w:r>
      <w:r w:rsidR="00E86AE2" w:rsidRPr="006B44B2">
        <w:rPr>
          <w:sz w:val="24"/>
          <w:szCs w:val="24"/>
        </w:rPr>
        <w:t>предметность</w:t>
      </w:r>
      <w:r w:rsidR="00E86AE2" w:rsidRPr="006B44B2">
        <w:rPr>
          <w:spacing w:val="-14"/>
          <w:sz w:val="24"/>
          <w:szCs w:val="24"/>
        </w:rPr>
        <w:t xml:space="preserve"> </w:t>
      </w:r>
      <w:r w:rsidR="00E86AE2" w:rsidRPr="006B44B2">
        <w:rPr>
          <w:sz w:val="24"/>
          <w:szCs w:val="24"/>
        </w:rPr>
        <w:t>и</w:t>
      </w:r>
      <w:r w:rsidR="00E86AE2" w:rsidRPr="006B44B2">
        <w:rPr>
          <w:spacing w:val="-12"/>
          <w:sz w:val="24"/>
          <w:szCs w:val="24"/>
        </w:rPr>
        <w:t xml:space="preserve"> </w:t>
      </w:r>
      <w:r w:rsidR="00E86AE2" w:rsidRPr="006B44B2">
        <w:rPr>
          <w:sz w:val="24"/>
          <w:szCs w:val="24"/>
        </w:rPr>
        <w:t>обобщенность</w:t>
      </w:r>
      <w:r w:rsidR="00E86AE2" w:rsidRPr="006B44B2">
        <w:rPr>
          <w:spacing w:val="-9"/>
          <w:sz w:val="24"/>
          <w:szCs w:val="24"/>
        </w:rPr>
        <w:t xml:space="preserve"> </w:t>
      </w:r>
      <w:r w:rsidR="00E86AE2" w:rsidRPr="006B44B2">
        <w:rPr>
          <w:spacing w:val="-2"/>
          <w:sz w:val="24"/>
          <w:szCs w:val="24"/>
        </w:rPr>
        <w:t>восприятия.</w:t>
      </w:r>
    </w:p>
    <w:p w:rsidR="00E86AE2" w:rsidRPr="006B44B2" w:rsidRDefault="00E86AE2" w:rsidP="006B44B2">
      <w:pPr>
        <w:pStyle w:val="a3"/>
        <w:spacing w:line="360" w:lineRule="auto"/>
        <w:ind w:left="-284" w:right="21"/>
        <w:rPr>
          <w:sz w:val="24"/>
          <w:szCs w:val="24"/>
        </w:rPr>
      </w:pPr>
      <w:r w:rsidRPr="006B44B2">
        <w:rPr>
          <w:sz w:val="24"/>
          <w:szCs w:val="24"/>
        </w:rPr>
        <w:lastRenderedPageBreak/>
        <w:t>Педагогические</w:t>
      </w:r>
      <w:r w:rsidRPr="006B44B2">
        <w:rPr>
          <w:spacing w:val="-7"/>
          <w:sz w:val="24"/>
          <w:szCs w:val="24"/>
        </w:rPr>
        <w:t xml:space="preserve"> </w:t>
      </w:r>
      <w:r w:rsidRPr="006B44B2">
        <w:rPr>
          <w:sz w:val="24"/>
          <w:szCs w:val="24"/>
        </w:rPr>
        <w:t>работники</w:t>
      </w:r>
      <w:r w:rsidRPr="006B44B2">
        <w:rPr>
          <w:spacing w:val="-4"/>
          <w:sz w:val="24"/>
          <w:szCs w:val="24"/>
        </w:rPr>
        <w:t xml:space="preserve"> </w:t>
      </w:r>
      <w:r w:rsidRPr="006B44B2">
        <w:rPr>
          <w:sz w:val="24"/>
          <w:szCs w:val="24"/>
        </w:rPr>
        <w:t>учат</w:t>
      </w:r>
      <w:r w:rsidRPr="006B44B2">
        <w:rPr>
          <w:spacing w:val="-9"/>
          <w:sz w:val="24"/>
          <w:szCs w:val="24"/>
        </w:rPr>
        <w:t xml:space="preserve"> </w:t>
      </w:r>
      <w:r w:rsidRPr="006B44B2">
        <w:rPr>
          <w:sz w:val="24"/>
          <w:szCs w:val="24"/>
        </w:rPr>
        <w:t>обучающихся</w:t>
      </w:r>
      <w:r w:rsidRPr="006B44B2">
        <w:rPr>
          <w:spacing w:val="-6"/>
          <w:sz w:val="24"/>
          <w:szCs w:val="24"/>
        </w:rPr>
        <w:t xml:space="preserve"> </w:t>
      </w:r>
      <w:r w:rsidRPr="006B44B2">
        <w:rPr>
          <w:sz w:val="24"/>
          <w:szCs w:val="24"/>
        </w:rPr>
        <w:t>практическому</w:t>
      </w:r>
      <w:r w:rsidRPr="006B44B2">
        <w:rPr>
          <w:spacing w:val="-12"/>
          <w:sz w:val="24"/>
          <w:szCs w:val="24"/>
        </w:rPr>
        <w:t xml:space="preserve"> </w:t>
      </w:r>
      <w:r w:rsidRPr="006B44B2">
        <w:rPr>
          <w:sz w:val="24"/>
          <w:szCs w:val="24"/>
        </w:rPr>
        <w:t>соотнесению предметов</w:t>
      </w:r>
      <w:r w:rsidRPr="006B44B2">
        <w:rPr>
          <w:spacing w:val="-2"/>
          <w:sz w:val="24"/>
          <w:szCs w:val="24"/>
        </w:rPr>
        <w:t xml:space="preserve"> </w:t>
      </w:r>
      <w:r w:rsidRPr="006B44B2">
        <w:rPr>
          <w:sz w:val="24"/>
          <w:szCs w:val="24"/>
        </w:rPr>
        <w:t>по форме, цвету, величине. Знакомят</w:t>
      </w:r>
      <w:r w:rsidRPr="006B44B2">
        <w:rPr>
          <w:spacing w:val="-2"/>
          <w:sz w:val="24"/>
          <w:szCs w:val="24"/>
        </w:rPr>
        <w:t xml:space="preserve"> </w:t>
      </w:r>
      <w:r w:rsidRPr="006B44B2">
        <w:rPr>
          <w:sz w:val="24"/>
          <w:szCs w:val="24"/>
        </w:rPr>
        <w:t>с объемными геометрическими телами и плоскостными и геометрическими фигурами в процессе предметно- практической деятельности.</w:t>
      </w:r>
    </w:p>
    <w:p w:rsidR="00E86AE2" w:rsidRPr="006B44B2" w:rsidRDefault="00E86AE2" w:rsidP="006B44B2">
      <w:pPr>
        <w:pStyle w:val="a3"/>
        <w:spacing w:line="360" w:lineRule="auto"/>
        <w:ind w:left="-284" w:right="21"/>
        <w:rPr>
          <w:sz w:val="24"/>
          <w:szCs w:val="24"/>
        </w:rPr>
      </w:pPr>
      <w:r w:rsidRPr="006B44B2">
        <w:rPr>
          <w:sz w:val="24"/>
          <w:szCs w:val="24"/>
        </w:rPr>
        <w:t>Учат понимать инструкции «Дай такой же», постепенно подводят к пониманию инструкций, содержащих словесные обозначения признаков цвета, формы, величины.</w:t>
      </w:r>
    </w:p>
    <w:p w:rsidR="00E86AE2" w:rsidRPr="006B44B2" w:rsidRDefault="00E86AE2" w:rsidP="006B44B2">
      <w:pPr>
        <w:spacing w:line="360" w:lineRule="auto"/>
        <w:ind w:left="-284" w:right="21"/>
        <w:jc w:val="both"/>
        <w:rPr>
          <w:sz w:val="24"/>
          <w:szCs w:val="24"/>
        </w:rPr>
      </w:pPr>
      <w:r w:rsidRPr="006B44B2">
        <w:rPr>
          <w:i/>
          <w:sz w:val="24"/>
          <w:szCs w:val="24"/>
        </w:rPr>
        <w:t>У</w:t>
      </w:r>
      <w:r w:rsidRPr="006B44B2">
        <w:rPr>
          <w:i/>
          <w:spacing w:val="64"/>
          <w:w w:val="150"/>
          <w:sz w:val="24"/>
          <w:szCs w:val="24"/>
        </w:rPr>
        <w:t xml:space="preserve"> </w:t>
      </w:r>
      <w:r w:rsidRPr="006B44B2">
        <w:rPr>
          <w:i/>
          <w:sz w:val="24"/>
          <w:szCs w:val="24"/>
        </w:rPr>
        <w:t>обучающихся</w:t>
      </w:r>
      <w:r w:rsidRPr="006B44B2">
        <w:rPr>
          <w:i/>
          <w:spacing w:val="65"/>
          <w:w w:val="150"/>
          <w:sz w:val="24"/>
          <w:szCs w:val="24"/>
        </w:rPr>
        <w:t xml:space="preserve">  </w:t>
      </w:r>
      <w:r w:rsidRPr="006B44B2">
        <w:rPr>
          <w:i/>
          <w:sz w:val="24"/>
          <w:szCs w:val="24"/>
        </w:rPr>
        <w:t>развивают</w:t>
      </w:r>
      <w:r w:rsidRPr="006B44B2">
        <w:rPr>
          <w:i/>
          <w:spacing w:val="68"/>
          <w:w w:val="150"/>
          <w:sz w:val="24"/>
          <w:szCs w:val="24"/>
        </w:rPr>
        <w:t xml:space="preserve">  </w:t>
      </w:r>
      <w:r w:rsidRPr="006B44B2">
        <w:rPr>
          <w:i/>
          <w:sz w:val="24"/>
          <w:szCs w:val="24"/>
        </w:rPr>
        <w:t>тактильно-двигательное</w:t>
      </w:r>
      <w:r w:rsidRPr="006B44B2">
        <w:rPr>
          <w:i/>
          <w:spacing w:val="65"/>
          <w:w w:val="150"/>
          <w:sz w:val="24"/>
          <w:szCs w:val="24"/>
        </w:rPr>
        <w:t xml:space="preserve">  </w:t>
      </w:r>
      <w:r w:rsidRPr="006B44B2">
        <w:rPr>
          <w:i/>
          <w:spacing w:val="-2"/>
          <w:sz w:val="24"/>
          <w:szCs w:val="24"/>
        </w:rPr>
        <w:t>восприятие</w:t>
      </w:r>
      <w:r w:rsidRPr="006B44B2">
        <w:rPr>
          <w:spacing w:val="-2"/>
          <w:sz w:val="24"/>
          <w:szCs w:val="24"/>
        </w:rPr>
        <w:t>,</w:t>
      </w:r>
    </w:p>
    <w:p w:rsidR="00E86AE2" w:rsidRPr="006B44B2" w:rsidRDefault="00E86AE2" w:rsidP="006B44B2">
      <w:pPr>
        <w:pStyle w:val="a3"/>
        <w:spacing w:before="66" w:line="360" w:lineRule="auto"/>
        <w:ind w:left="-284" w:right="21"/>
        <w:rPr>
          <w:sz w:val="24"/>
          <w:szCs w:val="24"/>
        </w:rPr>
      </w:pPr>
      <w:r w:rsidRPr="006B44B2">
        <w:rPr>
          <w:sz w:val="24"/>
          <w:szCs w:val="24"/>
        </w:rPr>
        <w:t>стереогноз (узнавание знакомых предметов на ощупь), сомато- простанственный</w:t>
      </w:r>
      <w:r w:rsidRPr="006B44B2">
        <w:rPr>
          <w:spacing w:val="-5"/>
          <w:sz w:val="24"/>
          <w:szCs w:val="24"/>
        </w:rPr>
        <w:t xml:space="preserve"> </w:t>
      </w:r>
      <w:r w:rsidRPr="006B44B2">
        <w:rPr>
          <w:sz w:val="24"/>
          <w:szCs w:val="24"/>
        </w:rPr>
        <w:t>гнозис</w:t>
      </w:r>
      <w:r w:rsidRPr="006B44B2">
        <w:rPr>
          <w:spacing w:val="-4"/>
          <w:sz w:val="24"/>
          <w:szCs w:val="24"/>
        </w:rPr>
        <w:t xml:space="preserve"> </w:t>
      </w:r>
      <w:r w:rsidRPr="006B44B2">
        <w:rPr>
          <w:sz w:val="24"/>
          <w:szCs w:val="24"/>
        </w:rPr>
        <w:t>(локализация</w:t>
      </w:r>
      <w:r w:rsidRPr="006B44B2">
        <w:rPr>
          <w:spacing w:val="-4"/>
          <w:sz w:val="24"/>
          <w:szCs w:val="24"/>
        </w:rPr>
        <w:t xml:space="preserve"> </w:t>
      </w:r>
      <w:r w:rsidRPr="006B44B2">
        <w:rPr>
          <w:sz w:val="24"/>
          <w:szCs w:val="24"/>
        </w:rPr>
        <w:t>прикосновения</w:t>
      </w:r>
      <w:r w:rsidRPr="006B44B2">
        <w:rPr>
          <w:spacing w:val="-4"/>
          <w:sz w:val="24"/>
          <w:szCs w:val="24"/>
        </w:rPr>
        <w:t xml:space="preserve"> </w:t>
      </w:r>
      <w:r w:rsidRPr="006B44B2">
        <w:rPr>
          <w:sz w:val="24"/>
          <w:szCs w:val="24"/>
        </w:rPr>
        <w:t>в</w:t>
      </w:r>
      <w:r w:rsidRPr="006B44B2">
        <w:rPr>
          <w:spacing w:val="-6"/>
          <w:sz w:val="24"/>
          <w:szCs w:val="24"/>
        </w:rPr>
        <w:t xml:space="preserve"> </w:t>
      </w:r>
      <w:r w:rsidRPr="006B44B2">
        <w:rPr>
          <w:sz w:val="24"/>
          <w:szCs w:val="24"/>
        </w:rPr>
        <w:t>играх «Поймай</w:t>
      </w:r>
      <w:r w:rsidRPr="006B44B2">
        <w:rPr>
          <w:spacing w:val="-5"/>
          <w:sz w:val="24"/>
          <w:szCs w:val="24"/>
        </w:rPr>
        <w:t xml:space="preserve"> </w:t>
      </w:r>
      <w:r w:rsidRPr="006B44B2">
        <w:rPr>
          <w:sz w:val="24"/>
          <w:szCs w:val="24"/>
        </w:rPr>
        <w:t>зайку»), особое внимание уделяют развитию слухового и зрительного сосредоточения.</w:t>
      </w:r>
    </w:p>
    <w:p w:rsidR="00E86AE2" w:rsidRPr="006B44B2" w:rsidRDefault="00E86AE2" w:rsidP="006B44B2">
      <w:pPr>
        <w:pStyle w:val="a3"/>
        <w:spacing w:line="360" w:lineRule="auto"/>
        <w:ind w:left="-284" w:right="21"/>
        <w:rPr>
          <w:sz w:val="24"/>
          <w:szCs w:val="24"/>
        </w:rPr>
      </w:pPr>
      <w:r w:rsidRPr="006B44B2">
        <w:rPr>
          <w:i/>
          <w:sz w:val="24"/>
          <w:szCs w:val="24"/>
        </w:rPr>
        <w:t xml:space="preserve">В сфере ознакомления с окружающим миром </w:t>
      </w:r>
      <w:r w:rsidRPr="006B44B2">
        <w:rPr>
          <w:sz w:val="24"/>
          <w:szCs w:val="24"/>
        </w:rPr>
        <w:t>обучающихся знакомят с назначением и свойствами окружающих предметов и явлений в группе, на прогулке, в ходе игр и занятий; помогают освоить действия с игрушками- орудиями (совочком, лопаткой).</w:t>
      </w:r>
    </w:p>
    <w:p w:rsidR="00E86AE2" w:rsidRPr="006B44B2" w:rsidRDefault="00E86AE2" w:rsidP="00995256">
      <w:pPr>
        <w:pStyle w:val="a3"/>
        <w:spacing w:before="3" w:line="360" w:lineRule="auto"/>
        <w:ind w:left="-284" w:right="21"/>
        <w:rPr>
          <w:sz w:val="24"/>
          <w:szCs w:val="24"/>
        </w:rPr>
      </w:pPr>
      <w:r w:rsidRPr="006B44B2">
        <w:rPr>
          <w:i/>
          <w:sz w:val="24"/>
          <w:szCs w:val="24"/>
        </w:rPr>
        <w:t xml:space="preserve">В сфере развития познавательно-исследовательской активности </w:t>
      </w:r>
      <w:r w:rsidRPr="006B44B2">
        <w:rPr>
          <w:sz w:val="24"/>
          <w:szCs w:val="24"/>
        </w:rPr>
        <w:t>и познавательных способностей поощряют любознательность и ориентировочно- исследовательскую деятельность обучающихся, создавая для этого насыщенную предметно-развивающую среду, наполняя ее соответствующими предметами, как предметами быта, так и природного, бросового материала, специальных дид</w:t>
      </w:r>
      <w:r w:rsidR="00995256">
        <w:rPr>
          <w:sz w:val="24"/>
          <w:szCs w:val="24"/>
        </w:rPr>
        <w:t>актические развивающих игрушек.</w:t>
      </w:r>
    </w:p>
    <w:p w:rsidR="00E86AE2" w:rsidRPr="006B44B2" w:rsidRDefault="00E86AE2" w:rsidP="006B44B2">
      <w:pPr>
        <w:pStyle w:val="2"/>
        <w:keepNext w:val="0"/>
        <w:keepLines w:val="0"/>
        <w:tabs>
          <w:tab w:val="left" w:pos="2185"/>
        </w:tabs>
        <w:spacing w:before="0" w:line="360" w:lineRule="auto"/>
        <w:ind w:left="-284" w:right="21"/>
        <w:rPr>
          <w:rFonts w:ascii="Times New Roman" w:hAnsi="Times New Roman" w:cs="Times New Roman"/>
          <w:b/>
          <w:color w:val="auto"/>
          <w:sz w:val="24"/>
          <w:szCs w:val="24"/>
        </w:rPr>
      </w:pPr>
      <w:r w:rsidRPr="006B44B2">
        <w:rPr>
          <w:rFonts w:ascii="Times New Roman" w:hAnsi="Times New Roman" w:cs="Times New Roman"/>
          <w:color w:val="auto"/>
          <w:sz w:val="24"/>
          <w:szCs w:val="24"/>
        </w:rPr>
        <w:t xml:space="preserve">                        </w:t>
      </w:r>
      <w:r w:rsidRPr="006B44B2">
        <w:rPr>
          <w:rFonts w:ascii="Times New Roman" w:hAnsi="Times New Roman" w:cs="Times New Roman"/>
          <w:b/>
          <w:color w:val="auto"/>
          <w:sz w:val="24"/>
          <w:szCs w:val="24"/>
        </w:rPr>
        <w:t>Речевое</w:t>
      </w:r>
      <w:r w:rsidRPr="006B44B2">
        <w:rPr>
          <w:rFonts w:ascii="Times New Roman" w:hAnsi="Times New Roman" w:cs="Times New Roman"/>
          <w:b/>
          <w:color w:val="auto"/>
          <w:spacing w:val="-12"/>
          <w:sz w:val="24"/>
          <w:szCs w:val="24"/>
        </w:rPr>
        <w:t xml:space="preserve"> </w:t>
      </w:r>
      <w:r w:rsidRPr="006B44B2">
        <w:rPr>
          <w:rFonts w:ascii="Times New Roman" w:hAnsi="Times New Roman" w:cs="Times New Roman"/>
          <w:b/>
          <w:color w:val="auto"/>
          <w:spacing w:val="-2"/>
          <w:sz w:val="24"/>
          <w:szCs w:val="24"/>
        </w:rPr>
        <w:t>развитие</w:t>
      </w:r>
    </w:p>
    <w:p w:rsidR="00E86AE2" w:rsidRPr="006B44B2" w:rsidRDefault="00E86AE2" w:rsidP="004A78A9">
      <w:pPr>
        <w:tabs>
          <w:tab w:val="left" w:pos="1648"/>
          <w:tab w:val="left" w:pos="2857"/>
          <w:tab w:val="left" w:pos="4094"/>
          <w:tab w:val="left" w:pos="5423"/>
          <w:tab w:val="left" w:pos="6938"/>
          <w:tab w:val="left" w:pos="8262"/>
        </w:tabs>
        <w:spacing w:line="360" w:lineRule="auto"/>
        <w:ind w:left="-284" w:right="21"/>
        <w:jc w:val="both"/>
        <w:rPr>
          <w:i/>
          <w:sz w:val="24"/>
          <w:szCs w:val="24"/>
        </w:rPr>
      </w:pPr>
      <w:r w:rsidRPr="006B44B2">
        <w:rPr>
          <w:i/>
          <w:spacing w:val="-10"/>
          <w:sz w:val="24"/>
          <w:szCs w:val="24"/>
        </w:rPr>
        <w:t>В</w:t>
      </w:r>
      <w:r w:rsidR="00B444FA">
        <w:rPr>
          <w:i/>
          <w:spacing w:val="-10"/>
          <w:sz w:val="24"/>
          <w:szCs w:val="24"/>
        </w:rPr>
        <w:t xml:space="preserve"> </w:t>
      </w:r>
      <w:r w:rsidRPr="006B44B2">
        <w:rPr>
          <w:i/>
          <w:spacing w:val="-2"/>
          <w:sz w:val="24"/>
          <w:szCs w:val="24"/>
        </w:rPr>
        <w:t>области</w:t>
      </w:r>
      <w:r w:rsidR="00B444FA">
        <w:rPr>
          <w:i/>
          <w:spacing w:val="-2"/>
          <w:sz w:val="24"/>
          <w:szCs w:val="24"/>
        </w:rPr>
        <w:t xml:space="preserve"> </w:t>
      </w:r>
      <w:r w:rsidRPr="006B44B2">
        <w:rPr>
          <w:i/>
          <w:spacing w:val="-2"/>
          <w:sz w:val="24"/>
          <w:szCs w:val="24"/>
        </w:rPr>
        <w:t>речевого</w:t>
      </w:r>
      <w:r w:rsidR="00B444FA">
        <w:rPr>
          <w:i/>
          <w:spacing w:val="-2"/>
          <w:sz w:val="24"/>
          <w:szCs w:val="24"/>
        </w:rPr>
        <w:t xml:space="preserve"> </w:t>
      </w:r>
      <w:r w:rsidRPr="006B44B2">
        <w:rPr>
          <w:i/>
          <w:spacing w:val="-2"/>
          <w:sz w:val="24"/>
          <w:szCs w:val="24"/>
        </w:rPr>
        <w:t>развития</w:t>
      </w:r>
      <w:r w:rsidRPr="006B44B2">
        <w:rPr>
          <w:i/>
          <w:sz w:val="24"/>
          <w:szCs w:val="24"/>
        </w:rPr>
        <w:tab/>
      </w:r>
      <w:r w:rsidRPr="006B44B2">
        <w:rPr>
          <w:i/>
          <w:spacing w:val="-2"/>
          <w:sz w:val="24"/>
          <w:szCs w:val="24"/>
        </w:rPr>
        <w:t>основными</w:t>
      </w:r>
      <w:r w:rsidRPr="006B44B2">
        <w:rPr>
          <w:i/>
          <w:sz w:val="24"/>
          <w:szCs w:val="24"/>
        </w:rPr>
        <w:tab/>
      </w:r>
      <w:r w:rsidRPr="006B44B2">
        <w:rPr>
          <w:i/>
          <w:spacing w:val="-2"/>
          <w:sz w:val="24"/>
          <w:szCs w:val="24"/>
        </w:rPr>
        <w:t>задачами</w:t>
      </w:r>
      <w:r w:rsidRPr="006B44B2">
        <w:rPr>
          <w:i/>
          <w:sz w:val="24"/>
          <w:szCs w:val="24"/>
        </w:rPr>
        <w:tab/>
      </w:r>
      <w:r w:rsidRPr="006B44B2">
        <w:rPr>
          <w:i/>
          <w:spacing w:val="-2"/>
          <w:sz w:val="24"/>
          <w:szCs w:val="24"/>
        </w:rPr>
        <w:t xml:space="preserve">образовательной </w:t>
      </w:r>
      <w:r w:rsidRPr="006B44B2">
        <w:rPr>
          <w:i/>
          <w:sz w:val="24"/>
          <w:szCs w:val="24"/>
        </w:rPr>
        <w:t>деятельност</w:t>
      </w:r>
      <w:r w:rsidR="004A78A9">
        <w:rPr>
          <w:i/>
          <w:sz w:val="24"/>
          <w:szCs w:val="24"/>
        </w:rPr>
        <w:t xml:space="preserve">и во </w:t>
      </w:r>
      <w:r w:rsidRPr="006B44B2">
        <w:rPr>
          <w:i/>
          <w:sz w:val="24"/>
          <w:szCs w:val="24"/>
        </w:rPr>
        <w:t>взаимосвязи с коррекционной работой являются:</w:t>
      </w:r>
    </w:p>
    <w:p w:rsidR="00E86AE2" w:rsidRPr="006B44B2" w:rsidRDefault="00B444FA" w:rsidP="004A78A9">
      <w:pPr>
        <w:pStyle w:val="a7"/>
        <w:tabs>
          <w:tab w:val="left" w:pos="1436"/>
        </w:tabs>
        <w:spacing w:before="1" w:line="360" w:lineRule="auto"/>
        <w:ind w:left="-284" w:right="21"/>
        <w:rPr>
          <w:sz w:val="24"/>
          <w:szCs w:val="24"/>
        </w:rPr>
      </w:pPr>
      <w:r>
        <w:rPr>
          <w:sz w:val="24"/>
          <w:szCs w:val="24"/>
        </w:rPr>
        <w:t>-</w:t>
      </w:r>
      <w:r w:rsidR="00E86AE2" w:rsidRPr="006B44B2">
        <w:rPr>
          <w:sz w:val="24"/>
          <w:szCs w:val="24"/>
        </w:rPr>
        <w:t>развитие</w:t>
      </w:r>
      <w:r w:rsidR="00E86AE2" w:rsidRPr="006B44B2">
        <w:rPr>
          <w:spacing w:val="-11"/>
          <w:sz w:val="24"/>
          <w:szCs w:val="24"/>
        </w:rPr>
        <w:t xml:space="preserve"> </w:t>
      </w:r>
      <w:r w:rsidR="00E86AE2" w:rsidRPr="006B44B2">
        <w:rPr>
          <w:sz w:val="24"/>
          <w:szCs w:val="24"/>
        </w:rPr>
        <w:t>понимания</w:t>
      </w:r>
      <w:r w:rsidR="00E86AE2" w:rsidRPr="006B44B2">
        <w:rPr>
          <w:spacing w:val="-11"/>
          <w:sz w:val="24"/>
          <w:szCs w:val="24"/>
        </w:rPr>
        <w:t xml:space="preserve"> </w:t>
      </w:r>
      <w:r w:rsidR="00E86AE2" w:rsidRPr="006B44B2">
        <w:rPr>
          <w:sz w:val="24"/>
          <w:szCs w:val="24"/>
        </w:rPr>
        <w:t>обращенной</w:t>
      </w:r>
      <w:r w:rsidR="00E86AE2" w:rsidRPr="006B44B2">
        <w:rPr>
          <w:spacing w:val="-12"/>
          <w:sz w:val="24"/>
          <w:szCs w:val="24"/>
        </w:rPr>
        <w:t xml:space="preserve"> </w:t>
      </w:r>
      <w:r w:rsidR="00E86AE2" w:rsidRPr="006B44B2">
        <w:rPr>
          <w:spacing w:val="-4"/>
          <w:sz w:val="24"/>
          <w:szCs w:val="24"/>
        </w:rPr>
        <w:t>речи;</w:t>
      </w:r>
    </w:p>
    <w:p w:rsidR="00E86AE2" w:rsidRPr="006B44B2" w:rsidRDefault="00B444FA" w:rsidP="004A78A9">
      <w:pPr>
        <w:pStyle w:val="a7"/>
        <w:tabs>
          <w:tab w:val="left" w:pos="1436"/>
        </w:tabs>
        <w:spacing w:line="360" w:lineRule="auto"/>
        <w:ind w:left="-284" w:right="21"/>
        <w:rPr>
          <w:sz w:val="24"/>
          <w:szCs w:val="24"/>
        </w:rPr>
      </w:pPr>
      <w:r>
        <w:rPr>
          <w:sz w:val="24"/>
          <w:szCs w:val="24"/>
        </w:rPr>
        <w:t>-</w:t>
      </w:r>
      <w:r w:rsidR="00E86AE2" w:rsidRPr="006B44B2">
        <w:rPr>
          <w:sz w:val="24"/>
          <w:szCs w:val="24"/>
        </w:rPr>
        <w:t>развитие</w:t>
      </w:r>
      <w:r w:rsidR="00E86AE2" w:rsidRPr="006B44B2">
        <w:rPr>
          <w:spacing w:val="-8"/>
          <w:sz w:val="24"/>
          <w:szCs w:val="24"/>
        </w:rPr>
        <w:t xml:space="preserve"> </w:t>
      </w:r>
      <w:r w:rsidR="00E86AE2" w:rsidRPr="006B44B2">
        <w:rPr>
          <w:sz w:val="24"/>
          <w:szCs w:val="24"/>
        </w:rPr>
        <w:t>экспрессивной</w:t>
      </w:r>
      <w:r w:rsidR="00E86AE2" w:rsidRPr="006B44B2">
        <w:rPr>
          <w:spacing w:val="-8"/>
          <w:sz w:val="24"/>
          <w:szCs w:val="24"/>
        </w:rPr>
        <w:t xml:space="preserve"> </w:t>
      </w:r>
      <w:r w:rsidR="00E86AE2" w:rsidRPr="006B44B2">
        <w:rPr>
          <w:sz w:val="24"/>
          <w:szCs w:val="24"/>
        </w:rPr>
        <w:t>речи</w:t>
      </w:r>
      <w:r w:rsidR="00E86AE2" w:rsidRPr="006B44B2">
        <w:rPr>
          <w:spacing w:val="-8"/>
          <w:sz w:val="24"/>
          <w:szCs w:val="24"/>
        </w:rPr>
        <w:t xml:space="preserve"> </w:t>
      </w:r>
      <w:r w:rsidR="00E86AE2" w:rsidRPr="006B44B2">
        <w:rPr>
          <w:sz w:val="24"/>
          <w:szCs w:val="24"/>
        </w:rPr>
        <w:t>в</w:t>
      </w:r>
      <w:r w:rsidR="00E86AE2" w:rsidRPr="006B44B2">
        <w:rPr>
          <w:spacing w:val="-9"/>
          <w:sz w:val="24"/>
          <w:szCs w:val="24"/>
        </w:rPr>
        <w:t xml:space="preserve"> </w:t>
      </w:r>
      <w:r w:rsidR="00E86AE2" w:rsidRPr="006B44B2">
        <w:rPr>
          <w:sz w:val="24"/>
          <w:szCs w:val="24"/>
        </w:rPr>
        <w:t>повседневном</w:t>
      </w:r>
      <w:r w:rsidR="00E86AE2" w:rsidRPr="006B44B2">
        <w:rPr>
          <w:spacing w:val="-7"/>
          <w:sz w:val="24"/>
          <w:szCs w:val="24"/>
        </w:rPr>
        <w:t xml:space="preserve"> </w:t>
      </w:r>
      <w:r w:rsidR="00E86AE2" w:rsidRPr="006B44B2">
        <w:rPr>
          <w:sz w:val="24"/>
          <w:szCs w:val="24"/>
        </w:rPr>
        <w:t>общении</w:t>
      </w:r>
      <w:r w:rsidR="00E86AE2" w:rsidRPr="006B44B2">
        <w:rPr>
          <w:spacing w:val="-8"/>
          <w:sz w:val="24"/>
          <w:szCs w:val="24"/>
        </w:rPr>
        <w:t xml:space="preserve"> </w:t>
      </w:r>
      <w:r w:rsidR="00E86AE2" w:rsidRPr="006B44B2">
        <w:rPr>
          <w:sz w:val="24"/>
          <w:szCs w:val="24"/>
        </w:rPr>
        <w:t>с</w:t>
      </w:r>
      <w:r w:rsidR="00E86AE2" w:rsidRPr="006B44B2">
        <w:rPr>
          <w:spacing w:val="-7"/>
          <w:sz w:val="24"/>
          <w:szCs w:val="24"/>
        </w:rPr>
        <w:t xml:space="preserve"> </w:t>
      </w:r>
      <w:r w:rsidR="00E86AE2" w:rsidRPr="006B44B2">
        <w:rPr>
          <w:spacing w:val="-2"/>
          <w:sz w:val="24"/>
          <w:szCs w:val="24"/>
        </w:rPr>
        <w:t>окружающими;</w:t>
      </w:r>
    </w:p>
    <w:p w:rsidR="00E86AE2" w:rsidRPr="006B44B2" w:rsidRDefault="00B444FA" w:rsidP="004A78A9">
      <w:pPr>
        <w:pStyle w:val="a7"/>
        <w:tabs>
          <w:tab w:val="left" w:pos="1436"/>
        </w:tabs>
        <w:spacing w:line="360" w:lineRule="auto"/>
        <w:ind w:left="-284" w:right="21"/>
        <w:rPr>
          <w:sz w:val="24"/>
          <w:szCs w:val="24"/>
        </w:rPr>
      </w:pPr>
      <w:r>
        <w:rPr>
          <w:sz w:val="24"/>
          <w:szCs w:val="24"/>
        </w:rPr>
        <w:t>-</w:t>
      </w:r>
      <w:r w:rsidR="00E86AE2" w:rsidRPr="006B44B2">
        <w:rPr>
          <w:sz w:val="24"/>
          <w:szCs w:val="24"/>
        </w:rPr>
        <w:t>развитие</w:t>
      </w:r>
      <w:r w:rsidR="00E86AE2" w:rsidRPr="006B44B2">
        <w:rPr>
          <w:spacing w:val="40"/>
          <w:sz w:val="24"/>
          <w:szCs w:val="24"/>
        </w:rPr>
        <w:t xml:space="preserve"> </w:t>
      </w:r>
      <w:r w:rsidR="00E86AE2" w:rsidRPr="006B44B2">
        <w:rPr>
          <w:sz w:val="24"/>
          <w:szCs w:val="24"/>
        </w:rPr>
        <w:t>фонематических</w:t>
      </w:r>
      <w:r w:rsidR="00E86AE2" w:rsidRPr="006B44B2">
        <w:rPr>
          <w:spacing w:val="40"/>
          <w:sz w:val="24"/>
          <w:szCs w:val="24"/>
        </w:rPr>
        <w:t xml:space="preserve"> </w:t>
      </w:r>
      <w:r w:rsidR="00E86AE2" w:rsidRPr="006B44B2">
        <w:rPr>
          <w:sz w:val="24"/>
          <w:szCs w:val="24"/>
        </w:rPr>
        <w:t>процессов,</w:t>
      </w:r>
      <w:r w:rsidR="00E86AE2" w:rsidRPr="006B44B2">
        <w:rPr>
          <w:spacing w:val="40"/>
          <w:sz w:val="24"/>
          <w:szCs w:val="24"/>
        </w:rPr>
        <w:t xml:space="preserve"> </w:t>
      </w:r>
      <w:r w:rsidR="00E86AE2" w:rsidRPr="006B44B2">
        <w:rPr>
          <w:sz w:val="24"/>
          <w:szCs w:val="24"/>
        </w:rPr>
        <w:t>произносительной</w:t>
      </w:r>
      <w:r w:rsidR="00E86AE2" w:rsidRPr="006B44B2">
        <w:rPr>
          <w:spacing w:val="40"/>
          <w:sz w:val="24"/>
          <w:szCs w:val="24"/>
        </w:rPr>
        <w:t xml:space="preserve"> </w:t>
      </w:r>
      <w:r w:rsidR="00E86AE2" w:rsidRPr="006B44B2">
        <w:rPr>
          <w:sz w:val="24"/>
          <w:szCs w:val="24"/>
        </w:rPr>
        <w:t>стороны</w:t>
      </w:r>
      <w:r w:rsidR="00E86AE2" w:rsidRPr="006B44B2">
        <w:rPr>
          <w:spacing w:val="40"/>
          <w:sz w:val="24"/>
          <w:szCs w:val="24"/>
        </w:rPr>
        <w:t xml:space="preserve"> </w:t>
      </w:r>
      <w:r w:rsidR="004A78A9">
        <w:rPr>
          <w:sz w:val="24"/>
          <w:szCs w:val="24"/>
        </w:rPr>
        <w:t xml:space="preserve">речи, лексико </w:t>
      </w:r>
      <w:r w:rsidR="00E86AE2" w:rsidRPr="006B44B2">
        <w:rPr>
          <w:sz w:val="24"/>
          <w:szCs w:val="24"/>
        </w:rPr>
        <w:t>грамматического строя в специально организованных играх-занятиях.</w:t>
      </w:r>
    </w:p>
    <w:p w:rsidR="00E86AE2" w:rsidRPr="006B44B2" w:rsidRDefault="00E86AE2" w:rsidP="004A78A9">
      <w:pPr>
        <w:pStyle w:val="a3"/>
        <w:spacing w:line="360" w:lineRule="auto"/>
        <w:ind w:left="-284" w:right="21"/>
        <w:rPr>
          <w:sz w:val="24"/>
          <w:szCs w:val="24"/>
        </w:rPr>
      </w:pPr>
      <w:r w:rsidRPr="006B44B2">
        <w:rPr>
          <w:sz w:val="24"/>
          <w:szCs w:val="24"/>
        </w:rPr>
        <w:t>Развивая</w:t>
      </w:r>
      <w:r w:rsidRPr="006B44B2">
        <w:rPr>
          <w:spacing w:val="35"/>
          <w:sz w:val="24"/>
          <w:szCs w:val="24"/>
        </w:rPr>
        <w:t xml:space="preserve"> </w:t>
      </w:r>
      <w:r w:rsidRPr="006B44B2">
        <w:rPr>
          <w:sz w:val="24"/>
          <w:szCs w:val="24"/>
        </w:rPr>
        <w:t>импрессивную</w:t>
      </w:r>
      <w:r w:rsidRPr="006B44B2">
        <w:rPr>
          <w:spacing w:val="33"/>
          <w:sz w:val="24"/>
          <w:szCs w:val="24"/>
        </w:rPr>
        <w:t xml:space="preserve"> </w:t>
      </w:r>
      <w:r w:rsidRPr="006B44B2">
        <w:rPr>
          <w:sz w:val="24"/>
          <w:szCs w:val="24"/>
        </w:rPr>
        <w:t>сторону речи,</w:t>
      </w:r>
      <w:r w:rsidRPr="006B44B2">
        <w:rPr>
          <w:spacing w:val="36"/>
          <w:sz w:val="24"/>
          <w:szCs w:val="24"/>
        </w:rPr>
        <w:t xml:space="preserve"> </w:t>
      </w:r>
      <w:r w:rsidRPr="006B44B2">
        <w:rPr>
          <w:sz w:val="24"/>
          <w:szCs w:val="24"/>
        </w:rPr>
        <w:t>следует</w:t>
      </w:r>
      <w:r w:rsidRPr="006B44B2">
        <w:rPr>
          <w:spacing w:val="33"/>
          <w:sz w:val="24"/>
          <w:szCs w:val="24"/>
        </w:rPr>
        <w:t xml:space="preserve"> </w:t>
      </w:r>
      <w:r w:rsidRPr="006B44B2">
        <w:rPr>
          <w:sz w:val="24"/>
          <w:szCs w:val="24"/>
        </w:rPr>
        <w:t>стремиться</w:t>
      </w:r>
      <w:r w:rsidRPr="006B44B2">
        <w:rPr>
          <w:spacing w:val="35"/>
          <w:sz w:val="24"/>
          <w:szCs w:val="24"/>
        </w:rPr>
        <w:t xml:space="preserve"> </w:t>
      </w:r>
      <w:r w:rsidRPr="006B44B2">
        <w:rPr>
          <w:sz w:val="24"/>
          <w:szCs w:val="24"/>
        </w:rPr>
        <w:t>к</w:t>
      </w:r>
      <w:r w:rsidRPr="006B44B2">
        <w:rPr>
          <w:spacing w:val="34"/>
          <w:sz w:val="24"/>
          <w:szCs w:val="24"/>
        </w:rPr>
        <w:t xml:space="preserve"> </w:t>
      </w:r>
      <w:r w:rsidRPr="006B44B2">
        <w:rPr>
          <w:sz w:val="24"/>
          <w:szCs w:val="24"/>
        </w:rPr>
        <w:t>тому,</w:t>
      </w:r>
      <w:r w:rsidRPr="006B44B2">
        <w:rPr>
          <w:spacing w:val="36"/>
          <w:sz w:val="24"/>
          <w:szCs w:val="24"/>
        </w:rPr>
        <w:t xml:space="preserve"> </w:t>
      </w:r>
      <w:r w:rsidRPr="006B44B2">
        <w:rPr>
          <w:sz w:val="24"/>
          <w:szCs w:val="24"/>
        </w:rPr>
        <w:t xml:space="preserve">чтобы </w:t>
      </w:r>
      <w:r w:rsidRPr="006B44B2">
        <w:rPr>
          <w:spacing w:val="-2"/>
          <w:sz w:val="24"/>
          <w:szCs w:val="24"/>
        </w:rPr>
        <w:t>ребенок:</w:t>
      </w:r>
    </w:p>
    <w:p w:rsidR="00E86AE2" w:rsidRPr="006B44B2" w:rsidRDefault="00E86AE2" w:rsidP="004A78A9">
      <w:pPr>
        <w:pStyle w:val="a3"/>
        <w:spacing w:line="360" w:lineRule="auto"/>
        <w:ind w:left="-284" w:right="21"/>
        <w:rPr>
          <w:sz w:val="24"/>
          <w:szCs w:val="24"/>
        </w:rPr>
      </w:pPr>
      <w:r w:rsidRPr="006B44B2">
        <w:rPr>
          <w:sz w:val="24"/>
          <w:szCs w:val="24"/>
        </w:rPr>
        <w:t>вслушивался в речь педагогического работника, реагировал на обращение по имени;</w:t>
      </w:r>
    </w:p>
    <w:p w:rsidR="00E86AE2" w:rsidRPr="006B44B2" w:rsidRDefault="00E86AE2" w:rsidP="004A78A9">
      <w:pPr>
        <w:pStyle w:val="a3"/>
        <w:tabs>
          <w:tab w:val="left" w:pos="2570"/>
          <w:tab w:val="left" w:pos="2987"/>
          <w:tab w:val="left" w:pos="4483"/>
          <w:tab w:val="left" w:pos="5428"/>
          <w:tab w:val="left" w:pos="5961"/>
          <w:tab w:val="left" w:pos="7582"/>
          <w:tab w:val="left" w:pos="9279"/>
        </w:tabs>
        <w:spacing w:line="360" w:lineRule="auto"/>
        <w:ind w:left="-284" w:right="21"/>
        <w:rPr>
          <w:sz w:val="24"/>
          <w:szCs w:val="24"/>
        </w:rPr>
      </w:pPr>
      <w:r w:rsidRPr="006B44B2">
        <w:rPr>
          <w:spacing w:val="-2"/>
          <w:sz w:val="24"/>
          <w:szCs w:val="24"/>
        </w:rPr>
        <w:t>понимал</w:t>
      </w:r>
      <w:r w:rsidR="0079124C" w:rsidRPr="006B44B2">
        <w:rPr>
          <w:spacing w:val="-2"/>
          <w:sz w:val="24"/>
          <w:szCs w:val="24"/>
        </w:rPr>
        <w:t xml:space="preserve"> </w:t>
      </w:r>
      <w:r w:rsidRPr="006B44B2">
        <w:rPr>
          <w:spacing w:val="-10"/>
          <w:sz w:val="24"/>
          <w:szCs w:val="24"/>
        </w:rPr>
        <w:t>и</w:t>
      </w:r>
      <w:r w:rsidR="0079124C" w:rsidRPr="006B44B2">
        <w:rPr>
          <w:spacing w:val="-10"/>
          <w:sz w:val="24"/>
          <w:szCs w:val="24"/>
        </w:rPr>
        <w:t xml:space="preserve"> </w:t>
      </w:r>
      <w:r w:rsidRPr="006B44B2">
        <w:rPr>
          <w:spacing w:val="-2"/>
          <w:sz w:val="24"/>
          <w:szCs w:val="24"/>
        </w:rPr>
        <w:t>соотносил</w:t>
      </w:r>
      <w:r w:rsidR="0079124C" w:rsidRPr="006B44B2">
        <w:rPr>
          <w:spacing w:val="-2"/>
          <w:sz w:val="24"/>
          <w:szCs w:val="24"/>
        </w:rPr>
        <w:t xml:space="preserve"> </w:t>
      </w:r>
      <w:r w:rsidRPr="006B44B2">
        <w:rPr>
          <w:spacing w:val="-4"/>
          <w:sz w:val="24"/>
          <w:szCs w:val="24"/>
        </w:rPr>
        <w:t>слово</w:t>
      </w:r>
      <w:r w:rsidRPr="006B44B2">
        <w:rPr>
          <w:sz w:val="24"/>
          <w:szCs w:val="24"/>
        </w:rPr>
        <w:tab/>
      </w:r>
      <w:r w:rsidRPr="006B44B2">
        <w:rPr>
          <w:spacing w:val="-6"/>
          <w:sz w:val="24"/>
          <w:szCs w:val="24"/>
        </w:rPr>
        <w:t>со</w:t>
      </w:r>
      <w:r w:rsidRPr="006B44B2">
        <w:rPr>
          <w:sz w:val="24"/>
          <w:szCs w:val="24"/>
        </w:rPr>
        <w:tab/>
      </w:r>
      <w:r w:rsidRPr="006B44B2">
        <w:rPr>
          <w:spacing w:val="-2"/>
          <w:sz w:val="24"/>
          <w:szCs w:val="24"/>
        </w:rPr>
        <w:t>знакомыми</w:t>
      </w:r>
      <w:r w:rsidRPr="006B44B2">
        <w:rPr>
          <w:sz w:val="24"/>
          <w:szCs w:val="24"/>
        </w:rPr>
        <w:tab/>
      </w:r>
      <w:r w:rsidRPr="006B44B2">
        <w:rPr>
          <w:spacing w:val="-2"/>
          <w:sz w:val="24"/>
          <w:szCs w:val="24"/>
        </w:rPr>
        <w:t>предметами</w:t>
      </w:r>
      <w:r w:rsidR="0079124C" w:rsidRPr="006B44B2">
        <w:rPr>
          <w:spacing w:val="-2"/>
          <w:sz w:val="24"/>
          <w:szCs w:val="24"/>
        </w:rPr>
        <w:t xml:space="preserve"> </w:t>
      </w:r>
      <w:r w:rsidRPr="006B44B2">
        <w:rPr>
          <w:spacing w:val="-2"/>
          <w:sz w:val="24"/>
          <w:szCs w:val="24"/>
        </w:rPr>
        <w:t xml:space="preserve">обихода, </w:t>
      </w:r>
      <w:r w:rsidRPr="006B44B2">
        <w:rPr>
          <w:sz w:val="24"/>
          <w:szCs w:val="24"/>
        </w:rPr>
        <w:t>игрушками, действия</w:t>
      </w:r>
      <w:r w:rsidR="0079124C" w:rsidRPr="006B44B2">
        <w:rPr>
          <w:sz w:val="24"/>
          <w:szCs w:val="24"/>
        </w:rPr>
        <w:t xml:space="preserve">ми, их признаками и свойствами; </w:t>
      </w:r>
      <w:r w:rsidRPr="006B44B2">
        <w:rPr>
          <w:sz w:val="24"/>
          <w:szCs w:val="24"/>
        </w:rPr>
        <w:t>узнавал</w:t>
      </w:r>
      <w:r w:rsidRPr="006B44B2">
        <w:rPr>
          <w:spacing w:val="-5"/>
          <w:sz w:val="24"/>
          <w:szCs w:val="24"/>
        </w:rPr>
        <w:t xml:space="preserve"> </w:t>
      </w:r>
      <w:r w:rsidRPr="006B44B2">
        <w:rPr>
          <w:sz w:val="24"/>
          <w:szCs w:val="24"/>
        </w:rPr>
        <w:t>и</w:t>
      </w:r>
      <w:r w:rsidRPr="006B44B2">
        <w:rPr>
          <w:spacing w:val="-6"/>
          <w:sz w:val="24"/>
          <w:szCs w:val="24"/>
        </w:rPr>
        <w:t xml:space="preserve"> </w:t>
      </w:r>
      <w:r w:rsidRPr="006B44B2">
        <w:rPr>
          <w:sz w:val="24"/>
          <w:szCs w:val="24"/>
        </w:rPr>
        <w:t>показывал</w:t>
      </w:r>
      <w:r w:rsidRPr="006B44B2">
        <w:rPr>
          <w:spacing w:val="-5"/>
          <w:sz w:val="24"/>
          <w:szCs w:val="24"/>
        </w:rPr>
        <w:t xml:space="preserve"> </w:t>
      </w:r>
      <w:r w:rsidRPr="006B44B2">
        <w:rPr>
          <w:sz w:val="24"/>
          <w:szCs w:val="24"/>
        </w:rPr>
        <w:t>предметы</w:t>
      </w:r>
      <w:r w:rsidRPr="006B44B2">
        <w:rPr>
          <w:spacing w:val="-5"/>
          <w:sz w:val="24"/>
          <w:szCs w:val="24"/>
        </w:rPr>
        <w:t xml:space="preserve"> </w:t>
      </w:r>
      <w:r w:rsidRPr="006B44B2">
        <w:rPr>
          <w:sz w:val="24"/>
          <w:szCs w:val="24"/>
        </w:rPr>
        <w:t>по</w:t>
      </w:r>
      <w:r w:rsidRPr="006B44B2">
        <w:rPr>
          <w:spacing w:val="-6"/>
          <w:sz w:val="24"/>
          <w:szCs w:val="24"/>
        </w:rPr>
        <w:t xml:space="preserve"> </w:t>
      </w:r>
      <w:r w:rsidRPr="006B44B2">
        <w:rPr>
          <w:sz w:val="24"/>
          <w:szCs w:val="24"/>
        </w:rPr>
        <w:t>их</w:t>
      </w:r>
      <w:r w:rsidRPr="006B44B2">
        <w:rPr>
          <w:spacing w:val="-10"/>
          <w:sz w:val="24"/>
          <w:szCs w:val="24"/>
        </w:rPr>
        <w:t xml:space="preserve"> </w:t>
      </w:r>
      <w:r w:rsidRPr="006B44B2">
        <w:rPr>
          <w:spacing w:val="-2"/>
          <w:sz w:val="24"/>
          <w:szCs w:val="24"/>
        </w:rPr>
        <w:t>названию;</w:t>
      </w:r>
    </w:p>
    <w:p w:rsidR="00E86AE2" w:rsidRPr="006B44B2" w:rsidRDefault="00E86AE2" w:rsidP="004A78A9">
      <w:pPr>
        <w:pStyle w:val="a3"/>
        <w:spacing w:line="360" w:lineRule="auto"/>
        <w:ind w:left="-284" w:right="21"/>
        <w:rPr>
          <w:sz w:val="24"/>
          <w:szCs w:val="24"/>
        </w:rPr>
      </w:pPr>
      <w:r w:rsidRPr="006B44B2">
        <w:rPr>
          <w:sz w:val="24"/>
          <w:szCs w:val="24"/>
        </w:rPr>
        <w:t>понимал элементарные однословные, а затем двусловные инструкции. Пассивный</w:t>
      </w:r>
      <w:r w:rsidRPr="006B44B2">
        <w:rPr>
          <w:spacing w:val="75"/>
          <w:w w:val="150"/>
          <w:sz w:val="24"/>
          <w:szCs w:val="24"/>
        </w:rPr>
        <w:t xml:space="preserve"> </w:t>
      </w:r>
      <w:r w:rsidRPr="006B44B2">
        <w:rPr>
          <w:sz w:val="24"/>
          <w:szCs w:val="24"/>
        </w:rPr>
        <w:t>глагольный</w:t>
      </w:r>
      <w:r w:rsidRPr="006B44B2">
        <w:rPr>
          <w:spacing w:val="75"/>
          <w:w w:val="150"/>
          <w:sz w:val="24"/>
          <w:szCs w:val="24"/>
        </w:rPr>
        <w:t xml:space="preserve"> </w:t>
      </w:r>
      <w:r w:rsidRPr="006B44B2">
        <w:rPr>
          <w:sz w:val="24"/>
          <w:szCs w:val="24"/>
        </w:rPr>
        <w:t>словарь</w:t>
      </w:r>
      <w:r w:rsidRPr="006B44B2">
        <w:rPr>
          <w:spacing w:val="73"/>
          <w:w w:val="150"/>
          <w:sz w:val="24"/>
          <w:szCs w:val="24"/>
        </w:rPr>
        <w:t xml:space="preserve"> </w:t>
      </w:r>
      <w:r w:rsidRPr="006B44B2">
        <w:rPr>
          <w:sz w:val="24"/>
          <w:szCs w:val="24"/>
        </w:rPr>
        <w:t>должен</w:t>
      </w:r>
      <w:r w:rsidRPr="006B44B2">
        <w:rPr>
          <w:spacing w:val="75"/>
          <w:w w:val="150"/>
          <w:sz w:val="24"/>
          <w:szCs w:val="24"/>
        </w:rPr>
        <w:t xml:space="preserve"> </w:t>
      </w:r>
      <w:r w:rsidRPr="006B44B2">
        <w:rPr>
          <w:sz w:val="24"/>
          <w:szCs w:val="24"/>
        </w:rPr>
        <w:t>включать</w:t>
      </w:r>
      <w:r w:rsidRPr="006B44B2">
        <w:rPr>
          <w:spacing w:val="74"/>
          <w:w w:val="150"/>
          <w:sz w:val="24"/>
          <w:szCs w:val="24"/>
        </w:rPr>
        <w:t xml:space="preserve"> </w:t>
      </w:r>
      <w:r w:rsidRPr="006B44B2">
        <w:rPr>
          <w:sz w:val="24"/>
          <w:szCs w:val="24"/>
        </w:rPr>
        <w:t>названия</w:t>
      </w:r>
      <w:r w:rsidRPr="006B44B2">
        <w:rPr>
          <w:spacing w:val="76"/>
          <w:w w:val="150"/>
          <w:sz w:val="24"/>
          <w:szCs w:val="24"/>
        </w:rPr>
        <w:t xml:space="preserve"> </w:t>
      </w:r>
      <w:r w:rsidRPr="006B44B2">
        <w:rPr>
          <w:spacing w:val="-2"/>
          <w:sz w:val="24"/>
          <w:szCs w:val="24"/>
        </w:rPr>
        <w:t>действий,</w:t>
      </w:r>
    </w:p>
    <w:p w:rsidR="00E86AE2" w:rsidRPr="006B44B2" w:rsidRDefault="00E86AE2" w:rsidP="004A78A9">
      <w:pPr>
        <w:pStyle w:val="a3"/>
        <w:spacing w:line="360" w:lineRule="auto"/>
        <w:ind w:left="-284" w:right="21"/>
        <w:rPr>
          <w:sz w:val="24"/>
          <w:szCs w:val="24"/>
        </w:rPr>
      </w:pPr>
      <w:r w:rsidRPr="006B44B2">
        <w:rPr>
          <w:sz w:val="24"/>
          <w:szCs w:val="24"/>
        </w:rPr>
        <w:t>совершаемых</w:t>
      </w:r>
      <w:r w:rsidRPr="006B44B2">
        <w:rPr>
          <w:spacing w:val="80"/>
          <w:sz w:val="24"/>
          <w:szCs w:val="24"/>
        </w:rPr>
        <w:t xml:space="preserve"> </w:t>
      </w:r>
      <w:r w:rsidRPr="006B44B2">
        <w:rPr>
          <w:sz w:val="24"/>
          <w:szCs w:val="24"/>
        </w:rPr>
        <w:t>самим</w:t>
      </w:r>
      <w:r w:rsidRPr="006B44B2">
        <w:rPr>
          <w:spacing w:val="80"/>
          <w:sz w:val="24"/>
          <w:szCs w:val="24"/>
        </w:rPr>
        <w:t xml:space="preserve"> </w:t>
      </w:r>
      <w:r w:rsidRPr="006B44B2">
        <w:rPr>
          <w:sz w:val="24"/>
          <w:szCs w:val="24"/>
        </w:rPr>
        <w:t>ребенком</w:t>
      </w:r>
      <w:r w:rsidRPr="006B44B2">
        <w:rPr>
          <w:spacing w:val="80"/>
          <w:sz w:val="24"/>
          <w:szCs w:val="24"/>
        </w:rPr>
        <w:t xml:space="preserve"> </w:t>
      </w:r>
      <w:r w:rsidRPr="006B44B2">
        <w:rPr>
          <w:sz w:val="24"/>
          <w:szCs w:val="24"/>
        </w:rPr>
        <w:t>с</w:t>
      </w:r>
      <w:r w:rsidRPr="006B44B2">
        <w:rPr>
          <w:spacing w:val="80"/>
          <w:sz w:val="24"/>
          <w:szCs w:val="24"/>
        </w:rPr>
        <w:t xml:space="preserve"> </w:t>
      </w:r>
      <w:r w:rsidRPr="006B44B2">
        <w:rPr>
          <w:sz w:val="24"/>
          <w:szCs w:val="24"/>
        </w:rPr>
        <w:t>игрушками,</w:t>
      </w:r>
      <w:r w:rsidRPr="006B44B2">
        <w:rPr>
          <w:spacing w:val="80"/>
          <w:sz w:val="24"/>
          <w:szCs w:val="24"/>
        </w:rPr>
        <w:t xml:space="preserve"> </w:t>
      </w:r>
      <w:r w:rsidRPr="006B44B2">
        <w:rPr>
          <w:sz w:val="24"/>
          <w:szCs w:val="24"/>
        </w:rPr>
        <w:t>предметами</w:t>
      </w:r>
      <w:r w:rsidRPr="006B44B2">
        <w:rPr>
          <w:spacing w:val="80"/>
          <w:sz w:val="24"/>
          <w:szCs w:val="24"/>
        </w:rPr>
        <w:t xml:space="preserve"> </w:t>
      </w:r>
      <w:r w:rsidRPr="006B44B2">
        <w:rPr>
          <w:sz w:val="24"/>
          <w:szCs w:val="24"/>
        </w:rPr>
        <w:t>быта,</w:t>
      </w:r>
      <w:r w:rsidRPr="006B44B2">
        <w:rPr>
          <w:spacing w:val="80"/>
          <w:sz w:val="24"/>
          <w:szCs w:val="24"/>
        </w:rPr>
        <w:t xml:space="preserve"> </w:t>
      </w:r>
      <w:r w:rsidRPr="006B44B2">
        <w:rPr>
          <w:sz w:val="24"/>
          <w:szCs w:val="24"/>
        </w:rPr>
        <w:t>близкими</w:t>
      </w:r>
      <w:r w:rsidRPr="006B44B2">
        <w:rPr>
          <w:spacing w:val="40"/>
          <w:sz w:val="24"/>
          <w:szCs w:val="24"/>
        </w:rPr>
        <w:t xml:space="preserve"> </w:t>
      </w:r>
      <w:r w:rsidRPr="006B44B2">
        <w:rPr>
          <w:sz w:val="24"/>
          <w:szCs w:val="24"/>
        </w:rPr>
        <w:t>людьми, животными.</w:t>
      </w:r>
    </w:p>
    <w:p w:rsidR="00E86AE2" w:rsidRPr="006B44B2" w:rsidRDefault="00E86AE2" w:rsidP="004A78A9">
      <w:pPr>
        <w:pStyle w:val="a3"/>
        <w:spacing w:line="360" w:lineRule="auto"/>
        <w:ind w:left="-284" w:right="21"/>
        <w:rPr>
          <w:sz w:val="24"/>
          <w:szCs w:val="24"/>
        </w:rPr>
      </w:pPr>
      <w:r w:rsidRPr="006B44B2">
        <w:rPr>
          <w:sz w:val="24"/>
          <w:szCs w:val="24"/>
        </w:rPr>
        <w:t>В экспрессивной речи формируется простейшая лексика сначала на материале звукоподражаний и имеющихся лепетных слов. Важно учить употреблять слова, простые по слоговой структуре, названия родных</w:t>
      </w:r>
      <w:r w:rsidRPr="006B44B2">
        <w:rPr>
          <w:spacing w:val="-1"/>
          <w:sz w:val="24"/>
          <w:szCs w:val="24"/>
        </w:rPr>
        <w:t xml:space="preserve"> </w:t>
      </w:r>
      <w:r w:rsidRPr="006B44B2">
        <w:rPr>
          <w:sz w:val="24"/>
          <w:szCs w:val="24"/>
        </w:rPr>
        <w:t xml:space="preserve">людей, их имен, названия игрушек, их изображений, названия предметов обихода, явлений природы, при этом допустимы искажения звукопроизносительной </w:t>
      </w:r>
      <w:r w:rsidRPr="006B44B2">
        <w:rPr>
          <w:spacing w:val="-2"/>
          <w:sz w:val="24"/>
          <w:szCs w:val="24"/>
        </w:rPr>
        <w:t>стороны.</w:t>
      </w:r>
    </w:p>
    <w:p w:rsidR="00E86AE2" w:rsidRPr="006B44B2" w:rsidRDefault="00E86AE2" w:rsidP="004A78A9">
      <w:pPr>
        <w:pStyle w:val="a3"/>
        <w:spacing w:line="360" w:lineRule="auto"/>
        <w:ind w:left="-284" w:right="21"/>
        <w:rPr>
          <w:sz w:val="24"/>
          <w:szCs w:val="24"/>
        </w:rPr>
      </w:pPr>
      <w:r w:rsidRPr="006B44B2">
        <w:rPr>
          <w:sz w:val="24"/>
          <w:szCs w:val="24"/>
        </w:rPr>
        <w:lastRenderedPageBreak/>
        <w:t>Педагоги учат в импрессивной речи понимать, а в экспрессивной воспроизводить по подражанию двусоставные нераспространенные предложения; распространять фразу за счет звукоподражаний или освоенных коротких слов. Учить воспроизводить по подражанию предложения структуры субъект-предикат-объект. В плане развития фонетико-фонематических процессов учить вслушиваться в неречевые и речевые звуки, подражать им.</w:t>
      </w:r>
    </w:p>
    <w:p w:rsidR="00E86AE2" w:rsidRPr="006B44B2" w:rsidRDefault="00E86AE2" w:rsidP="006B44B2">
      <w:pPr>
        <w:pStyle w:val="2"/>
        <w:keepNext w:val="0"/>
        <w:keepLines w:val="0"/>
        <w:tabs>
          <w:tab w:val="left" w:pos="2190"/>
        </w:tabs>
        <w:spacing w:before="0" w:line="360" w:lineRule="auto"/>
        <w:ind w:left="-284" w:right="21"/>
        <w:jc w:val="both"/>
        <w:rPr>
          <w:rFonts w:ascii="Times New Roman" w:hAnsi="Times New Roman" w:cs="Times New Roman"/>
          <w:b/>
          <w:color w:val="auto"/>
          <w:sz w:val="24"/>
          <w:szCs w:val="24"/>
        </w:rPr>
      </w:pPr>
      <w:r w:rsidRPr="006B44B2">
        <w:rPr>
          <w:rFonts w:ascii="Times New Roman" w:hAnsi="Times New Roman" w:cs="Times New Roman"/>
          <w:b/>
          <w:color w:val="auto"/>
          <w:spacing w:val="-2"/>
          <w:sz w:val="24"/>
          <w:szCs w:val="24"/>
        </w:rPr>
        <w:t>Художественно-эстетическое</w:t>
      </w:r>
      <w:r w:rsidRPr="006B44B2">
        <w:rPr>
          <w:rFonts w:ascii="Times New Roman" w:hAnsi="Times New Roman" w:cs="Times New Roman"/>
          <w:b/>
          <w:color w:val="auto"/>
          <w:spacing w:val="13"/>
          <w:sz w:val="24"/>
          <w:szCs w:val="24"/>
        </w:rPr>
        <w:t xml:space="preserve"> </w:t>
      </w:r>
      <w:r w:rsidRPr="006B44B2">
        <w:rPr>
          <w:rFonts w:ascii="Times New Roman" w:hAnsi="Times New Roman" w:cs="Times New Roman"/>
          <w:b/>
          <w:color w:val="auto"/>
          <w:spacing w:val="-2"/>
          <w:sz w:val="24"/>
          <w:szCs w:val="24"/>
        </w:rPr>
        <w:t>развитие</w:t>
      </w:r>
    </w:p>
    <w:p w:rsidR="00E86AE2" w:rsidRPr="006B44B2" w:rsidRDefault="00E86AE2" w:rsidP="006B44B2">
      <w:pPr>
        <w:spacing w:before="66" w:line="360" w:lineRule="auto"/>
        <w:ind w:left="-284" w:right="21"/>
        <w:rPr>
          <w:i/>
          <w:sz w:val="24"/>
          <w:szCs w:val="24"/>
        </w:rPr>
      </w:pPr>
      <w:r w:rsidRPr="006B44B2">
        <w:rPr>
          <w:i/>
          <w:sz w:val="24"/>
          <w:szCs w:val="24"/>
        </w:rPr>
        <w:t>Основными</w:t>
      </w:r>
      <w:r w:rsidRPr="006B44B2">
        <w:rPr>
          <w:i/>
          <w:spacing w:val="40"/>
          <w:sz w:val="24"/>
          <w:szCs w:val="24"/>
        </w:rPr>
        <w:t xml:space="preserve"> </w:t>
      </w:r>
      <w:r w:rsidRPr="006B44B2">
        <w:rPr>
          <w:i/>
          <w:sz w:val="24"/>
          <w:szCs w:val="24"/>
        </w:rPr>
        <w:t>задачами</w:t>
      </w:r>
      <w:r w:rsidRPr="006B44B2">
        <w:rPr>
          <w:i/>
          <w:spacing w:val="40"/>
          <w:sz w:val="24"/>
          <w:szCs w:val="24"/>
        </w:rPr>
        <w:t xml:space="preserve"> </w:t>
      </w:r>
      <w:r w:rsidRPr="006B44B2">
        <w:rPr>
          <w:i/>
          <w:sz w:val="24"/>
          <w:szCs w:val="24"/>
        </w:rPr>
        <w:t>образовательной</w:t>
      </w:r>
      <w:r w:rsidRPr="006B44B2">
        <w:rPr>
          <w:i/>
          <w:spacing w:val="40"/>
          <w:sz w:val="24"/>
          <w:szCs w:val="24"/>
        </w:rPr>
        <w:t xml:space="preserve"> </w:t>
      </w:r>
      <w:r w:rsidRPr="006B44B2">
        <w:rPr>
          <w:i/>
          <w:sz w:val="24"/>
          <w:szCs w:val="24"/>
        </w:rPr>
        <w:t>деятельности</w:t>
      </w:r>
      <w:r w:rsidRPr="006B44B2">
        <w:rPr>
          <w:i/>
          <w:spacing w:val="40"/>
          <w:sz w:val="24"/>
          <w:szCs w:val="24"/>
        </w:rPr>
        <w:t xml:space="preserve"> </w:t>
      </w:r>
      <w:r w:rsidRPr="006B44B2">
        <w:rPr>
          <w:i/>
          <w:sz w:val="24"/>
          <w:szCs w:val="24"/>
        </w:rPr>
        <w:t>во</w:t>
      </w:r>
      <w:r w:rsidRPr="006B44B2">
        <w:rPr>
          <w:i/>
          <w:spacing w:val="40"/>
          <w:sz w:val="24"/>
          <w:szCs w:val="24"/>
        </w:rPr>
        <w:t xml:space="preserve"> </w:t>
      </w:r>
      <w:r w:rsidRPr="006B44B2">
        <w:rPr>
          <w:i/>
          <w:sz w:val="24"/>
          <w:szCs w:val="24"/>
        </w:rPr>
        <w:t>взаимосвязи</w:t>
      </w:r>
      <w:r w:rsidRPr="006B44B2">
        <w:rPr>
          <w:i/>
          <w:spacing w:val="40"/>
          <w:sz w:val="24"/>
          <w:szCs w:val="24"/>
        </w:rPr>
        <w:t xml:space="preserve"> </w:t>
      </w:r>
      <w:r w:rsidRPr="006B44B2">
        <w:rPr>
          <w:i/>
          <w:sz w:val="24"/>
          <w:szCs w:val="24"/>
        </w:rPr>
        <w:t>с</w:t>
      </w:r>
      <w:r w:rsidRPr="006B44B2">
        <w:rPr>
          <w:i/>
          <w:spacing w:val="40"/>
          <w:sz w:val="24"/>
          <w:szCs w:val="24"/>
        </w:rPr>
        <w:t xml:space="preserve"> </w:t>
      </w:r>
      <w:r w:rsidRPr="006B44B2">
        <w:rPr>
          <w:i/>
          <w:sz w:val="24"/>
          <w:szCs w:val="24"/>
        </w:rPr>
        <w:t>коррекционной работой являются:</w:t>
      </w:r>
    </w:p>
    <w:p w:rsidR="00E86AE2" w:rsidRPr="006B44B2" w:rsidRDefault="004A78A9" w:rsidP="004A78A9">
      <w:pPr>
        <w:pStyle w:val="a7"/>
        <w:tabs>
          <w:tab w:val="left" w:pos="1436"/>
          <w:tab w:val="left" w:pos="2786"/>
          <w:tab w:val="left" w:pos="3217"/>
          <w:tab w:val="left" w:pos="5169"/>
          <w:tab w:val="left" w:pos="7039"/>
          <w:tab w:val="left" w:pos="8128"/>
          <w:tab w:val="left" w:pos="8555"/>
          <w:tab w:val="left" w:pos="10196"/>
        </w:tabs>
        <w:spacing w:line="360" w:lineRule="auto"/>
        <w:ind w:left="-284" w:right="21"/>
        <w:jc w:val="left"/>
        <w:rPr>
          <w:sz w:val="24"/>
          <w:szCs w:val="24"/>
        </w:rPr>
      </w:pPr>
      <w:r>
        <w:rPr>
          <w:spacing w:val="-2"/>
          <w:sz w:val="24"/>
          <w:szCs w:val="24"/>
        </w:rPr>
        <w:t>-</w:t>
      </w:r>
      <w:r w:rsidR="00E86AE2" w:rsidRPr="006B44B2">
        <w:rPr>
          <w:spacing w:val="-2"/>
          <w:sz w:val="24"/>
          <w:szCs w:val="24"/>
        </w:rPr>
        <w:t>развитие</w:t>
      </w:r>
      <w:r w:rsidR="0079124C" w:rsidRPr="006B44B2">
        <w:rPr>
          <w:spacing w:val="-2"/>
          <w:sz w:val="24"/>
          <w:szCs w:val="24"/>
        </w:rPr>
        <w:t xml:space="preserve"> </w:t>
      </w:r>
      <w:r w:rsidR="00E86AE2" w:rsidRPr="006B44B2">
        <w:rPr>
          <w:spacing w:val="-10"/>
          <w:sz w:val="24"/>
          <w:szCs w:val="24"/>
        </w:rPr>
        <w:t>у</w:t>
      </w:r>
      <w:r>
        <w:rPr>
          <w:spacing w:val="-10"/>
          <w:sz w:val="24"/>
          <w:szCs w:val="24"/>
        </w:rPr>
        <w:t xml:space="preserve"> </w:t>
      </w:r>
      <w:r w:rsidR="00E86AE2" w:rsidRPr="006B44B2">
        <w:rPr>
          <w:spacing w:val="-2"/>
          <w:sz w:val="24"/>
          <w:szCs w:val="24"/>
        </w:rPr>
        <w:t>обучающихся</w:t>
      </w:r>
      <w:r>
        <w:rPr>
          <w:spacing w:val="-2"/>
          <w:sz w:val="24"/>
          <w:szCs w:val="24"/>
        </w:rPr>
        <w:t xml:space="preserve"> </w:t>
      </w:r>
      <w:r w:rsidR="00E86AE2" w:rsidRPr="006B44B2">
        <w:rPr>
          <w:spacing w:val="-2"/>
          <w:sz w:val="24"/>
          <w:szCs w:val="24"/>
        </w:rPr>
        <w:t>эстетических</w:t>
      </w:r>
      <w:r>
        <w:rPr>
          <w:spacing w:val="-2"/>
          <w:sz w:val="24"/>
          <w:szCs w:val="24"/>
        </w:rPr>
        <w:t xml:space="preserve"> </w:t>
      </w:r>
      <w:r w:rsidR="00E86AE2" w:rsidRPr="006B44B2">
        <w:rPr>
          <w:spacing w:val="-2"/>
          <w:sz w:val="24"/>
          <w:szCs w:val="24"/>
        </w:rPr>
        <w:t>чувств</w:t>
      </w:r>
      <w:r>
        <w:rPr>
          <w:spacing w:val="-2"/>
          <w:sz w:val="24"/>
          <w:szCs w:val="24"/>
        </w:rPr>
        <w:t xml:space="preserve"> </w:t>
      </w:r>
      <w:r w:rsidR="00E86AE2" w:rsidRPr="006B44B2">
        <w:rPr>
          <w:spacing w:val="-10"/>
          <w:sz w:val="24"/>
          <w:szCs w:val="24"/>
        </w:rPr>
        <w:t>в</w:t>
      </w:r>
      <w:r>
        <w:rPr>
          <w:spacing w:val="-10"/>
          <w:sz w:val="24"/>
          <w:szCs w:val="24"/>
        </w:rPr>
        <w:t xml:space="preserve"> </w:t>
      </w:r>
      <w:r w:rsidR="00E86AE2" w:rsidRPr="006B44B2">
        <w:rPr>
          <w:spacing w:val="-2"/>
          <w:sz w:val="24"/>
          <w:szCs w:val="24"/>
        </w:rPr>
        <w:t>отношении</w:t>
      </w:r>
      <w:r w:rsidR="0079124C" w:rsidRPr="006B44B2">
        <w:rPr>
          <w:spacing w:val="-2"/>
          <w:sz w:val="24"/>
          <w:szCs w:val="24"/>
        </w:rPr>
        <w:t xml:space="preserve"> </w:t>
      </w:r>
      <w:r w:rsidR="00E86AE2" w:rsidRPr="006B44B2">
        <w:rPr>
          <w:spacing w:val="-10"/>
          <w:sz w:val="24"/>
          <w:szCs w:val="24"/>
        </w:rPr>
        <w:t xml:space="preserve">к </w:t>
      </w:r>
      <w:r w:rsidR="00E86AE2" w:rsidRPr="006B44B2">
        <w:rPr>
          <w:sz w:val="24"/>
          <w:szCs w:val="24"/>
        </w:rPr>
        <w:t>окружающему миру;</w:t>
      </w:r>
    </w:p>
    <w:p w:rsidR="00E86AE2" w:rsidRPr="006B44B2" w:rsidRDefault="004A78A9" w:rsidP="004A78A9">
      <w:pPr>
        <w:pStyle w:val="a7"/>
        <w:tabs>
          <w:tab w:val="left" w:pos="1436"/>
        </w:tabs>
        <w:spacing w:before="4" w:line="360" w:lineRule="auto"/>
        <w:ind w:left="-284" w:right="21"/>
        <w:jc w:val="left"/>
        <w:rPr>
          <w:sz w:val="24"/>
          <w:szCs w:val="24"/>
        </w:rPr>
      </w:pPr>
      <w:r>
        <w:rPr>
          <w:sz w:val="24"/>
          <w:szCs w:val="24"/>
        </w:rPr>
        <w:t>-</w:t>
      </w:r>
      <w:r w:rsidR="0079124C" w:rsidRPr="006B44B2">
        <w:rPr>
          <w:sz w:val="24"/>
          <w:szCs w:val="24"/>
        </w:rPr>
        <w:t>п</w:t>
      </w:r>
      <w:r w:rsidR="00E86AE2" w:rsidRPr="006B44B2">
        <w:rPr>
          <w:sz w:val="24"/>
          <w:szCs w:val="24"/>
        </w:rPr>
        <w:t>риобщение</w:t>
      </w:r>
      <w:r w:rsidR="00E86AE2" w:rsidRPr="006B44B2">
        <w:rPr>
          <w:spacing w:val="-3"/>
          <w:sz w:val="24"/>
          <w:szCs w:val="24"/>
        </w:rPr>
        <w:t xml:space="preserve"> </w:t>
      </w:r>
      <w:r w:rsidR="00E86AE2" w:rsidRPr="006B44B2">
        <w:rPr>
          <w:sz w:val="24"/>
          <w:szCs w:val="24"/>
        </w:rPr>
        <w:t>к</w:t>
      </w:r>
      <w:r w:rsidR="00E86AE2" w:rsidRPr="006B44B2">
        <w:rPr>
          <w:spacing w:val="-3"/>
          <w:sz w:val="24"/>
          <w:szCs w:val="24"/>
        </w:rPr>
        <w:t xml:space="preserve"> </w:t>
      </w:r>
      <w:r w:rsidR="00E86AE2" w:rsidRPr="006B44B2">
        <w:rPr>
          <w:sz w:val="24"/>
          <w:szCs w:val="24"/>
        </w:rPr>
        <w:t>изобразительным</w:t>
      </w:r>
      <w:r w:rsidR="00E86AE2" w:rsidRPr="006B44B2">
        <w:rPr>
          <w:spacing w:val="-1"/>
          <w:sz w:val="24"/>
          <w:szCs w:val="24"/>
        </w:rPr>
        <w:t xml:space="preserve"> </w:t>
      </w:r>
      <w:r w:rsidR="00E86AE2" w:rsidRPr="006B44B2">
        <w:rPr>
          <w:sz w:val="24"/>
          <w:szCs w:val="24"/>
        </w:rPr>
        <w:t>видам</w:t>
      </w:r>
      <w:r w:rsidR="00E86AE2" w:rsidRPr="006B44B2">
        <w:rPr>
          <w:spacing w:val="-1"/>
          <w:sz w:val="24"/>
          <w:szCs w:val="24"/>
        </w:rPr>
        <w:t xml:space="preserve"> </w:t>
      </w:r>
      <w:r w:rsidR="00E86AE2" w:rsidRPr="006B44B2">
        <w:rPr>
          <w:sz w:val="24"/>
          <w:szCs w:val="24"/>
        </w:rPr>
        <w:t>деятельности,</w:t>
      </w:r>
      <w:r w:rsidR="00E86AE2" w:rsidRPr="006B44B2">
        <w:rPr>
          <w:spacing w:val="6"/>
          <w:sz w:val="24"/>
          <w:szCs w:val="24"/>
        </w:rPr>
        <w:t xml:space="preserve"> </w:t>
      </w:r>
      <w:r w:rsidR="00E86AE2" w:rsidRPr="006B44B2">
        <w:rPr>
          <w:sz w:val="24"/>
          <w:szCs w:val="24"/>
        </w:rPr>
        <w:t>развитие</w:t>
      </w:r>
      <w:r w:rsidR="00E86AE2" w:rsidRPr="006B44B2">
        <w:rPr>
          <w:spacing w:val="-1"/>
          <w:sz w:val="24"/>
          <w:szCs w:val="24"/>
        </w:rPr>
        <w:t xml:space="preserve"> </w:t>
      </w:r>
      <w:r w:rsidR="00E86AE2" w:rsidRPr="006B44B2">
        <w:rPr>
          <w:sz w:val="24"/>
          <w:szCs w:val="24"/>
        </w:rPr>
        <w:t>интереса</w:t>
      </w:r>
      <w:r w:rsidR="00E86AE2" w:rsidRPr="006B44B2">
        <w:rPr>
          <w:spacing w:val="-2"/>
          <w:sz w:val="24"/>
          <w:szCs w:val="24"/>
        </w:rPr>
        <w:t xml:space="preserve"> </w:t>
      </w:r>
      <w:r w:rsidR="00E86AE2" w:rsidRPr="006B44B2">
        <w:rPr>
          <w:spacing w:val="-10"/>
          <w:sz w:val="24"/>
          <w:szCs w:val="24"/>
        </w:rPr>
        <w:t xml:space="preserve"> к ним;</w:t>
      </w:r>
      <w:r w:rsidR="00E86AE2" w:rsidRPr="006B44B2">
        <w:rPr>
          <w:sz w:val="24"/>
          <w:szCs w:val="24"/>
        </w:rPr>
        <w:t>- приобщение</w:t>
      </w:r>
      <w:r w:rsidR="00E86AE2" w:rsidRPr="006B44B2">
        <w:rPr>
          <w:spacing w:val="-9"/>
          <w:sz w:val="24"/>
          <w:szCs w:val="24"/>
        </w:rPr>
        <w:t xml:space="preserve"> </w:t>
      </w:r>
      <w:r w:rsidR="00E86AE2" w:rsidRPr="006B44B2">
        <w:rPr>
          <w:sz w:val="24"/>
          <w:szCs w:val="24"/>
        </w:rPr>
        <w:t>к</w:t>
      </w:r>
      <w:r w:rsidR="00E86AE2" w:rsidRPr="006B44B2">
        <w:rPr>
          <w:spacing w:val="-9"/>
          <w:sz w:val="24"/>
          <w:szCs w:val="24"/>
        </w:rPr>
        <w:t xml:space="preserve"> </w:t>
      </w:r>
      <w:r w:rsidR="00E86AE2" w:rsidRPr="006B44B2">
        <w:rPr>
          <w:sz w:val="24"/>
          <w:szCs w:val="24"/>
        </w:rPr>
        <w:t>музыкальной</w:t>
      </w:r>
      <w:r w:rsidR="00E86AE2" w:rsidRPr="006B44B2">
        <w:rPr>
          <w:spacing w:val="-9"/>
          <w:sz w:val="24"/>
          <w:szCs w:val="24"/>
        </w:rPr>
        <w:t xml:space="preserve"> </w:t>
      </w:r>
      <w:r w:rsidR="00E86AE2" w:rsidRPr="006B44B2">
        <w:rPr>
          <w:spacing w:val="-2"/>
          <w:sz w:val="24"/>
          <w:szCs w:val="24"/>
        </w:rPr>
        <w:t>культуре;</w:t>
      </w:r>
    </w:p>
    <w:p w:rsidR="00E86AE2" w:rsidRPr="006B44B2" w:rsidRDefault="004A78A9" w:rsidP="004A78A9">
      <w:pPr>
        <w:pStyle w:val="a7"/>
        <w:tabs>
          <w:tab w:val="left" w:pos="162"/>
        </w:tabs>
        <w:spacing w:line="360" w:lineRule="auto"/>
        <w:ind w:left="-284" w:right="21"/>
        <w:jc w:val="left"/>
        <w:rPr>
          <w:sz w:val="24"/>
          <w:szCs w:val="24"/>
        </w:rPr>
      </w:pPr>
      <w:r>
        <w:rPr>
          <w:sz w:val="24"/>
          <w:szCs w:val="24"/>
        </w:rPr>
        <w:t>-</w:t>
      </w:r>
      <w:r w:rsidR="00E86AE2" w:rsidRPr="006B44B2">
        <w:rPr>
          <w:sz w:val="24"/>
          <w:szCs w:val="24"/>
        </w:rPr>
        <w:t>коррекция</w:t>
      </w:r>
      <w:r w:rsidR="00E86AE2" w:rsidRPr="006B44B2">
        <w:rPr>
          <w:spacing w:val="-8"/>
          <w:sz w:val="24"/>
          <w:szCs w:val="24"/>
        </w:rPr>
        <w:t xml:space="preserve"> </w:t>
      </w:r>
      <w:r w:rsidR="00E86AE2" w:rsidRPr="006B44B2">
        <w:rPr>
          <w:sz w:val="24"/>
          <w:szCs w:val="24"/>
        </w:rPr>
        <w:t>недостатков</w:t>
      </w:r>
      <w:r w:rsidR="00E86AE2" w:rsidRPr="006B44B2">
        <w:rPr>
          <w:spacing w:val="-10"/>
          <w:sz w:val="24"/>
          <w:szCs w:val="24"/>
        </w:rPr>
        <w:t xml:space="preserve"> </w:t>
      </w:r>
      <w:r w:rsidR="00E86AE2" w:rsidRPr="006B44B2">
        <w:rPr>
          <w:sz w:val="24"/>
          <w:szCs w:val="24"/>
        </w:rPr>
        <w:t>эмоциональной</w:t>
      </w:r>
      <w:r w:rsidR="00E86AE2" w:rsidRPr="006B44B2">
        <w:rPr>
          <w:spacing w:val="-5"/>
          <w:sz w:val="24"/>
          <w:szCs w:val="24"/>
        </w:rPr>
        <w:t xml:space="preserve"> </w:t>
      </w:r>
      <w:r w:rsidR="00E86AE2" w:rsidRPr="006B44B2">
        <w:rPr>
          <w:sz w:val="24"/>
          <w:szCs w:val="24"/>
        </w:rPr>
        <w:t>сферы</w:t>
      </w:r>
      <w:r w:rsidR="00E86AE2" w:rsidRPr="006B44B2">
        <w:rPr>
          <w:spacing w:val="-9"/>
          <w:sz w:val="24"/>
          <w:szCs w:val="24"/>
        </w:rPr>
        <w:t xml:space="preserve"> </w:t>
      </w:r>
      <w:r w:rsidR="00E86AE2" w:rsidRPr="006B44B2">
        <w:rPr>
          <w:sz w:val="24"/>
          <w:szCs w:val="24"/>
        </w:rPr>
        <w:t>и</w:t>
      </w:r>
      <w:r w:rsidR="00E86AE2" w:rsidRPr="006B44B2">
        <w:rPr>
          <w:spacing w:val="-8"/>
          <w:sz w:val="24"/>
          <w:szCs w:val="24"/>
        </w:rPr>
        <w:t xml:space="preserve"> </w:t>
      </w:r>
      <w:r w:rsidR="00E86AE2" w:rsidRPr="006B44B2">
        <w:rPr>
          <w:spacing w:val="-2"/>
          <w:sz w:val="24"/>
          <w:szCs w:val="24"/>
        </w:rPr>
        <w:t>поведения;</w:t>
      </w:r>
    </w:p>
    <w:p w:rsidR="00E86AE2" w:rsidRPr="006B44B2" w:rsidRDefault="004A78A9" w:rsidP="004A78A9">
      <w:pPr>
        <w:pStyle w:val="a7"/>
        <w:tabs>
          <w:tab w:val="left" w:pos="162"/>
          <w:tab w:val="left" w:pos="1554"/>
          <w:tab w:val="left" w:pos="3238"/>
          <w:tab w:val="left" w:pos="5209"/>
          <w:tab w:val="left" w:pos="5679"/>
          <w:tab w:val="left" w:pos="7093"/>
          <w:tab w:val="left" w:pos="8921"/>
        </w:tabs>
        <w:spacing w:line="360" w:lineRule="auto"/>
        <w:ind w:left="-284" w:right="21"/>
        <w:jc w:val="left"/>
        <w:rPr>
          <w:sz w:val="24"/>
          <w:szCs w:val="24"/>
        </w:rPr>
      </w:pPr>
      <w:r>
        <w:rPr>
          <w:spacing w:val="-2"/>
          <w:sz w:val="24"/>
          <w:szCs w:val="24"/>
        </w:rPr>
        <w:t>-</w:t>
      </w:r>
      <w:r w:rsidR="00E86AE2" w:rsidRPr="006B44B2">
        <w:rPr>
          <w:spacing w:val="-2"/>
          <w:sz w:val="24"/>
          <w:szCs w:val="24"/>
        </w:rPr>
        <w:t>развитие</w:t>
      </w:r>
      <w:r>
        <w:rPr>
          <w:spacing w:val="-2"/>
          <w:sz w:val="24"/>
          <w:szCs w:val="24"/>
        </w:rPr>
        <w:t xml:space="preserve"> </w:t>
      </w:r>
      <w:r w:rsidR="00E86AE2" w:rsidRPr="006B44B2">
        <w:rPr>
          <w:spacing w:val="-2"/>
          <w:sz w:val="24"/>
          <w:szCs w:val="24"/>
        </w:rPr>
        <w:t>творческих</w:t>
      </w:r>
      <w:r>
        <w:rPr>
          <w:spacing w:val="-2"/>
          <w:sz w:val="24"/>
          <w:szCs w:val="24"/>
        </w:rPr>
        <w:t xml:space="preserve"> </w:t>
      </w:r>
      <w:r w:rsidR="00E86AE2" w:rsidRPr="006B44B2">
        <w:rPr>
          <w:spacing w:val="-2"/>
          <w:sz w:val="24"/>
          <w:szCs w:val="24"/>
        </w:rPr>
        <w:t>способностей</w:t>
      </w:r>
      <w:r>
        <w:rPr>
          <w:spacing w:val="-2"/>
          <w:sz w:val="24"/>
          <w:szCs w:val="24"/>
        </w:rPr>
        <w:t xml:space="preserve"> </w:t>
      </w:r>
      <w:r w:rsidR="00E86AE2" w:rsidRPr="006B44B2">
        <w:rPr>
          <w:spacing w:val="-10"/>
          <w:sz w:val="24"/>
          <w:szCs w:val="24"/>
        </w:rPr>
        <w:t>в</w:t>
      </w:r>
      <w:r>
        <w:rPr>
          <w:spacing w:val="-10"/>
          <w:sz w:val="24"/>
          <w:szCs w:val="24"/>
        </w:rPr>
        <w:t xml:space="preserve"> </w:t>
      </w:r>
      <w:r w:rsidR="00E86AE2" w:rsidRPr="006B44B2">
        <w:rPr>
          <w:spacing w:val="-2"/>
          <w:sz w:val="24"/>
          <w:szCs w:val="24"/>
        </w:rPr>
        <w:t>процессе</w:t>
      </w:r>
      <w:r>
        <w:rPr>
          <w:spacing w:val="-2"/>
          <w:sz w:val="24"/>
          <w:szCs w:val="24"/>
        </w:rPr>
        <w:t xml:space="preserve"> </w:t>
      </w:r>
      <w:r w:rsidR="00E86AE2" w:rsidRPr="006B44B2">
        <w:rPr>
          <w:spacing w:val="-2"/>
          <w:sz w:val="24"/>
          <w:szCs w:val="24"/>
        </w:rPr>
        <w:t>приобщения</w:t>
      </w:r>
      <w:r>
        <w:rPr>
          <w:spacing w:val="-2"/>
          <w:sz w:val="24"/>
          <w:szCs w:val="24"/>
        </w:rPr>
        <w:t xml:space="preserve"> </w:t>
      </w:r>
      <w:r w:rsidR="00E86AE2" w:rsidRPr="006B44B2">
        <w:rPr>
          <w:spacing w:val="-10"/>
          <w:sz w:val="24"/>
          <w:szCs w:val="24"/>
        </w:rPr>
        <w:t>к</w:t>
      </w:r>
      <w:r w:rsidR="00E86AE2" w:rsidRPr="006B44B2">
        <w:rPr>
          <w:sz w:val="24"/>
          <w:szCs w:val="24"/>
        </w:rPr>
        <w:t>театрализованной</w:t>
      </w:r>
      <w:r w:rsidR="00E86AE2" w:rsidRPr="006B44B2">
        <w:rPr>
          <w:spacing w:val="-18"/>
          <w:sz w:val="24"/>
          <w:szCs w:val="24"/>
        </w:rPr>
        <w:t xml:space="preserve"> </w:t>
      </w:r>
      <w:r w:rsidR="00E86AE2" w:rsidRPr="006B44B2">
        <w:rPr>
          <w:spacing w:val="-2"/>
          <w:sz w:val="24"/>
          <w:szCs w:val="24"/>
        </w:rPr>
        <w:t>деятельности.</w:t>
      </w:r>
    </w:p>
    <w:p w:rsidR="00E86AE2" w:rsidRPr="006B44B2" w:rsidRDefault="00E86AE2" w:rsidP="006B44B2">
      <w:pPr>
        <w:spacing w:line="360" w:lineRule="auto"/>
        <w:ind w:left="-284" w:right="21"/>
        <w:jc w:val="both"/>
        <w:rPr>
          <w:i/>
          <w:sz w:val="24"/>
          <w:szCs w:val="24"/>
        </w:rPr>
      </w:pPr>
      <w:r w:rsidRPr="006B44B2">
        <w:rPr>
          <w:i/>
          <w:sz w:val="24"/>
          <w:szCs w:val="24"/>
        </w:rPr>
        <w:t>Ставятся</w:t>
      </w:r>
      <w:r w:rsidRPr="006B44B2">
        <w:rPr>
          <w:i/>
          <w:spacing w:val="-13"/>
          <w:sz w:val="24"/>
          <w:szCs w:val="24"/>
        </w:rPr>
        <w:t xml:space="preserve"> </w:t>
      </w:r>
      <w:r w:rsidRPr="006B44B2">
        <w:rPr>
          <w:i/>
          <w:sz w:val="24"/>
          <w:szCs w:val="24"/>
        </w:rPr>
        <w:t>следующие</w:t>
      </w:r>
      <w:r w:rsidRPr="006B44B2">
        <w:rPr>
          <w:i/>
          <w:spacing w:val="-11"/>
          <w:sz w:val="24"/>
          <w:szCs w:val="24"/>
        </w:rPr>
        <w:t xml:space="preserve"> </w:t>
      </w:r>
      <w:r w:rsidRPr="006B44B2">
        <w:rPr>
          <w:i/>
          <w:spacing w:val="-2"/>
          <w:sz w:val="24"/>
          <w:szCs w:val="24"/>
        </w:rPr>
        <w:t>задачи:</w:t>
      </w:r>
    </w:p>
    <w:p w:rsidR="00E86AE2" w:rsidRPr="006B44B2" w:rsidRDefault="004A78A9" w:rsidP="004A78A9">
      <w:pPr>
        <w:pStyle w:val="a7"/>
        <w:tabs>
          <w:tab w:val="left" w:pos="1556"/>
        </w:tabs>
        <w:spacing w:line="360" w:lineRule="auto"/>
        <w:ind w:left="-284" w:right="21"/>
        <w:rPr>
          <w:sz w:val="24"/>
          <w:szCs w:val="24"/>
        </w:rPr>
      </w:pPr>
      <w:r>
        <w:rPr>
          <w:sz w:val="24"/>
          <w:szCs w:val="24"/>
        </w:rPr>
        <w:t xml:space="preserve">- </w:t>
      </w:r>
      <w:r w:rsidR="00E86AE2" w:rsidRPr="006B44B2">
        <w:rPr>
          <w:sz w:val="24"/>
          <w:szCs w:val="24"/>
        </w:rPr>
        <w:t>Привлекать внимание обучающихся к красивым вещам, красоте природы, произведениям искусства, поддерживать выражение эстетических переживаний ребенка.</w:t>
      </w:r>
    </w:p>
    <w:p w:rsidR="00E86AE2" w:rsidRPr="006B44B2" w:rsidRDefault="004A78A9" w:rsidP="004A78A9">
      <w:pPr>
        <w:pStyle w:val="a7"/>
        <w:tabs>
          <w:tab w:val="left" w:pos="1556"/>
        </w:tabs>
        <w:spacing w:line="360" w:lineRule="auto"/>
        <w:ind w:left="-284" w:right="21"/>
        <w:rPr>
          <w:sz w:val="24"/>
          <w:szCs w:val="24"/>
        </w:rPr>
      </w:pPr>
      <w:r>
        <w:rPr>
          <w:sz w:val="24"/>
          <w:szCs w:val="24"/>
        </w:rPr>
        <w:t xml:space="preserve">- </w:t>
      </w:r>
      <w:r w:rsidR="00E86AE2" w:rsidRPr="006B44B2">
        <w:rPr>
          <w:sz w:val="24"/>
          <w:szCs w:val="24"/>
        </w:rPr>
        <w:t xml:space="preserve">Познакомить обучающихся с лепкой, с пластическими материалами (глиной, тестом, пластилином), учить выполнять с ними различные действия, знакомить с их свойствами. Развивать тактильно-двигательное восприятие. Учить приемам обследования предметов-образцов: ощупыванию, обведению контура пальчиком, учить соотносить готовую поделку и образец. Привлекать внимание к лепным поделкам педагогического работника, обыгрывать их. Учить выполнять простейшие лепные поделки (колобок, баранка, колбаска) сначала совместно со педагогическим работником, а затем по наглядному образцу; учить техническим приемам лепки: раскатывать материал между ладонями прямыми и круговыми движениями, вдавливать, сплющивать. Учить пользоваться клеенками, салфетками. Побуждать называть предметы-образцы, </w:t>
      </w:r>
      <w:r w:rsidR="00E86AE2" w:rsidRPr="006B44B2">
        <w:rPr>
          <w:spacing w:val="-2"/>
          <w:sz w:val="24"/>
          <w:szCs w:val="24"/>
        </w:rPr>
        <w:t>поделки.</w:t>
      </w:r>
    </w:p>
    <w:p w:rsidR="00E86AE2" w:rsidRPr="006B44B2" w:rsidRDefault="004A78A9" w:rsidP="004A78A9">
      <w:pPr>
        <w:pStyle w:val="a7"/>
        <w:tabs>
          <w:tab w:val="left" w:pos="1556"/>
        </w:tabs>
        <w:spacing w:line="360" w:lineRule="auto"/>
        <w:ind w:left="-284" w:right="21"/>
        <w:rPr>
          <w:sz w:val="24"/>
          <w:szCs w:val="24"/>
        </w:rPr>
      </w:pPr>
      <w:r>
        <w:rPr>
          <w:sz w:val="24"/>
          <w:szCs w:val="24"/>
        </w:rPr>
        <w:t>-</w:t>
      </w:r>
      <w:r w:rsidR="00E86AE2" w:rsidRPr="006B44B2">
        <w:rPr>
          <w:sz w:val="24"/>
          <w:szCs w:val="24"/>
        </w:rPr>
        <w:t>Вызывать</w:t>
      </w:r>
      <w:r w:rsidR="00E86AE2" w:rsidRPr="006B44B2">
        <w:rPr>
          <w:spacing w:val="-7"/>
          <w:sz w:val="24"/>
          <w:szCs w:val="24"/>
        </w:rPr>
        <w:t xml:space="preserve"> </w:t>
      </w:r>
      <w:r w:rsidR="00E86AE2" w:rsidRPr="006B44B2">
        <w:rPr>
          <w:sz w:val="24"/>
          <w:szCs w:val="24"/>
        </w:rPr>
        <w:t>интерес</w:t>
      </w:r>
      <w:r w:rsidR="00E86AE2" w:rsidRPr="006B44B2">
        <w:rPr>
          <w:spacing w:val="-4"/>
          <w:sz w:val="24"/>
          <w:szCs w:val="24"/>
        </w:rPr>
        <w:t xml:space="preserve"> </w:t>
      </w:r>
      <w:r w:rsidR="00E86AE2" w:rsidRPr="006B44B2">
        <w:rPr>
          <w:sz w:val="24"/>
          <w:szCs w:val="24"/>
        </w:rPr>
        <w:t>к</w:t>
      </w:r>
      <w:r w:rsidR="00E86AE2" w:rsidRPr="006B44B2">
        <w:rPr>
          <w:spacing w:val="-5"/>
          <w:sz w:val="24"/>
          <w:szCs w:val="24"/>
        </w:rPr>
        <w:t xml:space="preserve"> </w:t>
      </w:r>
      <w:r w:rsidR="00E86AE2" w:rsidRPr="006B44B2">
        <w:rPr>
          <w:sz w:val="24"/>
          <w:szCs w:val="24"/>
        </w:rPr>
        <w:t>выполнению</w:t>
      </w:r>
      <w:r w:rsidR="00E86AE2" w:rsidRPr="006B44B2">
        <w:rPr>
          <w:spacing w:val="-6"/>
          <w:sz w:val="24"/>
          <w:szCs w:val="24"/>
        </w:rPr>
        <w:t xml:space="preserve"> </w:t>
      </w:r>
      <w:r w:rsidR="00E86AE2" w:rsidRPr="006B44B2">
        <w:rPr>
          <w:sz w:val="24"/>
          <w:szCs w:val="24"/>
        </w:rPr>
        <w:t>аппликаций.</w:t>
      </w:r>
      <w:r w:rsidR="00E86AE2" w:rsidRPr="006B44B2">
        <w:rPr>
          <w:spacing w:val="-3"/>
          <w:sz w:val="24"/>
          <w:szCs w:val="24"/>
        </w:rPr>
        <w:t xml:space="preserve"> </w:t>
      </w:r>
      <w:r w:rsidR="00E86AE2" w:rsidRPr="006B44B2">
        <w:rPr>
          <w:sz w:val="24"/>
          <w:szCs w:val="24"/>
        </w:rPr>
        <w:t>Знакомить</w:t>
      </w:r>
      <w:r w:rsidR="00E86AE2" w:rsidRPr="006B44B2">
        <w:rPr>
          <w:spacing w:val="-7"/>
          <w:sz w:val="24"/>
          <w:szCs w:val="24"/>
        </w:rPr>
        <w:t xml:space="preserve"> </w:t>
      </w:r>
      <w:r w:rsidR="00E86AE2" w:rsidRPr="006B44B2">
        <w:rPr>
          <w:sz w:val="24"/>
          <w:szCs w:val="24"/>
        </w:rPr>
        <w:t>с</w:t>
      </w:r>
      <w:r w:rsidR="00E86AE2" w:rsidRPr="006B44B2">
        <w:rPr>
          <w:spacing w:val="-4"/>
          <w:sz w:val="24"/>
          <w:szCs w:val="24"/>
        </w:rPr>
        <w:t xml:space="preserve"> </w:t>
      </w:r>
      <w:r w:rsidR="00E86AE2" w:rsidRPr="006B44B2">
        <w:rPr>
          <w:sz w:val="24"/>
          <w:szCs w:val="24"/>
        </w:rPr>
        <w:t xml:space="preserve">материалами, инструментами, правилами и приемами работы при их выполнении. Побуждать к обследованию и называнию предмета-образца и его частей, привлекать к совместной со педагогическим работником деятельности по наклеиванию готовых деталей, соотносить предмет и его изображение - предметную </w:t>
      </w:r>
      <w:r w:rsidR="00E86AE2" w:rsidRPr="006B44B2">
        <w:rPr>
          <w:spacing w:val="-2"/>
          <w:sz w:val="24"/>
          <w:szCs w:val="24"/>
        </w:rPr>
        <w:t>аппликацию.</w:t>
      </w:r>
    </w:p>
    <w:p w:rsidR="00E86AE2" w:rsidRPr="006B44B2" w:rsidRDefault="004A78A9" w:rsidP="004A78A9">
      <w:pPr>
        <w:pStyle w:val="a7"/>
        <w:tabs>
          <w:tab w:val="left" w:pos="1556"/>
        </w:tabs>
        <w:spacing w:before="3" w:line="360" w:lineRule="auto"/>
        <w:ind w:left="-284" w:right="21"/>
        <w:rPr>
          <w:sz w:val="24"/>
          <w:szCs w:val="24"/>
        </w:rPr>
      </w:pPr>
      <w:r>
        <w:rPr>
          <w:sz w:val="24"/>
          <w:szCs w:val="24"/>
        </w:rPr>
        <w:t xml:space="preserve">- </w:t>
      </w:r>
      <w:r w:rsidR="00E86AE2" w:rsidRPr="006B44B2">
        <w:rPr>
          <w:sz w:val="24"/>
          <w:szCs w:val="24"/>
        </w:rPr>
        <w:t>Пробудить интерес к изобразительной деятельности, познакомить с бумагой и различными изобразительными средствами и простейшими изобразительными приемами: рисование пальчиком и ладошкой, нанесение цветовых пятен. Учить соотносить графические изображения с различными предметами и явлениями. Привлекать к обследованию предметов для определения их формы, величины, цвета, побуждать отражать в рисунке эти внешние признаки. Учить пра</w:t>
      </w:r>
      <w:r w:rsidR="00E86AE2" w:rsidRPr="006B44B2">
        <w:rPr>
          <w:sz w:val="24"/>
          <w:szCs w:val="24"/>
        </w:rPr>
        <w:lastRenderedPageBreak/>
        <w:t>вильному захвату карандаша, стимулировать ритмические игры с карандашом и бумагой, учить выполнять свободные дугообразные, а также кругообразные движения рукой. Учить изображать</w:t>
      </w:r>
      <w:r w:rsidR="00E86AE2" w:rsidRPr="006B44B2">
        <w:rPr>
          <w:spacing w:val="40"/>
          <w:sz w:val="24"/>
          <w:szCs w:val="24"/>
        </w:rPr>
        <w:t xml:space="preserve"> </w:t>
      </w:r>
      <w:r w:rsidR="00E86AE2" w:rsidRPr="006B44B2">
        <w:rPr>
          <w:sz w:val="24"/>
          <w:szCs w:val="24"/>
        </w:rPr>
        <w:t>точки заданной яркости, располагать их с различной частотой, учить изображать вертикальные и горизонтальные линии, затем вести линию в</w:t>
      </w:r>
      <w:r w:rsidR="00E86AE2" w:rsidRPr="006B44B2">
        <w:rPr>
          <w:spacing w:val="40"/>
          <w:sz w:val="24"/>
          <w:szCs w:val="24"/>
        </w:rPr>
        <w:t xml:space="preserve"> </w:t>
      </w:r>
      <w:r w:rsidR="00E86AE2" w:rsidRPr="006B44B2">
        <w:rPr>
          <w:sz w:val="24"/>
          <w:szCs w:val="24"/>
        </w:rPr>
        <w:t>разных направлениях. При этом целесообразно использовать приемы копирования,</w:t>
      </w:r>
      <w:r w:rsidR="00E86AE2" w:rsidRPr="006B44B2">
        <w:rPr>
          <w:spacing w:val="75"/>
          <w:w w:val="150"/>
          <w:sz w:val="24"/>
          <w:szCs w:val="24"/>
        </w:rPr>
        <w:t xml:space="preserve"> </w:t>
      </w:r>
      <w:r w:rsidR="00E86AE2" w:rsidRPr="006B44B2">
        <w:rPr>
          <w:sz w:val="24"/>
          <w:szCs w:val="24"/>
        </w:rPr>
        <w:t>обводки,</w:t>
      </w:r>
      <w:r w:rsidR="00E86AE2" w:rsidRPr="006B44B2">
        <w:rPr>
          <w:spacing w:val="74"/>
          <w:w w:val="150"/>
          <w:sz w:val="24"/>
          <w:szCs w:val="24"/>
        </w:rPr>
        <w:t xml:space="preserve"> </w:t>
      </w:r>
      <w:r w:rsidR="00E86AE2" w:rsidRPr="006B44B2">
        <w:rPr>
          <w:sz w:val="24"/>
          <w:szCs w:val="24"/>
        </w:rPr>
        <w:t>рисования</w:t>
      </w:r>
      <w:r w:rsidR="00E86AE2" w:rsidRPr="006B44B2">
        <w:rPr>
          <w:spacing w:val="73"/>
          <w:w w:val="150"/>
          <w:sz w:val="24"/>
          <w:szCs w:val="24"/>
        </w:rPr>
        <w:t xml:space="preserve"> </w:t>
      </w:r>
      <w:r w:rsidR="00E86AE2" w:rsidRPr="006B44B2">
        <w:rPr>
          <w:sz w:val="24"/>
          <w:szCs w:val="24"/>
        </w:rPr>
        <w:t>по</w:t>
      </w:r>
      <w:r w:rsidR="00E86AE2" w:rsidRPr="006B44B2">
        <w:rPr>
          <w:spacing w:val="77"/>
          <w:w w:val="150"/>
          <w:sz w:val="24"/>
          <w:szCs w:val="24"/>
        </w:rPr>
        <w:t xml:space="preserve"> </w:t>
      </w:r>
      <w:r w:rsidR="00E86AE2" w:rsidRPr="006B44B2">
        <w:rPr>
          <w:sz w:val="24"/>
          <w:szCs w:val="24"/>
        </w:rPr>
        <w:t>опорам,</w:t>
      </w:r>
      <w:r w:rsidR="00E86AE2" w:rsidRPr="006B44B2">
        <w:rPr>
          <w:spacing w:val="75"/>
          <w:w w:val="150"/>
          <w:sz w:val="24"/>
          <w:szCs w:val="24"/>
        </w:rPr>
        <w:t xml:space="preserve"> </w:t>
      </w:r>
      <w:r w:rsidR="00E86AE2" w:rsidRPr="006B44B2">
        <w:rPr>
          <w:sz w:val="24"/>
          <w:szCs w:val="24"/>
        </w:rPr>
        <w:t>рисования</w:t>
      </w:r>
      <w:r w:rsidR="00E86AE2" w:rsidRPr="006B44B2">
        <w:rPr>
          <w:spacing w:val="73"/>
          <w:w w:val="150"/>
          <w:sz w:val="24"/>
          <w:szCs w:val="24"/>
        </w:rPr>
        <w:t xml:space="preserve"> </w:t>
      </w:r>
      <w:r w:rsidR="00E86AE2" w:rsidRPr="006B44B2">
        <w:rPr>
          <w:sz w:val="24"/>
          <w:szCs w:val="24"/>
        </w:rPr>
        <w:t>по</w:t>
      </w:r>
      <w:r w:rsidR="00E86AE2" w:rsidRPr="006B44B2">
        <w:rPr>
          <w:spacing w:val="80"/>
          <w:sz w:val="24"/>
          <w:szCs w:val="24"/>
        </w:rPr>
        <w:t xml:space="preserve"> </w:t>
      </w:r>
      <w:r w:rsidR="00E86AE2" w:rsidRPr="006B44B2">
        <w:rPr>
          <w:sz w:val="24"/>
          <w:szCs w:val="24"/>
        </w:rPr>
        <w:t>ограниченной поверхности, произвольное рисование линий с игровой мотивацией, дорисовывание по опорным точкам, раскрашивание листа без ограничения поверхности в разных направлениях.</w:t>
      </w:r>
    </w:p>
    <w:p w:rsidR="00E86AE2" w:rsidRPr="006B44B2" w:rsidRDefault="00E86AE2" w:rsidP="006B44B2">
      <w:pPr>
        <w:pStyle w:val="a3"/>
        <w:tabs>
          <w:tab w:val="left" w:pos="1604"/>
          <w:tab w:val="left" w:pos="1911"/>
          <w:tab w:val="left" w:pos="2166"/>
          <w:tab w:val="left" w:pos="2257"/>
          <w:tab w:val="left" w:pos="2761"/>
          <w:tab w:val="left" w:pos="3101"/>
          <w:tab w:val="left" w:pos="3648"/>
          <w:tab w:val="left" w:pos="3925"/>
          <w:tab w:val="left" w:pos="4185"/>
          <w:tab w:val="left" w:pos="4453"/>
          <w:tab w:val="left" w:pos="4631"/>
          <w:tab w:val="left" w:pos="4751"/>
          <w:tab w:val="left" w:pos="5250"/>
          <w:tab w:val="left" w:pos="5475"/>
          <w:tab w:val="left" w:pos="5816"/>
          <w:tab w:val="left" w:pos="6175"/>
          <w:tab w:val="left" w:pos="6296"/>
          <w:tab w:val="left" w:pos="6579"/>
          <w:tab w:val="left" w:pos="6641"/>
          <w:tab w:val="left" w:pos="6779"/>
          <w:tab w:val="left" w:pos="7676"/>
          <w:tab w:val="left" w:pos="7715"/>
          <w:tab w:val="left" w:pos="8233"/>
          <w:tab w:val="left" w:pos="8813"/>
          <w:tab w:val="left" w:pos="8854"/>
          <w:tab w:val="left" w:pos="9153"/>
          <w:tab w:val="left" w:pos="9240"/>
          <w:tab w:val="left" w:pos="10041"/>
        </w:tabs>
        <w:spacing w:line="360" w:lineRule="auto"/>
        <w:ind w:left="-284" w:right="21"/>
        <w:rPr>
          <w:sz w:val="24"/>
          <w:szCs w:val="24"/>
        </w:rPr>
      </w:pPr>
      <w:r w:rsidRPr="006B44B2">
        <w:rPr>
          <w:spacing w:val="-2"/>
          <w:sz w:val="24"/>
          <w:szCs w:val="24"/>
        </w:rPr>
        <w:t>Конструирование.</w:t>
      </w:r>
      <w:r w:rsidRPr="006B44B2">
        <w:rPr>
          <w:sz w:val="24"/>
          <w:szCs w:val="24"/>
        </w:rPr>
        <w:tab/>
      </w:r>
      <w:r w:rsidRPr="006B44B2">
        <w:rPr>
          <w:spacing w:val="-61"/>
          <w:sz w:val="24"/>
          <w:szCs w:val="24"/>
        </w:rPr>
        <w:t xml:space="preserve"> </w:t>
      </w:r>
      <w:r w:rsidRPr="006B44B2">
        <w:rPr>
          <w:spacing w:val="-2"/>
          <w:sz w:val="24"/>
          <w:szCs w:val="24"/>
        </w:rPr>
        <w:t>Формировать</w:t>
      </w:r>
      <w:r w:rsidR="004A78A9">
        <w:rPr>
          <w:spacing w:val="-2"/>
          <w:sz w:val="24"/>
          <w:szCs w:val="24"/>
        </w:rPr>
        <w:t xml:space="preserve"> </w:t>
      </w:r>
      <w:r w:rsidRPr="006B44B2">
        <w:rPr>
          <w:spacing w:val="-10"/>
          <w:sz w:val="24"/>
          <w:szCs w:val="24"/>
        </w:rPr>
        <w:t>у</w:t>
      </w:r>
      <w:r w:rsidR="004A78A9">
        <w:rPr>
          <w:spacing w:val="-10"/>
          <w:sz w:val="24"/>
          <w:szCs w:val="24"/>
        </w:rPr>
        <w:t xml:space="preserve"> </w:t>
      </w:r>
      <w:r w:rsidRPr="006B44B2">
        <w:rPr>
          <w:spacing w:val="-2"/>
          <w:sz w:val="24"/>
          <w:szCs w:val="24"/>
        </w:rPr>
        <w:t>обучающихся</w:t>
      </w:r>
      <w:r w:rsidRPr="006B44B2">
        <w:rPr>
          <w:sz w:val="24"/>
          <w:szCs w:val="24"/>
        </w:rPr>
        <w:tab/>
      </w:r>
      <w:r w:rsidRPr="006B44B2">
        <w:rPr>
          <w:spacing w:val="-2"/>
          <w:sz w:val="24"/>
          <w:szCs w:val="24"/>
        </w:rPr>
        <w:t>интерес</w:t>
      </w:r>
      <w:r w:rsidRPr="006B44B2">
        <w:rPr>
          <w:sz w:val="24"/>
          <w:szCs w:val="24"/>
        </w:rPr>
        <w:tab/>
      </w:r>
      <w:r w:rsidRPr="006B44B2">
        <w:rPr>
          <w:spacing w:val="-10"/>
          <w:sz w:val="24"/>
          <w:szCs w:val="24"/>
        </w:rPr>
        <w:t>к</w:t>
      </w:r>
      <w:r w:rsidR="004A78A9">
        <w:rPr>
          <w:spacing w:val="-10"/>
          <w:sz w:val="24"/>
          <w:szCs w:val="24"/>
        </w:rPr>
        <w:t xml:space="preserve"> </w:t>
      </w:r>
      <w:r w:rsidRPr="006B44B2">
        <w:rPr>
          <w:spacing w:val="-2"/>
          <w:sz w:val="24"/>
          <w:szCs w:val="24"/>
        </w:rPr>
        <w:t>играм</w:t>
      </w:r>
      <w:r w:rsidR="004A78A9">
        <w:rPr>
          <w:sz w:val="24"/>
          <w:szCs w:val="24"/>
        </w:rPr>
        <w:t xml:space="preserve"> </w:t>
      </w:r>
      <w:r w:rsidRPr="006B44B2">
        <w:rPr>
          <w:sz w:val="24"/>
          <w:szCs w:val="24"/>
        </w:rPr>
        <w:t>со строительным материалом. Развивать способность к оперированию свойствами и</w:t>
      </w:r>
      <w:r w:rsidRPr="006B44B2">
        <w:rPr>
          <w:spacing w:val="40"/>
          <w:sz w:val="24"/>
          <w:szCs w:val="24"/>
        </w:rPr>
        <w:t xml:space="preserve"> </w:t>
      </w:r>
      <w:r w:rsidRPr="006B44B2">
        <w:rPr>
          <w:sz w:val="24"/>
          <w:szCs w:val="24"/>
        </w:rPr>
        <w:t>пространственными</w:t>
      </w:r>
      <w:r w:rsidRPr="006B44B2">
        <w:rPr>
          <w:spacing w:val="40"/>
          <w:sz w:val="24"/>
          <w:szCs w:val="24"/>
        </w:rPr>
        <w:t xml:space="preserve"> </w:t>
      </w:r>
      <w:r w:rsidRPr="006B44B2">
        <w:rPr>
          <w:sz w:val="24"/>
          <w:szCs w:val="24"/>
        </w:rPr>
        <w:t>признаками</w:t>
      </w:r>
      <w:r w:rsidRPr="006B44B2">
        <w:rPr>
          <w:spacing w:val="40"/>
          <w:sz w:val="24"/>
          <w:szCs w:val="24"/>
        </w:rPr>
        <w:t xml:space="preserve"> </w:t>
      </w:r>
      <w:r w:rsidRPr="006B44B2">
        <w:rPr>
          <w:sz w:val="24"/>
          <w:szCs w:val="24"/>
        </w:rPr>
        <w:t>предметов,</w:t>
      </w:r>
      <w:r w:rsidRPr="006B44B2">
        <w:rPr>
          <w:spacing w:val="40"/>
          <w:sz w:val="24"/>
          <w:szCs w:val="24"/>
        </w:rPr>
        <w:t xml:space="preserve"> </w:t>
      </w:r>
      <w:r w:rsidRPr="006B44B2">
        <w:rPr>
          <w:sz w:val="24"/>
          <w:szCs w:val="24"/>
        </w:rPr>
        <w:t>побуждать</w:t>
      </w:r>
      <w:r w:rsidRPr="006B44B2">
        <w:rPr>
          <w:spacing w:val="39"/>
          <w:sz w:val="24"/>
          <w:szCs w:val="24"/>
        </w:rPr>
        <w:t xml:space="preserve"> </w:t>
      </w:r>
      <w:r w:rsidRPr="006B44B2">
        <w:rPr>
          <w:sz w:val="24"/>
          <w:szCs w:val="24"/>
        </w:rPr>
        <w:t>к</w:t>
      </w:r>
      <w:r w:rsidRPr="006B44B2">
        <w:rPr>
          <w:spacing w:val="40"/>
          <w:sz w:val="24"/>
          <w:szCs w:val="24"/>
        </w:rPr>
        <w:t xml:space="preserve"> </w:t>
      </w:r>
      <w:r w:rsidRPr="006B44B2">
        <w:rPr>
          <w:sz w:val="24"/>
          <w:szCs w:val="24"/>
        </w:rPr>
        <w:t xml:space="preserve">конструированию. </w:t>
      </w:r>
      <w:r w:rsidRPr="006B44B2">
        <w:rPr>
          <w:spacing w:val="-2"/>
          <w:sz w:val="24"/>
          <w:szCs w:val="24"/>
        </w:rPr>
        <w:t>Сначала</w:t>
      </w:r>
      <w:r w:rsidRPr="006B44B2">
        <w:rPr>
          <w:sz w:val="24"/>
          <w:szCs w:val="24"/>
        </w:rPr>
        <w:tab/>
      </w:r>
      <w:r w:rsidRPr="006B44B2">
        <w:rPr>
          <w:spacing w:val="-2"/>
          <w:sz w:val="24"/>
          <w:szCs w:val="24"/>
        </w:rPr>
        <w:t>конструирование</w:t>
      </w:r>
      <w:r w:rsidRPr="006B44B2">
        <w:rPr>
          <w:sz w:val="24"/>
          <w:szCs w:val="24"/>
        </w:rPr>
        <w:t xml:space="preserve"> </w:t>
      </w:r>
      <w:r w:rsidRPr="006B44B2">
        <w:rPr>
          <w:spacing w:val="-2"/>
          <w:sz w:val="24"/>
          <w:szCs w:val="24"/>
        </w:rPr>
        <w:t>осуществляется</w:t>
      </w:r>
      <w:r w:rsidR="0079124C" w:rsidRPr="006B44B2">
        <w:rPr>
          <w:spacing w:val="-2"/>
          <w:sz w:val="24"/>
          <w:szCs w:val="24"/>
        </w:rPr>
        <w:t xml:space="preserve"> </w:t>
      </w:r>
      <w:r w:rsidRPr="006B44B2">
        <w:rPr>
          <w:sz w:val="24"/>
          <w:szCs w:val="24"/>
        </w:rPr>
        <w:t xml:space="preserve"> </w:t>
      </w:r>
      <w:r w:rsidRPr="006B44B2">
        <w:rPr>
          <w:spacing w:val="-10"/>
          <w:sz w:val="24"/>
          <w:szCs w:val="24"/>
        </w:rPr>
        <w:t>в</w:t>
      </w:r>
      <w:r w:rsidRPr="006B44B2">
        <w:rPr>
          <w:sz w:val="24"/>
          <w:szCs w:val="24"/>
        </w:rPr>
        <w:t xml:space="preserve"> </w:t>
      </w:r>
      <w:r w:rsidRPr="006B44B2">
        <w:rPr>
          <w:spacing w:val="-2"/>
          <w:sz w:val="24"/>
          <w:szCs w:val="24"/>
        </w:rPr>
        <w:t>совместной</w:t>
      </w:r>
      <w:r w:rsidR="004A78A9">
        <w:rPr>
          <w:spacing w:val="-2"/>
          <w:sz w:val="24"/>
          <w:szCs w:val="24"/>
        </w:rPr>
        <w:t xml:space="preserve"> </w:t>
      </w:r>
      <w:r w:rsidRPr="006B44B2">
        <w:rPr>
          <w:spacing w:val="-2"/>
          <w:sz w:val="24"/>
          <w:szCs w:val="24"/>
        </w:rPr>
        <w:t>деятельности</w:t>
      </w:r>
      <w:r w:rsidR="004A78A9">
        <w:rPr>
          <w:spacing w:val="-2"/>
          <w:sz w:val="24"/>
          <w:szCs w:val="24"/>
        </w:rPr>
        <w:t xml:space="preserve"> </w:t>
      </w:r>
      <w:r w:rsidRPr="006B44B2">
        <w:rPr>
          <w:spacing w:val="-6"/>
          <w:sz w:val="24"/>
          <w:szCs w:val="24"/>
        </w:rPr>
        <w:t xml:space="preserve">по </w:t>
      </w:r>
      <w:r w:rsidRPr="006B44B2">
        <w:rPr>
          <w:sz w:val="24"/>
          <w:szCs w:val="24"/>
        </w:rPr>
        <w:t>подражанию,</w:t>
      </w:r>
      <w:r w:rsidRPr="006B44B2">
        <w:rPr>
          <w:spacing w:val="-3"/>
          <w:sz w:val="24"/>
          <w:szCs w:val="24"/>
        </w:rPr>
        <w:t xml:space="preserve"> </w:t>
      </w:r>
      <w:r w:rsidRPr="006B44B2">
        <w:rPr>
          <w:sz w:val="24"/>
          <w:szCs w:val="24"/>
        </w:rPr>
        <w:t>а</w:t>
      </w:r>
      <w:r w:rsidRPr="006B44B2">
        <w:rPr>
          <w:spacing w:val="-4"/>
          <w:sz w:val="24"/>
          <w:szCs w:val="24"/>
        </w:rPr>
        <w:t xml:space="preserve"> </w:t>
      </w:r>
      <w:r w:rsidRPr="006B44B2">
        <w:rPr>
          <w:sz w:val="24"/>
          <w:szCs w:val="24"/>
        </w:rPr>
        <w:t>потом</w:t>
      </w:r>
      <w:r w:rsidRPr="006B44B2">
        <w:rPr>
          <w:spacing w:val="-3"/>
          <w:sz w:val="24"/>
          <w:szCs w:val="24"/>
        </w:rPr>
        <w:t xml:space="preserve"> </w:t>
      </w:r>
      <w:r w:rsidRPr="006B44B2">
        <w:rPr>
          <w:sz w:val="24"/>
          <w:szCs w:val="24"/>
        </w:rPr>
        <w:t>на</w:t>
      </w:r>
      <w:r w:rsidRPr="006B44B2">
        <w:rPr>
          <w:spacing w:val="-4"/>
          <w:sz w:val="24"/>
          <w:szCs w:val="24"/>
        </w:rPr>
        <w:t xml:space="preserve"> </w:t>
      </w:r>
      <w:r w:rsidRPr="006B44B2">
        <w:rPr>
          <w:sz w:val="24"/>
          <w:szCs w:val="24"/>
        </w:rPr>
        <w:t>основе</w:t>
      </w:r>
      <w:r w:rsidRPr="006B44B2">
        <w:rPr>
          <w:spacing w:val="-4"/>
          <w:sz w:val="24"/>
          <w:szCs w:val="24"/>
        </w:rPr>
        <w:t xml:space="preserve"> </w:t>
      </w:r>
      <w:r w:rsidRPr="006B44B2">
        <w:rPr>
          <w:sz w:val="24"/>
          <w:szCs w:val="24"/>
        </w:rPr>
        <w:t>предметного</w:t>
      </w:r>
      <w:r w:rsidRPr="006B44B2">
        <w:rPr>
          <w:spacing w:val="-5"/>
          <w:sz w:val="24"/>
          <w:szCs w:val="24"/>
        </w:rPr>
        <w:t xml:space="preserve"> </w:t>
      </w:r>
      <w:r w:rsidRPr="006B44B2">
        <w:rPr>
          <w:sz w:val="24"/>
          <w:szCs w:val="24"/>
        </w:rPr>
        <w:t>образца.</w:t>
      </w:r>
      <w:r w:rsidRPr="006B44B2">
        <w:rPr>
          <w:spacing w:val="-3"/>
          <w:sz w:val="24"/>
          <w:szCs w:val="24"/>
        </w:rPr>
        <w:t xml:space="preserve"> </w:t>
      </w:r>
      <w:r w:rsidRPr="006B44B2">
        <w:rPr>
          <w:sz w:val="24"/>
          <w:szCs w:val="24"/>
        </w:rPr>
        <w:t>При</w:t>
      </w:r>
      <w:r w:rsidRPr="006B44B2">
        <w:rPr>
          <w:spacing w:val="-5"/>
          <w:sz w:val="24"/>
          <w:szCs w:val="24"/>
        </w:rPr>
        <w:t xml:space="preserve"> </w:t>
      </w:r>
      <w:r w:rsidRPr="006B44B2">
        <w:rPr>
          <w:sz w:val="24"/>
          <w:szCs w:val="24"/>
        </w:rPr>
        <w:t>этом</w:t>
      </w:r>
      <w:r w:rsidRPr="006B44B2">
        <w:rPr>
          <w:spacing w:val="-3"/>
          <w:sz w:val="24"/>
          <w:szCs w:val="24"/>
        </w:rPr>
        <w:t xml:space="preserve"> </w:t>
      </w:r>
      <w:r w:rsidRPr="006B44B2">
        <w:rPr>
          <w:sz w:val="24"/>
          <w:szCs w:val="24"/>
        </w:rPr>
        <w:t>педагогический работник</w:t>
      </w:r>
      <w:r w:rsidRPr="006B44B2">
        <w:rPr>
          <w:spacing w:val="36"/>
          <w:sz w:val="24"/>
          <w:szCs w:val="24"/>
        </w:rPr>
        <w:t xml:space="preserve"> </w:t>
      </w:r>
      <w:r w:rsidRPr="006B44B2">
        <w:rPr>
          <w:sz w:val="24"/>
          <w:szCs w:val="24"/>
        </w:rPr>
        <w:t>делает</w:t>
      </w:r>
      <w:r w:rsidRPr="006B44B2">
        <w:rPr>
          <w:spacing w:val="36"/>
          <w:sz w:val="24"/>
          <w:szCs w:val="24"/>
        </w:rPr>
        <w:t xml:space="preserve"> </w:t>
      </w:r>
      <w:r w:rsidRPr="006B44B2">
        <w:rPr>
          <w:sz w:val="24"/>
          <w:szCs w:val="24"/>
        </w:rPr>
        <w:t>постройку,</w:t>
      </w:r>
      <w:r w:rsidRPr="006B44B2">
        <w:rPr>
          <w:spacing w:val="40"/>
          <w:sz w:val="24"/>
          <w:szCs w:val="24"/>
        </w:rPr>
        <w:t xml:space="preserve"> </w:t>
      </w:r>
      <w:r w:rsidRPr="006B44B2">
        <w:rPr>
          <w:sz w:val="24"/>
          <w:szCs w:val="24"/>
        </w:rPr>
        <w:t>закрыв</w:t>
      </w:r>
      <w:r w:rsidRPr="006B44B2">
        <w:rPr>
          <w:spacing w:val="36"/>
          <w:sz w:val="24"/>
          <w:szCs w:val="24"/>
        </w:rPr>
        <w:t xml:space="preserve"> </w:t>
      </w:r>
      <w:r w:rsidRPr="006B44B2">
        <w:rPr>
          <w:sz w:val="24"/>
          <w:szCs w:val="24"/>
        </w:rPr>
        <w:t>ее</w:t>
      </w:r>
      <w:r w:rsidRPr="006B44B2">
        <w:rPr>
          <w:spacing w:val="38"/>
          <w:sz w:val="24"/>
          <w:szCs w:val="24"/>
        </w:rPr>
        <w:t xml:space="preserve"> </w:t>
      </w:r>
      <w:r w:rsidRPr="006B44B2">
        <w:rPr>
          <w:sz w:val="24"/>
          <w:szCs w:val="24"/>
        </w:rPr>
        <w:t>экраном,</w:t>
      </w:r>
      <w:r w:rsidRPr="006B44B2">
        <w:rPr>
          <w:spacing w:val="40"/>
          <w:sz w:val="24"/>
          <w:szCs w:val="24"/>
        </w:rPr>
        <w:t xml:space="preserve"> </w:t>
      </w:r>
      <w:r w:rsidRPr="006B44B2">
        <w:rPr>
          <w:sz w:val="24"/>
          <w:szCs w:val="24"/>
        </w:rPr>
        <w:t>а</w:t>
      </w:r>
      <w:r w:rsidRPr="006B44B2">
        <w:rPr>
          <w:spacing w:val="38"/>
          <w:sz w:val="24"/>
          <w:szCs w:val="24"/>
        </w:rPr>
        <w:t xml:space="preserve"> </w:t>
      </w:r>
      <w:r w:rsidRPr="006B44B2">
        <w:rPr>
          <w:sz w:val="24"/>
          <w:szCs w:val="24"/>
        </w:rPr>
        <w:t>затем</w:t>
      </w:r>
      <w:r w:rsidRPr="006B44B2">
        <w:rPr>
          <w:spacing w:val="39"/>
          <w:sz w:val="24"/>
          <w:szCs w:val="24"/>
        </w:rPr>
        <w:t xml:space="preserve"> </w:t>
      </w:r>
      <w:r w:rsidRPr="006B44B2">
        <w:rPr>
          <w:sz w:val="24"/>
          <w:szCs w:val="24"/>
        </w:rPr>
        <w:t>предъявляет</w:t>
      </w:r>
      <w:r w:rsidRPr="006B44B2">
        <w:rPr>
          <w:spacing w:val="36"/>
          <w:sz w:val="24"/>
          <w:szCs w:val="24"/>
        </w:rPr>
        <w:t xml:space="preserve"> </w:t>
      </w:r>
      <w:r w:rsidRPr="006B44B2">
        <w:rPr>
          <w:sz w:val="24"/>
          <w:szCs w:val="24"/>
        </w:rPr>
        <w:t xml:space="preserve">ребенку. Учить выполнять элементарные постройки из 3-4-х элементов, обыгрывать их, </w:t>
      </w:r>
      <w:r w:rsidRPr="006B44B2">
        <w:rPr>
          <w:spacing w:val="-2"/>
          <w:sz w:val="24"/>
          <w:szCs w:val="24"/>
        </w:rPr>
        <w:t>соотносить</w:t>
      </w:r>
      <w:r w:rsidRPr="006B44B2">
        <w:rPr>
          <w:sz w:val="24"/>
          <w:szCs w:val="24"/>
        </w:rPr>
        <w:t xml:space="preserve"> </w:t>
      </w:r>
      <w:r w:rsidRPr="006B44B2">
        <w:rPr>
          <w:spacing w:val="-6"/>
          <w:sz w:val="24"/>
          <w:szCs w:val="24"/>
        </w:rPr>
        <w:t>их</w:t>
      </w:r>
      <w:r w:rsidR="004A78A9">
        <w:rPr>
          <w:spacing w:val="-6"/>
          <w:sz w:val="24"/>
          <w:szCs w:val="24"/>
        </w:rPr>
        <w:t xml:space="preserve"> </w:t>
      </w:r>
      <w:r w:rsidRPr="006B44B2">
        <w:rPr>
          <w:spacing w:val="-10"/>
          <w:sz w:val="24"/>
          <w:szCs w:val="24"/>
        </w:rPr>
        <w:t>с</w:t>
      </w:r>
      <w:r w:rsidRPr="006B44B2">
        <w:rPr>
          <w:sz w:val="24"/>
          <w:szCs w:val="24"/>
        </w:rPr>
        <w:t xml:space="preserve"> </w:t>
      </w:r>
      <w:r w:rsidRPr="006B44B2">
        <w:rPr>
          <w:spacing w:val="-2"/>
          <w:sz w:val="24"/>
          <w:szCs w:val="24"/>
        </w:rPr>
        <w:t>реальными</w:t>
      </w:r>
      <w:r w:rsidRPr="006B44B2">
        <w:rPr>
          <w:sz w:val="24"/>
          <w:szCs w:val="24"/>
        </w:rPr>
        <w:t xml:space="preserve"> </w:t>
      </w:r>
      <w:r w:rsidRPr="006B44B2">
        <w:rPr>
          <w:spacing w:val="-2"/>
          <w:sz w:val="24"/>
          <w:szCs w:val="24"/>
        </w:rPr>
        <w:t>объектами.</w:t>
      </w:r>
      <w:r w:rsidR="004A78A9">
        <w:rPr>
          <w:spacing w:val="-2"/>
          <w:sz w:val="24"/>
          <w:szCs w:val="24"/>
        </w:rPr>
        <w:t xml:space="preserve"> </w:t>
      </w:r>
      <w:r w:rsidRPr="006B44B2">
        <w:rPr>
          <w:spacing w:val="-2"/>
          <w:sz w:val="24"/>
          <w:szCs w:val="24"/>
        </w:rPr>
        <w:t>Закреплять</w:t>
      </w:r>
      <w:r w:rsidRPr="006B44B2">
        <w:rPr>
          <w:sz w:val="24"/>
          <w:szCs w:val="24"/>
        </w:rPr>
        <w:t xml:space="preserve"> в </w:t>
      </w:r>
      <w:r w:rsidRPr="006B44B2">
        <w:rPr>
          <w:spacing w:val="-2"/>
          <w:sz w:val="24"/>
          <w:szCs w:val="24"/>
        </w:rPr>
        <w:t>понимание</w:t>
      </w:r>
      <w:r w:rsidRPr="006B44B2">
        <w:rPr>
          <w:sz w:val="24"/>
          <w:szCs w:val="24"/>
        </w:rPr>
        <w:t xml:space="preserve">  </w:t>
      </w:r>
      <w:r w:rsidRPr="006B44B2">
        <w:rPr>
          <w:spacing w:val="-2"/>
          <w:sz w:val="24"/>
          <w:szCs w:val="24"/>
        </w:rPr>
        <w:t>названий элементов</w:t>
      </w:r>
      <w:r w:rsidRPr="006B44B2">
        <w:rPr>
          <w:sz w:val="24"/>
          <w:szCs w:val="24"/>
        </w:rPr>
        <w:t xml:space="preserve"> </w:t>
      </w:r>
      <w:r w:rsidRPr="006B44B2">
        <w:rPr>
          <w:spacing w:val="-2"/>
          <w:sz w:val="24"/>
          <w:szCs w:val="24"/>
        </w:rPr>
        <w:t>постройки</w:t>
      </w:r>
      <w:r w:rsidRPr="006B44B2">
        <w:rPr>
          <w:sz w:val="24"/>
          <w:szCs w:val="24"/>
        </w:rPr>
        <w:tab/>
      </w:r>
      <w:r w:rsidRPr="006B44B2">
        <w:rPr>
          <w:spacing w:val="-2"/>
          <w:sz w:val="24"/>
          <w:szCs w:val="24"/>
        </w:rPr>
        <w:t>(кубик,</w:t>
      </w:r>
      <w:r w:rsidR="004A78A9">
        <w:rPr>
          <w:spacing w:val="-2"/>
          <w:sz w:val="24"/>
          <w:szCs w:val="24"/>
        </w:rPr>
        <w:t xml:space="preserve"> </w:t>
      </w:r>
      <w:r w:rsidRPr="006B44B2">
        <w:rPr>
          <w:spacing w:val="-2"/>
          <w:sz w:val="24"/>
          <w:szCs w:val="24"/>
        </w:rPr>
        <w:t>кирпичик),</w:t>
      </w:r>
      <w:r w:rsidRPr="006B44B2">
        <w:rPr>
          <w:sz w:val="24"/>
          <w:szCs w:val="24"/>
        </w:rPr>
        <w:t xml:space="preserve"> </w:t>
      </w:r>
      <w:r w:rsidRPr="006B44B2">
        <w:rPr>
          <w:spacing w:val="-70"/>
          <w:sz w:val="24"/>
          <w:szCs w:val="24"/>
        </w:rPr>
        <w:t xml:space="preserve"> </w:t>
      </w:r>
      <w:r w:rsidRPr="006B44B2">
        <w:rPr>
          <w:spacing w:val="-2"/>
          <w:sz w:val="24"/>
          <w:szCs w:val="24"/>
        </w:rPr>
        <w:t>одно-двусоставных</w:t>
      </w:r>
      <w:r w:rsidR="004A78A9">
        <w:rPr>
          <w:spacing w:val="-2"/>
          <w:sz w:val="24"/>
          <w:szCs w:val="24"/>
        </w:rPr>
        <w:t xml:space="preserve"> </w:t>
      </w:r>
      <w:r w:rsidRPr="006B44B2">
        <w:rPr>
          <w:sz w:val="24"/>
          <w:szCs w:val="24"/>
        </w:rPr>
        <w:t xml:space="preserve"> </w:t>
      </w:r>
      <w:r w:rsidRPr="006B44B2">
        <w:rPr>
          <w:spacing w:val="-2"/>
          <w:sz w:val="24"/>
          <w:szCs w:val="24"/>
        </w:rPr>
        <w:t xml:space="preserve">инструкций, </w:t>
      </w:r>
      <w:r w:rsidRPr="006B44B2">
        <w:rPr>
          <w:sz w:val="24"/>
          <w:szCs w:val="24"/>
        </w:rPr>
        <w:t>выраженных</w:t>
      </w:r>
      <w:r w:rsidRPr="006B44B2">
        <w:rPr>
          <w:spacing w:val="-2"/>
          <w:sz w:val="24"/>
          <w:szCs w:val="24"/>
        </w:rPr>
        <w:t xml:space="preserve"> </w:t>
      </w:r>
      <w:r w:rsidRPr="006B44B2">
        <w:rPr>
          <w:sz w:val="24"/>
          <w:szCs w:val="24"/>
        </w:rPr>
        <w:t>глаголами в повелительном наклонении (поставь, возьми, отнеси). Музыку</w:t>
      </w:r>
      <w:r w:rsidRPr="006B44B2">
        <w:rPr>
          <w:spacing w:val="80"/>
          <w:sz w:val="24"/>
          <w:szCs w:val="24"/>
        </w:rPr>
        <w:t xml:space="preserve"> </w:t>
      </w:r>
      <w:r w:rsidRPr="006B44B2">
        <w:rPr>
          <w:sz w:val="24"/>
          <w:szCs w:val="24"/>
        </w:rPr>
        <w:t>органично</w:t>
      </w:r>
      <w:r w:rsidRPr="006B44B2">
        <w:rPr>
          <w:spacing w:val="80"/>
          <w:sz w:val="24"/>
          <w:szCs w:val="24"/>
        </w:rPr>
        <w:t xml:space="preserve"> </w:t>
      </w:r>
      <w:r w:rsidRPr="006B44B2">
        <w:rPr>
          <w:sz w:val="24"/>
          <w:szCs w:val="24"/>
        </w:rPr>
        <w:t>включают</w:t>
      </w:r>
      <w:r w:rsidRPr="006B44B2">
        <w:rPr>
          <w:spacing w:val="80"/>
          <w:sz w:val="24"/>
          <w:szCs w:val="24"/>
        </w:rPr>
        <w:t xml:space="preserve"> </w:t>
      </w:r>
      <w:r w:rsidRPr="006B44B2">
        <w:rPr>
          <w:sz w:val="24"/>
          <w:szCs w:val="24"/>
        </w:rPr>
        <w:t>в</w:t>
      </w:r>
      <w:r w:rsidRPr="006B44B2">
        <w:rPr>
          <w:spacing w:val="80"/>
          <w:sz w:val="24"/>
          <w:szCs w:val="24"/>
        </w:rPr>
        <w:t xml:space="preserve"> </w:t>
      </w:r>
      <w:r w:rsidRPr="006B44B2">
        <w:rPr>
          <w:sz w:val="24"/>
          <w:szCs w:val="24"/>
        </w:rPr>
        <w:t>повседневную</w:t>
      </w:r>
      <w:r w:rsidRPr="006B44B2">
        <w:rPr>
          <w:spacing w:val="80"/>
          <w:sz w:val="24"/>
          <w:szCs w:val="24"/>
        </w:rPr>
        <w:t xml:space="preserve"> </w:t>
      </w:r>
      <w:r w:rsidRPr="006B44B2">
        <w:rPr>
          <w:sz w:val="24"/>
          <w:szCs w:val="24"/>
        </w:rPr>
        <w:t>жизнь.</w:t>
      </w:r>
      <w:r w:rsidRPr="006B44B2">
        <w:rPr>
          <w:spacing w:val="80"/>
          <w:sz w:val="24"/>
          <w:szCs w:val="24"/>
        </w:rPr>
        <w:t xml:space="preserve"> </w:t>
      </w:r>
      <w:r w:rsidRPr="006B44B2">
        <w:rPr>
          <w:sz w:val="24"/>
          <w:szCs w:val="24"/>
        </w:rPr>
        <w:t>Предоставляют</w:t>
      </w:r>
      <w:r w:rsidRPr="006B44B2">
        <w:rPr>
          <w:spacing w:val="80"/>
          <w:w w:val="150"/>
          <w:sz w:val="24"/>
          <w:szCs w:val="24"/>
        </w:rPr>
        <w:t xml:space="preserve"> </w:t>
      </w:r>
      <w:r w:rsidRPr="006B44B2">
        <w:rPr>
          <w:spacing w:val="-2"/>
          <w:sz w:val="24"/>
          <w:szCs w:val="24"/>
        </w:rPr>
        <w:t>детям</w:t>
      </w:r>
      <w:r w:rsidR="004A78A9">
        <w:rPr>
          <w:spacing w:val="-2"/>
          <w:sz w:val="24"/>
          <w:szCs w:val="24"/>
        </w:rPr>
        <w:t xml:space="preserve"> </w:t>
      </w:r>
      <w:r w:rsidRPr="006B44B2">
        <w:rPr>
          <w:sz w:val="24"/>
          <w:szCs w:val="24"/>
        </w:rPr>
        <w:t>возможность</w:t>
      </w:r>
      <w:r w:rsidRPr="006B44B2">
        <w:rPr>
          <w:spacing w:val="80"/>
          <w:sz w:val="24"/>
          <w:szCs w:val="24"/>
        </w:rPr>
        <w:t xml:space="preserve"> </w:t>
      </w:r>
      <w:r w:rsidRPr="006B44B2">
        <w:rPr>
          <w:sz w:val="24"/>
          <w:szCs w:val="24"/>
        </w:rPr>
        <w:t>прослушивать</w:t>
      </w:r>
      <w:r w:rsidRPr="006B44B2">
        <w:rPr>
          <w:spacing w:val="80"/>
          <w:sz w:val="24"/>
          <w:szCs w:val="24"/>
        </w:rPr>
        <w:t xml:space="preserve"> </w:t>
      </w:r>
      <w:r w:rsidRPr="006B44B2">
        <w:rPr>
          <w:sz w:val="24"/>
          <w:szCs w:val="24"/>
        </w:rPr>
        <w:t>фрагменты музыкальных</w:t>
      </w:r>
      <w:r w:rsidRPr="006B44B2">
        <w:rPr>
          <w:spacing w:val="80"/>
          <w:sz w:val="24"/>
          <w:szCs w:val="24"/>
        </w:rPr>
        <w:t xml:space="preserve"> </w:t>
      </w:r>
      <w:r w:rsidRPr="006B44B2">
        <w:rPr>
          <w:sz w:val="24"/>
          <w:szCs w:val="24"/>
        </w:rPr>
        <w:t xml:space="preserve">произведений, </w:t>
      </w:r>
      <w:r w:rsidRPr="006B44B2">
        <w:rPr>
          <w:spacing w:val="-2"/>
          <w:sz w:val="24"/>
          <w:szCs w:val="24"/>
        </w:rPr>
        <w:t>звучание</w:t>
      </w:r>
      <w:r w:rsidR="004A78A9">
        <w:rPr>
          <w:spacing w:val="-2"/>
          <w:sz w:val="24"/>
          <w:szCs w:val="24"/>
        </w:rPr>
        <w:t xml:space="preserve">  </w:t>
      </w:r>
      <w:r w:rsidRPr="006B44B2">
        <w:rPr>
          <w:spacing w:val="-66"/>
          <w:sz w:val="24"/>
          <w:szCs w:val="24"/>
        </w:rPr>
        <w:t xml:space="preserve"> </w:t>
      </w:r>
      <w:r w:rsidRPr="006B44B2">
        <w:rPr>
          <w:spacing w:val="-2"/>
          <w:sz w:val="24"/>
          <w:szCs w:val="24"/>
        </w:rPr>
        <w:t>различных,</w:t>
      </w:r>
      <w:r w:rsidRPr="006B44B2">
        <w:rPr>
          <w:sz w:val="24"/>
          <w:szCs w:val="24"/>
        </w:rPr>
        <w:t xml:space="preserve"> в </w:t>
      </w:r>
      <w:r w:rsidR="004A78A9">
        <w:rPr>
          <w:sz w:val="24"/>
          <w:szCs w:val="24"/>
        </w:rPr>
        <w:t xml:space="preserve"> </w:t>
      </w:r>
      <w:r w:rsidRPr="006B44B2">
        <w:rPr>
          <w:spacing w:val="-4"/>
          <w:sz w:val="24"/>
          <w:szCs w:val="24"/>
        </w:rPr>
        <w:t>т.ч.</w:t>
      </w:r>
      <w:r w:rsidR="004A78A9">
        <w:rPr>
          <w:spacing w:val="-4"/>
          <w:sz w:val="24"/>
          <w:szCs w:val="24"/>
        </w:rPr>
        <w:t xml:space="preserve"> </w:t>
      </w:r>
      <w:r w:rsidRPr="006B44B2">
        <w:rPr>
          <w:spacing w:val="-2"/>
          <w:sz w:val="24"/>
          <w:szCs w:val="24"/>
        </w:rPr>
        <w:t>детских</w:t>
      </w:r>
      <w:r w:rsidR="004A78A9">
        <w:rPr>
          <w:spacing w:val="-2"/>
          <w:sz w:val="24"/>
          <w:szCs w:val="24"/>
        </w:rPr>
        <w:t xml:space="preserve"> </w:t>
      </w:r>
      <w:r w:rsidRPr="006B44B2">
        <w:rPr>
          <w:sz w:val="24"/>
          <w:szCs w:val="24"/>
        </w:rPr>
        <w:t>музыкальных</w:t>
      </w:r>
      <w:r w:rsidRPr="006B44B2">
        <w:rPr>
          <w:spacing w:val="80"/>
          <w:sz w:val="24"/>
          <w:szCs w:val="24"/>
        </w:rPr>
        <w:t xml:space="preserve">  </w:t>
      </w:r>
      <w:r w:rsidRPr="006B44B2">
        <w:rPr>
          <w:sz w:val="24"/>
          <w:szCs w:val="24"/>
        </w:rPr>
        <w:t>инструментов, экспериментировать со звучащими предметами и инструментами. Поют вместе с детьми песни, побуждают ритмично двигаться под музыку в заданном темпе; поощряют проявления эмоционального отклика ребенка на музыку. Развивают ритмические</w:t>
      </w:r>
      <w:r w:rsidRPr="006B44B2">
        <w:rPr>
          <w:spacing w:val="70"/>
          <w:w w:val="150"/>
          <w:sz w:val="24"/>
          <w:szCs w:val="24"/>
        </w:rPr>
        <w:t xml:space="preserve">  </w:t>
      </w:r>
      <w:r w:rsidRPr="006B44B2">
        <w:rPr>
          <w:sz w:val="24"/>
          <w:szCs w:val="24"/>
        </w:rPr>
        <w:t>способности,</w:t>
      </w:r>
      <w:r w:rsidRPr="006B44B2">
        <w:rPr>
          <w:spacing w:val="70"/>
          <w:w w:val="150"/>
          <w:sz w:val="24"/>
          <w:szCs w:val="24"/>
        </w:rPr>
        <w:t xml:space="preserve"> </w:t>
      </w:r>
      <w:r w:rsidRPr="006B44B2">
        <w:rPr>
          <w:sz w:val="24"/>
          <w:szCs w:val="24"/>
        </w:rPr>
        <w:t>слухо-зрительно моторную</w:t>
      </w:r>
      <w:r w:rsidRPr="006B44B2">
        <w:rPr>
          <w:spacing w:val="69"/>
          <w:w w:val="150"/>
          <w:sz w:val="24"/>
          <w:szCs w:val="24"/>
        </w:rPr>
        <w:t xml:space="preserve">  </w:t>
      </w:r>
      <w:r w:rsidRPr="006B44B2">
        <w:rPr>
          <w:sz w:val="24"/>
          <w:szCs w:val="24"/>
        </w:rPr>
        <w:t>координацию</w:t>
      </w:r>
      <w:r w:rsidRPr="006B44B2">
        <w:rPr>
          <w:spacing w:val="71"/>
          <w:w w:val="150"/>
          <w:sz w:val="24"/>
          <w:szCs w:val="24"/>
        </w:rPr>
        <w:t xml:space="preserve">  </w:t>
      </w:r>
      <w:r w:rsidRPr="006B44B2">
        <w:rPr>
          <w:spacing w:val="-10"/>
          <w:sz w:val="24"/>
          <w:szCs w:val="24"/>
        </w:rPr>
        <w:t xml:space="preserve">в </w:t>
      </w:r>
      <w:r w:rsidRPr="006B44B2">
        <w:rPr>
          <w:sz w:val="24"/>
          <w:szCs w:val="24"/>
        </w:rPr>
        <w:t>движениях</w:t>
      </w:r>
      <w:r w:rsidRPr="006B44B2">
        <w:rPr>
          <w:spacing w:val="-9"/>
          <w:sz w:val="24"/>
          <w:szCs w:val="24"/>
        </w:rPr>
        <w:t xml:space="preserve"> </w:t>
      </w:r>
      <w:r w:rsidRPr="006B44B2">
        <w:rPr>
          <w:sz w:val="24"/>
          <w:szCs w:val="24"/>
        </w:rPr>
        <w:t>под</w:t>
      </w:r>
      <w:r w:rsidRPr="006B44B2">
        <w:rPr>
          <w:spacing w:val="-3"/>
          <w:sz w:val="24"/>
          <w:szCs w:val="24"/>
        </w:rPr>
        <w:t xml:space="preserve"> </w:t>
      </w:r>
      <w:r w:rsidRPr="006B44B2">
        <w:rPr>
          <w:spacing w:val="-2"/>
          <w:sz w:val="24"/>
          <w:szCs w:val="24"/>
        </w:rPr>
        <w:t xml:space="preserve">музыку. </w:t>
      </w:r>
      <w:r w:rsidRPr="006B44B2">
        <w:rPr>
          <w:sz w:val="24"/>
          <w:szCs w:val="24"/>
        </w:rPr>
        <w:t xml:space="preserve">В сфере приобщения обучающихся к театрализованной деятельности побуждают принимать посильное участие в инсценировках, режиссерских </w:t>
      </w:r>
      <w:r w:rsidRPr="006B44B2">
        <w:rPr>
          <w:spacing w:val="-2"/>
          <w:sz w:val="24"/>
          <w:szCs w:val="24"/>
        </w:rPr>
        <w:t>играх.</w:t>
      </w:r>
    </w:p>
    <w:p w:rsidR="00E86AE2" w:rsidRPr="006B44B2" w:rsidRDefault="00E86AE2" w:rsidP="006B44B2">
      <w:pPr>
        <w:pStyle w:val="2"/>
        <w:keepNext w:val="0"/>
        <w:keepLines w:val="0"/>
        <w:tabs>
          <w:tab w:val="left" w:pos="2190"/>
        </w:tabs>
        <w:spacing w:before="1" w:line="360" w:lineRule="auto"/>
        <w:ind w:left="-284" w:right="21"/>
        <w:rPr>
          <w:rFonts w:ascii="Times New Roman" w:hAnsi="Times New Roman" w:cs="Times New Roman"/>
          <w:b/>
          <w:sz w:val="24"/>
          <w:szCs w:val="24"/>
        </w:rPr>
      </w:pPr>
      <w:r w:rsidRPr="006B44B2">
        <w:rPr>
          <w:rFonts w:ascii="Times New Roman" w:hAnsi="Times New Roman" w:cs="Times New Roman"/>
          <w:spacing w:val="-2"/>
          <w:sz w:val="24"/>
          <w:szCs w:val="24"/>
        </w:rPr>
        <w:t xml:space="preserve">                 </w:t>
      </w:r>
      <w:r w:rsidRPr="006B44B2">
        <w:rPr>
          <w:rFonts w:ascii="Times New Roman" w:hAnsi="Times New Roman" w:cs="Times New Roman"/>
          <w:b/>
          <w:color w:val="auto"/>
          <w:spacing w:val="-2"/>
          <w:sz w:val="24"/>
          <w:szCs w:val="24"/>
        </w:rPr>
        <w:t>Физическое</w:t>
      </w:r>
      <w:r w:rsidRPr="006B44B2">
        <w:rPr>
          <w:rFonts w:ascii="Times New Roman" w:hAnsi="Times New Roman" w:cs="Times New Roman"/>
          <w:b/>
          <w:color w:val="auto"/>
          <w:spacing w:val="-1"/>
          <w:sz w:val="24"/>
          <w:szCs w:val="24"/>
        </w:rPr>
        <w:t xml:space="preserve"> </w:t>
      </w:r>
      <w:r w:rsidRPr="006B44B2">
        <w:rPr>
          <w:rFonts w:ascii="Times New Roman" w:hAnsi="Times New Roman" w:cs="Times New Roman"/>
          <w:b/>
          <w:color w:val="auto"/>
          <w:spacing w:val="-2"/>
          <w:sz w:val="24"/>
          <w:szCs w:val="24"/>
        </w:rPr>
        <w:t>развитие</w:t>
      </w:r>
    </w:p>
    <w:p w:rsidR="00E86AE2" w:rsidRPr="006B44B2" w:rsidRDefault="00E86AE2" w:rsidP="006B44B2">
      <w:pPr>
        <w:spacing w:line="360" w:lineRule="auto"/>
        <w:ind w:left="-284" w:right="21"/>
        <w:rPr>
          <w:i/>
          <w:sz w:val="24"/>
          <w:szCs w:val="24"/>
        </w:rPr>
      </w:pPr>
      <w:r w:rsidRPr="006B44B2">
        <w:rPr>
          <w:i/>
          <w:sz w:val="24"/>
          <w:szCs w:val="24"/>
        </w:rPr>
        <w:t>Основными</w:t>
      </w:r>
      <w:r w:rsidRPr="006B44B2">
        <w:rPr>
          <w:i/>
          <w:spacing w:val="40"/>
          <w:sz w:val="24"/>
          <w:szCs w:val="24"/>
        </w:rPr>
        <w:t xml:space="preserve"> </w:t>
      </w:r>
      <w:r w:rsidRPr="006B44B2">
        <w:rPr>
          <w:i/>
          <w:sz w:val="24"/>
          <w:szCs w:val="24"/>
        </w:rPr>
        <w:t>задачами</w:t>
      </w:r>
      <w:r w:rsidRPr="006B44B2">
        <w:rPr>
          <w:i/>
          <w:spacing w:val="40"/>
          <w:sz w:val="24"/>
          <w:szCs w:val="24"/>
        </w:rPr>
        <w:t xml:space="preserve"> </w:t>
      </w:r>
      <w:r w:rsidRPr="006B44B2">
        <w:rPr>
          <w:i/>
          <w:sz w:val="24"/>
          <w:szCs w:val="24"/>
        </w:rPr>
        <w:t>образовательной</w:t>
      </w:r>
      <w:r w:rsidRPr="006B44B2">
        <w:rPr>
          <w:i/>
          <w:spacing w:val="40"/>
          <w:sz w:val="24"/>
          <w:szCs w:val="24"/>
        </w:rPr>
        <w:t xml:space="preserve"> </w:t>
      </w:r>
      <w:r w:rsidRPr="006B44B2">
        <w:rPr>
          <w:i/>
          <w:sz w:val="24"/>
          <w:szCs w:val="24"/>
        </w:rPr>
        <w:t>деятельности</w:t>
      </w:r>
      <w:r w:rsidRPr="006B44B2">
        <w:rPr>
          <w:i/>
          <w:spacing w:val="40"/>
          <w:sz w:val="24"/>
          <w:szCs w:val="24"/>
        </w:rPr>
        <w:t xml:space="preserve"> </w:t>
      </w:r>
      <w:r w:rsidRPr="006B44B2">
        <w:rPr>
          <w:i/>
          <w:sz w:val="24"/>
          <w:szCs w:val="24"/>
        </w:rPr>
        <w:t>во</w:t>
      </w:r>
      <w:r w:rsidRPr="006B44B2">
        <w:rPr>
          <w:i/>
          <w:spacing w:val="40"/>
          <w:sz w:val="24"/>
          <w:szCs w:val="24"/>
        </w:rPr>
        <w:t xml:space="preserve"> </w:t>
      </w:r>
      <w:r w:rsidRPr="006B44B2">
        <w:rPr>
          <w:i/>
          <w:sz w:val="24"/>
          <w:szCs w:val="24"/>
        </w:rPr>
        <w:t>взаимосвязи</w:t>
      </w:r>
      <w:r w:rsidRPr="006B44B2">
        <w:rPr>
          <w:i/>
          <w:spacing w:val="40"/>
          <w:sz w:val="24"/>
          <w:szCs w:val="24"/>
        </w:rPr>
        <w:t xml:space="preserve"> </w:t>
      </w:r>
      <w:r w:rsidRPr="006B44B2">
        <w:rPr>
          <w:i/>
          <w:sz w:val="24"/>
          <w:szCs w:val="24"/>
        </w:rPr>
        <w:t>с</w:t>
      </w:r>
      <w:r w:rsidRPr="006B44B2">
        <w:rPr>
          <w:i/>
          <w:spacing w:val="40"/>
          <w:sz w:val="24"/>
          <w:szCs w:val="24"/>
        </w:rPr>
        <w:t xml:space="preserve"> </w:t>
      </w:r>
      <w:r w:rsidRPr="006B44B2">
        <w:rPr>
          <w:i/>
          <w:sz w:val="24"/>
          <w:szCs w:val="24"/>
        </w:rPr>
        <w:t>коррекционной работой являются:</w:t>
      </w:r>
    </w:p>
    <w:p w:rsidR="00E86AE2" w:rsidRPr="006B44B2" w:rsidRDefault="004A78A9" w:rsidP="004A78A9">
      <w:pPr>
        <w:pStyle w:val="a7"/>
        <w:tabs>
          <w:tab w:val="left" w:pos="1436"/>
        </w:tabs>
        <w:spacing w:line="360" w:lineRule="auto"/>
        <w:ind w:left="-284" w:right="21"/>
        <w:jc w:val="left"/>
        <w:rPr>
          <w:sz w:val="24"/>
          <w:szCs w:val="24"/>
        </w:rPr>
      </w:pPr>
      <w:r>
        <w:rPr>
          <w:sz w:val="24"/>
          <w:szCs w:val="24"/>
        </w:rPr>
        <w:t>-</w:t>
      </w:r>
      <w:r w:rsidR="00E86AE2" w:rsidRPr="006B44B2">
        <w:rPr>
          <w:sz w:val="24"/>
          <w:szCs w:val="24"/>
        </w:rPr>
        <w:t>укрепление</w:t>
      </w:r>
      <w:r w:rsidR="00E86AE2" w:rsidRPr="006B44B2">
        <w:rPr>
          <w:spacing w:val="40"/>
          <w:sz w:val="24"/>
          <w:szCs w:val="24"/>
        </w:rPr>
        <w:t xml:space="preserve"> </w:t>
      </w:r>
      <w:r w:rsidR="00E86AE2" w:rsidRPr="006B44B2">
        <w:rPr>
          <w:sz w:val="24"/>
          <w:szCs w:val="24"/>
        </w:rPr>
        <w:t>здоровья</w:t>
      </w:r>
      <w:r w:rsidR="00E86AE2" w:rsidRPr="006B44B2">
        <w:rPr>
          <w:spacing w:val="40"/>
          <w:sz w:val="24"/>
          <w:szCs w:val="24"/>
        </w:rPr>
        <w:t xml:space="preserve"> </w:t>
      </w:r>
      <w:r w:rsidR="00E86AE2" w:rsidRPr="006B44B2">
        <w:rPr>
          <w:sz w:val="24"/>
          <w:szCs w:val="24"/>
        </w:rPr>
        <w:t>обучающихся,</w:t>
      </w:r>
      <w:r w:rsidR="00E86AE2" w:rsidRPr="006B44B2">
        <w:rPr>
          <w:spacing w:val="40"/>
          <w:sz w:val="24"/>
          <w:szCs w:val="24"/>
        </w:rPr>
        <w:t xml:space="preserve"> </w:t>
      </w:r>
      <w:r w:rsidR="00E86AE2" w:rsidRPr="006B44B2">
        <w:rPr>
          <w:sz w:val="24"/>
          <w:szCs w:val="24"/>
        </w:rPr>
        <w:t>становление</w:t>
      </w:r>
      <w:r w:rsidR="00E86AE2" w:rsidRPr="006B44B2">
        <w:rPr>
          <w:spacing w:val="80"/>
          <w:sz w:val="24"/>
          <w:szCs w:val="24"/>
        </w:rPr>
        <w:t xml:space="preserve"> </w:t>
      </w:r>
      <w:r w:rsidR="00E86AE2" w:rsidRPr="006B44B2">
        <w:rPr>
          <w:sz w:val="24"/>
          <w:szCs w:val="24"/>
        </w:rPr>
        <w:t>ценностей</w:t>
      </w:r>
      <w:r w:rsidR="00E86AE2" w:rsidRPr="006B44B2">
        <w:rPr>
          <w:spacing w:val="40"/>
          <w:sz w:val="24"/>
          <w:szCs w:val="24"/>
        </w:rPr>
        <w:t xml:space="preserve"> </w:t>
      </w:r>
      <w:r w:rsidR="00E86AE2" w:rsidRPr="006B44B2">
        <w:rPr>
          <w:sz w:val="24"/>
          <w:szCs w:val="24"/>
        </w:rPr>
        <w:t>здорового образа жизни;</w:t>
      </w:r>
    </w:p>
    <w:p w:rsidR="00E86AE2" w:rsidRPr="006B44B2" w:rsidRDefault="004A78A9" w:rsidP="004A78A9">
      <w:pPr>
        <w:pStyle w:val="a7"/>
        <w:tabs>
          <w:tab w:val="left" w:pos="1436"/>
        </w:tabs>
        <w:spacing w:line="360" w:lineRule="auto"/>
        <w:ind w:left="-284" w:right="21"/>
        <w:jc w:val="left"/>
        <w:rPr>
          <w:sz w:val="24"/>
          <w:szCs w:val="24"/>
        </w:rPr>
      </w:pPr>
      <w:r>
        <w:rPr>
          <w:sz w:val="24"/>
          <w:szCs w:val="24"/>
        </w:rPr>
        <w:t>-</w:t>
      </w:r>
      <w:r w:rsidR="00E86AE2" w:rsidRPr="006B44B2">
        <w:rPr>
          <w:sz w:val="24"/>
          <w:szCs w:val="24"/>
        </w:rPr>
        <w:t>развитие</w:t>
      </w:r>
      <w:r w:rsidR="00E86AE2" w:rsidRPr="006B44B2">
        <w:rPr>
          <w:spacing w:val="-8"/>
          <w:sz w:val="24"/>
          <w:szCs w:val="24"/>
        </w:rPr>
        <w:t xml:space="preserve"> </w:t>
      </w:r>
      <w:r w:rsidR="00E86AE2" w:rsidRPr="006B44B2">
        <w:rPr>
          <w:sz w:val="24"/>
          <w:szCs w:val="24"/>
        </w:rPr>
        <w:t>различных</w:t>
      </w:r>
      <w:r w:rsidR="00E86AE2" w:rsidRPr="006B44B2">
        <w:rPr>
          <w:spacing w:val="-13"/>
          <w:sz w:val="24"/>
          <w:szCs w:val="24"/>
        </w:rPr>
        <w:t xml:space="preserve"> </w:t>
      </w:r>
      <w:r w:rsidR="00E86AE2" w:rsidRPr="006B44B2">
        <w:rPr>
          <w:sz w:val="24"/>
          <w:szCs w:val="24"/>
        </w:rPr>
        <w:t>видов</w:t>
      </w:r>
      <w:r w:rsidR="00E86AE2" w:rsidRPr="006B44B2">
        <w:rPr>
          <w:spacing w:val="-9"/>
          <w:sz w:val="24"/>
          <w:szCs w:val="24"/>
        </w:rPr>
        <w:t xml:space="preserve"> </w:t>
      </w:r>
      <w:r w:rsidR="00E86AE2" w:rsidRPr="006B44B2">
        <w:rPr>
          <w:sz w:val="24"/>
          <w:szCs w:val="24"/>
        </w:rPr>
        <w:t>двигательной</w:t>
      </w:r>
      <w:r w:rsidR="00E86AE2" w:rsidRPr="006B44B2">
        <w:rPr>
          <w:spacing w:val="-9"/>
          <w:sz w:val="24"/>
          <w:szCs w:val="24"/>
        </w:rPr>
        <w:t xml:space="preserve"> </w:t>
      </w:r>
      <w:r w:rsidR="00E86AE2" w:rsidRPr="006B44B2">
        <w:rPr>
          <w:spacing w:val="-2"/>
          <w:sz w:val="24"/>
          <w:szCs w:val="24"/>
        </w:rPr>
        <w:t>активности;</w:t>
      </w:r>
    </w:p>
    <w:p w:rsidR="00E86AE2" w:rsidRPr="006B44B2" w:rsidRDefault="004A78A9" w:rsidP="004A78A9">
      <w:pPr>
        <w:pStyle w:val="a7"/>
        <w:tabs>
          <w:tab w:val="left" w:pos="1436"/>
        </w:tabs>
        <w:spacing w:line="360" w:lineRule="auto"/>
        <w:ind w:left="-284" w:right="21"/>
        <w:jc w:val="left"/>
        <w:rPr>
          <w:sz w:val="24"/>
          <w:szCs w:val="24"/>
        </w:rPr>
      </w:pPr>
      <w:r>
        <w:rPr>
          <w:sz w:val="24"/>
          <w:szCs w:val="24"/>
        </w:rPr>
        <w:t>-</w:t>
      </w:r>
      <w:r w:rsidR="00E86AE2" w:rsidRPr="006B44B2">
        <w:rPr>
          <w:sz w:val="24"/>
          <w:szCs w:val="24"/>
        </w:rPr>
        <w:t>совершенствование</w:t>
      </w:r>
      <w:r w:rsidR="00E86AE2" w:rsidRPr="006B44B2">
        <w:rPr>
          <w:spacing w:val="-11"/>
          <w:sz w:val="24"/>
          <w:szCs w:val="24"/>
        </w:rPr>
        <w:t xml:space="preserve"> </w:t>
      </w:r>
      <w:r w:rsidR="00E86AE2" w:rsidRPr="006B44B2">
        <w:rPr>
          <w:sz w:val="24"/>
          <w:szCs w:val="24"/>
        </w:rPr>
        <w:t>психомоторики,</w:t>
      </w:r>
      <w:r w:rsidR="00E86AE2" w:rsidRPr="006B44B2">
        <w:rPr>
          <w:spacing w:val="-9"/>
          <w:sz w:val="24"/>
          <w:szCs w:val="24"/>
        </w:rPr>
        <w:t xml:space="preserve"> </w:t>
      </w:r>
      <w:r w:rsidR="00E86AE2" w:rsidRPr="006B44B2">
        <w:rPr>
          <w:sz w:val="24"/>
          <w:szCs w:val="24"/>
        </w:rPr>
        <w:t>общей</w:t>
      </w:r>
      <w:r w:rsidR="00E86AE2" w:rsidRPr="006B44B2">
        <w:rPr>
          <w:spacing w:val="-11"/>
          <w:sz w:val="24"/>
          <w:szCs w:val="24"/>
        </w:rPr>
        <w:t xml:space="preserve"> </w:t>
      </w:r>
      <w:r w:rsidR="00E86AE2" w:rsidRPr="006B44B2">
        <w:rPr>
          <w:sz w:val="24"/>
          <w:szCs w:val="24"/>
        </w:rPr>
        <w:t>и</w:t>
      </w:r>
      <w:r w:rsidR="00E86AE2" w:rsidRPr="006B44B2">
        <w:rPr>
          <w:spacing w:val="-11"/>
          <w:sz w:val="24"/>
          <w:szCs w:val="24"/>
        </w:rPr>
        <w:t xml:space="preserve"> </w:t>
      </w:r>
      <w:r w:rsidR="00E86AE2" w:rsidRPr="006B44B2">
        <w:rPr>
          <w:sz w:val="24"/>
          <w:szCs w:val="24"/>
        </w:rPr>
        <w:t>мелкой</w:t>
      </w:r>
      <w:r w:rsidR="00E86AE2" w:rsidRPr="006B44B2">
        <w:rPr>
          <w:spacing w:val="-12"/>
          <w:sz w:val="24"/>
          <w:szCs w:val="24"/>
        </w:rPr>
        <w:t xml:space="preserve"> </w:t>
      </w:r>
      <w:r w:rsidR="00E86AE2" w:rsidRPr="006B44B2">
        <w:rPr>
          <w:spacing w:val="-2"/>
          <w:sz w:val="24"/>
          <w:szCs w:val="24"/>
        </w:rPr>
        <w:t>моторики;</w:t>
      </w:r>
    </w:p>
    <w:p w:rsidR="00E86AE2" w:rsidRPr="006B44B2" w:rsidRDefault="004A78A9" w:rsidP="004A78A9">
      <w:pPr>
        <w:pStyle w:val="a7"/>
        <w:tabs>
          <w:tab w:val="left" w:pos="1436"/>
        </w:tabs>
        <w:spacing w:line="360" w:lineRule="auto"/>
        <w:ind w:left="-284" w:right="21"/>
        <w:jc w:val="left"/>
        <w:rPr>
          <w:sz w:val="24"/>
          <w:szCs w:val="24"/>
        </w:rPr>
      </w:pPr>
      <w:r>
        <w:rPr>
          <w:sz w:val="24"/>
          <w:szCs w:val="24"/>
        </w:rPr>
        <w:t>-</w:t>
      </w:r>
      <w:r w:rsidR="00E86AE2" w:rsidRPr="006B44B2">
        <w:rPr>
          <w:sz w:val="24"/>
          <w:szCs w:val="24"/>
        </w:rPr>
        <w:t>формирование</w:t>
      </w:r>
      <w:r w:rsidR="00E86AE2" w:rsidRPr="006B44B2">
        <w:rPr>
          <w:spacing w:val="-11"/>
          <w:sz w:val="24"/>
          <w:szCs w:val="24"/>
        </w:rPr>
        <w:t xml:space="preserve"> </w:t>
      </w:r>
      <w:r w:rsidR="00E86AE2" w:rsidRPr="006B44B2">
        <w:rPr>
          <w:sz w:val="24"/>
          <w:szCs w:val="24"/>
        </w:rPr>
        <w:t>навыков</w:t>
      </w:r>
      <w:r w:rsidR="00E86AE2" w:rsidRPr="006B44B2">
        <w:rPr>
          <w:spacing w:val="-13"/>
          <w:sz w:val="24"/>
          <w:szCs w:val="24"/>
        </w:rPr>
        <w:t xml:space="preserve"> </w:t>
      </w:r>
      <w:r w:rsidR="00E86AE2" w:rsidRPr="006B44B2">
        <w:rPr>
          <w:sz w:val="24"/>
          <w:szCs w:val="24"/>
        </w:rPr>
        <w:t>безопасного</w:t>
      </w:r>
      <w:r w:rsidR="00E86AE2" w:rsidRPr="006B44B2">
        <w:rPr>
          <w:spacing w:val="-12"/>
          <w:sz w:val="24"/>
          <w:szCs w:val="24"/>
        </w:rPr>
        <w:t xml:space="preserve"> </w:t>
      </w:r>
      <w:r w:rsidR="00E86AE2" w:rsidRPr="006B44B2">
        <w:rPr>
          <w:spacing w:val="-2"/>
          <w:sz w:val="24"/>
          <w:szCs w:val="24"/>
        </w:rPr>
        <w:t>поведения.</w:t>
      </w:r>
    </w:p>
    <w:p w:rsidR="00E86AE2" w:rsidRPr="006B44B2" w:rsidRDefault="00E86AE2" w:rsidP="006B44B2">
      <w:pPr>
        <w:pStyle w:val="a3"/>
        <w:spacing w:line="360" w:lineRule="auto"/>
        <w:ind w:left="-284" w:right="21"/>
        <w:rPr>
          <w:sz w:val="24"/>
          <w:szCs w:val="24"/>
        </w:rPr>
      </w:pPr>
      <w:r w:rsidRPr="006B44B2">
        <w:rPr>
          <w:sz w:val="24"/>
          <w:szCs w:val="24"/>
        </w:rPr>
        <w:t>Педагоги организуют правильный режим дня, приучают обучающихся к соблюдению правил личной гигиены, в доступной форме объясняют, что полезно и что вредно для здоровья.</w:t>
      </w:r>
    </w:p>
    <w:p w:rsidR="00E86AE2" w:rsidRPr="006B44B2" w:rsidRDefault="00E86AE2" w:rsidP="006B44B2">
      <w:pPr>
        <w:pStyle w:val="a3"/>
        <w:spacing w:line="360" w:lineRule="auto"/>
        <w:ind w:left="-284" w:right="21"/>
        <w:rPr>
          <w:sz w:val="24"/>
          <w:szCs w:val="24"/>
        </w:rPr>
      </w:pPr>
      <w:r w:rsidRPr="006B44B2">
        <w:rPr>
          <w:sz w:val="24"/>
          <w:szCs w:val="24"/>
        </w:rPr>
        <w:t xml:space="preserve">В сфере развития различных видов двигательной активности организуют пространственную среду с соответствующим оборудованием - как внутри помещений Организации, так и на внешней ее территории (горки, качели) для удовлетворения естественной потребности обучающихся </w:t>
      </w:r>
      <w:r w:rsidRPr="006B44B2">
        <w:rPr>
          <w:sz w:val="24"/>
          <w:szCs w:val="24"/>
        </w:rPr>
        <w:lastRenderedPageBreak/>
        <w:t>в движении, для развития ловкости, силы, координации.</w:t>
      </w:r>
    </w:p>
    <w:p w:rsidR="00E86AE2" w:rsidRPr="006B44B2" w:rsidRDefault="00E86AE2" w:rsidP="006B44B2">
      <w:pPr>
        <w:pStyle w:val="a3"/>
        <w:spacing w:line="360" w:lineRule="auto"/>
        <w:ind w:left="-284" w:right="21"/>
        <w:rPr>
          <w:sz w:val="24"/>
          <w:szCs w:val="24"/>
        </w:rPr>
      </w:pPr>
      <w:r w:rsidRPr="006B44B2">
        <w:rPr>
          <w:sz w:val="24"/>
          <w:szCs w:val="24"/>
        </w:rPr>
        <w:t>Важно целенаправленно развивать праксис позы при имитации отдельных движений педагогического работника (присесть, встать, поднять руки вверх). Нормализовать тонус мелких мышц; развивать моторику рук;</w:t>
      </w:r>
      <w:r w:rsidRPr="006B44B2">
        <w:rPr>
          <w:spacing w:val="40"/>
          <w:sz w:val="24"/>
          <w:szCs w:val="24"/>
        </w:rPr>
        <w:t xml:space="preserve"> </w:t>
      </w:r>
      <w:r w:rsidRPr="006B44B2">
        <w:rPr>
          <w:sz w:val="24"/>
          <w:szCs w:val="24"/>
        </w:rPr>
        <w:t>совершенствовать</w:t>
      </w:r>
      <w:r w:rsidRPr="006B44B2">
        <w:rPr>
          <w:spacing w:val="67"/>
          <w:sz w:val="24"/>
          <w:szCs w:val="24"/>
        </w:rPr>
        <w:t xml:space="preserve">  </w:t>
      </w:r>
      <w:r w:rsidRPr="006B44B2">
        <w:rPr>
          <w:sz w:val="24"/>
          <w:szCs w:val="24"/>
        </w:rPr>
        <w:t>хватательные</w:t>
      </w:r>
      <w:r w:rsidRPr="006B44B2">
        <w:rPr>
          <w:spacing w:val="66"/>
          <w:sz w:val="24"/>
          <w:szCs w:val="24"/>
        </w:rPr>
        <w:t xml:space="preserve">  </w:t>
      </w:r>
      <w:r w:rsidRPr="006B44B2">
        <w:rPr>
          <w:sz w:val="24"/>
          <w:szCs w:val="24"/>
        </w:rPr>
        <w:t>движения,</w:t>
      </w:r>
      <w:r w:rsidRPr="006B44B2">
        <w:rPr>
          <w:spacing w:val="67"/>
          <w:sz w:val="24"/>
          <w:szCs w:val="24"/>
        </w:rPr>
        <w:t xml:space="preserve">  </w:t>
      </w:r>
      <w:r w:rsidRPr="006B44B2">
        <w:rPr>
          <w:sz w:val="24"/>
          <w:szCs w:val="24"/>
        </w:rPr>
        <w:t>учить</w:t>
      </w:r>
      <w:r w:rsidRPr="006B44B2">
        <w:rPr>
          <w:spacing w:val="65"/>
          <w:sz w:val="24"/>
          <w:szCs w:val="24"/>
        </w:rPr>
        <w:t xml:space="preserve">  </w:t>
      </w:r>
      <w:r w:rsidRPr="006B44B2">
        <w:rPr>
          <w:sz w:val="24"/>
          <w:szCs w:val="24"/>
        </w:rPr>
        <w:t>захватывать</w:t>
      </w:r>
      <w:r w:rsidRPr="006B44B2">
        <w:rPr>
          <w:spacing w:val="65"/>
          <w:sz w:val="24"/>
          <w:szCs w:val="24"/>
        </w:rPr>
        <w:t xml:space="preserve">  </w:t>
      </w:r>
      <w:r w:rsidRPr="006B44B2">
        <w:rPr>
          <w:spacing w:val="-2"/>
          <w:sz w:val="24"/>
          <w:szCs w:val="24"/>
        </w:rPr>
        <w:t>большие</w:t>
      </w:r>
      <w:r w:rsidRPr="006B44B2">
        <w:rPr>
          <w:sz w:val="24"/>
          <w:szCs w:val="24"/>
        </w:rPr>
        <w:t xml:space="preserve"> предметы двумя руками, а маленькие - одной рукой, закреплять различные способы хватания: кулаком, щепотью, подводить к «пинцетному» захвату мелких предметов. При выполнении соотносящих действий в дидактических играх развивать точность движений рук, глазомер, согласованность движений обеих рук, зрительно-моторную координацию.</w:t>
      </w:r>
    </w:p>
    <w:p w:rsidR="00E86AE2" w:rsidRPr="006B44B2" w:rsidRDefault="00E86AE2" w:rsidP="006B44B2">
      <w:pPr>
        <w:pStyle w:val="a3"/>
        <w:spacing w:before="3" w:line="360" w:lineRule="auto"/>
        <w:ind w:left="-284" w:right="21"/>
        <w:rPr>
          <w:sz w:val="24"/>
          <w:szCs w:val="24"/>
        </w:rPr>
      </w:pPr>
      <w:r w:rsidRPr="006B44B2">
        <w:rPr>
          <w:sz w:val="24"/>
          <w:szCs w:val="24"/>
        </w:rPr>
        <w:t>Развивают динамический праксис: учат выполнять серию движений по подражанию (в плане общей и мелкой моторики). Важно развивать навыки застегивания (пуговиц, кнопок, липучек) и действий со шнуровками. Учить элементарным выразительным движениям руками в пальчиковых играх - драматизациях. Упражнять в выполнении действий с предметами,</w:t>
      </w:r>
      <w:r w:rsidRPr="006B44B2">
        <w:rPr>
          <w:spacing w:val="40"/>
          <w:sz w:val="24"/>
          <w:szCs w:val="24"/>
        </w:rPr>
        <w:t xml:space="preserve"> </w:t>
      </w:r>
      <w:r w:rsidRPr="006B44B2">
        <w:rPr>
          <w:sz w:val="24"/>
          <w:szCs w:val="24"/>
        </w:rPr>
        <w:t>ориентируясь на показ и словесную инструкцию.</w:t>
      </w:r>
    </w:p>
    <w:p w:rsidR="00E86AE2" w:rsidRPr="006B44B2" w:rsidRDefault="00E86AE2" w:rsidP="006B44B2">
      <w:pPr>
        <w:pStyle w:val="a3"/>
        <w:spacing w:line="360" w:lineRule="auto"/>
        <w:ind w:left="-284" w:right="21"/>
        <w:rPr>
          <w:sz w:val="24"/>
          <w:szCs w:val="24"/>
        </w:rPr>
      </w:pPr>
      <w:r w:rsidRPr="006B44B2">
        <w:rPr>
          <w:sz w:val="24"/>
          <w:szCs w:val="24"/>
        </w:rPr>
        <w:t>Проводить подвижные игры, способствуя получению детьми радости от двигательной активности, развивать ловкость, координацию движений, правильную осанку.</w:t>
      </w:r>
    </w:p>
    <w:p w:rsidR="00E86AE2" w:rsidRPr="006B44B2" w:rsidRDefault="00E86AE2" w:rsidP="006B44B2">
      <w:pPr>
        <w:pStyle w:val="a3"/>
        <w:spacing w:line="360" w:lineRule="auto"/>
        <w:ind w:left="-284" w:right="21"/>
        <w:rPr>
          <w:sz w:val="24"/>
          <w:szCs w:val="24"/>
        </w:rPr>
      </w:pPr>
      <w:r w:rsidRPr="006B44B2">
        <w:rPr>
          <w:sz w:val="24"/>
          <w:szCs w:val="24"/>
        </w:rPr>
        <w:t>В сфере формирования навыков безопасного поведения важно создать в Организации безопасную среду, а также предостерегать обучающихся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познанию окружающего мира.</w:t>
      </w:r>
    </w:p>
    <w:p w:rsidR="00A17D5B" w:rsidRDefault="00E86AE2" w:rsidP="00A17D5B">
      <w:pPr>
        <w:pStyle w:val="2"/>
        <w:keepNext w:val="0"/>
        <w:keepLines w:val="0"/>
        <w:tabs>
          <w:tab w:val="left" w:pos="1978"/>
          <w:tab w:val="left" w:pos="4009"/>
          <w:tab w:val="left" w:pos="6637"/>
          <w:tab w:val="left" w:pos="8818"/>
          <w:tab w:val="left" w:pos="9427"/>
        </w:tabs>
        <w:spacing w:before="0" w:line="360" w:lineRule="auto"/>
        <w:ind w:left="-142" w:right="21" w:firstLine="142"/>
        <w:jc w:val="both"/>
        <w:rPr>
          <w:rFonts w:ascii="Times New Roman" w:hAnsi="Times New Roman" w:cs="Times New Roman"/>
          <w:b/>
          <w:color w:val="auto"/>
          <w:sz w:val="24"/>
          <w:szCs w:val="24"/>
        </w:rPr>
      </w:pPr>
      <w:r w:rsidRPr="006B44B2">
        <w:rPr>
          <w:rFonts w:ascii="Times New Roman" w:hAnsi="Times New Roman" w:cs="Times New Roman"/>
          <w:b/>
          <w:color w:val="auto"/>
          <w:spacing w:val="-2"/>
          <w:sz w:val="24"/>
          <w:szCs w:val="24"/>
        </w:rPr>
        <w:t xml:space="preserve">Содержание образовательной деятельности </w:t>
      </w:r>
      <w:r w:rsidRPr="006B44B2">
        <w:rPr>
          <w:rFonts w:ascii="Times New Roman" w:hAnsi="Times New Roman" w:cs="Times New Roman"/>
          <w:b/>
          <w:color w:val="auto"/>
          <w:spacing w:val="-10"/>
          <w:sz w:val="24"/>
          <w:szCs w:val="24"/>
        </w:rPr>
        <w:t xml:space="preserve">с </w:t>
      </w:r>
      <w:r w:rsidRPr="006B44B2">
        <w:rPr>
          <w:rFonts w:ascii="Times New Roman" w:hAnsi="Times New Roman" w:cs="Times New Roman"/>
          <w:b/>
          <w:color w:val="auto"/>
          <w:spacing w:val="-2"/>
          <w:sz w:val="24"/>
          <w:szCs w:val="24"/>
        </w:rPr>
        <w:t xml:space="preserve">детьми </w:t>
      </w:r>
      <w:r w:rsidRPr="006B44B2">
        <w:rPr>
          <w:rFonts w:ascii="Times New Roman" w:hAnsi="Times New Roman" w:cs="Times New Roman"/>
          <w:b/>
          <w:color w:val="auto"/>
          <w:sz w:val="24"/>
          <w:szCs w:val="24"/>
        </w:rPr>
        <w:t>дошкольного возраста с ЗПР</w:t>
      </w:r>
    </w:p>
    <w:p w:rsidR="00A17D5B" w:rsidRDefault="00E86AE2" w:rsidP="00A17D5B">
      <w:pPr>
        <w:pStyle w:val="2"/>
        <w:keepNext w:val="0"/>
        <w:keepLines w:val="0"/>
        <w:tabs>
          <w:tab w:val="left" w:pos="1978"/>
          <w:tab w:val="left" w:pos="4009"/>
          <w:tab w:val="left" w:pos="6637"/>
          <w:tab w:val="left" w:pos="8818"/>
          <w:tab w:val="left" w:pos="9427"/>
        </w:tabs>
        <w:spacing w:before="0" w:line="360" w:lineRule="auto"/>
        <w:ind w:left="-142" w:right="21" w:firstLine="142"/>
        <w:jc w:val="both"/>
        <w:rPr>
          <w:rFonts w:ascii="Times New Roman" w:hAnsi="Times New Roman" w:cs="Times New Roman"/>
          <w:b/>
          <w:color w:val="auto"/>
          <w:spacing w:val="-2"/>
          <w:sz w:val="24"/>
          <w:szCs w:val="24"/>
        </w:rPr>
      </w:pPr>
      <w:r w:rsidRPr="006B44B2">
        <w:rPr>
          <w:rFonts w:ascii="Times New Roman" w:hAnsi="Times New Roman" w:cs="Times New Roman"/>
          <w:b/>
          <w:color w:val="auto"/>
          <w:spacing w:val="-2"/>
          <w:sz w:val="24"/>
          <w:szCs w:val="24"/>
        </w:rPr>
        <w:t>Социально-коммуникативное</w:t>
      </w:r>
      <w:r w:rsidRPr="006B44B2">
        <w:rPr>
          <w:rFonts w:ascii="Times New Roman" w:hAnsi="Times New Roman" w:cs="Times New Roman"/>
          <w:b/>
          <w:color w:val="auto"/>
          <w:spacing w:val="14"/>
          <w:sz w:val="24"/>
          <w:szCs w:val="24"/>
        </w:rPr>
        <w:t xml:space="preserve"> </w:t>
      </w:r>
      <w:r w:rsidRPr="006B44B2">
        <w:rPr>
          <w:rFonts w:ascii="Times New Roman" w:hAnsi="Times New Roman" w:cs="Times New Roman"/>
          <w:b/>
          <w:color w:val="auto"/>
          <w:spacing w:val="-2"/>
          <w:sz w:val="24"/>
          <w:szCs w:val="24"/>
        </w:rPr>
        <w:t>развитие</w:t>
      </w:r>
    </w:p>
    <w:p w:rsidR="00E86AE2" w:rsidRPr="00A17D5B" w:rsidRDefault="00E86AE2" w:rsidP="00A17D5B">
      <w:pPr>
        <w:pStyle w:val="2"/>
        <w:keepNext w:val="0"/>
        <w:keepLines w:val="0"/>
        <w:tabs>
          <w:tab w:val="left" w:pos="1978"/>
          <w:tab w:val="left" w:pos="4009"/>
          <w:tab w:val="left" w:pos="6637"/>
          <w:tab w:val="left" w:pos="8818"/>
          <w:tab w:val="left" w:pos="9427"/>
        </w:tabs>
        <w:spacing w:before="0" w:line="360" w:lineRule="auto"/>
        <w:ind w:left="-142" w:right="21" w:firstLine="142"/>
        <w:jc w:val="both"/>
        <w:rPr>
          <w:rFonts w:ascii="Times New Roman" w:hAnsi="Times New Roman" w:cs="Times New Roman"/>
          <w:b/>
          <w:color w:val="auto"/>
          <w:sz w:val="24"/>
          <w:szCs w:val="24"/>
        </w:rPr>
      </w:pPr>
      <w:r w:rsidRPr="00A17D5B">
        <w:rPr>
          <w:rFonts w:ascii="Times New Roman" w:hAnsi="Times New Roman" w:cs="Times New Roman"/>
          <w:i/>
          <w:color w:val="auto"/>
          <w:sz w:val="24"/>
          <w:szCs w:val="24"/>
        </w:rPr>
        <w:t>Социально-коммуникативное развитие в соответствии с ФГОС ДО направлено на:</w:t>
      </w:r>
    </w:p>
    <w:p w:rsidR="00E86AE2" w:rsidRPr="006B44B2" w:rsidRDefault="004A78A9" w:rsidP="004A78A9">
      <w:pPr>
        <w:pStyle w:val="a7"/>
        <w:tabs>
          <w:tab w:val="left" w:pos="1436"/>
        </w:tabs>
        <w:spacing w:line="360" w:lineRule="auto"/>
        <w:ind w:left="0" w:right="21"/>
        <w:rPr>
          <w:sz w:val="24"/>
          <w:szCs w:val="24"/>
        </w:rPr>
      </w:pPr>
      <w:r>
        <w:rPr>
          <w:sz w:val="24"/>
          <w:szCs w:val="24"/>
        </w:rPr>
        <w:t>-</w:t>
      </w:r>
      <w:r w:rsidR="00E86AE2" w:rsidRPr="006B44B2">
        <w:rPr>
          <w:sz w:val="24"/>
          <w:szCs w:val="24"/>
        </w:rPr>
        <w:t>усвоение норм и ценностей, принятых в обществе, включая моральные и нравственные ценности;</w:t>
      </w:r>
    </w:p>
    <w:p w:rsidR="00E86AE2" w:rsidRPr="006B44B2" w:rsidRDefault="004A78A9" w:rsidP="004A78A9">
      <w:pPr>
        <w:pStyle w:val="a7"/>
        <w:tabs>
          <w:tab w:val="left" w:pos="1436"/>
        </w:tabs>
        <w:spacing w:line="360" w:lineRule="auto"/>
        <w:ind w:left="0" w:right="21"/>
        <w:rPr>
          <w:sz w:val="24"/>
          <w:szCs w:val="24"/>
        </w:rPr>
      </w:pPr>
      <w:r>
        <w:rPr>
          <w:sz w:val="24"/>
          <w:szCs w:val="24"/>
        </w:rPr>
        <w:t>-</w:t>
      </w:r>
      <w:r w:rsidR="00E86AE2" w:rsidRPr="006B44B2">
        <w:rPr>
          <w:sz w:val="24"/>
          <w:szCs w:val="24"/>
        </w:rPr>
        <w:t>формирование представлений о малой</w:t>
      </w:r>
      <w:r w:rsidR="00E86AE2" w:rsidRPr="006B44B2">
        <w:rPr>
          <w:spacing w:val="-3"/>
          <w:sz w:val="24"/>
          <w:szCs w:val="24"/>
        </w:rPr>
        <w:t xml:space="preserve"> </w:t>
      </w:r>
      <w:r w:rsidR="00E86AE2" w:rsidRPr="006B44B2">
        <w:rPr>
          <w:sz w:val="24"/>
          <w:szCs w:val="24"/>
        </w:rPr>
        <w:t>родине и Отечестве, многообразии стран и народов мира;</w:t>
      </w:r>
    </w:p>
    <w:p w:rsidR="00E86AE2" w:rsidRPr="006B44B2" w:rsidRDefault="004A78A9" w:rsidP="004A78A9">
      <w:pPr>
        <w:pStyle w:val="a7"/>
        <w:tabs>
          <w:tab w:val="left" w:pos="1436"/>
        </w:tabs>
        <w:spacing w:line="360" w:lineRule="auto"/>
        <w:ind w:left="0" w:right="21"/>
        <w:rPr>
          <w:sz w:val="24"/>
          <w:szCs w:val="24"/>
        </w:rPr>
      </w:pPr>
      <w:r>
        <w:rPr>
          <w:sz w:val="24"/>
          <w:szCs w:val="24"/>
        </w:rPr>
        <w:t>-</w:t>
      </w:r>
      <w:r w:rsidR="00E86AE2" w:rsidRPr="006B44B2">
        <w:rPr>
          <w:sz w:val="24"/>
          <w:szCs w:val="24"/>
        </w:rPr>
        <w:t>развитие общения и взаимодействия ребенка с другими детьми и педагогическим работником;</w:t>
      </w:r>
    </w:p>
    <w:p w:rsidR="00E86AE2" w:rsidRPr="006B44B2" w:rsidRDefault="004A78A9" w:rsidP="004A78A9">
      <w:pPr>
        <w:pStyle w:val="a7"/>
        <w:tabs>
          <w:tab w:val="left" w:pos="1436"/>
        </w:tabs>
        <w:spacing w:line="360" w:lineRule="auto"/>
        <w:ind w:left="0" w:right="21"/>
        <w:rPr>
          <w:sz w:val="24"/>
          <w:szCs w:val="24"/>
        </w:rPr>
      </w:pPr>
      <w:r>
        <w:rPr>
          <w:sz w:val="24"/>
          <w:szCs w:val="24"/>
        </w:rPr>
        <w:t>-</w:t>
      </w:r>
      <w:r w:rsidR="00E86AE2" w:rsidRPr="006B44B2">
        <w:rPr>
          <w:sz w:val="24"/>
          <w:szCs w:val="24"/>
        </w:rPr>
        <w:t xml:space="preserve">развитие социального и эмоционального интеллекта, эмоциональной отзывчивости, сопереживания, формирование готовности к совместной деятельности с другими детьми, формирование уважительного отношения и чувства принадлежности к своей семье и к сообществу обучающихся в </w:t>
      </w:r>
      <w:r w:rsidR="00E86AE2" w:rsidRPr="006B44B2">
        <w:rPr>
          <w:spacing w:val="-2"/>
          <w:sz w:val="24"/>
          <w:szCs w:val="24"/>
        </w:rPr>
        <w:t>Организации;</w:t>
      </w:r>
    </w:p>
    <w:p w:rsidR="00E86AE2" w:rsidRPr="006B44B2" w:rsidRDefault="004A78A9" w:rsidP="004A78A9">
      <w:pPr>
        <w:pStyle w:val="a7"/>
        <w:tabs>
          <w:tab w:val="left" w:pos="1436"/>
        </w:tabs>
        <w:spacing w:line="360" w:lineRule="auto"/>
        <w:ind w:left="0" w:right="21"/>
        <w:rPr>
          <w:sz w:val="24"/>
          <w:szCs w:val="24"/>
        </w:rPr>
      </w:pPr>
      <w:r>
        <w:rPr>
          <w:sz w:val="24"/>
          <w:szCs w:val="24"/>
        </w:rPr>
        <w:t>-</w:t>
      </w:r>
      <w:r w:rsidR="00E86AE2" w:rsidRPr="006B44B2">
        <w:rPr>
          <w:sz w:val="24"/>
          <w:szCs w:val="24"/>
        </w:rPr>
        <w:t>становление самостоятельности, целенаправленности и саморегуляции собственных действий;</w:t>
      </w:r>
    </w:p>
    <w:p w:rsidR="00E86AE2" w:rsidRPr="006B44B2" w:rsidRDefault="004A78A9" w:rsidP="004A78A9">
      <w:pPr>
        <w:pStyle w:val="a7"/>
        <w:tabs>
          <w:tab w:val="left" w:pos="1436"/>
        </w:tabs>
        <w:spacing w:line="360" w:lineRule="auto"/>
        <w:ind w:left="0" w:right="21"/>
        <w:rPr>
          <w:sz w:val="24"/>
          <w:szCs w:val="24"/>
        </w:rPr>
      </w:pPr>
      <w:r>
        <w:rPr>
          <w:sz w:val="24"/>
          <w:szCs w:val="24"/>
        </w:rPr>
        <w:t>-</w:t>
      </w:r>
      <w:r w:rsidR="00E86AE2" w:rsidRPr="006B44B2">
        <w:rPr>
          <w:sz w:val="24"/>
          <w:szCs w:val="24"/>
        </w:rPr>
        <w:t>поддержку инициативы, самостоятельности и ответственности, обучающихся в различных</w:t>
      </w:r>
      <w:r>
        <w:rPr>
          <w:sz w:val="24"/>
          <w:szCs w:val="24"/>
        </w:rPr>
        <w:t xml:space="preserve"> </w:t>
      </w:r>
      <w:r w:rsidR="00E86AE2" w:rsidRPr="006B44B2">
        <w:rPr>
          <w:sz w:val="24"/>
          <w:szCs w:val="24"/>
        </w:rPr>
        <w:t>видах деятельности;</w:t>
      </w:r>
    </w:p>
    <w:p w:rsidR="00E86AE2" w:rsidRPr="006B44B2" w:rsidRDefault="004A78A9" w:rsidP="004A78A9">
      <w:pPr>
        <w:pStyle w:val="a7"/>
        <w:tabs>
          <w:tab w:val="left" w:pos="1436"/>
        </w:tabs>
        <w:spacing w:line="360" w:lineRule="auto"/>
        <w:ind w:left="0" w:right="21"/>
        <w:rPr>
          <w:sz w:val="24"/>
          <w:szCs w:val="24"/>
        </w:rPr>
      </w:pPr>
      <w:r>
        <w:rPr>
          <w:sz w:val="24"/>
          <w:szCs w:val="24"/>
        </w:rPr>
        <w:lastRenderedPageBreak/>
        <w:t>-</w:t>
      </w:r>
      <w:r w:rsidR="00E86AE2" w:rsidRPr="006B44B2">
        <w:rPr>
          <w:sz w:val="24"/>
          <w:szCs w:val="24"/>
        </w:rPr>
        <w:t xml:space="preserve">формирование позитивных установок к различным видам труда и </w:t>
      </w:r>
      <w:r w:rsidR="00E86AE2" w:rsidRPr="006B44B2">
        <w:rPr>
          <w:spacing w:val="-2"/>
          <w:sz w:val="24"/>
          <w:szCs w:val="24"/>
        </w:rPr>
        <w:t>творчества;</w:t>
      </w:r>
    </w:p>
    <w:p w:rsidR="00E86AE2" w:rsidRPr="006B44B2" w:rsidRDefault="004A78A9" w:rsidP="004A78A9">
      <w:pPr>
        <w:pStyle w:val="a7"/>
        <w:tabs>
          <w:tab w:val="left" w:pos="1436"/>
        </w:tabs>
        <w:spacing w:line="360" w:lineRule="auto"/>
        <w:ind w:left="0" w:right="21"/>
        <w:rPr>
          <w:sz w:val="24"/>
          <w:szCs w:val="24"/>
        </w:rPr>
      </w:pPr>
      <w:r>
        <w:rPr>
          <w:sz w:val="24"/>
          <w:szCs w:val="24"/>
        </w:rPr>
        <w:t>-</w:t>
      </w:r>
      <w:r w:rsidR="00E86AE2" w:rsidRPr="006B44B2">
        <w:rPr>
          <w:sz w:val="24"/>
          <w:szCs w:val="24"/>
        </w:rPr>
        <w:t>формирование</w:t>
      </w:r>
      <w:r w:rsidR="00E86AE2" w:rsidRPr="006B44B2">
        <w:rPr>
          <w:spacing w:val="-9"/>
          <w:sz w:val="24"/>
          <w:szCs w:val="24"/>
        </w:rPr>
        <w:t xml:space="preserve"> </w:t>
      </w:r>
      <w:r w:rsidR="00E86AE2" w:rsidRPr="006B44B2">
        <w:rPr>
          <w:sz w:val="24"/>
          <w:szCs w:val="24"/>
        </w:rPr>
        <w:t>основ</w:t>
      </w:r>
      <w:r w:rsidR="00E86AE2" w:rsidRPr="006B44B2">
        <w:rPr>
          <w:spacing w:val="-10"/>
          <w:sz w:val="24"/>
          <w:szCs w:val="24"/>
        </w:rPr>
        <w:t xml:space="preserve"> </w:t>
      </w:r>
      <w:r w:rsidR="00E86AE2" w:rsidRPr="006B44B2">
        <w:rPr>
          <w:sz w:val="24"/>
          <w:szCs w:val="24"/>
        </w:rPr>
        <w:t>безопасного</w:t>
      </w:r>
      <w:r w:rsidR="00E86AE2" w:rsidRPr="006B44B2">
        <w:rPr>
          <w:spacing w:val="-9"/>
          <w:sz w:val="24"/>
          <w:szCs w:val="24"/>
        </w:rPr>
        <w:t xml:space="preserve"> </w:t>
      </w:r>
      <w:r w:rsidR="00E86AE2" w:rsidRPr="006B44B2">
        <w:rPr>
          <w:sz w:val="24"/>
          <w:szCs w:val="24"/>
        </w:rPr>
        <w:t>поведения</w:t>
      </w:r>
      <w:r w:rsidR="00E86AE2" w:rsidRPr="006B44B2">
        <w:rPr>
          <w:spacing w:val="-8"/>
          <w:sz w:val="24"/>
          <w:szCs w:val="24"/>
        </w:rPr>
        <w:t xml:space="preserve"> </w:t>
      </w:r>
      <w:r w:rsidR="00E86AE2" w:rsidRPr="006B44B2">
        <w:rPr>
          <w:sz w:val="24"/>
          <w:szCs w:val="24"/>
        </w:rPr>
        <w:t>в</w:t>
      </w:r>
      <w:r w:rsidR="00E86AE2" w:rsidRPr="006B44B2">
        <w:rPr>
          <w:spacing w:val="-10"/>
          <w:sz w:val="24"/>
          <w:szCs w:val="24"/>
        </w:rPr>
        <w:t xml:space="preserve"> </w:t>
      </w:r>
      <w:r w:rsidR="00E86AE2" w:rsidRPr="006B44B2">
        <w:rPr>
          <w:sz w:val="24"/>
          <w:szCs w:val="24"/>
        </w:rPr>
        <w:t>быту,</w:t>
      </w:r>
      <w:r w:rsidR="00E86AE2" w:rsidRPr="006B44B2">
        <w:rPr>
          <w:spacing w:val="-7"/>
          <w:sz w:val="24"/>
          <w:szCs w:val="24"/>
        </w:rPr>
        <w:t xml:space="preserve"> </w:t>
      </w:r>
      <w:r w:rsidR="00E86AE2" w:rsidRPr="006B44B2">
        <w:rPr>
          <w:sz w:val="24"/>
          <w:szCs w:val="24"/>
        </w:rPr>
        <w:t>социуме,</w:t>
      </w:r>
      <w:r w:rsidR="00E86AE2" w:rsidRPr="006B44B2">
        <w:rPr>
          <w:spacing w:val="-7"/>
          <w:sz w:val="24"/>
          <w:szCs w:val="24"/>
        </w:rPr>
        <w:t xml:space="preserve"> </w:t>
      </w:r>
      <w:r w:rsidR="00E86AE2" w:rsidRPr="006B44B2">
        <w:rPr>
          <w:spacing w:val="-2"/>
          <w:sz w:val="24"/>
          <w:szCs w:val="24"/>
        </w:rPr>
        <w:t>природе.</w:t>
      </w:r>
    </w:p>
    <w:p w:rsidR="00E86AE2" w:rsidRPr="006B44B2" w:rsidRDefault="00E86AE2" w:rsidP="004A78A9">
      <w:pPr>
        <w:spacing w:line="360" w:lineRule="auto"/>
        <w:ind w:left="-142" w:right="21" w:firstLine="142"/>
        <w:jc w:val="both"/>
        <w:rPr>
          <w:i/>
          <w:sz w:val="24"/>
          <w:szCs w:val="24"/>
        </w:rPr>
      </w:pPr>
      <w:r w:rsidRPr="006B44B2">
        <w:rPr>
          <w:i/>
          <w:sz w:val="24"/>
          <w:szCs w:val="24"/>
        </w:rPr>
        <w:t>Цели,</w:t>
      </w:r>
      <w:r w:rsidRPr="006B44B2">
        <w:rPr>
          <w:i/>
          <w:spacing w:val="56"/>
          <w:sz w:val="24"/>
          <w:szCs w:val="24"/>
        </w:rPr>
        <w:t xml:space="preserve"> </w:t>
      </w:r>
      <w:r w:rsidRPr="006B44B2">
        <w:rPr>
          <w:i/>
          <w:sz w:val="24"/>
          <w:szCs w:val="24"/>
        </w:rPr>
        <w:t>задачи</w:t>
      </w:r>
      <w:r w:rsidRPr="006B44B2">
        <w:rPr>
          <w:i/>
          <w:spacing w:val="56"/>
          <w:sz w:val="24"/>
          <w:szCs w:val="24"/>
        </w:rPr>
        <w:t xml:space="preserve"> </w:t>
      </w:r>
      <w:r w:rsidRPr="006B44B2">
        <w:rPr>
          <w:i/>
          <w:sz w:val="24"/>
          <w:szCs w:val="24"/>
        </w:rPr>
        <w:t>и</w:t>
      </w:r>
      <w:r w:rsidRPr="006B44B2">
        <w:rPr>
          <w:i/>
          <w:spacing w:val="53"/>
          <w:sz w:val="24"/>
          <w:szCs w:val="24"/>
        </w:rPr>
        <w:t xml:space="preserve"> </w:t>
      </w:r>
      <w:r w:rsidRPr="006B44B2">
        <w:rPr>
          <w:i/>
          <w:sz w:val="24"/>
          <w:szCs w:val="24"/>
        </w:rPr>
        <w:t>содержание</w:t>
      </w:r>
      <w:r w:rsidRPr="006B44B2">
        <w:rPr>
          <w:i/>
          <w:spacing w:val="56"/>
          <w:sz w:val="24"/>
          <w:szCs w:val="24"/>
        </w:rPr>
        <w:t xml:space="preserve"> </w:t>
      </w:r>
      <w:r w:rsidRPr="006B44B2">
        <w:rPr>
          <w:i/>
          <w:sz w:val="24"/>
          <w:szCs w:val="24"/>
        </w:rPr>
        <w:t>области</w:t>
      </w:r>
      <w:r w:rsidRPr="006B44B2">
        <w:rPr>
          <w:i/>
          <w:spacing w:val="59"/>
          <w:sz w:val="24"/>
          <w:szCs w:val="24"/>
        </w:rPr>
        <w:t xml:space="preserve"> </w:t>
      </w:r>
      <w:r w:rsidRPr="006B44B2">
        <w:rPr>
          <w:i/>
          <w:sz w:val="24"/>
          <w:szCs w:val="24"/>
        </w:rPr>
        <w:t>«Социально-</w:t>
      </w:r>
      <w:r w:rsidRPr="006B44B2">
        <w:rPr>
          <w:i/>
          <w:spacing w:val="-2"/>
          <w:sz w:val="24"/>
          <w:szCs w:val="24"/>
        </w:rPr>
        <w:t>коммуникативное</w:t>
      </w:r>
      <w:r w:rsidR="004A78A9">
        <w:rPr>
          <w:i/>
          <w:sz w:val="24"/>
          <w:szCs w:val="24"/>
        </w:rPr>
        <w:t xml:space="preserve"> </w:t>
      </w:r>
      <w:r w:rsidRPr="006B44B2">
        <w:rPr>
          <w:i/>
          <w:sz w:val="24"/>
          <w:szCs w:val="24"/>
        </w:rPr>
        <w:t>развитие» обучающихся дошкольного возраста в условиях Организации представлены следующими разделами:</w:t>
      </w:r>
    </w:p>
    <w:p w:rsidR="00E86AE2" w:rsidRPr="006B44B2" w:rsidRDefault="004A78A9" w:rsidP="004A78A9">
      <w:pPr>
        <w:pStyle w:val="a7"/>
        <w:tabs>
          <w:tab w:val="left" w:pos="1436"/>
        </w:tabs>
        <w:spacing w:line="360" w:lineRule="auto"/>
        <w:ind w:left="0" w:right="21"/>
        <w:rPr>
          <w:sz w:val="24"/>
          <w:szCs w:val="24"/>
        </w:rPr>
      </w:pPr>
      <w:r>
        <w:rPr>
          <w:sz w:val="24"/>
          <w:szCs w:val="24"/>
        </w:rPr>
        <w:t>-</w:t>
      </w:r>
      <w:r w:rsidR="00E86AE2" w:rsidRPr="006B44B2">
        <w:rPr>
          <w:sz w:val="24"/>
          <w:szCs w:val="24"/>
        </w:rPr>
        <w:t>раздел «Социализация, развитие общения, нравственное и</w:t>
      </w:r>
      <w:r w:rsidR="00E86AE2" w:rsidRPr="006B44B2">
        <w:rPr>
          <w:spacing w:val="40"/>
          <w:sz w:val="24"/>
          <w:szCs w:val="24"/>
        </w:rPr>
        <w:t xml:space="preserve"> </w:t>
      </w:r>
      <w:r w:rsidR="00E86AE2" w:rsidRPr="006B44B2">
        <w:rPr>
          <w:sz w:val="24"/>
          <w:szCs w:val="24"/>
        </w:rPr>
        <w:t>патриотическое воспитание. Ребенок в семье и сообществе»;</w:t>
      </w:r>
    </w:p>
    <w:p w:rsidR="00E86AE2" w:rsidRPr="006B44B2" w:rsidRDefault="004A78A9" w:rsidP="004A78A9">
      <w:pPr>
        <w:pStyle w:val="a7"/>
        <w:tabs>
          <w:tab w:val="left" w:pos="1436"/>
        </w:tabs>
        <w:spacing w:before="4" w:line="360" w:lineRule="auto"/>
        <w:ind w:left="0" w:right="21"/>
        <w:rPr>
          <w:sz w:val="24"/>
          <w:szCs w:val="24"/>
        </w:rPr>
      </w:pPr>
      <w:r>
        <w:rPr>
          <w:sz w:val="24"/>
          <w:szCs w:val="24"/>
        </w:rPr>
        <w:t>-</w:t>
      </w:r>
      <w:r w:rsidR="00E86AE2" w:rsidRPr="006B44B2">
        <w:rPr>
          <w:sz w:val="24"/>
          <w:szCs w:val="24"/>
        </w:rPr>
        <w:t>раздел</w:t>
      </w:r>
      <w:r w:rsidR="00E86AE2" w:rsidRPr="006B44B2">
        <w:rPr>
          <w:spacing w:val="-15"/>
          <w:sz w:val="24"/>
          <w:szCs w:val="24"/>
        </w:rPr>
        <w:t xml:space="preserve"> </w:t>
      </w:r>
      <w:r w:rsidR="00E86AE2" w:rsidRPr="006B44B2">
        <w:rPr>
          <w:sz w:val="24"/>
          <w:szCs w:val="24"/>
        </w:rPr>
        <w:t>«Самообслуживание,</w:t>
      </w:r>
      <w:r w:rsidR="00E86AE2" w:rsidRPr="006B44B2">
        <w:rPr>
          <w:spacing w:val="-14"/>
          <w:sz w:val="24"/>
          <w:szCs w:val="24"/>
        </w:rPr>
        <w:t xml:space="preserve"> </w:t>
      </w:r>
      <w:r w:rsidR="00E86AE2" w:rsidRPr="006B44B2">
        <w:rPr>
          <w:sz w:val="24"/>
          <w:szCs w:val="24"/>
        </w:rPr>
        <w:t>самостоятельность,</w:t>
      </w:r>
      <w:r w:rsidR="00E86AE2" w:rsidRPr="006B44B2">
        <w:rPr>
          <w:spacing w:val="-13"/>
          <w:sz w:val="24"/>
          <w:szCs w:val="24"/>
        </w:rPr>
        <w:t xml:space="preserve"> </w:t>
      </w:r>
      <w:r w:rsidR="00E86AE2" w:rsidRPr="006B44B2">
        <w:rPr>
          <w:sz w:val="24"/>
          <w:szCs w:val="24"/>
        </w:rPr>
        <w:t>трудовое</w:t>
      </w:r>
      <w:r w:rsidR="00E86AE2" w:rsidRPr="006B44B2">
        <w:rPr>
          <w:spacing w:val="-15"/>
          <w:sz w:val="24"/>
          <w:szCs w:val="24"/>
        </w:rPr>
        <w:t xml:space="preserve"> </w:t>
      </w:r>
      <w:r w:rsidR="00E86AE2" w:rsidRPr="006B44B2">
        <w:rPr>
          <w:spacing w:val="-2"/>
          <w:sz w:val="24"/>
          <w:szCs w:val="24"/>
        </w:rPr>
        <w:t>воспитание»;</w:t>
      </w:r>
    </w:p>
    <w:p w:rsidR="00E86AE2" w:rsidRPr="006B44B2" w:rsidRDefault="004A78A9" w:rsidP="004A78A9">
      <w:pPr>
        <w:pStyle w:val="a7"/>
        <w:tabs>
          <w:tab w:val="left" w:pos="1436"/>
        </w:tabs>
        <w:spacing w:line="360" w:lineRule="auto"/>
        <w:ind w:left="0" w:right="21"/>
        <w:rPr>
          <w:sz w:val="24"/>
          <w:szCs w:val="24"/>
        </w:rPr>
      </w:pPr>
      <w:r>
        <w:rPr>
          <w:sz w:val="24"/>
          <w:szCs w:val="24"/>
        </w:rPr>
        <w:t xml:space="preserve">- </w:t>
      </w:r>
      <w:r w:rsidR="00E86AE2" w:rsidRPr="006B44B2">
        <w:rPr>
          <w:sz w:val="24"/>
          <w:szCs w:val="24"/>
        </w:rPr>
        <w:t>раздел</w:t>
      </w:r>
      <w:r w:rsidR="00E86AE2" w:rsidRPr="006B44B2">
        <w:rPr>
          <w:spacing w:val="-9"/>
          <w:sz w:val="24"/>
          <w:szCs w:val="24"/>
        </w:rPr>
        <w:t xml:space="preserve"> </w:t>
      </w:r>
      <w:r w:rsidR="00E86AE2" w:rsidRPr="006B44B2">
        <w:rPr>
          <w:sz w:val="24"/>
          <w:szCs w:val="24"/>
        </w:rPr>
        <w:t>«Формирование</w:t>
      </w:r>
      <w:r w:rsidR="00E86AE2" w:rsidRPr="006B44B2">
        <w:rPr>
          <w:spacing w:val="-9"/>
          <w:sz w:val="24"/>
          <w:szCs w:val="24"/>
        </w:rPr>
        <w:t xml:space="preserve"> </w:t>
      </w:r>
      <w:r w:rsidR="00E86AE2" w:rsidRPr="006B44B2">
        <w:rPr>
          <w:sz w:val="24"/>
          <w:szCs w:val="24"/>
        </w:rPr>
        <w:t>основ</w:t>
      </w:r>
      <w:r w:rsidR="00E86AE2" w:rsidRPr="006B44B2">
        <w:rPr>
          <w:spacing w:val="-10"/>
          <w:sz w:val="24"/>
          <w:szCs w:val="24"/>
        </w:rPr>
        <w:t xml:space="preserve"> </w:t>
      </w:r>
      <w:r w:rsidR="00E86AE2" w:rsidRPr="006B44B2">
        <w:rPr>
          <w:sz w:val="24"/>
          <w:szCs w:val="24"/>
        </w:rPr>
        <w:t>безопасного</w:t>
      </w:r>
      <w:r w:rsidR="00E86AE2" w:rsidRPr="006B44B2">
        <w:rPr>
          <w:spacing w:val="-10"/>
          <w:sz w:val="24"/>
          <w:szCs w:val="24"/>
        </w:rPr>
        <w:t xml:space="preserve"> </w:t>
      </w:r>
      <w:r w:rsidR="00E86AE2" w:rsidRPr="006B44B2">
        <w:rPr>
          <w:spacing w:val="-2"/>
          <w:sz w:val="24"/>
          <w:szCs w:val="24"/>
        </w:rPr>
        <w:t>поведения».</w:t>
      </w:r>
    </w:p>
    <w:p w:rsidR="00E86AE2" w:rsidRPr="006B44B2" w:rsidRDefault="00E86AE2" w:rsidP="006B44B2">
      <w:pPr>
        <w:pStyle w:val="3"/>
        <w:spacing w:before="4" w:line="360" w:lineRule="auto"/>
        <w:ind w:left="-142" w:right="21" w:firstLine="142"/>
        <w:jc w:val="center"/>
        <w:rPr>
          <w:rFonts w:ascii="Times New Roman" w:hAnsi="Times New Roman" w:cs="Times New Roman"/>
          <w:b/>
          <w:color w:val="auto"/>
        </w:rPr>
      </w:pPr>
      <w:r w:rsidRPr="006B44B2">
        <w:rPr>
          <w:rFonts w:ascii="Times New Roman" w:hAnsi="Times New Roman" w:cs="Times New Roman"/>
          <w:b/>
          <w:color w:val="auto"/>
        </w:rPr>
        <w:t xml:space="preserve"> «Социализация, развитие общения, нравственное и патриотическое воспитание. </w:t>
      </w:r>
    </w:p>
    <w:p w:rsidR="00E86AE2" w:rsidRPr="006B44B2" w:rsidRDefault="00E86AE2" w:rsidP="006B44B2">
      <w:pPr>
        <w:pStyle w:val="3"/>
        <w:spacing w:before="4" w:line="360" w:lineRule="auto"/>
        <w:ind w:left="-142" w:right="21" w:firstLine="142"/>
        <w:jc w:val="center"/>
        <w:rPr>
          <w:rFonts w:ascii="Times New Roman" w:hAnsi="Times New Roman" w:cs="Times New Roman"/>
          <w:b/>
          <w:color w:val="auto"/>
        </w:rPr>
      </w:pPr>
      <w:r w:rsidRPr="006B44B2">
        <w:rPr>
          <w:rFonts w:ascii="Times New Roman" w:hAnsi="Times New Roman" w:cs="Times New Roman"/>
          <w:b/>
          <w:color w:val="auto"/>
        </w:rPr>
        <w:t>Ребенок в семье и сообществе».</w:t>
      </w:r>
    </w:p>
    <w:p w:rsidR="00E86AE2" w:rsidRPr="006B44B2" w:rsidRDefault="00E86AE2" w:rsidP="006B44B2">
      <w:pPr>
        <w:spacing w:line="360" w:lineRule="auto"/>
        <w:ind w:left="-142" w:right="21" w:firstLine="142"/>
        <w:jc w:val="both"/>
        <w:rPr>
          <w:i/>
          <w:sz w:val="24"/>
          <w:szCs w:val="24"/>
        </w:rPr>
      </w:pPr>
      <w:r w:rsidRPr="006B44B2">
        <w:rPr>
          <w:i/>
          <w:sz w:val="24"/>
          <w:szCs w:val="24"/>
        </w:rPr>
        <w:t>Общие</w:t>
      </w:r>
      <w:r w:rsidRPr="006B44B2">
        <w:rPr>
          <w:i/>
          <w:spacing w:val="-6"/>
          <w:sz w:val="24"/>
          <w:szCs w:val="24"/>
        </w:rPr>
        <w:t xml:space="preserve"> </w:t>
      </w:r>
      <w:r w:rsidRPr="006B44B2">
        <w:rPr>
          <w:i/>
          <w:spacing w:val="-2"/>
          <w:sz w:val="24"/>
          <w:szCs w:val="24"/>
        </w:rPr>
        <w:t>задачи:</w:t>
      </w:r>
    </w:p>
    <w:p w:rsidR="00E86AE2" w:rsidRPr="006B44B2" w:rsidRDefault="004A78A9" w:rsidP="004A78A9">
      <w:pPr>
        <w:pStyle w:val="a7"/>
        <w:tabs>
          <w:tab w:val="left" w:pos="1436"/>
        </w:tabs>
        <w:spacing w:line="360" w:lineRule="auto"/>
        <w:ind w:left="0" w:right="21"/>
        <w:rPr>
          <w:sz w:val="24"/>
          <w:szCs w:val="24"/>
        </w:rPr>
      </w:pPr>
      <w:r>
        <w:rPr>
          <w:sz w:val="24"/>
          <w:szCs w:val="24"/>
        </w:rPr>
        <w:t>-</w:t>
      </w:r>
      <w:r w:rsidR="00E86AE2" w:rsidRPr="006B44B2">
        <w:rPr>
          <w:sz w:val="24"/>
          <w:szCs w:val="24"/>
        </w:rPr>
        <w:t>развивать общение и игровую деятельность: создавать условия для позитивной социализации и развития инициативы ребенка на основе сотрудничества с педагогическим работником и другими детьми; формировать умения и навыки общения в игровой деятельности; развивать</w:t>
      </w:r>
      <w:r w:rsidR="00E86AE2" w:rsidRPr="006B44B2">
        <w:rPr>
          <w:spacing w:val="40"/>
          <w:sz w:val="24"/>
          <w:szCs w:val="24"/>
        </w:rPr>
        <w:t xml:space="preserve"> </w:t>
      </w:r>
      <w:r w:rsidR="00E86AE2" w:rsidRPr="006B44B2">
        <w:rPr>
          <w:sz w:val="24"/>
          <w:szCs w:val="24"/>
        </w:rPr>
        <w:t>коммуникативные способности обучающихся;</w:t>
      </w:r>
    </w:p>
    <w:p w:rsidR="00E86AE2" w:rsidRPr="006B44B2" w:rsidRDefault="004A78A9" w:rsidP="004A78A9">
      <w:pPr>
        <w:pStyle w:val="a7"/>
        <w:tabs>
          <w:tab w:val="left" w:pos="1436"/>
        </w:tabs>
        <w:spacing w:line="360" w:lineRule="auto"/>
        <w:ind w:left="0" w:right="21"/>
        <w:rPr>
          <w:sz w:val="24"/>
          <w:szCs w:val="24"/>
        </w:rPr>
      </w:pPr>
      <w:r>
        <w:rPr>
          <w:sz w:val="24"/>
          <w:szCs w:val="24"/>
        </w:rPr>
        <w:t>-</w:t>
      </w:r>
      <w:r w:rsidR="00E86AE2" w:rsidRPr="006B44B2">
        <w:rPr>
          <w:sz w:val="24"/>
          <w:szCs w:val="24"/>
        </w:rPr>
        <w:t xml:space="preserve">приобщать к элементарным общепринятым нормам и правилам взаимоотношений с другими детьми и педагогическим работником: поддерживать доброжелательное отношение обучающихся друг к другу и положительное взаимодействие обучающихся друг с другом в разных видах </w:t>
      </w:r>
      <w:r w:rsidR="00E86AE2" w:rsidRPr="006B44B2">
        <w:rPr>
          <w:spacing w:val="-2"/>
          <w:sz w:val="24"/>
          <w:szCs w:val="24"/>
        </w:rPr>
        <w:t>деятельности;</w:t>
      </w:r>
    </w:p>
    <w:p w:rsidR="00E86AE2" w:rsidRPr="006B44B2" w:rsidRDefault="004A78A9" w:rsidP="004A78A9">
      <w:pPr>
        <w:pStyle w:val="a7"/>
        <w:tabs>
          <w:tab w:val="left" w:pos="1436"/>
        </w:tabs>
        <w:spacing w:before="2" w:line="360" w:lineRule="auto"/>
        <w:ind w:left="0" w:right="21"/>
        <w:rPr>
          <w:sz w:val="24"/>
          <w:szCs w:val="24"/>
        </w:rPr>
      </w:pPr>
      <w:r>
        <w:rPr>
          <w:sz w:val="24"/>
          <w:szCs w:val="24"/>
        </w:rPr>
        <w:t>-</w:t>
      </w:r>
      <w:r w:rsidR="00E86AE2" w:rsidRPr="006B44B2">
        <w:rPr>
          <w:sz w:val="24"/>
          <w:szCs w:val="24"/>
        </w:rPr>
        <w:t>формировать</w:t>
      </w:r>
      <w:r w:rsidR="00E86AE2" w:rsidRPr="006B44B2">
        <w:rPr>
          <w:spacing w:val="-14"/>
          <w:sz w:val="24"/>
          <w:szCs w:val="24"/>
        </w:rPr>
        <w:t xml:space="preserve"> </w:t>
      </w:r>
      <w:r w:rsidR="00E86AE2" w:rsidRPr="006B44B2">
        <w:rPr>
          <w:sz w:val="24"/>
          <w:szCs w:val="24"/>
        </w:rPr>
        <w:t>основы</w:t>
      </w:r>
      <w:r w:rsidR="00E86AE2" w:rsidRPr="006B44B2">
        <w:rPr>
          <w:spacing w:val="-12"/>
          <w:sz w:val="24"/>
          <w:szCs w:val="24"/>
        </w:rPr>
        <w:t xml:space="preserve"> </w:t>
      </w:r>
      <w:r w:rsidR="00E86AE2" w:rsidRPr="006B44B2">
        <w:rPr>
          <w:sz w:val="24"/>
          <w:szCs w:val="24"/>
        </w:rPr>
        <w:t>нравственной</w:t>
      </w:r>
      <w:r w:rsidR="00E86AE2" w:rsidRPr="006B44B2">
        <w:rPr>
          <w:spacing w:val="-12"/>
          <w:sz w:val="24"/>
          <w:szCs w:val="24"/>
        </w:rPr>
        <w:t xml:space="preserve"> </w:t>
      </w:r>
      <w:r w:rsidR="00E86AE2" w:rsidRPr="006B44B2">
        <w:rPr>
          <w:spacing w:val="-2"/>
          <w:sz w:val="24"/>
          <w:szCs w:val="24"/>
        </w:rPr>
        <w:t>культуры;</w:t>
      </w:r>
    </w:p>
    <w:p w:rsidR="00E86AE2" w:rsidRPr="006B44B2" w:rsidRDefault="004A78A9" w:rsidP="004A78A9">
      <w:pPr>
        <w:pStyle w:val="a7"/>
        <w:tabs>
          <w:tab w:val="left" w:pos="1436"/>
        </w:tabs>
        <w:spacing w:line="360" w:lineRule="auto"/>
        <w:ind w:left="0" w:right="21"/>
        <w:rPr>
          <w:sz w:val="24"/>
          <w:szCs w:val="24"/>
        </w:rPr>
      </w:pPr>
      <w:r>
        <w:rPr>
          <w:sz w:val="24"/>
          <w:szCs w:val="24"/>
        </w:rPr>
        <w:t>-</w:t>
      </w:r>
      <w:r w:rsidR="00E86AE2" w:rsidRPr="006B44B2">
        <w:rPr>
          <w:sz w:val="24"/>
          <w:szCs w:val="24"/>
        </w:rPr>
        <w:t>формировать тендерную, семейную, гражданскую принадлежности: формировать идентификацию обучающихся с членами семьи, другими детьми</w:t>
      </w:r>
      <w:r w:rsidR="00E86AE2" w:rsidRPr="006B44B2">
        <w:rPr>
          <w:spacing w:val="40"/>
          <w:sz w:val="24"/>
          <w:szCs w:val="24"/>
        </w:rPr>
        <w:t xml:space="preserve"> </w:t>
      </w:r>
      <w:r w:rsidR="00E86AE2" w:rsidRPr="006B44B2">
        <w:rPr>
          <w:sz w:val="24"/>
          <w:szCs w:val="24"/>
        </w:rPr>
        <w:t xml:space="preserve">и педагогическим работником, способствовать развитию патриотических </w:t>
      </w:r>
      <w:r w:rsidR="00E86AE2" w:rsidRPr="006B44B2">
        <w:rPr>
          <w:spacing w:val="-2"/>
          <w:sz w:val="24"/>
          <w:szCs w:val="24"/>
        </w:rPr>
        <w:t>чувств;</w:t>
      </w:r>
    </w:p>
    <w:p w:rsidR="00E86AE2" w:rsidRPr="006B44B2" w:rsidRDefault="004A78A9" w:rsidP="004A78A9">
      <w:pPr>
        <w:pStyle w:val="a7"/>
        <w:tabs>
          <w:tab w:val="left" w:pos="1436"/>
        </w:tabs>
        <w:spacing w:line="360" w:lineRule="auto"/>
        <w:ind w:left="0" w:right="21"/>
        <w:rPr>
          <w:sz w:val="24"/>
          <w:szCs w:val="24"/>
        </w:rPr>
      </w:pPr>
      <w:r>
        <w:rPr>
          <w:sz w:val="24"/>
          <w:szCs w:val="24"/>
        </w:rPr>
        <w:t>-</w:t>
      </w:r>
      <w:r w:rsidR="00E86AE2" w:rsidRPr="006B44B2">
        <w:rPr>
          <w:sz w:val="24"/>
          <w:szCs w:val="24"/>
        </w:rPr>
        <w:t xml:space="preserve">формировать готовность к усвоению социокультурных и духовно- нравственных ценностей с учетом этнокультурной ситуации развития </w:t>
      </w:r>
      <w:r w:rsidR="00E86AE2" w:rsidRPr="006B44B2">
        <w:rPr>
          <w:spacing w:val="-2"/>
          <w:sz w:val="24"/>
          <w:szCs w:val="24"/>
        </w:rPr>
        <w:t>обучающихся.</w:t>
      </w:r>
    </w:p>
    <w:p w:rsidR="00E86AE2" w:rsidRPr="006B44B2" w:rsidRDefault="00E86AE2" w:rsidP="006B44B2">
      <w:pPr>
        <w:spacing w:line="360" w:lineRule="auto"/>
        <w:ind w:left="-142" w:right="21" w:firstLine="142"/>
        <w:jc w:val="both"/>
        <w:rPr>
          <w:i/>
          <w:sz w:val="24"/>
          <w:szCs w:val="24"/>
        </w:rPr>
      </w:pPr>
      <w:r w:rsidRPr="006B44B2">
        <w:rPr>
          <w:i/>
          <w:sz w:val="24"/>
          <w:szCs w:val="24"/>
        </w:rPr>
        <w:t>Задачи,</w:t>
      </w:r>
      <w:r w:rsidRPr="006B44B2">
        <w:rPr>
          <w:i/>
          <w:spacing w:val="-4"/>
          <w:sz w:val="24"/>
          <w:szCs w:val="24"/>
        </w:rPr>
        <w:t xml:space="preserve"> </w:t>
      </w:r>
      <w:r w:rsidRPr="006B44B2">
        <w:rPr>
          <w:i/>
          <w:sz w:val="24"/>
          <w:szCs w:val="24"/>
        </w:rPr>
        <w:t>актуальные</w:t>
      </w:r>
      <w:r w:rsidRPr="006B44B2">
        <w:rPr>
          <w:i/>
          <w:spacing w:val="-6"/>
          <w:sz w:val="24"/>
          <w:szCs w:val="24"/>
        </w:rPr>
        <w:t xml:space="preserve"> </w:t>
      </w:r>
      <w:r w:rsidRPr="006B44B2">
        <w:rPr>
          <w:i/>
          <w:sz w:val="24"/>
          <w:szCs w:val="24"/>
        </w:rPr>
        <w:t>для</w:t>
      </w:r>
      <w:r w:rsidRPr="006B44B2">
        <w:rPr>
          <w:i/>
          <w:spacing w:val="-6"/>
          <w:sz w:val="24"/>
          <w:szCs w:val="24"/>
        </w:rPr>
        <w:t xml:space="preserve"> </w:t>
      </w:r>
      <w:r w:rsidRPr="006B44B2">
        <w:rPr>
          <w:i/>
          <w:sz w:val="24"/>
          <w:szCs w:val="24"/>
        </w:rPr>
        <w:t>работы</w:t>
      </w:r>
      <w:r w:rsidRPr="006B44B2">
        <w:rPr>
          <w:i/>
          <w:spacing w:val="-7"/>
          <w:sz w:val="24"/>
          <w:szCs w:val="24"/>
        </w:rPr>
        <w:t xml:space="preserve"> </w:t>
      </w:r>
      <w:r w:rsidRPr="006B44B2">
        <w:rPr>
          <w:i/>
          <w:sz w:val="24"/>
          <w:szCs w:val="24"/>
        </w:rPr>
        <w:t>с</w:t>
      </w:r>
      <w:r w:rsidRPr="006B44B2">
        <w:rPr>
          <w:i/>
          <w:spacing w:val="-6"/>
          <w:sz w:val="24"/>
          <w:szCs w:val="24"/>
        </w:rPr>
        <w:t xml:space="preserve"> </w:t>
      </w:r>
      <w:r w:rsidRPr="006B44B2">
        <w:rPr>
          <w:i/>
          <w:sz w:val="24"/>
          <w:szCs w:val="24"/>
        </w:rPr>
        <w:t>детьми</w:t>
      </w:r>
      <w:r w:rsidRPr="006B44B2">
        <w:rPr>
          <w:i/>
          <w:spacing w:val="-6"/>
          <w:sz w:val="24"/>
          <w:szCs w:val="24"/>
        </w:rPr>
        <w:t xml:space="preserve"> </w:t>
      </w:r>
      <w:r w:rsidRPr="006B44B2">
        <w:rPr>
          <w:i/>
          <w:sz w:val="24"/>
          <w:szCs w:val="24"/>
        </w:rPr>
        <w:t>с</w:t>
      </w:r>
      <w:r w:rsidRPr="006B44B2">
        <w:rPr>
          <w:i/>
          <w:spacing w:val="-5"/>
          <w:sz w:val="24"/>
          <w:szCs w:val="24"/>
        </w:rPr>
        <w:t xml:space="preserve"> </w:t>
      </w:r>
      <w:r w:rsidRPr="006B44B2">
        <w:rPr>
          <w:i/>
          <w:sz w:val="24"/>
          <w:szCs w:val="24"/>
        </w:rPr>
        <w:t>ЗПР</w:t>
      </w:r>
      <w:r w:rsidRPr="006B44B2">
        <w:rPr>
          <w:i/>
          <w:spacing w:val="-12"/>
          <w:sz w:val="24"/>
          <w:szCs w:val="24"/>
        </w:rPr>
        <w:t xml:space="preserve"> </w:t>
      </w:r>
      <w:r w:rsidRPr="006B44B2">
        <w:rPr>
          <w:i/>
          <w:sz w:val="24"/>
          <w:szCs w:val="24"/>
        </w:rPr>
        <w:t>дошкольного</w:t>
      </w:r>
      <w:r w:rsidRPr="006B44B2">
        <w:rPr>
          <w:i/>
          <w:spacing w:val="-7"/>
          <w:sz w:val="24"/>
          <w:szCs w:val="24"/>
        </w:rPr>
        <w:t xml:space="preserve"> </w:t>
      </w:r>
      <w:r w:rsidRPr="006B44B2">
        <w:rPr>
          <w:i/>
          <w:spacing w:val="-2"/>
          <w:sz w:val="24"/>
          <w:szCs w:val="24"/>
        </w:rPr>
        <w:t>возраста:</w:t>
      </w:r>
    </w:p>
    <w:p w:rsidR="00E86AE2" w:rsidRPr="006B44B2" w:rsidRDefault="004A78A9" w:rsidP="004A78A9">
      <w:pPr>
        <w:pStyle w:val="a7"/>
        <w:tabs>
          <w:tab w:val="left" w:pos="1436"/>
        </w:tabs>
        <w:spacing w:line="360" w:lineRule="auto"/>
        <w:ind w:left="0" w:right="21"/>
        <w:rPr>
          <w:sz w:val="24"/>
          <w:szCs w:val="24"/>
        </w:rPr>
      </w:pPr>
      <w:r>
        <w:rPr>
          <w:sz w:val="24"/>
          <w:szCs w:val="24"/>
        </w:rPr>
        <w:t>-</w:t>
      </w:r>
      <w:r w:rsidR="00E86AE2" w:rsidRPr="006B44B2">
        <w:rPr>
          <w:sz w:val="24"/>
          <w:szCs w:val="24"/>
        </w:rPr>
        <w:t>обеспечивать адаптивную среду образования, способствующую</w:t>
      </w:r>
      <w:r w:rsidR="00E86AE2" w:rsidRPr="006B44B2">
        <w:rPr>
          <w:spacing w:val="80"/>
          <w:sz w:val="24"/>
          <w:szCs w:val="24"/>
        </w:rPr>
        <w:t xml:space="preserve"> </w:t>
      </w:r>
      <w:r w:rsidR="00E86AE2" w:rsidRPr="006B44B2">
        <w:rPr>
          <w:sz w:val="24"/>
          <w:szCs w:val="24"/>
        </w:rPr>
        <w:t>освоению образовательной программы детьми с ЗПР;</w:t>
      </w:r>
    </w:p>
    <w:p w:rsidR="00E86AE2" w:rsidRPr="006B44B2" w:rsidRDefault="004A78A9" w:rsidP="004A78A9">
      <w:pPr>
        <w:pStyle w:val="a7"/>
        <w:tabs>
          <w:tab w:val="left" w:pos="1436"/>
        </w:tabs>
        <w:spacing w:line="360" w:lineRule="auto"/>
        <w:ind w:left="0" w:right="21"/>
        <w:rPr>
          <w:sz w:val="24"/>
          <w:szCs w:val="24"/>
        </w:rPr>
      </w:pPr>
      <w:r>
        <w:rPr>
          <w:sz w:val="24"/>
          <w:szCs w:val="24"/>
        </w:rPr>
        <w:t>-</w:t>
      </w:r>
      <w:r w:rsidR="00E86AE2" w:rsidRPr="006B44B2">
        <w:rPr>
          <w:sz w:val="24"/>
          <w:szCs w:val="24"/>
        </w:rPr>
        <w:t>формировать и поддерживать положительную самооценку, уверенность ребенка в собственных возможностях и способностях;</w:t>
      </w:r>
    </w:p>
    <w:p w:rsidR="00E86AE2" w:rsidRPr="006B44B2" w:rsidRDefault="004A78A9" w:rsidP="004A78A9">
      <w:pPr>
        <w:pStyle w:val="a7"/>
        <w:tabs>
          <w:tab w:val="left" w:pos="1436"/>
          <w:tab w:val="left" w:pos="4067"/>
          <w:tab w:val="left" w:pos="8864"/>
        </w:tabs>
        <w:spacing w:line="360" w:lineRule="auto"/>
        <w:ind w:left="0" w:right="21"/>
        <w:rPr>
          <w:sz w:val="24"/>
          <w:szCs w:val="24"/>
        </w:rPr>
      </w:pPr>
      <w:r>
        <w:rPr>
          <w:spacing w:val="-2"/>
          <w:sz w:val="24"/>
          <w:szCs w:val="24"/>
        </w:rPr>
        <w:t>-</w:t>
      </w:r>
      <w:r w:rsidR="00E86AE2" w:rsidRPr="006B44B2">
        <w:rPr>
          <w:spacing w:val="-2"/>
          <w:sz w:val="24"/>
          <w:szCs w:val="24"/>
        </w:rPr>
        <w:t>формировать</w:t>
      </w:r>
      <w:r w:rsidR="00E86AE2" w:rsidRPr="006B44B2">
        <w:rPr>
          <w:sz w:val="24"/>
          <w:szCs w:val="24"/>
        </w:rPr>
        <w:tab/>
      </w:r>
      <w:r w:rsidR="00E86AE2" w:rsidRPr="006B44B2">
        <w:rPr>
          <w:spacing w:val="-2"/>
          <w:sz w:val="24"/>
          <w:szCs w:val="24"/>
        </w:rPr>
        <w:t>мотивационно-потребностный,</w:t>
      </w:r>
      <w:r>
        <w:rPr>
          <w:spacing w:val="-2"/>
          <w:sz w:val="24"/>
          <w:szCs w:val="24"/>
        </w:rPr>
        <w:t xml:space="preserve"> </w:t>
      </w:r>
      <w:r w:rsidR="00E86AE2" w:rsidRPr="006B44B2">
        <w:rPr>
          <w:spacing w:val="-2"/>
          <w:sz w:val="24"/>
          <w:szCs w:val="24"/>
        </w:rPr>
        <w:t xml:space="preserve">когнитивно- </w:t>
      </w:r>
      <w:r w:rsidR="00E86AE2" w:rsidRPr="006B44B2">
        <w:rPr>
          <w:sz w:val="24"/>
          <w:szCs w:val="24"/>
        </w:rPr>
        <w:t xml:space="preserve">интеллектуальный, деятельностный компоненты культуры социальных </w:t>
      </w:r>
      <w:r w:rsidR="00E86AE2" w:rsidRPr="006B44B2">
        <w:rPr>
          <w:spacing w:val="-2"/>
          <w:sz w:val="24"/>
          <w:szCs w:val="24"/>
        </w:rPr>
        <w:t>отношений;</w:t>
      </w:r>
    </w:p>
    <w:p w:rsidR="00E86AE2" w:rsidRPr="006B44B2" w:rsidRDefault="004A78A9" w:rsidP="004A78A9">
      <w:pPr>
        <w:pStyle w:val="a7"/>
        <w:tabs>
          <w:tab w:val="left" w:pos="1436"/>
        </w:tabs>
        <w:spacing w:line="360" w:lineRule="auto"/>
        <w:ind w:left="0" w:right="21"/>
        <w:rPr>
          <w:sz w:val="24"/>
          <w:szCs w:val="24"/>
        </w:rPr>
      </w:pPr>
      <w:r>
        <w:rPr>
          <w:sz w:val="24"/>
          <w:szCs w:val="24"/>
        </w:rPr>
        <w:t>-</w:t>
      </w:r>
      <w:r w:rsidR="00E86AE2" w:rsidRPr="006B44B2">
        <w:rPr>
          <w:sz w:val="24"/>
          <w:szCs w:val="24"/>
        </w:rPr>
        <w:t xml:space="preserve">способствовать становлению произвольности (самостоятельности, целенаправленности и саморегуляции) собственных действий и поведения </w:t>
      </w:r>
      <w:r w:rsidR="00E86AE2" w:rsidRPr="006B44B2">
        <w:rPr>
          <w:spacing w:val="-2"/>
          <w:sz w:val="24"/>
          <w:szCs w:val="24"/>
        </w:rPr>
        <w:t>ребенка.</w:t>
      </w:r>
    </w:p>
    <w:p w:rsidR="00E86AE2" w:rsidRPr="006B44B2" w:rsidRDefault="00E86AE2" w:rsidP="006B44B2">
      <w:pPr>
        <w:spacing w:line="360" w:lineRule="auto"/>
        <w:ind w:left="-142" w:right="21" w:firstLine="142"/>
        <w:jc w:val="both"/>
        <w:rPr>
          <w:i/>
          <w:sz w:val="24"/>
          <w:szCs w:val="24"/>
        </w:rPr>
      </w:pPr>
      <w:r w:rsidRPr="006B44B2">
        <w:rPr>
          <w:i/>
          <w:sz w:val="24"/>
          <w:szCs w:val="24"/>
        </w:rPr>
        <w:t>Содержание</w:t>
      </w:r>
      <w:r w:rsidRPr="006B44B2">
        <w:rPr>
          <w:i/>
          <w:spacing w:val="-17"/>
          <w:sz w:val="24"/>
          <w:szCs w:val="24"/>
        </w:rPr>
        <w:t xml:space="preserve"> </w:t>
      </w:r>
      <w:r w:rsidRPr="006B44B2">
        <w:rPr>
          <w:i/>
          <w:sz w:val="24"/>
          <w:szCs w:val="24"/>
        </w:rPr>
        <w:t>социально-коммуникативного</w:t>
      </w:r>
      <w:r w:rsidRPr="006B44B2">
        <w:rPr>
          <w:i/>
          <w:spacing w:val="-18"/>
          <w:sz w:val="24"/>
          <w:szCs w:val="24"/>
        </w:rPr>
        <w:t xml:space="preserve"> </w:t>
      </w:r>
      <w:r w:rsidRPr="006B44B2">
        <w:rPr>
          <w:i/>
          <w:sz w:val="24"/>
          <w:szCs w:val="24"/>
        </w:rPr>
        <w:t>развития</w:t>
      </w:r>
      <w:r w:rsidRPr="006B44B2">
        <w:rPr>
          <w:i/>
          <w:spacing w:val="-17"/>
          <w:sz w:val="24"/>
          <w:szCs w:val="24"/>
        </w:rPr>
        <w:t xml:space="preserve"> </w:t>
      </w:r>
      <w:r w:rsidRPr="006B44B2">
        <w:rPr>
          <w:i/>
          <w:sz w:val="24"/>
          <w:szCs w:val="24"/>
        </w:rPr>
        <w:t>направлено</w:t>
      </w:r>
      <w:r w:rsidRPr="006B44B2">
        <w:rPr>
          <w:i/>
          <w:spacing w:val="-18"/>
          <w:sz w:val="24"/>
          <w:szCs w:val="24"/>
        </w:rPr>
        <w:t xml:space="preserve"> </w:t>
      </w:r>
      <w:r w:rsidRPr="006B44B2">
        <w:rPr>
          <w:i/>
          <w:spacing w:val="-5"/>
          <w:sz w:val="24"/>
          <w:szCs w:val="24"/>
        </w:rPr>
        <w:t>на:</w:t>
      </w:r>
    </w:p>
    <w:p w:rsidR="00E86AE2" w:rsidRPr="006B44B2" w:rsidRDefault="0057507B" w:rsidP="0057507B">
      <w:pPr>
        <w:pStyle w:val="a7"/>
        <w:tabs>
          <w:tab w:val="left" w:pos="1436"/>
        </w:tabs>
        <w:spacing w:line="360" w:lineRule="auto"/>
        <w:ind w:left="0" w:right="21"/>
        <w:rPr>
          <w:sz w:val="24"/>
          <w:szCs w:val="24"/>
        </w:rPr>
      </w:pPr>
      <w:r>
        <w:rPr>
          <w:sz w:val="24"/>
          <w:szCs w:val="24"/>
        </w:rPr>
        <w:t>-</w:t>
      </w:r>
      <w:r w:rsidR="00E86AE2" w:rsidRPr="006B44B2">
        <w:rPr>
          <w:sz w:val="24"/>
          <w:szCs w:val="24"/>
        </w:rPr>
        <w:t xml:space="preserve">поддержку спонтанной игры обучающихся, ее обогащение, обеспечение игрового времени и </w:t>
      </w:r>
      <w:r w:rsidR="00E86AE2" w:rsidRPr="006B44B2">
        <w:rPr>
          <w:sz w:val="24"/>
          <w:szCs w:val="24"/>
        </w:rPr>
        <w:lastRenderedPageBreak/>
        <w:t>пространства;</w:t>
      </w:r>
    </w:p>
    <w:p w:rsidR="00E86AE2" w:rsidRPr="006B44B2" w:rsidRDefault="0057507B" w:rsidP="0057507B">
      <w:pPr>
        <w:pStyle w:val="a7"/>
        <w:tabs>
          <w:tab w:val="left" w:pos="1436"/>
        </w:tabs>
        <w:spacing w:line="360" w:lineRule="auto"/>
        <w:ind w:left="0" w:right="21"/>
        <w:rPr>
          <w:sz w:val="24"/>
          <w:szCs w:val="24"/>
        </w:rPr>
      </w:pPr>
      <w:r>
        <w:rPr>
          <w:sz w:val="24"/>
          <w:szCs w:val="24"/>
        </w:rPr>
        <w:t>-</w:t>
      </w:r>
      <w:r w:rsidR="00E86AE2" w:rsidRPr="006B44B2">
        <w:rPr>
          <w:sz w:val="24"/>
          <w:szCs w:val="24"/>
        </w:rPr>
        <w:t>развитие социального и эмоционального интеллекта, эмоциональной отзывчивости, сопереживания,</w:t>
      </w:r>
    </w:p>
    <w:p w:rsidR="00E86AE2" w:rsidRPr="006B44B2" w:rsidRDefault="0057507B" w:rsidP="0057507B">
      <w:pPr>
        <w:pStyle w:val="a7"/>
        <w:tabs>
          <w:tab w:val="left" w:pos="1436"/>
        </w:tabs>
        <w:spacing w:line="360" w:lineRule="auto"/>
        <w:ind w:left="0" w:right="21"/>
        <w:rPr>
          <w:sz w:val="24"/>
          <w:szCs w:val="24"/>
        </w:rPr>
      </w:pPr>
      <w:r>
        <w:rPr>
          <w:sz w:val="24"/>
          <w:szCs w:val="24"/>
        </w:rPr>
        <w:t>-</w:t>
      </w:r>
      <w:r w:rsidR="00E86AE2" w:rsidRPr="006B44B2">
        <w:rPr>
          <w:sz w:val="24"/>
          <w:szCs w:val="24"/>
        </w:rPr>
        <w:t>развитие общения и адекватного взаимодействия ребенка с педагогическим работником и другими детьми;</w:t>
      </w:r>
    </w:p>
    <w:p w:rsidR="00E86AE2" w:rsidRPr="006B44B2" w:rsidRDefault="0057507B" w:rsidP="0057507B">
      <w:pPr>
        <w:pStyle w:val="a7"/>
        <w:tabs>
          <w:tab w:val="left" w:pos="1436"/>
        </w:tabs>
        <w:spacing w:before="66" w:line="360" w:lineRule="auto"/>
        <w:ind w:left="0" w:right="21"/>
        <w:rPr>
          <w:sz w:val="24"/>
          <w:szCs w:val="24"/>
        </w:rPr>
      </w:pPr>
      <w:r>
        <w:rPr>
          <w:sz w:val="24"/>
          <w:szCs w:val="24"/>
        </w:rPr>
        <w:t>-</w:t>
      </w:r>
      <w:r w:rsidR="00E86AE2" w:rsidRPr="006B44B2">
        <w:rPr>
          <w:sz w:val="24"/>
          <w:szCs w:val="24"/>
        </w:rPr>
        <w:t>развитие умения обучающихся работать в группе с другими детьми, развитие готовности и способности к совместным играм с ними; формирование культуры межличностных отношений;</w:t>
      </w:r>
    </w:p>
    <w:p w:rsidR="00E86AE2" w:rsidRPr="006B44B2" w:rsidRDefault="0057507B" w:rsidP="0057507B">
      <w:pPr>
        <w:pStyle w:val="a7"/>
        <w:tabs>
          <w:tab w:val="left" w:pos="1436"/>
        </w:tabs>
        <w:spacing w:line="360" w:lineRule="auto"/>
        <w:ind w:left="0" w:right="21"/>
        <w:rPr>
          <w:sz w:val="24"/>
          <w:szCs w:val="24"/>
        </w:rPr>
      </w:pPr>
      <w:r>
        <w:rPr>
          <w:sz w:val="24"/>
          <w:szCs w:val="24"/>
        </w:rPr>
        <w:t>-</w:t>
      </w:r>
      <w:r w:rsidR="00E86AE2" w:rsidRPr="006B44B2">
        <w:rPr>
          <w:sz w:val="24"/>
          <w:szCs w:val="24"/>
        </w:rPr>
        <w:t>формирование основ нравственной культуры, усвоение норм и</w:t>
      </w:r>
      <w:r w:rsidR="00E86AE2" w:rsidRPr="006B44B2">
        <w:rPr>
          <w:spacing w:val="40"/>
          <w:sz w:val="24"/>
          <w:szCs w:val="24"/>
        </w:rPr>
        <w:t xml:space="preserve"> </w:t>
      </w:r>
      <w:r w:rsidR="00E86AE2" w:rsidRPr="006B44B2">
        <w:rPr>
          <w:sz w:val="24"/>
          <w:szCs w:val="24"/>
        </w:rPr>
        <w:t>ценностей, принятых в обществе, включая моральные и нравственные;</w:t>
      </w:r>
    </w:p>
    <w:p w:rsidR="00E86AE2" w:rsidRPr="006B44B2" w:rsidRDefault="0057507B" w:rsidP="0057507B">
      <w:pPr>
        <w:pStyle w:val="a7"/>
        <w:tabs>
          <w:tab w:val="left" w:pos="1436"/>
        </w:tabs>
        <w:spacing w:line="360" w:lineRule="auto"/>
        <w:ind w:left="0" w:right="21"/>
        <w:rPr>
          <w:sz w:val="24"/>
          <w:szCs w:val="24"/>
        </w:rPr>
      </w:pPr>
      <w:r>
        <w:rPr>
          <w:sz w:val="24"/>
          <w:szCs w:val="24"/>
        </w:rPr>
        <w:t>-</w:t>
      </w:r>
      <w:r w:rsidR="00E86AE2" w:rsidRPr="006B44B2">
        <w:rPr>
          <w:sz w:val="24"/>
          <w:szCs w:val="24"/>
        </w:rPr>
        <w:t>формирование представлений о малой родине и Отечестве,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E86AE2" w:rsidRPr="006B44B2" w:rsidRDefault="00E86AE2" w:rsidP="006B44B2">
      <w:pPr>
        <w:pStyle w:val="a3"/>
        <w:spacing w:line="360" w:lineRule="auto"/>
        <w:ind w:left="-142" w:right="21" w:firstLine="142"/>
        <w:rPr>
          <w:sz w:val="24"/>
          <w:szCs w:val="24"/>
        </w:rPr>
      </w:pPr>
      <w:r w:rsidRPr="006B44B2">
        <w:rPr>
          <w:sz w:val="24"/>
          <w:szCs w:val="24"/>
        </w:rPr>
        <w:t xml:space="preserve">В зависимости от возрастных и индивидуальных особенностей, особых потребностей и возможностей здоровья обучающихся указанное содержание </w:t>
      </w:r>
      <w:r w:rsidRPr="006B44B2">
        <w:rPr>
          <w:spacing w:val="-2"/>
          <w:sz w:val="24"/>
          <w:szCs w:val="24"/>
        </w:rPr>
        <w:t>дифференцируется.</w:t>
      </w:r>
    </w:p>
    <w:p w:rsidR="00E86AE2" w:rsidRPr="006B44B2" w:rsidRDefault="00E86AE2" w:rsidP="006B44B2">
      <w:pPr>
        <w:spacing w:line="360" w:lineRule="auto"/>
        <w:ind w:left="-142" w:right="21" w:firstLine="142"/>
        <w:jc w:val="both"/>
        <w:rPr>
          <w:i/>
          <w:sz w:val="24"/>
          <w:szCs w:val="24"/>
        </w:rPr>
      </w:pPr>
      <w:r w:rsidRPr="006B44B2">
        <w:rPr>
          <w:i/>
          <w:sz w:val="24"/>
          <w:szCs w:val="24"/>
          <w:u w:val="single"/>
        </w:rPr>
        <w:t>Вторая</w:t>
      </w:r>
      <w:r w:rsidRPr="006B44B2">
        <w:rPr>
          <w:i/>
          <w:spacing w:val="-4"/>
          <w:sz w:val="24"/>
          <w:szCs w:val="24"/>
          <w:u w:val="single"/>
        </w:rPr>
        <w:t xml:space="preserve"> </w:t>
      </w:r>
      <w:r w:rsidRPr="006B44B2">
        <w:rPr>
          <w:i/>
          <w:sz w:val="24"/>
          <w:szCs w:val="24"/>
          <w:u w:val="single"/>
        </w:rPr>
        <w:t>младшая</w:t>
      </w:r>
      <w:r w:rsidRPr="006B44B2">
        <w:rPr>
          <w:i/>
          <w:spacing w:val="-4"/>
          <w:sz w:val="24"/>
          <w:szCs w:val="24"/>
          <w:u w:val="single"/>
        </w:rPr>
        <w:t xml:space="preserve"> </w:t>
      </w:r>
      <w:r w:rsidRPr="006B44B2">
        <w:rPr>
          <w:i/>
          <w:sz w:val="24"/>
          <w:szCs w:val="24"/>
          <w:u w:val="single"/>
        </w:rPr>
        <w:t>группа</w:t>
      </w:r>
      <w:r w:rsidRPr="006B44B2">
        <w:rPr>
          <w:i/>
          <w:spacing w:val="-4"/>
          <w:sz w:val="24"/>
          <w:szCs w:val="24"/>
          <w:u w:val="single"/>
        </w:rPr>
        <w:t xml:space="preserve"> </w:t>
      </w:r>
      <w:r w:rsidRPr="006B44B2">
        <w:rPr>
          <w:i/>
          <w:sz w:val="24"/>
          <w:szCs w:val="24"/>
          <w:u w:val="single"/>
        </w:rPr>
        <w:t>(от</w:t>
      </w:r>
      <w:r w:rsidRPr="006B44B2">
        <w:rPr>
          <w:i/>
          <w:spacing w:val="-4"/>
          <w:sz w:val="24"/>
          <w:szCs w:val="24"/>
          <w:u w:val="single"/>
        </w:rPr>
        <w:t xml:space="preserve"> </w:t>
      </w:r>
      <w:r w:rsidRPr="006B44B2">
        <w:rPr>
          <w:i/>
          <w:sz w:val="24"/>
          <w:szCs w:val="24"/>
          <w:u w:val="single"/>
        </w:rPr>
        <w:t>3</w:t>
      </w:r>
      <w:r w:rsidRPr="006B44B2">
        <w:rPr>
          <w:i/>
          <w:spacing w:val="-4"/>
          <w:sz w:val="24"/>
          <w:szCs w:val="24"/>
          <w:u w:val="single"/>
        </w:rPr>
        <w:t xml:space="preserve"> </w:t>
      </w:r>
      <w:r w:rsidRPr="006B44B2">
        <w:rPr>
          <w:i/>
          <w:sz w:val="24"/>
          <w:szCs w:val="24"/>
          <w:u w:val="single"/>
        </w:rPr>
        <w:t>до</w:t>
      </w:r>
      <w:r w:rsidRPr="006B44B2">
        <w:rPr>
          <w:i/>
          <w:spacing w:val="-4"/>
          <w:sz w:val="24"/>
          <w:szCs w:val="24"/>
          <w:u w:val="single"/>
        </w:rPr>
        <w:t xml:space="preserve"> </w:t>
      </w:r>
      <w:r w:rsidRPr="006B44B2">
        <w:rPr>
          <w:i/>
          <w:sz w:val="24"/>
          <w:szCs w:val="24"/>
          <w:u w:val="single"/>
        </w:rPr>
        <w:t>4</w:t>
      </w:r>
      <w:r w:rsidRPr="006B44B2">
        <w:rPr>
          <w:i/>
          <w:spacing w:val="-4"/>
          <w:sz w:val="24"/>
          <w:szCs w:val="24"/>
          <w:u w:val="single"/>
        </w:rPr>
        <w:t xml:space="preserve"> лет):</w:t>
      </w:r>
    </w:p>
    <w:p w:rsidR="00E86AE2" w:rsidRPr="006B44B2" w:rsidRDefault="0057507B" w:rsidP="0057507B">
      <w:pPr>
        <w:pStyle w:val="a7"/>
        <w:tabs>
          <w:tab w:val="left" w:pos="1556"/>
        </w:tabs>
        <w:spacing w:line="360" w:lineRule="auto"/>
        <w:ind w:left="0" w:right="21"/>
        <w:rPr>
          <w:sz w:val="24"/>
          <w:szCs w:val="24"/>
        </w:rPr>
      </w:pPr>
      <w:r>
        <w:rPr>
          <w:sz w:val="24"/>
          <w:szCs w:val="24"/>
        </w:rPr>
        <w:t>-</w:t>
      </w:r>
      <w:r w:rsidR="00E86AE2" w:rsidRPr="006B44B2">
        <w:rPr>
          <w:sz w:val="24"/>
          <w:szCs w:val="24"/>
        </w:rPr>
        <w:t>Развитие общения и игровой деятельности. Ребенок стремится к вербальному общению с педагогическим работником, активно сотрудничает в быту, в предметно-практической деятельности. Откликается на игру, предложенную ему педагогическим работником, подражая его действиям. Проявляет интерес к игровым действиям других детей. Пытается самостоятельно использовать предметы-заместители, но чаще прибегает к помощи педагогического работника. Начинает осваивать ролевые действия в рамках предложенной педагогическим работником роли. От процессуальной игры переходит к предметно-игровым действиям.</w:t>
      </w:r>
    </w:p>
    <w:p w:rsidR="00E86AE2" w:rsidRPr="006B44B2" w:rsidRDefault="0057507B" w:rsidP="0057507B">
      <w:pPr>
        <w:pStyle w:val="a7"/>
        <w:tabs>
          <w:tab w:val="left" w:pos="1556"/>
        </w:tabs>
        <w:spacing w:line="360" w:lineRule="auto"/>
        <w:ind w:left="0" w:right="21"/>
        <w:rPr>
          <w:sz w:val="24"/>
          <w:szCs w:val="24"/>
        </w:rPr>
      </w:pPr>
      <w:r>
        <w:rPr>
          <w:sz w:val="24"/>
          <w:szCs w:val="24"/>
        </w:rPr>
        <w:t>-</w:t>
      </w:r>
      <w:r w:rsidR="00E86AE2" w:rsidRPr="006B44B2">
        <w:rPr>
          <w:sz w:val="24"/>
          <w:szCs w:val="24"/>
        </w:rPr>
        <w:t>Приобщение к элементарным общепринятым нормам и правилам взаимоотношения с обучающимися и педагогическими работниками. Замечает и</w:t>
      </w:r>
      <w:r w:rsidR="00E86AE2" w:rsidRPr="006B44B2">
        <w:rPr>
          <w:spacing w:val="-6"/>
          <w:sz w:val="24"/>
          <w:szCs w:val="24"/>
        </w:rPr>
        <w:t xml:space="preserve"> </w:t>
      </w:r>
      <w:r w:rsidR="00E86AE2" w:rsidRPr="006B44B2">
        <w:rPr>
          <w:sz w:val="24"/>
          <w:szCs w:val="24"/>
        </w:rPr>
        <w:t>адекватно</w:t>
      </w:r>
      <w:r w:rsidR="00E86AE2" w:rsidRPr="006B44B2">
        <w:rPr>
          <w:spacing w:val="-6"/>
          <w:sz w:val="24"/>
          <w:szCs w:val="24"/>
        </w:rPr>
        <w:t xml:space="preserve"> </w:t>
      </w:r>
      <w:r w:rsidR="00E86AE2" w:rsidRPr="006B44B2">
        <w:rPr>
          <w:sz w:val="24"/>
          <w:szCs w:val="24"/>
        </w:rPr>
        <w:t>реагирует</w:t>
      </w:r>
      <w:r w:rsidR="00E86AE2" w:rsidRPr="006B44B2">
        <w:rPr>
          <w:spacing w:val="-7"/>
          <w:sz w:val="24"/>
          <w:szCs w:val="24"/>
        </w:rPr>
        <w:t xml:space="preserve"> </w:t>
      </w:r>
      <w:r w:rsidR="00E86AE2" w:rsidRPr="006B44B2">
        <w:rPr>
          <w:sz w:val="24"/>
          <w:szCs w:val="24"/>
        </w:rPr>
        <w:t>на</w:t>
      </w:r>
      <w:r w:rsidR="00E86AE2" w:rsidRPr="006B44B2">
        <w:rPr>
          <w:spacing w:val="-5"/>
          <w:sz w:val="24"/>
          <w:szCs w:val="24"/>
        </w:rPr>
        <w:t xml:space="preserve"> </w:t>
      </w:r>
      <w:r w:rsidR="00E86AE2" w:rsidRPr="006B44B2">
        <w:rPr>
          <w:sz w:val="24"/>
          <w:szCs w:val="24"/>
        </w:rPr>
        <w:t>эмоциональные</w:t>
      </w:r>
      <w:r w:rsidR="00E86AE2" w:rsidRPr="006B44B2">
        <w:rPr>
          <w:spacing w:val="-5"/>
          <w:sz w:val="24"/>
          <w:szCs w:val="24"/>
        </w:rPr>
        <w:t xml:space="preserve"> </w:t>
      </w:r>
      <w:r w:rsidR="00E86AE2" w:rsidRPr="006B44B2">
        <w:rPr>
          <w:sz w:val="24"/>
          <w:szCs w:val="24"/>
        </w:rPr>
        <w:t>состояния</w:t>
      </w:r>
      <w:r w:rsidR="00E86AE2" w:rsidRPr="006B44B2">
        <w:rPr>
          <w:spacing w:val="-5"/>
          <w:sz w:val="24"/>
          <w:szCs w:val="24"/>
        </w:rPr>
        <w:t xml:space="preserve"> </w:t>
      </w:r>
      <w:r w:rsidR="00E86AE2" w:rsidRPr="006B44B2">
        <w:rPr>
          <w:sz w:val="24"/>
          <w:szCs w:val="24"/>
        </w:rPr>
        <w:t>педагогических</w:t>
      </w:r>
      <w:r w:rsidR="00E86AE2" w:rsidRPr="006B44B2">
        <w:rPr>
          <w:spacing w:val="-10"/>
          <w:sz w:val="24"/>
          <w:szCs w:val="24"/>
        </w:rPr>
        <w:t xml:space="preserve"> </w:t>
      </w:r>
      <w:r w:rsidR="00E86AE2" w:rsidRPr="006B44B2">
        <w:rPr>
          <w:sz w:val="24"/>
          <w:szCs w:val="24"/>
        </w:rPr>
        <w:t>работников и обучающихся (радость, печаль, гнев): радуется, когда педагогический работник ласково разговаривает, дает игрушку. Реагирует на интонации педагогического работника, огорчается, когда педагогический работник сердится, когда другой ребенок толкает или отнимает игрушку. Не всегда соблюдает</w:t>
      </w:r>
      <w:r w:rsidR="00E86AE2" w:rsidRPr="006B44B2">
        <w:rPr>
          <w:spacing w:val="-2"/>
          <w:sz w:val="24"/>
          <w:szCs w:val="24"/>
        </w:rPr>
        <w:t xml:space="preserve"> </w:t>
      </w:r>
      <w:r w:rsidR="00E86AE2" w:rsidRPr="006B44B2">
        <w:rPr>
          <w:sz w:val="24"/>
          <w:szCs w:val="24"/>
        </w:rPr>
        <w:t>элементарные нормы и правила поведения (нельзя драться, отбирать игрушку, толкаться, говорить плохие слова). В большей степени требуется контроль со стороны воспитателя. Для выполнения правил поведения требуются напоминания, организация деятельности (выполнить поручение, убрать в шкаф свою одежду). В быту, режимных моментах, в игровых ситуациях начинает проявлять стремление к самостоятельности («Я сам»).</w:t>
      </w:r>
    </w:p>
    <w:p w:rsidR="00E86AE2" w:rsidRPr="006B44B2" w:rsidRDefault="0057507B" w:rsidP="0057507B">
      <w:pPr>
        <w:pStyle w:val="a7"/>
        <w:tabs>
          <w:tab w:val="left" w:pos="1556"/>
        </w:tabs>
        <w:spacing w:line="360" w:lineRule="auto"/>
        <w:ind w:left="0" w:right="21"/>
        <w:rPr>
          <w:sz w:val="24"/>
          <w:szCs w:val="24"/>
        </w:rPr>
      </w:pPr>
      <w:r>
        <w:rPr>
          <w:sz w:val="24"/>
          <w:szCs w:val="24"/>
        </w:rPr>
        <w:t>-</w:t>
      </w:r>
      <w:r w:rsidR="00E86AE2" w:rsidRPr="006B44B2">
        <w:rPr>
          <w:sz w:val="24"/>
          <w:szCs w:val="24"/>
        </w:rPr>
        <w:t>Формирование гендерной, семейной, гражданской принадлежности. Знает свое имя, возраст, пол, части тела и органы чувств, но не уверен в необходимости соблюдать их гигиену. Осо</w:t>
      </w:r>
      <w:r w:rsidR="00E86AE2" w:rsidRPr="006B44B2">
        <w:rPr>
          <w:sz w:val="24"/>
          <w:szCs w:val="24"/>
        </w:rPr>
        <w:lastRenderedPageBreak/>
        <w:t>знает свою половую принадлежность. Знает свой статус в семье, имена родителей (законных представителей) близких родственников, но путается в родственных связях членов семьи. Дает себе общую положительную оценку («Я хороший», «Я большой», «Я сильный»), нередко завышая свою самооценку или наоборот - занижая («Я еще маленький»).</w:t>
      </w:r>
    </w:p>
    <w:p w:rsidR="00E86AE2" w:rsidRPr="006B44B2" w:rsidRDefault="00E86AE2" w:rsidP="006B44B2">
      <w:pPr>
        <w:spacing w:line="360" w:lineRule="auto"/>
        <w:ind w:left="-142" w:right="21" w:firstLine="142"/>
        <w:jc w:val="both"/>
        <w:rPr>
          <w:i/>
          <w:sz w:val="24"/>
          <w:szCs w:val="24"/>
        </w:rPr>
      </w:pPr>
      <w:r w:rsidRPr="006B44B2">
        <w:rPr>
          <w:i/>
          <w:sz w:val="24"/>
          <w:szCs w:val="24"/>
          <w:u w:val="single"/>
        </w:rPr>
        <w:t>Средняя</w:t>
      </w:r>
      <w:r w:rsidRPr="006B44B2">
        <w:rPr>
          <w:i/>
          <w:spacing w:val="-4"/>
          <w:sz w:val="24"/>
          <w:szCs w:val="24"/>
          <w:u w:val="single"/>
        </w:rPr>
        <w:t xml:space="preserve"> </w:t>
      </w:r>
      <w:r w:rsidRPr="006B44B2">
        <w:rPr>
          <w:i/>
          <w:sz w:val="24"/>
          <w:szCs w:val="24"/>
          <w:u w:val="single"/>
        </w:rPr>
        <w:t>группа</w:t>
      </w:r>
      <w:r w:rsidRPr="006B44B2">
        <w:rPr>
          <w:i/>
          <w:spacing w:val="-4"/>
          <w:sz w:val="24"/>
          <w:szCs w:val="24"/>
          <w:u w:val="single"/>
        </w:rPr>
        <w:t xml:space="preserve"> </w:t>
      </w:r>
      <w:r w:rsidRPr="006B44B2">
        <w:rPr>
          <w:i/>
          <w:sz w:val="24"/>
          <w:szCs w:val="24"/>
          <w:u w:val="single"/>
        </w:rPr>
        <w:t>(от</w:t>
      </w:r>
      <w:r w:rsidRPr="006B44B2">
        <w:rPr>
          <w:i/>
          <w:spacing w:val="-4"/>
          <w:sz w:val="24"/>
          <w:szCs w:val="24"/>
          <w:u w:val="single"/>
        </w:rPr>
        <w:t xml:space="preserve"> </w:t>
      </w:r>
      <w:r w:rsidRPr="006B44B2">
        <w:rPr>
          <w:i/>
          <w:sz w:val="24"/>
          <w:szCs w:val="24"/>
          <w:u w:val="single"/>
        </w:rPr>
        <w:t>4</w:t>
      </w:r>
      <w:r w:rsidRPr="006B44B2">
        <w:rPr>
          <w:i/>
          <w:spacing w:val="-4"/>
          <w:sz w:val="24"/>
          <w:szCs w:val="24"/>
          <w:u w:val="single"/>
        </w:rPr>
        <w:t xml:space="preserve"> </w:t>
      </w:r>
      <w:r w:rsidRPr="006B44B2">
        <w:rPr>
          <w:i/>
          <w:sz w:val="24"/>
          <w:szCs w:val="24"/>
          <w:u w:val="single"/>
        </w:rPr>
        <w:t>до</w:t>
      </w:r>
      <w:r w:rsidRPr="006B44B2">
        <w:rPr>
          <w:i/>
          <w:spacing w:val="-5"/>
          <w:sz w:val="24"/>
          <w:szCs w:val="24"/>
          <w:u w:val="single"/>
        </w:rPr>
        <w:t xml:space="preserve"> </w:t>
      </w:r>
      <w:r w:rsidRPr="006B44B2">
        <w:rPr>
          <w:i/>
          <w:sz w:val="24"/>
          <w:szCs w:val="24"/>
          <w:u w:val="single"/>
        </w:rPr>
        <w:t>5</w:t>
      </w:r>
      <w:r w:rsidRPr="006B44B2">
        <w:rPr>
          <w:i/>
          <w:spacing w:val="-4"/>
          <w:sz w:val="24"/>
          <w:szCs w:val="24"/>
          <w:u w:val="single"/>
        </w:rPr>
        <w:t xml:space="preserve"> лет):</w:t>
      </w:r>
    </w:p>
    <w:p w:rsidR="00E86AE2" w:rsidRPr="006B44B2" w:rsidRDefault="0057507B" w:rsidP="0057507B">
      <w:pPr>
        <w:pStyle w:val="a7"/>
        <w:tabs>
          <w:tab w:val="left" w:pos="1556"/>
        </w:tabs>
        <w:spacing w:line="360" w:lineRule="auto"/>
        <w:ind w:left="0" w:right="21"/>
        <w:rPr>
          <w:sz w:val="24"/>
          <w:szCs w:val="24"/>
        </w:rPr>
      </w:pPr>
      <w:r>
        <w:rPr>
          <w:sz w:val="24"/>
          <w:szCs w:val="24"/>
        </w:rPr>
        <w:t>-</w:t>
      </w:r>
      <w:r w:rsidR="00E86AE2" w:rsidRPr="006B44B2">
        <w:rPr>
          <w:sz w:val="24"/>
          <w:szCs w:val="24"/>
        </w:rPr>
        <w:t>Развитие</w:t>
      </w:r>
      <w:r w:rsidR="00E86AE2" w:rsidRPr="006B44B2">
        <w:rPr>
          <w:spacing w:val="39"/>
          <w:sz w:val="24"/>
          <w:szCs w:val="24"/>
        </w:rPr>
        <w:t xml:space="preserve"> </w:t>
      </w:r>
      <w:r w:rsidR="00E86AE2" w:rsidRPr="006B44B2">
        <w:rPr>
          <w:sz w:val="24"/>
          <w:szCs w:val="24"/>
        </w:rPr>
        <w:t>общения</w:t>
      </w:r>
      <w:r w:rsidR="00E86AE2" w:rsidRPr="006B44B2">
        <w:rPr>
          <w:spacing w:val="40"/>
          <w:sz w:val="24"/>
          <w:szCs w:val="24"/>
        </w:rPr>
        <w:t xml:space="preserve"> </w:t>
      </w:r>
      <w:r w:rsidR="00E86AE2" w:rsidRPr="006B44B2">
        <w:rPr>
          <w:sz w:val="24"/>
          <w:szCs w:val="24"/>
        </w:rPr>
        <w:t>и</w:t>
      </w:r>
      <w:r w:rsidR="00E86AE2" w:rsidRPr="006B44B2">
        <w:rPr>
          <w:spacing w:val="38"/>
          <w:sz w:val="24"/>
          <w:szCs w:val="24"/>
        </w:rPr>
        <w:t xml:space="preserve"> </w:t>
      </w:r>
      <w:r w:rsidR="00E86AE2" w:rsidRPr="006B44B2">
        <w:rPr>
          <w:sz w:val="24"/>
          <w:szCs w:val="24"/>
        </w:rPr>
        <w:t>игровой</w:t>
      </w:r>
      <w:r w:rsidR="00E86AE2" w:rsidRPr="006B44B2">
        <w:rPr>
          <w:spacing w:val="39"/>
          <w:sz w:val="24"/>
          <w:szCs w:val="24"/>
        </w:rPr>
        <w:t xml:space="preserve"> </w:t>
      </w:r>
      <w:r w:rsidR="00E86AE2" w:rsidRPr="006B44B2">
        <w:rPr>
          <w:sz w:val="24"/>
          <w:szCs w:val="24"/>
        </w:rPr>
        <w:t>деятельности.</w:t>
      </w:r>
      <w:r w:rsidR="00E86AE2" w:rsidRPr="006B44B2">
        <w:rPr>
          <w:spacing w:val="41"/>
          <w:sz w:val="24"/>
          <w:szCs w:val="24"/>
        </w:rPr>
        <w:t xml:space="preserve"> </w:t>
      </w:r>
      <w:r w:rsidR="00E86AE2" w:rsidRPr="006B44B2">
        <w:rPr>
          <w:sz w:val="24"/>
          <w:szCs w:val="24"/>
        </w:rPr>
        <w:t>Высокая</w:t>
      </w:r>
      <w:r w:rsidR="00E86AE2" w:rsidRPr="006B44B2">
        <w:rPr>
          <w:spacing w:val="40"/>
          <w:sz w:val="24"/>
          <w:szCs w:val="24"/>
        </w:rPr>
        <w:t xml:space="preserve"> </w:t>
      </w:r>
      <w:r w:rsidR="00E86AE2" w:rsidRPr="006B44B2">
        <w:rPr>
          <w:spacing w:val="-2"/>
          <w:sz w:val="24"/>
          <w:szCs w:val="24"/>
        </w:rPr>
        <w:t>коммуникативная</w:t>
      </w:r>
    </w:p>
    <w:p w:rsidR="0057507B" w:rsidRDefault="00E86AE2" w:rsidP="0057507B">
      <w:pPr>
        <w:pStyle w:val="a3"/>
        <w:spacing w:before="66" w:line="360" w:lineRule="auto"/>
        <w:ind w:left="-142" w:right="21" w:firstLine="142"/>
        <w:rPr>
          <w:spacing w:val="-2"/>
          <w:sz w:val="24"/>
          <w:szCs w:val="24"/>
        </w:rPr>
      </w:pPr>
      <w:r w:rsidRPr="006B44B2">
        <w:rPr>
          <w:sz w:val="24"/>
          <w:szCs w:val="24"/>
        </w:rPr>
        <w:t>активность в общении с педагогическим работником и другими детьми. Стремится к сюжетно-ролевой игре. В рамках предложенной педагогическим работником игры принимает разные роли, подражая педагогическим работником.</w:t>
      </w:r>
      <w:r w:rsidRPr="006B44B2">
        <w:rPr>
          <w:spacing w:val="53"/>
          <w:w w:val="150"/>
          <w:sz w:val="24"/>
          <w:szCs w:val="24"/>
        </w:rPr>
        <w:t xml:space="preserve"> </w:t>
      </w:r>
      <w:r w:rsidRPr="006B44B2">
        <w:rPr>
          <w:sz w:val="24"/>
          <w:szCs w:val="24"/>
        </w:rPr>
        <w:t>Способен</w:t>
      </w:r>
      <w:r w:rsidRPr="006B44B2">
        <w:rPr>
          <w:spacing w:val="52"/>
          <w:w w:val="150"/>
          <w:sz w:val="24"/>
          <w:szCs w:val="24"/>
        </w:rPr>
        <w:t xml:space="preserve"> </w:t>
      </w:r>
      <w:r w:rsidRPr="006B44B2">
        <w:rPr>
          <w:sz w:val="24"/>
          <w:szCs w:val="24"/>
        </w:rPr>
        <w:t>сам</w:t>
      </w:r>
      <w:r w:rsidRPr="006B44B2">
        <w:rPr>
          <w:spacing w:val="52"/>
          <w:w w:val="150"/>
          <w:sz w:val="24"/>
          <w:szCs w:val="24"/>
        </w:rPr>
        <w:t xml:space="preserve"> </w:t>
      </w:r>
      <w:r w:rsidRPr="006B44B2">
        <w:rPr>
          <w:sz w:val="24"/>
          <w:szCs w:val="24"/>
        </w:rPr>
        <w:t>создать</w:t>
      </w:r>
      <w:r w:rsidRPr="006B44B2">
        <w:rPr>
          <w:spacing w:val="50"/>
          <w:w w:val="150"/>
          <w:sz w:val="24"/>
          <w:szCs w:val="24"/>
        </w:rPr>
        <w:t xml:space="preserve"> </w:t>
      </w:r>
      <w:r w:rsidRPr="006B44B2">
        <w:rPr>
          <w:sz w:val="24"/>
          <w:szCs w:val="24"/>
        </w:rPr>
        <w:t>несложный</w:t>
      </w:r>
      <w:r w:rsidRPr="006B44B2">
        <w:rPr>
          <w:spacing w:val="51"/>
          <w:w w:val="150"/>
          <w:sz w:val="24"/>
          <w:szCs w:val="24"/>
        </w:rPr>
        <w:t xml:space="preserve"> </w:t>
      </w:r>
      <w:r w:rsidRPr="006B44B2">
        <w:rPr>
          <w:sz w:val="24"/>
          <w:szCs w:val="24"/>
        </w:rPr>
        <w:t>игровой</w:t>
      </w:r>
      <w:r w:rsidRPr="006B44B2">
        <w:rPr>
          <w:spacing w:val="52"/>
          <w:w w:val="150"/>
          <w:sz w:val="24"/>
          <w:szCs w:val="24"/>
        </w:rPr>
        <w:t xml:space="preserve"> </w:t>
      </w:r>
      <w:r w:rsidRPr="006B44B2">
        <w:rPr>
          <w:sz w:val="24"/>
          <w:szCs w:val="24"/>
        </w:rPr>
        <w:t>замысел</w:t>
      </w:r>
      <w:r w:rsidRPr="006B44B2">
        <w:rPr>
          <w:spacing w:val="52"/>
          <w:w w:val="150"/>
          <w:sz w:val="24"/>
          <w:szCs w:val="24"/>
        </w:rPr>
        <w:t xml:space="preserve"> </w:t>
      </w:r>
      <w:r w:rsidRPr="006B44B2">
        <w:rPr>
          <w:spacing w:val="-2"/>
          <w:sz w:val="24"/>
          <w:szCs w:val="24"/>
        </w:rPr>
        <w:t>(«Семья»,</w:t>
      </w:r>
      <w:r w:rsidR="0057507B">
        <w:rPr>
          <w:sz w:val="24"/>
          <w:szCs w:val="24"/>
        </w:rPr>
        <w:t xml:space="preserve"> </w:t>
      </w:r>
      <w:r w:rsidRPr="006B44B2">
        <w:rPr>
          <w:sz w:val="24"/>
          <w:szCs w:val="24"/>
        </w:rPr>
        <w:t xml:space="preserve">«Больница»), но содержание игры заключается в подражании действиям педагогических работников в рамках выбранной темы. Самостоятельно подбирает игрушки и атрибуты для игры. В игре использует предметы- заместители, выполняет с ними игровые действия. Ориентируется на несложные правила игры. Стремится к игровому взаимодействию с другими </w:t>
      </w:r>
      <w:r w:rsidRPr="006B44B2">
        <w:rPr>
          <w:spacing w:val="-2"/>
          <w:sz w:val="24"/>
          <w:szCs w:val="24"/>
        </w:rPr>
        <w:t>детьми.</w:t>
      </w:r>
    </w:p>
    <w:p w:rsidR="0057507B" w:rsidRDefault="0057507B" w:rsidP="0057507B">
      <w:pPr>
        <w:pStyle w:val="a3"/>
        <w:spacing w:before="66" w:line="360" w:lineRule="auto"/>
        <w:ind w:left="-142" w:right="21" w:firstLine="142"/>
        <w:rPr>
          <w:sz w:val="24"/>
          <w:szCs w:val="24"/>
        </w:rPr>
      </w:pPr>
      <w:r>
        <w:rPr>
          <w:spacing w:val="-2"/>
          <w:sz w:val="24"/>
          <w:szCs w:val="24"/>
        </w:rPr>
        <w:t xml:space="preserve">- </w:t>
      </w:r>
      <w:r w:rsidR="00E86AE2" w:rsidRPr="006B44B2">
        <w:rPr>
          <w:sz w:val="24"/>
          <w:szCs w:val="24"/>
        </w:rPr>
        <w:t>Приобщение к элементарным общепринятым нормам и правилам взаимоотношения с другими детьми и педагогическим работником (в т.ч. моральным). Устанавливает и поддерживает положительные эмоциональные отношения</w:t>
      </w:r>
      <w:r w:rsidR="00E86AE2" w:rsidRPr="006B44B2">
        <w:rPr>
          <w:spacing w:val="-4"/>
          <w:sz w:val="24"/>
          <w:szCs w:val="24"/>
        </w:rPr>
        <w:t xml:space="preserve"> </w:t>
      </w:r>
      <w:r w:rsidR="00E86AE2" w:rsidRPr="006B44B2">
        <w:rPr>
          <w:sz w:val="24"/>
          <w:szCs w:val="24"/>
        </w:rPr>
        <w:t>с</w:t>
      </w:r>
      <w:r w:rsidR="00E86AE2" w:rsidRPr="006B44B2">
        <w:rPr>
          <w:spacing w:val="-4"/>
          <w:sz w:val="24"/>
          <w:szCs w:val="24"/>
        </w:rPr>
        <w:t xml:space="preserve"> </w:t>
      </w:r>
      <w:r w:rsidR="00E86AE2" w:rsidRPr="006B44B2">
        <w:rPr>
          <w:sz w:val="24"/>
          <w:szCs w:val="24"/>
        </w:rPr>
        <w:t>другими</w:t>
      </w:r>
      <w:r w:rsidR="00E86AE2" w:rsidRPr="006B44B2">
        <w:rPr>
          <w:spacing w:val="-5"/>
          <w:sz w:val="24"/>
          <w:szCs w:val="24"/>
        </w:rPr>
        <w:t xml:space="preserve"> </w:t>
      </w:r>
      <w:r w:rsidR="00E86AE2" w:rsidRPr="006B44B2">
        <w:rPr>
          <w:sz w:val="24"/>
          <w:szCs w:val="24"/>
        </w:rPr>
        <w:t>детьми в</w:t>
      </w:r>
      <w:r w:rsidR="00E86AE2" w:rsidRPr="006B44B2">
        <w:rPr>
          <w:spacing w:val="-6"/>
          <w:sz w:val="24"/>
          <w:szCs w:val="24"/>
        </w:rPr>
        <w:t xml:space="preserve"> </w:t>
      </w:r>
      <w:r w:rsidR="00E86AE2" w:rsidRPr="006B44B2">
        <w:rPr>
          <w:sz w:val="24"/>
          <w:szCs w:val="24"/>
        </w:rPr>
        <w:t>процессе деятельности</w:t>
      </w:r>
      <w:r w:rsidR="00E86AE2" w:rsidRPr="006B44B2">
        <w:rPr>
          <w:spacing w:val="-5"/>
          <w:sz w:val="24"/>
          <w:szCs w:val="24"/>
        </w:rPr>
        <w:t xml:space="preserve"> </w:t>
      </w:r>
      <w:r w:rsidR="00E86AE2" w:rsidRPr="006B44B2">
        <w:rPr>
          <w:sz w:val="24"/>
          <w:szCs w:val="24"/>
        </w:rPr>
        <w:t>(старшими</w:t>
      </w:r>
      <w:r w:rsidR="00E86AE2" w:rsidRPr="006B44B2">
        <w:rPr>
          <w:spacing w:val="-5"/>
          <w:sz w:val="24"/>
          <w:szCs w:val="24"/>
        </w:rPr>
        <w:t xml:space="preserve"> </w:t>
      </w:r>
      <w:r w:rsidR="00E86AE2" w:rsidRPr="006B44B2">
        <w:rPr>
          <w:sz w:val="24"/>
          <w:szCs w:val="24"/>
        </w:rPr>
        <w:t>и</w:t>
      </w:r>
      <w:r w:rsidR="00E86AE2" w:rsidRPr="006B44B2">
        <w:rPr>
          <w:spacing w:val="-5"/>
          <w:sz w:val="24"/>
          <w:szCs w:val="24"/>
        </w:rPr>
        <w:t xml:space="preserve"> </w:t>
      </w:r>
      <w:r w:rsidR="00E86AE2" w:rsidRPr="006B44B2">
        <w:rPr>
          <w:sz w:val="24"/>
          <w:szCs w:val="24"/>
        </w:rPr>
        <w:t>младшими), а также с педагогическим работником в соответствии с ситуацией. Проявляет понимание общих правил общения и поведения, старается их соблюдать, хотя не всегда может регулировать свое поведение. Адекватно реагирует на замечания педагогического работника.</w:t>
      </w:r>
    </w:p>
    <w:p w:rsidR="00E86AE2" w:rsidRPr="006B44B2" w:rsidRDefault="0057507B" w:rsidP="0057507B">
      <w:pPr>
        <w:pStyle w:val="a3"/>
        <w:spacing w:before="66" w:line="360" w:lineRule="auto"/>
        <w:ind w:left="-142" w:right="21" w:firstLine="142"/>
        <w:rPr>
          <w:sz w:val="24"/>
          <w:szCs w:val="24"/>
        </w:rPr>
      </w:pPr>
      <w:r>
        <w:rPr>
          <w:sz w:val="24"/>
          <w:szCs w:val="24"/>
        </w:rPr>
        <w:t>-</w:t>
      </w:r>
      <w:r w:rsidR="00E86AE2" w:rsidRPr="006B44B2">
        <w:rPr>
          <w:sz w:val="24"/>
          <w:szCs w:val="24"/>
        </w:rPr>
        <w:t>Формирование гендерной, семейной, гражданской принадлежности. Имеет представления о себе и может назвать имя, пол, возраст. Имеет первичные гендерные представления (мальчики сильные и смелые, девочки нежные). Знает членов семьи и называет их по именам. Знает свои обязанности в</w:t>
      </w:r>
      <w:r w:rsidR="00E86AE2" w:rsidRPr="006B44B2">
        <w:rPr>
          <w:spacing w:val="-3"/>
          <w:sz w:val="24"/>
          <w:szCs w:val="24"/>
        </w:rPr>
        <w:t xml:space="preserve"> </w:t>
      </w:r>
      <w:r w:rsidR="00E86AE2" w:rsidRPr="006B44B2">
        <w:rPr>
          <w:sz w:val="24"/>
          <w:szCs w:val="24"/>
        </w:rPr>
        <w:t>семье и</w:t>
      </w:r>
      <w:r w:rsidR="00E86AE2" w:rsidRPr="006B44B2">
        <w:rPr>
          <w:spacing w:val="-6"/>
          <w:sz w:val="24"/>
          <w:szCs w:val="24"/>
        </w:rPr>
        <w:t xml:space="preserve"> </w:t>
      </w:r>
      <w:r w:rsidR="00E86AE2" w:rsidRPr="006B44B2">
        <w:rPr>
          <w:sz w:val="24"/>
          <w:szCs w:val="24"/>
        </w:rPr>
        <w:t>Организации. Одевается не</w:t>
      </w:r>
      <w:r w:rsidR="00E86AE2" w:rsidRPr="006B44B2">
        <w:rPr>
          <w:spacing w:val="-5"/>
          <w:sz w:val="24"/>
          <w:szCs w:val="24"/>
        </w:rPr>
        <w:t xml:space="preserve"> </w:t>
      </w:r>
      <w:r w:rsidR="00E86AE2" w:rsidRPr="006B44B2">
        <w:rPr>
          <w:sz w:val="24"/>
          <w:szCs w:val="24"/>
        </w:rPr>
        <w:t>всегда самостоятельно, после игры</w:t>
      </w:r>
      <w:r w:rsidR="00E86AE2" w:rsidRPr="006B44B2">
        <w:rPr>
          <w:spacing w:val="-1"/>
          <w:sz w:val="24"/>
          <w:szCs w:val="24"/>
        </w:rPr>
        <w:t xml:space="preserve"> </w:t>
      </w:r>
      <w:r w:rsidR="00E86AE2" w:rsidRPr="006B44B2">
        <w:rPr>
          <w:sz w:val="24"/>
          <w:szCs w:val="24"/>
        </w:rPr>
        <w:t>иногда требуется напоминание педагогического работника о необходимости убрать игрушки. Знает название своей страны, города, в котором живет, домашний адрес. Имеет представления о себе (имя, пол, возраст иногда путает). Знает членов семьи, может кратко рассказать о себе и своих близких, отвечая на вопросы. Знает некоторые свои обязанности, но затрудняется в их определении и делает это при помощи педагогического работника. При напоминании педагогического работника называет город, улицу, на которой живет с родителям</w:t>
      </w:r>
      <w:r w:rsidR="00E86AE2" w:rsidRPr="006B44B2">
        <w:rPr>
          <w:spacing w:val="-2"/>
          <w:sz w:val="24"/>
          <w:szCs w:val="24"/>
        </w:rPr>
        <w:t xml:space="preserve"> </w:t>
      </w:r>
      <w:r w:rsidR="00E86AE2" w:rsidRPr="006B44B2">
        <w:rPr>
          <w:sz w:val="24"/>
          <w:szCs w:val="24"/>
        </w:rPr>
        <w:t>(законным</w:t>
      </w:r>
      <w:r w:rsidR="00E86AE2" w:rsidRPr="006B44B2">
        <w:rPr>
          <w:spacing w:val="-2"/>
          <w:sz w:val="24"/>
          <w:szCs w:val="24"/>
        </w:rPr>
        <w:t xml:space="preserve"> </w:t>
      </w:r>
      <w:r w:rsidR="00E86AE2" w:rsidRPr="006B44B2">
        <w:rPr>
          <w:sz w:val="24"/>
          <w:szCs w:val="24"/>
        </w:rPr>
        <w:t>представителям). Свою</w:t>
      </w:r>
      <w:r w:rsidR="00E86AE2" w:rsidRPr="006B44B2">
        <w:rPr>
          <w:spacing w:val="-5"/>
          <w:sz w:val="24"/>
          <w:szCs w:val="24"/>
        </w:rPr>
        <w:t xml:space="preserve"> </w:t>
      </w:r>
      <w:r w:rsidR="00E86AE2" w:rsidRPr="006B44B2">
        <w:rPr>
          <w:sz w:val="24"/>
          <w:szCs w:val="24"/>
        </w:rPr>
        <w:t>страну</w:t>
      </w:r>
      <w:r w:rsidR="00E86AE2" w:rsidRPr="006B44B2">
        <w:rPr>
          <w:spacing w:val="-8"/>
          <w:sz w:val="24"/>
          <w:szCs w:val="24"/>
        </w:rPr>
        <w:t xml:space="preserve"> </w:t>
      </w:r>
      <w:r w:rsidR="00E86AE2" w:rsidRPr="006B44B2">
        <w:rPr>
          <w:sz w:val="24"/>
          <w:szCs w:val="24"/>
        </w:rPr>
        <w:t>называет</w:t>
      </w:r>
      <w:r w:rsidR="00E86AE2" w:rsidRPr="006B44B2">
        <w:rPr>
          <w:spacing w:val="-5"/>
          <w:sz w:val="24"/>
          <w:szCs w:val="24"/>
        </w:rPr>
        <w:t xml:space="preserve"> </w:t>
      </w:r>
      <w:r w:rsidR="00E86AE2" w:rsidRPr="006B44B2">
        <w:rPr>
          <w:sz w:val="24"/>
          <w:szCs w:val="24"/>
        </w:rPr>
        <w:t>лишь</w:t>
      </w:r>
      <w:r w:rsidR="00E86AE2" w:rsidRPr="006B44B2">
        <w:rPr>
          <w:spacing w:val="-6"/>
          <w:sz w:val="24"/>
          <w:szCs w:val="24"/>
        </w:rPr>
        <w:t xml:space="preserve"> </w:t>
      </w:r>
      <w:r w:rsidR="00E86AE2" w:rsidRPr="006B44B2">
        <w:rPr>
          <w:sz w:val="24"/>
          <w:szCs w:val="24"/>
        </w:rPr>
        <w:t>с</w:t>
      </w:r>
      <w:r w:rsidR="00E86AE2" w:rsidRPr="006B44B2">
        <w:rPr>
          <w:spacing w:val="-3"/>
          <w:sz w:val="24"/>
          <w:szCs w:val="24"/>
        </w:rPr>
        <w:t xml:space="preserve"> </w:t>
      </w:r>
      <w:r w:rsidR="00E86AE2" w:rsidRPr="006B44B2">
        <w:rPr>
          <w:sz w:val="24"/>
          <w:szCs w:val="24"/>
        </w:rPr>
        <w:t>помощью педагогического работника.</w:t>
      </w:r>
    </w:p>
    <w:p w:rsidR="00E86AE2" w:rsidRPr="006B44B2" w:rsidRDefault="00E86AE2" w:rsidP="006B44B2">
      <w:pPr>
        <w:spacing w:before="1" w:line="360" w:lineRule="auto"/>
        <w:ind w:left="-142" w:right="21" w:firstLine="142"/>
        <w:jc w:val="both"/>
        <w:rPr>
          <w:i/>
          <w:sz w:val="24"/>
          <w:szCs w:val="24"/>
        </w:rPr>
      </w:pPr>
      <w:r w:rsidRPr="006B44B2">
        <w:rPr>
          <w:i/>
          <w:sz w:val="24"/>
          <w:szCs w:val="24"/>
          <w:u w:val="single"/>
        </w:rPr>
        <w:t>Старшая</w:t>
      </w:r>
      <w:r w:rsidRPr="006B44B2">
        <w:rPr>
          <w:i/>
          <w:spacing w:val="-5"/>
          <w:sz w:val="24"/>
          <w:szCs w:val="24"/>
          <w:u w:val="single"/>
        </w:rPr>
        <w:t xml:space="preserve"> </w:t>
      </w:r>
      <w:r w:rsidRPr="006B44B2">
        <w:rPr>
          <w:i/>
          <w:sz w:val="24"/>
          <w:szCs w:val="24"/>
          <w:u w:val="single"/>
        </w:rPr>
        <w:t>группа</w:t>
      </w:r>
      <w:r w:rsidRPr="006B44B2">
        <w:rPr>
          <w:i/>
          <w:spacing w:val="-1"/>
          <w:sz w:val="24"/>
          <w:szCs w:val="24"/>
          <w:u w:val="single"/>
        </w:rPr>
        <w:t xml:space="preserve"> </w:t>
      </w:r>
      <w:r w:rsidRPr="006B44B2">
        <w:rPr>
          <w:i/>
          <w:sz w:val="24"/>
          <w:szCs w:val="24"/>
          <w:u w:val="single"/>
        </w:rPr>
        <w:t>(от</w:t>
      </w:r>
      <w:r w:rsidRPr="006B44B2">
        <w:rPr>
          <w:i/>
          <w:spacing w:val="-4"/>
          <w:sz w:val="24"/>
          <w:szCs w:val="24"/>
          <w:u w:val="single"/>
        </w:rPr>
        <w:t xml:space="preserve"> </w:t>
      </w:r>
      <w:r w:rsidRPr="006B44B2">
        <w:rPr>
          <w:i/>
          <w:sz w:val="24"/>
          <w:szCs w:val="24"/>
          <w:u w:val="single"/>
        </w:rPr>
        <w:t>5</w:t>
      </w:r>
      <w:r w:rsidRPr="006B44B2">
        <w:rPr>
          <w:i/>
          <w:spacing w:val="-5"/>
          <w:sz w:val="24"/>
          <w:szCs w:val="24"/>
          <w:u w:val="single"/>
        </w:rPr>
        <w:t xml:space="preserve"> </w:t>
      </w:r>
      <w:r w:rsidRPr="006B44B2">
        <w:rPr>
          <w:i/>
          <w:sz w:val="24"/>
          <w:szCs w:val="24"/>
          <w:u w:val="single"/>
        </w:rPr>
        <w:t>до</w:t>
      </w:r>
      <w:r w:rsidRPr="006B44B2">
        <w:rPr>
          <w:i/>
          <w:spacing w:val="-5"/>
          <w:sz w:val="24"/>
          <w:szCs w:val="24"/>
          <w:u w:val="single"/>
        </w:rPr>
        <w:t xml:space="preserve"> </w:t>
      </w:r>
      <w:r w:rsidRPr="006B44B2">
        <w:rPr>
          <w:i/>
          <w:sz w:val="24"/>
          <w:szCs w:val="24"/>
          <w:u w:val="single"/>
        </w:rPr>
        <w:t>6</w:t>
      </w:r>
      <w:r w:rsidRPr="006B44B2">
        <w:rPr>
          <w:i/>
          <w:spacing w:val="-5"/>
          <w:sz w:val="24"/>
          <w:szCs w:val="24"/>
          <w:u w:val="single"/>
        </w:rPr>
        <w:t xml:space="preserve"> </w:t>
      </w:r>
      <w:r w:rsidRPr="006B44B2">
        <w:rPr>
          <w:i/>
          <w:spacing w:val="-4"/>
          <w:sz w:val="24"/>
          <w:szCs w:val="24"/>
          <w:u w:val="single"/>
        </w:rPr>
        <w:t>лет):</w:t>
      </w:r>
    </w:p>
    <w:p w:rsidR="0057507B" w:rsidRDefault="0057507B" w:rsidP="0057507B">
      <w:pPr>
        <w:pStyle w:val="a7"/>
        <w:tabs>
          <w:tab w:val="left" w:pos="1556"/>
        </w:tabs>
        <w:spacing w:line="360" w:lineRule="auto"/>
        <w:ind w:left="0" w:right="21"/>
        <w:rPr>
          <w:sz w:val="24"/>
          <w:szCs w:val="24"/>
        </w:rPr>
      </w:pPr>
      <w:r>
        <w:rPr>
          <w:sz w:val="24"/>
          <w:szCs w:val="24"/>
        </w:rPr>
        <w:t xml:space="preserve">- </w:t>
      </w:r>
      <w:r w:rsidR="00E86AE2" w:rsidRPr="006B44B2">
        <w:rPr>
          <w:sz w:val="24"/>
          <w:szCs w:val="24"/>
        </w:rPr>
        <w:t xml:space="preserve">Развитие общения и игровой деятельности. Обладает высокой коммуникативной активностью. Включается в сотрудничество с педагогическим работником и другими детьми. По </w:t>
      </w:r>
      <w:r w:rsidR="00E86AE2" w:rsidRPr="006B44B2">
        <w:rPr>
          <w:sz w:val="24"/>
          <w:szCs w:val="24"/>
        </w:rPr>
        <w:lastRenderedPageBreak/>
        <w:t>своей инициативе может организовать игру. Самостоятельно подбирает игрушки и атрибуты для игры, используя предметы-заместители. Отражает в игре действия с предметами и взаимоотношения людей. Самостоятельно развивает замысел и сюжетную линию. Доводит игровой замысел до конца. Принимает роль и действует в соответствии с принятой ролью. Самостоятельно отбирает разнообразные сюжеты игр, опираясь на опыт игровой деятельности и усвоенное содержание литературных произведений (рассказ, сказка, мультфильм), взаимодействуя с другими детьми по игре. Стремится договориться о распределении ролей, в игре</w:t>
      </w:r>
      <w:r w:rsidR="00E86AE2" w:rsidRPr="006B44B2">
        <w:rPr>
          <w:spacing w:val="45"/>
          <w:w w:val="150"/>
          <w:sz w:val="24"/>
          <w:szCs w:val="24"/>
        </w:rPr>
        <w:t xml:space="preserve">  </w:t>
      </w:r>
      <w:r w:rsidR="00E86AE2" w:rsidRPr="006B44B2">
        <w:rPr>
          <w:sz w:val="24"/>
          <w:szCs w:val="24"/>
        </w:rPr>
        <w:t>использует</w:t>
      </w:r>
      <w:r w:rsidR="00E86AE2" w:rsidRPr="006B44B2">
        <w:rPr>
          <w:spacing w:val="45"/>
          <w:w w:val="150"/>
          <w:sz w:val="24"/>
          <w:szCs w:val="24"/>
        </w:rPr>
        <w:t xml:space="preserve">  </w:t>
      </w:r>
      <w:r w:rsidR="00E86AE2" w:rsidRPr="006B44B2">
        <w:rPr>
          <w:sz w:val="24"/>
          <w:szCs w:val="24"/>
        </w:rPr>
        <w:t>ролевую</w:t>
      </w:r>
      <w:r w:rsidR="00E86AE2" w:rsidRPr="006B44B2">
        <w:rPr>
          <w:spacing w:val="45"/>
          <w:w w:val="150"/>
          <w:sz w:val="24"/>
          <w:szCs w:val="24"/>
        </w:rPr>
        <w:t xml:space="preserve">  </w:t>
      </w:r>
      <w:r w:rsidR="00E86AE2" w:rsidRPr="006B44B2">
        <w:rPr>
          <w:sz w:val="24"/>
          <w:szCs w:val="24"/>
        </w:rPr>
        <w:t>речь.</w:t>
      </w:r>
      <w:r w:rsidR="00E86AE2" w:rsidRPr="006B44B2">
        <w:rPr>
          <w:spacing w:val="47"/>
          <w:w w:val="150"/>
          <w:sz w:val="24"/>
          <w:szCs w:val="24"/>
        </w:rPr>
        <w:t xml:space="preserve">  </w:t>
      </w:r>
      <w:r w:rsidR="00E86AE2" w:rsidRPr="006B44B2">
        <w:rPr>
          <w:sz w:val="24"/>
          <w:szCs w:val="24"/>
        </w:rPr>
        <w:t>Придерживается</w:t>
      </w:r>
      <w:r w:rsidR="00E86AE2" w:rsidRPr="006B44B2">
        <w:rPr>
          <w:spacing w:val="46"/>
          <w:w w:val="150"/>
          <w:sz w:val="24"/>
          <w:szCs w:val="24"/>
        </w:rPr>
        <w:t xml:space="preserve">  </w:t>
      </w:r>
      <w:r w:rsidR="00E86AE2" w:rsidRPr="006B44B2">
        <w:rPr>
          <w:sz w:val="24"/>
          <w:szCs w:val="24"/>
        </w:rPr>
        <w:t>игровых</w:t>
      </w:r>
      <w:r w:rsidR="00E86AE2" w:rsidRPr="006B44B2">
        <w:rPr>
          <w:spacing w:val="79"/>
          <w:sz w:val="24"/>
          <w:szCs w:val="24"/>
        </w:rPr>
        <w:t xml:space="preserve">  </w:t>
      </w:r>
      <w:r w:rsidR="00E86AE2" w:rsidRPr="006B44B2">
        <w:rPr>
          <w:sz w:val="24"/>
          <w:szCs w:val="24"/>
        </w:rPr>
        <w:t>правил</w:t>
      </w:r>
      <w:r w:rsidR="00E86AE2" w:rsidRPr="006B44B2">
        <w:rPr>
          <w:spacing w:val="45"/>
          <w:w w:val="150"/>
          <w:sz w:val="24"/>
          <w:szCs w:val="24"/>
        </w:rPr>
        <w:t xml:space="preserve">  </w:t>
      </w:r>
      <w:r w:rsidR="00E86AE2" w:rsidRPr="006B44B2">
        <w:rPr>
          <w:spacing w:val="-10"/>
          <w:sz w:val="24"/>
          <w:szCs w:val="24"/>
        </w:rPr>
        <w:t xml:space="preserve">в </w:t>
      </w:r>
      <w:r w:rsidR="00E86AE2" w:rsidRPr="006B44B2">
        <w:rPr>
          <w:sz w:val="24"/>
          <w:szCs w:val="24"/>
        </w:rPr>
        <w:t>дидактических играх. Контролирует соблюдение правил другими детьми (может возмутиться несправедливостью, пожаловаться воспитателю). Проявляет интерес к художественно-игровой деятельности: с увлечением участвует в театрализованных и</w:t>
      </w:r>
      <w:r>
        <w:rPr>
          <w:sz w:val="24"/>
          <w:szCs w:val="24"/>
        </w:rPr>
        <w:t>грах, осваивает различные роли.</w:t>
      </w:r>
    </w:p>
    <w:p w:rsidR="00E86AE2" w:rsidRPr="006B44B2" w:rsidRDefault="0057507B" w:rsidP="0057507B">
      <w:pPr>
        <w:pStyle w:val="a7"/>
        <w:tabs>
          <w:tab w:val="left" w:pos="1556"/>
        </w:tabs>
        <w:spacing w:line="360" w:lineRule="auto"/>
        <w:ind w:left="0" w:right="21"/>
        <w:rPr>
          <w:sz w:val="24"/>
          <w:szCs w:val="24"/>
        </w:rPr>
      </w:pPr>
      <w:r>
        <w:rPr>
          <w:sz w:val="24"/>
          <w:szCs w:val="24"/>
        </w:rPr>
        <w:t>-</w:t>
      </w:r>
      <w:r w:rsidR="00E86AE2" w:rsidRPr="006B44B2">
        <w:rPr>
          <w:sz w:val="24"/>
          <w:szCs w:val="24"/>
        </w:rPr>
        <w:t>Приобщение к элементарным общепринятым нормам и правилам взаимоотношения с обучающими и педагогическим работниками. Доброжелательно относится к другим детям, откликается на эмоции близких людей и друзей. Может пожалеть другого ребенка, обнять его, помочь, умеет делиться. Управляет своими чувствами (проявлениями огорчения). Выражает свои эмоции (радость, восторг, удивление, удовольствие, огорчение, обиду, грусть) с помощью речи, жестов, мимики. Имеет представления о том, что хорошо и можно, а что нельзя и плохо, может оценивать хорошие и плохие поступки, их анализировать. Самостоятельно выполняет правила поведения в Организации: соблюдает правила элементарной вежливости и проявляет отрицательное отношение к грубости, зависти, подлости и жадности. Умеет обращаться с просьбой и благодарить, примиряться и извиняться. Инициативен в общении на познавательные темы (задает вопросы, рассуждает). Умеет договариваться, стремится устанавливать неконфликтные отношения с детьми.</w:t>
      </w:r>
    </w:p>
    <w:p w:rsidR="00E86AE2" w:rsidRPr="006B44B2" w:rsidRDefault="0057507B" w:rsidP="0057507B">
      <w:pPr>
        <w:pStyle w:val="a7"/>
        <w:tabs>
          <w:tab w:val="left" w:pos="1556"/>
        </w:tabs>
        <w:spacing w:line="360" w:lineRule="auto"/>
        <w:ind w:left="0" w:right="21"/>
        <w:rPr>
          <w:sz w:val="24"/>
          <w:szCs w:val="24"/>
        </w:rPr>
      </w:pPr>
      <w:r>
        <w:rPr>
          <w:sz w:val="24"/>
          <w:szCs w:val="24"/>
        </w:rPr>
        <w:t xml:space="preserve">- </w:t>
      </w:r>
      <w:r w:rsidR="00E86AE2" w:rsidRPr="006B44B2">
        <w:rPr>
          <w:sz w:val="24"/>
          <w:szCs w:val="24"/>
        </w:rPr>
        <w:t>Формирование гендерной, семейной, гражданской принадлежности. Имеет представления о себе (имя, пол, возраст). Проявляет внимание к своему здоровью, интерес к знаниям о функционировании своего организма (об органах чувств, отдельных внутренних органах - сердце, легких, желудке), о возможных заболеваниях. Рассказывает о себе, делится впечатлениями. Может сравнить свое поведение с поведением других обучающихся (мальчиков и девочек) и педагогических работников. Имеет первичные гендерные представления (мальчики сильные и смелые, девочки нежные, их нужно защищать). Знает членов семьи и называет их по именам, их род занятий, осознает логику семейных отношений (кто кому кем приходится). Знает свои обязанности в семье и Организации, стремится их выполнять. Владеет навыками самообслуживания (самостоятельно ест с помощью столовых приборов, одевается, убирает игрушки после игры). Знает название страны, города и улицы, на которой живет (подробный адрес, телефон). Имеет представление о том, что он является гражданином России.</w:t>
      </w:r>
    </w:p>
    <w:p w:rsidR="00E86AE2" w:rsidRPr="006B44B2" w:rsidRDefault="00E86AE2" w:rsidP="006B44B2">
      <w:pPr>
        <w:spacing w:before="1" w:line="360" w:lineRule="auto"/>
        <w:ind w:left="-142" w:right="21" w:firstLine="142"/>
        <w:jc w:val="both"/>
        <w:rPr>
          <w:i/>
          <w:sz w:val="24"/>
          <w:szCs w:val="24"/>
        </w:rPr>
      </w:pPr>
      <w:r w:rsidRPr="006B44B2">
        <w:rPr>
          <w:i/>
          <w:sz w:val="24"/>
          <w:szCs w:val="24"/>
          <w:u w:val="single"/>
        </w:rPr>
        <w:t>Подготовительная</w:t>
      </w:r>
      <w:r w:rsidRPr="006B44B2">
        <w:rPr>
          <w:i/>
          <w:spacing w:val="-7"/>
          <w:sz w:val="24"/>
          <w:szCs w:val="24"/>
          <w:u w:val="single"/>
        </w:rPr>
        <w:t xml:space="preserve"> </w:t>
      </w:r>
      <w:r w:rsidRPr="006B44B2">
        <w:rPr>
          <w:i/>
          <w:sz w:val="24"/>
          <w:szCs w:val="24"/>
          <w:u w:val="single"/>
        </w:rPr>
        <w:t>группа</w:t>
      </w:r>
      <w:r w:rsidRPr="006B44B2">
        <w:rPr>
          <w:i/>
          <w:spacing w:val="-2"/>
          <w:sz w:val="24"/>
          <w:szCs w:val="24"/>
          <w:u w:val="single"/>
        </w:rPr>
        <w:t xml:space="preserve"> </w:t>
      </w:r>
      <w:r w:rsidRPr="006B44B2">
        <w:rPr>
          <w:i/>
          <w:sz w:val="24"/>
          <w:szCs w:val="24"/>
          <w:u w:val="single"/>
        </w:rPr>
        <w:t>(от</w:t>
      </w:r>
      <w:r w:rsidRPr="006B44B2">
        <w:rPr>
          <w:i/>
          <w:spacing w:val="-6"/>
          <w:sz w:val="24"/>
          <w:szCs w:val="24"/>
          <w:u w:val="single"/>
        </w:rPr>
        <w:t xml:space="preserve"> </w:t>
      </w:r>
      <w:r w:rsidRPr="006B44B2">
        <w:rPr>
          <w:i/>
          <w:sz w:val="24"/>
          <w:szCs w:val="24"/>
          <w:u w:val="single"/>
        </w:rPr>
        <w:t>6</w:t>
      </w:r>
      <w:r w:rsidRPr="006B44B2">
        <w:rPr>
          <w:i/>
          <w:spacing w:val="-6"/>
          <w:sz w:val="24"/>
          <w:szCs w:val="24"/>
          <w:u w:val="single"/>
        </w:rPr>
        <w:t xml:space="preserve"> </w:t>
      </w:r>
      <w:r w:rsidRPr="006B44B2">
        <w:rPr>
          <w:i/>
          <w:sz w:val="24"/>
          <w:szCs w:val="24"/>
          <w:u w:val="single"/>
        </w:rPr>
        <w:t>до</w:t>
      </w:r>
      <w:r w:rsidRPr="006B44B2">
        <w:rPr>
          <w:i/>
          <w:spacing w:val="-6"/>
          <w:sz w:val="24"/>
          <w:szCs w:val="24"/>
          <w:u w:val="single"/>
        </w:rPr>
        <w:t xml:space="preserve"> </w:t>
      </w:r>
      <w:r w:rsidRPr="006B44B2">
        <w:rPr>
          <w:i/>
          <w:sz w:val="24"/>
          <w:szCs w:val="24"/>
          <w:u w:val="single"/>
        </w:rPr>
        <w:t>7-8</w:t>
      </w:r>
      <w:r w:rsidRPr="006B44B2">
        <w:rPr>
          <w:i/>
          <w:spacing w:val="-7"/>
          <w:sz w:val="24"/>
          <w:szCs w:val="24"/>
          <w:u w:val="single"/>
        </w:rPr>
        <w:t xml:space="preserve"> </w:t>
      </w:r>
      <w:r w:rsidRPr="006B44B2">
        <w:rPr>
          <w:i/>
          <w:spacing w:val="-2"/>
          <w:sz w:val="24"/>
          <w:szCs w:val="24"/>
          <w:u w:val="single"/>
        </w:rPr>
        <w:t>лет):</w:t>
      </w:r>
    </w:p>
    <w:p w:rsidR="00E86AE2" w:rsidRPr="006B44B2" w:rsidRDefault="0057507B" w:rsidP="0057507B">
      <w:pPr>
        <w:pStyle w:val="a7"/>
        <w:tabs>
          <w:tab w:val="left" w:pos="1556"/>
        </w:tabs>
        <w:spacing w:line="360" w:lineRule="auto"/>
        <w:ind w:left="0" w:right="21"/>
        <w:rPr>
          <w:sz w:val="24"/>
          <w:szCs w:val="24"/>
        </w:rPr>
      </w:pPr>
      <w:r>
        <w:rPr>
          <w:sz w:val="24"/>
          <w:szCs w:val="24"/>
        </w:rPr>
        <w:lastRenderedPageBreak/>
        <w:t>-</w:t>
      </w:r>
      <w:r w:rsidR="00E86AE2" w:rsidRPr="006B44B2">
        <w:rPr>
          <w:sz w:val="24"/>
          <w:szCs w:val="24"/>
        </w:rPr>
        <w:t>Развитие общения и игровой деятельности. Активно общается с педагогическим работником на уровне внеситуативно-познавательного общения, способен к внеситуативно-личностному общению. Самостоятельно придумывает новые и оригинальные сюжеты игр, творчески интерпретируя прошлый опыт игровой деятельности и содержание литературных произведений (рассказ, сказка, мультфильм), отражает в игре широкий круг событий. Проявляя осведомленность и представления об окружающем мире, объясняет другим детям содержание новых для них игровых действий. Стремится регулировать игровые отношения, аргументируя свою позицию. Взаимодействует с детьми по игре по игре, стремиться договориться о распределении</w:t>
      </w:r>
      <w:r w:rsidR="00E86AE2" w:rsidRPr="006B44B2">
        <w:rPr>
          <w:spacing w:val="66"/>
          <w:sz w:val="24"/>
          <w:szCs w:val="24"/>
        </w:rPr>
        <w:t xml:space="preserve">  </w:t>
      </w:r>
      <w:r w:rsidR="00E86AE2" w:rsidRPr="006B44B2">
        <w:rPr>
          <w:sz w:val="24"/>
          <w:szCs w:val="24"/>
        </w:rPr>
        <w:t>ролей.</w:t>
      </w:r>
      <w:r w:rsidR="00E86AE2" w:rsidRPr="006B44B2">
        <w:rPr>
          <w:spacing w:val="67"/>
          <w:sz w:val="24"/>
          <w:szCs w:val="24"/>
        </w:rPr>
        <w:t xml:space="preserve">  </w:t>
      </w:r>
      <w:r w:rsidR="00E86AE2" w:rsidRPr="006B44B2">
        <w:rPr>
          <w:sz w:val="24"/>
          <w:szCs w:val="24"/>
        </w:rPr>
        <w:t>Использует</w:t>
      </w:r>
      <w:r w:rsidR="00E86AE2" w:rsidRPr="006B44B2">
        <w:rPr>
          <w:spacing w:val="66"/>
          <w:sz w:val="24"/>
          <w:szCs w:val="24"/>
        </w:rPr>
        <w:t xml:space="preserve">  </w:t>
      </w:r>
      <w:r w:rsidR="00E86AE2" w:rsidRPr="006B44B2">
        <w:rPr>
          <w:sz w:val="24"/>
          <w:szCs w:val="24"/>
        </w:rPr>
        <w:t>ролевую</w:t>
      </w:r>
      <w:r w:rsidR="00E86AE2" w:rsidRPr="006B44B2">
        <w:rPr>
          <w:spacing w:val="66"/>
          <w:sz w:val="24"/>
          <w:szCs w:val="24"/>
        </w:rPr>
        <w:t xml:space="preserve">  </w:t>
      </w:r>
      <w:r w:rsidR="00E86AE2" w:rsidRPr="006B44B2">
        <w:rPr>
          <w:sz w:val="24"/>
          <w:szCs w:val="24"/>
        </w:rPr>
        <w:t>речь.</w:t>
      </w:r>
      <w:r w:rsidR="00E86AE2" w:rsidRPr="006B44B2">
        <w:rPr>
          <w:spacing w:val="68"/>
          <w:sz w:val="24"/>
          <w:szCs w:val="24"/>
        </w:rPr>
        <w:t xml:space="preserve">  </w:t>
      </w:r>
      <w:r w:rsidR="00E86AE2" w:rsidRPr="006B44B2">
        <w:rPr>
          <w:sz w:val="24"/>
          <w:szCs w:val="24"/>
        </w:rPr>
        <w:t>Роль</w:t>
      </w:r>
      <w:r w:rsidR="00E86AE2" w:rsidRPr="006B44B2">
        <w:rPr>
          <w:spacing w:val="65"/>
          <w:sz w:val="24"/>
          <w:szCs w:val="24"/>
        </w:rPr>
        <w:t xml:space="preserve">  </w:t>
      </w:r>
      <w:r w:rsidR="00E86AE2" w:rsidRPr="006B44B2">
        <w:rPr>
          <w:sz w:val="24"/>
          <w:szCs w:val="24"/>
        </w:rPr>
        <w:t>выразительная, устойчивая. Выполняет правила в игре и контролирует соблюдение правил другими детьми (может возмутиться несправедливостью, нарушением правил, пожаловаться воспитателю).</w:t>
      </w:r>
    </w:p>
    <w:p w:rsidR="00E86AE2" w:rsidRPr="006B44B2" w:rsidRDefault="0057507B" w:rsidP="0057507B">
      <w:pPr>
        <w:pStyle w:val="a7"/>
        <w:tabs>
          <w:tab w:val="left" w:pos="1556"/>
        </w:tabs>
        <w:spacing w:line="360" w:lineRule="auto"/>
        <w:ind w:left="0" w:right="21"/>
        <w:rPr>
          <w:sz w:val="24"/>
          <w:szCs w:val="24"/>
        </w:rPr>
      </w:pPr>
      <w:r>
        <w:rPr>
          <w:sz w:val="24"/>
          <w:szCs w:val="24"/>
        </w:rPr>
        <w:t>-</w:t>
      </w:r>
      <w:r w:rsidR="00E86AE2" w:rsidRPr="006B44B2">
        <w:rPr>
          <w:sz w:val="24"/>
          <w:szCs w:val="24"/>
        </w:rPr>
        <w:t>Приобщение к элементарным нормам и правилам взаимоотношения с обучающимися и педагогическими работниками. Знает правила поведения и морально-этические нормы в соответствии с возрастными возможностями, в основном руководствуется ими. Взаимодействуя с товарищами по группе, стремясь удержать их от «плохих» поступков, объясняет возможные негативные последствия. Чутко реагирует на оценки педагогических работников и других обучающихся.</w:t>
      </w:r>
    </w:p>
    <w:p w:rsidR="00E86AE2" w:rsidRPr="006B44B2" w:rsidRDefault="0057507B" w:rsidP="0057507B">
      <w:pPr>
        <w:pStyle w:val="a7"/>
        <w:tabs>
          <w:tab w:val="left" w:pos="1556"/>
        </w:tabs>
        <w:spacing w:before="2" w:line="360" w:lineRule="auto"/>
        <w:ind w:left="0" w:right="21"/>
        <w:rPr>
          <w:sz w:val="24"/>
          <w:szCs w:val="24"/>
        </w:rPr>
      </w:pPr>
      <w:r>
        <w:rPr>
          <w:sz w:val="24"/>
          <w:szCs w:val="24"/>
        </w:rPr>
        <w:t>-</w:t>
      </w:r>
      <w:r w:rsidR="00E86AE2" w:rsidRPr="006B44B2">
        <w:rPr>
          <w:sz w:val="24"/>
          <w:szCs w:val="24"/>
        </w:rPr>
        <w:t>Формирование гендерной, семейной, гражданской принадлежности. Подробно рассказывает о себе (события биографии, увлечения) и своей семье, называя не только имена родителей (законных представителей), но и рассказывая об их профессиональных обязанностях. Знает, в какую школу пойдет. Может сказать, о какой профессии мечтает. Демонстрирует знания о достопримечательностях родного города, родной страны, о некоторых зарубежных странах. Проявляет патриотические чувства. Знает родной город, родную страну, гимн, флаг России, ощущает свою гражданскую принадлежность, проявляет чувство гордости за своих предков. Проявляет избирательный интерес к какой-либо сфере знаний или деятельности, в</w:t>
      </w:r>
      <w:r w:rsidR="00E86AE2" w:rsidRPr="006B44B2">
        <w:rPr>
          <w:spacing w:val="40"/>
          <w:sz w:val="24"/>
          <w:szCs w:val="24"/>
        </w:rPr>
        <w:t xml:space="preserve"> </w:t>
      </w:r>
      <w:r w:rsidR="00E86AE2" w:rsidRPr="006B44B2">
        <w:rPr>
          <w:sz w:val="24"/>
          <w:szCs w:val="24"/>
        </w:rPr>
        <w:t>рассказе о них пользуется сложными речевыми конструкциями и некоторыми научными терминами.</w:t>
      </w:r>
    </w:p>
    <w:p w:rsidR="00E86AE2" w:rsidRPr="006B44B2" w:rsidRDefault="00E86AE2" w:rsidP="006B44B2">
      <w:pPr>
        <w:pStyle w:val="3"/>
        <w:spacing w:before="6" w:line="360" w:lineRule="auto"/>
        <w:ind w:left="-142" w:right="21" w:firstLine="142"/>
        <w:rPr>
          <w:rFonts w:ascii="Times New Roman" w:hAnsi="Times New Roman" w:cs="Times New Roman"/>
          <w:b/>
          <w:color w:val="auto"/>
        </w:rPr>
      </w:pPr>
      <w:r w:rsidRPr="006B44B2">
        <w:rPr>
          <w:rFonts w:ascii="Times New Roman" w:hAnsi="Times New Roman" w:cs="Times New Roman"/>
          <w:b/>
          <w:color w:val="auto"/>
        </w:rPr>
        <w:t xml:space="preserve">«Самообслуживание, самостоятельность, трудовое </w:t>
      </w:r>
      <w:r w:rsidRPr="006B44B2">
        <w:rPr>
          <w:rFonts w:ascii="Times New Roman" w:hAnsi="Times New Roman" w:cs="Times New Roman"/>
          <w:b/>
          <w:color w:val="auto"/>
          <w:spacing w:val="-2"/>
        </w:rPr>
        <w:t>воспитание»</w:t>
      </w:r>
    </w:p>
    <w:p w:rsidR="00E86AE2" w:rsidRPr="006B44B2" w:rsidRDefault="00E86AE2" w:rsidP="006B44B2">
      <w:pPr>
        <w:spacing w:line="360" w:lineRule="auto"/>
        <w:ind w:left="-142" w:right="21" w:firstLine="142"/>
        <w:jc w:val="both"/>
        <w:rPr>
          <w:i/>
          <w:sz w:val="24"/>
          <w:szCs w:val="24"/>
        </w:rPr>
      </w:pPr>
      <w:r w:rsidRPr="006B44B2">
        <w:rPr>
          <w:i/>
          <w:sz w:val="24"/>
          <w:szCs w:val="24"/>
        </w:rPr>
        <w:t>Общие</w:t>
      </w:r>
      <w:r w:rsidRPr="006B44B2">
        <w:rPr>
          <w:i/>
          <w:spacing w:val="-6"/>
          <w:sz w:val="24"/>
          <w:szCs w:val="24"/>
        </w:rPr>
        <w:t xml:space="preserve"> </w:t>
      </w:r>
      <w:r w:rsidRPr="006B44B2">
        <w:rPr>
          <w:i/>
          <w:spacing w:val="-2"/>
          <w:sz w:val="24"/>
          <w:szCs w:val="24"/>
        </w:rPr>
        <w:t>задачи:</w:t>
      </w:r>
    </w:p>
    <w:p w:rsidR="00E86AE2" w:rsidRPr="006B44B2" w:rsidRDefault="0057507B" w:rsidP="0057507B">
      <w:pPr>
        <w:pStyle w:val="a7"/>
        <w:tabs>
          <w:tab w:val="left" w:pos="1436"/>
        </w:tabs>
        <w:spacing w:line="360" w:lineRule="auto"/>
        <w:ind w:left="0" w:right="21"/>
        <w:rPr>
          <w:sz w:val="24"/>
          <w:szCs w:val="24"/>
        </w:rPr>
      </w:pPr>
      <w:r>
        <w:rPr>
          <w:sz w:val="24"/>
          <w:szCs w:val="24"/>
        </w:rPr>
        <w:t>-</w:t>
      </w:r>
      <w:r w:rsidR="00E86AE2" w:rsidRPr="006B44B2">
        <w:rPr>
          <w:sz w:val="24"/>
          <w:szCs w:val="24"/>
        </w:rPr>
        <w:t>формировать первичные трудовые умения и навыки: формировать интерес и способность к самостоятельным действиям с бытовыми предметами- орудиями (ложка, вилка, нож, совок, лопатка), к самообслуживанию и элементарному бытовому труду (в помещении и на улице); поощрять инициативу и самостоятельность обучающихся в организации труда под руководством педагогического работника;</w:t>
      </w:r>
    </w:p>
    <w:p w:rsidR="00E86AE2" w:rsidRPr="006B44B2" w:rsidRDefault="0057507B" w:rsidP="0057507B">
      <w:pPr>
        <w:pStyle w:val="a7"/>
        <w:tabs>
          <w:tab w:val="left" w:pos="1436"/>
        </w:tabs>
        <w:spacing w:before="3" w:line="360" w:lineRule="auto"/>
        <w:ind w:left="0" w:right="21"/>
        <w:rPr>
          <w:sz w:val="24"/>
          <w:szCs w:val="24"/>
        </w:rPr>
      </w:pPr>
      <w:r>
        <w:rPr>
          <w:sz w:val="24"/>
          <w:szCs w:val="24"/>
        </w:rPr>
        <w:t>-</w:t>
      </w:r>
      <w:r w:rsidR="00E86AE2" w:rsidRPr="006B44B2">
        <w:rPr>
          <w:sz w:val="24"/>
          <w:szCs w:val="24"/>
        </w:rPr>
        <w:t xml:space="preserve">воспитывать ценностное отношение к собственному труду, труду других людей и его результатам: развивать способность проявлять себя как субъект трудовой деятельности; предоставлять возможности для самовыражения обучающихся в индивидуальных, групповых и </w:t>
      </w:r>
      <w:r w:rsidR="00E86AE2" w:rsidRPr="006B44B2">
        <w:rPr>
          <w:sz w:val="24"/>
          <w:szCs w:val="24"/>
        </w:rPr>
        <w:lastRenderedPageBreak/>
        <w:t>коллективных формах труда;</w:t>
      </w:r>
    </w:p>
    <w:p w:rsidR="00E86AE2" w:rsidRPr="006B44B2" w:rsidRDefault="0057507B" w:rsidP="0057507B">
      <w:pPr>
        <w:pStyle w:val="a7"/>
        <w:tabs>
          <w:tab w:val="left" w:pos="1436"/>
        </w:tabs>
        <w:spacing w:line="360" w:lineRule="auto"/>
        <w:ind w:left="0" w:right="21"/>
        <w:rPr>
          <w:sz w:val="24"/>
          <w:szCs w:val="24"/>
        </w:rPr>
      </w:pPr>
      <w:r>
        <w:rPr>
          <w:sz w:val="24"/>
          <w:szCs w:val="24"/>
        </w:rPr>
        <w:t>-</w:t>
      </w:r>
      <w:r w:rsidR="00E86AE2" w:rsidRPr="006B44B2">
        <w:rPr>
          <w:sz w:val="24"/>
          <w:szCs w:val="24"/>
        </w:rPr>
        <w:t>формировать первичные представления о труде педагогических работников, его роли в обществе и жизни каждого человека: поддерживать спонтанные игры обучающихся и обогащать их через наблюдения за трудовой деятельностью педагогических работников и организацию содержательных сюжетно-ролевых игр; формировать готовность к усвоению принятых в обществе правил и норм поведения, связанных с разными видами и формами труда, в интересах человека, семьи, общества;</w:t>
      </w:r>
    </w:p>
    <w:p w:rsidR="00E86AE2" w:rsidRPr="006B44B2" w:rsidRDefault="0057507B" w:rsidP="0057507B">
      <w:pPr>
        <w:pStyle w:val="a7"/>
        <w:tabs>
          <w:tab w:val="left" w:pos="1436"/>
        </w:tabs>
        <w:spacing w:before="2" w:line="360" w:lineRule="auto"/>
        <w:ind w:left="0" w:right="21"/>
        <w:rPr>
          <w:sz w:val="24"/>
          <w:szCs w:val="24"/>
        </w:rPr>
      </w:pPr>
      <w:r>
        <w:rPr>
          <w:sz w:val="24"/>
          <w:szCs w:val="24"/>
        </w:rPr>
        <w:t>-</w:t>
      </w:r>
      <w:r w:rsidR="00E86AE2" w:rsidRPr="006B44B2">
        <w:rPr>
          <w:sz w:val="24"/>
          <w:szCs w:val="24"/>
        </w:rPr>
        <w:t>развивать социальный интеллект на основе разных форм организации трудового воспитания в дошкольной образовательной организации;</w:t>
      </w:r>
    </w:p>
    <w:p w:rsidR="00E86AE2" w:rsidRPr="006B44B2" w:rsidRDefault="0057507B" w:rsidP="0057507B">
      <w:pPr>
        <w:pStyle w:val="a7"/>
        <w:tabs>
          <w:tab w:val="left" w:pos="1436"/>
        </w:tabs>
        <w:spacing w:line="360" w:lineRule="auto"/>
        <w:ind w:left="0" w:right="21"/>
        <w:rPr>
          <w:sz w:val="24"/>
          <w:szCs w:val="24"/>
        </w:rPr>
      </w:pPr>
      <w:r>
        <w:rPr>
          <w:sz w:val="24"/>
          <w:szCs w:val="24"/>
        </w:rPr>
        <w:t>-</w:t>
      </w:r>
      <w:r w:rsidR="00E86AE2" w:rsidRPr="006B44B2">
        <w:rPr>
          <w:sz w:val="24"/>
          <w:szCs w:val="24"/>
        </w:rPr>
        <w:t>формировать</w:t>
      </w:r>
      <w:r w:rsidR="00E86AE2" w:rsidRPr="006B44B2">
        <w:rPr>
          <w:spacing w:val="46"/>
          <w:sz w:val="24"/>
          <w:szCs w:val="24"/>
        </w:rPr>
        <w:t xml:space="preserve">  </w:t>
      </w:r>
      <w:r w:rsidR="00E86AE2" w:rsidRPr="006B44B2">
        <w:rPr>
          <w:sz w:val="24"/>
          <w:szCs w:val="24"/>
        </w:rPr>
        <w:t>представления</w:t>
      </w:r>
      <w:r w:rsidR="00E86AE2" w:rsidRPr="006B44B2">
        <w:rPr>
          <w:spacing w:val="47"/>
          <w:sz w:val="24"/>
          <w:szCs w:val="24"/>
        </w:rPr>
        <w:t xml:space="preserve">  </w:t>
      </w:r>
      <w:r w:rsidR="00E86AE2" w:rsidRPr="006B44B2">
        <w:rPr>
          <w:sz w:val="24"/>
          <w:szCs w:val="24"/>
        </w:rPr>
        <w:t>о</w:t>
      </w:r>
      <w:r w:rsidR="00E86AE2" w:rsidRPr="006B44B2">
        <w:rPr>
          <w:spacing w:val="46"/>
          <w:sz w:val="24"/>
          <w:szCs w:val="24"/>
        </w:rPr>
        <w:t xml:space="preserve">  </w:t>
      </w:r>
      <w:r w:rsidR="00E86AE2" w:rsidRPr="006B44B2">
        <w:rPr>
          <w:sz w:val="24"/>
          <w:szCs w:val="24"/>
        </w:rPr>
        <w:t>социокультурных</w:t>
      </w:r>
      <w:r w:rsidR="00E86AE2" w:rsidRPr="006B44B2">
        <w:rPr>
          <w:spacing w:val="44"/>
          <w:sz w:val="24"/>
          <w:szCs w:val="24"/>
        </w:rPr>
        <w:t xml:space="preserve">  </w:t>
      </w:r>
      <w:r w:rsidR="00E86AE2" w:rsidRPr="006B44B2">
        <w:rPr>
          <w:sz w:val="24"/>
          <w:szCs w:val="24"/>
        </w:rPr>
        <w:t>ценностях</w:t>
      </w:r>
      <w:r w:rsidR="00E86AE2" w:rsidRPr="006B44B2">
        <w:rPr>
          <w:spacing w:val="44"/>
          <w:sz w:val="24"/>
          <w:szCs w:val="24"/>
        </w:rPr>
        <w:t xml:space="preserve">  </w:t>
      </w:r>
      <w:r w:rsidR="00E86AE2" w:rsidRPr="006B44B2">
        <w:rPr>
          <w:spacing w:val="-2"/>
          <w:sz w:val="24"/>
          <w:szCs w:val="24"/>
        </w:rPr>
        <w:t xml:space="preserve">нашего </w:t>
      </w:r>
      <w:r w:rsidR="00E86AE2" w:rsidRPr="006B44B2">
        <w:rPr>
          <w:sz w:val="24"/>
          <w:szCs w:val="24"/>
        </w:rPr>
        <w:t>народа, об отечественных традициях и праздниках, связанных с организаций труда и отдыха людей.</w:t>
      </w:r>
    </w:p>
    <w:p w:rsidR="00E86AE2" w:rsidRPr="006B44B2" w:rsidRDefault="00E86AE2" w:rsidP="006B44B2">
      <w:pPr>
        <w:spacing w:line="360" w:lineRule="auto"/>
        <w:ind w:left="-142" w:right="21" w:firstLine="142"/>
        <w:jc w:val="both"/>
        <w:rPr>
          <w:i/>
          <w:sz w:val="24"/>
          <w:szCs w:val="24"/>
        </w:rPr>
      </w:pPr>
      <w:r w:rsidRPr="006B44B2">
        <w:rPr>
          <w:i/>
          <w:sz w:val="24"/>
          <w:szCs w:val="24"/>
        </w:rPr>
        <w:t>Задачи,</w:t>
      </w:r>
      <w:r w:rsidRPr="006B44B2">
        <w:rPr>
          <w:i/>
          <w:spacing w:val="-3"/>
          <w:sz w:val="24"/>
          <w:szCs w:val="24"/>
        </w:rPr>
        <w:t xml:space="preserve"> </w:t>
      </w:r>
      <w:r w:rsidRPr="006B44B2">
        <w:rPr>
          <w:i/>
          <w:sz w:val="24"/>
          <w:szCs w:val="24"/>
        </w:rPr>
        <w:t>актуальные</w:t>
      </w:r>
      <w:r w:rsidRPr="006B44B2">
        <w:rPr>
          <w:i/>
          <w:spacing w:val="-5"/>
          <w:sz w:val="24"/>
          <w:szCs w:val="24"/>
        </w:rPr>
        <w:t xml:space="preserve"> </w:t>
      </w:r>
      <w:r w:rsidRPr="006B44B2">
        <w:rPr>
          <w:i/>
          <w:sz w:val="24"/>
          <w:szCs w:val="24"/>
        </w:rPr>
        <w:t>для</w:t>
      </w:r>
      <w:r w:rsidRPr="006B44B2">
        <w:rPr>
          <w:i/>
          <w:spacing w:val="-6"/>
          <w:sz w:val="24"/>
          <w:szCs w:val="24"/>
        </w:rPr>
        <w:t xml:space="preserve"> </w:t>
      </w:r>
      <w:r w:rsidRPr="006B44B2">
        <w:rPr>
          <w:i/>
          <w:sz w:val="24"/>
          <w:szCs w:val="24"/>
        </w:rPr>
        <w:t>работы</w:t>
      </w:r>
      <w:r w:rsidRPr="006B44B2">
        <w:rPr>
          <w:i/>
          <w:spacing w:val="-7"/>
          <w:sz w:val="24"/>
          <w:szCs w:val="24"/>
        </w:rPr>
        <w:t xml:space="preserve"> </w:t>
      </w:r>
      <w:r w:rsidRPr="006B44B2">
        <w:rPr>
          <w:i/>
          <w:sz w:val="24"/>
          <w:szCs w:val="24"/>
        </w:rPr>
        <w:t>с</w:t>
      </w:r>
      <w:r w:rsidRPr="006B44B2">
        <w:rPr>
          <w:i/>
          <w:spacing w:val="-5"/>
          <w:sz w:val="24"/>
          <w:szCs w:val="24"/>
        </w:rPr>
        <w:t xml:space="preserve"> </w:t>
      </w:r>
      <w:r w:rsidRPr="006B44B2">
        <w:rPr>
          <w:i/>
          <w:sz w:val="24"/>
          <w:szCs w:val="24"/>
        </w:rPr>
        <w:t>детьми</w:t>
      </w:r>
      <w:r w:rsidRPr="006B44B2">
        <w:rPr>
          <w:i/>
          <w:spacing w:val="-6"/>
          <w:sz w:val="24"/>
          <w:szCs w:val="24"/>
        </w:rPr>
        <w:t xml:space="preserve"> </w:t>
      </w:r>
      <w:r w:rsidRPr="006B44B2">
        <w:rPr>
          <w:i/>
          <w:sz w:val="24"/>
          <w:szCs w:val="24"/>
        </w:rPr>
        <w:t>с</w:t>
      </w:r>
      <w:r w:rsidRPr="006B44B2">
        <w:rPr>
          <w:i/>
          <w:spacing w:val="-5"/>
          <w:sz w:val="24"/>
          <w:szCs w:val="24"/>
        </w:rPr>
        <w:t xml:space="preserve"> </w:t>
      </w:r>
      <w:r w:rsidRPr="006B44B2">
        <w:rPr>
          <w:i/>
          <w:spacing w:val="-4"/>
          <w:sz w:val="24"/>
          <w:szCs w:val="24"/>
        </w:rPr>
        <w:t>ЗПР:</w:t>
      </w:r>
    </w:p>
    <w:p w:rsidR="00E86AE2" w:rsidRPr="006B44B2" w:rsidRDefault="0057507B" w:rsidP="0057507B">
      <w:pPr>
        <w:pStyle w:val="a7"/>
        <w:tabs>
          <w:tab w:val="left" w:pos="1436"/>
        </w:tabs>
        <w:spacing w:line="360" w:lineRule="auto"/>
        <w:ind w:left="0" w:right="21"/>
        <w:rPr>
          <w:sz w:val="24"/>
          <w:szCs w:val="24"/>
        </w:rPr>
      </w:pPr>
      <w:r>
        <w:rPr>
          <w:sz w:val="24"/>
          <w:szCs w:val="24"/>
        </w:rPr>
        <w:t>-</w:t>
      </w:r>
      <w:r w:rsidR="00E86AE2" w:rsidRPr="006B44B2">
        <w:rPr>
          <w:sz w:val="24"/>
          <w:szCs w:val="24"/>
        </w:rPr>
        <w:t xml:space="preserve">формирование позитивных установок к различным видам труда и </w:t>
      </w:r>
      <w:r w:rsidR="00E86AE2" w:rsidRPr="006B44B2">
        <w:rPr>
          <w:spacing w:val="-2"/>
          <w:sz w:val="24"/>
          <w:szCs w:val="24"/>
        </w:rPr>
        <w:t>творчества;</w:t>
      </w:r>
    </w:p>
    <w:p w:rsidR="00E86AE2" w:rsidRPr="006B44B2" w:rsidRDefault="0057507B" w:rsidP="0057507B">
      <w:pPr>
        <w:pStyle w:val="a7"/>
        <w:tabs>
          <w:tab w:val="left" w:pos="1436"/>
        </w:tabs>
        <w:spacing w:line="360" w:lineRule="auto"/>
        <w:ind w:left="0" w:right="21"/>
        <w:rPr>
          <w:sz w:val="24"/>
          <w:szCs w:val="24"/>
        </w:rPr>
      </w:pPr>
      <w:r>
        <w:rPr>
          <w:sz w:val="24"/>
          <w:szCs w:val="24"/>
        </w:rPr>
        <w:t>-</w:t>
      </w:r>
      <w:r w:rsidR="00E86AE2" w:rsidRPr="006B44B2">
        <w:rPr>
          <w:sz w:val="24"/>
          <w:szCs w:val="24"/>
        </w:rPr>
        <w:t>формирование готовности к совместной трудовой деятельности с</w:t>
      </w:r>
      <w:r w:rsidR="00E86AE2" w:rsidRPr="006B44B2">
        <w:rPr>
          <w:spacing w:val="40"/>
          <w:sz w:val="24"/>
          <w:szCs w:val="24"/>
        </w:rPr>
        <w:t xml:space="preserve"> </w:t>
      </w:r>
      <w:r w:rsidR="00E86AE2" w:rsidRPr="006B44B2">
        <w:rPr>
          <w:sz w:val="24"/>
          <w:szCs w:val="24"/>
        </w:rPr>
        <w:t>другими детьми, становление самостоятельности, целенаправленности и саморегуляции собственных действий в процессе включения в разные формы и виды труда;</w:t>
      </w:r>
    </w:p>
    <w:p w:rsidR="00E86AE2" w:rsidRPr="006B44B2" w:rsidRDefault="0057507B" w:rsidP="0057507B">
      <w:pPr>
        <w:pStyle w:val="a7"/>
        <w:tabs>
          <w:tab w:val="left" w:pos="1436"/>
        </w:tabs>
        <w:spacing w:line="360" w:lineRule="auto"/>
        <w:ind w:left="0" w:right="21"/>
        <w:rPr>
          <w:sz w:val="24"/>
          <w:szCs w:val="24"/>
        </w:rPr>
      </w:pPr>
      <w:r>
        <w:rPr>
          <w:sz w:val="24"/>
          <w:szCs w:val="24"/>
        </w:rPr>
        <w:t>-</w:t>
      </w:r>
      <w:r w:rsidR="00E86AE2" w:rsidRPr="006B44B2">
        <w:rPr>
          <w:sz w:val="24"/>
          <w:szCs w:val="24"/>
        </w:rPr>
        <w:t>формирование уважительного отношения к труду педагогических работников и чувства принадлежности к своей семье и к сообществу обучающихся и педагогических работников в организации.</w:t>
      </w:r>
    </w:p>
    <w:p w:rsidR="00E86AE2" w:rsidRPr="006B44B2" w:rsidRDefault="00E86AE2" w:rsidP="006B44B2">
      <w:pPr>
        <w:spacing w:line="360" w:lineRule="auto"/>
        <w:ind w:left="-142" w:right="21" w:firstLine="142"/>
        <w:jc w:val="both"/>
        <w:rPr>
          <w:i/>
          <w:sz w:val="24"/>
          <w:szCs w:val="24"/>
        </w:rPr>
      </w:pPr>
      <w:r w:rsidRPr="006B44B2">
        <w:rPr>
          <w:i/>
          <w:sz w:val="24"/>
          <w:szCs w:val="24"/>
        </w:rPr>
        <w:t xml:space="preserve">В зависимости от возрастных и индивидуальных особенностей, особых потребностей и возможностей здоровья обучающихся указанное содержание </w:t>
      </w:r>
      <w:r w:rsidRPr="006B44B2">
        <w:rPr>
          <w:i/>
          <w:spacing w:val="-2"/>
          <w:sz w:val="24"/>
          <w:szCs w:val="24"/>
        </w:rPr>
        <w:t>дифференцируется.</w:t>
      </w:r>
    </w:p>
    <w:p w:rsidR="00E86AE2" w:rsidRPr="006B44B2" w:rsidRDefault="00E86AE2" w:rsidP="006B44B2">
      <w:pPr>
        <w:spacing w:line="360" w:lineRule="auto"/>
        <w:ind w:left="-142" w:right="21" w:firstLine="142"/>
        <w:jc w:val="both"/>
        <w:rPr>
          <w:i/>
          <w:sz w:val="24"/>
          <w:szCs w:val="24"/>
        </w:rPr>
      </w:pPr>
      <w:r w:rsidRPr="006B44B2">
        <w:rPr>
          <w:i/>
          <w:sz w:val="24"/>
          <w:szCs w:val="24"/>
          <w:u w:val="single"/>
        </w:rPr>
        <w:t>Вторая</w:t>
      </w:r>
      <w:r w:rsidRPr="006B44B2">
        <w:rPr>
          <w:i/>
          <w:spacing w:val="-4"/>
          <w:sz w:val="24"/>
          <w:szCs w:val="24"/>
          <w:u w:val="single"/>
        </w:rPr>
        <w:t xml:space="preserve"> </w:t>
      </w:r>
      <w:r w:rsidRPr="006B44B2">
        <w:rPr>
          <w:i/>
          <w:sz w:val="24"/>
          <w:szCs w:val="24"/>
          <w:u w:val="single"/>
        </w:rPr>
        <w:t>младшая</w:t>
      </w:r>
      <w:r w:rsidRPr="006B44B2">
        <w:rPr>
          <w:i/>
          <w:spacing w:val="-5"/>
          <w:sz w:val="24"/>
          <w:szCs w:val="24"/>
          <w:u w:val="single"/>
        </w:rPr>
        <w:t xml:space="preserve"> </w:t>
      </w:r>
      <w:r w:rsidRPr="006B44B2">
        <w:rPr>
          <w:i/>
          <w:sz w:val="24"/>
          <w:szCs w:val="24"/>
          <w:u w:val="single"/>
        </w:rPr>
        <w:t>группа</w:t>
      </w:r>
      <w:r w:rsidRPr="006B44B2">
        <w:rPr>
          <w:i/>
          <w:spacing w:val="-5"/>
          <w:sz w:val="24"/>
          <w:szCs w:val="24"/>
          <w:u w:val="single"/>
        </w:rPr>
        <w:t xml:space="preserve"> </w:t>
      </w:r>
      <w:r w:rsidRPr="006B44B2">
        <w:rPr>
          <w:i/>
          <w:sz w:val="24"/>
          <w:szCs w:val="24"/>
          <w:u w:val="single"/>
        </w:rPr>
        <w:t>(от</w:t>
      </w:r>
      <w:r w:rsidRPr="006B44B2">
        <w:rPr>
          <w:i/>
          <w:spacing w:val="-4"/>
          <w:sz w:val="24"/>
          <w:szCs w:val="24"/>
          <w:u w:val="single"/>
        </w:rPr>
        <w:t xml:space="preserve"> </w:t>
      </w:r>
      <w:r w:rsidRPr="006B44B2">
        <w:rPr>
          <w:i/>
          <w:sz w:val="24"/>
          <w:szCs w:val="24"/>
          <w:u w:val="single"/>
        </w:rPr>
        <w:t>3</w:t>
      </w:r>
      <w:r w:rsidRPr="006B44B2">
        <w:rPr>
          <w:i/>
          <w:spacing w:val="-5"/>
          <w:sz w:val="24"/>
          <w:szCs w:val="24"/>
          <w:u w:val="single"/>
        </w:rPr>
        <w:t xml:space="preserve"> </w:t>
      </w:r>
      <w:r w:rsidRPr="006B44B2">
        <w:rPr>
          <w:i/>
          <w:sz w:val="24"/>
          <w:szCs w:val="24"/>
          <w:u w:val="single"/>
        </w:rPr>
        <w:t>до</w:t>
      </w:r>
      <w:r w:rsidRPr="006B44B2">
        <w:rPr>
          <w:i/>
          <w:spacing w:val="-4"/>
          <w:sz w:val="24"/>
          <w:szCs w:val="24"/>
          <w:u w:val="single"/>
        </w:rPr>
        <w:t xml:space="preserve"> </w:t>
      </w:r>
      <w:r w:rsidRPr="006B44B2">
        <w:rPr>
          <w:i/>
          <w:sz w:val="24"/>
          <w:szCs w:val="24"/>
          <w:u w:val="single"/>
        </w:rPr>
        <w:t>4</w:t>
      </w:r>
      <w:r w:rsidRPr="006B44B2">
        <w:rPr>
          <w:i/>
          <w:spacing w:val="-5"/>
          <w:sz w:val="24"/>
          <w:szCs w:val="24"/>
          <w:u w:val="single"/>
        </w:rPr>
        <w:t xml:space="preserve"> </w:t>
      </w:r>
      <w:r w:rsidRPr="006B44B2">
        <w:rPr>
          <w:i/>
          <w:spacing w:val="-4"/>
          <w:sz w:val="24"/>
          <w:szCs w:val="24"/>
          <w:u w:val="single"/>
        </w:rPr>
        <w:t>лет):</w:t>
      </w:r>
    </w:p>
    <w:p w:rsidR="00E86AE2" w:rsidRPr="006B44B2" w:rsidRDefault="0057507B" w:rsidP="0057507B">
      <w:pPr>
        <w:pStyle w:val="a7"/>
        <w:tabs>
          <w:tab w:val="left" w:pos="1556"/>
        </w:tabs>
        <w:spacing w:line="360" w:lineRule="auto"/>
        <w:ind w:left="0" w:right="21"/>
        <w:rPr>
          <w:sz w:val="24"/>
          <w:szCs w:val="24"/>
        </w:rPr>
      </w:pPr>
      <w:r>
        <w:rPr>
          <w:sz w:val="24"/>
          <w:szCs w:val="24"/>
        </w:rPr>
        <w:t>-</w:t>
      </w:r>
      <w:r w:rsidR="00E86AE2" w:rsidRPr="006B44B2">
        <w:rPr>
          <w:sz w:val="24"/>
          <w:szCs w:val="24"/>
        </w:rPr>
        <w:t>Формирование первичных трудовых умений и навыков. С помощью педагогического работника одевается и раздевается в определенной последовательности, складывает и вешает одежду (в некоторых случаях при небольшой помощи педагогического работника). Выполняет необходимые трудовые действия по собственной инициативе с помощью педагогического работника, активно включается в выполняемые педагогическим работником бытовые действия. Может действовать с бытовыми предметами-орудиями: ложкой, совком, щеткой, веником, грабельками, наборами для песка. Под контролем педагогического работника поддерживает порядок в группе и на участке; стремится улучшить результат. С помощью педагогического</w:t>
      </w:r>
      <w:r w:rsidR="00E86AE2" w:rsidRPr="006B44B2">
        <w:rPr>
          <w:spacing w:val="40"/>
          <w:sz w:val="24"/>
          <w:szCs w:val="24"/>
        </w:rPr>
        <w:t xml:space="preserve"> </w:t>
      </w:r>
      <w:r w:rsidR="00E86AE2" w:rsidRPr="006B44B2">
        <w:rPr>
          <w:sz w:val="24"/>
          <w:szCs w:val="24"/>
        </w:rPr>
        <w:t>работника выполняет ряд доступных элементарных трудовых действий по уходу за растениями в уголке природы и на участке.</w:t>
      </w:r>
    </w:p>
    <w:p w:rsidR="00E86AE2" w:rsidRPr="006B44B2" w:rsidRDefault="0057507B" w:rsidP="0057507B">
      <w:pPr>
        <w:pStyle w:val="a7"/>
        <w:tabs>
          <w:tab w:val="left" w:pos="1556"/>
        </w:tabs>
        <w:spacing w:line="360" w:lineRule="auto"/>
        <w:ind w:left="0" w:right="21"/>
        <w:rPr>
          <w:sz w:val="24"/>
          <w:szCs w:val="24"/>
        </w:rPr>
      </w:pPr>
      <w:r>
        <w:rPr>
          <w:sz w:val="24"/>
          <w:szCs w:val="24"/>
        </w:rPr>
        <w:t>-</w:t>
      </w:r>
      <w:r w:rsidR="00E86AE2" w:rsidRPr="006B44B2">
        <w:rPr>
          <w:sz w:val="24"/>
          <w:szCs w:val="24"/>
        </w:rPr>
        <w:t>Воспитание ценностного отношения к собственному труду, труду</w:t>
      </w:r>
      <w:r w:rsidR="00E86AE2" w:rsidRPr="006B44B2">
        <w:rPr>
          <w:spacing w:val="40"/>
          <w:sz w:val="24"/>
          <w:szCs w:val="24"/>
        </w:rPr>
        <w:t xml:space="preserve"> </w:t>
      </w:r>
      <w:r w:rsidR="00E86AE2" w:rsidRPr="006B44B2">
        <w:rPr>
          <w:sz w:val="24"/>
          <w:szCs w:val="24"/>
        </w:rPr>
        <w:t>других людей и его результатам. Способен удерживать в сознании цель, поставленную педагогическим работником, следовать ей, вычленять результат. Испытывает</w:t>
      </w:r>
      <w:r w:rsidR="00E86AE2" w:rsidRPr="006B44B2">
        <w:rPr>
          <w:spacing w:val="-3"/>
          <w:sz w:val="24"/>
          <w:szCs w:val="24"/>
        </w:rPr>
        <w:t xml:space="preserve"> </w:t>
      </w:r>
      <w:r w:rsidR="00E86AE2" w:rsidRPr="006B44B2">
        <w:rPr>
          <w:sz w:val="24"/>
          <w:szCs w:val="24"/>
        </w:rPr>
        <w:t>удовольствие</w:t>
      </w:r>
      <w:r w:rsidR="00E86AE2" w:rsidRPr="006B44B2">
        <w:rPr>
          <w:spacing w:val="-1"/>
          <w:sz w:val="24"/>
          <w:szCs w:val="24"/>
        </w:rPr>
        <w:t xml:space="preserve"> </w:t>
      </w:r>
      <w:r w:rsidR="00E86AE2" w:rsidRPr="006B44B2">
        <w:rPr>
          <w:sz w:val="24"/>
          <w:szCs w:val="24"/>
        </w:rPr>
        <w:t>от</w:t>
      </w:r>
      <w:r w:rsidR="00E86AE2" w:rsidRPr="006B44B2">
        <w:rPr>
          <w:spacing w:val="-3"/>
          <w:sz w:val="24"/>
          <w:szCs w:val="24"/>
        </w:rPr>
        <w:t xml:space="preserve"> </w:t>
      </w:r>
      <w:r w:rsidR="00E86AE2" w:rsidRPr="006B44B2">
        <w:rPr>
          <w:sz w:val="24"/>
          <w:szCs w:val="24"/>
        </w:rPr>
        <w:t>процесса</w:t>
      </w:r>
      <w:r w:rsidR="00E86AE2" w:rsidRPr="006B44B2">
        <w:rPr>
          <w:spacing w:val="-1"/>
          <w:sz w:val="24"/>
          <w:szCs w:val="24"/>
        </w:rPr>
        <w:t xml:space="preserve"> </w:t>
      </w:r>
      <w:r w:rsidR="00E86AE2" w:rsidRPr="006B44B2">
        <w:rPr>
          <w:sz w:val="24"/>
          <w:szCs w:val="24"/>
        </w:rPr>
        <w:t>труда. Радуется</w:t>
      </w:r>
      <w:r w:rsidR="00E86AE2" w:rsidRPr="006B44B2">
        <w:rPr>
          <w:spacing w:val="-1"/>
          <w:sz w:val="24"/>
          <w:szCs w:val="24"/>
        </w:rPr>
        <w:t xml:space="preserve"> </w:t>
      </w:r>
      <w:r w:rsidR="00E86AE2" w:rsidRPr="006B44B2">
        <w:rPr>
          <w:sz w:val="24"/>
          <w:szCs w:val="24"/>
        </w:rPr>
        <w:t>полученному</w:t>
      </w:r>
      <w:r w:rsidR="00E86AE2" w:rsidRPr="006B44B2">
        <w:rPr>
          <w:spacing w:val="-6"/>
          <w:sz w:val="24"/>
          <w:szCs w:val="24"/>
        </w:rPr>
        <w:t xml:space="preserve"> </w:t>
      </w:r>
      <w:r w:rsidR="00E86AE2" w:rsidRPr="006B44B2">
        <w:rPr>
          <w:sz w:val="24"/>
          <w:szCs w:val="24"/>
        </w:rPr>
        <w:t>результату трудовых усилий, гордится собой. Все чаще проявляет само</w:t>
      </w:r>
      <w:r w:rsidR="00E86AE2" w:rsidRPr="006B44B2">
        <w:rPr>
          <w:sz w:val="24"/>
          <w:szCs w:val="24"/>
        </w:rPr>
        <w:lastRenderedPageBreak/>
        <w:t>стоятельность, настойчивость, стремление к получению результата, однако качество полученного результата оценивает с помощью педагогического работника.</w:t>
      </w:r>
    </w:p>
    <w:p w:rsidR="00E86AE2" w:rsidRPr="006B44B2" w:rsidRDefault="0057507B" w:rsidP="0057507B">
      <w:pPr>
        <w:pStyle w:val="a7"/>
        <w:tabs>
          <w:tab w:val="left" w:pos="1556"/>
        </w:tabs>
        <w:spacing w:line="360" w:lineRule="auto"/>
        <w:ind w:left="0" w:right="21"/>
        <w:rPr>
          <w:sz w:val="24"/>
          <w:szCs w:val="24"/>
        </w:rPr>
      </w:pPr>
      <w:r>
        <w:rPr>
          <w:sz w:val="24"/>
          <w:szCs w:val="24"/>
        </w:rPr>
        <w:t>-</w:t>
      </w:r>
      <w:r w:rsidR="00E86AE2" w:rsidRPr="006B44B2">
        <w:rPr>
          <w:sz w:val="24"/>
          <w:szCs w:val="24"/>
        </w:rPr>
        <w:t>Формирование первичных представлений о труде педагогических работников, его роли в обществе и жизни каждого человека. Положительно относится и труду педагогических работников. Знает некоторые профессии (врач, воспитатель, продавец, повар, военный) и их атрибуты. Переносит свои представления в игру. В меру своих сил стремится помогать педагогическим работником, хочет быть похожим на них.</w:t>
      </w:r>
    </w:p>
    <w:p w:rsidR="00E86AE2" w:rsidRPr="006B44B2" w:rsidRDefault="00E86AE2" w:rsidP="006B44B2">
      <w:pPr>
        <w:spacing w:line="360" w:lineRule="auto"/>
        <w:ind w:left="-142" w:right="21" w:firstLine="142"/>
        <w:jc w:val="both"/>
        <w:rPr>
          <w:i/>
          <w:sz w:val="24"/>
          <w:szCs w:val="24"/>
        </w:rPr>
      </w:pPr>
      <w:r w:rsidRPr="006B44B2">
        <w:rPr>
          <w:i/>
          <w:sz w:val="24"/>
          <w:szCs w:val="24"/>
          <w:u w:val="single"/>
        </w:rPr>
        <w:t>Средняя</w:t>
      </w:r>
      <w:r w:rsidRPr="006B44B2">
        <w:rPr>
          <w:i/>
          <w:spacing w:val="-4"/>
          <w:sz w:val="24"/>
          <w:szCs w:val="24"/>
          <w:u w:val="single"/>
        </w:rPr>
        <w:t xml:space="preserve"> </w:t>
      </w:r>
      <w:r w:rsidRPr="006B44B2">
        <w:rPr>
          <w:i/>
          <w:sz w:val="24"/>
          <w:szCs w:val="24"/>
          <w:u w:val="single"/>
        </w:rPr>
        <w:t>группа</w:t>
      </w:r>
      <w:r w:rsidRPr="006B44B2">
        <w:rPr>
          <w:i/>
          <w:spacing w:val="-4"/>
          <w:sz w:val="24"/>
          <w:szCs w:val="24"/>
          <w:u w:val="single"/>
        </w:rPr>
        <w:t xml:space="preserve"> </w:t>
      </w:r>
      <w:r w:rsidRPr="006B44B2">
        <w:rPr>
          <w:i/>
          <w:sz w:val="24"/>
          <w:szCs w:val="24"/>
          <w:u w:val="single"/>
        </w:rPr>
        <w:t>(от</w:t>
      </w:r>
      <w:r w:rsidRPr="006B44B2">
        <w:rPr>
          <w:i/>
          <w:spacing w:val="-4"/>
          <w:sz w:val="24"/>
          <w:szCs w:val="24"/>
          <w:u w:val="single"/>
        </w:rPr>
        <w:t xml:space="preserve"> </w:t>
      </w:r>
      <w:r w:rsidRPr="006B44B2">
        <w:rPr>
          <w:i/>
          <w:sz w:val="24"/>
          <w:szCs w:val="24"/>
          <w:u w:val="single"/>
        </w:rPr>
        <w:t>4</w:t>
      </w:r>
      <w:r w:rsidRPr="006B44B2">
        <w:rPr>
          <w:i/>
          <w:spacing w:val="-4"/>
          <w:sz w:val="24"/>
          <w:szCs w:val="24"/>
          <w:u w:val="single"/>
        </w:rPr>
        <w:t xml:space="preserve"> </w:t>
      </w:r>
      <w:r w:rsidRPr="006B44B2">
        <w:rPr>
          <w:i/>
          <w:sz w:val="24"/>
          <w:szCs w:val="24"/>
          <w:u w:val="single"/>
        </w:rPr>
        <w:t>до</w:t>
      </w:r>
      <w:r w:rsidRPr="006B44B2">
        <w:rPr>
          <w:i/>
          <w:spacing w:val="-5"/>
          <w:sz w:val="24"/>
          <w:szCs w:val="24"/>
          <w:u w:val="single"/>
        </w:rPr>
        <w:t xml:space="preserve"> </w:t>
      </w:r>
      <w:r w:rsidRPr="006B44B2">
        <w:rPr>
          <w:i/>
          <w:sz w:val="24"/>
          <w:szCs w:val="24"/>
          <w:u w:val="single"/>
        </w:rPr>
        <w:t>5</w:t>
      </w:r>
      <w:r w:rsidRPr="006B44B2">
        <w:rPr>
          <w:i/>
          <w:spacing w:val="-4"/>
          <w:sz w:val="24"/>
          <w:szCs w:val="24"/>
          <w:u w:val="single"/>
        </w:rPr>
        <w:t xml:space="preserve"> лет):</w:t>
      </w:r>
    </w:p>
    <w:p w:rsidR="00E86AE2" w:rsidRPr="006B44B2" w:rsidRDefault="0057507B" w:rsidP="0057507B">
      <w:pPr>
        <w:pStyle w:val="a7"/>
        <w:tabs>
          <w:tab w:val="left" w:pos="1556"/>
        </w:tabs>
        <w:spacing w:line="360" w:lineRule="auto"/>
        <w:ind w:left="0" w:right="21"/>
        <w:rPr>
          <w:sz w:val="24"/>
          <w:szCs w:val="24"/>
        </w:rPr>
      </w:pPr>
      <w:r>
        <w:rPr>
          <w:sz w:val="24"/>
          <w:szCs w:val="24"/>
        </w:rPr>
        <w:t>-</w:t>
      </w:r>
      <w:r w:rsidR="00E86AE2" w:rsidRPr="006B44B2">
        <w:rPr>
          <w:sz w:val="24"/>
          <w:szCs w:val="24"/>
        </w:rPr>
        <w:t>Формирование первичных трудовых умений и навыков. С помощью педагогического работника может одеваться и раздеваться (обуваться и разуваться);</w:t>
      </w:r>
      <w:r w:rsidR="00E86AE2" w:rsidRPr="006B44B2">
        <w:rPr>
          <w:spacing w:val="19"/>
          <w:sz w:val="24"/>
          <w:szCs w:val="24"/>
        </w:rPr>
        <w:t xml:space="preserve"> </w:t>
      </w:r>
      <w:r w:rsidR="00E86AE2" w:rsidRPr="006B44B2">
        <w:rPr>
          <w:sz w:val="24"/>
          <w:szCs w:val="24"/>
        </w:rPr>
        <w:t>складывать</w:t>
      </w:r>
      <w:r w:rsidR="00E86AE2" w:rsidRPr="006B44B2">
        <w:rPr>
          <w:spacing w:val="19"/>
          <w:sz w:val="24"/>
          <w:szCs w:val="24"/>
        </w:rPr>
        <w:t xml:space="preserve"> </w:t>
      </w:r>
      <w:r w:rsidR="00E86AE2" w:rsidRPr="006B44B2">
        <w:rPr>
          <w:sz w:val="24"/>
          <w:szCs w:val="24"/>
        </w:rPr>
        <w:t>и</w:t>
      </w:r>
      <w:r w:rsidR="00E86AE2" w:rsidRPr="006B44B2">
        <w:rPr>
          <w:spacing w:val="20"/>
          <w:sz w:val="24"/>
          <w:szCs w:val="24"/>
        </w:rPr>
        <w:t xml:space="preserve"> </w:t>
      </w:r>
      <w:r w:rsidR="00E86AE2" w:rsidRPr="006B44B2">
        <w:rPr>
          <w:sz w:val="24"/>
          <w:szCs w:val="24"/>
        </w:rPr>
        <w:t>вешать</w:t>
      </w:r>
      <w:r w:rsidR="00E86AE2" w:rsidRPr="006B44B2">
        <w:rPr>
          <w:spacing w:val="18"/>
          <w:sz w:val="24"/>
          <w:szCs w:val="24"/>
        </w:rPr>
        <w:t xml:space="preserve"> </w:t>
      </w:r>
      <w:r w:rsidR="00E86AE2" w:rsidRPr="006B44B2">
        <w:rPr>
          <w:sz w:val="24"/>
          <w:szCs w:val="24"/>
        </w:rPr>
        <w:t>одежду,</w:t>
      </w:r>
      <w:r w:rsidR="00E86AE2" w:rsidRPr="006B44B2">
        <w:rPr>
          <w:spacing w:val="22"/>
          <w:sz w:val="24"/>
          <w:szCs w:val="24"/>
        </w:rPr>
        <w:t xml:space="preserve"> </w:t>
      </w:r>
      <w:r w:rsidR="00E86AE2" w:rsidRPr="006B44B2">
        <w:rPr>
          <w:sz w:val="24"/>
          <w:szCs w:val="24"/>
        </w:rPr>
        <w:t>приводить</w:t>
      </w:r>
      <w:r w:rsidR="00E86AE2" w:rsidRPr="006B44B2">
        <w:rPr>
          <w:spacing w:val="18"/>
          <w:sz w:val="24"/>
          <w:szCs w:val="24"/>
        </w:rPr>
        <w:t xml:space="preserve"> </w:t>
      </w:r>
      <w:r w:rsidR="00E86AE2" w:rsidRPr="006B44B2">
        <w:rPr>
          <w:sz w:val="24"/>
          <w:szCs w:val="24"/>
        </w:rPr>
        <w:t>в</w:t>
      </w:r>
      <w:r w:rsidR="00E86AE2" w:rsidRPr="006B44B2">
        <w:rPr>
          <w:spacing w:val="18"/>
          <w:sz w:val="24"/>
          <w:szCs w:val="24"/>
        </w:rPr>
        <w:t xml:space="preserve"> </w:t>
      </w:r>
      <w:r w:rsidR="00E86AE2" w:rsidRPr="006B44B2">
        <w:rPr>
          <w:sz w:val="24"/>
          <w:szCs w:val="24"/>
        </w:rPr>
        <w:t>порядок</w:t>
      </w:r>
      <w:r w:rsidR="00E86AE2" w:rsidRPr="006B44B2">
        <w:rPr>
          <w:spacing w:val="19"/>
          <w:sz w:val="24"/>
          <w:szCs w:val="24"/>
        </w:rPr>
        <w:t xml:space="preserve"> </w:t>
      </w:r>
      <w:r w:rsidR="00E86AE2" w:rsidRPr="006B44B2">
        <w:rPr>
          <w:sz w:val="24"/>
          <w:szCs w:val="24"/>
        </w:rPr>
        <w:t>одежду,</w:t>
      </w:r>
      <w:r w:rsidR="00E86AE2" w:rsidRPr="006B44B2">
        <w:rPr>
          <w:spacing w:val="22"/>
          <w:sz w:val="24"/>
          <w:szCs w:val="24"/>
        </w:rPr>
        <w:t xml:space="preserve"> </w:t>
      </w:r>
      <w:r w:rsidR="00E86AE2" w:rsidRPr="006B44B2">
        <w:rPr>
          <w:spacing w:val="-2"/>
          <w:sz w:val="24"/>
          <w:szCs w:val="24"/>
        </w:rPr>
        <w:t xml:space="preserve">обувь </w:t>
      </w:r>
      <w:r w:rsidR="00E86AE2" w:rsidRPr="006B44B2">
        <w:rPr>
          <w:sz w:val="24"/>
          <w:szCs w:val="24"/>
        </w:rPr>
        <w:t>(чистить, сушить). С помощью педагогического работника замечает непорядок во внешнем виде и самостоятельно его устраняет. Выполняет необходимые трудовые действия по собственной инициативе, активно включается в более сложные, выполняемые педагогическим работником трудовые процессы. Проявляет</w:t>
      </w:r>
      <w:r w:rsidR="00E86AE2" w:rsidRPr="006B44B2">
        <w:rPr>
          <w:spacing w:val="-5"/>
          <w:sz w:val="24"/>
          <w:szCs w:val="24"/>
        </w:rPr>
        <w:t xml:space="preserve"> </w:t>
      </w:r>
      <w:r w:rsidR="00E86AE2" w:rsidRPr="006B44B2">
        <w:rPr>
          <w:sz w:val="24"/>
          <w:szCs w:val="24"/>
        </w:rPr>
        <w:t>интерес</w:t>
      </w:r>
      <w:r w:rsidR="00E86AE2" w:rsidRPr="006B44B2">
        <w:rPr>
          <w:spacing w:val="-3"/>
          <w:sz w:val="24"/>
          <w:szCs w:val="24"/>
        </w:rPr>
        <w:t xml:space="preserve"> </w:t>
      </w:r>
      <w:r w:rsidR="00E86AE2" w:rsidRPr="006B44B2">
        <w:rPr>
          <w:sz w:val="24"/>
          <w:szCs w:val="24"/>
        </w:rPr>
        <w:t>к</w:t>
      </w:r>
      <w:r w:rsidR="00E86AE2" w:rsidRPr="006B44B2">
        <w:rPr>
          <w:spacing w:val="-4"/>
          <w:sz w:val="24"/>
          <w:szCs w:val="24"/>
        </w:rPr>
        <w:t xml:space="preserve"> </w:t>
      </w:r>
      <w:r w:rsidR="00E86AE2" w:rsidRPr="006B44B2">
        <w:rPr>
          <w:sz w:val="24"/>
          <w:szCs w:val="24"/>
        </w:rPr>
        <w:t>выбору</w:t>
      </w:r>
      <w:r w:rsidR="00E86AE2" w:rsidRPr="006B44B2">
        <w:rPr>
          <w:spacing w:val="-4"/>
          <w:sz w:val="24"/>
          <w:szCs w:val="24"/>
        </w:rPr>
        <w:t xml:space="preserve"> </w:t>
      </w:r>
      <w:r w:rsidR="00E86AE2" w:rsidRPr="006B44B2">
        <w:rPr>
          <w:sz w:val="24"/>
          <w:szCs w:val="24"/>
        </w:rPr>
        <w:t>трудовой</w:t>
      </w:r>
      <w:r w:rsidR="00E86AE2" w:rsidRPr="006B44B2">
        <w:rPr>
          <w:spacing w:val="-4"/>
          <w:sz w:val="24"/>
          <w:szCs w:val="24"/>
        </w:rPr>
        <w:t xml:space="preserve"> </w:t>
      </w:r>
      <w:r w:rsidR="00E86AE2" w:rsidRPr="006B44B2">
        <w:rPr>
          <w:sz w:val="24"/>
          <w:szCs w:val="24"/>
        </w:rPr>
        <w:t>деятельности</w:t>
      </w:r>
      <w:r w:rsidR="00E86AE2" w:rsidRPr="006B44B2">
        <w:rPr>
          <w:spacing w:val="-4"/>
          <w:sz w:val="24"/>
          <w:szCs w:val="24"/>
        </w:rPr>
        <w:t xml:space="preserve"> </w:t>
      </w:r>
      <w:r w:rsidR="00E86AE2" w:rsidRPr="006B44B2">
        <w:rPr>
          <w:sz w:val="24"/>
          <w:szCs w:val="24"/>
        </w:rPr>
        <w:t>в</w:t>
      </w:r>
      <w:r w:rsidR="00E86AE2" w:rsidRPr="006B44B2">
        <w:rPr>
          <w:spacing w:val="-5"/>
          <w:sz w:val="24"/>
          <w:szCs w:val="24"/>
        </w:rPr>
        <w:t xml:space="preserve"> </w:t>
      </w:r>
      <w:r w:rsidR="00E86AE2" w:rsidRPr="006B44B2">
        <w:rPr>
          <w:sz w:val="24"/>
          <w:szCs w:val="24"/>
        </w:rPr>
        <w:t>соответствии</w:t>
      </w:r>
      <w:r w:rsidR="00E86AE2" w:rsidRPr="006B44B2">
        <w:rPr>
          <w:spacing w:val="-4"/>
          <w:sz w:val="24"/>
          <w:szCs w:val="24"/>
        </w:rPr>
        <w:t xml:space="preserve"> </w:t>
      </w:r>
      <w:r w:rsidR="00E86AE2" w:rsidRPr="006B44B2">
        <w:rPr>
          <w:sz w:val="24"/>
          <w:szCs w:val="24"/>
        </w:rPr>
        <w:t>с</w:t>
      </w:r>
      <w:r w:rsidR="00E86AE2" w:rsidRPr="006B44B2">
        <w:rPr>
          <w:spacing w:val="-3"/>
          <w:sz w:val="24"/>
          <w:szCs w:val="24"/>
        </w:rPr>
        <w:t xml:space="preserve"> </w:t>
      </w:r>
      <w:r w:rsidR="00E86AE2" w:rsidRPr="006B44B2">
        <w:rPr>
          <w:sz w:val="24"/>
          <w:szCs w:val="24"/>
        </w:rPr>
        <w:t>гендерной ролью. Оказывает помощь в освоенных видах труда. Под контролем педагогического работника поддерживает порядок в группе и на участке. Самостоятельно выполняет трудовые поручения, связанные с дежурством по столовой, стремится улучшить результат. С помощью педагогического работника выполняет ряд доступных трудовых процессов по уходу за растениями и животными в уголке природы и на участке.</w:t>
      </w:r>
    </w:p>
    <w:p w:rsidR="00E86AE2" w:rsidRPr="006B44B2" w:rsidRDefault="0057507B" w:rsidP="0057507B">
      <w:pPr>
        <w:pStyle w:val="a7"/>
        <w:tabs>
          <w:tab w:val="left" w:pos="1556"/>
        </w:tabs>
        <w:spacing w:before="2" w:line="360" w:lineRule="auto"/>
        <w:ind w:left="0" w:right="21"/>
        <w:rPr>
          <w:sz w:val="24"/>
          <w:szCs w:val="24"/>
        </w:rPr>
      </w:pPr>
      <w:r>
        <w:rPr>
          <w:sz w:val="24"/>
          <w:szCs w:val="24"/>
        </w:rPr>
        <w:t>-</w:t>
      </w:r>
      <w:r w:rsidR="00E86AE2" w:rsidRPr="006B44B2">
        <w:rPr>
          <w:sz w:val="24"/>
          <w:szCs w:val="24"/>
        </w:rPr>
        <w:t>Воспитание ценностного отношения к собственному труду, труду</w:t>
      </w:r>
      <w:r w:rsidR="00E86AE2" w:rsidRPr="006B44B2">
        <w:rPr>
          <w:spacing w:val="40"/>
          <w:sz w:val="24"/>
          <w:szCs w:val="24"/>
        </w:rPr>
        <w:t xml:space="preserve"> </w:t>
      </w:r>
      <w:r w:rsidR="00E86AE2" w:rsidRPr="006B44B2">
        <w:rPr>
          <w:sz w:val="24"/>
          <w:szCs w:val="24"/>
        </w:rPr>
        <w:t>других людей и его результатам. В игре достаточно точно отражает впечатления от труда других людей, подражает их трудовым действиям. Испытывает удовольствие от процесса труда. Начинает проявлять самостоятельность, настойчивость, стремление к получению результата, преодолению</w:t>
      </w:r>
      <w:r w:rsidR="00E86AE2" w:rsidRPr="006B44B2">
        <w:rPr>
          <w:spacing w:val="-3"/>
          <w:sz w:val="24"/>
          <w:szCs w:val="24"/>
        </w:rPr>
        <w:t xml:space="preserve"> </w:t>
      </w:r>
      <w:r w:rsidR="00E86AE2" w:rsidRPr="006B44B2">
        <w:rPr>
          <w:sz w:val="24"/>
          <w:szCs w:val="24"/>
        </w:rPr>
        <w:t>препятствий. При</w:t>
      </w:r>
      <w:r w:rsidR="00E86AE2" w:rsidRPr="006B44B2">
        <w:rPr>
          <w:spacing w:val="-1"/>
          <w:sz w:val="24"/>
          <w:szCs w:val="24"/>
        </w:rPr>
        <w:t xml:space="preserve"> </w:t>
      </w:r>
      <w:r w:rsidR="00E86AE2" w:rsidRPr="006B44B2">
        <w:rPr>
          <w:sz w:val="24"/>
          <w:szCs w:val="24"/>
        </w:rPr>
        <w:t>небольшой</w:t>
      </w:r>
      <w:r w:rsidR="00E86AE2" w:rsidRPr="006B44B2">
        <w:rPr>
          <w:spacing w:val="-1"/>
          <w:sz w:val="24"/>
          <w:szCs w:val="24"/>
        </w:rPr>
        <w:t xml:space="preserve"> </w:t>
      </w:r>
      <w:r w:rsidR="00E86AE2" w:rsidRPr="006B44B2">
        <w:rPr>
          <w:sz w:val="24"/>
          <w:szCs w:val="24"/>
        </w:rPr>
        <w:t>помощи</w:t>
      </w:r>
      <w:r w:rsidR="00E86AE2" w:rsidRPr="006B44B2">
        <w:rPr>
          <w:spacing w:val="-1"/>
          <w:sz w:val="24"/>
          <w:szCs w:val="24"/>
        </w:rPr>
        <w:t xml:space="preserve"> </w:t>
      </w:r>
      <w:r w:rsidR="00E86AE2" w:rsidRPr="006B44B2">
        <w:rPr>
          <w:sz w:val="24"/>
          <w:szCs w:val="24"/>
        </w:rPr>
        <w:t>педагогического</w:t>
      </w:r>
      <w:r w:rsidR="00E86AE2" w:rsidRPr="006B44B2">
        <w:rPr>
          <w:spacing w:val="-1"/>
          <w:sz w:val="24"/>
          <w:szCs w:val="24"/>
        </w:rPr>
        <w:t xml:space="preserve"> </w:t>
      </w:r>
      <w:r w:rsidR="00E86AE2" w:rsidRPr="006B44B2">
        <w:rPr>
          <w:sz w:val="24"/>
          <w:szCs w:val="24"/>
        </w:rPr>
        <w:t>работника ставит цель, планирует основные этапы труда, однако качество полученного результата оценивает с помощью.</w:t>
      </w:r>
    </w:p>
    <w:p w:rsidR="00E86AE2" w:rsidRPr="006B44B2" w:rsidRDefault="0057507B" w:rsidP="0057507B">
      <w:pPr>
        <w:pStyle w:val="a7"/>
        <w:tabs>
          <w:tab w:val="left" w:pos="1556"/>
        </w:tabs>
        <w:spacing w:before="2" w:line="360" w:lineRule="auto"/>
        <w:ind w:left="0" w:right="21"/>
        <w:rPr>
          <w:sz w:val="24"/>
          <w:szCs w:val="24"/>
        </w:rPr>
      </w:pPr>
      <w:r>
        <w:rPr>
          <w:sz w:val="24"/>
          <w:szCs w:val="24"/>
        </w:rPr>
        <w:t>-</w:t>
      </w:r>
      <w:r w:rsidR="00E86AE2" w:rsidRPr="006B44B2">
        <w:rPr>
          <w:sz w:val="24"/>
          <w:szCs w:val="24"/>
        </w:rPr>
        <w:t>Формирование первичных представлений о труде педагогических работников, его роли в обществе и жизни каждого человека. Вычленяет труд педагогических работников как особую деятельность, имеет представление о ряде профессий, направленных на удовлетворение потребностей человека и общества, об атрибутах и профессиональных действиях. Отражает их в самостоятельных играх. В меру своих сил стремится помогать педагогическим работником, испытывает уважение к человеку, который трудится. Ситуативно называет предполагаемую будущую профессию на основе наиболее ярких впечатлений, легко изменяет свои планы.</w:t>
      </w:r>
    </w:p>
    <w:p w:rsidR="00E86AE2" w:rsidRPr="006B44B2" w:rsidRDefault="00E86AE2" w:rsidP="006B44B2">
      <w:pPr>
        <w:spacing w:line="360" w:lineRule="auto"/>
        <w:ind w:left="-142" w:right="21" w:firstLine="142"/>
        <w:jc w:val="both"/>
        <w:rPr>
          <w:i/>
          <w:sz w:val="24"/>
          <w:szCs w:val="24"/>
        </w:rPr>
      </w:pPr>
      <w:r w:rsidRPr="006B44B2">
        <w:rPr>
          <w:i/>
          <w:sz w:val="24"/>
          <w:szCs w:val="24"/>
          <w:u w:val="single"/>
        </w:rPr>
        <w:t>Старшая</w:t>
      </w:r>
      <w:r w:rsidRPr="006B44B2">
        <w:rPr>
          <w:i/>
          <w:spacing w:val="-5"/>
          <w:sz w:val="24"/>
          <w:szCs w:val="24"/>
          <w:u w:val="single"/>
        </w:rPr>
        <w:t xml:space="preserve"> </w:t>
      </w:r>
      <w:r w:rsidRPr="006B44B2">
        <w:rPr>
          <w:i/>
          <w:sz w:val="24"/>
          <w:szCs w:val="24"/>
          <w:u w:val="single"/>
        </w:rPr>
        <w:t>группа</w:t>
      </w:r>
      <w:r w:rsidRPr="006B44B2">
        <w:rPr>
          <w:i/>
          <w:spacing w:val="-1"/>
          <w:sz w:val="24"/>
          <w:szCs w:val="24"/>
          <w:u w:val="single"/>
        </w:rPr>
        <w:t xml:space="preserve"> </w:t>
      </w:r>
      <w:r w:rsidRPr="006B44B2">
        <w:rPr>
          <w:i/>
          <w:sz w:val="24"/>
          <w:szCs w:val="24"/>
          <w:u w:val="single"/>
        </w:rPr>
        <w:t>(от</w:t>
      </w:r>
      <w:r w:rsidRPr="006B44B2">
        <w:rPr>
          <w:i/>
          <w:spacing w:val="-4"/>
          <w:sz w:val="24"/>
          <w:szCs w:val="24"/>
          <w:u w:val="single"/>
        </w:rPr>
        <w:t xml:space="preserve"> </w:t>
      </w:r>
      <w:r w:rsidRPr="006B44B2">
        <w:rPr>
          <w:i/>
          <w:sz w:val="24"/>
          <w:szCs w:val="24"/>
          <w:u w:val="single"/>
        </w:rPr>
        <w:t>5</w:t>
      </w:r>
      <w:r w:rsidRPr="006B44B2">
        <w:rPr>
          <w:i/>
          <w:spacing w:val="-5"/>
          <w:sz w:val="24"/>
          <w:szCs w:val="24"/>
          <w:u w:val="single"/>
        </w:rPr>
        <w:t xml:space="preserve"> </w:t>
      </w:r>
      <w:r w:rsidRPr="006B44B2">
        <w:rPr>
          <w:i/>
          <w:sz w:val="24"/>
          <w:szCs w:val="24"/>
          <w:u w:val="single"/>
        </w:rPr>
        <w:t>до</w:t>
      </w:r>
      <w:r w:rsidRPr="006B44B2">
        <w:rPr>
          <w:i/>
          <w:spacing w:val="-5"/>
          <w:sz w:val="24"/>
          <w:szCs w:val="24"/>
          <w:u w:val="single"/>
        </w:rPr>
        <w:t xml:space="preserve"> </w:t>
      </w:r>
      <w:r w:rsidRPr="006B44B2">
        <w:rPr>
          <w:i/>
          <w:sz w:val="24"/>
          <w:szCs w:val="24"/>
          <w:u w:val="single"/>
        </w:rPr>
        <w:t>6</w:t>
      </w:r>
      <w:r w:rsidRPr="006B44B2">
        <w:rPr>
          <w:i/>
          <w:spacing w:val="-5"/>
          <w:sz w:val="24"/>
          <w:szCs w:val="24"/>
          <w:u w:val="single"/>
        </w:rPr>
        <w:t xml:space="preserve"> </w:t>
      </w:r>
      <w:r w:rsidRPr="006B44B2">
        <w:rPr>
          <w:i/>
          <w:spacing w:val="-4"/>
          <w:sz w:val="24"/>
          <w:szCs w:val="24"/>
          <w:u w:val="single"/>
        </w:rPr>
        <w:t>лет):</w:t>
      </w:r>
    </w:p>
    <w:p w:rsidR="00E86AE2" w:rsidRPr="006B44B2" w:rsidRDefault="0057507B" w:rsidP="0057507B">
      <w:pPr>
        <w:pStyle w:val="a7"/>
        <w:tabs>
          <w:tab w:val="left" w:pos="1556"/>
        </w:tabs>
        <w:spacing w:before="5" w:line="360" w:lineRule="auto"/>
        <w:ind w:left="0" w:right="21"/>
        <w:rPr>
          <w:sz w:val="24"/>
          <w:szCs w:val="24"/>
        </w:rPr>
      </w:pPr>
      <w:r>
        <w:rPr>
          <w:sz w:val="24"/>
          <w:szCs w:val="24"/>
        </w:rPr>
        <w:t>-</w:t>
      </w:r>
      <w:r w:rsidR="00E86AE2" w:rsidRPr="006B44B2">
        <w:rPr>
          <w:sz w:val="24"/>
          <w:szCs w:val="24"/>
        </w:rPr>
        <w:t xml:space="preserve">Формирование первичных трудовых умений и навыков. Умеет самостоятельно одеваться и </w:t>
      </w:r>
      <w:r w:rsidR="00E86AE2" w:rsidRPr="006B44B2">
        <w:rPr>
          <w:sz w:val="24"/>
          <w:szCs w:val="24"/>
        </w:rPr>
        <w:lastRenderedPageBreak/>
        <w:t>раздеваться, складывать одежду, чистить ее от пыли, снега. Устраняет непорядок в своем внешнем виде, бережно относится к личным вещам. При помощи педагогического работника ставит цель,</w:t>
      </w:r>
      <w:r w:rsidR="00E86AE2" w:rsidRPr="006B44B2">
        <w:rPr>
          <w:spacing w:val="40"/>
          <w:sz w:val="24"/>
          <w:szCs w:val="24"/>
        </w:rPr>
        <w:t xml:space="preserve"> </w:t>
      </w:r>
      <w:r w:rsidR="00E86AE2" w:rsidRPr="006B44B2">
        <w:rPr>
          <w:sz w:val="24"/>
          <w:szCs w:val="24"/>
        </w:rPr>
        <w:t>планирует все этапы, контролирует процесс выполнения трудовых действий и результат. Осваивает различные виды ручного труда, выбирая их в соответствии с собственными предпочтениями. Понимает обусловленность сезонных видов работ в природе (на участке, в уголке природы) соответствующими природными закономерностями, потребностями растений и животных. Способен к коллективной деятельности, выполняет обязанности дежурного по столовой, по занятиям, по уголку природы.</w:t>
      </w:r>
    </w:p>
    <w:p w:rsidR="00E86AE2" w:rsidRPr="006B44B2" w:rsidRDefault="0057507B" w:rsidP="0057507B">
      <w:pPr>
        <w:pStyle w:val="a7"/>
        <w:tabs>
          <w:tab w:val="left" w:pos="1556"/>
        </w:tabs>
        <w:spacing w:line="360" w:lineRule="auto"/>
        <w:ind w:left="0" w:right="21"/>
        <w:rPr>
          <w:sz w:val="24"/>
          <w:szCs w:val="24"/>
        </w:rPr>
      </w:pPr>
      <w:r>
        <w:rPr>
          <w:sz w:val="24"/>
          <w:szCs w:val="24"/>
        </w:rPr>
        <w:t>-</w:t>
      </w:r>
      <w:r w:rsidR="00E86AE2" w:rsidRPr="006B44B2">
        <w:rPr>
          <w:sz w:val="24"/>
          <w:szCs w:val="24"/>
        </w:rPr>
        <w:t>Воспитание ценностного отношения к собственному труду, труду</w:t>
      </w:r>
      <w:r w:rsidR="00E86AE2" w:rsidRPr="006B44B2">
        <w:rPr>
          <w:spacing w:val="40"/>
          <w:sz w:val="24"/>
          <w:szCs w:val="24"/>
        </w:rPr>
        <w:t xml:space="preserve"> </w:t>
      </w:r>
      <w:r w:rsidR="00E86AE2" w:rsidRPr="006B44B2">
        <w:rPr>
          <w:sz w:val="24"/>
          <w:szCs w:val="24"/>
        </w:rPr>
        <w:t>других людей и его результатам. Испытывает удовольствие от процесса и результата индивидуальной и коллективной трудовой деятельности, гордится собой и другими. Соотносит виды труда с собственными гендерными и индивидуальными</w:t>
      </w:r>
      <w:r w:rsidR="00E86AE2" w:rsidRPr="006B44B2">
        <w:rPr>
          <w:spacing w:val="37"/>
          <w:sz w:val="24"/>
          <w:szCs w:val="24"/>
        </w:rPr>
        <w:t xml:space="preserve"> </w:t>
      </w:r>
      <w:r w:rsidR="00E86AE2" w:rsidRPr="006B44B2">
        <w:rPr>
          <w:sz w:val="24"/>
          <w:szCs w:val="24"/>
        </w:rPr>
        <w:t>потребностями</w:t>
      </w:r>
      <w:r w:rsidR="00E86AE2" w:rsidRPr="006B44B2">
        <w:rPr>
          <w:spacing w:val="37"/>
          <w:sz w:val="24"/>
          <w:szCs w:val="24"/>
        </w:rPr>
        <w:t xml:space="preserve"> </w:t>
      </w:r>
      <w:r w:rsidR="00E86AE2" w:rsidRPr="006B44B2">
        <w:rPr>
          <w:sz w:val="24"/>
          <w:szCs w:val="24"/>
        </w:rPr>
        <w:t>и</w:t>
      </w:r>
      <w:r w:rsidR="00E86AE2" w:rsidRPr="006B44B2">
        <w:rPr>
          <w:spacing w:val="37"/>
          <w:sz w:val="24"/>
          <w:szCs w:val="24"/>
        </w:rPr>
        <w:t xml:space="preserve"> </w:t>
      </w:r>
      <w:r w:rsidR="00E86AE2" w:rsidRPr="006B44B2">
        <w:rPr>
          <w:sz w:val="24"/>
          <w:szCs w:val="24"/>
        </w:rPr>
        <w:t>возможностями.</w:t>
      </w:r>
      <w:r w:rsidR="00E86AE2" w:rsidRPr="006B44B2">
        <w:rPr>
          <w:spacing w:val="39"/>
          <w:sz w:val="24"/>
          <w:szCs w:val="24"/>
        </w:rPr>
        <w:t xml:space="preserve"> </w:t>
      </w:r>
      <w:r w:rsidR="00E86AE2" w:rsidRPr="006B44B2">
        <w:rPr>
          <w:sz w:val="24"/>
          <w:szCs w:val="24"/>
        </w:rPr>
        <w:t>С</w:t>
      </w:r>
      <w:r w:rsidR="00E86AE2" w:rsidRPr="006B44B2">
        <w:rPr>
          <w:spacing w:val="38"/>
          <w:sz w:val="24"/>
          <w:szCs w:val="24"/>
        </w:rPr>
        <w:t xml:space="preserve"> </w:t>
      </w:r>
      <w:r w:rsidR="00E86AE2" w:rsidRPr="006B44B2">
        <w:rPr>
          <w:sz w:val="24"/>
          <w:szCs w:val="24"/>
        </w:rPr>
        <w:t>помощью</w:t>
      </w:r>
      <w:r w:rsidR="00E86AE2" w:rsidRPr="006B44B2">
        <w:rPr>
          <w:spacing w:val="36"/>
          <w:sz w:val="24"/>
          <w:szCs w:val="24"/>
        </w:rPr>
        <w:t xml:space="preserve"> </w:t>
      </w:r>
      <w:r w:rsidR="00E86AE2" w:rsidRPr="006B44B2">
        <w:rPr>
          <w:spacing w:val="-2"/>
          <w:sz w:val="24"/>
          <w:szCs w:val="24"/>
        </w:rPr>
        <w:t xml:space="preserve">воспитателя </w:t>
      </w:r>
      <w:r w:rsidR="00E86AE2" w:rsidRPr="006B44B2">
        <w:rPr>
          <w:sz w:val="24"/>
          <w:szCs w:val="24"/>
        </w:rPr>
        <w:t>осознает некоторые собственные черты и качества (положительные и отрицательные), проявляющиеся в</w:t>
      </w:r>
      <w:r w:rsidR="00E86AE2" w:rsidRPr="006B44B2">
        <w:rPr>
          <w:spacing w:val="-1"/>
          <w:sz w:val="24"/>
          <w:szCs w:val="24"/>
        </w:rPr>
        <w:t xml:space="preserve"> </w:t>
      </w:r>
      <w:r w:rsidR="00E86AE2" w:rsidRPr="006B44B2">
        <w:rPr>
          <w:sz w:val="24"/>
          <w:szCs w:val="24"/>
        </w:rPr>
        <w:t>его поведении и влияющие на процесс труда и его результат. Проявляет избирательный интерес к некоторым профессиям. Мечтает об одной из них.</w:t>
      </w:r>
    </w:p>
    <w:p w:rsidR="00E86AE2" w:rsidRPr="006B44B2" w:rsidRDefault="0057507B" w:rsidP="0057507B">
      <w:pPr>
        <w:pStyle w:val="a7"/>
        <w:tabs>
          <w:tab w:val="left" w:pos="1556"/>
        </w:tabs>
        <w:spacing w:before="4" w:line="360" w:lineRule="auto"/>
        <w:ind w:left="0" w:right="21"/>
        <w:rPr>
          <w:sz w:val="24"/>
          <w:szCs w:val="24"/>
        </w:rPr>
      </w:pPr>
      <w:r>
        <w:rPr>
          <w:sz w:val="24"/>
          <w:szCs w:val="24"/>
        </w:rPr>
        <w:t>-</w:t>
      </w:r>
      <w:r w:rsidR="00E86AE2" w:rsidRPr="006B44B2">
        <w:rPr>
          <w:sz w:val="24"/>
          <w:szCs w:val="24"/>
        </w:rPr>
        <w:t>Формирование первичных представлений о труде педагогических работников, его роли в обществе и жизни каждого человека. Вычленяет труд как особую человеческую деятельность. Понимает различия между детским и педагогическим работником трудом. Имеет представление о различных видах труда педагогических работников, связанных с удовлетворением потребностей людей, общества и государства. Знает многие профессии, отражает их в самостоятельных играх. Сознательно ухаживает за растениями в уголке природы, поддерживает порядок в групповой комнате. Имеет представление о культурных традициях труда и отдыха.</w:t>
      </w:r>
    </w:p>
    <w:p w:rsidR="00E86AE2" w:rsidRPr="006B44B2" w:rsidRDefault="00E86AE2" w:rsidP="006B44B2">
      <w:pPr>
        <w:spacing w:line="360" w:lineRule="auto"/>
        <w:ind w:left="-142" w:right="21" w:firstLine="142"/>
        <w:jc w:val="both"/>
        <w:rPr>
          <w:i/>
          <w:sz w:val="24"/>
          <w:szCs w:val="24"/>
        </w:rPr>
      </w:pPr>
      <w:r w:rsidRPr="006B44B2">
        <w:rPr>
          <w:i/>
          <w:sz w:val="24"/>
          <w:szCs w:val="24"/>
          <w:u w:val="single"/>
        </w:rPr>
        <w:t>Подготовительная</w:t>
      </w:r>
      <w:r w:rsidRPr="006B44B2">
        <w:rPr>
          <w:i/>
          <w:spacing w:val="-7"/>
          <w:sz w:val="24"/>
          <w:szCs w:val="24"/>
          <w:u w:val="single"/>
        </w:rPr>
        <w:t xml:space="preserve"> </w:t>
      </w:r>
      <w:r w:rsidRPr="006B44B2">
        <w:rPr>
          <w:i/>
          <w:sz w:val="24"/>
          <w:szCs w:val="24"/>
          <w:u w:val="single"/>
        </w:rPr>
        <w:t>группа</w:t>
      </w:r>
      <w:r w:rsidRPr="006B44B2">
        <w:rPr>
          <w:i/>
          <w:spacing w:val="-2"/>
          <w:sz w:val="24"/>
          <w:szCs w:val="24"/>
          <w:u w:val="single"/>
        </w:rPr>
        <w:t xml:space="preserve"> </w:t>
      </w:r>
      <w:r w:rsidRPr="006B44B2">
        <w:rPr>
          <w:i/>
          <w:sz w:val="24"/>
          <w:szCs w:val="24"/>
          <w:u w:val="single"/>
        </w:rPr>
        <w:t>(от</w:t>
      </w:r>
      <w:r w:rsidRPr="006B44B2">
        <w:rPr>
          <w:i/>
          <w:spacing w:val="-6"/>
          <w:sz w:val="24"/>
          <w:szCs w:val="24"/>
          <w:u w:val="single"/>
        </w:rPr>
        <w:t xml:space="preserve"> </w:t>
      </w:r>
      <w:r w:rsidRPr="006B44B2">
        <w:rPr>
          <w:i/>
          <w:sz w:val="24"/>
          <w:szCs w:val="24"/>
          <w:u w:val="single"/>
        </w:rPr>
        <w:t>6</w:t>
      </w:r>
      <w:r w:rsidRPr="006B44B2">
        <w:rPr>
          <w:i/>
          <w:spacing w:val="-6"/>
          <w:sz w:val="24"/>
          <w:szCs w:val="24"/>
          <w:u w:val="single"/>
        </w:rPr>
        <w:t xml:space="preserve"> </w:t>
      </w:r>
      <w:r w:rsidRPr="006B44B2">
        <w:rPr>
          <w:i/>
          <w:sz w:val="24"/>
          <w:szCs w:val="24"/>
          <w:u w:val="single"/>
        </w:rPr>
        <w:t>до</w:t>
      </w:r>
      <w:r w:rsidRPr="006B44B2">
        <w:rPr>
          <w:i/>
          <w:spacing w:val="-6"/>
          <w:sz w:val="24"/>
          <w:szCs w:val="24"/>
          <w:u w:val="single"/>
        </w:rPr>
        <w:t xml:space="preserve"> </w:t>
      </w:r>
      <w:r w:rsidRPr="006B44B2">
        <w:rPr>
          <w:i/>
          <w:sz w:val="24"/>
          <w:szCs w:val="24"/>
          <w:u w:val="single"/>
        </w:rPr>
        <w:t>7-8</w:t>
      </w:r>
      <w:r w:rsidRPr="006B44B2">
        <w:rPr>
          <w:i/>
          <w:spacing w:val="-7"/>
          <w:sz w:val="24"/>
          <w:szCs w:val="24"/>
          <w:u w:val="single"/>
        </w:rPr>
        <w:t xml:space="preserve"> </w:t>
      </w:r>
      <w:r w:rsidRPr="006B44B2">
        <w:rPr>
          <w:i/>
          <w:spacing w:val="-2"/>
          <w:sz w:val="24"/>
          <w:szCs w:val="24"/>
          <w:u w:val="single"/>
        </w:rPr>
        <w:t>лет):</w:t>
      </w:r>
    </w:p>
    <w:p w:rsidR="00E86AE2" w:rsidRPr="006B44B2" w:rsidRDefault="0057507B" w:rsidP="0057507B">
      <w:pPr>
        <w:pStyle w:val="a7"/>
        <w:tabs>
          <w:tab w:val="left" w:pos="1556"/>
        </w:tabs>
        <w:spacing w:line="360" w:lineRule="auto"/>
        <w:ind w:left="0" w:right="21"/>
        <w:rPr>
          <w:sz w:val="24"/>
          <w:szCs w:val="24"/>
        </w:rPr>
      </w:pPr>
      <w:r>
        <w:rPr>
          <w:sz w:val="24"/>
          <w:szCs w:val="24"/>
        </w:rPr>
        <w:t>-</w:t>
      </w:r>
      <w:r w:rsidR="00E86AE2" w:rsidRPr="006B44B2">
        <w:rPr>
          <w:sz w:val="24"/>
          <w:szCs w:val="24"/>
        </w:rPr>
        <w:t>Формирование первичных трудовых умений и навыков. Умеет самостоятельно одеваться и раздеваться, складывать одежду, без напоминания, по мере необходимости, сушить мокрые вещи, ухаживать за обувью. Самостоятельно устраняет непорядок в своем внешнем виде, бережно относится к личным и чужим вещам. Самостоятельно ставит цель, планирует все этапы труда, контролирует промежуточные и конечные результаты, стремится их улучшить. Может организовать других обучающихся при выполнении трудовых поручений. Умеет планировать свою и коллективную работу в знакомых видах труда, отбирает более эффективные способы действий. Способен к коллективной трудовой деятельности, самостоятельно поддерживает порядок в группе и на участке, выполняет обязанности дежурного по столовой, по занятиям, по уголку природы.</w:t>
      </w:r>
    </w:p>
    <w:p w:rsidR="00E86AE2" w:rsidRPr="006B44B2" w:rsidRDefault="0057507B" w:rsidP="0057507B">
      <w:pPr>
        <w:pStyle w:val="a7"/>
        <w:tabs>
          <w:tab w:val="left" w:pos="1556"/>
        </w:tabs>
        <w:spacing w:before="1" w:line="360" w:lineRule="auto"/>
        <w:ind w:left="0" w:right="21"/>
        <w:rPr>
          <w:sz w:val="24"/>
          <w:szCs w:val="24"/>
        </w:rPr>
      </w:pPr>
      <w:r>
        <w:rPr>
          <w:sz w:val="24"/>
          <w:szCs w:val="24"/>
        </w:rPr>
        <w:t>-</w:t>
      </w:r>
      <w:r w:rsidR="00E86AE2" w:rsidRPr="006B44B2">
        <w:rPr>
          <w:sz w:val="24"/>
          <w:szCs w:val="24"/>
        </w:rPr>
        <w:t>Воспитание ценностного отношения к собственному труду, труду</w:t>
      </w:r>
      <w:r w:rsidR="00E86AE2" w:rsidRPr="006B44B2">
        <w:rPr>
          <w:spacing w:val="40"/>
          <w:sz w:val="24"/>
          <w:szCs w:val="24"/>
        </w:rPr>
        <w:t xml:space="preserve"> </w:t>
      </w:r>
      <w:r w:rsidR="00E86AE2" w:rsidRPr="006B44B2">
        <w:rPr>
          <w:sz w:val="24"/>
          <w:szCs w:val="24"/>
        </w:rPr>
        <w:t>других людей и его результатам. Относится к собственному труду, его результату и труду других людей как к цен</w:t>
      </w:r>
      <w:r w:rsidR="00E86AE2" w:rsidRPr="006B44B2">
        <w:rPr>
          <w:sz w:val="24"/>
          <w:szCs w:val="24"/>
        </w:rPr>
        <w:lastRenderedPageBreak/>
        <w:t>ности, любит трудиться самостоятельно и участвовать в труде педагогических</w:t>
      </w:r>
      <w:r w:rsidR="00E86AE2" w:rsidRPr="006B44B2">
        <w:rPr>
          <w:spacing w:val="-1"/>
          <w:sz w:val="24"/>
          <w:szCs w:val="24"/>
        </w:rPr>
        <w:t xml:space="preserve"> </w:t>
      </w:r>
      <w:r w:rsidR="00E86AE2" w:rsidRPr="006B44B2">
        <w:rPr>
          <w:sz w:val="24"/>
          <w:szCs w:val="24"/>
        </w:rPr>
        <w:t>работников. Испытывает удовольствие от процесса и результата индивидуальной и коллективной трудовой деятельности, гордится собой и другими. Проявляет сообразительность и творчество в конкретных ситуациях, связанных с трудом. Осознает некоторые собственные черты и качества (положительные и отрицательные), проявляющиеся в труде и влияющие на его процесс и результат. Ценит в окружающих его людях такое качество, как трудолюбие и добросовестное отношение к труду. Говорит о своей будущей жизни, связывая ее с выбором профессии.</w:t>
      </w:r>
    </w:p>
    <w:p w:rsidR="00E86AE2" w:rsidRPr="006B44B2" w:rsidRDefault="0057507B" w:rsidP="0057507B">
      <w:pPr>
        <w:pStyle w:val="a7"/>
        <w:tabs>
          <w:tab w:val="left" w:pos="1556"/>
        </w:tabs>
        <w:spacing w:before="1" w:line="360" w:lineRule="auto"/>
        <w:ind w:left="0" w:right="21"/>
        <w:rPr>
          <w:sz w:val="24"/>
          <w:szCs w:val="24"/>
        </w:rPr>
      </w:pPr>
      <w:r>
        <w:rPr>
          <w:sz w:val="24"/>
          <w:szCs w:val="24"/>
        </w:rPr>
        <w:t>-</w:t>
      </w:r>
      <w:r w:rsidR="00E86AE2" w:rsidRPr="006B44B2">
        <w:rPr>
          <w:sz w:val="24"/>
          <w:szCs w:val="24"/>
        </w:rPr>
        <w:t>Формирование первичных представлений о труде педагогических работников, его роли в обществе и жизни каждого человека. Вычленяет труд как особую человеческую деятельность. Понимает различия между детским и педагогическим</w:t>
      </w:r>
      <w:r w:rsidR="00E86AE2" w:rsidRPr="006B44B2">
        <w:rPr>
          <w:spacing w:val="-6"/>
          <w:sz w:val="24"/>
          <w:szCs w:val="24"/>
        </w:rPr>
        <w:t xml:space="preserve"> </w:t>
      </w:r>
      <w:r w:rsidR="00E86AE2" w:rsidRPr="006B44B2">
        <w:rPr>
          <w:sz w:val="24"/>
          <w:szCs w:val="24"/>
        </w:rPr>
        <w:t>работником</w:t>
      </w:r>
      <w:r w:rsidR="00E86AE2" w:rsidRPr="006B44B2">
        <w:rPr>
          <w:spacing w:val="-5"/>
          <w:sz w:val="24"/>
          <w:szCs w:val="24"/>
        </w:rPr>
        <w:t xml:space="preserve"> </w:t>
      </w:r>
      <w:r w:rsidR="00E86AE2" w:rsidRPr="006B44B2">
        <w:rPr>
          <w:sz w:val="24"/>
          <w:szCs w:val="24"/>
        </w:rPr>
        <w:t>трудом.</w:t>
      </w:r>
      <w:r w:rsidR="00E86AE2" w:rsidRPr="006B44B2">
        <w:rPr>
          <w:spacing w:val="-4"/>
          <w:sz w:val="24"/>
          <w:szCs w:val="24"/>
        </w:rPr>
        <w:t xml:space="preserve"> </w:t>
      </w:r>
      <w:r w:rsidR="00E86AE2" w:rsidRPr="006B44B2">
        <w:rPr>
          <w:sz w:val="24"/>
          <w:szCs w:val="24"/>
        </w:rPr>
        <w:t>Освоил</w:t>
      </w:r>
      <w:r w:rsidR="00E86AE2" w:rsidRPr="006B44B2">
        <w:rPr>
          <w:spacing w:val="-7"/>
          <w:sz w:val="24"/>
          <w:szCs w:val="24"/>
        </w:rPr>
        <w:t xml:space="preserve"> </w:t>
      </w:r>
      <w:r w:rsidR="00E86AE2" w:rsidRPr="006B44B2">
        <w:rPr>
          <w:sz w:val="24"/>
          <w:szCs w:val="24"/>
        </w:rPr>
        <w:t>все</w:t>
      </w:r>
      <w:r w:rsidR="00E86AE2" w:rsidRPr="006B44B2">
        <w:rPr>
          <w:spacing w:val="-6"/>
          <w:sz w:val="24"/>
          <w:szCs w:val="24"/>
        </w:rPr>
        <w:t xml:space="preserve"> </w:t>
      </w:r>
      <w:r w:rsidR="00E86AE2" w:rsidRPr="006B44B2">
        <w:rPr>
          <w:sz w:val="24"/>
          <w:szCs w:val="24"/>
        </w:rPr>
        <w:t>виды</w:t>
      </w:r>
      <w:r w:rsidR="00E86AE2" w:rsidRPr="006B44B2">
        <w:rPr>
          <w:spacing w:val="-7"/>
          <w:sz w:val="24"/>
          <w:szCs w:val="24"/>
        </w:rPr>
        <w:t xml:space="preserve"> </w:t>
      </w:r>
      <w:r w:rsidR="00E86AE2" w:rsidRPr="006B44B2">
        <w:rPr>
          <w:sz w:val="24"/>
          <w:szCs w:val="24"/>
        </w:rPr>
        <w:t>детского</w:t>
      </w:r>
      <w:r w:rsidR="00E86AE2" w:rsidRPr="006B44B2">
        <w:rPr>
          <w:spacing w:val="-2"/>
          <w:sz w:val="24"/>
          <w:szCs w:val="24"/>
        </w:rPr>
        <w:t xml:space="preserve"> </w:t>
      </w:r>
      <w:r w:rsidR="00E86AE2" w:rsidRPr="006B44B2">
        <w:rPr>
          <w:sz w:val="24"/>
          <w:szCs w:val="24"/>
        </w:rPr>
        <w:t>труда,</w:t>
      </w:r>
      <w:r w:rsidR="00E86AE2" w:rsidRPr="006B44B2">
        <w:rPr>
          <w:spacing w:val="-4"/>
          <w:sz w:val="24"/>
          <w:szCs w:val="24"/>
        </w:rPr>
        <w:t xml:space="preserve"> </w:t>
      </w:r>
      <w:r w:rsidR="00E86AE2" w:rsidRPr="006B44B2">
        <w:rPr>
          <w:sz w:val="24"/>
          <w:szCs w:val="24"/>
        </w:rPr>
        <w:t>понимает их различия и сходства в ситуациях семейного и общественного воспитания. Сознательно ухаживает за растениями в уголке природы, осознавая</w:t>
      </w:r>
      <w:r w:rsidR="00E86AE2" w:rsidRPr="006B44B2">
        <w:rPr>
          <w:spacing w:val="40"/>
          <w:sz w:val="24"/>
          <w:szCs w:val="24"/>
        </w:rPr>
        <w:t xml:space="preserve"> </w:t>
      </w:r>
      <w:r w:rsidR="00E86AE2" w:rsidRPr="006B44B2">
        <w:rPr>
          <w:sz w:val="24"/>
          <w:szCs w:val="24"/>
        </w:rPr>
        <w:t>зависимость</w:t>
      </w:r>
      <w:r w:rsidR="00E86AE2" w:rsidRPr="006B44B2">
        <w:rPr>
          <w:spacing w:val="30"/>
          <w:sz w:val="24"/>
          <w:szCs w:val="24"/>
        </w:rPr>
        <w:t xml:space="preserve"> </w:t>
      </w:r>
      <w:r w:rsidR="00E86AE2" w:rsidRPr="006B44B2">
        <w:rPr>
          <w:sz w:val="24"/>
          <w:szCs w:val="24"/>
        </w:rPr>
        <w:t>цели</w:t>
      </w:r>
      <w:r w:rsidR="00E86AE2" w:rsidRPr="006B44B2">
        <w:rPr>
          <w:spacing w:val="32"/>
          <w:sz w:val="24"/>
          <w:szCs w:val="24"/>
        </w:rPr>
        <w:t xml:space="preserve"> </w:t>
      </w:r>
      <w:r w:rsidR="00E86AE2" w:rsidRPr="006B44B2">
        <w:rPr>
          <w:sz w:val="24"/>
          <w:szCs w:val="24"/>
        </w:rPr>
        <w:t>и</w:t>
      </w:r>
      <w:r w:rsidR="00E86AE2" w:rsidRPr="006B44B2">
        <w:rPr>
          <w:spacing w:val="31"/>
          <w:sz w:val="24"/>
          <w:szCs w:val="24"/>
        </w:rPr>
        <w:t xml:space="preserve"> </w:t>
      </w:r>
      <w:r w:rsidR="00E86AE2" w:rsidRPr="006B44B2">
        <w:rPr>
          <w:sz w:val="24"/>
          <w:szCs w:val="24"/>
        </w:rPr>
        <w:t>содержания</w:t>
      </w:r>
      <w:r w:rsidR="00E86AE2" w:rsidRPr="006B44B2">
        <w:rPr>
          <w:spacing w:val="33"/>
          <w:sz w:val="24"/>
          <w:szCs w:val="24"/>
        </w:rPr>
        <w:t xml:space="preserve"> </w:t>
      </w:r>
      <w:r w:rsidR="00E86AE2" w:rsidRPr="006B44B2">
        <w:rPr>
          <w:sz w:val="24"/>
          <w:szCs w:val="24"/>
        </w:rPr>
        <w:t>трудовых</w:t>
      </w:r>
      <w:r w:rsidR="00E86AE2" w:rsidRPr="006B44B2">
        <w:rPr>
          <w:spacing w:val="28"/>
          <w:sz w:val="24"/>
          <w:szCs w:val="24"/>
        </w:rPr>
        <w:t xml:space="preserve"> </w:t>
      </w:r>
      <w:r w:rsidR="00E86AE2" w:rsidRPr="006B44B2">
        <w:rPr>
          <w:sz w:val="24"/>
          <w:szCs w:val="24"/>
        </w:rPr>
        <w:t>действий</w:t>
      </w:r>
      <w:r w:rsidR="00E86AE2" w:rsidRPr="006B44B2">
        <w:rPr>
          <w:spacing w:val="36"/>
          <w:sz w:val="24"/>
          <w:szCs w:val="24"/>
        </w:rPr>
        <w:t xml:space="preserve"> </w:t>
      </w:r>
      <w:r w:rsidR="00E86AE2" w:rsidRPr="006B44B2">
        <w:rPr>
          <w:sz w:val="24"/>
          <w:szCs w:val="24"/>
        </w:rPr>
        <w:t>от</w:t>
      </w:r>
      <w:r w:rsidR="00E86AE2" w:rsidRPr="006B44B2">
        <w:rPr>
          <w:spacing w:val="30"/>
          <w:sz w:val="24"/>
          <w:szCs w:val="24"/>
        </w:rPr>
        <w:t xml:space="preserve"> </w:t>
      </w:r>
      <w:r w:rsidR="00E86AE2" w:rsidRPr="006B44B2">
        <w:rPr>
          <w:sz w:val="24"/>
          <w:szCs w:val="24"/>
        </w:rPr>
        <w:t>потребностей</w:t>
      </w:r>
      <w:r w:rsidR="00E86AE2" w:rsidRPr="006B44B2">
        <w:rPr>
          <w:spacing w:val="36"/>
          <w:sz w:val="24"/>
          <w:szCs w:val="24"/>
        </w:rPr>
        <w:t xml:space="preserve"> </w:t>
      </w:r>
      <w:r w:rsidR="00E86AE2" w:rsidRPr="006B44B2">
        <w:rPr>
          <w:spacing w:val="-2"/>
          <w:sz w:val="24"/>
          <w:szCs w:val="24"/>
        </w:rPr>
        <w:t xml:space="preserve">объекта. </w:t>
      </w:r>
      <w:r w:rsidR="00E86AE2" w:rsidRPr="006B44B2">
        <w:rPr>
          <w:sz w:val="24"/>
          <w:szCs w:val="24"/>
        </w:rPr>
        <w:t>Понимает значимость и обусловленность сезонных видов работ в природе (на участке,</w:t>
      </w:r>
      <w:r w:rsidR="00E86AE2" w:rsidRPr="006B44B2">
        <w:rPr>
          <w:spacing w:val="-6"/>
          <w:sz w:val="24"/>
          <w:szCs w:val="24"/>
        </w:rPr>
        <w:t xml:space="preserve"> </w:t>
      </w:r>
      <w:r w:rsidR="00E86AE2" w:rsidRPr="006B44B2">
        <w:rPr>
          <w:sz w:val="24"/>
          <w:szCs w:val="24"/>
        </w:rPr>
        <w:t>в</w:t>
      </w:r>
      <w:r w:rsidR="00E86AE2" w:rsidRPr="006B44B2">
        <w:rPr>
          <w:spacing w:val="-6"/>
          <w:sz w:val="24"/>
          <w:szCs w:val="24"/>
        </w:rPr>
        <w:t xml:space="preserve"> </w:t>
      </w:r>
      <w:r w:rsidR="00E86AE2" w:rsidRPr="006B44B2">
        <w:rPr>
          <w:sz w:val="24"/>
          <w:szCs w:val="24"/>
        </w:rPr>
        <w:t>уголке</w:t>
      </w:r>
      <w:r w:rsidR="00E86AE2" w:rsidRPr="006B44B2">
        <w:rPr>
          <w:spacing w:val="-8"/>
          <w:sz w:val="24"/>
          <w:szCs w:val="24"/>
        </w:rPr>
        <w:t xml:space="preserve"> </w:t>
      </w:r>
      <w:r w:rsidR="00E86AE2" w:rsidRPr="006B44B2">
        <w:rPr>
          <w:sz w:val="24"/>
          <w:szCs w:val="24"/>
        </w:rPr>
        <w:t>природы)</w:t>
      </w:r>
      <w:r w:rsidR="00E86AE2" w:rsidRPr="006B44B2">
        <w:rPr>
          <w:spacing w:val="-9"/>
          <w:sz w:val="24"/>
          <w:szCs w:val="24"/>
        </w:rPr>
        <w:t xml:space="preserve"> </w:t>
      </w:r>
      <w:r w:rsidR="00E86AE2" w:rsidRPr="006B44B2">
        <w:rPr>
          <w:sz w:val="24"/>
          <w:szCs w:val="24"/>
        </w:rPr>
        <w:t>соответствующими</w:t>
      </w:r>
      <w:r w:rsidR="00E86AE2" w:rsidRPr="006B44B2">
        <w:rPr>
          <w:spacing w:val="-8"/>
          <w:sz w:val="24"/>
          <w:szCs w:val="24"/>
        </w:rPr>
        <w:t xml:space="preserve"> </w:t>
      </w:r>
      <w:r w:rsidR="00E86AE2" w:rsidRPr="006B44B2">
        <w:rPr>
          <w:sz w:val="24"/>
          <w:szCs w:val="24"/>
        </w:rPr>
        <w:t>природными</w:t>
      </w:r>
      <w:r w:rsidR="00E86AE2" w:rsidRPr="006B44B2">
        <w:rPr>
          <w:spacing w:val="-8"/>
          <w:sz w:val="24"/>
          <w:szCs w:val="24"/>
        </w:rPr>
        <w:t xml:space="preserve"> </w:t>
      </w:r>
      <w:r w:rsidR="00E86AE2" w:rsidRPr="006B44B2">
        <w:rPr>
          <w:sz w:val="24"/>
          <w:szCs w:val="24"/>
        </w:rPr>
        <w:t>закономерностями, потребностями растений. Называет и дифференцирует орудия труда, атрибуты профессий, их общественную значимость. Отражает их в самостоятельных играх. Имеет представление о различных видах труда педагогических работников, связанных с удовлетворением потребностей людей, общества и государства (цели и содержание видов труда, некоторые трудовые процессы, результаты, их личностную, социальную и государственную значимость, некоторые представления о труде как экономической категории). Имеет систематизированные представление о культурных традициях труда и отдыха.</w:t>
      </w:r>
    </w:p>
    <w:p w:rsidR="00E86AE2" w:rsidRPr="006B44B2" w:rsidRDefault="00E86AE2" w:rsidP="006B44B2">
      <w:pPr>
        <w:pStyle w:val="3"/>
        <w:spacing w:before="7" w:line="360" w:lineRule="auto"/>
        <w:ind w:left="-142" w:right="21" w:firstLine="142"/>
        <w:rPr>
          <w:rFonts w:ascii="Times New Roman" w:hAnsi="Times New Roman" w:cs="Times New Roman"/>
          <w:b/>
          <w:color w:val="auto"/>
        </w:rPr>
      </w:pPr>
      <w:r w:rsidRPr="006B44B2">
        <w:rPr>
          <w:rFonts w:ascii="Times New Roman" w:hAnsi="Times New Roman" w:cs="Times New Roman"/>
          <w:spacing w:val="-12"/>
        </w:rPr>
        <w:t xml:space="preserve"> </w:t>
      </w:r>
      <w:r w:rsidRPr="006B44B2">
        <w:rPr>
          <w:rFonts w:ascii="Times New Roman" w:hAnsi="Times New Roman" w:cs="Times New Roman"/>
          <w:b/>
          <w:color w:val="auto"/>
        </w:rPr>
        <w:t>Формирование</w:t>
      </w:r>
      <w:r w:rsidRPr="006B44B2">
        <w:rPr>
          <w:rFonts w:ascii="Times New Roman" w:hAnsi="Times New Roman" w:cs="Times New Roman"/>
          <w:b/>
          <w:color w:val="auto"/>
          <w:spacing w:val="-13"/>
        </w:rPr>
        <w:t xml:space="preserve"> </w:t>
      </w:r>
      <w:r w:rsidRPr="006B44B2">
        <w:rPr>
          <w:rFonts w:ascii="Times New Roman" w:hAnsi="Times New Roman" w:cs="Times New Roman"/>
          <w:b/>
          <w:color w:val="auto"/>
        </w:rPr>
        <w:t>навыков</w:t>
      </w:r>
      <w:r w:rsidRPr="006B44B2">
        <w:rPr>
          <w:rFonts w:ascii="Times New Roman" w:hAnsi="Times New Roman" w:cs="Times New Roman"/>
          <w:b/>
          <w:color w:val="auto"/>
          <w:spacing w:val="-13"/>
        </w:rPr>
        <w:t xml:space="preserve"> </w:t>
      </w:r>
      <w:r w:rsidRPr="006B44B2">
        <w:rPr>
          <w:rFonts w:ascii="Times New Roman" w:hAnsi="Times New Roman" w:cs="Times New Roman"/>
          <w:b/>
          <w:color w:val="auto"/>
        </w:rPr>
        <w:t>безопасного</w:t>
      </w:r>
      <w:r w:rsidRPr="006B44B2">
        <w:rPr>
          <w:rFonts w:ascii="Times New Roman" w:hAnsi="Times New Roman" w:cs="Times New Roman"/>
          <w:b/>
          <w:color w:val="auto"/>
          <w:spacing w:val="-14"/>
        </w:rPr>
        <w:t xml:space="preserve"> </w:t>
      </w:r>
      <w:r w:rsidRPr="006B44B2">
        <w:rPr>
          <w:rFonts w:ascii="Times New Roman" w:hAnsi="Times New Roman" w:cs="Times New Roman"/>
          <w:b/>
          <w:color w:val="auto"/>
          <w:spacing w:val="-2"/>
        </w:rPr>
        <w:t>поведения</w:t>
      </w:r>
    </w:p>
    <w:p w:rsidR="00E86AE2" w:rsidRPr="006B44B2" w:rsidRDefault="00E86AE2" w:rsidP="006B44B2">
      <w:pPr>
        <w:spacing w:line="360" w:lineRule="auto"/>
        <w:ind w:left="-142" w:right="21" w:firstLine="142"/>
        <w:jc w:val="both"/>
        <w:rPr>
          <w:i/>
          <w:sz w:val="24"/>
          <w:szCs w:val="24"/>
        </w:rPr>
      </w:pPr>
      <w:r w:rsidRPr="006B44B2">
        <w:rPr>
          <w:i/>
          <w:sz w:val="24"/>
          <w:szCs w:val="24"/>
        </w:rPr>
        <w:t>Общие</w:t>
      </w:r>
      <w:r w:rsidRPr="006B44B2">
        <w:rPr>
          <w:i/>
          <w:spacing w:val="-6"/>
          <w:sz w:val="24"/>
          <w:szCs w:val="24"/>
        </w:rPr>
        <w:t xml:space="preserve"> </w:t>
      </w:r>
      <w:r w:rsidRPr="006B44B2">
        <w:rPr>
          <w:i/>
          <w:spacing w:val="-2"/>
          <w:sz w:val="24"/>
          <w:szCs w:val="24"/>
        </w:rPr>
        <w:t>задачи:</w:t>
      </w:r>
    </w:p>
    <w:p w:rsidR="00E86AE2" w:rsidRPr="006B44B2" w:rsidRDefault="0057507B" w:rsidP="0057507B">
      <w:pPr>
        <w:pStyle w:val="a7"/>
        <w:tabs>
          <w:tab w:val="left" w:pos="1436"/>
        </w:tabs>
        <w:spacing w:line="360" w:lineRule="auto"/>
        <w:ind w:left="0" w:right="21"/>
        <w:rPr>
          <w:sz w:val="24"/>
          <w:szCs w:val="24"/>
        </w:rPr>
      </w:pPr>
      <w:r>
        <w:rPr>
          <w:sz w:val="24"/>
          <w:szCs w:val="24"/>
        </w:rPr>
        <w:t>-</w:t>
      </w:r>
      <w:r w:rsidR="00E86AE2" w:rsidRPr="006B44B2">
        <w:rPr>
          <w:sz w:val="24"/>
          <w:szCs w:val="24"/>
        </w:rPr>
        <w:t>формирование представлений об опасных для человека и мира природы ситуациях и способах поведения в них;</w:t>
      </w:r>
    </w:p>
    <w:p w:rsidR="00E86AE2" w:rsidRPr="006B44B2" w:rsidRDefault="0057507B" w:rsidP="0057507B">
      <w:pPr>
        <w:pStyle w:val="a7"/>
        <w:tabs>
          <w:tab w:val="left" w:pos="1436"/>
        </w:tabs>
        <w:spacing w:line="360" w:lineRule="auto"/>
        <w:ind w:left="0" w:right="21"/>
        <w:rPr>
          <w:sz w:val="24"/>
          <w:szCs w:val="24"/>
        </w:rPr>
      </w:pPr>
      <w:r>
        <w:rPr>
          <w:sz w:val="24"/>
          <w:szCs w:val="24"/>
        </w:rPr>
        <w:t>-</w:t>
      </w:r>
      <w:r w:rsidR="00E86AE2" w:rsidRPr="006B44B2">
        <w:rPr>
          <w:sz w:val="24"/>
          <w:szCs w:val="24"/>
        </w:rPr>
        <w:t>приобщение к правилам безопасного для человека и мира природы поведения, формирование готовности к усвоению принятых в обществе правил и норм безопасного поведения в интересах человека, семьи, общества;</w:t>
      </w:r>
    </w:p>
    <w:p w:rsidR="00E86AE2" w:rsidRPr="006B44B2" w:rsidRDefault="0057507B" w:rsidP="0057507B">
      <w:pPr>
        <w:pStyle w:val="a7"/>
        <w:tabs>
          <w:tab w:val="left" w:pos="1436"/>
        </w:tabs>
        <w:spacing w:before="3" w:line="360" w:lineRule="auto"/>
        <w:ind w:left="0" w:right="21"/>
        <w:rPr>
          <w:sz w:val="24"/>
          <w:szCs w:val="24"/>
        </w:rPr>
      </w:pPr>
      <w:r>
        <w:rPr>
          <w:sz w:val="24"/>
          <w:szCs w:val="24"/>
        </w:rPr>
        <w:t>-</w:t>
      </w:r>
      <w:r w:rsidR="00E86AE2" w:rsidRPr="006B44B2">
        <w:rPr>
          <w:sz w:val="24"/>
          <w:szCs w:val="24"/>
        </w:rPr>
        <w:t>передача детям знаний о правилах безопасности дорожного движения в качестве пешехода и пассажира транспортного средства;</w:t>
      </w:r>
    </w:p>
    <w:p w:rsidR="00E86AE2" w:rsidRPr="006B44B2" w:rsidRDefault="0057507B" w:rsidP="0057507B">
      <w:pPr>
        <w:pStyle w:val="a7"/>
        <w:tabs>
          <w:tab w:val="left" w:pos="1436"/>
        </w:tabs>
        <w:spacing w:line="360" w:lineRule="auto"/>
        <w:ind w:left="0" w:right="21"/>
        <w:rPr>
          <w:sz w:val="24"/>
          <w:szCs w:val="24"/>
        </w:rPr>
      </w:pPr>
      <w:r>
        <w:rPr>
          <w:sz w:val="24"/>
          <w:szCs w:val="24"/>
        </w:rPr>
        <w:t>-</w:t>
      </w:r>
      <w:r w:rsidR="00E86AE2" w:rsidRPr="006B44B2">
        <w:rPr>
          <w:sz w:val="24"/>
          <w:szCs w:val="24"/>
        </w:rPr>
        <w:t>формирование осторожного и осмотрительного отношения к потенциально опасным для человека и мира природы ситуациям.</w:t>
      </w:r>
    </w:p>
    <w:p w:rsidR="00E86AE2" w:rsidRPr="006B44B2" w:rsidRDefault="00E86AE2" w:rsidP="006B44B2">
      <w:pPr>
        <w:spacing w:line="360" w:lineRule="auto"/>
        <w:ind w:left="-142" w:right="21" w:firstLine="142"/>
        <w:jc w:val="both"/>
        <w:rPr>
          <w:i/>
          <w:sz w:val="24"/>
          <w:szCs w:val="24"/>
        </w:rPr>
      </w:pPr>
      <w:r w:rsidRPr="006B44B2">
        <w:rPr>
          <w:i/>
          <w:sz w:val="24"/>
          <w:szCs w:val="24"/>
        </w:rPr>
        <w:t>Задачи,</w:t>
      </w:r>
      <w:r w:rsidRPr="006B44B2">
        <w:rPr>
          <w:i/>
          <w:spacing w:val="-6"/>
          <w:sz w:val="24"/>
          <w:szCs w:val="24"/>
        </w:rPr>
        <w:t xml:space="preserve"> </w:t>
      </w:r>
      <w:r w:rsidRPr="006B44B2">
        <w:rPr>
          <w:i/>
          <w:sz w:val="24"/>
          <w:szCs w:val="24"/>
        </w:rPr>
        <w:t>актуальные</w:t>
      </w:r>
      <w:r w:rsidRPr="006B44B2">
        <w:rPr>
          <w:i/>
          <w:spacing w:val="-7"/>
          <w:sz w:val="24"/>
          <w:szCs w:val="24"/>
        </w:rPr>
        <w:t xml:space="preserve"> </w:t>
      </w:r>
      <w:r w:rsidRPr="006B44B2">
        <w:rPr>
          <w:i/>
          <w:sz w:val="24"/>
          <w:szCs w:val="24"/>
        </w:rPr>
        <w:t>для</w:t>
      </w:r>
      <w:r w:rsidRPr="006B44B2">
        <w:rPr>
          <w:i/>
          <w:spacing w:val="-7"/>
          <w:sz w:val="24"/>
          <w:szCs w:val="24"/>
        </w:rPr>
        <w:t xml:space="preserve"> </w:t>
      </w:r>
      <w:r w:rsidRPr="006B44B2">
        <w:rPr>
          <w:i/>
          <w:sz w:val="24"/>
          <w:szCs w:val="24"/>
        </w:rPr>
        <w:t>работы</w:t>
      </w:r>
      <w:r w:rsidRPr="006B44B2">
        <w:rPr>
          <w:i/>
          <w:spacing w:val="-9"/>
          <w:sz w:val="24"/>
          <w:szCs w:val="24"/>
        </w:rPr>
        <w:t xml:space="preserve"> </w:t>
      </w:r>
      <w:r w:rsidRPr="006B44B2">
        <w:rPr>
          <w:i/>
          <w:sz w:val="24"/>
          <w:szCs w:val="24"/>
        </w:rPr>
        <w:t>с</w:t>
      </w:r>
      <w:r w:rsidRPr="006B44B2">
        <w:rPr>
          <w:i/>
          <w:spacing w:val="-7"/>
          <w:sz w:val="24"/>
          <w:szCs w:val="24"/>
        </w:rPr>
        <w:t xml:space="preserve"> </w:t>
      </w:r>
      <w:r w:rsidRPr="006B44B2">
        <w:rPr>
          <w:i/>
          <w:sz w:val="24"/>
          <w:szCs w:val="24"/>
        </w:rPr>
        <w:t>дошкольниками</w:t>
      </w:r>
      <w:r w:rsidRPr="006B44B2">
        <w:rPr>
          <w:i/>
          <w:spacing w:val="-8"/>
          <w:sz w:val="24"/>
          <w:szCs w:val="24"/>
        </w:rPr>
        <w:t xml:space="preserve"> </w:t>
      </w:r>
      <w:r w:rsidRPr="006B44B2">
        <w:rPr>
          <w:i/>
          <w:sz w:val="24"/>
          <w:szCs w:val="24"/>
        </w:rPr>
        <w:t>с</w:t>
      </w:r>
      <w:r w:rsidRPr="006B44B2">
        <w:rPr>
          <w:i/>
          <w:spacing w:val="-7"/>
          <w:sz w:val="24"/>
          <w:szCs w:val="24"/>
        </w:rPr>
        <w:t xml:space="preserve"> </w:t>
      </w:r>
      <w:r w:rsidRPr="006B44B2">
        <w:rPr>
          <w:i/>
          <w:spacing w:val="-4"/>
          <w:sz w:val="24"/>
          <w:szCs w:val="24"/>
        </w:rPr>
        <w:t>ЗПР:</w:t>
      </w:r>
    </w:p>
    <w:p w:rsidR="00E86AE2" w:rsidRPr="006B44B2" w:rsidRDefault="0057507B" w:rsidP="0057507B">
      <w:pPr>
        <w:pStyle w:val="a7"/>
        <w:tabs>
          <w:tab w:val="left" w:pos="1436"/>
        </w:tabs>
        <w:spacing w:line="360" w:lineRule="auto"/>
        <w:ind w:left="0" w:right="21"/>
        <w:rPr>
          <w:sz w:val="24"/>
          <w:szCs w:val="24"/>
        </w:rPr>
      </w:pPr>
      <w:r>
        <w:rPr>
          <w:sz w:val="24"/>
          <w:szCs w:val="24"/>
        </w:rPr>
        <w:t>-</w:t>
      </w:r>
      <w:r w:rsidR="00E86AE2" w:rsidRPr="006B44B2">
        <w:rPr>
          <w:sz w:val="24"/>
          <w:szCs w:val="24"/>
        </w:rPr>
        <w:t>развитие социального интеллекта, связанного с прогнозированием последствий действий, деятельности и поведения;</w:t>
      </w:r>
    </w:p>
    <w:p w:rsidR="00E86AE2" w:rsidRPr="006B44B2" w:rsidRDefault="0057507B" w:rsidP="0057507B">
      <w:pPr>
        <w:pStyle w:val="a7"/>
        <w:tabs>
          <w:tab w:val="left" w:pos="1436"/>
        </w:tabs>
        <w:spacing w:line="360" w:lineRule="auto"/>
        <w:ind w:left="0" w:right="21"/>
        <w:rPr>
          <w:sz w:val="24"/>
          <w:szCs w:val="24"/>
        </w:rPr>
      </w:pPr>
      <w:r>
        <w:rPr>
          <w:sz w:val="24"/>
          <w:szCs w:val="24"/>
        </w:rPr>
        <w:lastRenderedPageBreak/>
        <w:t>-</w:t>
      </w:r>
      <w:r w:rsidR="00E86AE2" w:rsidRPr="006B44B2">
        <w:rPr>
          <w:sz w:val="24"/>
          <w:szCs w:val="24"/>
        </w:rPr>
        <w:t>развитие способности ребенка к выбору безопасных способов деятельности и поведения, связанных с проявлением активности.</w:t>
      </w:r>
    </w:p>
    <w:p w:rsidR="00E86AE2" w:rsidRPr="006B44B2" w:rsidRDefault="00E86AE2" w:rsidP="006B44B2">
      <w:pPr>
        <w:spacing w:line="360" w:lineRule="auto"/>
        <w:ind w:left="-142" w:right="21" w:firstLine="142"/>
        <w:jc w:val="both"/>
        <w:rPr>
          <w:i/>
          <w:sz w:val="24"/>
          <w:szCs w:val="24"/>
        </w:rPr>
      </w:pPr>
      <w:r w:rsidRPr="006B44B2">
        <w:rPr>
          <w:i/>
          <w:sz w:val="24"/>
          <w:szCs w:val="24"/>
          <w:u w:val="single"/>
        </w:rPr>
        <w:t>Вторая</w:t>
      </w:r>
      <w:r w:rsidRPr="006B44B2">
        <w:rPr>
          <w:i/>
          <w:spacing w:val="-4"/>
          <w:sz w:val="24"/>
          <w:szCs w:val="24"/>
          <w:u w:val="single"/>
        </w:rPr>
        <w:t xml:space="preserve"> </w:t>
      </w:r>
      <w:r w:rsidRPr="006B44B2">
        <w:rPr>
          <w:i/>
          <w:sz w:val="24"/>
          <w:szCs w:val="24"/>
          <w:u w:val="single"/>
        </w:rPr>
        <w:t>младшая</w:t>
      </w:r>
      <w:r w:rsidRPr="006B44B2">
        <w:rPr>
          <w:i/>
          <w:spacing w:val="-5"/>
          <w:sz w:val="24"/>
          <w:szCs w:val="24"/>
          <w:u w:val="single"/>
        </w:rPr>
        <w:t xml:space="preserve"> </w:t>
      </w:r>
      <w:r w:rsidRPr="006B44B2">
        <w:rPr>
          <w:i/>
          <w:sz w:val="24"/>
          <w:szCs w:val="24"/>
          <w:u w:val="single"/>
        </w:rPr>
        <w:t>группа</w:t>
      </w:r>
      <w:r w:rsidRPr="006B44B2">
        <w:rPr>
          <w:i/>
          <w:spacing w:val="-5"/>
          <w:sz w:val="24"/>
          <w:szCs w:val="24"/>
          <w:u w:val="single"/>
        </w:rPr>
        <w:t xml:space="preserve"> </w:t>
      </w:r>
      <w:r w:rsidRPr="006B44B2">
        <w:rPr>
          <w:i/>
          <w:sz w:val="24"/>
          <w:szCs w:val="24"/>
          <w:u w:val="single"/>
        </w:rPr>
        <w:t>(от</w:t>
      </w:r>
      <w:r w:rsidRPr="006B44B2">
        <w:rPr>
          <w:i/>
          <w:spacing w:val="-4"/>
          <w:sz w:val="24"/>
          <w:szCs w:val="24"/>
          <w:u w:val="single"/>
        </w:rPr>
        <w:t xml:space="preserve"> </w:t>
      </w:r>
      <w:r w:rsidRPr="006B44B2">
        <w:rPr>
          <w:i/>
          <w:sz w:val="24"/>
          <w:szCs w:val="24"/>
          <w:u w:val="single"/>
        </w:rPr>
        <w:t>3</w:t>
      </w:r>
      <w:r w:rsidRPr="006B44B2">
        <w:rPr>
          <w:i/>
          <w:spacing w:val="-5"/>
          <w:sz w:val="24"/>
          <w:szCs w:val="24"/>
          <w:u w:val="single"/>
        </w:rPr>
        <w:t xml:space="preserve"> </w:t>
      </w:r>
      <w:r w:rsidRPr="006B44B2">
        <w:rPr>
          <w:i/>
          <w:sz w:val="24"/>
          <w:szCs w:val="24"/>
          <w:u w:val="single"/>
        </w:rPr>
        <w:t>до</w:t>
      </w:r>
      <w:r w:rsidRPr="006B44B2">
        <w:rPr>
          <w:i/>
          <w:spacing w:val="-4"/>
          <w:sz w:val="24"/>
          <w:szCs w:val="24"/>
          <w:u w:val="single"/>
        </w:rPr>
        <w:t xml:space="preserve"> </w:t>
      </w:r>
      <w:r w:rsidRPr="006B44B2">
        <w:rPr>
          <w:i/>
          <w:sz w:val="24"/>
          <w:szCs w:val="24"/>
          <w:u w:val="single"/>
        </w:rPr>
        <w:t>4</w:t>
      </w:r>
      <w:r w:rsidRPr="006B44B2">
        <w:rPr>
          <w:i/>
          <w:spacing w:val="-5"/>
          <w:sz w:val="24"/>
          <w:szCs w:val="24"/>
          <w:u w:val="single"/>
        </w:rPr>
        <w:t xml:space="preserve"> </w:t>
      </w:r>
      <w:r w:rsidRPr="006B44B2">
        <w:rPr>
          <w:i/>
          <w:spacing w:val="-4"/>
          <w:sz w:val="24"/>
          <w:szCs w:val="24"/>
          <w:u w:val="single"/>
        </w:rPr>
        <w:t>лет):</w:t>
      </w:r>
    </w:p>
    <w:p w:rsidR="00E86AE2" w:rsidRPr="006B44B2" w:rsidRDefault="0057507B" w:rsidP="0057507B">
      <w:pPr>
        <w:pStyle w:val="a7"/>
        <w:tabs>
          <w:tab w:val="left" w:pos="1556"/>
        </w:tabs>
        <w:spacing w:line="360" w:lineRule="auto"/>
        <w:ind w:left="0" w:right="21"/>
        <w:rPr>
          <w:sz w:val="24"/>
          <w:szCs w:val="24"/>
        </w:rPr>
      </w:pPr>
      <w:r>
        <w:rPr>
          <w:sz w:val="24"/>
          <w:szCs w:val="24"/>
        </w:rPr>
        <w:t>-</w:t>
      </w:r>
      <w:r w:rsidR="00E86AE2" w:rsidRPr="006B44B2">
        <w:rPr>
          <w:sz w:val="24"/>
          <w:szCs w:val="24"/>
        </w:rPr>
        <w:t>Формирование представлений об опасных для человека и окружающего мира природы ситуациях и способах поведения в них. Имеет несистематизированные представления об опасных и неопасных ситуациях, главным образом бытовых (горячая вода, огонь, острые предметы), некоторых природных явлений - гроза. Осознает опасность ситуации благодаря напоминанию и предостережению со стороны педагогического работника, но</w:t>
      </w:r>
      <w:r w:rsidR="00E86AE2" w:rsidRPr="006B44B2">
        <w:rPr>
          <w:spacing w:val="40"/>
          <w:sz w:val="24"/>
          <w:szCs w:val="24"/>
        </w:rPr>
        <w:t xml:space="preserve"> </w:t>
      </w:r>
      <w:r w:rsidR="00E86AE2" w:rsidRPr="006B44B2">
        <w:rPr>
          <w:sz w:val="24"/>
          <w:szCs w:val="24"/>
        </w:rPr>
        <w:t>не всегда выделяет ее источник. Различает некоторые опасные и неопасные ситуации для своего здоровья, называет их. При напоминании педагогического работника проявляет осторожность и предусмотрительность в незнакомой (потенциально опасной) ситуации.</w:t>
      </w:r>
    </w:p>
    <w:p w:rsidR="00E86AE2" w:rsidRPr="006B44B2" w:rsidRDefault="0057507B" w:rsidP="0057507B">
      <w:pPr>
        <w:pStyle w:val="a7"/>
        <w:tabs>
          <w:tab w:val="left" w:pos="1556"/>
        </w:tabs>
        <w:spacing w:before="1" w:line="360" w:lineRule="auto"/>
        <w:ind w:left="0" w:right="21"/>
        <w:rPr>
          <w:sz w:val="24"/>
          <w:szCs w:val="24"/>
        </w:rPr>
      </w:pPr>
      <w:r>
        <w:rPr>
          <w:sz w:val="24"/>
          <w:szCs w:val="24"/>
        </w:rPr>
        <w:t>-</w:t>
      </w:r>
      <w:r w:rsidR="00E86AE2" w:rsidRPr="006B44B2">
        <w:rPr>
          <w:sz w:val="24"/>
          <w:szCs w:val="24"/>
        </w:rPr>
        <w:t>Приобщение к правилам безопасного</w:t>
      </w:r>
      <w:r w:rsidR="00E86AE2" w:rsidRPr="006B44B2">
        <w:rPr>
          <w:spacing w:val="-1"/>
          <w:sz w:val="24"/>
          <w:szCs w:val="24"/>
        </w:rPr>
        <w:t xml:space="preserve"> </w:t>
      </w:r>
      <w:r w:rsidR="00E86AE2" w:rsidRPr="006B44B2">
        <w:rPr>
          <w:sz w:val="24"/>
          <w:szCs w:val="24"/>
        </w:rPr>
        <w:t>для человека и</w:t>
      </w:r>
      <w:r w:rsidR="00E86AE2" w:rsidRPr="006B44B2">
        <w:rPr>
          <w:spacing w:val="-1"/>
          <w:sz w:val="24"/>
          <w:szCs w:val="24"/>
        </w:rPr>
        <w:t xml:space="preserve"> </w:t>
      </w:r>
      <w:r w:rsidR="00E86AE2" w:rsidRPr="006B44B2">
        <w:rPr>
          <w:sz w:val="24"/>
          <w:szCs w:val="24"/>
        </w:rPr>
        <w:t>окружающего мира природы поведения. Ситуативно, при напоминании педагогического работника или обучении другого ребенка, проявляет заботу о своем здоровье (не ходить в мокрой обуви, влажной одежде, обращать внимание на свое самочувствие). Имеет представления, что следует одеваться по погоде и в связи с сезонными изменениями (панама, резиновые сапоги, варежки, шарф, капюшон). Обращает внимание на свое самочувствие и появление признаков недомогания. Соблюдает</w:t>
      </w:r>
      <w:r w:rsidR="00E86AE2" w:rsidRPr="006B44B2">
        <w:rPr>
          <w:spacing w:val="40"/>
          <w:sz w:val="24"/>
          <w:szCs w:val="24"/>
        </w:rPr>
        <w:t xml:space="preserve">  </w:t>
      </w:r>
      <w:r w:rsidR="00E86AE2" w:rsidRPr="006B44B2">
        <w:rPr>
          <w:sz w:val="24"/>
          <w:szCs w:val="24"/>
        </w:rPr>
        <w:t>правила</w:t>
      </w:r>
      <w:r w:rsidR="00E86AE2" w:rsidRPr="006B44B2">
        <w:rPr>
          <w:spacing w:val="40"/>
          <w:sz w:val="24"/>
          <w:szCs w:val="24"/>
        </w:rPr>
        <w:t xml:space="preserve">  </w:t>
      </w:r>
      <w:r w:rsidR="00E86AE2" w:rsidRPr="006B44B2">
        <w:rPr>
          <w:sz w:val="24"/>
          <w:szCs w:val="24"/>
        </w:rPr>
        <w:t>безопасного</w:t>
      </w:r>
      <w:r w:rsidR="00E86AE2" w:rsidRPr="006B44B2">
        <w:rPr>
          <w:spacing w:val="40"/>
          <w:sz w:val="24"/>
          <w:szCs w:val="24"/>
        </w:rPr>
        <w:t xml:space="preserve">  </w:t>
      </w:r>
      <w:r w:rsidR="00E86AE2" w:rsidRPr="006B44B2">
        <w:rPr>
          <w:sz w:val="24"/>
          <w:szCs w:val="24"/>
        </w:rPr>
        <w:t>поведения</w:t>
      </w:r>
      <w:r w:rsidR="00E86AE2" w:rsidRPr="006B44B2">
        <w:rPr>
          <w:spacing w:val="40"/>
          <w:sz w:val="24"/>
          <w:szCs w:val="24"/>
        </w:rPr>
        <w:t xml:space="preserve">  </w:t>
      </w:r>
      <w:r w:rsidR="00E86AE2" w:rsidRPr="006B44B2">
        <w:rPr>
          <w:sz w:val="24"/>
          <w:szCs w:val="24"/>
        </w:rPr>
        <w:t>в</w:t>
      </w:r>
      <w:r w:rsidR="00E86AE2" w:rsidRPr="006B44B2">
        <w:rPr>
          <w:spacing w:val="40"/>
          <w:sz w:val="24"/>
          <w:szCs w:val="24"/>
        </w:rPr>
        <w:t xml:space="preserve">  </w:t>
      </w:r>
      <w:r w:rsidR="00E86AE2" w:rsidRPr="006B44B2">
        <w:rPr>
          <w:sz w:val="24"/>
          <w:szCs w:val="24"/>
        </w:rPr>
        <w:t>помещении</w:t>
      </w:r>
      <w:r w:rsidR="00E86AE2" w:rsidRPr="006B44B2">
        <w:rPr>
          <w:spacing w:val="40"/>
          <w:sz w:val="24"/>
          <w:szCs w:val="24"/>
        </w:rPr>
        <w:t xml:space="preserve">  </w:t>
      </w:r>
      <w:r w:rsidR="00E86AE2" w:rsidRPr="006B44B2">
        <w:rPr>
          <w:sz w:val="24"/>
          <w:szCs w:val="24"/>
        </w:rPr>
        <w:t>и</w:t>
      </w:r>
      <w:r w:rsidR="00E86AE2" w:rsidRPr="006B44B2">
        <w:rPr>
          <w:spacing w:val="40"/>
          <w:sz w:val="24"/>
          <w:szCs w:val="24"/>
        </w:rPr>
        <w:t xml:space="preserve">  </w:t>
      </w:r>
      <w:r w:rsidR="00E86AE2" w:rsidRPr="006B44B2">
        <w:rPr>
          <w:sz w:val="24"/>
          <w:szCs w:val="24"/>
        </w:rPr>
        <w:t>на</w:t>
      </w:r>
      <w:r w:rsidR="00E86AE2" w:rsidRPr="006B44B2">
        <w:rPr>
          <w:spacing w:val="40"/>
          <w:sz w:val="24"/>
          <w:szCs w:val="24"/>
        </w:rPr>
        <w:t xml:space="preserve">  </w:t>
      </w:r>
      <w:r w:rsidR="00E86AE2" w:rsidRPr="006B44B2">
        <w:rPr>
          <w:sz w:val="24"/>
          <w:szCs w:val="24"/>
        </w:rPr>
        <w:t xml:space="preserve">улице, комментируя их от лица педагогического работника. Демонстрирует навыки личной гигиены (с помощью педагогического работника закатывает рукава, моет руки после прогулки, игр и другой деятельности, туалета; при помощи педагогического работника умывает лицо и вытирается). Ориентируется на педагогического работника при выполнении правил безопасного поведения в </w:t>
      </w:r>
      <w:r w:rsidR="00E86AE2" w:rsidRPr="006B44B2">
        <w:rPr>
          <w:spacing w:val="-2"/>
          <w:sz w:val="24"/>
          <w:szCs w:val="24"/>
        </w:rPr>
        <w:t>природе.</w:t>
      </w:r>
    </w:p>
    <w:p w:rsidR="00E86AE2" w:rsidRPr="006B44B2" w:rsidRDefault="0057507B" w:rsidP="0057507B">
      <w:pPr>
        <w:pStyle w:val="a7"/>
        <w:tabs>
          <w:tab w:val="left" w:pos="1556"/>
        </w:tabs>
        <w:spacing w:before="3" w:line="360" w:lineRule="auto"/>
        <w:ind w:left="0" w:right="21"/>
        <w:rPr>
          <w:sz w:val="24"/>
          <w:szCs w:val="24"/>
        </w:rPr>
      </w:pPr>
      <w:r>
        <w:rPr>
          <w:sz w:val="24"/>
          <w:szCs w:val="24"/>
        </w:rPr>
        <w:t>-</w:t>
      </w:r>
      <w:r w:rsidR="00E86AE2" w:rsidRPr="006B44B2">
        <w:rPr>
          <w:sz w:val="24"/>
          <w:szCs w:val="24"/>
        </w:rPr>
        <w:t>Передача детям знаний о правилах безопасности дорожного движения в качестве пешехода и пассажира транспортного средства. Ребенок демонстрирует недостаточные представления о правилах поведения на улице при переходе дорог, однако может включиться в беседу о значимости этих правил. Различает специальные виды транспорта (скорая помощь, пожарная машина), знает об их назначении. Знает об основных источниках опасности на улице (транспорт) и некоторых способах безопасного поведения:</w:t>
      </w:r>
    </w:p>
    <w:p w:rsidR="00E86AE2" w:rsidRPr="006B44B2" w:rsidRDefault="00E86AE2" w:rsidP="006B44B2">
      <w:pPr>
        <w:pStyle w:val="a3"/>
        <w:spacing w:line="360" w:lineRule="auto"/>
        <w:ind w:left="-142" w:right="21" w:firstLine="142"/>
        <w:rPr>
          <w:sz w:val="24"/>
          <w:szCs w:val="24"/>
        </w:rPr>
      </w:pPr>
      <w:r w:rsidRPr="006B44B2">
        <w:rPr>
          <w:sz w:val="24"/>
          <w:szCs w:val="24"/>
        </w:rPr>
        <w:t>а)</w:t>
      </w:r>
      <w:r w:rsidRPr="006B44B2">
        <w:rPr>
          <w:spacing w:val="-8"/>
          <w:sz w:val="24"/>
          <w:szCs w:val="24"/>
        </w:rPr>
        <w:t xml:space="preserve"> </w:t>
      </w:r>
      <w:r w:rsidRPr="006B44B2">
        <w:rPr>
          <w:sz w:val="24"/>
          <w:szCs w:val="24"/>
        </w:rPr>
        <w:t>различает</w:t>
      </w:r>
      <w:r w:rsidRPr="006B44B2">
        <w:rPr>
          <w:spacing w:val="-7"/>
          <w:sz w:val="24"/>
          <w:szCs w:val="24"/>
        </w:rPr>
        <w:t xml:space="preserve"> </w:t>
      </w:r>
      <w:r w:rsidRPr="006B44B2">
        <w:rPr>
          <w:sz w:val="24"/>
          <w:szCs w:val="24"/>
        </w:rPr>
        <w:t>проезжую</w:t>
      </w:r>
      <w:r w:rsidRPr="006B44B2">
        <w:rPr>
          <w:spacing w:val="-7"/>
          <w:sz w:val="24"/>
          <w:szCs w:val="24"/>
        </w:rPr>
        <w:t xml:space="preserve"> </w:t>
      </w:r>
      <w:r w:rsidRPr="006B44B2">
        <w:rPr>
          <w:sz w:val="24"/>
          <w:szCs w:val="24"/>
        </w:rPr>
        <w:t>и</w:t>
      </w:r>
      <w:r w:rsidRPr="006B44B2">
        <w:rPr>
          <w:spacing w:val="-3"/>
          <w:sz w:val="24"/>
          <w:szCs w:val="24"/>
        </w:rPr>
        <w:t xml:space="preserve"> </w:t>
      </w:r>
      <w:r w:rsidRPr="006B44B2">
        <w:rPr>
          <w:sz w:val="24"/>
          <w:szCs w:val="24"/>
        </w:rPr>
        <w:t>пешеходную</w:t>
      </w:r>
      <w:r w:rsidRPr="006B44B2">
        <w:rPr>
          <w:spacing w:val="-7"/>
          <w:sz w:val="24"/>
          <w:szCs w:val="24"/>
        </w:rPr>
        <w:t xml:space="preserve"> </w:t>
      </w:r>
      <w:r w:rsidRPr="006B44B2">
        <w:rPr>
          <w:sz w:val="24"/>
          <w:szCs w:val="24"/>
        </w:rPr>
        <w:t>(тротуар)</w:t>
      </w:r>
      <w:r w:rsidRPr="006B44B2">
        <w:rPr>
          <w:spacing w:val="-8"/>
          <w:sz w:val="24"/>
          <w:szCs w:val="24"/>
        </w:rPr>
        <w:t xml:space="preserve"> </w:t>
      </w:r>
      <w:r w:rsidRPr="006B44B2">
        <w:rPr>
          <w:sz w:val="24"/>
          <w:szCs w:val="24"/>
        </w:rPr>
        <w:t>часть</w:t>
      </w:r>
      <w:r w:rsidRPr="006B44B2">
        <w:rPr>
          <w:spacing w:val="-8"/>
          <w:sz w:val="24"/>
          <w:szCs w:val="24"/>
        </w:rPr>
        <w:t xml:space="preserve"> </w:t>
      </w:r>
      <w:r w:rsidRPr="006B44B2">
        <w:rPr>
          <w:spacing w:val="-2"/>
          <w:sz w:val="24"/>
          <w:szCs w:val="24"/>
        </w:rPr>
        <w:t>дороги;</w:t>
      </w:r>
    </w:p>
    <w:p w:rsidR="00E86AE2" w:rsidRPr="006B44B2" w:rsidRDefault="00E86AE2" w:rsidP="006B44B2">
      <w:pPr>
        <w:pStyle w:val="a3"/>
        <w:spacing w:line="360" w:lineRule="auto"/>
        <w:ind w:left="-142" w:right="21" w:firstLine="142"/>
        <w:rPr>
          <w:sz w:val="24"/>
          <w:szCs w:val="24"/>
        </w:rPr>
      </w:pPr>
      <w:r w:rsidRPr="006B44B2">
        <w:rPr>
          <w:sz w:val="24"/>
          <w:szCs w:val="24"/>
        </w:rPr>
        <w:t>б)</w:t>
      </w:r>
      <w:r w:rsidRPr="006B44B2">
        <w:rPr>
          <w:spacing w:val="-8"/>
          <w:sz w:val="24"/>
          <w:szCs w:val="24"/>
        </w:rPr>
        <w:t xml:space="preserve"> </w:t>
      </w:r>
      <w:r w:rsidRPr="006B44B2">
        <w:rPr>
          <w:sz w:val="24"/>
          <w:szCs w:val="24"/>
        </w:rPr>
        <w:t>знает</w:t>
      </w:r>
      <w:r w:rsidRPr="006B44B2">
        <w:rPr>
          <w:spacing w:val="-8"/>
          <w:sz w:val="24"/>
          <w:szCs w:val="24"/>
        </w:rPr>
        <w:t xml:space="preserve"> </w:t>
      </w:r>
      <w:r w:rsidRPr="006B44B2">
        <w:rPr>
          <w:sz w:val="24"/>
          <w:szCs w:val="24"/>
        </w:rPr>
        <w:t>об</w:t>
      </w:r>
      <w:r w:rsidRPr="006B44B2">
        <w:rPr>
          <w:spacing w:val="-6"/>
          <w:sz w:val="24"/>
          <w:szCs w:val="24"/>
        </w:rPr>
        <w:t xml:space="preserve"> </w:t>
      </w:r>
      <w:r w:rsidRPr="006B44B2">
        <w:rPr>
          <w:sz w:val="24"/>
          <w:szCs w:val="24"/>
        </w:rPr>
        <w:t>опасности</w:t>
      </w:r>
      <w:r w:rsidRPr="006B44B2">
        <w:rPr>
          <w:spacing w:val="-7"/>
          <w:sz w:val="24"/>
          <w:szCs w:val="24"/>
        </w:rPr>
        <w:t xml:space="preserve"> </w:t>
      </w:r>
      <w:r w:rsidRPr="006B44B2">
        <w:rPr>
          <w:sz w:val="24"/>
          <w:szCs w:val="24"/>
        </w:rPr>
        <w:t>пешего</w:t>
      </w:r>
      <w:r w:rsidRPr="006B44B2">
        <w:rPr>
          <w:spacing w:val="-7"/>
          <w:sz w:val="24"/>
          <w:szCs w:val="24"/>
        </w:rPr>
        <w:t xml:space="preserve"> </w:t>
      </w:r>
      <w:r w:rsidRPr="006B44B2">
        <w:rPr>
          <w:sz w:val="24"/>
          <w:szCs w:val="24"/>
        </w:rPr>
        <w:t>перемещения</w:t>
      </w:r>
      <w:r w:rsidRPr="006B44B2">
        <w:rPr>
          <w:spacing w:val="-6"/>
          <w:sz w:val="24"/>
          <w:szCs w:val="24"/>
        </w:rPr>
        <w:t xml:space="preserve"> </w:t>
      </w:r>
      <w:r w:rsidRPr="006B44B2">
        <w:rPr>
          <w:sz w:val="24"/>
          <w:szCs w:val="24"/>
        </w:rPr>
        <w:t>по</w:t>
      </w:r>
      <w:r w:rsidRPr="006B44B2">
        <w:rPr>
          <w:spacing w:val="-7"/>
          <w:sz w:val="24"/>
          <w:szCs w:val="24"/>
        </w:rPr>
        <w:t xml:space="preserve"> </w:t>
      </w:r>
      <w:r w:rsidRPr="006B44B2">
        <w:rPr>
          <w:sz w:val="24"/>
          <w:szCs w:val="24"/>
        </w:rPr>
        <w:t>проезжей</w:t>
      </w:r>
      <w:r w:rsidRPr="006B44B2">
        <w:rPr>
          <w:spacing w:val="-7"/>
          <w:sz w:val="24"/>
          <w:szCs w:val="24"/>
        </w:rPr>
        <w:t xml:space="preserve"> </w:t>
      </w:r>
      <w:r w:rsidRPr="006B44B2">
        <w:rPr>
          <w:sz w:val="24"/>
          <w:szCs w:val="24"/>
        </w:rPr>
        <w:t>части</w:t>
      </w:r>
      <w:r w:rsidRPr="006B44B2">
        <w:rPr>
          <w:spacing w:val="-7"/>
          <w:sz w:val="24"/>
          <w:szCs w:val="24"/>
        </w:rPr>
        <w:t xml:space="preserve"> </w:t>
      </w:r>
      <w:r w:rsidRPr="006B44B2">
        <w:rPr>
          <w:spacing w:val="-2"/>
          <w:sz w:val="24"/>
          <w:szCs w:val="24"/>
        </w:rPr>
        <w:t>дороги;</w:t>
      </w:r>
    </w:p>
    <w:p w:rsidR="00E86AE2" w:rsidRPr="006B44B2" w:rsidRDefault="00E86AE2" w:rsidP="006B44B2">
      <w:pPr>
        <w:pStyle w:val="a3"/>
        <w:spacing w:line="360" w:lineRule="auto"/>
        <w:ind w:left="-142" w:right="21" w:firstLine="142"/>
        <w:rPr>
          <w:sz w:val="24"/>
          <w:szCs w:val="24"/>
        </w:rPr>
      </w:pPr>
      <w:r w:rsidRPr="006B44B2">
        <w:rPr>
          <w:sz w:val="24"/>
          <w:szCs w:val="24"/>
        </w:rPr>
        <w:t>в) знает о том, что светофор имеет три световых сигнала (красный,</w:t>
      </w:r>
      <w:r w:rsidRPr="006B44B2">
        <w:rPr>
          <w:spacing w:val="40"/>
          <w:sz w:val="24"/>
          <w:szCs w:val="24"/>
        </w:rPr>
        <w:t xml:space="preserve"> </w:t>
      </w:r>
      <w:r w:rsidRPr="006B44B2">
        <w:rPr>
          <w:sz w:val="24"/>
          <w:szCs w:val="24"/>
        </w:rPr>
        <w:t>желтый, зеленый) и регулирует движение транспорта и пешеходов;</w:t>
      </w:r>
    </w:p>
    <w:p w:rsidR="00E86AE2" w:rsidRPr="006B44B2" w:rsidRDefault="00E86AE2" w:rsidP="006B44B2">
      <w:pPr>
        <w:pStyle w:val="a3"/>
        <w:spacing w:before="4" w:line="360" w:lineRule="auto"/>
        <w:ind w:left="-142" w:right="21" w:firstLine="142"/>
        <w:rPr>
          <w:sz w:val="24"/>
          <w:szCs w:val="24"/>
        </w:rPr>
      </w:pPr>
      <w:r w:rsidRPr="006B44B2">
        <w:rPr>
          <w:sz w:val="24"/>
          <w:szCs w:val="24"/>
        </w:rPr>
        <w:t>г) знает о необходимости быть на улице рядом со педагогическим работником, а при</w:t>
      </w:r>
      <w:r w:rsidRPr="006B44B2">
        <w:rPr>
          <w:spacing w:val="-1"/>
          <w:sz w:val="24"/>
          <w:szCs w:val="24"/>
        </w:rPr>
        <w:t xml:space="preserve"> </w:t>
      </w:r>
      <w:r w:rsidRPr="006B44B2">
        <w:rPr>
          <w:sz w:val="24"/>
          <w:szCs w:val="24"/>
        </w:rPr>
        <w:t>переходе улицы</w:t>
      </w:r>
      <w:r w:rsidRPr="006B44B2">
        <w:rPr>
          <w:spacing w:val="-1"/>
          <w:sz w:val="24"/>
          <w:szCs w:val="24"/>
        </w:rPr>
        <w:t xml:space="preserve"> </w:t>
      </w:r>
      <w:r w:rsidRPr="006B44B2">
        <w:rPr>
          <w:sz w:val="24"/>
          <w:szCs w:val="24"/>
        </w:rPr>
        <w:t>держать</w:t>
      </w:r>
      <w:r w:rsidRPr="006B44B2">
        <w:rPr>
          <w:spacing w:val="-2"/>
          <w:sz w:val="24"/>
          <w:szCs w:val="24"/>
        </w:rPr>
        <w:t xml:space="preserve"> </w:t>
      </w:r>
      <w:r w:rsidRPr="006B44B2">
        <w:rPr>
          <w:sz w:val="24"/>
          <w:szCs w:val="24"/>
        </w:rPr>
        <w:t>его</w:t>
      </w:r>
      <w:r w:rsidRPr="006B44B2">
        <w:rPr>
          <w:spacing w:val="-1"/>
          <w:sz w:val="24"/>
          <w:szCs w:val="24"/>
        </w:rPr>
        <w:t xml:space="preserve"> </w:t>
      </w:r>
      <w:r w:rsidRPr="006B44B2">
        <w:rPr>
          <w:sz w:val="24"/>
          <w:szCs w:val="24"/>
        </w:rPr>
        <w:t>за руку;</w:t>
      </w:r>
      <w:r w:rsidRPr="006B44B2">
        <w:rPr>
          <w:spacing w:val="-1"/>
          <w:sz w:val="24"/>
          <w:szCs w:val="24"/>
        </w:rPr>
        <w:t xml:space="preserve"> </w:t>
      </w:r>
      <w:r w:rsidRPr="006B44B2">
        <w:rPr>
          <w:sz w:val="24"/>
          <w:szCs w:val="24"/>
        </w:rPr>
        <w:t>знает</w:t>
      </w:r>
      <w:r w:rsidRPr="006B44B2">
        <w:rPr>
          <w:spacing w:val="-2"/>
          <w:sz w:val="24"/>
          <w:szCs w:val="24"/>
        </w:rPr>
        <w:t xml:space="preserve"> </w:t>
      </w:r>
      <w:r w:rsidRPr="006B44B2">
        <w:rPr>
          <w:sz w:val="24"/>
          <w:szCs w:val="24"/>
        </w:rPr>
        <w:t>правило</w:t>
      </w:r>
      <w:r w:rsidRPr="006B44B2">
        <w:rPr>
          <w:spacing w:val="-1"/>
          <w:sz w:val="24"/>
          <w:szCs w:val="24"/>
        </w:rPr>
        <w:t xml:space="preserve"> </w:t>
      </w:r>
      <w:r w:rsidRPr="006B44B2">
        <w:rPr>
          <w:sz w:val="24"/>
          <w:szCs w:val="24"/>
        </w:rPr>
        <w:t>перехода улиц (на зеленый сигнал светофора, по пешеходному переходу «зебра», обозначенному белыми полосками, подземному переходу).</w:t>
      </w:r>
    </w:p>
    <w:p w:rsidR="00E86AE2" w:rsidRPr="006B44B2" w:rsidRDefault="00E86AE2" w:rsidP="006B44B2">
      <w:pPr>
        <w:pStyle w:val="a3"/>
        <w:spacing w:line="360" w:lineRule="auto"/>
        <w:ind w:left="-142" w:right="21" w:firstLine="142"/>
        <w:rPr>
          <w:sz w:val="24"/>
          <w:szCs w:val="24"/>
        </w:rPr>
      </w:pPr>
      <w:r w:rsidRPr="006B44B2">
        <w:rPr>
          <w:sz w:val="24"/>
          <w:szCs w:val="24"/>
        </w:rPr>
        <w:t>Знает о правилах поведения в качестве пассажира (в транспорт заходить вместе со педагоги</w:t>
      </w:r>
      <w:r w:rsidRPr="006B44B2">
        <w:rPr>
          <w:sz w:val="24"/>
          <w:szCs w:val="24"/>
        </w:rPr>
        <w:lastRenderedPageBreak/>
        <w:t>ческим работником; не толкаться, не кричать; заняв место пассажира, вести себя спокойно, не высовываться в открытое окошко, не бросать мусор).</w:t>
      </w:r>
    </w:p>
    <w:p w:rsidR="00E86AE2" w:rsidRPr="006B44B2" w:rsidRDefault="0057507B" w:rsidP="0057507B">
      <w:pPr>
        <w:pStyle w:val="a7"/>
        <w:tabs>
          <w:tab w:val="left" w:pos="1556"/>
        </w:tabs>
        <w:spacing w:line="360" w:lineRule="auto"/>
        <w:ind w:left="0" w:right="21"/>
        <w:rPr>
          <w:sz w:val="24"/>
          <w:szCs w:val="24"/>
        </w:rPr>
      </w:pPr>
      <w:r>
        <w:rPr>
          <w:sz w:val="24"/>
          <w:szCs w:val="24"/>
        </w:rPr>
        <w:t>-</w:t>
      </w:r>
      <w:r w:rsidR="00E86AE2" w:rsidRPr="006B44B2">
        <w:rPr>
          <w:sz w:val="24"/>
          <w:szCs w:val="24"/>
        </w:rPr>
        <w:t>Формирование осторожного и осмотрительного отношения к потенциально опасным для человека и окружающего мира природы ситуациям. Может поддерживать беседу о потенциальной опасности или неопасности жизненных ситуаций и припомнить случаи осторожного и осмотрительного отношения к потенциально опасным для человека и окружающей природы ситуациям. Знает и демонстрирует безопасное взаимодействие с растениями и животными в природе; обращается за помощью к педагогическому работнику в стандартной и нестандартной опасной ситуации. Пытается объяснить другому ребенку необходимость действовать определенным образом в потенциально опасной ситуации. При напоминании педагогического работника выполняет правила осторожного и внимательного для окружающего мира природы поведения (не ходить по клумбам, газонам, не рвать растения, листья и ветки деревьев и кустарников, не распугивать птиц, не засорять водоемы, не</w:t>
      </w:r>
      <w:r w:rsidR="00E86AE2" w:rsidRPr="006B44B2">
        <w:rPr>
          <w:spacing w:val="40"/>
          <w:sz w:val="24"/>
          <w:szCs w:val="24"/>
        </w:rPr>
        <w:t xml:space="preserve"> </w:t>
      </w:r>
      <w:r w:rsidR="00E86AE2" w:rsidRPr="006B44B2">
        <w:rPr>
          <w:sz w:val="24"/>
          <w:szCs w:val="24"/>
        </w:rPr>
        <w:t xml:space="preserve">оставлять мусор в лесу, парке, не пользоваться огнем без педагогического </w:t>
      </w:r>
      <w:r w:rsidR="00E86AE2" w:rsidRPr="006B44B2">
        <w:rPr>
          <w:spacing w:val="-2"/>
          <w:sz w:val="24"/>
          <w:szCs w:val="24"/>
        </w:rPr>
        <w:t>работника).</w:t>
      </w:r>
    </w:p>
    <w:p w:rsidR="00E86AE2" w:rsidRPr="006B44B2" w:rsidRDefault="00E86AE2" w:rsidP="006B44B2">
      <w:pPr>
        <w:spacing w:line="360" w:lineRule="auto"/>
        <w:ind w:left="-142" w:right="21" w:firstLine="142"/>
        <w:jc w:val="both"/>
        <w:rPr>
          <w:i/>
          <w:sz w:val="24"/>
          <w:szCs w:val="24"/>
        </w:rPr>
      </w:pPr>
      <w:r w:rsidRPr="006B44B2">
        <w:rPr>
          <w:i/>
          <w:sz w:val="24"/>
          <w:szCs w:val="24"/>
          <w:u w:val="single"/>
        </w:rPr>
        <w:t>Средняя</w:t>
      </w:r>
      <w:r w:rsidRPr="006B44B2">
        <w:rPr>
          <w:i/>
          <w:spacing w:val="-4"/>
          <w:sz w:val="24"/>
          <w:szCs w:val="24"/>
          <w:u w:val="single"/>
        </w:rPr>
        <w:t xml:space="preserve"> </w:t>
      </w:r>
      <w:r w:rsidRPr="006B44B2">
        <w:rPr>
          <w:i/>
          <w:sz w:val="24"/>
          <w:szCs w:val="24"/>
          <w:u w:val="single"/>
        </w:rPr>
        <w:t>группа</w:t>
      </w:r>
      <w:r w:rsidRPr="006B44B2">
        <w:rPr>
          <w:i/>
          <w:spacing w:val="-4"/>
          <w:sz w:val="24"/>
          <w:szCs w:val="24"/>
          <w:u w:val="single"/>
        </w:rPr>
        <w:t xml:space="preserve"> </w:t>
      </w:r>
      <w:r w:rsidRPr="006B44B2">
        <w:rPr>
          <w:i/>
          <w:sz w:val="24"/>
          <w:szCs w:val="24"/>
          <w:u w:val="single"/>
        </w:rPr>
        <w:t>(от</w:t>
      </w:r>
      <w:r w:rsidRPr="006B44B2">
        <w:rPr>
          <w:i/>
          <w:spacing w:val="-4"/>
          <w:sz w:val="24"/>
          <w:szCs w:val="24"/>
          <w:u w:val="single"/>
        </w:rPr>
        <w:t xml:space="preserve"> </w:t>
      </w:r>
      <w:r w:rsidRPr="006B44B2">
        <w:rPr>
          <w:i/>
          <w:sz w:val="24"/>
          <w:szCs w:val="24"/>
          <w:u w:val="single"/>
        </w:rPr>
        <w:t>4</w:t>
      </w:r>
      <w:r w:rsidRPr="006B44B2">
        <w:rPr>
          <w:i/>
          <w:spacing w:val="-4"/>
          <w:sz w:val="24"/>
          <w:szCs w:val="24"/>
          <w:u w:val="single"/>
        </w:rPr>
        <w:t xml:space="preserve"> </w:t>
      </w:r>
      <w:r w:rsidRPr="006B44B2">
        <w:rPr>
          <w:i/>
          <w:sz w:val="24"/>
          <w:szCs w:val="24"/>
          <w:u w:val="single"/>
        </w:rPr>
        <w:t>до</w:t>
      </w:r>
      <w:r w:rsidRPr="006B44B2">
        <w:rPr>
          <w:i/>
          <w:spacing w:val="-5"/>
          <w:sz w:val="24"/>
          <w:szCs w:val="24"/>
          <w:u w:val="single"/>
        </w:rPr>
        <w:t xml:space="preserve"> </w:t>
      </w:r>
      <w:r w:rsidRPr="006B44B2">
        <w:rPr>
          <w:i/>
          <w:sz w:val="24"/>
          <w:szCs w:val="24"/>
          <w:u w:val="single"/>
        </w:rPr>
        <w:t>5</w:t>
      </w:r>
      <w:r w:rsidRPr="006B44B2">
        <w:rPr>
          <w:i/>
          <w:spacing w:val="-4"/>
          <w:sz w:val="24"/>
          <w:szCs w:val="24"/>
          <w:u w:val="single"/>
        </w:rPr>
        <w:t xml:space="preserve"> лет):</w:t>
      </w:r>
    </w:p>
    <w:p w:rsidR="00E86AE2" w:rsidRPr="006B44B2" w:rsidRDefault="0057507B" w:rsidP="0057507B">
      <w:pPr>
        <w:pStyle w:val="a7"/>
        <w:tabs>
          <w:tab w:val="left" w:pos="1556"/>
        </w:tabs>
        <w:spacing w:line="360" w:lineRule="auto"/>
        <w:ind w:left="0" w:right="21"/>
        <w:rPr>
          <w:sz w:val="24"/>
          <w:szCs w:val="24"/>
        </w:rPr>
      </w:pPr>
      <w:r>
        <w:rPr>
          <w:sz w:val="24"/>
          <w:szCs w:val="24"/>
        </w:rPr>
        <w:t>-</w:t>
      </w:r>
      <w:r w:rsidR="00E86AE2" w:rsidRPr="006B44B2">
        <w:rPr>
          <w:sz w:val="24"/>
          <w:szCs w:val="24"/>
        </w:rPr>
        <w:t>Формирование представлений об опасных для человека и окружающего мира природы ситуациях и способах поведения в них. Имеет представления об опасных и неопасных ситуациях в быту, природе, социуме. Способен выделять источник опасной ситуации. Определяет и называет способ поведения в данной ситуации во избежание опасности. Проявляет осторожность и предусмотрительность в незнакомой (потенциально опасной) ситуации.</w:t>
      </w:r>
    </w:p>
    <w:p w:rsidR="00E86AE2" w:rsidRPr="006B44B2" w:rsidRDefault="0057507B" w:rsidP="0057507B">
      <w:pPr>
        <w:pStyle w:val="a7"/>
        <w:tabs>
          <w:tab w:val="left" w:pos="1556"/>
        </w:tabs>
        <w:spacing w:line="360" w:lineRule="auto"/>
        <w:ind w:left="0" w:right="21"/>
        <w:rPr>
          <w:sz w:val="24"/>
          <w:szCs w:val="24"/>
        </w:rPr>
      </w:pPr>
      <w:r>
        <w:rPr>
          <w:sz w:val="24"/>
          <w:szCs w:val="24"/>
        </w:rPr>
        <w:t>-</w:t>
      </w:r>
      <w:r w:rsidR="00E86AE2" w:rsidRPr="006B44B2">
        <w:rPr>
          <w:sz w:val="24"/>
          <w:szCs w:val="24"/>
        </w:rPr>
        <w:t>Приобщение к правилам безопасного</w:t>
      </w:r>
      <w:r w:rsidR="00E86AE2" w:rsidRPr="006B44B2">
        <w:rPr>
          <w:spacing w:val="-1"/>
          <w:sz w:val="24"/>
          <w:szCs w:val="24"/>
        </w:rPr>
        <w:t xml:space="preserve"> </w:t>
      </w:r>
      <w:r w:rsidR="00E86AE2" w:rsidRPr="006B44B2">
        <w:rPr>
          <w:sz w:val="24"/>
          <w:szCs w:val="24"/>
        </w:rPr>
        <w:t>для человека и</w:t>
      </w:r>
      <w:r w:rsidR="00E86AE2" w:rsidRPr="006B44B2">
        <w:rPr>
          <w:spacing w:val="-1"/>
          <w:sz w:val="24"/>
          <w:szCs w:val="24"/>
        </w:rPr>
        <w:t xml:space="preserve"> </w:t>
      </w:r>
      <w:r w:rsidR="00E86AE2" w:rsidRPr="006B44B2">
        <w:rPr>
          <w:sz w:val="24"/>
          <w:szCs w:val="24"/>
        </w:rPr>
        <w:t>окружающего мира природы поведения. Проявляет умение беречь свое здоровье (не ходить в мокрой обуви, влажной одежде, обращать внимание на свое самочувствие). Соблюдает правила безопасного поведения в помещении (осторожно спускаться и подниматься по лестнице, держаться за перила), в спортивном зале. Понимает важность безопасного поведения в некоторых стандартных опасных ситуациях (при использовании колющих и режущих инструментов, быть осторожным с огнем бытовых приборов, при перемещении в лифте). Ориентируется на педагогического работника при выполнении правил безопасного поведения в природе.</w:t>
      </w:r>
    </w:p>
    <w:p w:rsidR="00E86AE2" w:rsidRPr="006B44B2" w:rsidRDefault="0057507B" w:rsidP="006B44B2">
      <w:pPr>
        <w:pStyle w:val="a3"/>
        <w:spacing w:before="1" w:line="360" w:lineRule="auto"/>
        <w:ind w:left="-142" w:right="21" w:firstLine="142"/>
        <w:rPr>
          <w:sz w:val="24"/>
          <w:szCs w:val="24"/>
        </w:rPr>
      </w:pPr>
      <w:r>
        <w:rPr>
          <w:sz w:val="24"/>
          <w:szCs w:val="24"/>
        </w:rPr>
        <w:t>-</w:t>
      </w:r>
      <w:r w:rsidR="00E86AE2" w:rsidRPr="006B44B2">
        <w:rPr>
          <w:sz w:val="24"/>
          <w:szCs w:val="24"/>
        </w:rPr>
        <w:t>Передача детям знаний о правилах безопасности дорожного движения в качестве пешехода и пассажира транспортного средства. Знает об основных источниках опасности на улице (транспорт) и способах безопасного поведения: различает проезжую и пешеходную (тротуар) части дороги; знает об опасности пешего перемещения по проезжей части дороги; знает о том, что светофор имеет три световых сигнала (красный, желтый, зеленый) и регулирует</w:t>
      </w:r>
      <w:r w:rsidR="00E86AE2" w:rsidRPr="006B44B2">
        <w:rPr>
          <w:spacing w:val="40"/>
          <w:sz w:val="24"/>
          <w:szCs w:val="24"/>
        </w:rPr>
        <w:t xml:space="preserve"> </w:t>
      </w:r>
      <w:r w:rsidR="00E86AE2" w:rsidRPr="006B44B2">
        <w:rPr>
          <w:sz w:val="24"/>
          <w:szCs w:val="24"/>
        </w:rPr>
        <w:t>движение транспорта и пешеходов; знает о необходимости быть на улице</w:t>
      </w:r>
      <w:r w:rsidR="00E86AE2" w:rsidRPr="006B44B2">
        <w:rPr>
          <w:spacing w:val="40"/>
          <w:sz w:val="24"/>
          <w:szCs w:val="24"/>
        </w:rPr>
        <w:t xml:space="preserve"> </w:t>
      </w:r>
      <w:r w:rsidR="00E86AE2" w:rsidRPr="006B44B2">
        <w:rPr>
          <w:sz w:val="24"/>
          <w:szCs w:val="24"/>
        </w:rPr>
        <w:t xml:space="preserve">рядом со педагогическим работником, а при переходе улицы держать его за руку; знает правило перехода улиц (на зеленый сигнал светофора, по пешеходному переходу «зебра», обозначенному белыми полосками, </w:t>
      </w:r>
      <w:r w:rsidR="00E86AE2" w:rsidRPr="006B44B2">
        <w:rPr>
          <w:sz w:val="24"/>
          <w:szCs w:val="24"/>
        </w:rPr>
        <w:lastRenderedPageBreak/>
        <w:t>подземному переходу); различает и называет дорожные знаки: «Пешеходный переход», «Обучающиеся». Демонстрирует свои знания в различных видах деятельности: продуктивной, игровой, музыкально-художественной, трудовой, при выполнении физических упражнений.</w:t>
      </w:r>
    </w:p>
    <w:p w:rsidR="00E86AE2" w:rsidRPr="006B44B2" w:rsidRDefault="0057507B" w:rsidP="0057507B">
      <w:pPr>
        <w:pStyle w:val="a7"/>
        <w:tabs>
          <w:tab w:val="left" w:pos="1556"/>
        </w:tabs>
        <w:spacing w:before="1" w:line="360" w:lineRule="auto"/>
        <w:ind w:left="0" w:right="21"/>
        <w:rPr>
          <w:sz w:val="24"/>
          <w:szCs w:val="24"/>
        </w:rPr>
      </w:pPr>
      <w:r>
        <w:rPr>
          <w:sz w:val="24"/>
          <w:szCs w:val="24"/>
        </w:rPr>
        <w:t>-</w:t>
      </w:r>
      <w:r w:rsidR="00E86AE2" w:rsidRPr="006B44B2">
        <w:rPr>
          <w:sz w:val="24"/>
          <w:szCs w:val="24"/>
        </w:rPr>
        <w:t>Формирование осторожного и осмотрительного отношения к потенциально опасным для человека и окружающего мира природы ситуациям. Демонстрирует знания о простейших взаимосвязях в природе (если растения не поливать - они засохнут). Демонстрирует представления о съедобных и ядовитых растениях, грибах соблюдает правила безопасного поведения с незнакомыми животными (кошками, собаками). Пытается объяснить другим необходимость действовать определенным образом в потенциально опасной ситуации. Может обратиться за помощью к педагогическому работнику в стандартной и нестандартной опасной ситуации. При напоминании педагогического работника выполняет правила осторожного и внимательного к окружающему миру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педагогического работника, экономить воду - закрывать за собой кран с водой).</w:t>
      </w:r>
    </w:p>
    <w:p w:rsidR="00E86AE2" w:rsidRPr="006B44B2" w:rsidRDefault="00E86AE2" w:rsidP="006B44B2">
      <w:pPr>
        <w:spacing w:before="1" w:line="360" w:lineRule="auto"/>
        <w:ind w:left="-142" w:right="21" w:firstLine="142"/>
        <w:jc w:val="both"/>
        <w:rPr>
          <w:i/>
          <w:sz w:val="24"/>
          <w:szCs w:val="24"/>
        </w:rPr>
      </w:pPr>
      <w:r w:rsidRPr="006B44B2">
        <w:rPr>
          <w:i/>
          <w:sz w:val="24"/>
          <w:szCs w:val="24"/>
          <w:u w:val="single"/>
        </w:rPr>
        <w:t>Старшая</w:t>
      </w:r>
      <w:r w:rsidRPr="006B44B2">
        <w:rPr>
          <w:i/>
          <w:spacing w:val="-5"/>
          <w:sz w:val="24"/>
          <w:szCs w:val="24"/>
          <w:u w:val="single"/>
        </w:rPr>
        <w:t xml:space="preserve"> </w:t>
      </w:r>
      <w:r w:rsidRPr="006B44B2">
        <w:rPr>
          <w:i/>
          <w:sz w:val="24"/>
          <w:szCs w:val="24"/>
          <w:u w:val="single"/>
        </w:rPr>
        <w:t>группа</w:t>
      </w:r>
      <w:r w:rsidRPr="006B44B2">
        <w:rPr>
          <w:i/>
          <w:spacing w:val="-1"/>
          <w:sz w:val="24"/>
          <w:szCs w:val="24"/>
          <w:u w:val="single"/>
        </w:rPr>
        <w:t xml:space="preserve"> </w:t>
      </w:r>
      <w:r w:rsidRPr="006B44B2">
        <w:rPr>
          <w:i/>
          <w:sz w:val="24"/>
          <w:szCs w:val="24"/>
          <w:u w:val="single"/>
        </w:rPr>
        <w:t>(от</w:t>
      </w:r>
      <w:r w:rsidRPr="006B44B2">
        <w:rPr>
          <w:i/>
          <w:spacing w:val="-4"/>
          <w:sz w:val="24"/>
          <w:szCs w:val="24"/>
          <w:u w:val="single"/>
        </w:rPr>
        <w:t xml:space="preserve"> </w:t>
      </w:r>
      <w:r w:rsidRPr="006B44B2">
        <w:rPr>
          <w:i/>
          <w:sz w:val="24"/>
          <w:szCs w:val="24"/>
          <w:u w:val="single"/>
        </w:rPr>
        <w:t>5</w:t>
      </w:r>
      <w:r w:rsidRPr="006B44B2">
        <w:rPr>
          <w:i/>
          <w:spacing w:val="-5"/>
          <w:sz w:val="24"/>
          <w:szCs w:val="24"/>
          <w:u w:val="single"/>
        </w:rPr>
        <w:t xml:space="preserve"> </w:t>
      </w:r>
      <w:r w:rsidRPr="006B44B2">
        <w:rPr>
          <w:i/>
          <w:sz w:val="24"/>
          <w:szCs w:val="24"/>
          <w:u w:val="single"/>
        </w:rPr>
        <w:t>до</w:t>
      </w:r>
      <w:r w:rsidRPr="006B44B2">
        <w:rPr>
          <w:i/>
          <w:spacing w:val="-5"/>
          <w:sz w:val="24"/>
          <w:szCs w:val="24"/>
          <w:u w:val="single"/>
        </w:rPr>
        <w:t xml:space="preserve"> </w:t>
      </w:r>
      <w:r w:rsidRPr="006B44B2">
        <w:rPr>
          <w:i/>
          <w:sz w:val="24"/>
          <w:szCs w:val="24"/>
          <w:u w:val="single"/>
        </w:rPr>
        <w:t>6</w:t>
      </w:r>
      <w:r w:rsidRPr="006B44B2">
        <w:rPr>
          <w:i/>
          <w:spacing w:val="-5"/>
          <w:sz w:val="24"/>
          <w:szCs w:val="24"/>
          <w:u w:val="single"/>
        </w:rPr>
        <w:t xml:space="preserve"> </w:t>
      </w:r>
      <w:r w:rsidRPr="006B44B2">
        <w:rPr>
          <w:i/>
          <w:spacing w:val="-4"/>
          <w:sz w:val="24"/>
          <w:szCs w:val="24"/>
          <w:u w:val="single"/>
        </w:rPr>
        <w:t>лет):</w:t>
      </w:r>
    </w:p>
    <w:p w:rsidR="00E86AE2" w:rsidRPr="006B44B2" w:rsidRDefault="0057507B" w:rsidP="0057507B">
      <w:pPr>
        <w:pStyle w:val="a7"/>
        <w:tabs>
          <w:tab w:val="left" w:pos="1556"/>
        </w:tabs>
        <w:spacing w:line="360" w:lineRule="auto"/>
        <w:ind w:left="0" w:right="21"/>
        <w:rPr>
          <w:sz w:val="24"/>
          <w:szCs w:val="24"/>
        </w:rPr>
      </w:pPr>
      <w:r>
        <w:rPr>
          <w:sz w:val="24"/>
          <w:szCs w:val="24"/>
        </w:rPr>
        <w:t>-</w:t>
      </w:r>
      <w:r w:rsidR="00E86AE2" w:rsidRPr="006B44B2">
        <w:rPr>
          <w:sz w:val="24"/>
          <w:szCs w:val="24"/>
        </w:rPr>
        <w:t>Формирование представлений об опасных для человека и окружающего мира природы ситуациях и способах поведения в них. Имеет представления об опасных для человека и окружающего мира ситуациях. Устанавливает причинно-следственные</w:t>
      </w:r>
      <w:r w:rsidR="00E86AE2" w:rsidRPr="006B44B2">
        <w:rPr>
          <w:spacing w:val="1"/>
          <w:sz w:val="24"/>
          <w:szCs w:val="24"/>
        </w:rPr>
        <w:t xml:space="preserve"> </w:t>
      </w:r>
      <w:r w:rsidR="00E86AE2" w:rsidRPr="006B44B2">
        <w:rPr>
          <w:sz w:val="24"/>
          <w:szCs w:val="24"/>
        </w:rPr>
        <w:t>связи,</w:t>
      </w:r>
      <w:r w:rsidR="00E86AE2" w:rsidRPr="006B44B2">
        <w:rPr>
          <w:spacing w:val="2"/>
          <w:sz w:val="24"/>
          <w:szCs w:val="24"/>
        </w:rPr>
        <w:t xml:space="preserve"> </w:t>
      </w:r>
      <w:r w:rsidR="00E86AE2" w:rsidRPr="006B44B2">
        <w:rPr>
          <w:sz w:val="24"/>
          <w:szCs w:val="24"/>
        </w:rPr>
        <w:t>на</w:t>
      </w:r>
      <w:r w:rsidR="00E86AE2" w:rsidRPr="006B44B2">
        <w:rPr>
          <w:spacing w:val="1"/>
          <w:sz w:val="24"/>
          <w:szCs w:val="24"/>
        </w:rPr>
        <w:t xml:space="preserve"> </w:t>
      </w:r>
      <w:r w:rsidR="00E86AE2" w:rsidRPr="006B44B2">
        <w:rPr>
          <w:sz w:val="24"/>
          <w:szCs w:val="24"/>
        </w:rPr>
        <w:t>основании которых</w:t>
      </w:r>
      <w:r w:rsidR="00E86AE2" w:rsidRPr="006B44B2">
        <w:rPr>
          <w:spacing w:val="-4"/>
          <w:sz w:val="24"/>
          <w:szCs w:val="24"/>
        </w:rPr>
        <w:t xml:space="preserve"> </w:t>
      </w:r>
      <w:r w:rsidR="00E86AE2" w:rsidRPr="006B44B2">
        <w:rPr>
          <w:sz w:val="24"/>
          <w:szCs w:val="24"/>
        </w:rPr>
        <w:t>определяет</w:t>
      </w:r>
      <w:r w:rsidR="00E86AE2" w:rsidRPr="006B44B2">
        <w:rPr>
          <w:spacing w:val="-1"/>
          <w:sz w:val="24"/>
          <w:szCs w:val="24"/>
        </w:rPr>
        <w:t xml:space="preserve"> </w:t>
      </w:r>
      <w:r w:rsidR="00E86AE2" w:rsidRPr="006B44B2">
        <w:rPr>
          <w:sz w:val="24"/>
          <w:szCs w:val="24"/>
        </w:rPr>
        <w:t>ситуацию</w:t>
      </w:r>
      <w:r w:rsidR="00E86AE2" w:rsidRPr="006B44B2">
        <w:rPr>
          <w:spacing w:val="3"/>
          <w:sz w:val="24"/>
          <w:szCs w:val="24"/>
        </w:rPr>
        <w:t xml:space="preserve"> </w:t>
      </w:r>
      <w:r w:rsidR="00E86AE2" w:rsidRPr="006B44B2">
        <w:rPr>
          <w:spacing w:val="-5"/>
          <w:sz w:val="24"/>
          <w:szCs w:val="24"/>
        </w:rPr>
        <w:t xml:space="preserve">как </w:t>
      </w:r>
      <w:r w:rsidR="00E86AE2" w:rsidRPr="006B44B2">
        <w:rPr>
          <w:sz w:val="24"/>
          <w:szCs w:val="24"/>
        </w:rPr>
        <w:t>опасную</w:t>
      </w:r>
      <w:r w:rsidR="00E86AE2" w:rsidRPr="006B44B2">
        <w:rPr>
          <w:spacing w:val="-6"/>
          <w:sz w:val="24"/>
          <w:szCs w:val="24"/>
        </w:rPr>
        <w:t xml:space="preserve"> </w:t>
      </w:r>
      <w:r w:rsidR="00E86AE2" w:rsidRPr="006B44B2">
        <w:rPr>
          <w:sz w:val="24"/>
          <w:szCs w:val="24"/>
        </w:rPr>
        <w:t>или</w:t>
      </w:r>
      <w:r w:rsidR="00E86AE2" w:rsidRPr="006B44B2">
        <w:rPr>
          <w:spacing w:val="-5"/>
          <w:sz w:val="24"/>
          <w:szCs w:val="24"/>
        </w:rPr>
        <w:t xml:space="preserve"> </w:t>
      </w:r>
      <w:r w:rsidR="00E86AE2" w:rsidRPr="006B44B2">
        <w:rPr>
          <w:sz w:val="24"/>
          <w:szCs w:val="24"/>
        </w:rPr>
        <w:t>неопасную.</w:t>
      </w:r>
      <w:r w:rsidR="00E86AE2" w:rsidRPr="006B44B2">
        <w:rPr>
          <w:spacing w:val="-2"/>
          <w:sz w:val="24"/>
          <w:szCs w:val="24"/>
        </w:rPr>
        <w:t xml:space="preserve"> </w:t>
      </w:r>
      <w:r w:rsidR="00E86AE2" w:rsidRPr="006B44B2">
        <w:rPr>
          <w:sz w:val="24"/>
          <w:szCs w:val="24"/>
        </w:rPr>
        <w:t>Знает</w:t>
      </w:r>
      <w:r w:rsidR="00E86AE2" w:rsidRPr="006B44B2">
        <w:rPr>
          <w:spacing w:val="-6"/>
          <w:sz w:val="24"/>
          <w:szCs w:val="24"/>
        </w:rPr>
        <w:t xml:space="preserve"> </w:t>
      </w:r>
      <w:r w:rsidR="00E86AE2" w:rsidRPr="006B44B2">
        <w:rPr>
          <w:sz w:val="24"/>
          <w:szCs w:val="24"/>
        </w:rPr>
        <w:t>номера</w:t>
      </w:r>
      <w:r w:rsidR="00E86AE2" w:rsidRPr="006B44B2">
        <w:rPr>
          <w:spacing w:val="-4"/>
          <w:sz w:val="24"/>
          <w:szCs w:val="24"/>
        </w:rPr>
        <w:t xml:space="preserve"> </w:t>
      </w:r>
      <w:r w:rsidR="00E86AE2" w:rsidRPr="006B44B2">
        <w:rPr>
          <w:sz w:val="24"/>
          <w:szCs w:val="24"/>
        </w:rPr>
        <w:t>телефонов,</w:t>
      </w:r>
      <w:r w:rsidR="00E86AE2" w:rsidRPr="006B44B2">
        <w:rPr>
          <w:spacing w:val="-2"/>
          <w:sz w:val="24"/>
          <w:szCs w:val="24"/>
        </w:rPr>
        <w:t xml:space="preserve"> </w:t>
      </w:r>
      <w:r w:rsidR="00E86AE2" w:rsidRPr="006B44B2">
        <w:rPr>
          <w:sz w:val="24"/>
          <w:szCs w:val="24"/>
        </w:rPr>
        <w:t>по</w:t>
      </w:r>
      <w:r w:rsidR="00E86AE2" w:rsidRPr="006B44B2">
        <w:rPr>
          <w:spacing w:val="-5"/>
          <w:sz w:val="24"/>
          <w:szCs w:val="24"/>
        </w:rPr>
        <w:t xml:space="preserve"> </w:t>
      </w:r>
      <w:r w:rsidR="00E86AE2" w:rsidRPr="006B44B2">
        <w:rPr>
          <w:sz w:val="24"/>
          <w:szCs w:val="24"/>
        </w:rPr>
        <w:t>которым</w:t>
      </w:r>
      <w:r w:rsidR="00E86AE2" w:rsidRPr="006B44B2">
        <w:rPr>
          <w:spacing w:val="-3"/>
          <w:sz w:val="24"/>
          <w:szCs w:val="24"/>
        </w:rPr>
        <w:t xml:space="preserve"> </w:t>
      </w:r>
      <w:r w:rsidR="00E86AE2" w:rsidRPr="006B44B2">
        <w:rPr>
          <w:sz w:val="24"/>
          <w:szCs w:val="24"/>
        </w:rPr>
        <w:t>можно</w:t>
      </w:r>
      <w:r w:rsidR="00E86AE2" w:rsidRPr="006B44B2">
        <w:rPr>
          <w:spacing w:val="-5"/>
          <w:sz w:val="24"/>
          <w:szCs w:val="24"/>
        </w:rPr>
        <w:t xml:space="preserve"> </w:t>
      </w:r>
      <w:r w:rsidR="00E86AE2" w:rsidRPr="006B44B2">
        <w:rPr>
          <w:sz w:val="24"/>
          <w:szCs w:val="24"/>
        </w:rPr>
        <w:t>сообщить о возникновении опасной ситуации. Дифференцированно использует вербальные и невербальные средства, когда рассказывает про правила поведения в опасных ситуациях. Понимает и объясняет необходимость им следовать, а также описывает негативные последствия их нарушения. Может перечислить виды и привести примеры опасных для окружающей природы ситуаций и назвать их причины.</w:t>
      </w:r>
    </w:p>
    <w:p w:rsidR="00E86AE2" w:rsidRPr="006B44B2" w:rsidRDefault="0057507B" w:rsidP="0057507B">
      <w:pPr>
        <w:pStyle w:val="a7"/>
        <w:tabs>
          <w:tab w:val="left" w:pos="1556"/>
        </w:tabs>
        <w:spacing w:before="3" w:line="360" w:lineRule="auto"/>
        <w:ind w:left="0" w:right="21"/>
        <w:rPr>
          <w:sz w:val="24"/>
          <w:szCs w:val="24"/>
        </w:rPr>
      </w:pPr>
      <w:r>
        <w:rPr>
          <w:sz w:val="24"/>
          <w:szCs w:val="24"/>
        </w:rPr>
        <w:t>-</w:t>
      </w:r>
      <w:r w:rsidR="00E86AE2" w:rsidRPr="006B44B2">
        <w:rPr>
          <w:sz w:val="24"/>
          <w:szCs w:val="24"/>
        </w:rPr>
        <w:t>Приобщение к правилам безопасного</w:t>
      </w:r>
      <w:r w:rsidR="00E86AE2" w:rsidRPr="006B44B2">
        <w:rPr>
          <w:spacing w:val="-1"/>
          <w:sz w:val="24"/>
          <w:szCs w:val="24"/>
        </w:rPr>
        <w:t xml:space="preserve"> </w:t>
      </w:r>
      <w:r w:rsidR="00E86AE2" w:rsidRPr="006B44B2">
        <w:rPr>
          <w:sz w:val="24"/>
          <w:szCs w:val="24"/>
        </w:rPr>
        <w:t>для человека и</w:t>
      </w:r>
      <w:r w:rsidR="00E86AE2" w:rsidRPr="006B44B2">
        <w:rPr>
          <w:spacing w:val="-1"/>
          <w:sz w:val="24"/>
          <w:szCs w:val="24"/>
        </w:rPr>
        <w:t xml:space="preserve"> </w:t>
      </w:r>
      <w:r w:rsidR="00E86AE2" w:rsidRPr="006B44B2">
        <w:rPr>
          <w:sz w:val="24"/>
          <w:szCs w:val="24"/>
        </w:rPr>
        <w:t>окружающего мира природы поведения. 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педагогического работника способен контролировать состояние своего организма, физических и эмоциональных перегрузок. При утомлении и переутомлении сообщает воспитателю. Ребенок называет способы самостраховки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w:t>
      </w:r>
    </w:p>
    <w:p w:rsidR="00E86AE2" w:rsidRPr="006B44B2" w:rsidRDefault="0057507B" w:rsidP="0057507B">
      <w:pPr>
        <w:pStyle w:val="a7"/>
        <w:tabs>
          <w:tab w:val="left" w:pos="1556"/>
        </w:tabs>
        <w:spacing w:before="1" w:line="360" w:lineRule="auto"/>
        <w:ind w:left="0" w:right="21"/>
        <w:rPr>
          <w:sz w:val="24"/>
          <w:szCs w:val="24"/>
        </w:rPr>
      </w:pPr>
      <w:r>
        <w:rPr>
          <w:sz w:val="24"/>
          <w:szCs w:val="24"/>
        </w:rPr>
        <w:lastRenderedPageBreak/>
        <w:t>-</w:t>
      </w:r>
      <w:r w:rsidR="00E86AE2" w:rsidRPr="006B44B2">
        <w:rPr>
          <w:sz w:val="24"/>
          <w:szCs w:val="24"/>
        </w:rPr>
        <w:t>Передача детям знаний о правилах безопасности дорожного движения в качестве</w:t>
      </w:r>
      <w:r w:rsidR="00E86AE2" w:rsidRPr="006B44B2">
        <w:rPr>
          <w:spacing w:val="-1"/>
          <w:sz w:val="24"/>
          <w:szCs w:val="24"/>
        </w:rPr>
        <w:t xml:space="preserve"> </w:t>
      </w:r>
      <w:r w:rsidR="00E86AE2" w:rsidRPr="006B44B2">
        <w:rPr>
          <w:sz w:val="24"/>
          <w:szCs w:val="24"/>
        </w:rPr>
        <w:t>пешехода</w:t>
      </w:r>
      <w:r w:rsidR="00E86AE2" w:rsidRPr="006B44B2">
        <w:rPr>
          <w:spacing w:val="-1"/>
          <w:sz w:val="24"/>
          <w:szCs w:val="24"/>
        </w:rPr>
        <w:t xml:space="preserve"> </w:t>
      </w:r>
      <w:r w:rsidR="00E86AE2" w:rsidRPr="006B44B2">
        <w:rPr>
          <w:sz w:val="24"/>
          <w:szCs w:val="24"/>
        </w:rPr>
        <w:t>и</w:t>
      </w:r>
      <w:r w:rsidR="00E86AE2" w:rsidRPr="006B44B2">
        <w:rPr>
          <w:spacing w:val="-2"/>
          <w:sz w:val="24"/>
          <w:szCs w:val="24"/>
        </w:rPr>
        <w:t xml:space="preserve"> </w:t>
      </w:r>
      <w:r w:rsidR="00E86AE2" w:rsidRPr="006B44B2">
        <w:rPr>
          <w:sz w:val="24"/>
          <w:szCs w:val="24"/>
        </w:rPr>
        <w:t>пассажира</w:t>
      </w:r>
      <w:r w:rsidR="00E86AE2" w:rsidRPr="006B44B2">
        <w:rPr>
          <w:spacing w:val="-1"/>
          <w:sz w:val="24"/>
          <w:szCs w:val="24"/>
        </w:rPr>
        <w:t xml:space="preserve"> </w:t>
      </w:r>
      <w:r w:rsidR="00E86AE2" w:rsidRPr="006B44B2">
        <w:rPr>
          <w:sz w:val="24"/>
          <w:szCs w:val="24"/>
        </w:rPr>
        <w:t>транспортного</w:t>
      </w:r>
      <w:r w:rsidR="00E86AE2" w:rsidRPr="006B44B2">
        <w:rPr>
          <w:spacing w:val="-2"/>
          <w:sz w:val="24"/>
          <w:szCs w:val="24"/>
        </w:rPr>
        <w:t xml:space="preserve"> </w:t>
      </w:r>
      <w:r w:rsidR="00E86AE2" w:rsidRPr="006B44B2">
        <w:rPr>
          <w:sz w:val="24"/>
          <w:szCs w:val="24"/>
        </w:rPr>
        <w:t>средства.</w:t>
      </w:r>
      <w:r w:rsidR="00E86AE2" w:rsidRPr="006B44B2">
        <w:rPr>
          <w:spacing w:val="-1"/>
          <w:sz w:val="24"/>
          <w:szCs w:val="24"/>
        </w:rPr>
        <w:t xml:space="preserve"> </w:t>
      </w:r>
      <w:r w:rsidR="00E86AE2" w:rsidRPr="006B44B2">
        <w:rPr>
          <w:sz w:val="24"/>
          <w:szCs w:val="24"/>
        </w:rPr>
        <w:t>Демонстрирует</w:t>
      </w:r>
      <w:r w:rsidR="00E86AE2" w:rsidRPr="006B44B2">
        <w:rPr>
          <w:spacing w:val="-4"/>
          <w:sz w:val="24"/>
          <w:szCs w:val="24"/>
        </w:rPr>
        <w:t xml:space="preserve"> </w:t>
      </w:r>
      <w:r w:rsidR="00E86AE2" w:rsidRPr="006B44B2">
        <w:rPr>
          <w:sz w:val="24"/>
          <w:szCs w:val="24"/>
        </w:rPr>
        <w:t>знания о правилах дорожного движения и поведения на улице и причинах появления опасных ситуаций: указывает на значение дорожной обстановки,</w:t>
      </w:r>
      <w:r w:rsidR="00E86AE2" w:rsidRPr="006B44B2">
        <w:rPr>
          <w:spacing w:val="40"/>
          <w:sz w:val="24"/>
          <w:szCs w:val="24"/>
        </w:rPr>
        <w:t xml:space="preserve"> </w:t>
      </w:r>
      <w:r w:rsidR="00E86AE2" w:rsidRPr="006B44B2">
        <w:rPr>
          <w:sz w:val="24"/>
          <w:szCs w:val="24"/>
        </w:rPr>
        <w:t xml:space="preserve">отрицательные факторы - описывает возможные опасные ситуации. Имеет представление о действиях инспектора ГИБДД в некоторых ситуациях. Знает правила поведения в общественном транспорте. Демонстрирует правила безопасного поведения в общественном транспорте, понимает и развернуто объясняет необходимость им следовать, а также негативные последствия их </w:t>
      </w:r>
      <w:r w:rsidR="00E86AE2" w:rsidRPr="006B44B2">
        <w:rPr>
          <w:spacing w:val="-2"/>
          <w:sz w:val="24"/>
          <w:szCs w:val="24"/>
        </w:rPr>
        <w:t>нарушения.</w:t>
      </w:r>
    </w:p>
    <w:p w:rsidR="00E86AE2" w:rsidRPr="006B44B2" w:rsidRDefault="0057507B" w:rsidP="0057507B">
      <w:pPr>
        <w:pStyle w:val="a7"/>
        <w:tabs>
          <w:tab w:val="left" w:pos="1556"/>
        </w:tabs>
        <w:spacing w:before="2" w:line="360" w:lineRule="auto"/>
        <w:ind w:left="0" w:right="21"/>
        <w:rPr>
          <w:sz w:val="24"/>
          <w:szCs w:val="24"/>
        </w:rPr>
      </w:pPr>
      <w:r>
        <w:rPr>
          <w:sz w:val="24"/>
          <w:szCs w:val="24"/>
        </w:rPr>
        <w:t>-</w:t>
      </w:r>
      <w:r w:rsidR="00E86AE2" w:rsidRPr="006B44B2">
        <w:rPr>
          <w:sz w:val="24"/>
          <w:szCs w:val="24"/>
        </w:rPr>
        <w:t>Формирование осторожного и осмотрительного отношения к потенциально опасным для человека и окружающего мира природы ситуациям. Демонстрирует знания основ безопасности окружающего мира природы, бережного и экономного отношения к природным ресурсам. Знает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 Демонстрирует навыки культуры поведения в природе, бережное отношение к растениям и животным.</w:t>
      </w:r>
    </w:p>
    <w:p w:rsidR="00E86AE2" w:rsidRPr="006B44B2" w:rsidRDefault="00E86AE2" w:rsidP="006B44B2">
      <w:pPr>
        <w:spacing w:line="360" w:lineRule="auto"/>
        <w:ind w:left="-142" w:right="21" w:firstLine="142"/>
        <w:jc w:val="both"/>
        <w:rPr>
          <w:i/>
          <w:sz w:val="24"/>
          <w:szCs w:val="24"/>
        </w:rPr>
      </w:pPr>
      <w:r w:rsidRPr="006B44B2">
        <w:rPr>
          <w:i/>
          <w:sz w:val="24"/>
          <w:szCs w:val="24"/>
          <w:u w:val="single"/>
        </w:rPr>
        <w:t>Подготовительная</w:t>
      </w:r>
      <w:r w:rsidRPr="006B44B2">
        <w:rPr>
          <w:i/>
          <w:spacing w:val="-7"/>
          <w:sz w:val="24"/>
          <w:szCs w:val="24"/>
          <w:u w:val="single"/>
        </w:rPr>
        <w:t xml:space="preserve"> </w:t>
      </w:r>
      <w:r w:rsidRPr="006B44B2">
        <w:rPr>
          <w:i/>
          <w:sz w:val="24"/>
          <w:szCs w:val="24"/>
          <w:u w:val="single"/>
        </w:rPr>
        <w:t>группа</w:t>
      </w:r>
      <w:r w:rsidRPr="006B44B2">
        <w:rPr>
          <w:i/>
          <w:spacing w:val="-2"/>
          <w:sz w:val="24"/>
          <w:szCs w:val="24"/>
          <w:u w:val="single"/>
        </w:rPr>
        <w:t xml:space="preserve"> </w:t>
      </w:r>
      <w:r w:rsidRPr="006B44B2">
        <w:rPr>
          <w:i/>
          <w:sz w:val="24"/>
          <w:szCs w:val="24"/>
          <w:u w:val="single"/>
        </w:rPr>
        <w:t>(от</w:t>
      </w:r>
      <w:r w:rsidRPr="006B44B2">
        <w:rPr>
          <w:i/>
          <w:spacing w:val="-5"/>
          <w:sz w:val="24"/>
          <w:szCs w:val="24"/>
          <w:u w:val="single"/>
        </w:rPr>
        <w:t xml:space="preserve"> </w:t>
      </w:r>
      <w:r w:rsidRPr="006B44B2">
        <w:rPr>
          <w:i/>
          <w:sz w:val="24"/>
          <w:szCs w:val="24"/>
          <w:u w:val="single"/>
        </w:rPr>
        <w:t>6</w:t>
      </w:r>
      <w:r w:rsidRPr="006B44B2">
        <w:rPr>
          <w:i/>
          <w:spacing w:val="-7"/>
          <w:sz w:val="24"/>
          <w:szCs w:val="24"/>
          <w:u w:val="single"/>
        </w:rPr>
        <w:t xml:space="preserve"> </w:t>
      </w:r>
      <w:r w:rsidRPr="006B44B2">
        <w:rPr>
          <w:i/>
          <w:sz w:val="24"/>
          <w:szCs w:val="24"/>
          <w:u w:val="single"/>
        </w:rPr>
        <w:t>до</w:t>
      </w:r>
      <w:r w:rsidRPr="006B44B2">
        <w:rPr>
          <w:i/>
          <w:spacing w:val="-6"/>
          <w:sz w:val="24"/>
          <w:szCs w:val="24"/>
          <w:u w:val="single"/>
        </w:rPr>
        <w:t xml:space="preserve"> </w:t>
      </w:r>
      <w:r w:rsidRPr="006B44B2">
        <w:rPr>
          <w:i/>
          <w:sz w:val="24"/>
          <w:szCs w:val="24"/>
          <w:u w:val="single"/>
        </w:rPr>
        <w:t>7</w:t>
      </w:r>
      <w:r w:rsidRPr="006B44B2">
        <w:rPr>
          <w:i/>
          <w:spacing w:val="-7"/>
          <w:sz w:val="24"/>
          <w:szCs w:val="24"/>
          <w:u w:val="single"/>
        </w:rPr>
        <w:t xml:space="preserve"> </w:t>
      </w:r>
      <w:r w:rsidRPr="006B44B2">
        <w:rPr>
          <w:i/>
          <w:spacing w:val="-4"/>
          <w:sz w:val="24"/>
          <w:szCs w:val="24"/>
          <w:u w:val="single"/>
        </w:rPr>
        <w:t>лет):</w:t>
      </w:r>
    </w:p>
    <w:p w:rsidR="00E86AE2" w:rsidRPr="006B44B2" w:rsidRDefault="0057507B" w:rsidP="0057507B">
      <w:pPr>
        <w:pStyle w:val="a7"/>
        <w:tabs>
          <w:tab w:val="left" w:pos="1556"/>
        </w:tabs>
        <w:spacing w:line="360" w:lineRule="auto"/>
        <w:ind w:left="0" w:right="21"/>
        <w:rPr>
          <w:sz w:val="24"/>
          <w:szCs w:val="24"/>
        </w:rPr>
      </w:pPr>
      <w:r>
        <w:rPr>
          <w:sz w:val="24"/>
          <w:szCs w:val="24"/>
        </w:rPr>
        <w:t>-</w:t>
      </w:r>
      <w:r w:rsidR="00E86AE2" w:rsidRPr="006B44B2">
        <w:rPr>
          <w:sz w:val="24"/>
          <w:szCs w:val="24"/>
        </w:rPr>
        <w:t>Формирование представлений об опасных для человека и окружающего мира природы ситуациях и способах поведения в них. Ребенок имеет систематизированные представления об опасных для человека и окружающего мира</w:t>
      </w:r>
      <w:r w:rsidR="00E86AE2" w:rsidRPr="006B44B2">
        <w:rPr>
          <w:spacing w:val="56"/>
          <w:sz w:val="24"/>
          <w:szCs w:val="24"/>
        </w:rPr>
        <w:t xml:space="preserve"> </w:t>
      </w:r>
      <w:r w:rsidR="00E86AE2" w:rsidRPr="006B44B2">
        <w:rPr>
          <w:sz w:val="24"/>
          <w:szCs w:val="24"/>
        </w:rPr>
        <w:t>ситуациях.</w:t>
      </w:r>
      <w:r w:rsidR="00E86AE2" w:rsidRPr="006B44B2">
        <w:rPr>
          <w:spacing w:val="59"/>
          <w:sz w:val="24"/>
          <w:szCs w:val="24"/>
        </w:rPr>
        <w:t xml:space="preserve"> </w:t>
      </w:r>
      <w:r w:rsidR="00E86AE2" w:rsidRPr="006B44B2">
        <w:rPr>
          <w:sz w:val="24"/>
          <w:szCs w:val="24"/>
        </w:rPr>
        <w:t>Устанавливает</w:t>
      </w:r>
      <w:r w:rsidR="00E86AE2" w:rsidRPr="006B44B2">
        <w:rPr>
          <w:spacing w:val="55"/>
          <w:sz w:val="24"/>
          <w:szCs w:val="24"/>
        </w:rPr>
        <w:t xml:space="preserve"> </w:t>
      </w:r>
      <w:r w:rsidR="00E86AE2" w:rsidRPr="006B44B2">
        <w:rPr>
          <w:sz w:val="24"/>
          <w:szCs w:val="24"/>
        </w:rPr>
        <w:t>причинно-следственные</w:t>
      </w:r>
      <w:r w:rsidR="00E86AE2" w:rsidRPr="006B44B2">
        <w:rPr>
          <w:spacing w:val="57"/>
          <w:sz w:val="24"/>
          <w:szCs w:val="24"/>
        </w:rPr>
        <w:t xml:space="preserve"> </w:t>
      </w:r>
      <w:r w:rsidR="00E86AE2" w:rsidRPr="006B44B2">
        <w:rPr>
          <w:sz w:val="24"/>
          <w:szCs w:val="24"/>
        </w:rPr>
        <w:t>связи,</w:t>
      </w:r>
      <w:r w:rsidR="00E86AE2" w:rsidRPr="006B44B2">
        <w:rPr>
          <w:spacing w:val="59"/>
          <w:sz w:val="24"/>
          <w:szCs w:val="24"/>
        </w:rPr>
        <w:t xml:space="preserve"> </w:t>
      </w:r>
      <w:r w:rsidR="00E86AE2" w:rsidRPr="006B44B2">
        <w:rPr>
          <w:sz w:val="24"/>
          <w:szCs w:val="24"/>
        </w:rPr>
        <w:t>на</w:t>
      </w:r>
      <w:r w:rsidR="00E86AE2" w:rsidRPr="006B44B2">
        <w:rPr>
          <w:spacing w:val="57"/>
          <w:sz w:val="24"/>
          <w:szCs w:val="24"/>
        </w:rPr>
        <w:t xml:space="preserve"> </w:t>
      </w:r>
      <w:r w:rsidR="00E86AE2" w:rsidRPr="006B44B2">
        <w:rPr>
          <w:spacing w:val="-2"/>
          <w:sz w:val="24"/>
          <w:szCs w:val="24"/>
        </w:rPr>
        <w:t xml:space="preserve">основании </w:t>
      </w:r>
      <w:r w:rsidR="00E86AE2" w:rsidRPr="006B44B2">
        <w:rPr>
          <w:sz w:val="24"/>
          <w:szCs w:val="24"/>
        </w:rPr>
        <w:t>которых определяет ситуацию как опасную или неопасную. Знает о способах безопасного поведения в некоторых стандартных ситуациях: демонстрирует их без напоминания педагогических работников на проезжей части дороги, при переходе улицы, перекрестков, при перемещении в лифте, автомобиле; имеет представления о способах обращения к педагогическому работнику за</w:t>
      </w:r>
      <w:r w:rsidR="00E86AE2" w:rsidRPr="006B44B2">
        <w:rPr>
          <w:spacing w:val="40"/>
          <w:sz w:val="24"/>
          <w:szCs w:val="24"/>
        </w:rPr>
        <w:t xml:space="preserve"> </w:t>
      </w:r>
      <w:r w:rsidR="00E86AE2" w:rsidRPr="006B44B2">
        <w:rPr>
          <w:sz w:val="24"/>
          <w:szCs w:val="24"/>
        </w:rPr>
        <w:t>помощью в стандартных и нестандартных опасных ситуациях; знает номера телефонов, по которым можно сообщить о возникновении опасной ситуации; знает о последствиях в случае неосторожного обращения с огнем или электроприборами. Знает о некоторых способах безопасного поведения в информационной среде: включать телевизор для просмотра конкретной программы, включать компьютер для определенной задачи. Демонстрирует осторожное и осмотрительное отношение к стандартным опасным ситуациям. Проявляет самостоятельность, ответственность и понимание значения правильного поведения для охраны своей жизни и здоровья.</w:t>
      </w:r>
    </w:p>
    <w:p w:rsidR="00E86AE2" w:rsidRPr="006B44B2" w:rsidRDefault="0057507B" w:rsidP="0057507B">
      <w:pPr>
        <w:pStyle w:val="a7"/>
        <w:tabs>
          <w:tab w:val="left" w:pos="1556"/>
        </w:tabs>
        <w:spacing w:before="1" w:line="360" w:lineRule="auto"/>
        <w:ind w:left="0" w:right="21"/>
        <w:rPr>
          <w:sz w:val="24"/>
          <w:szCs w:val="24"/>
        </w:rPr>
      </w:pPr>
      <w:r>
        <w:rPr>
          <w:sz w:val="24"/>
          <w:szCs w:val="24"/>
        </w:rPr>
        <w:t>-</w:t>
      </w:r>
      <w:r w:rsidR="00E86AE2" w:rsidRPr="006B44B2">
        <w:rPr>
          <w:sz w:val="24"/>
          <w:szCs w:val="24"/>
        </w:rPr>
        <w:t>Приобщение к правилам безопасного</w:t>
      </w:r>
      <w:r w:rsidR="00E86AE2" w:rsidRPr="006B44B2">
        <w:rPr>
          <w:spacing w:val="-2"/>
          <w:sz w:val="24"/>
          <w:szCs w:val="24"/>
        </w:rPr>
        <w:t xml:space="preserve"> </w:t>
      </w:r>
      <w:r w:rsidR="00E86AE2" w:rsidRPr="006B44B2">
        <w:rPr>
          <w:sz w:val="24"/>
          <w:szCs w:val="24"/>
        </w:rPr>
        <w:t>для человека и</w:t>
      </w:r>
      <w:r w:rsidR="00E86AE2" w:rsidRPr="006B44B2">
        <w:rPr>
          <w:spacing w:val="-2"/>
          <w:sz w:val="24"/>
          <w:szCs w:val="24"/>
        </w:rPr>
        <w:t xml:space="preserve"> </w:t>
      </w:r>
      <w:r w:rsidR="00E86AE2" w:rsidRPr="006B44B2">
        <w:rPr>
          <w:sz w:val="24"/>
          <w:szCs w:val="24"/>
        </w:rPr>
        <w:t>окружающего мира природы поведения. Демонстрирует способности оберегать себя от возможных травм, ушибов, падений. Рассказывает другим детям о соблюдения правил безопасного поведения в стандартных опас</w:t>
      </w:r>
      <w:r w:rsidR="00E86AE2" w:rsidRPr="006B44B2">
        <w:rPr>
          <w:sz w:val="24"/>
          <w:szCs w:val="24"/>
        </w:rPr>
        <w:lastRenderedPageBreak/>
        <w:t>ных ситуациях. 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педагогического работника способен контролировать состояние своего организма, избегать физических и эмоциональных перегрузок.</w:t>
      </w:r>
    </w:p>
    <w:p w:rsidR="00E86AE2" w:rsidRPr="006B44B2" w:rsidRDefault="00E86AE2" w:rsidP="006B44B2">
      <w:pPr>
        <w:pStyle w:val="a3"/>
        <w:spacing w:before="2" w:line="360" w:lineRule="auto"/>
        <w:ind w:left="-142" w:right="21" w:firstLine="142"/>
        <w:rPr>
          <w:sz w:val="24"/>
          <w:szCs w:val="24"/>
        </w:rPr>
      </w:pPr>
      <w:r w:rsidRPr="006B44B2">
        <w:rPr>
          <w:sz w:val="24"/>
          <w:szCs w:val="24"/>
        </w:rPr>
        <w:t>Ребенок называет способы самостраховки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 Демонстрирует ценностное отношение к здоровому образу жизни: желание заниматься физкультурой и спортом, закаляться, есть полезную пищу, прислушиваться к своему организму: избегать физических и эмоциональных перегрузок. При утомлении и переутомлении сообщает воспитателю. Имеет элементарные представления о строении человеческого тела, о правилах оказания первой помощи.</w:t>
      </w:r>
    </w:p>
    <w:p w:rsidR="00E86AE2" w:rsidRPr="006B44B2" w:rsidRDefault="0057507B" w:rsidP="0057507B">
      <w:pPr>
        <w:pStyle w:val="a7"/>
        <w:tabs>
          <w:tab w:val="left" w:pos="1556"/>
        </w:tabs>
        <w:spacing w:before="2" w:line="360" w:lineRule="auto"/>
        <w:ind w:left="0" w:right="21"/>
        <w:rPr>
          <w:sz w:val="24"/>
          <w:szCs w:val="24"/>
        </w:rPr>
      </w:pPr>
      <w:r>
        <w:rPr>
          <w:sz w:val="24"/>
          <w:szCs w:val="24"/>
        </w:rPr>
        <w:t>-</w:t>
      </w:r>
      <w:r w:rsidR="00E86AE2" w:rsidRPr="006B44B2">
        <w:rPr>
          <w:sz w:val="24"/>
          <w:szCs w:val="24"/>
        </w:rPr>
        <w:t>Приобщение к правилам безопасного</w:t>
      </w:r>
      <w:r w:rsidR="00E86AE2" w:rsidRPr="006B44B2">
        <w:rPr>
          <w:spacing w:val="-1"/>
          <w:sz w:val="24"/>
          <w:szCs w:val="24"/>
        </w:rPr>
        <w:t xml:space="preserve"> </w:t>
      </w:r>
      <w:r w:rsidR="00E86AE2" w:rsidRPr="006B44B2">
        <w:rPr>
          <w:sz w:val="24"/>
          <w:szCs w:val="24"/>
        </w:rPr>
        <w:t>для человека и</w:t>
      </w:r>
      <w:r w:rsidR="00E86AE2" w:rsidRPr="006B44B2">
        <w:rPr>
          <w:spacing w:val="-1"/>
          <w:sz w:val="24"/>
          <w:szCs w:val="24"/>
        </w:rPr>
        <w:t xml:space="preserve"> </w:t>
      </w:r>
      <w:r w:rsidR="00E86AE2" w:rsidRPr="006B44B2">
        <w:rPr>
          <w:sz w:val="24"/>
          <w:szCs w:val="24"/>
        </w:rPr>
        <w:t>окружающего мира природы поведения. Демонстрирует знания о правилах дорожного движения и поведения на улице и причинах опасных ситуаций. Понимает значение дорожной обстановки (большое количество транспорта на дорогах; скользкая дорога во время дождя, оттепели, снегопада; слякоть; снижение видимости); отрицательные факторы (снижение видимости окружающей обстановки во время непогоды из-за зонта, капюшона; плохое знание правил поведения на дороге в летний период; плохое состояние дороги); возможные опасные ситуации</w:t>
      </w:r>
      <w:r w:rsidR="00E86AE2" w:rsidRPr="006B44B2">
        <w:rPr>
          <w:spacing w:val="-1"/>
          <w:sz w:val="24"/>
          <w:szCs w:val="24"/>
        </w:rPr>
        <w:t xml:space="preserve"> </w:t>
      </w:r>
      <w:r w:rsidR="00E86AE2" w:rsidRPr="006B44B2">
        <w:rPr>
          <w:sz w:val="24"/>
          <w:szCs w:val="24"/>
        </w:rPr>
        <w:t>(подвижные игры во дворах, у</w:t>
      </w:r>
      <w:r w:rsidR="00E86AE2" w:rsidRPr="006B44B2">
        <w:rPr>
          <w:spacing w:val="-5"/>
          <w:sz w:val="24"/>
          <w:szCs w:val="24"/>
        </w:rPr>
        <w:t xml:space="preserve"> </w:t>
      </w:r>
      <w:r w:rsidR="00E86AE2" w:rsidRPr="006B44B2">
        <w:rPr>
          <w:sz w:val="24"/>
          <w:szCs w:val="24"/>
        </w:rPr>
        <w:t>дорог; катание в</w:t>
      </w:r>
      <w:r w:rsidR="00E86AE2" w:rsidRPr="006B44B2">
        <w:rPr>
          <w:spacing w:val="-2"/>
          <w:sz w:val="24"/>
          <w:szCs w:val="24"/>
        </w:rPr>
        <w:t xml:space="preserve"> </w:t>
      </w:r>
      <w:r w:rsidR="00E86AE2" w:rsidRPr="006B44B2">
        <w:rPr>
          <w:sz w:val="24"/>
          <w:szCs w:val="24"/>
        </w:rPr>
        <w:t>зависимости от</w:t>
      </w:r>
      <w:r w:rsidR="00E86AE2" w:rsidRPr="006B44B2">
        <w:rPr>
          <w:spacing w:val="-2"/>
          <w:sz w:val="24"/>
          <w:szCs w:val="24"/>
        </w:rPr>
        <w:t xml:space="preserve"> </w:t>
      </w:r>
      <w:r w:rsidR="00E86AE2" w:rsidRPr="006B44B2">
        <w:rPr>
          <w:sz w:val="24"/>
          <w:szCs w:val="24"/>
        </w:rPr>
        <w:t>сезона на</w:t>
      </w:r>
      <w:r w:rsidR="00E86AE2" w:rsidRPr="006B44B2">
        <w:rPr>
          <w:spacing w:val="40"/>
          <w:sz w:val="24"/>
          <w:szCs w:val="24"/>
        </w:rPr>
        <w:t xml:space="preserve"> </w:t>
      </w:r>
      <w:r w:rsidR="00E86AE2" w:rsidRPr="006B44B2">
        <w:rPr>
          <w:sz w:val="24"/>
          <w:szCs w:val="24"/>
        </w:rPr>
        <w:t>велосипедах,</w:t>
      </w:r>
      <w:r w:rsidR="00E86AE2" w:rsidRPr="006B44B2">
        <w:rPr>
          <w:spacing w:val="40"/>
          <w:sz w:val="24"/>
          <w:szCs w:val="24"/>
        </w:rPr>
        <w:t xml:space="preserve"> </w:t>
      </w:r>
      <w:r w:rsidR="00E86AE2" w:rsidRPr="006B44B2">
        <w:rPr>
          <w:sz w:val="24"/>
          <w:szCs w:val="24"/>
        </w:rPr>
        <w:t>роликах,</w:t>
      </w:r>
      <w:r w:rsidR="00E86AE2" w:rsidRPr="006B44B2">
        <w:rPr>
          <w:spacing w:val="40"/>
          <w:sz w:val="24"/>
          <w:szCs w:val="24"/>
        </w:rPr>
        <w:t xml:space="preserve"> </w:t>
      </w:r>
      <w:r w:rsidR="00E86AE2" w:rsidRPr="006B44B2">
        <w:rPr>
          <w:sz w:val="24"/>
          <w:szCs w:val="24"/>
        </w:rPr>
        <w:t>самокатах,</w:t>
      </w:r>
      <w:r w:rsidR="00E86AE2" w:rsidRPr="006B44B2">
        <w:rPr>
          <w:spacing w:val="40"/>
          <w:sz w:val="24"/>
          <w:szCs w:val="24"/>
        </w:rPr>
        <w:t xml:space="preserve"> </w:t>
      </w:r>
      <w:r w:rsidR="00E86AE2" w:rsidRPr="006B44B2">
        <w:rPr>
          <w:sz w:val="24"/>
          <w:szCs w:val="24"/>
        </w:rPr>
        <w:t>коньках,</w:t>
      </w:r>
      <w:r w:rsidR="00E86AE2" w:rsidRPr="006B44B2">
        <w:rPr>
          <w:spacing w:val="40"/>
          <w:sz w:val="24"/>
          <w:szCs w:val="24"/>
        </w:rPr>
        <w:t xml:space="preserve"> </w:t>
      </w:r>
      <w:r w:rsidR="00E86AE2" w:rsidRPr="006B44B2">
        <w:rPr>
          <w:sz w:val="24"/>
          <w:szCs w:val="24"/>
        </w:rPr>
        <w:t>санках,</w:t>
      </w:r>
      <w:r w:rsidR="00E86AE2" w:rsidRPr="006B44B2">
        <w:rPr>
          <w:spacing w:val="40"/>
          <w:sz w:val="24"/>
          <w:szCs w:val="24"/>
        </w:rPr>
        <w:t xml:space="preserve"> </w:t>
      </w:r>
      <w:r w:rsidR="00E86AE2" w:rsidRPr="006B44B2">
        <w:rPr>
          <w:sz w:val="24"/>
          <w:szCs w:val="24"/>
        </w:rPr>
        <w:t>лыжах;</w:t>
      </w:r>
      <w:r w:rsidR="00E86AE2" w:rsidRPr="006B44B2">
        <w:rPr>
          <w:spacing w:val="40"/>
          <w:sz w:val="24"/>
          <w:szCs w:val="24"/>
        </w:rPr>
        <w:t xml:space="preserve"> </w:t>
      </w:r>
      <w:r w:rsidR="00E86AE2" w:rsidRPr="006B44B2">
        <w:rPr>
          <w:sz w:val="24"/>
          <w:szCs w:val="24"/>
        </w:rPr>
        <w:t>игры</w:t>
      </w:r>
      <w:r w:rsidR="00E86AE2" w:rsidRPr="006B44B2">
        <w:rPr>
          <w:spacing w:val="40"/>
          <w:sz w:val="24"/>
          <w:szCs w:val="24"/>
        </w:rPr>
        <w:t xml:space="preserve"> </w:t>
      </w:r>
      <w:r w:rsidR="00E86AE2" w:rsidRPr="006B44B2">
        <w:rPr>
          <w:sz w:val="24"/>
          <w:szCs w:val="24"/>
        </w:rPr>
        <w:t>вечером). Имеет представление о возможных транспортных ситуациях: заносы машин на скользких участках; неумение водителей быстро ориентироваться в меняющейся обстановке дороги. Знает и соблюдает систему правил поведения</w:t>
      </w:r>
      <w:r w:rsidR="00E86AE2" w:rsidRPr="006B44B2">
        <w:rPr>
          <w:spacing w:val="40"/>
          <w:sz w:val="24"/>
          <w:szCs w:val="24"/>
        </w:rPr>
        <w:t xml:space="preserve"> </w:t>
      </w:r>
      <w:r w:rsidR="00E86AE2" w:rsidRPr="006B44B2">
        <w:rPr>
          <w:sz w:val="24"/>
          <w:szCs w:val="24"/>
        </w:rPr>
        <w:t>в определенном общественном месте, понимает и объясняет необходимость им следовать, а также негативные последствия их нарушения. Имеет</w:t>
      </w:r>
      <w:r w:rsidR="00E86AE2" w:rsidRPr="006B44B2">
        <w:rPr>
          <w:spacing w:val="40"/>
          <w:sz w:val="24"/>
          <w:szCs w:val="24"/>
        </w:rPr>
        <w:t xml:space="preserve"> </w:t>
      </w:r>
      <w:r w:rsidR="00E86AE2" w:rsidRPr="006B44B2">
        <w:rPr>
          <w:sz w:val="24"/>
          <w:szCs w:val="24"/>
        </w:rPr>
        <w:t>представление о действиях инспектора ГИБДД в некоторых ситуациях. Знает и соблюдает правила поведения в общественном транспорте, в метро.</w:t>
      </w:r>
    </w:p>
    <w:p w:rsidR="00E86AE2" w:rsidRPr="006B44B2" w:rsidRDefault="0057507B" w:rsidP="0057507B">
      <w:pPr>
        <w:pStyle w:val="a7"/>
        <w:tabs>
          <w:tab w:val="left" w:pos="1556"/>
        </w:tabs>
        <w:spacing w:before="3" w:line="360" w:lineRule="auto"/>
        <w:ind w:left="0" w:right="21"/>
        <w:rPr>
          <w:sz w:val="24"/>
          <w:szCs w:val="24"/>
        </w:rPr>
      </w:pPr>
      <w:r>
        <w:rPr>
          <w:sz w:val="24"/>
          <w:szCs w:val="24"/>
        </w:rPr>
        <w:t>-</w:t>
      </w:r>
      <w:r w:rsidR="00E86AE2" w:rsidRPr="006B44B2">
        <w:rPr>
          <w:sz w:val="24"/>
          <w:szCs w:val="24"/>
        </w:rPr>
        <w:t>Формирование осторожного и осмотрительного отношения к потенциально опасным для человека и окружающего мира природы ситуациям. Демонстрирует знания основ безопасности для окружающего мира природы, бережного и экономного отношения к природным ресурсам: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w:t>
      </w:r>
      <w:r w:rsidR="00E86AE2" w:rsidRPr="006B44B2">
        <w:rPr>
          <w:sz w:val="24"/>
          <w:szCs w:val="24"/>
        </w:rPr>
        <w:lastRenderedPageBreak/>
        <w:t>тер); о некоторых видах опасных для окружающего мира природы ситуаций: загрязнение воздуха, воды, вырубка деревьев, лесные пожары; о правилах бережного для окружающего мира природы поведения и выполнения их без напоминания педагогических работников в реальных жизненных ситуациях (не ходить по клумбам, газонам, не рвать</w:t>
      </w:r>
      <w:r w:rsidR="00E86AE2" w:rsidRPr="006B44B2">
        <w:rPr>
          <w:spacing w:val="-1"/>
          <w:sz w:val="24"/>
          <w:szCs w:val="24"/>
        </w:rPr>
        <w:t xml:space="preserve"> </w:t>
      </w:r>
      <w:r w:rsidR="00E86AE2" w:rsidRPr="006B44B2">
        <w:rPr>
          <w:sz w:val="24"/>
          <w:szCs w:val="24"/>
        </w:rPr>
        <w:t>растения, не ломать ветки деревьев, кустарников, не распугивать</w:t>
      </w:r>
      <w:r w:rsidR="00E86AE2" w:rsidRPr="006B44B2">
        <w:rPr>
          <w:spacing w:val="-1"/>
          <w:sz w:val="24"/>
          <w:szCs w:val="24"/>
        </w:rPr>
        <w:t xml:space="preserve"> </w:t>
      </w:r>
      <w:r w:rsidR="00E86AE2" w:rsidRPr="006B44B2">
        <w:rPr>
          <w:sz w:val="24"/>
          <w:szCs w:val="24"/>
        </w:rPr>
        <w:t>птиц, не засорять водоемы, выбрасывать мусор только в специально отведенных местах; пользоваться огнем в специально оборудованном месте, тщательно заливая место костра водой перед уходом; выключать свет, если выходишь, закрывать кран с водой, дверь для сохранения в помещении тепла). Проявляет осторожность и предусмотрительность в потенциально опасной ситуации. Демонстрирует навыки культуры поведения в природе, бережное отношение к растениям и животным.</w:t>
      </w:r>
    </w:p>
    <w:p w:rsidR="00E86AE2" w:rsidRPr="006B44B2" w:rsidRDefault="00E86AE2" w:rsidP="006B44B2">
      <w:pPr>
        <w:pStyle w:val="2"/>
        <w:tabs>
          <w:tab w:val="left" w:pos="2189"/>
        </w:tabs>
        <w:spacing w:line="360" w:lineRule="auto"/>
        <w:ind w:left="-142" w:right="21" w:firstLine="142"/>
        <w:jc w:val="both"/>
        <w:rPr>
          <w:rFonts w:ascii="Times New Roman" w:hAnsi="Times New Roman" w:cs="Times New Roman"/>
          <w:b/>
          <w:color w:val="auto"/>
          <w:sz w:val="24"/>
          <w:szCs w:val="24"/>
        </w:rPr>
      </w:pPr>
      <w:r w:rsidRPr="006B44B2">
        <w:rPr>
          <w:rFonts w:ascii="Times New Roman" w:hAnsi="Times New Roman" w:cs="Times New Roman"/>
          <w:b/>
          <w:color w:val="auto"/>
          <w:spacing w:val="-2"/>
          <w:sz w:val="24"/>
          <w:szCs w:val="24"/>
        </w:rPr>
        <w:t>Познавательное</w:t>
      </w:r>
      <w:r w:rsidRPr="006B44B2">
        <w:rPr>
          <w:rFonts w:ascii="Times New Roman" w:hAnsi="Times New Roman" w:cs="Times New Roman"/>
          <w:b/>
          <w:color w:val="auto"/>
          <w:spacing w:val="1"/>
          <w:sz w:val="24"/>
          <w:szCs w:val="24"/>
        </w:rPr>
        <w:t xml:space="preserve"> </w:t>
      </w:r>
      <w:r w:rsidRPr="006B44B2">
        <w:rPr>
          <w:rFonts w:ascii="Times New Roman" w:hAnsi="Times New Roman" w:cs="Times New Roman"/>
          <w:b/>
          <w:color w:val="auto"/>
          <w:spacing w:val="-2"/>
          <w:sz w:val="24"/>
          <w:szCs w:val="24"/>
        </w:rPr>
        <w:t>развитие</w:t>
      </w:r>
    </w:p>
    <w:p w:rsidR="00E86AE2" w:rsidRPr="006B44B2" w:rsidRDefault="00E86AE2" w:rsidP="006B44B2">
      <w:pPr>
        <w:spacing w:line="360" w:lineRule="auto"/>
        <w:ind w:left="-142" w:right="21" w:firstLine="142"/>
        <w:jc w:val="both"/>
        <w:rPr>
          <w:sz w:val="24"/>
          <w:szCs w:val="24"/>
        </w:rPr>
      </w:pPr>
      <w:r w:rsidRPr="006B44B2">
        <w:rPr>
          <w:b/>
          <w:i/>
          <w:sz w:val="24"/>
          <w:szCs w:val="24"/>
        </w:rPr>
        <w:t xml:space="preserve">Основная цель познавательного развития: </w:t>
      </w:r>
      <w:r w:rsidRPr="006B44B2">
        <w:rPr>
          <w:sz w:val="24"/>
          <w:szCs w:val="24"/>
        </w:rPr>
        <w:t>формирование познавательных процессов и способов умственной деятельности, усвоение и обогащение знаний о природе и обществе; развитие познавательных интересов.</w:t>
      </w:r>
    </w:p>
    <w:p w:rsidR="00E86AE2" w:rsidRPr="006B44B2" w:rsidRDefault="00E86AE2" w:rsidP="006B44B2">
      <w:pPr>
        <w:pStyle w:val="a3"/>
        <w:spacing w:line="360" w:lineRule="auto"/>
        <w:ind w:left="-142" w:right="21" w:firstLine="142"/>
        <w:rPr>
          <w:sz w:val="24"/>
          <w:szCs w:val="24"/>
        </w:rPr>
      </w:pPr>
      <w:r w:rsidRPr="006B44B2">
        <w:rPr>
          <w:sz w:val="24"/>
          <w:szCs w:val="24"/>
        </w:rPr>
        <w:t>ФГОС ДО определяет цели, задачи и содержание познавательного</w:t>
      </w:r>
      <w:r w:rsidRPr="006B44B2">
        <w:rPr>
          <w:spacing w:val="40"/>
          <w:sz w:val="24"/>
          <w:szCs w:val="24"/>
        </w:rPr>
        <w:t xml:space="preserve"> </w:t>
      </w:r>
      <w:r w:rsidRPr="006B44B2">
        <w:rPr>
          <w:sz w:val="24"/>
          <w:szCs w:val="24"/>
        </w:rPr>
        <w:t>развития обучающихся дошкольного возраста в условиях Организации,</w:t>
      </w:r>
      <w:r w:rsidRPr="006B44B2">
        <w:rPr>
          <w:spacing w:val="40"/>
          <w:sz w:val="24"/>
          <w:szCs w:val="24"/>
        </w:rPr>
        <w:t xml:space="preserve"> </w:t>
      </w:r>
      <w:r w:rsidRPr="006B44B2">
        <w:rPr>
          <w:sz w:val="24"/>
          <w:szCs w:val="24"/>
        </w:rPr>
        <w:t>которые можно представить следующими разделами:</w:t>
      </w:r>
    </w:p>
    <w:p w:rsidR="00E86AE2" w:rsidRPr="006B44B2" w:rsidRDefault="0057507B" w:rsidP="0057507B">
      <w:pPr>
        <w:pStyle w:val="a7"/>
        <w:tabs>
          <w:tab w:val="left" w:pos="1436"/>
        </w:tabs>
        <w:spacing w:line="360" w:lineRule="auto"/>
        <w:ind w:left="0" w:right="21"/>
        <w:rPr>
          <w:sz w:val="24"/>
          <w:szCs w:val="24"/>
        </w:rPr>
      </w:pPr>
      <w:r>
        <w:rPr>
          <w:sz w:val="24"/>
          <w:szCs w:val="24"/>
        </w:rPr>
        <w:t>-</w:t>
      </w:r>
      <w:r w:rsidR="00E86AE2" w:rsidRPr="006B44B2">
        <w:rPr>
          <w:sz w:val="24"/>
          <w:szCs w:val="24"/>
        </w:rPr>
        <w:t>раздел</w:t>
      </w:r>
      <w:r w:rsidR="00E86AE2" w:rsidRPr="006B44B2">
        <w:rPr>
          <w:spacing w:val="-12"/>
          <w:sz w:val="24"/>
          <w:szCs w:val="24"/>
        </w:rPr>
        <w:t xml:space="preserve"> </w:t>
      </w:r>
      <w:r w:rsidR="00E86AE2" w:rsidRPr="006B44B2">
        <w:rPr>
          <w:sz w:val="24"/>
          <w:szCs w:val="24"/>
        </w:rPr>
        <w:t>«Сенсорное</w:t>
      </w:r>
      <w:r w:rsidR="00E86AE2" w:rsidRPr="006B44B2">
        <w:rPr>
          <w:spacing w:val="-9"/>
          <w:sz w:val="24"/>
          <w:szCs w:val="24"/>
        </w:rPr>
        <w:t xml:space="preserve"> </w:t>
      </w:r>
      <w:r w:rsidR="00E86AE2" w:rsidRPr="006B44B2">
        <w:rPr>
          <w:spacing w:val="-2"/>
          <w:sz w:val="24"/>
          <w:szCs w:val="24"/>
        </w:rPr>
        <w:t>развитие»;</w:t>
      </w:r>
    </w:p>
    <w:p w:rsidR="00E86AE2" w:rsidRPr="006B44B2" w:rsidRDefault="0057507B" w:rsidP="0057507B">
      <w:pPr>
        <w:pStyle w:val="a7"/>
        <w:tabs>
          <w:tab w:val="left" w:pos="1436"/>
        </w:tabs>
        <w:spacing w:line="360" w:lineRule="auto"/>
        <w:ind w:left="0" w:right="21"/>
        <w:rPr>
          <w:sz w:val="24"/>
          <w:szCs w:val="24"/>
        </w:rPr>
      </w:pPr>
      <w:r>
        <w:rPr>
          <w:sz w:val="24"/>
          <w:szCs w:val="24"/>
        </w:rPr>
        <w:t>-</w:t>
      </w:r>
      <w:r w:rsidR="00E86AE2" w:rsidRPr="006B44B2">
        <w:rPr>
          <w:sz w:val="24"/>
          <w:szCs w:val="24"/>
        </w:rPr>
        <w:t>раздел</w:t>
      </w:r>
      <w:r w:rsidR="00E86AE2" w:rsidRPr="006B44B2">
        <w:rPr>
          <w:spacing w:val="-17"/>
          <w:sz w:val="24"/>
          <w:szCs w:val="24"/>
        </w:rPr>
        <w:t xml:space="preserve"> </w:t>
      </w:r>
      <w:r w:rsidR="00E86AE2" w:rsidRPr="006B44B2">
        <w:rPr>
          <w:sz w:val="24"/>
          <w:szCs w:val="24"/>
        </w:rPr>
        <w:t>«Развитие</w:t>
      </w:r>
      <w:r w:rsidR="00E86AE2" w:rsidRPr="006B44B2">
        <w:rPr>
          <w:spacing w:val="-16"/>
          <w:sz w:val="24"/>
          <w:szCs w:val="24"/>
        </w:rPr>
        <w:t xml:space="preserve"> </w:t>
      </w:r>
      <w:r w:rsidR="00E86AE2" w:rsidRPr="006B44B2">
        <w:rPr>
          <w:sz w:val="24"/>
          <w:szCs w:val="24"/>
        </w:rPr>
        <w:t>познавательно-исследовательской</w:t>
      </w:r>
      <w:r w:rsidR="00E86AE2" w:rsidRPr="006B44B2">
        <w:rPr>
          <w:spacing w:val="-16"/>
          <w:sz w:val="24"/>
          <w:szCs w:val="24"/>
        </w:rPr>
        <w:t xml:space="preserve"> </w:t>
      </w:r>
      <w:r w:rsidR="00E86AE2" w:rsidRPr="006B44B2">
        <w:rPr>
          <w:spacing w:val="-2"/>
          <w:sz w:val="24"/>
          <w:szCs w:val="24"/>
        </w:rPr>
        <w:t>деятельности»;</w:t>
      </w:r>
    </w:p>
    <w:p w:rsidR="00E86AE2" w:rsidRPr="006B44B2" w:rsidRDefault="0057507B" w:rsidP="0057507B">
      <w:pPr>
        <w:pStyle w:val="a7"/>
        <w:tabs>
          <w:tab w:val="left" w:pos="1436"/>
        </w:tabs>
        <w:spacing w:line="360" w:lineRule="auto"/>
        <w:ind w:left="0" w:right="21"/>
        <w:rPr>
          <w:sz w:val="24"/>
          <w:szCs w:val="24"/>
        </w:rPr>
      </w:pPr>
      <w:r>
        <w:rPr>
          <w:sz w:val="24"/>
          <w:szCs w:val="24"/>
        </w:rPr>
        <w:t>-</w:t>
      </w:r>
      <w:r w:rsidR="00E86AE2" w:rsidRPr="006B44B2">
        <w:rPr>
          <w:sz w:val="24"/>
          <w:szCs w:val="24"/>
        </w:rPr>
        <w:t>раздел</w:t>
      </w:r>
      <w:r w:rsidR="00E86AE2" w:rsidRPr="006B44B2">
        <w:rPr>
          <w:spacing w:val="-13"/>
          <w:sz w:val="24"/>
          <w:szCs w:val="24"/>
        </w:rPr>
        <w:t xml:space="preserve"> </w:t>
      </w:r>
      <w:r w:rsidR="00E86AE2" w:rsidRPr="006B44B2">
        <w:rPr>
          <w:sz w:val="24"/>
          <w:szCs w:val="24"/>
        </w:rPr>
        <w:t>«Формирование</w:t>
      </w:r>
      <w:r w:rsidR="00E86AE2" w:rsidRPr="006B44B2">
        <w:rPr>
          <w:spacing w:val="-13"/>
          <w:sz w:val="24"/>
          <w:szCs w:val="24"/>
        </w:rPr>
        <w:t xml:space="preserve"> </w:t>
      </w:r>
      <w:r w:rsidR="00E86AE2" w:rsidRPr="006B44B2">
        <w:rPr>
          <w:sz w:val="24"/>
          <w:szCs w:val="24"/>
        </w:rPr>
        <w:t>элементарных</w:t>
      </w:r>
      <w:r w:rsidR="00E86AE2" w:rsidRPr="006B44B2">
        <w:rPr>
          <w:spacing w:val="-16"/>
          <w:sz w:val="24"/>
          <w:szCs w:val="24"/>
        </w:rPr>
        <w:t xml:space="preserve"> </w:t>
      </w:r>
      <w:r w:rsidR="00E86AE2" w:rsidRPr="006B44B2">
        <w:rPr>
          <w:sz w:val="24"/>
          <w:szCs w:val="24"/>
        </w:rPr>
        <w:t>математических</w:t>
      </w:r>
      <w:r w:rsidR="00E86AE2" w:rsidRPr="006B44B2">
        <w:rPr>
          <w:spacing w:val="-17"/>
          <w:sz w:val="24"/>
          <w:szCs w:val="24"/>
        </w:rPr>
        <w:t xml:space="preserve"> </w:t>
      </w:r>
      <w:r w:rsidR="00E86AE2" w:rsidRPr="006B44B2">
        <w:rPr>
          <w:spacing w:val="-2"/>
          <w:sz w:val="24"/>
          <w:szCs w:val="24"/>
        </w:rPr>
        <w:t>представлений»;</w:t>
      </w:r>
    </w:p>
    <w:p w:rsidR="00E86AE2" w:rsidRPr="006B44B2" w:rsidRDefault="0057507B" w:rsidP="0057507B">
      <w:pPr>
        <w:pStyle w:val="a7"/>
        <w:tabs>
          <w:tab w:val="left" w:pos="1436"/>
        </w:tabs>
        <w:spacing w:line="360" w:lineRule="auto"/>
        <w:ind w:left="0" w:right="21"/>
        <w:rPr>
          <w:sz w:val="24"/>
          <w:szCs w:val="24"/>
        </w:rPr>
      </w:pPr>
      <w:r>
        <w:rPr>
          <w:sz w:val="24"/>
          <w:szCs w:val="24"/>
        </w:rPr>
        <w:t>-</w:t>
      </w:r>
      <w:r w:rsidR="00E86AE2" w:rsidRPr="006B44B2">
        <w:rPr>
          <w:sz w:val="24"/>
          <w:szCs w:val="24"/>
        </w:rPr>
        <w:t>раздел</w:t>
      </w:r>
      <w:r w:rsidR="00E86AE2" w:rsidRPr="006B44B2">
        <w:rPr>
          <w:spacing w:val="-9"/>
          <w:sz w:val="24"/>
          <w:szCs w:val="24"/>
        </w:rPr>
        <w:t xml:space="preserve"> </w:t>
      </w:r>
      <w:r w:rsidR="00E86AE2" w:rsidRPr="006B44B2">
        <w:rPr>
          <w:sz w:val="24"/>
          <w:szCs w:val="24"/>
        </w:rPr>
        <w:t>«Формирование</w:t>
      </w:r>
      <w:r w:rsidR="00E86AE2" w:rsidRPr="006B44B2">
        <w:rPr>
          <w:spacing w:val="-9"/>
          <w:sz w:val="24"/>
          <w:szCs w:val="24"/>
        </w:rPr>
        <w:t xml:space="preserve"> </w:t>
      </w:r>
      <w:r w:rsidR="00E86AE2" w:rsidRPr="006B44B2">
        <w:rPr>
          <w:sz w:val="24"/>
          <w:szCs w:val="24"/>
        </w:rPr>
        <w:t>целостной</w:t>
      </w:r>
      <w:r w:rsidR="00E86AE2" w:rsidRPr="006B44B2">
        <w:rPr>
          <w:spacing w:val="-10"/>
          <w:sz w:val="24"/>
          <w:szCs w:val="24"/>
        </w:rPr>
        <w:t xml:space="preserve"> </w:t>
      </w:r>
      <w:r w:rsidR="00E86AE2" w:rsidRPr="006B44B2">
        <w:rPr>
          <w:sz w:val="24"/>
          <w:szCs w:val="24"/>
        </w:rPr>
        <w:t>картины</w:t>
      </w:r>
      <w:r w:rsidR="00E86AE2" w:rsidRPr="006B44B2">
        <w:rPr>
          <w:spacing w:val="-9"/>
          <w:sz w:val="24"/>
          <w:szCs w:val="24"/>
        </w:rPr>
        <w:t xml:space="preserve"> </w:t>
      </w:r>
      <w:r w:rsidR="00E86AE2" w:rsidRPr="006B44B2">
        <w:rPr>
          <w:sz w:val="24"/>
          <w:szCs w:val="24"/>
        </w:rPr>
        <w:t>мира,</w:t>
      </w:r>
      <w:r w:rsidR="00E86AE2" w:rsidRPr="006B44B2">
        <w:rPr>
          <w:spacing w:val="-7"/>
          <w:sz w:val="24"/>
          <w:szCs w:val="24"/>
        </w:rPr>
        <w:t xml:space="preserve"> </w:t>
      </w:r>
      <w:r w:rsidR="00E86AE2" w:rsidRPr="006B44B2">
        <w:rPr>
          <w:sz w:val="24"/>
          <w:szCs w:val="24"/>
        </w:rPr>
        <w:t>расширение</w:t>
      </w:r>
      <w:r w:rsidR="00E86AE2" w:rsidRPr="006B44B2">
        <w:rPr>
          <w:spacing w:val="-9"/>
          <w:sz w:val="24"/>
          <w:szCs w:val="24"/>
        </w:rPr>
        <w:t xml:space="preserve"> </w:t>
      </w:r>
      <w:r w:rsidR="00E86AE2" w:rsidRPr="006B44B2">
        <w:rPr>
          <w:spacing w:val="-2"/>
          <w:sz w:val="24"/>
          <w:szCs w:val="24"/>
        </w:rPr>
        <w:t>кругозора».</w:t>
      </w:r>
    </w:p>
    <w:p w:rsidR="00E86AE2" w:rsidRPr="006B44B2" w:rsidRDefault="00E86AE2" w:rsidP="006B44B2">
      <w:pPr>
        <w:pStyle w:val="3"/>
        <w:spacing w:before="1" w:line="360" w:lineRule="auto"/>
        <w:ind w:left="-142" w:right="21" w:firstLine="142"/>
        <w:jc w:val="both"/>
        <w:rPr>
          <w:rFonts w:ascii="Times New Roman" w:hAnsi="Times New Roman" w:cs="Times New Roman"/>
          <w:b/>
          <w:color w:val="auto"/>
        </w:rPr>
      </w:pPr>
      <w:r w:rsidRPr="006B44B2">
        <w:rPr>
          <w:rFonts w:ascii="Times New Roman" w:hAnsi="Times New Roman" w:cs="Times New Roman"/>
          <w:b/>
          <w:color w:val="auto"/>
        </w:rPr>
        <w:t>Общие</w:t>
      </w:r>
      <w:r w:rsidRPr="006B44B2">
        <w:rPr>
          <w:rFonts w:ascii="Times New Roman" w:hAnsi="Times New Roman" w:cs="Times New Roman"/>
          <w:b/>
          <w:color w:val="auto"/>
          <w:spacing w:val="-11"/>
        </w:rPr>
        <w:t xml:space="preserve"> </w:t>
      </w:r>
      <w:r w:rsidRPr="006B44B2">
        <w:rPr>
          <w:rFonts w:ascii="Times New Roman" w:hAnsi="Times New Roman" w:cs="Times New Roman"/>
          <w:b/>
          <w:color w:val="auto"/>
          <w:spacing w:val="-2"/>
        </w:rPr>
        <w:t>задачи:</w:t>
      </w:r>
    </w:p>
    <w:p w:rsidR="00E86AE2" w:rsidRPr="006B44B2" w:rsidRDefault="0057507B" w:rsidP="0057507B">
      <w:pPr>
        <w:pStyle w:val="a7"/>
        <w:tabs>
          <w:tab w:val="left" w:pos="1436"/>
        </w:tabs>
        <w:spacing w:line="360" w:lineRule="auto"/>
        <w:ind w:left="0" w:right="21"/>
        <w:rPr>
          <w:sz w:val="24"/>
          <w:szCs w:val="24"/>
        </w:rPr>
      </w:pPr>
      <w:r>
        <w:rPr>
          <w:sz w:val="24"/>
          <w:szCs w:val="24"/>
        </w:rPr>
        <w:t>-</w:t>
      </w:r>
      <w:r w:rsidR="00E86AE2" w:rsidRPr="006B44B2">
        <w:rPr>
          <w:sz w:val="24"/>
          <w:szCs w:val="24"/>
        </w:rPr>
        <w:t>сенсорное развитие: формировать представления о форме, цвете, размере и способах обследования объектов и предметов окружающего мира; формировать сенсорную культуру;</w:t>
      </w:r>
    </w:p>
    <w:p w:rsidR="00E86AE2" w:rsidRPr="006B44B2" w:rsidRDefault="0057507B" w:rsidP="0057507B">
      <w:pPr>
        <w:pStyle w:val="a7"/>
        <w:tabs>
          <w:tab w:val="left" w:pos="1436"/>
        </w:tabs>
        <w:spacing w:line="360" w:lineRule="auto"/>
        <w:ind w:left="0" w:right="21"/>
        <w:rPr>
          <w:sz w:val="24"/>
          <w:szCs w:val="24"/>
        </w:rPr>
      </w:pPr>
      <w:r>
        <w:rPr>
          <w:sz w:val="24"/>
          <w:szCs w:val="24"/>
        </w:rPr>
        <w:t>-</w:t>
      </w:r>
      <w:r w:rsidR="00E86AE2" w:rsidRPr="006B44B2">
        <w:rPr>
          <w:sz w:val="24"/>
          <w:szCs w:val="24"/>
        </w:rPr>
        <w:t>развитие</w:t>
      </w:r>
      <w:r w:rsidR="00E86AE2" w:rsidRPr="006B44B2">
        <w:rPr>
          <w:spacing w:val="52"/>
          <w:w w:val="150"/>
          <w:sz w:val="24"/>
          <w:szCs w:val="24"/>
        </w:rPr>
        <w:t xml:space="preserve">  </w:t>
      </w:r>
      <w:r w:rsidR="00E86AE2" w:rsidRPr="006B44B2">
        <w:rPr>
          <w:sz w:val="24"/>
          <w:szCs w:val="24"/>
        </w:rPr>
        <w:t>познавательно-исследовательской,</w:t>
      </w:r>
      <w:r w:rsidR="00E86AE2" w:rsidRPr="006B44B2">
        <w:rPr>
          <w:spacing w:val="54"/>
          <w:w w:val="150"/>
          <w:sz w:val="24"/>
          <w:szCs w:val="24"/>
        </w:rPr>
        <w:t xml:space="preserve">  </w:t>
      </w:r>
      <w:r w:rsidR="00E86AE2" w:rsidRPr="006B44B2">
        <w:rPr>
          <w:sz w:val="24"/>
          <w:szCs w:val="24"/>
        </w:rPr>
        <w:t>предметно-</w:t>
      </w:r>
      <w:r w:rsidR="00E86AE2" w:rsidRPr="006B44B2">
        <w:rPr>
          <w:spacing w:val="-2"/>
          <w:sz w:val="24"/>
          <w:szCs w:val="24"/>
        </w:rPr>
        <w:t>практической</w:t>
      </w:r>
      <w:r>
        <w:rPr>
          <w:spacing w:val="-2"/>
          <w:sz w:val="24"/>
          <w:szCs w:val="24"/>
        </w:rPr>
        <w:t xml:space="preserve"> </w:t>
      </w:r>
      <w:r w:rsidR="00E86AE2" w:rsidRPr="006B44B2">
        <w:rPr>
          <w:sz w:val="24"/>
          <w:szCs w:val="24"/>
        </w:rPr>
        <w:t>деятельности: формировать познавательные интересы и познавательные действия ребенка в различных видах деятельности; развивать познавательно- исследовательскую (исследование объектов окружающего мира и экспериментирование с ними) деятельность;</w:t>
      </w:r>
    </w:p>
    <w:p w:rsidR="00E86AE2" w:rsidRPr="006B44B2" w:rsidRDefault="0057507B" w:rsidP="0057507B">
      <w:pPr>
        <w:pStyle w:val="a7"/>
        <w:tabs>
          <w:tab w:val="left" w:pos="1436"/>
        </w:tabs>
        <w:spacing w:before="4" w:line="360" w:lineRule="auto"/>
        <w:ind w:left="0" w:right="21"/>
        <w:rPr>
          <w:sz w:val="24"/>
          <w:szCs w:val="24"/>
        </w:rPr>
      </w:pPr>
      <w:r>
        <w:rPr>
          <w:sz w:val="24"/>
          <w:szCs w:val="24"/>
        </w:rPr>
        <w:t>-</w:t>
      </w:r>
      <w:r w:rsidR="00E86AE2" w:rsidRPr="006B44B2">
        <w:rPr>
          <w:sz w:val="24"/>
          <w:szCs w:val="24"/>
        </w:rPr>
        <w:t>формирование элементарных содержательных представлений: о свойствах и отношениях объектов окружающего мира (форме, цвете, размере, материале, количестве, числе, части и целом, пространстве и времени,</w:t>
      </w:r>
      <w:r w:rsidR="00E86AE2" w:rsidRPr="006B44B2">
        <w:rPr>
          <w:spacing w:val="40"/>
          <w:sz w:val="24"/>
          <w:szCs w:val="24"/>
        </w:rPr>
        <w:t xml:space="preserve"> </w:t>
      </w:r>
      <w:r w:rsidR="00E86AE2" w:rsidRPr="006B44B2">
        <w:rPr>
          <w:sz w:val="24"/>
          <w:szCs w:val="24"/>
        </w:rPr>
        <w:t xml:space="preserve">причинах и следствиях); формировать первичные математические </w:t>
      </w:r>
      <w:r w:rsidR="00E86AE2" w:rsidRPr="006B44B2">
        <w:rPr>
          <w:spacing w:val="-2"/>
          <w:sz w:val="24"/>
          <w:szCs w:val="24"/>
        </w:rPr>
        <w:t>представления;</w:t>
      </w:r>
    </w:p>
    <w:p w:rsidR="00E86AE2" w:rsidRPr="006B44B2" w:rsidRDefault="0057507B" w:rsidP="0057507B">
      <w:pPr>
        <w:pStyle w:val="a7"/>
        <w:tabs>
          <w:tab w:val="left" w:pos="1436"/>
        </w:tabs>
        <w:spacing w:line="360" w:lineRule="auto"/>
        <w:ind w:left="0" w:right="21"/>
        <w:rPr>
          <w:sz w:val="24"/>
          <w:szCs w:val="24"/>
        </w:rPr>
      </w:pPr>
      <w:r>
        <w:rPr>
          <w:sz w:val="24"/>
          <w:szCs w:val="24"/>
        </w:rPr>
        <w:t>-</w:t>
      </w:r>
      <w:r w:rsidR="00E86AE2" w:rsidRPr="006B44B2">
        <w:rPr>
          <w:sz w:val="24"/>
          <w:szCs w:val="24"/>
        </w:rPr>
        <w:t>формирование целостной картины мира, расширение кругозора: формировать первичные представления о себе, других людях, объектах окружающего</w:t>
      </w:r>
      <w:r w:rsidR="00E86AE2" w:rsidRPr="006B44B2">
        <w:rPr>
          <w:spacing w:val="-3"/>
          <w:sz w:val="24"/>
          <w:szCs w:val="24"/>
        </w:rPr>
        <w:t xml:space="preserve"> </w:t>
      </w:r>
      <w:r w:rsidR="00E86AE2" w:rsidRPr="006B44B2">
        <w:rPr>
          <w:sz w:val="24"/>
          <w:szCs w:val="24"/>
        </w:rPr>
        <w:t>мира, о</w:t>
      </w:r>
      <w:r w:rsidR="00E86AE2" w:rsidRPr="006B44B2">
        <w:rPr>
          <w:spacing w:val="-3"/>
          <w:sz w:val="24"/>
          <w:szCs w:val="24"/>
        </w:rPr>
        <w:t xml:space="preserve"> </w:t>
      </w:r>
      <w:r w:rsidR="00E86AE2" w:rsidRPr="006B44B2">
        <w:rPr>
          <w:sz w:val="24"/>
          <w:szCs w:val="24"/>
        </w:rPr>
        <w:t>свойствах</w:t>
      </w:r>
      <w:r w:rsidR="00E86AE2" w:rsidRPr="006B44B2">
        <w:rPr>
          <w:spacing w:val="-7"/>
          <w:sz w:val="24"/>
          <w:szCs w:val="24"/>
        </w:rPr>
        <w:t xml:space="preserve"> </w:t>
      </w:r>
      <w:r w:rsidR="00E86AE2" w:rsidRPr="006B44B2">
        <w:rPr>
          <w:sz w:val="24"/>
          <w:szCs w:val="24"/>
        </w:rPr>
        <w:t>и отношениях</w:t>
      </w:r>
      <w:r w:rsidR="00E86AE2" w:rsidRPr="006B44B2">
        <w:rPr>
          <w:spacing w:val="-7"/>
          <w:sz w:val="24"/>
          <w:szCs w:val="24"/>
        </w:rPr>
        <w:t xml:space="preserve"> </w:t>
      </w:r>
      <w:r w:rsidR="00E86AE2" w:rsidRPr="006B44B2">
        <w:rPr>
          <w:sz w:val="24"/>
          <w:szCs w:val="24"/>
        </w:rPr>
        <w:t>объектов</w:t>
      </w:r>
      <w:r w:rsidR="00E86AE2" w:rsidRPr="006B44B2">
        <w:rPr>
          <w:spacing w:val="-4"/>
          <w:sz w:val="24"/>
          <w:szCs w:val="24"/>
        </w:rPr>
        <w:t xml:space="preserve"> </w:t>
      </w:r>
      <w:r w:rsidR="00E86AE2" w:rsidRPr="006B44B2">
        <w:rPr>
          <w:sz w:val="24"/>
          <w:szCs w:val="24"/>
        </w:rPr>
        <w:t>окружающего</w:t>
      </w:r>
      <w:r w:rsidR="00E86AE2" w:rsidRPr="006B44B2">
        <w:rPr>
          <w:spacing w:val="-3"/>
          <w:sz w:val="24"/>
          <w:szCs w:val="24"/>
        </w:rPr>
        <w:t xml:space="preserve"> </w:t>
      </w:r>
      <w:r w:rsidR="00E86AE2" w:rsidRPr="006B44B2">
        <w:rPr>
          <w:sz w:val="24"/>
          <w:szCs w:val="24"/>
        </w:rPr>
        <w:t>мира, об их взаимосвязях и закономерностях; поддержка детской инициативы и самостоятельности в проектной и познавательной деятельностях.</w:t>
      </w:r>
    </w:p>
    <w:p w:rsidR="00E86AE2" w:rsidRPr="006B44B2" w:rsidRDefault="00E86AE2" w:rsidP="006B44B2">
      <w:pPr>
        <w:pStyle w:val="3"/>
        <w:spacing w:before="2" w:line="360" w:lineRule="auto"/>
        <w:ind w:left="-142" w:right="21" w:firstLine="142"/>
        <w:jc w:val="both"/>
        <w:rPr>
          <w:rFonts w:ascii="Times New Roman" w:hAnsi="Times New Roman" w:cs="Times New Roman"/>
          <w:b/>
          <w:color w:val="auto"/>
        </w:rPr>
      </w:pPr>
      <w:r w:rsidRPr="006B44B2">
        <w:rPr>
          <w:rFonts w:ascii="Times New Roman" w:hAnsi="Times New Roman" w:cs="Times New Roman"/>
          <w:b/>
          <w:color w:val="auto"/>
        </w:rPr>
        <w:lastRenderedPageBreak/>
        <w:t>Задачи,</w:t>
      </w:r>
      <w:r w:rsidRPr="006B44B2">
        <w:rPr>
          <w:rFonts w:ascii="Times New Roman" w:hAnsi="Times New Roman" w:cs="Times New Roman"/>
          <w:b/>
          <w:color w:val="auto"/>
          <w:spacing w:val="-6"/>
        </w:rPr>
        <w:t xml:space="preserve"> </w:t>
      </w:r>
      <w:r w:rsidRPr="006B44B2">
        <w:rPr>
          <w:rFonts w:ascii="Times New Roman" w:hAnsi="Times New Roman" w:cs="Times New Roman"/>
          <w:b/>
          <w:color w:val="auto"/>
        </w:rPr>
        <w:t>актуальные</w:t>
      </w:r>
      <w:r w:rsidRPr="006B44B2">
        <w:rPr>
          <w:rFonts w:ascii="Times New Roman" w:hAnsi="Times New Roman" w:cs="Times New Roman"/>
          <w:b/>
          <w:color w:val="auto"/>
          <w:spacing w:val="-7"/>
        </w:rPr>
        <w:t xml:space="preserve"> </w:t>
      </w:r>
      <w:r w:rsidRPr="006B44B2">
        <w:rPr>
          <w:rFonts w:ascii="Times New Roman" w:hAnsi="Times New Roman" w:cs="Times New Roman"/>
          <w:b/>
          <w:color w:val="auto"/>
        </w:rPr>
        <w:t>для</w:t>
      </w:r>
      <w:r w:rsidRPr="006B44B2">
        <w:rPr>
          <w:rFonts w:ascii="Times New Roman" w:hAnsi="Times New Roman" w:cs="Times New Roman"/>
          <w:b/>
          <w:color w:val="auto"/>
          <w:spacing w:val="-8"/>
        </w:rPr>
        <w:t xml:space="preserve"> </w:t>
      </w:r>
      <w:r w:rsidRPr="006B44B2">
        <w:rPr>
          <w:rFonts w:ascii="Times New Roman" w:hAnsi="Times New Roman" w:cs="Times New Roman"/>
          <w:b/>
          <w:color w:val="auto"/>
        </w:rPr>
        <w:t>работы</w:t>
      </w:r>
      <w:r w:rsidRPr="006B44B2">
        <w:rPr>
          <w:rFonts w:ascii="Times New Roman" w:hAnsi="Times New Roman" w:cs="Times New Roman"/>
          <w:b/>
          <w:color w:val="auto"/>
          <w:spacing w:val="-9"/>
        </w:rPr>
        <w:t xml:space="preserve"> </w:t>
      </w:r>
      <w:r w:rsidRPr="006B44B2">
        <w:rPr>
          <w:rFonts w:ascii="Times New Roman" w:hAnsi="Times New Roman" w:cs="Times New Roman"/>
          <w:b/>
          <w:color w:val="auto"/>
        </w:rPr>
        <w:t>с</w:t>
      </w:r>
      <w:r w:rsidRPr="006B44B2">
        <w:rPr>
          <w:rFonts w:ascii="Times New Roman" w:hAnsi="Times New Roman" w:cs="Times New Roman"/>
          <w:b/>
          <w:color w:val="auto"/>
          <w:spacing w:val="-7"/>
        </w:rPr>
        <w:t xml:space="preserve"> </w:t>
      </w:r>
      <w:r w:rsidRPr="006B44B2">
        <w:rPr>
          <w:rFonts w:ascii="Times New Roman" w:hAnsi="Times New Roman" w:cs="Times New Roman"/>
          <w:b/>
          <w:color w:val="auto"/>
        </w:rPr>
        <w:t>дошкольниками</w:t>
      </w:r>
      <w:r w:rsidRPr="006B44B2">
        <w:rPr>
          <w:rFonts w:ascii="Times New Roman" w:hAnsi="Times New Roman" w:cs="Times New Roman"/>
          <w:b/>
          <w:color w:val="auto"/>
          <w:spacing w:val="-9"/>
        </w:rPr>
        <w:t xml:space="preserve"> </w:t>
      </w:r>
      <w:r w:rsidRPr="006B44B2">
        <w:rPr>
          <w:rFonts w:ascii="Times New Roman" w:hAnsi="Times New Roman" w:cs="Times New Roman"/>
          <w:b/>
          <w:color w:val="auto"/>
        </w:rPr>
        <w:t>с</w:t>
      </w:r>
      <w:r w:rsidRPr="006B44B2">
        <w:rPr>
          <w:rFonts w:ascii="Times New Roman" w:hAnsi="Times New Roman" w:cs="Times New Roman"/>
          <w:b/>
          <w:color w:val="auto"/>
          <w:spacing w:val="-7"/>
        </w:rPr>
        <w:t xml:space="preserve"> </w:t>
      </w:r>
      <w:r w:rsidRPr="006B44B2">
        <w:rPr>
          <w:rFonts w:ascii="Times New Roman" w:hAnsi="Times New Roman" w:cs="Times New Roman"/>
          <w:b/>
          <w:color w:val="auto"/>
          <w:spacing w:val="-4"/>
        </w:rPr>
        <w:t>ЗПР:</w:t>
      </w:r>
    </w:p>
    <w:p w:rsidR="00E86AE2" w:rsidRPr="006B44B2" w:rsidRDefault="0057507B" w:rsidP="0057507B">
      <w:pPr>
        <w:pStyle w:val="a7"/>
        <w:tabs>
          <w:tab w:val="left" w:pos="1436"/>
        </w:tabs>
        <w:spacing w:line="360" w:lineRule="auto"/>
        <w:ind w:left="0" w:right="21"/>
        <w:rPr>
          <w:sz w:val="24"/>
          <w:szCs w:val="24"/>
        </w:rPr>
      </w:pPr>
      <w:r>
        <w:rPr>
          <w:sz w:val="24"/>
          <w:szCs w:val="24"/>
        </w:rPr>
        <w:t>-</w:t>
      </w:r>
      <w:r w:rsidR="00E86AE2" w:rsidRPr="006B44B2">
        <w:rPr>
          <w:sz w:val="24"/>
          <w:szCs w:val="24"/>
        </w:rPr>
        <w:t xml:space="preserve">развитие анализирующего восприятия при овладении сенсорными </w:t>
      </w:r>
      <w:r w:rsidR="00E86AE2" w:rsidRPr="006B44B2">
        <w:rPr>
          <w:spacing w:val="-2"/>
          <w:sz w:val="24"/>
          <w:szCs w:val="24"/>
        </w:rPr>
        <w:t>эталонами;</w:t>
      </w:r>
    </w:p>
    <w:p w:rsidR="00E86AE2" w:rsidRPr="006B44B2" w:rsidRDefault="0057507B" w:rsidP="0057507B">
      <w:pPr>
        <w:pStyle w:val="a7"/>
        <w:tabs>
          <w:tab w:val="left" w:pos="1436"/>
          <w:tab w:val="left" w:pos="3649"/>
          <w:tab w:val="left" w:pos="5126"/>
          <w:tab w:val="left" w:pos="7040"/>
          <w:tab w:val="left" w:pos="8671"/>
        </w:tabs>
        <w:spacing w:before="1" w:line="360" w:lineRule="auto"/>
        <w:ind w:left="0" w:right="21"/>
        <w:rPr>
          <w:sz w:val="24"/>
          <w:szCs w:val="24"/>
        </w:rPr>
      </w:pPr>
      <w:r>
        <w:rPr>
          <w:spacing w:val="-2"/>
          <w:sz w:val="24"/>
          <w:szCs w:val="24"/>
        </w:rPr>
        <w:t>-</w:t>
      </w:r>
      <w:r w:rsidR="00E86AE2" w:rsidRPr="006B44B2">
        <w:rPr>
          <w:spacing w:val="-2"/>
          <w:sz w:val="24"/>
          <w:szCs w:val="24"/>
        </w:rPr>
        <w:t>формирование</w:t>
      </w:r>
      <w:r>
        <w:rPr>
          <w:spacing w:val="-2"/>
          <w:sz w:val="24"/>
          <w:szCs w:val="24"/>
        </w:rPr>
        <w:t xml:space="preserve"> </w:t>
      </w:r>
      <w:r w:rsidR="00E86AE2" w:rsidRPr="006B44B2">
        <w:rPr>
          <w:spacing w:val="-2"/>
          <w:sz w:val="24"/>
          <w:szCs w:val="24"/>
        </w:rPr>
        <w:t>системы</w:t>
      </w:r>
      <w:r>
        <w:rPr>
          <w:spacing w:val="-2"/>
          <w:sz w:val="24"/>
          <w:szCs w:val="24"/>
        </w:rPr>
        <w:t xml:space="preserve"> </w:t>
      </w:r>
      <w:r w:rsidR="00E86AE2" w:rsidRPr="006B44B2">
        <w:rPr>
          <w:spacing w:val="-2"/>
          <w:sz w:val="24"/>
          <w:szCs w:val="24"/>
        </w:rPr>
        <w:t>умственных</w:t>
      </w:r>
      <w:r>
        <w:rPr>
          <w:spacing w:val="-2"/>
          <w:sz w:val="24"/>
          <w:szCs w:val="24"/>
        </w:rPr>
        <w:t xml:space="preserve"> </w:t>
      </w:r>
      <w:r w:rsidR="00E86AE2" w:rsidRPr="006B44B2">
        <w:rPr>
          <w:spacing w:val="-2"/>
          <w:sz w:val="24"/>
          <w:szCs w:val="24"/>
        </w:rPr>
        <w:t>действий,</w:t>
      </w:r>
      <w:r>
        <w:rPr>
          <w:spacing w:val="-2"/>
          <w:sz w:val="24"/>
          <w:szCs w:val="24"/>
        </w:rPr>
        <w:t xml:space="preserve"> </w:t>
      </w:r>
      <w:r w:rsidR="00E86AE2" w:rsidRPr="006B44B2">
        <w:rPr>
          <w:spacing w:val="-2"/>
          <w:sz w:val="24"/>
          <w:szCs w:val="24"/>
        </w:rPr>
        <w:t xml:space="preserve">повышающих </w:t>
      </w:r>
      <w:r w:rsidR="00E86AE2" w:rsidRPr="006B44B2">
        <w:rPr>
          <w:sz w:val="24"/>
          <w:szCs w:val="24"/>
        </w:rPr>
        <w:t>эффективность образовательной деятельности;</w:t>
      </w:r>
    </w:p>
    <w:p w:rsidR="00E86AE2" w:rsidRPr="006B44B2" w:rsidRDefault="0057507B" w:rsidP="0057507B">
      <w:pPr>
        <w:pStyle w:val="a7"/>
        <w:tabs>
          <w:tab w:val="left" w:pos="1436"/>
          <w:tab w:val="left" w:pos="4125"/>
          <w:tab w:val="left" w:pos="8864"/>
        </w:tabs>
        <w:spacing w:line="360" w:lineRule="auto"/>
        <w:ind w:left="0" w:right="21"/>
        <w:rPr>
          <w:sz w:val="24"/>
          <w:szCs w:val="24"/>
        </w:rPr>
      </w:pPr>
      <w:r>
        <w:rPr>
          <w:spacing w:val="-2"/>
          <w:sz w:val="24"/>
          <w:szCs w:val="24"/>
        </w:rPr>
        <w:t>-</w:t>
      </w:r>
      <w:r w:rsidR="00E86AE2" w:rsidRPr="006B44B2">
        <w:rPr>
          <w:spacing w:val="-2"/>
          <w:sz w:val="24"/>
          <w:szCs w:val="24"/>
        </w:rPr>
        <w:t>формирование</w:t>
      </w:r>
      <w:r>
        <w:rPr>
          <w:spacing w:val="-2"/>
          <w:sz w:val="24"/>
          <w:szCs w:val="24"/>
        </w:rPr>
        <w:t xml:space="preserve"> </w:t>
      </w:r>
      <w:r w:rsidR="00E86AE2" w:rsidRPr="006B44B2">
        <w:rPr>
          <w:spacing w:val="-2"/>
          <w:sz w:val="24"/>
          <w:szCs w:val="24"/>
        </w:rPr>
        <w:t>мотивационно-потребностного,</w:t>
      </w:r>
      <w:r>
        <w:rPr>
          <w:spacing w:val="-2"/>
          <w:sz w:val="24"/>
          <w:szCs w:val="24"/>
        </w:rPr>
        <w:t xml:space="preserve"> </w:t>
      </w:r>
      <w:r w:rsidR="00E86AE2" w:rsidRPr="006B44B2">
        <w:rPr>
          <w:spacing w:val="-2"/>
          <w:sz w:val="24"/>
          <w:szCs w:val="24"/>
        </w:rPr>
        <w:t xml:space="preserve">когнитивно- </w:t>
      </w:r>
      <w:r w:rsidR="00E86AE2" w:rsidRPr="006B44B2">
        <w:rPr>
          <w:sz w:val="24"/>
          <w:szCs w:val="24"/>
        </w:rPr>
        <w:t>интеллектуального, деятельностного компонентов познания;</w:t>
      </w:r>
    </w:p>
    <w:p w:rsidR="00E86AE2" w:rsidRPr="006B44B2" w:rsidRDefault="0057507B" w:rsidP="0057507B">
      <w:pPr>
        <w:pStyle w:val="a7"/>
        <w:tabs>
          <w:tab w:val="left" w:pos="1436"/>
        </w:tabs>
        <w:spacing w:line="360" w:lineRule="auto"/>
        <w:ind w:left="0" w:right="21"/>
        <w:rPr>
          <w:sz w:val="24"/>
          <w:szCs w:val="24"/>
        </w:rPr>
      </w:pPr>
      <w:r>
        <w:rPr>
          <w:sz w:val="24"/>
          <w:szCs w:val="24"/>
        </w:rPr>
        <w:t>-</w:t>
      </w:r>
      <w:r w:rsidR="00E86AE2" w:rsidRPr="006B44B2">
        <w:rPr>
          <w:sz w:val="24"/>
          <w:szCs w:val="24"/>
        </w:rPr>
        <w:t>развитие</w:t>
      </w:r>
      <w:r w:rsidR="00E86AE2" w:rsidRPr="006B44B2">
        <w:rPr>
          <w:spacing w:val="80"/>
          <w:sz w:val="24"/>
          <w:szCs w:val="24"/>
        </w:rPr>
        <w:t xml:space="preserve"> </w:t>
      </w:r>
      <w:r w:rsidR="00E86AE2" w:rsidRPr="006B44B2">
        <w:rPr>
          <w:sz w:val="24"/>
          <w:szCs w:val="24"/>
        </w:rPr>
        <w:t>математических</w:t>
      </w:r>
      <w:r w:rsidR="00E86AE2" w:rsidRPr="006B44B2">
        <w:rPr>
          <w:spacing w:val="80"/>
          <w:sz w:val="24"/>
          <w:szCs w:val="24"/>
        </w:rPr>
        <w:t xml:space="preserve"> </w:t>
      </w:r>
      <w:r w:rsidR="00E86AE2" w:rsidRPr="006B44B2">
        <w:rPr>
          <w:sz w:val="24"/>
          <w:szCs w:val="24"/>
        </w:rPr>
        <w:t>способностей</w:t>
      </w:r>
      <w:r w:rsidR="00E86AE2" w:rsidRPr="006B44B2">
        <w:rPr>
          <w:spacing w:val="80"/>
          <w:sz w:val="24"/>
          <w:szCs w:val="24"/>
        </w:rPr>
        <w:t xml:space="preserve"> </w:t>
      </w:r>
      <w:r w:rsidR="00E86AE2" w:rsidRPr="006B44B2">
        <w:rPr>
          <w:sz w:val="24"/>
          <w:szCs w:val="24"/>
        </w:rPr>
        <w:t>и</w:t>
      </w:r>
      <w:r w:rsidR="00E86AE2" w:rsidRPr="006B44B2">
        <w:rPr>
          <w:spacing w:val="80"/>
          <w:sz w:val="24"/>
          <w:szCs w:val="24"/>
        </w:rPr>
        <w:t xml:space="preserve"> </w:t>
      </w:r>
      <w:r w:rsidR="00E86AE2" w:rsidRPr="006B44B2">
        <w:rPr>
          <w:sz w:val="24"/>
          <w:szCs w:val="24"/>
        </w:rPr>
        <w:t>мыслительных</w:t>
      </w:r>
      <w:r w:rsidR="00E86AE2" w:rsidRPr="006B44B2">
        <w:rPr>
          <w:spacing w:val="80"/>
          <w:sz w:val="24"/>
          <w:szCs w:val="24"/>
        </w:rPr>
        <w:t xml:space="preserve"> </w:t>
      </w:r>
      <w:r w:rsidR="00E86AE2" w:rsidRPr="006B44B2">
        <w:rPr>
          <w:sz w:val="24"/>
          <w:szCs w:val="24"/>
        </w:rPr>
        <w:t>операций</w:t>
      </w:r>
      <w:r w:rsidR="00E86AE2" w:rsidRPr="006B44B2">
        <w:rPr>
          <w:spacing w:val="80"/>
          <w:sz w:val="24"/>
          <w:szCs w:val="24"/>
        </w:rPr>
        <w:t xml:space="preserve"> </w:t>
      </w:r>
      <w:r w:rsidR="00E86AE2" w:rsidRPr="006B44B2">
        <w:rPr>
          <w:sz w:val="24"/>
          <w:szCs w:val="24"/>
        </w:rPr>
        <w:t xml:space="preserve">у </w:t>
      </w:r>
      <w:r w:rsidR="00E86AE2" w:rsidRPr="006B44B2">
        <w:rPr>
          <w:spacing w:val="-2"/>
          <w:sz w:val="24"/>
          <w:szCs w:val="24"/>
        </w:rPr>
        <w:t>ребенка;</w:t>
      </w:r>
    </w:p>
    <w:p w:rsidR="00E86AE2" w:rsidRPr="006B44B2" w:rsidRDefault="0057507B" w:rsidP="0057507B">
      <w:pPr>
        <w:pStyle w:val="a7"/>
        <w:tabs>
          <w:tab w:val="left" w:pos="1436"/>
        </w:tabs>
        <w:spacing w:line="360" w:lineRule="auto"/>
        <w:ind w:left="0" w:right="21"/>
        <w:rPr>
          <w:sz w:val="24"/>
          <w:szCs w:val="24"/>
        </w:rPr>
      </w:pPr>
      <w:r>
        <w:rPr>
          <w:sz w:val="24"/>
          <w:szCs w:val="24"/>
        </w:rPr>
        <w:t>-</w:t>
      </w:r>
      <w:r w:rsidR="00E86AE2" w:rsidRPr="006B44B2">
        <w:rPr>
          <w:sz w:val="24"/>
          <w:szCs w:val="24"/>
        </w:rPr>
        <w:t>развитие</w:t>
      </w:r>
      <w:r w:rsidR="00E86AE2" w:rsidRPr="006B44B2">
        <w:rPr>
          <w:spacing w:val="-12"/>
          <w:sz w:val="24"/>
          <w:szCs w:val="24"/>
        </w:rPr>
        <w:t xml:space="preserve"> </w:t>
      </w:r>
      <w:r w:rsidR="00E86AE2" w:rsidRPr="006B44B2">
        <w:rPr>
          <w:sz w:val="24"/>
          <w:szCs w:val="24"/>
        </w:rPr>
        <w:t>познавательной</w:t>
      </w:r>
      <w:r w:rsidR="00E86AE2" w:rsidRPr="006B44B2">
        <w:rPr>
          <w:spacing w:val="-13"/>
          <w:sz w:val="24"/>
          <w:szCs w:val="24"/>
        </w:rPr>
        <w:t xml:space="preserve"> </w:t>
      </w:r>
      <w:r w:rsidR="00E86AE2" w:rsidRPr="006B44B2">
        <w:rPr>
          <w:sz w:val="24"/>
          <w:szCs w:val="24"/>
        </w:rPr>
        <w:t>активности,</w:t>
      </w:r>
      <w:r w:rsidR="00E86AE2" w:rsidRPr="006B44B2">
        <w:rPr>
          <w:spacing w:val="-11"/>
          <w:sz w:val="24"/>
          <w:szCs w:val="24"/>
        </w:rPr>
        <w:t xml:space="preserve"> </w:t>
      </w:r>
      <w:r w:rsidR="00E86AE2" w:rsidRPr="006B44B2">
        <w:rPr>
          <w:spacing w:val="-2"/>
          <w:sz w:val="24"/>
          <w:szCs w:val="24"/>
        </w:rPr>
        <w:t>любознательности;</w:t>
      </w:r>
    </w:p>
    <w:p w:rsidR="00E86AE2" w:rsidRPr="006B44B2" w:rsidRDefault="0057507B" w:rsidP="0057507B">
      <w:pPr>
        <w:pStyle w:val="a7"/>
        <w:tabs>
          <w:tab w:val="left" w:pos="1436"/>
        </w:tabs>
        <w:spacing w:line="360" w:lineRule="auto"/>
        <w:ind w:left="0" w:right="21"/>
        <w:rPr>
          <w:sz w:val="24"/>
          <w:szCs w:val="24"/>
        </w:rPr>
      </w:pPr>
      <w:r>
        <w:rPr>
          <w:sz w:val="24"/>
          <w:szCs w:val="24"/>
        </w:rPr>
        <w:t>-</w:t>
      </w:r>
      <w:r w:rsidR="00E86AE2" w:rsidRPr="006B44B2">
        <w:rPr>
          <w:sz w:val="24"/>
          <w:szCs w:val="24"/>
        </w:rPr>
        <w:t>формирование</w:t>
      </w:r>
      <w:r w:rsidR="00E86AE2" w:rsidRPr="006B44B2">
        <w:rPr>
          <w:spacing w:val="-13"/>
          <w:sz w:val="24"/>
          <w:szCs w:val="24"/>
        </w:rPr>
        <w:t xml:space="preserve"> </w:t>
      </w:r>
      <w:r w:rsidR="00E86AE2" w:rsidRPr="006B44B2">
        <w:rPr>
          <w:sz w:val="24"/>
          <w:szCs w:val="24"/>
        </w:rPr>
        <w:t>предпосылок</w:t>
      </w:r>
      <w:r w:rsidR="00E86AE2" w:rsidRPr="006B44B2">
        <w:rPr>
          <w:spacing w:val="-11"/>
          <w:sz w:val="24"/>
          <w:szCs w:val="24"/>
        </w:rPr>
        <w:t xml:space="preserve"> </w:t>
      </w:r>
      <w:r w:rsidR="00E86AE2" w:rsidRPr="006B44B2">
        <w:rPr>
          <w:sz w:val="24"/>
          <w:szCs w:val="24"/>
        </w:rPr>
        <w:t>учебной</w:t>
      </w:r>
      <w:r w:rsidR="00E86AE2" w:rsidRPr="006B44B2">
        <w:rPr>
          <w:spacing w:val="-14"/>
          <w:sz w:val="24"/>
          <w:szCs w:val="24"/>
        </w:rPr>
        <w:t xml:space="preserve"> </w:t>
      </w:r>
      <w:r w:rsidR="00E86AE2" w:rsidRPr="006B44B2">
        <w:rPr>
          <w:spacing w:val="-2"/>
          <w:sz w:val="24"/>
          <w:szCs w:val="24"/>
        </w:rPr>
        <w:t>деятельности.</w:t>
      </w:r>
    </w:p>
    <w:p w:rsidR="00E86AE2" w:rsidRPr="006B44B2" w:rsidRDefault="00E86AE2" w:rsidP="006B44B2">
      <w:pPr>
        <w:spacing w:line="360" w:lineRule="auto"/>
        <w:ind w:left="-142" w:right="21" w:firstLine="142"/>
        <w:jc w:val="both"/>
        <w:rPr>
          <w:i/>
          <w:sz w:val="24"/>
          <w:szCs w:val="24"/>
        </w:rPr>
      </w:pPr>
      <w:r w:rsidRPr="006B44B2">
        <w:rPr>
          <w:i/>
          <w:sz w:val="24"/>
          <w:szCs w:val="24"/>
          <w:u w:val="single"/>
        </w:rPr>
        <w:t>Вторая</w:t>
      </w:r>
      <w:r w:rsidRPr="006B44B2">
        <w:rPr>
          <w:i/>
          <w:spacing w:val="-4"/>
          <w:sz w:val="24"/>
          <w:szCs w:val="24"/>
          <w:u w:val="single"/>
        </w:rPr>
        <w:t xml:space="preserve"> </w:t>
      </w:r>
      <w:r w:rsidRPr="006B44B2">
        <w:rPr>
          <w:i/>
          <w:sz w:val="24"/>
          <w:szCs w:val="24"/>
          <w:u w:val="single"/>
        </w:rPr>
        <w:t>младшая</w:t>
      </w:r>
      <w:r w:rsidRPr="006B44B2">
        <w:rPr>
          <w:i/>
          <w:spacing w:val="-5"/>
          <w:sz w:val="24"/>
          <w:szCs w:val="24"/>
          <w:u w:val="single"/>
        </w:rPr>
        <w:t xml:space="preserve"> </w:t>
      </w:r>
      <w:r w:rsidRPr="006B44B2">
        <w:rPr>
          <w:i/>
          <w:sz w:val="24"/>
          <w:szCs w:val="24"/>
          <w:u w:val="single"/>
        </w:rPr>
        <w:t>группа</w:t>
      </w:r>
      <w:r w:rsidRPr="006B44B2">
        <w:rPr>
          <w:i/>
          <w:spacing w:val="-5"/>
          <w:sz w:val="24"/>
          <w:szCs w:val="24"/>
          <w:u w:val="single"/>
        </w:rPr>
        <w:t xml:space="preserve"> </w:t>
      </w:r>
      <w:r w:rsidRPr="006B44B2">
        <w:rPr>
          <w:i/>
          <w:sz w:val="24"/>
          <w:szCs w:val="24"/>
          <w:u w:val="single"/>
        </w:rPr>
        <w:t>(от</w:t>
      </w:r>
      <w:r w:rsidRPr="006B44B2">
        <w:rPr>
          <w:i/>
          <w:spacing w:val="-4"/>
          <w:sz w:val="24"/>
          <w:szCs w:val="24"/>
          <w:u w:val="single"/>
        </w:rPr>
        <w:t xml:space="preserve"> </w:t>
      </w:r>
      <w:r w:rsidRPr="006B44B2">
        <w:rPr>
          <w:i/>
          <w:sz w:val="24"/>
          <w:szCs w:val="24"/>
          <w:u w:val="single"/>
        </w:rPr>
        <w:t>3</w:t>
      </w:r>
      <w:r w:rsidRPr="006B44B2">
        <w:rPr>
          <w:i/>
          <w:spacing w:val="-5"/>
          <w:sz w:val="24"/>
          <w:szCs w:val="24"/>
          <w:u w:val="single"/>
        </w:rPr>
        <w:t xml:space="preserve"> </w:t>
      </w:r>
      <w:r w:rsidRPr="006B44B2">
        <w:rPr>
          <w:i/>
          <w:sz w:val="24"/>
          <w:szCs w:val="24"/>
          <w:u w:val="single"/>
        </w:rPr>
        <w:t>до</w:t>
      </w:r>
      <w:r w:rsidRPr="006B44B2">
        <w:rPr>
          <w:i/>
          <w:spacing w:val="-4"/>
          <w:sz w:val="24"/>
          <w:szCs w:val="24"/>
          <w:u w:val="single"/>
        </w:rPr>
        <w:t xml:space="preserve"> </w:t>
      </w:r>
      <w:r w:rsidRPr="006B44B2">
        <w:rPr>
          <w:i/>
          <w:sz w:val="24"/>
          <w:szCs w:val="24"/>
          <w:u w:val="single"/>
        </w:rPr>
        <w:t>4</w:t>
      </w:r>
      <w:r w:rsidRPr="006B44B2">
        <w:rPr>
          <w:i/>
          <w:spacing w:val="-5"/>
          <w:sz w:val="24"/>
          <w:szCs w:val="24"/>
          <w:u w:val="single"/>
        </w:rPr>
        <w:t xml:space="preserve"> </w:t>
      </w:r>
      <w:r w:rsidRPr="006B44B2">
        <w:rPr>
          <w:i/>
          <w:spacing w:val="-4"/>
          <w:sz w:val="24"/>
          <w:szCs w:val="24"/>
          <w:u w:val="single"/>
        </w:rPr>
        <w:t>лет):</w:t>
      </w:r>
    </w:p>
    <w:p w:rsidR="00E86AE2" w:rsidRPr="006B44B2" w:rsidRDefault="0057507B" w:rsidP="0057507B">
      <w:pPr>
        <w:pStyle w:val="a7"/>
        <w:tabs>
          <w:tab w:val="left" w:pos="1556"/>
        </w:tabs>
        <w:spacing w:line="360" w:lineRule="auto"/>
        <w:ind w:left="0" w:right="21"/>
        <w:rPr>
          <w:sz w:val="24"/>
          <w:szCs w:val="24"/>
        </w:rPr>
      </w:pPr>
      <w:r>
        <w:rPr>
          <w:sz w:val="24"/>
          <w:szCs w:val="24"/>
        </w:rPr>
        <w:t>-</w:t>
      </w:r>
      <w:r w:rsidR="00E86AE2" w:rsidRPr="006B44B2">
        <w:rPr>
          <w:sz w:val="24"/>
          <w:szCs w:val="24"/>
        </w:rPr>
        <w:t>Сенсорное развитие. Действует с предметами по образцу педагогического работника. Узнает и самостоятельно или при небольшой помощи педагогического работника находит</w:t>
      </w:r>
      <w:r w:rsidR="00E86AE2" w:rsidRPr="006B44B2">
        <w:rPr>
          <w:spacing w:val="-1"/>
          <w:sz w:val="24"/>
          <w:szCs w:val="24"/>
        </w:rPr>
        <w:t xml:space="preserve"> </w:t>
      </w:r>
      <w:r w:rsidR="00E86AE2" w:rsidRPr="006B44B2">
        <w:rPr>
          <w:sz w:val="24"/>
          <w:szCs w:val="24"/>
        </w:rPr>
        <w:t>основные цвета, формы, величины в процессе действий с предметами, их соотнесения по этим признакам. Действует с предметами, используя метод целенаправленных проб и практического примеривания. Освоено умение пользоваться предэталонами («как кирпичик», «как крыша»), понимает и находит: шар, куб, круг, квадрат, прямоугольник, треугольник. Некоторые цвета и фигуры называет сам. Проявляет интерес к играм и материалам, с которыми можно практически действовать: накладывать, совмещать, раскладывать.</w:t>
      </w:r>
    </w:p>
    <w:p w:rsidR="00E86AE2" w:rsidRPr="006B44B2" w:rsidRDefault="0057507B" w:rsidP="0057507B">
      <w:pPr>
        <w:pStyle w:val="a7"/>
        <w:tabs>
          <w:tab w:val="left" w:pos="1556"/>
        </w:tabs>
        <w:spacing w:before="1" w:line="360" w:lineRule="auto"/>
        <w:ind w:left="0" w:right="21"/>
        <w:rPr>
          <w:sz w:val="24"/>
          <w:szCs w:val="24"/>
        </w:rPr>
      </w:pPr>
      <w:r>
        <w:rPr>
          <w:sz w:val="24"/>
          <w:szCs w:val="24"/>
        </w:rPr>
        <w:t>-</w:t>
      </w:r>
      <w:r w:rsidR="00E86AE2" w:rsidRPr="006B44B2">
        <w:rPr>
          <w:sz w:val="24"/>
          <w:szCs w:val="24"/>
        </w:rPr>
        <w:t>Развитие познавательно-исследовательской деятельности. Проявляет познавательный интерес в процессе общения с педагогическим работником и другими детьми: задает вопросы поискового характера (Что это? Что с ним можно сделать? Почему он такой? Почему? Зачем?). Доступны задания на уровне наглядно-образного мышления, соответствующие возрасту.</w:t>
      </w:r>
      <w:r w:rsidR="00E86AE2" w:rsidRPr="006B44B2">
        <w:rPr>
          <w:spacing w:val="80"/>
          <w:sz w:val="24"/>
          <w:szCs w:val="24"/>
        </w:rPr>
        <w:t xml:space="preserve"> </w:t>
      </w:r>
      <w:r w:rsidR="00E86AE2" w:rsidRPr="006B44B2">
        <w:rPr>
          <w:sz w:val="24"/>
          <w:szCs w:val="24"/>
        </w:rPr>
        <w:t>Справляется с решением наглядных задач путем предметно-практических соотносящих и орудийных действий. В процессе совместной предметной деятельности активно познает и называет свойства и качества предметов (характер</w:t>
      </w:r>
      <w:r w:rsidR="00E86AE2" w:rsidRPr="006B44B2">
        <w:rPr>
          <w:spacing w:val="71"/>
          <w:sz w:val="24"/>
          <w:szCs w:val="24"/>
        </w:rPr>
        <w:t xml:space="preserve"> </w:t>
      </w:r>
      <w:r w:rsidR="00E86AE2" w:rsidRPr="006B44B2">
        <w:rPr>
          <w:sz w:val="24"/>
          <w:szCs w:val="24"/>
        </w:rPr>
        <w:t>поверхности,</w:t>
      </w:r>
      <w:r w:rsidR="00E86AE2" w:rsidRPr="006B44B2">
        <w:rPr>
          <w:spacing w:val="73"/>
          <w:sz w:val="24"/>
          <w:szCs w:val="24"/>
        </w:rPr>
        <w:t xml:space="preserve"> </w:t>
      </w:r>
      <w:r w:rsidR="00E86AE2" w:rsidRPr="006B44B2">
        <w:rPr>
          <w:sz w:val="24"/>
          <w:szCs w:val="24"/>
        </w:rPr>
        <w:t>материал,</w:t>
      </w:r>
      <w:r w:rsidR="00E86AE2" w:rsidRPr="006B44B2">
        <w:rPr>
          <w:spacing w:val="69"/>
          <w:sz w:val="24"/>
          <w:szCs w:val="24"/>
        </w:rPr>
        <w:t xml:space="preserve"> </w:t>
      </w:r>
      <w:r w:rsidR="00E86AE2" w:rsidRPr="006B44B2">
        <w:rPr>
          <w:sz w:val="24"/>
          <w:szCs w:val="24"/>
        </w:rPr>
        <w:t>из</w:t>
      </w:r>
      <w:r w:rsidR="00E86AE2" w:rsidRPr="006B44B2">
        <w:rPr>
          <w:spacing w:val="71"/>
          <w:sz w:val="24"/>
          <w:szCs w:val="24"/>
        </w:rPr>
        <w:t xml:space="preserve"> </w:t>
      </w:r>
      <w:r w:rsidR="00E86AE2" w:rsidRPr="006B44B2">
        <w:rPr>
          <w:sz w:val="24"/>
          <w:szCs w:val="24"/>
        </w:rPr>
        <w:t>которого</w:t>
      </w:r>
      <w:r w:rsidR="00E86AE2" w:rsidRPr="006B44B2">
        <w:rPr>
          <w:spacing w:val="71"/>
          <w:sz w:val="24"/>
          <w:szCs w:val="24"/>
        </w:rPr>
        <w:t xml:space="preserve"> </w:t>
      </w:r>
      <w:r w:rsidR="00E86AE2" w:rsidRPr="006B44B2">
        <w:rPr>
          <w:sz w:val="24"/>
          <w:szCs w:val="24"/>
        </w:rPr>
        <w:t>сделан</w:t>
      </w:r>
      <w:r w:rsidR="00E86AE2" w:rsidRPr="006B44B2">
        <w:rPr>
          <w:spacing w:val="71"/>
          <w:sz w:val="24"/>
          <w:szCs w:val="24"/>
        </w:rPr>
        <w:t xml:space="preserve"> </w:t>
      </w:r>
      <w:r w:rsidR="00E86AE2" w:rsidRPr="006B44B2">
        <w:rPr>
          <w:sz w:val="24"/>
          <w:szCs w:val="24"/>
        </w:rPr>
        <w:t>предмет,</w:t>
      </w:r>
      <w:r w:rsidR="00E86AE2" w:rsidRPr="006B44B2">
        <w:rPr>
          <w:spacing w:val="68"/>
          <w:sz w:val="24"/>
          <w:szCs w:val="24"/>
        </w:rPr>
        <w:t xml:space="preserve"> </w:t>
      </w:r>
      <w:r w:rsidR="00E86AE2" w:rsidRPr="006B44B2">
        <w:rPr>
          <w:sz w:val="24"/>
          <w:szCs w:val="24"/>
        </w:rPr>
        <w:t>способы</w:t>
      </w:r>
      <w:r w:rsidR="00E86AE2" w:rsidRPr="006B44B2">
        <w:rPr>
          <w:spacing w:val="66"/>
          <w:sz w:val="24"/>
          <w:szCs w:val="24"/>
        </w:rPr>
        <w:t xml:space="preserve"> </w:t>
      </w:r>
      <w:r w:rsidR="00E86AE2" w:rsidRPr="006B44B2">
        <w:rPr>
          <w:sz w:val="24"/>
          <w:szCs w:val="24"/>
        </w:rPr>
        <w:t>его использования и другие). Сам совершает обследовательские действия (метод практического примеривания и зрительного соотнесения) и практические действия: погладить, сжать, смять, намочить, разрезать, насыпать.</w:t>
      </w:r>
    </w:p>
    <w:p w:rsidR="00E86AE2" w:rsidRPr="006B44B2" w:rsidRDefault="0057507B" w:rsidP="0057507B">
      <w:pPr>
        <w:pStyle w:val="a7"/>
        <w:tabs>
          <w:tab w:val="left" w:pos="1556"/>
        </w:tabs>
        <w:spacing w:line="360" w:lineRule="auto"/>
        <w:ind w:left="0" w:right="21"/>
        <w:rPr>
          <w:sz w:val="24"/>
          <w:szCs w:val="24"/>
        </w:rPr>
      </w:pPr>
      <w:r>
        <w:rPr>
          <w:sz w:val="24"/>
          <w:szCs w:val="24"/>
        </w:rPr>
        <w:t>-</w:t>
      </w:r>
      <w:r w:rsidR="00E86AE2" w:rsidRPr="006B44B2">
        <w:rPr>
          <w:sz w:val="24"/>
          <w:szCs w:val="24"/>
        </w:rPr>
        <w:t>Формирование элементарных математических представлений. Математические действия с предметами, в</w:t>
      </w:r>
      <w:r w:rsidR="00E86AE2" w:rsidRPr="006B44B2">
        <w:rPr>
          <w:spacing w:val="-2"/>
          <w:sz w:val="24"/>
          <w:szCs w:val="24"/>
        </w:rPr>
        <w:t xml:space="preserve"> </w:t>
      </w:r>
      <w:r w:rsidR="00E86AE2" w:rsidRPr="006B44B2">
        <w:rPr>
          <w:sz w:val="24"/>
          <w:szCs w:val="24"/>
        </w:rPr>
        <w:t>основном, совершаются в</w:t>
      </w:r>
      <w:r w:rsidR="00E86AE2" w:rsidRPr="006B44B2">
        <w:rPr>
          <w:spacing w:val="-2"/>
          <w:sz w:val="24"/>
          <w:szCs w:val="24"/>
        </w:rPr>
        <w:t xml:space="preserve"> </w:t>
      </w:r>
      <w:r w:rsidR="00E86AE2" w:rsidRPr="006B44B2">
        <w:rPr>
          <w:sz w:val="24"/>
          <w:szCs w:val="24"/>
        </w:rPr>
        <w:t>наглядном плане, требуют организации и помощи со стороны педагогического работника. Ориентируется в понятиях один-много. Группирует предметы по цвету, размеру, форме (отбирать все красные, все большие, все круглые предметы). Составляет при помощи педагогического работника группы из однородных предметов и выделяет один предмет из группы. Находит в окружающей обстановке один и много одинаковых предметов. Понимает конкретный смысл слов:</w:t>
      </w:r>
      <w:r w:rsidR="00E86AE2" w:rsidRPr="006B44B2">
        <w:rPr>
          <w:spacing w:val="-5"/>
          <w:sz w:val="24"/>
          <w:szCs w:val="24"/>
        </w:rPr>
        <w:t xml:space="preserve"> </w:t>
      </w:r>
      <w:r w:rsidR="00E86AE2" w:rsidRPr="006B44B2">
        <w:rPr>
          <w:sz w:val="24"/>
          <w:szCs w:val="24"/>
        </w:rPr>
        <w:t>больше -</w:t>
      </w:r>
      <w:r w:rsidR="00E86AE2" w:rsidRPr="006B44B2">
        <w:rPr>
          <w:spacing w:val="-1"/>
          <w:sz w:val="24"/>
          <w:szCs w:val="24"/>
        </w:rPr>
        <w:t xml:space="preserve"> </w:t>
      </w:r>
      <w:r w:rsidR="00E86AE2" w:rsidRPr="006B44B2">
        <w:rPr>
          <w:sz w:val="24"/>
          <w:szCs w:val="24"/>
        </w:rPr>
        <w:t>меньше,</w:t>
      </w:r>
      <w:r w:rsidR="00E86AE2" w:rsidRPr="006B44B2">
        <w:rPr>
          <w:spacing w:val="-2"/>
          <w:sz w:val="24"/>
          <w:szCs w:val="24"/>
        </w:rPr>
        <w:t xml:space="preserve"> </w:t>
      </w:r>
      <w:r w:rsidR="00E86AE2" w:rsidRPr="006B44B2">
        <w:rPr>
          <w:sz w:val="24"/>
          <w:szCs w:val="24"/>
        </w:rPr>
        <w:t>столько же. Устанавливает</w:t>
      </w:r>
      <w:r w:rsidR="00E86AE2" w:rsidRPr="006B44B2">
        <w:rPr>
          <w:spacing w:val="-2"/>
          <w:sz w:val="24"/>
          <w:szCs w:val="24"/>
        </w:rPr>
        <w:t xml:space="preserve"> </w:t>
      </w:r>
      <w:r w:rsidR="00E86AE2" w:rsidRPr="006B44B2">
        <w:rPr>
          <w:sz w:val="24"/>
          <w:szCs w:val="24"/>
        </w:rPr>
        <w:t>равенство между</w:t>
      </w:r>
      <w:r w:rsidR="00E86AE2" w:rsidRPr="006B44B2">
        <w:rPr>
          <w:spacing w:val="-5"/>
          <w:sz w:val="24"/>
          <w:szCs w:val="24"/>
        </w:rPr>
        <w:t xml:space="preserve"> </w:t>
      </w:r>
      <w:r w:rsidR="00E86AE2" w:rsidRPr="006B44B2">
        <w:rPr>
          <w:sz w:val="24"/>
          <w:szCs w:val="24"/>
        </w:rPr>
        <w:t>неравными по количеству группами предметов путем добавле</w:t>
      </w:r>
      <w:r w:rsidR="00E86AE2" w:rsidRPr="006B44B2">
        <w:rPr>
          <w:sz w:val="24"/>
          <w:szCs w:val="24"/>
        </w:rPr>
        <w:lastRenderedPageBreak/>
        <w:t xml:space="preserve">ния одного предмета к меньшему количеству или убавления одного предмета из большего. Различает круг, квадрат, треугольник, предметы, имеющие углы и круглую форму на основе практического примеривания. Понимает смысл обозначений: вверху - внизу, впереди - сзади, на, над - под, верхняя - нижняя (полоска). Понимает смысл слов: утро - вечер, день - ночь, связывает части суток с режимными </w:t>
      </w:r>
      <w:r w:rsidR="00E86AE2" w:rsidRPr="006B44B2">
        <w:rPr>
          <w:spacing w:val="-2"/>
          <w:sz w:val="24"/>
          <w:szCs w:val="24"/>
        </w:rPr>
        <w:t>моментами.</w:t>
      </w:r>
    </w:p>
    <w:p w:rsidR="00E86AE2" w:rsidRPr="006B44B2" w:rsidRDefault="0057507B" w:rsidP="0057507B">
      <w:pPr>
        <w:pStyle w:val="a7"/>
        <w:tabs>
          <w:tab w:val="left" w:pos="1556"/>
        </w:tabs>
        <w:spacing w:before="4" w:line="360" w:lineRule="auto"/>
        <w:ind w:left="0" w:right="21"/>
        <w:rPr>
          <w:sz w:val="24"/>
          <w:szCs w:val="24"/>
        </w:rPr>
      </w:pPr>
      <w:r>
        <w:rPr>
          <w:sz w:val="24"/>
          <w:szCs w:val="24"/>
        </w:rPr>
        <w:t>-</w:t>
      </w:r>
      <w:r w:rsidR="00E86AE2" w:rsidRPr="006B44B2">
        <w:rPr>
          <w:sz w:val="24"/>
          <w:szCs w:val="24"/>
        </w:rPr>
        <w:t>Формирование целостной картины мира, расширение кругозора.</w:t>
      </w:r>
      <w:r w:rsidR="00E86AE2" w:rsidRPr="006B44B2">
        <w:rPr>
          <w:spacing w:val="40"/>
          <w:sz w:val="24"/>
          <w:szCs w:val="24"/>
        </w:rPr>
        <w:t xml:space="preserve"> </w:t>
      </w:r>
      <w:r w:rsidR="00E86AE2" w:rsidRPr="006B44B2">
        <w:rPr>
          <w:sz w:val="24"/>
          <w:szCs w:val="24"/>
        </w:rPr>
        <w:t>Развиты представления об объектах и явлениях неживой природы (солнце,</w:t>
      </w:r>
      <w:r w:rsidR="00E86AE2" w:rsidRPr="006B44B2">
        <w:rPr>
          <w:spacing w:val="40"/>
          <w:sz w:val="24"/>
          <w:szCs w:val="24"/>
        </w:rPr>
        <w:t xml:space="preserve"> </w:t>
      </w:r>
      <w:r w:rsidR="00E86AE2" w:rsidRPr="006B44B2">
        <w:rPr>
          <w:sz w:val="24"/>
          <w:szCs w:val="24"/>
        </w:rPr>
        <w:t>небо, дождь), о диких и домашних животных, некоторых особенностях их образа жизни, понимает, что животные живые. Различает</w:t>
      </w:r>
      <w:r w:rsidR="00E86AE2" w:rsidRPr="006B44B2">
        <w:rPr>
          <w:spacing w:val="-3"/>
          <w:sz w:val="24"/>
          <w:szCs w:val="24"/>
        </w:rPr>
        <w:t xml:space="preserve"> </w:t>
      </w:r>
      <w:r w:rsidR="00E86AE2" w:rsidRPr="006B44B2">
        <w:rPr>
          <w:sz w:val="24"/>
          <w:szCs w:val="24"/>
        </w:rPr>
        <w:t>растения ближайшего природного окружения по единичным ярким признакам (цвет, размер), знает</w:t>
      </w:r>
      <w:r w:rsidR="00E86AE2" w:rsidRPr="006B44B2">
        <w:rPr>
          <w:spacing w:val="-2"/>
          <w:sz w:val="24"/>
          <w:szCs w:val="24"/>
        </w:rPr>
        <w:t xml:space="preserve"> </w:t>
      </w:r>
      <w:r w:rsidR="00E86AE2" w:rsidRPr="006B44B2">
        <w:rPr>
          <w:sz w:val="24"/>
          <w:szCs w:val="24"/>
        </w:rPr>
        <w:t>их названия. Умеет выделять части растения (лист, цветок). Знает об</w:t>
      </w:r>
      <w:r w:rsidR="00E86AE2" w:rsidRPr="006B44B2">
        <w:rPr>
          <w:spacing w:val="40"/>
          <w:sz w:val="24"/>
          <w:szCs w:val="24"/>
        </w:rPr>
        <w:t xml:space="preserve"> </w:t>
      </w:r>
      <w:r w:rsidR="00E86AE2" w:rsidRPr="006B44B2">
        <w:rPr>
          <w:sz w:val="24"/>
          <w:szCs w:val="24"/>
        </w:rPr>
        <w:t>элементарных потребностях растений и животных: пища, вода, тепло. Понимает, что человек ухаживает за животными и растениями, проявляет эмоции и чувства по отношению к домашним животным. Накоплены впечатления о ярких сезонных изменениях в природе. Отгадывает</w:t>
      </w:r>
      <w:r w:rsidR="00E86AE2" w:rsidRPr="006B44B2">
        <w:rPr>
          <w:spacing w:val="40"/>
          <w:sz w:val="24"/>
          <w:szCs w:val="24"/>
        </w:rPr>
        <w:t xml:space="preserve"> </w:t>
      </w:r>
      <w:r w:rsidR="00E86AE2" w:rsidRPr="006B44B2">
        <w:rPr>
          <w:sz w:val="24"/>
          <w:szCs w:val="24"/>
        </w:rPr>
        <w:t>описательные загадки о предметах и объектах природы. Сформированы первичные представления о себе, своей семье, других людях. Узнает свою дошкольную образовательную организацию, группу, своих воспитателей, их помощников. Понимает, где в Организации хранятся игрушки, книги, посуда, чем можно пользоваться. Развивается познавательное и эмоциональное воображение. Нравится рассматривать картинки-нелепицы, благодаря которым более свободно рассуждает о признаках и явлениях окружающего мира, понимает некоторые причинно-следственные связи (зимой не растут цветы, потому что холодно).</w:t>
      </w:r>
    </w:p>
    <w:p w:rsidR="00E86AE2" w:rsidRPr="006B44B2" w:rsidRDefault="00E86AE2" w:rsidP="006B44B2">
      <w:pPr>
        <w:spacing w:line="360" w:lineRule="auto"/>
        <w:ind w:left="-142" w:right="21" w:firstLine="142"/>
        <w:jc w:val="both"/>
        <w:rPr>
          <w:i/>
          <w:sz w:val="24"/>
          <w:szCs w:val="24"/>
        </w:rPr>
      </w:pPr>
      <w:r w:rsidRPr="006B44B2">
        <w:rPr>
          <w:i/>
          <w:sz w:val="24"/>
          <w:szCs w:val="24"/>
          <w:u w:val="single"/>
        </w:rPr>
        <w:t>Средняя</w:t>
      </w:r>
      <w:r w:rsidRPr="006B44B2">
        <w:rPr>
          <w:i/>
          <w:spacing w:val="-4"/>
          <w:sz w:val="24"/>
          <w:szCs w:val="24"/>
          <w:u w:val="single"/>
        </w:rPr>
        <w:t xml:space="preserve"> </w:t>
      </w:r>
      <w:r w:rsidRPr="006B44B2">
        <w:rPr>
          <w:i/>
          <w:sz w:val="24"/>
          <w:szCs w:val="24"/>
          <w:u w:val="single"/>
        </w:rPr>
        <w:t>группа</w:t>
      </w:r>
      <w:r w:rsidRPr="006B44B2">
        <w:rPr>
          <w:i/>
          <w:spacing w:val="-4"/>
          <w:sz w:val="24"/>
          <w:szCs w:val="24"/>
          <w:u w:val="single"/>
        </w:rPr>
        <w:t xml:space="preserve"> </w:t>
      </w:r>
      <w:r w:rsidRPr="006B44B2">
        <w:rPr>
          <w:i/>
          <w:sz w:val="24"/>
          <w:szCs w:val="24"/>
          <w:u w:val="single"/>
        </w:rPr>
        <w:t>(от</w:t>
      </w:r>
      <w:r w:rsidRPr="006B44B2">
        <w:rPr>
          <w:i/>
          <w:spacing w:val="-4"/>
          <w:sz w:val="24"/>
          <w:szCs w:val="24"/>
          <w:u w:val="single"/>
        </w:rPr>
        <w:t xml:space="preserve"> </w:t>
      </w:r>
      <w:r w:rsidRPr="006B44B2">
        <w:rPr>
          <w:i/>
          <w:sz w:val="24"/>
          <w:szCs w:val="24"/>
          <w:u w:val="single"/>
        </w:rPr>
        <w:t>4</w:t>
      </w:r>
      <w:r w:rsidRPr="006B44B2">
        <w:rPr>
          <w:i/>
          <w:spacing w:val="-4"/>
          <w:sz w:val="24"/>
          <w:szCs w:val="24"/>
          <w:u w:val="single"/>
        </w:rPr>
        <w:t xml:space="preserve"> </w:t>
      </w:r>
      <w:r w:rsidRPr="006B44B2">
        <w:rPr>
          <w:i/>
          <w:sz w:val="24"/>
          <w:szCs w:val="24"/>
          <w:u w:val="single"/>
        </w:rPr>
        <w:t>до</w:t>
      </w:r>
      <w:r w:rsidRPr="006B44B2">
        <w:rPr>
          <w:i/>
          <w:spacing w:val="-5"/>
          <w:sz w:val="24"/>
          <w:szCs w:val="24"/>
          <w:u w:val="single"/>
        </w:rPr>
        <w:t xml:space="preserve"> </w:t>
      </w:r>
      <w:r w:rsidRPr="006B44B2">
        <w:rPr>
          <w:i/>
          <w:sz w:val="24"/>
          <w:szCs w:val="24"/>
          <w:u w:val="single"/>
        </w:rPr>
        <w:t>5</w:t>
      </w:r>
      <w:r w:rsidRPr="006B44B2">
        <w:rPr>
          <w:i/>
          <w:spacing w:val="-4"/>
          <w:sz w:val="24"/>
          <w:szCs w:val="24"/>
          <w:u w:val="single"/>
        </w:rPr>
        <w:t xml:space="preserve"> лет):</w:t>
      </w:r>
    </w:p>
    <w:p w:rsidR="00E86AE2" w:rsidRPr="006B44B2" w:rsidRDefault="0057507B" w:rsidP="0057507B">
      <w:pPr>
        <w:pStyle w:val="a7"/>
        <w:tabs>
          <w:tab w:val="left" w:pos="1556"/>
        </w:tabs>
        <w:spacing w:before="1" w:line="360" w:lineRule="auto"/>
        <w:ind w:left="0" w:right="21"/>
        <w:rPr>
          <w:sz w:val="24"/>
          <w:szCs w:val="24"/>
        </w:rPr>
      </w:pPr>
      <w:r>
        <w:rPr>
          <w:sz w:val="24"/>
          <w:szCs w:val="24"/>
        </w:rPr>
        <w:t>-</w:t>
      </w:r>
      <w:r w:rsidR="00E86AE2" w:rsidRPr="006B44B2">
        <w:rPr>
          <w:sz w:val="24"/>
          <w:szCs w:val="24"/>
        </w:rPr>
        <w:t>Сенсорное развитие. Самостоятельно совершает обследовательские действия (метод практического примеривания и зрительного соотнесения). Выстраивает сериационный ряд, ориентируясь на недифференцированные признаки величины (большой-маленький), сравнивает некоторые параметры (длиннее-короче). Называет цвета спектра, некоторые оттенки, пять геометрических</w:t>
      </w:r>
      <w:r w:rsidR="00E86AE2" w:rsidRPr="006B44B2">
        <w:rPr>
          <w:spacing w:val="79"/>
          <w:sz w:val="24"/>
          <w:szCs w:val="24"/>
        </w:rPr>
        <w:t xml:space="preserve"> </w:t>
      </w:r>
      <w:r w:rsidR="00E86AE2" w:rsidRPr="006B44B2">
        <w:rPr>
          <w:sz w:val="24"/>
          <w:szCs w:val="24"/>
        </w:rPr>
        <w:t>плоскостных</w:t>
      </w:r>
      <w:r w:rsidR="00E86AE2" w:rsidRPr="006B44B2">
        <w:rPr>
          <w:spacing w:val="79"/>
          <w:sz w:val="24"/>
          <w:szCs w:val="24"/>
        </w:rPr>
        <w:t xml:space="preserve"> </w:t>
      </w:r>
      <w:r w:rsidR="00E86AE2" w:rsidRPr="006B44B2">
        <w:rPr>
          <w:sz w:val="24"/>
          <w:szCs w:val="24"/>
        </w:rPr>
        <w:t>фигур.</w:t>
      </w:r>
      <w:r w:rsidR="00E86AE2" w:rsidRPr="006B44B2">
        <w:rPr>
          <w:spacing w:val="50"/>
          <w:w w:val="150"/>
          <w:sz w:val="24"/>
          <w:szCs w:val="24"/>
        </w:rPr>
        <w:t xml:space="preserve"> </w:t>
      </w:r>
      <w:r w:rsidR="00E86AE2" w:rsidRPr="006B44B2">
        <w:rPr>
          <w:sz w:val="24"/>
          <w:szCs w:val="24"/>
        </w:rPr>
        <w:t>Знает</w:t>
      </w:r>
      <w:r w:rsidR="00E86AE2" w:rsidRPr="006B44B2">
        <w:rPr>
          <w:spacing w:val="47"/>
          <w:w w:val="150"/>
          <w:sz w:val="24"/>
          <w:szCs w:val="24"/>
        </w:rPr>
        <w:t xml:space="preserve"> </w:t>
      </w:r>
      <w:r w:rsidR="00E86AE2" w:rsidRPr="006B44B2">
        <w:rPr>
          <w:sz w:val="24"/>
          <w:szCs w:val="24"/>
        </w:rPr>
        <w:t>и</w:t>
      </w:r>
      <w:r w:rsidR="00E86AE2" w:rsidRPr="006B44B2">
        <w:rPr>
          <w:spacing w:val="48"/>
          <w:w w:val="150"/>
          <w:sz w:val="24"/>
          <w:szCs w:val="24"/>
        </w:rPr>
        <w:t xml:space="preserve"> </w:t>
      </w:r>
      <w:r w:rsidR="00E86AE2" w:rsidRPr="006B44B2">
        <w:rPr>
          <w:sz w:val="24"/>
          <w:szCs w:val="24"/>
        </w:rPr>
        <w:t>находит</w:t>
      </w:r>
      <w:r w:rsidR="00E86AE2" w:rsidRPr="006B44B2">
        <w:rPr>
          <w:spacing w:val="47"/>
          <w:w w:val="150"/>
          <w:sz w:val="24"/>
          <w:szCs w:val="24"/>
        </w:rPr>
        <w:t xml:space="preserve"> </w:t>
      </w:r>
      <w:r w:rsidR="00E86AE2" w:rsidRPr="006B44B2">
        <w:rPr>
          <w:sz w:val="24"/>
          <w:szCs w:val="24"/>
        </w:rPr>
        <w:t>шар,</w:t>
      </w:r>
      <w:r w:rsidR="00E86AE2" w:rsidRPr="006B44B2">
        <w:rPr>
          <w:spacing w:val="51"/>
          <w:w w:val="150"/>
          <w:sz w:val="24"/>
          <w:szCs w:val="24"/>
        </w:rPr>
        <w:t xml:space="preserve"> </w:t>
      </w:r>
      <w:r w:rsidR="00E86AE2" w:rsidRPr="006B44B2">
        <w:rPr>
          <w:sz w:val="24"/>
          <w:szCs w:val="24"/>
        </w:rPr>
        <w:t>куб,</w:t>
      </w:r>
      <w:r w:rsidR="00E86AE2" w:rsidRPr="006B44B2">
        <w:rPr>
          <w:spacing w:val="46"/>
          <w:w w:val="150"/>
          <w:sz w:val="24"/>
          <w:szCs w:val="24"/>
        </w:rPr>
        <w:t xml:space="preserve"> </w:t>
      </w:r>
      <w:r w:rsidR="00E86AE2" w:rsidRPr="006B44B2">
        <w:rPr>
          <w:sz w:val="24"/>
          <w:szCs w:val="24"/>
        </w:rPr>
        <w:t>призму.</w:t>
      </w:r>
      <w:r w:rsidR="00E86AE2" w:rsidRPr="006B44B2">
        <w:rPr>
          <w:spacing w:val="50"/>
          <w:w w:val="150"/>
          <w:sz w:val="24"/>
          <w:szCs w:val="24"/>
        </w:rPr>
        <w:t xml:space="preserve"> </w:t>
      </w:r>
      <w:r w:rsidR="00E86AE2" w:rsidRPr="006B44B2">
        <w:rPr>
          <w:spacing w:val="-10"/>
          <w:sz w:val="24"/>
          <w:szCs w:val="24"/>
        </w:rPr>
        <w:t xml:space="preserve">В </w:t>
      </w:r>
      <w:r w:rsidR="00E86AE2" w:rsidRPr="006B44B2">
        <w:rPr>
          <w:sz w:val="24"/>
          <w:szCs w:val="24"/>
        </w:rPr>
        <w:t>процессе самостоятельной предметной и предметно-исследовательской деятельности активно познает и называет свойства и качества предметов, сам сравнивает и группирует их по выделенным признакам и объясняет принцип группировки, может выделять нужный признак (цвет, форму, величину, материал, фактуру поверхности) при исключении лишнего. Доступно использование сенсорных эталонов для оценки свойств предметов; описание предмета по 3-4-м основным свойствам; отражение признаков предметов в продуктивных видах деятельности.</w:t>
      </w:r>
    </w:p>
    <w:p w:rsidR="00E86AE2" w:rsidRPr="006B44B2" w:rsidRDefault="0057507B" w:rsidP="0057507B">
      <w:pPr>
        <w:pStyle w:val="a7"/>
        <w:tabs>
          <w:tab w:val="left" w:pos="1556"/>
        </w:tabs>
        <w:spacing w:before="2" w:line="360" w:lineRule="auto"/>
        <w:ind w:left="0" w:right="21"/>
        <w:rPr>
          <w:sz w:val="24"/>
          <w:szCs w:val="24"/>
        </w:rPr>
      </w:pPr>
      <w:r>
        <w:rPr>
          <w:sz w:val="24"/>
          <w:szCs w:val="24"/>
        </w:rPr>
        <w:t>-</w:t>
      </w:r>
      <w:r w:rsidR="00E86AE2" w:rsidRPr="006B44B2">
        <w:rPr>
          <w:sz w:val="24"/>
          <w:szCs w:val="24"/>
        </w:rPr>
        <w:t xml:space="preserve">Развитие познавательно-исследовательской деятельности. Проявляет познавательный интерес в процессе общения с педагогическим работником и другими детьми: задает вопросы поискового характера (Что будет, если...? Почему? Зачем?). Самостоятельно выполняет задания на уровне наглядно- образного мышления. Использует эталоны с целью определения свойств </w:t>
      </w:r>
      <w:r w:rsidR="00E86AE2" w:rsidRPr="006B44B2">
        <w:rPr>
          <w:sz w:val="24"/>
          <w:szCs w:val="24"/>
        </w:rPr>
        <w:lastRenderedPageBreak/>
        <w:t xml:space="preserve">предметов (форма, длина, ширина, высота, толщина). Определяет последовательность событий во времени (что сначала, что потом) по картинкам и простым моделям. Понимает замещение конкретных признаков моделями. Осваивает практическое деление целого на части, соизмерение величин. Знает свойства жидких и сыпучих тел. Использует мерку для измерения их </w:t>
      </w:r>
      <w:r w:rsidR="00E86AE2" w:rsidRPr="006B44B2">
        <w:rPr>
          <w:spacing w:val="-2"/>
          <w:sz w:val="24"/>
          <w:szCs w:val="24"/>
        </w:rPr>
        <w:t>количества.</w:t>
      </w:r>
    </w:p>
    <w:p w:rsidR="00E86AE2" w:rsidRPr="006B44B2" w:rsidRDefault="0057507B" w:rsidP="0057507B">
      <w:pPr>
        <w:pStyle w:val="a7"/>
        <w:tabs>
          <w:tab w:val="left" w:pos="1556"/>
        </w:tabs>
        <w:spacing w:before="2" w:line="360" w:lineRule="auto"/>
        <w:ind w:left="0" w:right="21"/>
        <w:rPr>
          <w:sz w:val="24"/>
          <w:szCs w:val="24"/>
        </w:rPr>
      </w:pPr>
      <w:r>
        <w:rPr>
          <w:sz w:val="24"/>
          <w:szCs w:val="24"/>
        </w:rPr>
        <w:t>-</w:t>
      </w:r>
      <w:r w:rsidR="00E86AE2" w:rsidRPr="006B44B2">
        <w:rPr>
          <w:sz w:val="24"/>
          <w:szCs w:val="24"/>
        </w:rPr>
        <w:t>Формирование элементарных математических представлений.</w:t>
      </w:r>
      <w:r w:rsidR="00E86AE2" w:rsidRPr="006B44B2">
        <w:rPr>
          <w:spacing w:val="40"/>
          <w:sz w:val="24"/>
          <w:szCs w:val="24"/>
        </w:rPr>
        <w:t xml:space="preserve"> </w:t>
      </w:r>
      <w:r w:rsidR="00E86AE2" w:rsidRPr="006B44B2">
        <w:rPr>
          <w:sz w:val="24"/>
          <w:szCs w:val="24"/>
        </w:rPr>
        <w:t>Различает, из каких частей составлена группа предметов, называет их характерные особенности (цвет, величину, форму). Считает до 5 (количественный</w:t>
      </w:r>
      <w:r w:rsidR="00E86AE2" w:rsidRPr="006B44B2">
        <w:rPr>
          <w:spacing w:val="-6"/>
          <w:sz w:val="24"/>
          <w:szCs w:val="24"/>
        </w:rPr>
        <w:t xml:space="preserve"> </w:t>
      </w:r>
      <w:r w:rsidR="00E86AE2" w:rsidRPr="006B44B2">
        <w:rPr>
          <w:sz w:val="24"/>
          <w:szCs w:val="24"/>
        </w:rPr>
        <w:t>счет),</w:t>
      </w:r>
      <w:r w:rsidR="00E86AE2" w:rsidRPr="006B44B2">
        <w:rPr>
          <w:spacing w:val="-1"/>
          <w:sz w:val="24"/>
          <w:szCs w:val="24"/>
        </w:rPr>
        <w:t xml:space="preserve"> </w:t>
      </w:r>
      <w:r w:rsidR="00E86AE2" w:rsidRPr="006B44B2">
        <w:rPr>
          <w:sz w:val="24"/>
          <w:szCs w:val="24"/>
        </w:rPr>
        <w:t>может</w:t>
      </w:r>
      <w:r w:rsidR="00E86AE2" w:rsidRPr="006B44B2">
        <w:rPr>
          <w:spacing w:val="-7"/>
          <w:sz w:val="24"/>
          <w:szCs w:val="24"/>
        </w:rPr>
        <w:t xml:space="preserve"> </w:t>
      </w:r>
      <w:r w:rsidR="00E86AE2" w:rsidRPr="006B44B2">
        <w:rPr>
          <w:sz w:val="24"/>
          <w:szCs w:val="24"/>
        </w:rPr>
        <w:t>ответить</w:t>
      </w:r>
      <w:r w:rsidR="00E86AE2" w:rsidRPr="006B44B2">
        <w:rPr>
          <w:spacing w:val="-4"/>
          <w:sz w:val="24"/>
          <w:szCs w:val="24"/>
        </w:rPr>
        <w:t xml:space="preserve"> </w:t>
      </w:r>
      <w:r w:rsidR="00E86AE2" w:rsidRPr="006B44B2">
        <w:rPr>
          <w:sz w:val="24"/>
          <w:szCs w:val="24"/>
        </w:rPr>
        <w:t>на</w:t>
      </w:r>
      <w:r w:rsidR="00E86AE2" w:rsidRPr="006B44B2">
        <w:rPr>
          <w:spacing w:val="-6"/>
          <w:sz w:val="24"/>
          <w:szCs w:val="24"/>
        </w:rPr>
        <w:t xml:space="preserve"> </w:t>
      </w:r>
      <w:r w:rsidR="00E86AE2" w:rsidRPr="006B44B2">
        <w:rPr>
          <w:sz w:val="24"/>
          <w:szCs w:val="24"/>
        </w:rPr>
        <w:t>вопрос «Сколько</w:t>
      </w:r>
      <w:r w:rsidR="00E86AE2" w:rsidRPr="006B44B2">
        <w:rPr>
          <w:spacing w:val="-6"/>
          <w:sz w:val="24"/>
          <w:szCs w:val="24"/>
        </w:rPr>
        <w:t xml:space="preserve"> </w:t>
      </w:r>
      <w:r w:rsidR="00E86AE2" w:rsidRPr="006B44B2">
        <w:rPr>
          <w:sz w:val="24"/>
          <w:szCs w:val="24"/>
        </w:rPr>
        <w:t>всего?»</w:t>
      </w:r>
      <w:r w:rsidR="00E86AE2" w:rsidRPr="006B44B2">
        <w:rPr>
          <w:spacing w:val="-10"/>
          <w:sz w:val="24"/>
          <w:szCs w:val="24"/>
        </w:rPr>
        <w:t xml:space="preserve"> </w:t>
      </w:r>
      <w:r w:rsidR="00E86AE2" w:rsidRPr="006B44B2">
        <w:rPr>
          <w:sz w:val="24"/>
          <w:szCs w:val="24"/>
        </w:rPr>
        <w:t>Сравнивает количество предметов в группах на основе счета (в пределах 5), а также путем поштучного соотнесения предметов двух групп (составления пар); определяет, каких</w:t>
      </w:r>
      <w:r w:rsidR="00E86AE2" w:rsidRPr="006B44B2">
        <w:rPr>
          <w:spacing w:val="-2"/>
          <w:sz w:val="24"/>
          <w:szCs w:val="24"/>
        </w:rPr>
        <w:t xml:space="preserve"> </w:t>
      </w:r>
      <w:r w:rsidR="00E86AE2" w:rsidRPr="006B44B2">
        <w:rPr>
          <w:sz w:val="24"/>
          <w:szCs w:val="24"/>
        </w:rPr>
        <w:t>предметов больше, меньше, равное количество. Сравнивает два предмета по величине (больше - меньше, выше - ниже, длиннее - короче, одинаковые, равные) на основе примеривания. Различает и называет круг, квадрат, треугольник, прямоугольник, шар, куб; знает их характерные отличия. Определяет положение</w:t>
      </w:r>
      <w:r w:rsidR="00E86AE2" w:rsidRPr="006B44B2">
        <w:rPr>
          <w:spacing w:val="2"/>
          <w:sz w:val="24"/>
          <w:szCs w:val="24"/>
        </w:rPr>
        <w:t xml:space="preserve"> </w:t>
      </w:r>
      <w:r w:rsidR="00E86AE2" w:rsidRPr="006B44B2">
        <w:rPr>
          <w:sz w:val="24"/>
          <w:szCs w:val="24"/>
        </w:rPr>
        <w:t>предметов</w:t>
      </w:r>
      <w:r w:rsidR="00E86AE2" w:rsidRPr="006B44B2">
        <w:rPr>
          <w:spacing w:val="1"/>
          <w:sz w:val="24"/>
          <w:szCs w:val="24"/>
        </w:rPr>
        <w:t xml:space="preserve"> </w:t>
      </w:r>
      <w:r w:rsidR="00E86AE2" w:rsidRPr="006B44B2">
        <w:rPr>
          <w:sz w:val="24"/>
          <w:szCs w:val="24"/>
        </w:rPr>
        <w:t>в</w:t>
      </w:r>
      <w:r w:rsidR="00E86AE2" w:rsidRPr="006B44B2">
        <w:rPr>
          <w:spacing w:val="1"/>
          <w:sz w:val="24"/>
          <w:szCs w:val="24"/>
        </w:rPr>
        <w:t xml:space="preserve"> </w:t>
      </w:r>
      <w:r w:rsidR="00E86AE2" w:rsidRPr="006B44B2">
        <w:rPr>
          <w:sz w:val="24"/>
          <w:szCs w:val="24"/>
        </w:rPr>
        <w:t>пространстве</w:t>
      </w:r>
      <w:r w:rsidR="00E86AE2" w:rsidRPr="006B44B2">
        <w:rPr>
          <w:spacing w:val="3"/>
          <w:sz w:val="24"/>
          <w:szCs w:val="24"/>
        </w:rPr>
        <w:t xml:space="preserve"> </w:t>
      </w:r>
      <w:r w:rsidR="00E86AE2" w:rsidRPr="006B44B2">
        <w:rPr>
          <w:sz w:val="24"/>
          <w:szCs w:val="24"/>
        </w:rPr>
        <w:t>по</w:t>
      </w:r>
      <w:r w:rsidR="00E86AE2" w:rsidRPr="006B44B2">
        <w:rPr>
          <w:spacing w:val="2"/>
          <w:sz w:val="24"/>
          <w:szCs w:val="24"/>
        </w:rPr>
        <w:t xml:space="preserve"> </w:t>
      </w:r>
      <w:r w:rsidR="00E86AE2" w:rsidRPr="006B44B2">
        <w:rPr>
          <w:sz w:val="24"/>
          <w:szCs w:val="24"/>
        </w:rPr>
        <w:t>отношению</w:t>
      </w:r>
      <w:r w:rsidR="00E86AE2" w:rsidRPr="006B44B2">
        <w:rPr>
          <w:spacing w:val="1"/>
          <w:sz w:val="24"/>
          <w:szCs w:val="24"/>
        </w:rPr>
        <w:t xml:space="preserve"> </w:t>
      </w:r>
      <w:r w:rsidR="00E86AE2" w:rsidRPr="006B44B2">
        <w:rPr>
          <w:sz w:val="24"/>
          <w:szCs w:val="24"/>
        </w:rPr>
        <w:t>к</w:t>
      </w:r>
      <w:r w:rsidR="00E86AE2" w:rsidRPr="006B44B2">
        <w:rPr>
          <w:spacing w:val="1"/>
          <w:sz w:val="24"/>
          <w:szCs w:val="24"/>
        </w:rPr>
        <w:t xml:space="preserve"> </w:t>
      </w:r>
      <w:r w:rsidR="00E86AE2" w:rsidRPr="006B44B2">
        <w:rPr>
          <w:sz w:val="24"/>
          <w:szCs w:val="24"/>
        </w:rPr>
        <w:t>себе</w:t>
      </w:r>
      <w:r w:rsidR="00E86AE2" w:rsidRPr="006B44B2">
        <w:rPr>
          <w:spacing w:val="-1"/>
          <w:sz w:val="24"/>
          <w:szCs w:val="24"/>
        </w:rPr>
        <w:t xml:space="preserve"> </w:t>
      </w:r>
      <w:r w:rsidR="00E86AE2" w:rsidRPr="006B44B2">
        <w:rPr>
          <w:spacing w:val="-2"/>
          <w:sz w:val="24"/>
          <w:szCs w:val="24"/>
        </w:rPr>
        <w:t>(вверху</w:t>
      </w:r>
      <w:r>
        <w:rPr>
          <w:sz w:val="24"/>
          <w:szCs w:val="24"/>
        </w:rPr>
        <w:t xml:space="preserve"> </w:t>
      </w:r>
      <w:r w:rsidR="00E86AE2" w:rsidRPr="006B44B2">
        <w:rPr>
          <w:sz w:val="24"/>
          <w:szCs w:val="24"/>
        </w:rPr>
        <w:t xml:space="preserve">внизу, впереди - сзади; далеко - близко); понимает и правильно употребляет некоторые предлоги, обозначающие пространственные отношения предметов - на, в, из, под, над. Определяет части суток, связывая их с режимными </w:t>
      </w:r>
      <w:r w:rsidR="00E86AE2" w:rsidRPr="006B44B2">
        <w:rPr>
          <w:spacing w:val="-2"/>
          <w:sz w:val="24"/>
          <w:szCs w:val="24"/>
        </w:rPr>
        <w:t>моментами.</w:t>
      </w:r>
    </w:p>
    <w:p w:rsidR="00E86AE2" w:rsidRPr="006B44B2" w:rsidRDefault="0057507B" w:rsidP="0057507B">
      <w:pPr>
        <w:pStyle w:val="a7"/>
        <w:tabs>
          <w:tab w:val="left" w:pos="1556"/>
        </w:tabs>
        <w:spacing w:line="360" w:lineRule="auto"/>
        <w:ind w:left="0" w:right="21"/>
        <w:rPr>
          <w:sz w:val="24"/>
          <w:szCs w:val="24"/>
        </w:rPr>
      </w:pPr>
      <w:r>
        <w:rPr>
          <w:sz w:val="24"/>
          <w:szCs w:val="24"/>
        </w:rPr>
        <w:t>-</w:t>
      </w:r>
      <w:r w:rsidR="00E86AE2" w:rsidRPr="006B44B2">
        <w:rPr>
          <w:sz w:val="24"/>
          <w:szCs w:val="24"/>
        </w:rPr>
        <w:t>Формирование целостной картины мира, расширение кругозора. Имеет представления о самом себе и членах своей семьи. Сформированы первичные представления о малой родине (родном городе, селе) и родной стране: знает названия некоторых общественных праздников и событий. Знает несколько стихов, песен о родной стране. Знаком с новыми представителями животных и растений. Выделяет разнообразные явления природы (моросящий дождь, ливень, туман) Распознает свойства и качества природных материалов (сыпучесть песка, липкость мокрого снега). Сравнивает хорошо знакомые объекты природы и материалы, выделяет признаки отличия и единичные признаки сходства. Знает части растений и их назначение. Знает о сезонных изменениях</w:t>
      </w:r>
      <w:r w:rsidR="00E86AE2" w:rsidRPr="006B44B2">
        <w:rPr>
          <w:spacing w:val="36"/>
          <w:sz w:val="24"/>
          <w:szCs w:val="24"/>
        </w:rPr>
        <w:t xml:space="preserve"> </w:t>
      </w:r>
      <w:r w:rsidR="00E86AE2" w:rsidRPr="006B44B2">
        <w:rPr>
          <w:sz w:val="24"/>
          <w:szCs w:val="24"/>
        </w:rPr>
        <w:t>в</w:t>
      </w:r>
      <w:r w:rsidR="00E86AE2" w:rsidRPr="006B44B2">
        <w:rPr>
          <w:spacing w:val="34"/>
          <w:sz w:val="24"/>
          <w:szCs w:val="24"/>
        </w:rPr>
        <w:t xml:space="preserve"> </w:t>
      </w:r>
      <w:r w:rsidR="00E86AE2" w:rsidRPr="006B44B2">
        <w:rPr>
          <w:sz w:val="24"/>
          <w:szCs w:val="24"/>
        </w:rPr>
        <w:t>неживой</w:t>
      </w:r>
      <w:r w:rsidR="00E86AE2" w:rsidRPr="006B44B2">
        <w:rPr>
          <w:spacing w:val="35"/>
          <w:sz w:val="24"/>
          <w:szCs w:val="24"/>
        </w:rPr>
        <w:t xml:space="preserve"> </w:t>
      </w:r>
      <w:r w:rsidR="00E86AE2" w:rsidRPr="006B44B2">
        <w:rPr>
          <w:sz w:val="24"/>
          <w:szCs w:val="24"/>
        </w:rPr>
        <w:t>природе,</w:t>
      </w:r>
      <w:r w:rsidR="00E86AE2" w:rsidRPr="006B44B2">
        <w:rPr>
          <w:spacing w:val="38"/>
          <w:sz w:val="24"/>
          <w:szCs w:val="24"/>
        </w:rPr>
        <w:t xml:space="preserve"> </w:t>
      </w:r>
      <w:r w:rsidR="00E86AE2" w:rsidRPr="006B44B2">
        <w:rPr>
          <w:sz w:val="24"/>
          <w:szCs w:val="24"/>
        </w:rPr>
        <w:t>жизни</w:t>
      </w:r>
      <w:r w:rsidR="00E86AE2" w:rsidRPr="006B44B2">
        <w:rPr>
          <w:spacing w:val="40"/>
          <w:sz w:val="24"/>
          <w:szCs w:val="24"/>
        </w:rPr>
        <w:t xml:space="preserve"> </w:t>
      </w:r>
      <w:r w:rsidR="00E86AE2" w:rsidRPr="006B44B2">
        <w:rPr>
          <w:sz w:val="24"/>
          <w:szCs w:val="24"/>
        </w:rPr>
        <w:t>растений</w:t>
      </w:r>
      <w:r w:rsidR="00E86AE2" w:rsidRPr="006B44B2">
        <w:rPr>
          <w:spacing w:val="35"/>
          <w:sz w:val="24"/>
          <w:szCs w:val="24"/>
        </w:rPr>
        <w:t xml:space="preserve"> </w:t>
      </w:r>
      <w:r w:rsidR="00E86AE2" w:rsidRPr="006B44B2">
        <w:rPr>
          <w:sz w:val="24"/>
          <w:szCs w:val="24"/>
        </w:rPr>
        <w:t>и</w:t>
      </w:r>
      <w:r w:rsidR="00E86AE2" w:rsidRPr="006B44B2">
        <w:rPr>
          <w:spacing w:val="40"/>
          <w:sz w:val="24"/>
          <w:szCs w:val="24"/>
        </w:rPr>
        <w:t xml:space="preserve"> </w:t>
      </w:r>
      <w:r w:rsidR="00E86AE2" w:rsidRPr="006B44B2">
        <w:rPr>
          <w:sz w:val="24"/>
          <w:szCs w:val="24"/>
        </w:rPr>
        <w:t>животных,</w:t>
      </w:r>
      <w:r w:rsidR="00E86AE2" w:rsidRPr="006B44B2">
        <w:rPr>
          <w:spacing w:val="38"/>
          <w:sz w:val="24"/>
          <w:szCs w:val="24"/>
        </w:rPr>
        <w:t xml:space="preserve"> </w:t>
      </w:r>
      <w:r w:rsidR="00E86AE2" w:rsidRPr="006B44B2">
        <w:rPr>
          <w:sz w:val="24"/>
          <w:szCs w:val="24"/>
        </w:rPr>
        <w:t>в</w:t>
      </w:r>
      <w:r w:rsidR="00E86AE2" w:rsidRPr="006B44B2">
        <w:rPr>
          <w:spacing w:val="34"/>
          <w:sz w:val="24"/>
          <w:szCs w:val="24"/>
        </w:rPr>
        <w:t xml:space="preserve"> </w:t>
      </w:r>
      <w:r w:rsidR="00E86AE2" w:rsidRPr="006B44B2">
        <w:rPr>
          <w:sz w:val="24"/>
          <w:szCs w:val="24"/>
        </w:rPr>
        <w:t>деятельности людей. Различает домашних и диких животных по существенному признаку (дикие животные самостоятельно находят пищу, а домашних кормит человек). Знает о среде обитания некоторых животных и о месте произрастания некоторых растений. Отражает в речи результаты наблюдений, сравнения. Способен к объединению предметов в видовые категории с указанием характерных признаков (чашки и стаканы, платья и юбки, стулья и кресла).</w:t>
      </w:r>
    </w:p>
    <w:p w:rsidR="00E86AE2" w:rsidRPr="006B44B2" w:rsidRDefault="00E86AE2" w:rsidP="006B44B2">
      <w:pPr>
        <w:spacing w:before="3" w:line="360" w:lineRule="auto"/>
        <w:ind w:left="-142" w:right="21" w:firstLine="142"/>
        <w:jc w:val="both"/>
        <w:rPr>
          <w:i/>
          <w:sz w:val="24"/>
          <w:szCs w:val="24"/>
        </w:rPr>
      </w:pPr>
      <w:r w:rsidRPr="006B44B2">
        <w:rPr>
          <w:i/>
          <w:sz w:val="24"/>
          <w:szCs w:val="24"/>
          <w:u w:val="single"/>
        </w:rPr>
        <w:t>Старшая</w:t>
      </w:r>
      <w:r w:rsidRPr="006B44B2">
        <w:rPr>
          <w:i/>
          <w:spacing w:val="-5"/>
          <w:sz w:val="24"/>
          <w:szCs w:val="24"/>
          <w:u w:val="single"/>
        </w:rPr>
        <w:t xml:space="preserve"> </w:t>
      </w:r>
      <w:r w:rsidRPr="006B44B2">
        <w:rPr>
          <w:i/>
          <w:sz w:val="24"/>
          <w:szCs w:val="24"/>
          <w:u w:val="single"/>
        </w:rPr>
        <w:t>группа</w:t>
      </w:r>
      <w:r w:rsidRPr="006B44B2">
        <w:rPr>
          <w:i/>
          <w:spacing w:val="-1"/>
          <w:sz w:val="24"/>
          <w:szCs w:val="24"/>
          <w:u w:val="single"/>
        </w:rPr>
        <w:t xml:space="preserve"> </w:t>
      </w:r>
      <w:r w:rsidRPr="006B44B2">
        <w:rPr>
          <w:i/>
          <w:sz w:val="24"/>
          <w:szCs w:val="24"/>
          <w:u w:val="single"/>
        </w:rPr>
        <w:t>(от</w:t>
      </w:r>
      <w:r w:rsidRPr="006B44B2">
        <w:rPr>
          <w:i/>
          <w:spacing w:val="-4"/>
          <w:sz w:val="24"/>
          <w:szCs w:val="24"/>
          <w:u w:val="single"/>
        </w:rPr>
        <w:t xml:space="preserve"> </w:t>
      </w:r>
      <w:r w:rsidRPr="006B44B2">
        <w:rPr>
          <w:i/>
          <w:sz w:val="24"/>
          <w:szCs w:val="24"/>
          <w:u w:val="single"/>
        </w:rPr>
        <w:t>5</w:t>
      </w:r>
      <w:r w:rsidRPr="006B44B2">
        <w:rPr>
          <w:i/>
          <w:spacing w:val="-5"/>
          <w:sz w:val="24"/>
          <w:szCs w:val="24"/>
          <w:u w:val="single"/>
        </w:rPr>
        <w:t xml:space="preserve"> </w:t>
      </w:r>
      <w:r w:rsidRPr="006B44B2">
        <w:rPr>
          <w:i/>
          <w:sz w:val="24"/>
          <w:szCs w:val="24"/>
          <w:u w:val="single"/>
        </w:rPr>
        <w:t>до</w:t>
      </w:r>
      <w:r w:rsidRPr="006B44B2">
        <w:rPr>
          <w:i/>
          <w:spacing w:val="-5"/>
          <w:sz w:val="24"/>
          <w:szCs w:val="24"/>
          <w:u w:val="single"/>
        </w:rPr>
        <w:t xml:space="preserve"> </w:t>
      </w:r>
      <w:r w:rsidRPr="006B44B2">
        <w:rPr>
          <w:i/>
          <w:sz w:val="24"/>
          <w:szCs w:val="24"/>
          <w:u w:val="single"/>
        </w:rPr>
        <w:t>6</w:t>
      </w:r>
      <w:r w:rsidRPr="006B44B2">
        <w:rPr>
          <w:i/>
          <w:spacing w:val="-5"/>
          <w:sz w:val="24"/>
          <w:szCs w:val="24"/>
          <w:u w:val="single"/>
        </w:rPr>
        <w:t xml:space="preserve"> </w:t>
      </w:r>
      <w:r w:rsidRPr="006B44B2">
        <w:rPr>
          <w:i/>
          <w:spacing w:val="-4"/>
          <w:sz w:val="24"/>
          <w:szCs w:val="24"/>
          <w:u w:val="single"/>
        </w:rPr>
        <w:t>лет):</w:t>
      </w:r>
    </w:p>
    <w:p w:rsidR="00E86AE2" w:rsidRPr="006B44B2" w:rsidRDefault="0057507B" w:rsidP="0057507B">
      <w:pPr>
        <w:pStyle w:val="a7"/>
        <w:tabs>
          <w:tab w:val="left" w:pos="1556"/>
        </w:tabs>
        <w:spacing w:line="360" w:lineRule="auto"/>
        <w:ind w:left="0" w:right="21"/>
        <w:rPr>
          <w:sz w:val="24"/>
          <w:szCs w:val="24"/>
        </w:rPr>
      </w:pPr>
      <w:r>
        <w:rPr>
          <w:sz w:val="24"/>
          <w:szCs w:val="24"/>
        </w:rPr>
        <w:t>-</w:t>
      </w:r>
      <w:r w:rsidR="00E86AE2" w:rsidRPr="006B44B2">
        <w:rPr>
          <w:sz w:val="24"/>
          <w:szCs w:val="24"/>
        </w:rPr>
        <w:t xml:space="preserve">Сенсорное развитие. Осваивает сенсорные эталоны: называет цвета спектра, оттенки, некоторые промежуточные цвета (коричневый, сиреневый), ахроматические цвета (черный, серый, белый), может выстраивать сериационный ряд, оперировать параметрами величины </w:t>
      </w:r>
      <w:r w:rsidR="00E86AE2" w:rsidRPr="006B44B2">
        <w:rPr>
          <w:sz w:val="24"/>
          <w:szCs w:val="24"/>
        </w:rPr>
        <w:lastRenderedPageBreak/>
        <w:t>(длина, высота, ширина). Знает и называет геометрические фигуры и тела, используемые в конструировании: шар, куб, призма, цилиндр. Узнает на ощупь, определяет и называет свойства поверхности и материалов. Самостоятельно осуществляет классификацию, исключение лишнего на основе выделения признаков. Может ориентироваться в двух признаках и, совершая группировку по одному из них, абстрагируется от другого.</w:t>
      </w:r>
    </w:p>
    <w:p w:rsidR="00E86AE2" w:rsidRPr="006B44B2" w:rsidRDefault="0057507B" w:rsidP="0057507B">
      <w:pPr>
        <w:pStyle w:val="a7"/>
        <w:tabs>
          <w:tab w:val="left" w:pos="1556"/>
          <w:tab w:val="left" w:pos="3598"/>
          <w:tab w:val="left" w:pos="8671"/>
        </w:tabs>
        <w:spacing w:before="2" w:line="360" w:lineRule="auto"/>
        <w:ind w:left="0" w:right="21"/>
        <w:rPr>
          <w:sz w:val="24"/>
          <w:szCs w:val="24"/>
        </w:rPr>
      </w:pPr>
      <w:r>
        <w:rPr>
          <w:spacing w:val="-2"/>
          <w:sz w:val="24"/>
          <w:szCs w:val="24"/>
        </w:rPr>
        <w:t>-</w:t>
      </w:r>
      <w:r w:rsidR="00E86AE2" w:rsidRPr="006B44B2">
        <w:rPr>
          <w:spacing w:val="-2"/>
          <w:sz w:val="24"/>
          <w:szCs w:val="24"/>
        </w:rPr>
        <w:t>Развитие</w:t>
      </w:r>
      <w:r>
        <w:rPr>
          <w:spacing w:val="-2"/>
          <w:sz w:val="24"/>
          <w:szCs w:val="24"/>
        </w:rPr>
        <w:t xml:space="preserve"> </w:t>
      </w:r>
      <w:r w:rsidR="00E86AE2" w:rsidRPr="006B44B2">
        <w:rPr>
          <w:spacing w:val="-2"/>
          <w:sz w:val="24"/>
          <w:szCs w:val="24"/>
        </w:rPr>
        <w:t>познавательно-исследовательской</w:t>
      </w:r>
      <w:r>
        <w:rPr>
          <w:spacing w:val="-2"/>
          <w:sz w:val="24"/>
          <w:szCs w:val="24"/>
        </w:rPr>
        <w:t xml:space="preserve"> </w:t>
      </w:r>
      <w:r w:rsidR="00E86AE2" w:rsidRPr="006B44B2">
        <w:rPr>
          <w:spacing w:val="-2"/>
          <w:sz w:val="24"/>
          <w:szCs w:val="24"/>
        </w:rPr>
        <w:t xml:space="preserve">деятельности. </w:t>
      </w:r>
      <w:r w:rsidR="00E86AE2" w:rsidRPr="006B44B2">
        <w:rPr>
          <w:sz w:val="24"/>
          <w:szCs w:val="24"/>
        </w:rPr>
        <w:t>Любознателен, любит экспериментировать, способен в процессе</w:t>
      </w:r>
      <w:r w:rsidR="00E86AE2" w:rsidRPr="006B44B2">
        <w:rPr>
          <w:spacing w:val="40"/>
          <w:sz w:val="24"/>
          <w:szCs w:val="24"/>
        </w:rPr>
        <w:t xml:space="preserve"> </w:t>
      </w:r>
      <w:r w:rsidR="00E86AE2" w:rsidRPr="006B44B2">
        <w:rPr>
          <w:sz w:val="24"/>
          <w:szCs w:val="24"/>
        </w:rPr>
        <w:t>познавательно-исследовательской деятельности понимать проблему, анализировать условия и способы решения проблемных ситуаций. Может строить предвосхищающие образы наблюдаемых процессов и явлений. Устанавливает простейшие зависимости между объектами: сохранение и изменение, порядок</w:t>
      </w:r>
      <w:r w:rsidR="00E86AE2" w:rsidRPr="006B44B2">
        <w:rPr>
          <w:spacing w:val="-2"/>
          <w:sz w:val="24"/>
          <w:szCs w:val="24"/>
        </w:rPr>
        <w:t xml:space="preserve"> </w:t>
      </w:r>
      <w:r w:rsidR="00E86AE2" w:rsidRPr="006B44B2">
        <w:rPr>
          <w:sz w:val="24"/>
          <w:szCs w:val="24"/>
        </w:rPr>
        <w:t>следования, преобразование, пространственные</w:t>
      </w:r>
      <w:r w:rsidR="00E86AE2" w:rsidRPr="006B44B2">
        <w:rPr>
          <w:spacing w:val="-1"/>
          <w:sz w:val="24"/>
          <w:szCs w:val="24"/>
        </w:rPr>
        <w:t xml:space="preserve"> </w:t>
      </w:r>
      <w:r w:rsidR="00E86AE2" w:rsidRPr="006B44B2">
        <w:rPr>
          <w:sz w:val="24"/>
          <w:szCs w:val="24"/>
        </w:rPr>
        <w:t>изменения.</w:t>
      </w:r>
    </w:p>
    <w:p w:rsidR="00E86AE2" w:rsidRPr="006B44B2" w:rsidRDefault="0057507B" w:rsidP="0057507B">
      <w:pPr>
        <w:pStyle w:val="a7"/>
        <w:tabs>
          <w:tab w:val="left" w:pos="1556"/>
        </w:tabs>
        <w:spacing w:line="360" w:lineRule="auto"/>
        <w:ind w:left="0" w:right="21"/>
        <w:rPr>
          <w:sz w:val="24"/>
          <w:szCs w:val="24"/>
        </w:rPr>
      </w:pPr>
      <w:r>
        <w:rPr>
          <w:sz w:val="24"/>
          <w:szCs w:val="24"/>
        </w:rPr>
        <w:t>-</w:t>
      </w:r>
      <w:r w:rsidR="00E86AE2" w:rsidRPr="006B44B2">
        <w:rPr>
          <w:sz w:val="24"/>
          <w:szCs w:val="24"/>
        </w:rPr>
        <w:t>Формирование элементарных математических представлений. Считает (отсчитывает) в пределах 5. Пересчитывает и называет итоговое число. Правильно пользуется количественными и порядковыми числительными (в пределах 5), отвечает на вопросы: «Сколько?», «Который по счету?». Уравнивает неравные группы предметов двумя способами (удаление и добавление единицы). Сравнивает 2-3 предмета практически: контрастные (по длине, ширине, высоте, толщине); проверяет точность определений путем наложения или приложения; размещает предметы различной величины (до 1 до 3) в порядке возрастания, убывания их величины (матрешек строит по росту). Использует понятия, обозначающие размерные отношения предметов (красная башенка самая высокая, синяя - пониже, а желтая - самая низкая. Понимает и называет геометрические фигуры и тела: круг, квадрат, треугольник, шар, куб, детали конструктора. Выражает словами местонахождение предмета по отношению к себе, другим предметам; знает правую и левую руку; понимает и правильно употребляет</w:t>
      </w:r>
      <w:r w:rsidR="00E86AE2" w:rsidRPr="006B44B2">
        <w:rPr>
          <w:spacing w:val="-3"/>
          <w:sz w:val="24"/>
          <w:szCs w:val="24"/>
        </w:rPr>
        <w:t xml:space="preserve"> </w:t>
      </w:r>
      <w:r w:rsidR="00E86AE2" w:rsidRPr="006B44B2">
        <w:rPr>
          <w:sz w:val="24"/>
          <w:szCs w:val="24"/>
        </w:rPr>
        <w:t>предлоги</w:t>
      </w:r>
      <w:r w:rsidR="00E86AE2" w:rsidRPr="006B44B2">
        <w:rPr>
          <w:spacing w:val="-1"/>
          <w:sz w:val="24"/>
          <w:szCs w:val="24"/>
        </w:rPr>
        <w:t xml:space="preserve"> </w:t>
      </w:r>
      <w:r w:rsidR="00E86AE2" w:rsidRPr="006B44B2">
        <w:rPr>
          <w:sz w:val="24"/>
          <w:szCs w:val="24"/>
        </w:rPr>
        <w:t>в, на, под, над, около. Ориентируется на листе бумаги (вверху - внизу, в середине, в углу); называет утро, день, вечер, ночь; имеет представление о смене частей суток. Понимает значения слов вчера, сегодня, завтра.</w:t>
      </w:r>
    </w:p>
    <w:p w:rsidR="00E86AE2" w:rsidRPr="006B44B2" w:rsidRDefault="0057507B" w:rsidP="0057507B">
      <w:pPr>
        <w:pStyle w:val="a7"/>
        <w:tabs>
          <w:tab w:val="left" w:pos="1556"/>
        </w:tabs>
        <w:spacing w:before="3" w:line="360" w:lineRule="auto"/>
        <w:ind w:left="0" w:right="21"/>
        <w:rPr>
          <w:sz w:val="24"/>
          <w:szCs w:val="24"/>
        </w:rPr>
      </w:pPr>
      <w:r>
        <w:rPr>
          <w:sz w:val="24"/>
          <w:szCs w:val="24"/>
        </w:rPr>
        <w:t>-</w:t>
      </w:r>
      <w:r w:rsidR="00E86AE2" w:rsidRPr="006B44B2">
        <w:rPr>
          <w:sz w:val="24"/>
          <w:szCs w:val="24"/>
        </w:rPr>
        <w:t>Формирование целостной картины мира, расширение кругозора. Осваивает представления о себе и семье: о своих имени, фамилии, поле, возрасте,</w:t>
      </w:r>
      <w:r w:rsidR="00E86AE2" w:rsidRPr="006B44B2">
        <w:rPr>
          <w:spacing w:val="24"/>
          <w:sz w:val="24"/>
          <w:szCs w:val="24"/>
        </w:rPr>
        <w:t xml:space="preserve">  </w:t>
      </w:r>
      <w:r w:rsidR="00E86AE2" w:rsidRPr="006B44B2">
        <w:rPr>
          <w:sz w:val="24"/>
          <w:szCs w:val="24"/>
        </w:rPr>
        <w:t>месте</w:t>
      </w:r>
      <w:r w:rsidR="00E86AE2" w:rsidRPr="006B44B2">
        <w:rPr>
          <w:spacing w:val="23"/>
          <w:sz w:val="24"/>
          <w:szCs w:val="24"/>
        </w:rPr>
        <w:t xml:space="preserve">  </w:t>
      </w:r>
      <w:r w:rsidR="00E86AE2" w:rsidRPr="006B44B2">
        <w:rPr>
          <w:sz w:val="24"/>
          <w:szCs w:val="24"/>
        </w:rPr>
        <w:t>жительства,</w:t>
      </w:r>
      <w:r w:rsidR="00E86AE2" w:rsidRPr="006B44B2">
        <w:rPr>
          <w:spacing w:val="24"/>
          <w:sz w:val="24"/>
          <w:szCs w:val="24"/>
        </w:rPr>
        <w:t xml:space="preserve">  </w:t>
      </w:r>
      <w:r w:rsidR="00E86AE2" w:rsidRPr="006B44B2">
        <w:rPr>
          <w:sz w:val="24"/>
          <w:szCs w:val="24"/>
        </w:rPr>
        <w:t>домашнем</w:t>
      </w:r>
      <w:r w:rsidR="00E86AE2" w:rsidRPr="006B44B2">
        <w:rPr>
          <w:spacing w:val="24"/>
          <w:sz w:val="24"/>
          <w:szCs w:val="24"/>
        </w:rPr>
        <w:t xml:space="preserve">  </w:t>
      </w:r>
      <w:r w:rsidR="00E86AE2" w:rsidRPr="006B44B2">
        <w:rPr>
          <w:sz w:val="24"/>
          <w:szCs w:val="24"/>
        </w:rPr>
        <w:t>адресе,</w:t>
      </w:r>
      <w:r w:rsidR="00E86AE2" w:rsidRPr="006B44B2">
        <w:rPr>
          <w:spacing w:val="22"/>
          <w:sz w:val="24"/>
          <w:szCs w:val="24"/>
        </w:rPr>
        <w:t xml:space="preserve">  </w:t>
      </w:r>
      <w:r w:rsidR="00E86AE2" w:rsidRPr="006B44B2">
        <w:rPr>
          <w:sz w:val="24"/>
          <w:szCs w:val="24"/>
        </w:rPr>
        <w:t>увлечениях</w:t>
      </w:r>
      <w:r w:rsidR="00E86AE2" w:rsidRPr="006B44B2">
        <w:rPr>
          <w:spacing w:val="77"/>
          <w:w w:val="150"/>
          <w:sz w:val="24"/>
          <w:szCs w:val="24"/>
        </w:rPr>
        <w:t xml:space="preserve"> </w:t>
      </w:r>
      <w:r w:rsidR="00E86AE2" w:rsidRPr="006B44B2">
        <w:rPr>
          <w:sz w:val="24"/>
          <w:szCs w:val="24"/>
        </w:rPr>
        <w:t>членов</w:t>
      </w:r>
      <w:r w:rsidR="00E86AE2" w:rsidRPr="006B44B2">
        <w:rPr>
          <w:spacing w:val="22"/>
          <w:sz w:val="24"/>
          <w:szCs w:val="24"/>
        </w:rPr>
        <w:t xml:space="preserve">  </w:t>
      </w:r>
      <w:r w:rsidR="00E86AE2" w:rsidRPr="006B44B2">
        <w:rPr>
          <w:spacing w:val="-2"/>
          <w:sz w:val="24"/>
          <w:szCs w:val="24"/>
        </w:rPr>
        <w:t xml:space="preserve">семьи, </w:t>
      </w:r>
      <w:r w:rsidR="00E86AE2" w:rsidRPr="006B44B2">
        <w:rPr>
          <w:sz w:val="24"/>
          <w:szCs w:val="24"/>
        </w:rPr>
        <w:t>профессиях родителей (законных представителей). Овладевает некоторыми сведениями об организме, понимает назначения отдельных органов и условий их нормального функционирования. Сформированы первичные представления</w:t>
      </w:r>
      <w:r w:rsidR="00E86AE2" w:rsidRPr="006B44B2">
        <w:rPr>
          <w:spacing w:val="40"/>
          <w:sz w:val="24"/>
          <w:szCs w:val="24"/>
        </w:rPr>
        <w:t xml:space="preserve"> </w:t>
      </w:r>
      <w:r w:rsidR="00E86AE2" w:rsidRPr="006B44B2">
        <w:rPr>
          <w:sz w:val="24"/>
          <w:szCs w:val="24"/>
        </w:rPr>
        <w:t xml:space="preserve">о малой родине и родной стране. Освоены представления о ее столице, государственном флаге и гербе, об основных государственных праздниках, ярких исторических событиях, героях России. Понимает многообразие россиян разных национальностей, есть интерес к сказкам, песням, играм разных народов, толерантность по отношению к людям разных национальностей. Имеет представления о других странах и народах мира, есть интерес к жизни людей в </w:t>
      </w:r>
      <w:r w:rsidR="00E86AE2" w:rsidRPr="006B44B2">
        <w:rPr>
          <w:sz w:val="24"/>
          <w:szCs w:val="24"/>
        </w:rPr>
        <w:lastRenderedPageBreak/>
        <w:t>разных странах. Увеличен объем представлений о многообразии мира растений, животных. Знает о потребностях у конкретных животных и растений (во влаге, тепле, пище, воздухе, месте обитания и убежище). Сравнивает растения и животных по разным основаниям, признакам и свойствам, относит их</w:t>
      </w:r>
      <w:r w:rsidR="00E86AE2" w:rsidRPr="006B44B2">
        <w:rPr>
          <w:spacing w:val="-2"/>
          <w:sz w:val="24"/>
          <w:szCs w:val="24"/>
        </w:rPr>
        <w:t xml:space="preserve"> </w:t>
      </w:r>
      <w:r w:rsidR="00E86AE2" w:rsidRPr="006B44B2">
        <w:rPr>
          <w:sz w:val="24"/>
          <w:szCs w:val="24"/>
        </w:rPr>
        <w:t>к</w:t>
      </w:r>
      <w:r w:rsidR="00E86AE2" w:rsidRPr="006B44B2">
        <w:rPr>
          <w:spacing w:val="-2"/>
          <w:sz w:val="24"/>
          <w:szCs w:val="24"/>
        </w:rPr>
        <w:t xml:space="preserve"> </w:t>
      </w:r>
      <w:r w:rsidR="00E86AE2" w:rsidRPr="006B44B2">
        <w:rPr>
          <w:sz w:val="24"/>
          <w:szCs w:val="24"/>
        </w:rPr>
        <w:t>определенным</w:t>
      </w:r>
      <w:r w:rsidR="00E86AE2" w:rsidRPr="006B44B2">
        <w:rPr>
          <w:spacing w:val="-2"/>
          <w:sz w:val="24"/>
          <w:szCs w:val="24"/>
        </w:rPr>
        <w:t xml:space="preserve"> </w:t>
      </w:r>
      <w:r w:rsidR="00E86AE2" w:rsidRPr="006B44B2">
        <w:rPr>
          <w:sz w:val="24"/>
          <w:szCs w:val="24"/>
        </w:rPr>
        <w:t>группам:</w:t>
      </w:r>
      <w:r w:rsidR="00E86AE2" w:rsidRPr="006B44B2">
        <w:rPr>
          <w:spacing w:val="-7"/>
          <w:sz w:val="24"/>
          <w:szCs w:val="24"/>
        </w:rPr>
        <w:t xml:space="preserve"> </w:t>
      </w:r>
      <w:r w:rsidR="00E86AE2" w:rsidRPr="006B44B2">
        <w:rPr>
          <w:sz w:val="24"/>
          <w:szCs w:val="24"/>
        </w:rPr>
        <w:t>деревья, кусты, травы;</w:t>
      </w:r>
      <w:r w:rsidR="00E86AE2" w:rsidRPr="006B44B2">
        <w:rPr>
          <w:spacing w:val="-2"/>
          <w:sz w:val="24"/>
          <w:szCs w:val="24"/>
        </w:rPr>
        <w:t xml:space="preserve"> </w:t>
      </w:r>
      <w:r w:rsidR="00E86AE2" w:rsidRPr="006B44B2">
        <w:rPr>
          <w:sz w:val="24"/>
          <w:szCs w:val="24"/>
        </w:rPr>
        <w:t>трибы;</w:t>
      </w:r>
      <w:r w:rsidR="00E86AE2" w:rsidRPr="006B44B2">
        <w:rPr>
          <w:spacing w:val="-2"/>
          <w:sz w:val="24"/>
          <w:szCs w:val="24"/>
        </w:rPr>
        <w:t xml:space="preserve"> </w:t>
      </w:r>
      <w:r w:rsidR="00E86AE2" w:rsidRPr="006B44B2">
        <w:rPr>
          <w:sz w:val="24"/>
          <w:szCs w:val="24"/>
        </w:rPr>
        <w:t>рыбы, птицы, звери, насекомые. Устанавливает признаки отличия и некоторые признаки сходства между ними. Есть представления о неживой природе как среде обитания животных и растений. Устанавливает последовательность сезонных изменений в неживой и живой природе, в жизни людей. Накоплены представления о</w:t>
      </w:r>
      <w:r w:rsidR="00E86AE2" w:rsidRPr="006B44B2">
        <w:rPr>
          <w:spacing w:val="80"/>
          <w:sz w:val="24"/>
          <w:szCs w:val="24"/>
        </w:rPr>
        <w:t xml:space="preserve"> </w:t>
      </w:r>
      <w:r w:rsidR="00E86AE2" w:rsidRPr="006B44B2">
        <w:rPr>
          <w:sz w:val="24"/>
          <w:szCs w:val="24"/>
        </w:rPr>
        <w:t>жизни животных и растений в разных климатических условиях: в пустыне, на севере. Знает и называет животных и их детенышей. Понимает разнообразные ценности природы. При рассматривании иллюстраций, наблюдениях понимает основные отношения между объектами и явлениями окружающего мира. Адекватно отражает картину мира в виде художественных образов.</w:t>
      </w:r>
    </w:p>
    <w:p w:rsidR="00E86AE2" w:rsidRPr="006B44B2" w:rsidRDefault="00E86AE2" w:rsidP="006B44B2">
      <w:pPr>
        <w:spacing w:before="3" w:line="360" w:lineRule="auto"/>
        <w:ind w:left="-142" w:right="21" w:firstLine="142"/>
        <w:jc w:val="both"/>
        <w:rPr>
          <w:i/>
          <w:sz w:val="24"/>
          <w:szCs w:val="24"/>
        </w:rPr>
      </w:pPr>
      <w:r w:rsidRPr="006B44B2">
        <w:rPr>
          <w:i/>
          <w:sz w:val="24"/>
          <w:szCs w:val="24"/>
          <w:u w:val="single"/>
        </w:rPr>
        <w:t>Подготовительная</w:t>
      </w:r>
      <w:r w:rsidRPr="006B44B2">
        <w:rPr>
          <w:i/>
          <w:spacing w:val="-9"/>
          <w:sz w:val="24"/>
          <w:szCs w:val="24"/>
          <w:u w:val="single"/>
        </w:rPr>
        <w:t xml:space="preserve"> </w:t>
      </w:r>
      <w:r w:rsidRPr="006B44B2">
        <w:rPr>
          <w:i/>
          <w:sz w:val="24"/>
          <w:szCs w:val="24"/>
          <w:u w:val="single"/>
        </w:rPr>
        <w:t>группа</w:t>
      </w:r>
      <w:r w:rsidRPr="006B44B2">
        <w:rPr>
          <w:i/>
          <w:spacing w:val="-4"/>
          <w:sz w:val="24"/>
          <w:szCs w:val="24"/>
          <w:u w:val="single"/>
        </w:rPr>
        <w:t xml:space="preserve"> </w:t>
      </w:r>
      <w:r w:rsidRPr="006B44B2">
        <w:rPr>
          <w:i/>
          <w:sz w:val="24"/>
          <w:szCs w:val="24"/>
          <w:u w:val="single"/>
        </w:rPr>
        <w:t>(7-8</w:t>
      </w:r>
      <w:r w:rsidRPr="006B44B2">
        <w:rPr>
          <w:i/>
          <w:spacing w:val="-8"/>
          <w:sz w:val="24"/>
          <w:szCs w:val="24"/>
          <w:u w:val="single"/>
        </w:rPr>
        <w:t xml:space="preserve"> </w:t>
      </w:r>
      <w:r w:rsidRPr="006B44B2">
        <w:rPr>
          <w:i/>
          <w:sz w:val="24"/>
          <w:szCs w:val="24"/>
          <w:u w:val="single"/>
        </w:rPr>
        <w:t>год</w:t>
      </w:r>
      <w:r w:rsidRPr="006B44B2">
        <w:rPr>
          <w:i/>
          <w:spacing w:val="-9"/>
          <w:sz w:val="24"/>
          <w:szCs w:val="24"/>
          <w:u w:val="single"/>
        </w:rPr>
        <w:t xml:space="preserve"> </w:t>
      </w:r>
      <w:r w:rsidRPr="006B44B2">
        <w:rPr>
          <w:i/>
          <w:spacing w:val="-2"/>
          <w:sz w:val="24"/>
          <w:szCs w:val="24"/>
          <w:u w:val="single"/>
        </w:rPr>
        <w:t>жизни):</w:t>
      </w:r>
    </w:p>
    <w:p w:rsidR="00E86AE2" w:rsidRPr="006B44B2" w:rsidRDefault="0057507B" w:rsidP="0057507B">
      <w:pPr>
        <w:pStyle w:val="a7"/>
        <w:tabs>
          <w:tab w:val="left" w:pos="1556"/>
        </w:tabs>
        <w:spacing w:line="360" w:lineRule="auto"/>
        <w:ind w:left="0" w:right="21"/>
        <w:rPr>
          <w:sz w:val="24"/>
          <w:szCs w:val="24"/>
        </w:rPr>
      </w:pPr>
      <w:r>
        <w:rPr>
          <w:sz w:val="24"/>
          <w:szCs w:val="24"/>
        </w:rPr>
        <w:t>-</w:t>
      </w:r>
      <w:r w:rsidR="00E86AE2" w:rsidRPr="006B44B2">
        <w:rPr>
          <w:sz w:val="24"/>
          <w:szCs w:val="24"/>
        </w:rPr>
        <w:t>Сенсорное развитие. Ребенок</w:t>
      </w:r>
      <w:r w:rsidR="00E86AE2" w:rsidRPr="006B44B2">
        <w:rPr>
          <w:spacing w:val="-1"/>
          <w:sz w:val="24"/>
          <w:szCs w:val="24"/>
        </w:rPr>
        <w:t xml:space="preserve"> </w:t>
      </w:r>
      <w:r w:rsidR="00E86AE2" w:rsidRPr="006B44B2">
        <w:rPr>
          <w:sz w:val="24"/>
          <w:szCs w:val="24"/>
        </w:rPr>
        <w:t>демонстрирует</w:t>
      </w:r>
      <w:r w:rsidR="00E86AE2" w:rsidRPr="006B44B2">
        <w:rPr>
          <w:spacing w:val="-2"/>
          <w:sz w:val="24"/>
          <w:szCs w:val="24"/>
        </w:rPr>
        <w:t xml:space="preserve"> </w:t>
      </w:r>
      <w:r w:rsidR="00E86AE2" w:rsidRPr="006B44B2">
        <w:rPr>
          <w:sz w:val="24"/>
          <w:szCs w:val="24"/>
        </w:rPr>
        <w:t>знание сенсорных</w:t>
      </w:r>
      <w:r w:rsidR="00E86AE2" w:rsidRPr="006B44B2">
        <w:rPr>
          <w:spacing w:val="-5"/>
          <w:sz w:val="24"/>
          <w:szCs w:val="24"/>
        </w:rPr>
        <w:t xml:space="preserve"> </w:t>
      </w:r>
      <w:r w:rsidR="00E86AE2" w:rsidRPr="006B44B2">
        <w:rPr>
          <w:sz w:val="24"/>
          <w:szCs w:val="24"/>
        </w:rPr>
        <w:t xml:space="preserve">эталонов и умение ими пользоваться. Доступно: различение и называние всех цветов спектра и ахроматических цветов; 5-7 дополнительных тонов, оттенков цвета, освоение умения смешивать цвета для получения нужного тона и оттенка; различение и называние геометрических фигур (ромб, трапеция, призма, пирамида, куб), выделение структуры плоских и объемных геометрических фигур. Осуществляет мыслительные операции, оперируя наглядно воспринимаемыми признаками, сам объясняет принцип классификации, исключения лишнего, сериационных отношений. Сравнивает элементы сериационного ряда по длине, ширине, высоте, толщине. Осваивает параметры величины и сравнительные степени прилагательных (длиннее - самый </w:t>
      </w:r>
      <w:r w:rsidR="00E86AE2" w:rsidRPr="006B44B2">
        <w:rPr>
          <w:spacing w:val="-2"/>
          <w:sz w:val="24"/>
          <w:szCs w:val="24"/>
        </w:rPr>
        <w:t>длинный).</w:t>
      </w:r>
    </w:p>
    <w:p w:rsidR="00E86AE2" w:rsidRPr="006B44B2" w:rsidRDefault="0057507B" w:rsidP="0057507B">
      <w:pPr>
        <w:pStyle w:val="a7"/>
        <w:tabs>
          <w:tab w:val="left" w:pos="1556"/>
        </w:tabs>
        <w:spacing w:before="1" w:line="360" w:lineRule="auto"/>
        <w:ind w:left="0" w:right="21"/>
        <w:rPr>
          <w:sz w:val="24"/>
          <w:szCs w:val="24"/>
        </w:rPr>
      </w:pPr>
      <w:r>
        <w:rPr>
          <w:sz w:val="24"/>
          <w:szCs w:val="24"/>
        </w:rPr>
        <w:t>-</w:t>
      </w:r>
      <w:r w:rsidR="00E86AE2" w:rsidRPr="006B44B2">
        <w:rPr>
          <w:sz w:val="24"/>
          <w:szCs w:val="24"/>
        </w:rPr>
        <w:t>Развитие познавательно-исследовательской деятельности. Проявляет интерес к окружающему, любит экспериментировать вместе со педагогическим работником. Отражает результаты своего познания в продуктивной и конструктивной деятельности, строя и применяя наглядные модели. С</w:t>
      </w:r>
      <w:r w:rsidR="00E86AE2" w:rsidRPr="006B44B2">
        <w:rPr>
          <w:spacing w:val="40"/>
          <w:sz w:val="24"/>
          <w:szCs w:val="24"/>
        </w:rPr>
        <w:t xml:space="preserve"> </w:t>
      </w:r>
      <w:r w:rsidR="00E86AE2" w:rsidRPr="006B44B2">
        <w:rPr>
          <w:sz w:val="24"/>
          <w:szCs w:val="24"/>
        </w:rPr>
        <w:t xml:space="preserve">помощью педагогического работника делает умозаключения при проведении опытов (тонет - не тонет, тает - не тает). Может предвосхищать результаты экспериментальной деятельности, опираясь на свой опыт и приобретенные </w:t>
      </w:r>
      <w:r w:rsidR="00E86AE2" w:rsidRPr="006B44B2">
        <w:rPr>
          <w:spacing w:val="-2"/>
          <w:sz w:val="24"/>
          <w:szCs w:val="24"/>
        </w:rPr>
        <w:t>знания.</w:t>
      </w:r>
    </w:p>
    <w:p w:rsidR="00E86AE2" w:rsidRPr="006B44B2" w:rsidRDefault="0057507B" w:rsidP="0057507B">
      <w:pPr>
        <w:pStyle w:val="a7"/>
        <w:tabs>
          <w:tab w:val="left" w:pos="1556"/>
        </w:tabs>
        <w:spacing w:before="3" w:line="360" w:lineRule="auto"/>
        <w:ind w:left="0" w:right="21"/>
        <w:rPr>
          <w:sz w:val="24"/>
          <w:szCs w:val="24"/>
        </w:rPr>
      </w:pPr>
      <w:r>
        <w:rPr>
          <w:sz w:val="24"/>
          <w:szCs w:val="24"/>
        </w:rPr>
        <w:t>-</w:t>
      </w:r>
      <w:r w:rsidR="00E86AE2" w:rsidRPr="006B44B2">
        <w:rPr>
          <w:sz w:val="24"/>
          <w:szCs w:val="24"/>
        </w:rPr>
        <w:t>Формирование</w:t>
      </w:r>
      <w:r>
        <w:rPr>
          <w:spacing w:val="58"/>
          <w:w w:val="150"/>
          <w:sz w:val="24"/>
          <w:szCs w:val="24"/>
        </w:rPr>
        <w:t xml:space="preserve"> </w:t>
      </w:r>
      <w:r w:rsidR="00E86AE2" w:rsidRPr="006B44B2">
        <w:rPr>
          <w:sz w:val="24"/>
          <w:szCs w:val="24"/>
        </w:rPr>
        <w:t>элементарных</w:t>
      </w:r>
      <w:r w:rsidR="00E86AE2" w:rsidRPr="006B44B2">
        <w:rPr>
          <w:spacing w:val="58"/>
          <w:w w:val="150"/>
          <w:sz w:val="24"/>
          <w:szCs w:val="24"/>
        </w:rPr>
        <w:t xml:space="preserve"> </w:t>
      </w:r>
      <w:r w:rsidR="00E86AE2" w:rsidRPr="006B44B2">
        <w:rPr>
          <w:sz w:val="24"/>
          <w:szCs w:val="24"/>
        </w:rPr>
        <w:t>математических</w:t>
      </w:r>
      <w:r>
        <w:rPr>
          <w:spacing w:val="56"/>
          <w:w w:val="150"/>
          <w:sz w:val="24"/>
          <w:szCs w:val="24"/>
        </w:rPr>
        <w:t xml:space="preserve"> </w:t>
      </w:r>
      <w:r w:rsidR="00E86AE2" w:rsidRPr="006B44B2">
        <w:rPr>
          <w:spacing w:val="-2"/>
          <w:sz w:val="24"/>
          <w:szCs w:val="24"/>
        </w:rPr>
        <w:t>представлений.</w:t>
      </w:r>
    </w:p>
    <w:p w:rsidR="00E86AE2" w:rsidRPr="006B44B2" w:rsidRDefault="00E86AE2" w:rsidP="006B44B2">
      <w:pPr>
        <w:pStyle w:val="a3"/>
        <w:spacing w:before="66" w:line="360" w:lineRule="auto"/>
        <w:ind w:left="-142" w:right="21" w:firstLine="142"/>
        <w:rPr>
          <w:sz w:val="24"/>
          <w:szCs w:val="24"/>
        </w:rPr>
      </w:pPr>
      <w:r w:rsidRPr="006B44B2">
        <w:rPr>
          <w:sz w:val="24"/>
          <w:szCs w:val="24"/>
        </w:rPr>
        <w:t>Устанавливает связи и отношения между целым множеством и различными его частями (частью); находит части целого множества и целое по известным частям. Считает до 10 (количественный, порядковый счет). Называет числа в прямом (обратном) порядке в пределах</w:t>
      </w:r>
      <w:r w:rsidRPr="006B44B2">
        <w:rPr>
          <w:spacing w:val="-4"/>
          <w:sz w:val="24"/>
          <w:szCs w:val="24"/>
        </w:rPr>
        <w:t xml:space="preserve"> </w:t>
      </w:r>
      <w:r w:rsidRPr="006B44B2">
        <w:rPr>
          <w:sz w:val="24"/>
          <w:szCs w:val="24"/>
        </w:rPr>
        <w:t>10. Соотносит цифру (0-9) и количество предметов.</w:t>
      </w:r>
      <w:r w:rsidRPr="006B44B2">
        <w:rPr>
          <w:spacing w:val="14"/>
          <w:sz w:val="24"/>
          <w:szCs w:val="24"/>
        </w:rPr>
        <w:t xml:space="preserve"> </w:t>
      </w:r>
      <w:r w:rsidRPr="006B44B2">
        <w:rPr>
          <w:sz w:val="24"/>
          <w:szCs w:val="24"/>
        </w:rPr>
        <w:t>Называет</w:t>
      </w:r>
      <w:r w:rsidRPr="006B44B2">
        <w:rPr>
          <w:spacing w:val="10"/>
          <w:sz w:val="24"/>
          <w:szCs w:val="24"/>
        </w:rPr>
        <w:t xml:space="preserve"> </w:t>
      </w:r>
      <w:r w:rsidRPr="006B44B2">
        <w:rPr>
          <w:sz w:val="24"/>
          <w:szCs w:val="24"/>
        </w:rPr>
        <w:t>состав</w:t>
      </w:r>
      <w:r w:rsidRPr="006B44B2">
        <w:rPr>
          <w:spacing w:val="11"/>
          <w:sz w:val="24"/>
          <w:szCs w:val="24"/>
        </w:rPr>
        <w:t xml:space="preserve"> </w:t>
      </w:r>
      <w:r w:rsidRPr="006B44B2">
        <w:rPr>
          <w:sz w:val="24"/>
          <w:szCs w:val="24"/>
        </w:rPr>
        <w:t>чисел</w:t>
      </w:r>
      <w:r w:rsidRPr="006B44B2">
        <w:rPr>
          <w:spacing w:val="12"/>
          <w:sz w:val="24"/>
          <w:szCs w:val="24"/>
        </w:rPr>
        <w:t xml:space="preserve"> </w:t>
      </w:r>
      <w:r w:rsidRPr="006B44B2">
        <w:rPr>
          <w:sz w:val="24"/>
          <w:szCs w:val="24"/>
        </w:rPr>
        <w:t>в</w:t>
      </w:r>
      <w:r w:rsidRPr="006B44B2">
        <w:rPr>
          <w:spacing w:val="10"/>
          <w:sz w:val="24"/>
          <w:szCs w:val="24"/>
        </w:rPr>
        <w:t xml:space="preserve"> </w:t>
      </w:r>
      <w:r w:rsidRPr="006B44B2">
        <w:rPr>
          <w:sz w:val="24"/>
          <w:szCs w:val="24"/>
        </w:rPr>
        <w:t>пределах</w:t>
      </w:r>
      <w:r w:rsidRPr="006B44B2">
        <w:rPr>
          <w:spacing w:val="8"/>
          <w:sz w:val="24"/>
          <w:szCs w:val="24"/>
        </w:rPr>
        <w:t xml:space="preserve"> </w:t>
      </w:r>
      <w:r w:rsidRPr="006B44B2">
        <w:rPr>
          <w:sz w:val="24"/>
          <w:szCs w:val="24"/>
        </w:rPr>
        <w:t>5</w:t>
      </w:r>
      <w:r w:rsidRPr="006B44B2">
        <w:rPr>
          <w:spacing w:val="13"/>
          <w:sz w:val="24"/>
          <w:szCs w:val="24"/>
        </w:rPr>
        <w:t xml:space="preserve"> </w:t>
      </w:r>
      <w:r w:rsidRPr="006B44B2">
        <w:rPr>
          <w:sz w:val="24"/>
          <w:szCs w:val="24"/>
        </w:rPr>
        <w:t>из</w:t>
      </w:r>
      <w:r w:rsidRPr="006B44B2">
        <w:rPr>
          <w:spacing w:val="7"/>
          <w:sz w:val="24"/>
          <w:szCs w:val="24"/>
        </w:rPr>
        <w:t xml:space="preserve"> </w:t>
      </w:r>
      <w:r w:rsidRPr="006B44B2">
        <w:rPr>
          <w:sz w:val="24"/>
          <w:szCs w:val="24"/>
        </w:rPr>
        <w:t>двух</w:t>
      </w:r>
      <w:r w:rsidRPr="006B44B2">
        <w:rPr>
          <w:spacing w:val="8"/>
          <w:sz w:val="24"/>
          <w:szCs w:val="24"/>
        </w:rPr>
        <w:t xml:space="preserve"> </w:t>
      </w:r>
      <w:r w:rsidRPr="006B44B2">
        <w:rPr>
          <w:sz w:val="24"/>
          <w:szCs w:val="24"/>
        </w:rPr>
        <w:t>меньших.</w:t>
      </w:r>
      <w:r w:rsidRPr="006B44B2">
        <w:rPr>
          <w:spacing w:val="14"/>
          <w:sz w:val="24"/>
          <w:szCs w:val="24"/>
        </w:rPr>
        <w:t xml:space="preserve"> </w:t>
      </w:r>
      <w:r w:rsidRPr="006B44B2">
        <w:rPr>
          <w:spacing w:val="-2"/>
          <w:sz w:val="24"/>
          <w:szCs w:val="24"/>
        </w:rPr>
        <w:t>Выстраивает</w:t>
      </w:r>
    </w:p>
    <w:p w:rsidR="00E86AE2" w:rsidRPr="006B44B2" w:rsidRDefault="00E86AE2" w:rsidP="006B44B2">
      <w:pPr>
        <w:pStyle w:val="a3"/>
        <w:spacing w:before="3" w:line="360" w:lineRule="auto"/>
        <w:ind w:left="-142" w:right="21" w:firstLine="142"/>
        <w:rPr>
          <w:sz w:val="24"/>
          <w:szCs w:val="24"/>
        </w:rPr>
      </w:pPr>
      <w:r w:rsidRPr="006B44B2">
        <w:rPr>
          <w:sz w:val="24"/>
          <w:szCs w:val="24"/>
        </w:rPr>
        <w:t xml:space="preserve">«числовую лесенку». Осваивает в пределах 5 состав числа из единиц. Составляет и решает </w:t>
      </w:r>
      <w:r w:rsidRPr="006B44B2">
        <w:rPr>
          <w:sz w:val="24"/>
          <w:szCs w:val="24"/>
        </w:rPr>
        <w:lastRenderedPageBreak/>
        <w:t>задачи в одно действие на сложение и вычитание, пользуется цифрами и арифметическими знаками. Различает величины: длину (ширину,</w:t>
      </w:r>
      <w:r w:rsidRPr="006B44B2">
        <w:rPr>
          <w:spacing w:val="25"/>
          <w:sz w:val="24"/>
          <w:szCs w:val="24"/>
        </w:rPr>
        <w:t xml:space="preserve"> </w:t>
      </w:r>
      <w:r w:rsidRPr="006B44B2">
        <w:rPr>
          <w:sz w:val="24"/>
          <w:szCs w:val="24"/>
        </w:rPr>
        <w:t>высоту),</w:t>
      </w:r>
      <w:r w:rsidRPr="006B44B2">
        <w:rPr>
          <w:spacing w:val="25"/>
          <w:sz w:val="24"/>
          <w:szCs w:val="24"/>
        </w:rPr>
        <w:t xml:space="preserve"> </w:t>
      </w:r>
      <w:r w:rsidRPr="006B44B2">
        <w:rPr>
          <w:sz w:val="24"/>
          <w:szCs w:val="24"/>
        </w:rPr>
        <w:t>объем</w:t>
      </w:r>
      <w:r w:rsidRPr="006B44B2">
        <w:rPr>
          <w:spacing w:val="24"/>
          <w:sz w:val="24"/>
          <w:szCs w:val="24"/>
        </w:rPr>
        <w:t xml:space="preserve"> </w:t>
      </w:r>
      <w:r w:rsidRPr="006B44B2">
        <w:rPr>
          <w:sz w:val="24"/>
          <w:szCs w:val="24"/>
        </w:rPr>
        <w:t>(вместимость).</w:t>
      </w:r>
      <w:r w:rsidRPr="006B44B2">
        <w:rPr>
          <w:spacing w:val="26"/>
          <w:sz w:val="24"/>
          <w:szCs w:val="24"/>
        </w:rPr>
        <w:t xml:space="preserve"> </w:t>
      </w:r>
      <w:r w:rsidRPr="006B44B2">
        <w:rPr>
          <w:sz w:val="24"/>
          <w:szCs w:val="24"/>
        </w:rPr>
        <w:t>Выстраивает</w:t>
      </w:r>
      <w:r w:rsidRPr="006B44B2">
        <w:rPr>
          <w:spacing w:val="21"/>
          <w:sz w:val="24"/>
          <w:szCs w:val="24"/>
        </w:rPr>
        <w:t xml:space="preserve"> </w:t>
      </w:r>
      <w:r w:rsidRPr="006B44B2">
        <w:rPr>
          <w:sz w:val="24"/>
          <w:szCs w:val="24"/>
        </w:rPr>
        <w:t>сериационный</w:t>
      </w:r>
      <w:r w:rsidRPr="006B44B2">
        <w:rPr>
          <w:spacing w:val="23"/>
          <w:sz w:val="24"/>
          <w:szCs w:val="24"/>
        </w:rPr>
        <w:t xml:space="preserve"> </w:t>
      </w:r>
      <w:r w:rsidRPr="006B44B2">
        <w:rPr>
          <w:sz w:val="24"/>
          <w:szCs w:val="24"/>
        </w:rPr>
        <w:t>ряд</w:t>
      </w:r>
      <w:r w:rsidRPr="006B44B2">
        <w:rPr>
          <w:spacing w:val="25"/>
          <w:sz w:val="24"/>
          <w:szCs w:val="24"/>
        </w:rPr>
        <w:t xml:space="preserve"> </w:t>
      </w:r>
      <w:r w:rsidRPr="006B44B2">
        <w:rPr>
          <w:sz w:val="24"/>
          <w:szCs w:val="24"/>
        </w:rPr>
        <w:t>из</w:t>
      </w:r>
      <w:r w:rsidRPr="006B44B2">
        <w:rPr>
          <w:spacing w:val="24"/>
          <w:sz w:val="24"/>
          <w:szCs w:val="24"/>
        </w:rPr>
        <w:t xml:space="preserve"> </w:t>
      </w:r>
      <w:r w:rsidRPr="006B44B2">
        <w:rPr>
          <w:spacing w:val="-5"/>
          <w:sz w:val="24"/>
          <w:szCs w:val="24"/>
        </w:rPr>
        <w:t>7-</w:t>
      </w:r>
    </w:p>
    <w:p w:rsidR="00E86AE2" w:rsidRPr="006B44B2" w:rsidRDefault="00E86AE2" w:rsidP="006B44B2">
      <w:pPr>
        <w:pStyle w:val="a3"/>
        <w:spacing w:line="360" w:lineRule="auto"/>
        <w:ind w:left="-142" w:right="21" w:firstLine="142"/>
        <w:rPr>
          <w:sz w:val="24"/>
          <w:szCs w:val="24"/>
        </w:rPr>
      </w:pPr>
      <w:r w:rsidRPr="006B44B2">
        <w:rPr>
          <w:sz w:val="24"/>
          <w:szCs w:val="24"/>
        </w:rPr>
        <w:t>10 предметов, пользуется степенями сравнения при соотнесении размерных параметров (длиннее - короче). Измеряет длину предметов, отрезки прямых линий, объемы жидких и сыпучих веществ с помощью условных мер.</w:t>
      </w:r>
      <w:r w:rsidRPr="006B44B2">
        <w:rPr>
          <w:spacing w:val="80"/>
          <w:sz w:val="24"/>
          <w:szCs w:val="24"/>
        </w:rPr>
        <w:t xml:space="preserve"> </w:t>
      </w:r>
      <w:r w:rsidRPr="006B44B2">
        <w:rPr>
          <w:sz w:val="24"/>
          <w:szCs w:val="24"/>
        </w:rPr>
        <w:t>Понимает зависимость между величиной меры и числом (результатом измерения); делит предметы (фигуры) на несколько равных частей; сравнивает целый предмет и его часть; различает, называет и сравнивает геометрические фигуры. Ориентируется в окружающем пространстве и на плоскости (лист, страница, поверхность стола), обозначает взаимное расположение и направление движения объектов. Определяет и называет временные отношения (день - неделя - месяц); знает название текущего месяца года; последовательность всех дней недели, времен года.</w:t>
      </w:r>
    </w:p>
    <w:p w:rsidR="00E86AE2" w:rsidRPr="006B44B2" w:rsidRDefault="0057507B" w:rsidP="009C44F2">
      <w:pPr>
        <w:pStyle w:val="a7"/>
        <w:tabs>
          <w:tab w:val="left" w:pos="1556"/>
        </w:tabs>
        <w:spacing w:before="1" w:line="360" w:lineRule="auto"/>
        <w:ind w:left="0" w:right="21"/>
        <w:rPr>
          <w:sz w:val="24"/>
          <w:szCs w:val="24"/>
        </w:rPr>
      </w:pPr>
      <w:r>
        <w:rPr>
          <w:sz w:val="24"/>
          <w:szCs w:val="24"/>
        </w:rPr>
        <w:t>-</w:t>
      </w:r>
      <w:r w:rsidR="00E86AE2" w:rsidRPr="006B44B2">
        <w:rPr>
          <w:sz w:val="24"/>
          <w:szCs w:val="24"/>
        </w:rPr>
        <w:t>Формирование целостной картины мира, расширение кругозора. Сформированы представления о себе, о своей семье, своем доме. Имеет представление о некоторых социальных и профессиональных ролях людей. Достаточно освоены правила и нормы общения и взаимодействия с детьми и педагогическими работниками в различных ситуациях. Освоены представления о родном городе - его названии, некоторых улицах, некоторых архитектурных особенностях,</w:t>
      </w:r>
      <w:r w:rsidR="00E86AE2" w:rsidRPr="006B44B2">
        <w:rPr>
          <w:spacing w:val="16"/>
          <w:sz w:val="24"/>
          <w:szCs w:val="24"/>
        </w:rPr>
        <w:t xml:space="preserve"> </w:t>
      </w:r>
      <w:r w:rsidR="00E86AE2" w:rsidRPr="006B44B2">
        <w:rPr>
          <w:sz w:val="24"/>
          <w:szCs w:val="24"/>
        </w:rPr>
        <w:t>достопримечательностях.</w:t>
      </w:r>
      <w:r w:rsidR="00E86AE2" w:rsidRPr="006B44B2">
        <w:rPr>
          <w:spacing w:val="22"/>
          <w:sz w:val="24"/>
          <w:szCs w:val="24"/>
        </w:rPr>
        <w:t xml:space="preserve"> </w:t>
      </w:r>
      <w:r w:rsidR="00E86AE2" w:rsidRPr="006B44B2">
        <w:rPr>
          <w:sz w:val="24"/>
          <w:szCs w:val="24"/>
        </w:rPr>
        <w:t>Имеет</w:t>
      </w:r>
      <w:r w:rsidR="00E86AE2" w:rsidRPr="006B44B2">
        <w:rPr>
          <w:spacing w:val="13"/>
          <w:sz w:val="24"/>
          <w:szCs w:val="24"/>
        </w:rPr>
        <w:t xml:space="preserve"> </w:t>
      </w:r>
      <w:r w:rsidR="00E86AE2" w:rsidRPr="006B44B2">
        <w:rPr>
          <w:sz w:val="24"/>
          <w:szCs w:val="24"/>
        </w:rPr>
        <w:t>представления</w:t>
      </w:r>
      <w:r w:rsidR="00E86AE2" w:rsidRPr="006B44B2">
        <w:rPr>
          <w:spacing w:val="16"/>
          <w:sz w:val="24"/>
          <w:szCs w:val="24"/>
        </w:rPr>
        <w:t xml:space="preserve"> </w:t>
      </w:r>
      <w:r w:rsidR="00E86AE2" w:rsidRPr="006B44B2">
        <w:rPr>
          <w:sz w:val="24"/>
          <w:szCs w:val="24"/>
        </w:rPr>
        <w:t>о</w:t>
      </w:r>
      <w:r w:rsidR="00E86AE2" w:rsidRPr="006B44B2">
        <w:rPr>
          <w:spacing w:val="16"/>
          <w:sz w:val="24"/>
          <w:szCs w:val="24"/>
        </w:rPr>
        <w:t xml:space="preserve"> </w:t>
      </w:r>
      <w:r w:rsidR="00E86AE2" w:rsidRPr="006B44B2">
        <w:rPr>
          <w:sz w:val="24"/>
          <w:szCs w:val="24"/>
        </w:rPr>
        <w:t>родной</w:t>
      </w:r>
      <w:r w:rsidR="00E86AE2" w:rsidRPr="006B44B2">
        <w:rPr>
          <w:spacing w:val="15"/>
          <w:sz w:val="24"/>
          <w:szCs w:val="24"/>
        </w:rPr>
        <w:t xml:space="preserve"> </w:t>
      </w:r>
      <w:r w:rsidR="00E86AE2" w:rsidRPr="006B44B2">
        <w:rPr>
          <w:spacing w:val="-2"/>
          <w:sz w:val="24"/>
          <w:szCs w:val="24"/>
        </w:rPr>
        <w:t>стране</w:t>
      </w:r>
      <w:r>
        <w:rPr>
          <w:sz w:val="24"/>
          <w:szCs w:val="24"/>
        </w:rPr>
        <w:t xml:space="preserve"> </w:t>
      </w:r>
      <w:r w:rsidR="00E86AE2" w:rsidRPr="006B44B2">
        <w:rPr>
          <w:sz w:val="24"/>
          <w:szCs w:val="24"/>
        </w:rPr>
        <w:t>ее государственных символах, президенте, столице. Проявляет интерес к ярким фактам из истории и культуры страны и общества, некоторым выдающимся людям России. Знает</w:t>
      </w:r>
      <w:r w:rsidR="00E86AE2" w:rsidRPr="006B44B2">
        <w:rPr>
          <w:spacing w:val="-2"/>
          <w:sz w:val="24"/>
          <w:szCs w:val="24"/>
        </w:rPr>
        <w:t xml:space="preserve"> </w:t>
      </w:r>
      <w:r w:rsidR="00E86AE2" w:rsidRPr="006B44B2">
        <w:rPr>
          <w:sz w:val="24"/>
          <w:szCs w:val="24"/>
        </w:rPr>
        <w:t>некоторые стихотворения, песни, некоторые народные промыслы. Есть элементарные представления о многообразии стран</w:t>
      </w:r>
      <w:r w:rsidR="00E86AE2" w:rsidRPr="006B44B2">
        <w:rPr>
          <w:spacing w:val="40"/>
          <w:sz w:val="24"/>
          <w:szCs w:val="24"/>
        </w:rPr>
        <w:t xml:space="preserve"> </w:t>
      </w:r>
      <w:r w:rsidR="00E86AE2" w:rsidRPr="006B44B2">
        <w:rPr>
          <w:sz w:val="24"/>
          <w:szCs w:val="24"/>
        </w:rPr>
        <w:t>и народов мира, особенностях их внешнего вида (расовой принадлежности), национальной одежды, типичных</w:t>
      </w:r>
      <w:r w:rsidR="00E86AE2" w:rsidRPr="006B44B2">
        <w:rPr>
          <w:spacing w:val="-1"/>
          <w:sz w:val="24"/>
          <w:szCs w:val="24"/>
        </w:rPr>
        <w:t xml:space="preserve"> </w:t>
      </w:r>
      <w:r w:rsidR="00E86AE2" w:rsidRPr="006B44B2">
        <w:rPr>
          <w:sz w:val="24"/>
          <w:szCs w:val="24"/>
        </w:rPr>
        <w:t>занятиях. Осознает, что все люди стремятся к миру. Есть представления о небесных телах и светилах. Есть представления о жизни растений и животных в среде обитания, о многообразии признаков приспособления к среде в разных</w:t>
      </w:r>
      <w:r w:rsidR="00E86AE2" w:rsidRPr="006B44B2">
        <w:rPr>
          <w:spacing w:val="-2"/>
          <w:sz w:val="24"/>
          <w:szCs w:val="24"/>
        </w:rPr>
        <w:t xml:space="preserve"> </w:t>
      </w:r>
      <w:r w:rsidR="00E86AE2" w:rsidRPr="006B44B2">
        <w:rPr>
          <w:sz w:val="24"/>
          <w:szCs w:val="24"/>
        </w:rPr>
        <w:t>климатических условиях (в условиях</w:t>
      </w:r>
      <w:r w:rsidR="00E86AE2" w:rsidRPr="006B44B2">
        <w:rPr>
          <w:spacing w:val="-2"/>
          <w:sz w:val="24"/>
          <w:szCs w:val="24"/>
        </w:rPr>
        <w:t xml:space="preserve"> </w:t>
      </w:r>
      <w:r w:rsidR="00E86AE2" w:rsidRPr="006B44B2">
        <w:rPr>
          <w:sz w:val="24"/>
          <w:szCs w:val="24"/>
        </w:rPr>
        <w:t>жаркого климата, пустыни, холодного климата). Понимает цикличность сезонных изменений в природе (цикл года как последовательная смена времен года). Обобщает с помощью педагогического работника представления о живой природе (растениях, животных, человеке) на основе существенных признаков (двигаются, питаются, дышат, растут и развиваются, размножаются, чувствуют). Осведомлен о необходимости сохранения природных объектов и собственного здоровья, старается проявлять бережное отношение к растениям, животным. Понимает ценности природы для жизни человека и удовлетворения его</w:t>
      </w:r>
      <w:r w:rsidR="00E86AE2" w:rsidRPr="006B44B2">
        <w:rPr>
          <w:spacing w:val="67"/>
          <w:w w:val="150"/>
          <w:sz w:val="24"/>
          <w:szCs w:val="24"/>
        </w:rPr>
        <w:t xml:space="preserve"> </w:t>
      </w:r>
      <w:r w:rsidR="00E86AE2" w:rsidRPr="006B44B2">
        <w:rPr>
          <w:sz w:val="24"/>
          <w:szCs w:val="24"/>
        </w:rPr>
        <w:t>разнообразных</w:t>
      </w:r>
      <w:r w:rsidR="00E86AE2" w:rsidRPr="006B44B2">
        <w:rPr>
          <w:spacing w:val="62"/>
          <w:w w:val="150"/>
          <w:sz w:val="24"/>
          <w:szCs w:val="24"/>
        </w:rPr>
        <w:t xml:space="preserve"> </w:t>
      </w:r>
      <w:r w:rsidR="00E86AE2" w:rsidRPr="006B44B2">
        <w:rPr>
          <w:sz w:val="24"/>
          <w:szCs w:val="24"/>
        </w:rPr>
        <w:t>потребностей.</w:t>
      </w:r>
      <w:r w:rsidR="00E86AE2" w:rsidRPr="006B44B2">
        <w:rPr>
          <w:spacing w:val="69"/>
          <w:w w:val="150"/>
          <w:sz w:val="24"/>
          <w:szCs w:val="24"/>
        </w:rPr>
        <w:t xml:space="preserve"> </w:t>
      </w:r>
      <w:r w:rsidR="00E86AE2" w:rsidRPr="006B44B2">
        <w:rPr>
          <w:sz w:val="24"/>
          <w:szCs w:val="24"/>
        </w:rPr>
        <w:t>Демонстрирует</w:t>
      </w:r>
      <w:r w:rsidR="00E86AE2" w:rsidRPr="006B44B2">
        <w:rPr>
          <w:spacing w:val="66"/>
          <w:w w:val="150"/>
          <w:sz w:val="24"/>
          <w:szCs w:val="24"/>
        </w:rPr>
        <w:t xml:space="preserve"> </w:t>
      </w:r>
      <w:r w:rsidR="00E86AE2" w:rsidRPr="006B44B2">
        <w:rPr>
          <w:sz w:val="24"/>
          <w:szCs w:val="24"/>
        </w:rPr>
        <w:t>в</w:t>
      </w:r>
      <w:r w:rsidR="00E86AE2" w:rsidRPr="006B44B2">
        <w:rPr>
          <w:spacing w:val="65"/>
          <w:w w:val="150"/>
          <w:sz w:val="24"/>
          <w:szCs w:val="24"/>
        </w:rPr>
        <w:t xml:space="preserve"> </w:t>
      </w:r>
      <w:r w:rsidR="00E86AE2" w:rsidRPr="006B44B2">
        <w:rPr>
          <w:sz w:val="24"/>
          <w:szCs w:val="24"/>
        </w:rPr>
        <w:t>своих</w:t>
      </w:r>
      <w:r w:rsidR="00E86AE2" w:rsidRPr="006B44B2">
        <w:rPr>
          <w:spacing w:val="63"/>
          <w:w w:val="150"/>
          <w:sz w:val="24"/>
          <w:szCs w:val="24"/>
        </w:rPr>
        <w:t xml:space="preserve"> </w:t>
      </w:r>
      <w:r w:rsidR="00E86AE2" w:rsidRPr="006B44B2">
        <w:rPr>
          <w:sz w:val="24"/>
          <w:szCs w:val="24"/>
        </w:rPr>
        <w:t>рассуждениях</w:t>
      </w:r>
      <w:r w:rsidR="00E86AE2" w:rsidRPr="006B44B2">
        <w:rPr>
          <w:spacing w:val="62"/>
          <w:w w:val="150"/>
          <w:sz w:val="24"/>
          <w:szCs w:val="24"/>
        </w:rPr>
        <w:t xml:space="preserve"> </w:t>
      </w:r>
      <w:r w:rsidR="00E86AE2" w:rsidRPr="006B44B2">
        <w:rPr>
          <w:spacing w:val="-10"/>
          <w:sz w:val="24"/>
          <w:szCs w:val="24"/>
        </w:rPr>
        <w:t xml:space="preserve">и </w:t>
      </w:r>
      <w:r w:rsidR="00E86AE2" w:rsidRPr="006B44B2">
        <w:rPr>
          <w:sz w:val="24"/>
          <w:szCs w:val="24"/>
        </w:rPr>
        <w:t>продуктах деятельности умение решать познавательные задачи, передавая основные отношения между объектами и явлениями окружающего мира с помощью художественных образов. Рассказывает о них, отвечает на вопросы, умеет устанавливать некоторые закономерно</w:t>
      </w:r>
      <w:r w:rsidR="00E86AE2" w:rsidRPr="006B44B2">
        <w:rPr>
          <w:sz w:val="24"/>
          <w:szCs w:val="24"/>
        </w:rPr>
        <w:lastRenderedPageBreak/>
        <w:t xml:space="preserve">сти, характерные для </w:t>
      </w:r>
      <w:r w:rsidR="009C44F2">
        <w:rPr>
          <w:sz w:val="24"/>
          <w:szCs w:val="24"/>
        </w:rPr>
        <w:t>окружающего мира, любознателен.</w:t>
      </w:r>
    </w:p>
    <w:p w:rsidR="00E86AE2" w:rsidRPr="006B44B2" w:rsidRDefault="00E86AE2" w:rsidP="006B44B2">
      <w:pPr>
        <w:pStyle w:val="2"/>
        <w:tabs>
          <w:tab w:val="left" w:pos="2185"/>
        </w:tabs>
        <w:spacing w:line="360" w:lineRule="auto"/>
        <w:ind w:left="-142" w:right="21" w:firstLine="142"/>
        <w:jc w:val="both"/>
        <w:rPr>
          <w:rFonts w:ascii="Times New Roman" w:hAnsi="Times New Roman" w:cs="Times New Roman"/>
          <w:b/>
          <w:color w:val="auto"/>
          <w:sz w:val="24"/>
          <w:szCs w:val="24"/>
        </w:rPr>
      </w:pPr>
      <w:r w:rsidRPr="006B44B2">
        <w:rPr>
          <w:rFonts w:ascii="Times New Roman" w:hAnsi="Times New Roman" w:cs="Times New Roman"/>
          <w:b/>
          <w:color w:val="auto"/>
          <w:sz w:val="24"/>
          <w:szCs w:val="24"/>
        </w:rPr>
        <w:t>Речевое</w:t>
      </w:r>
      <w:r w:rsidRPr="006B44B2">
        <w:rPr>
          <w:rFonts w:ascii="Times New Roman" w:hAnsi="Times New Roman" w:cs="Times New Roman"/>
          <w:b/>
          <w:color w:val="auto"/>
          <w:spacing w:val="-13"/>
          <w:sz w:val="24"/>
          <w:szCs w:val="24"/>
        </w:rPr>
        <w:t xml:space="preserve"> </w:t>
      </w:r>
      <w:r w:rsidRPr="006B44B2">
        <w:rPr>
          <w:rFonts w:ascii="Times New Roman" w:hAnsi="Times New Roman" w:cs="Times New Roman"/>
          <w:b/>
          <w:color w:val="auto"/>
          <w:sz w:val="24"/>
          <w:szCs w:val="24"/>
        </w:rPr>
        <w:t>развитие</w:t>
      </w:r>
      <w:r w:rsidRPr="006B44B2">
        <w:rPr>
          <w:rFonts w:ascii="Times New Roman" w:hAnsi="Times New Roman" w:cs="Times New Roman"/>
          <w:b/>
          <w:color w:val="auto"/>
          <w:spacing w:val="-8"/>
          <w:sz w:val="24"/>
          <w:szCs w:val="24"/>
        </w:rPr>
        <w:t xml:space="preserve"> </w:t>
      </w:r>
      <w:r w:rsidRPr="006B44B2">
        <w:rPr>
          <w:rFonts w:ascii="Times New Roman" w:hAnsi="Times New Roman" w:cs="Times New Roman"/>
          <w:b/>
          <w:color w:val="auto"/>
          <w:spacing w:val="-2"/>
          <w:sz w:val="24"/>
          <w:szCs w:val="24"/>
        </w:rPr>
        <w:t>обучающихся</w:t>
      </w:r>
    </w:p>
    <w:p w:rsidR="00E86AE2" w:rsidRPr="006B44B2" w:rsidRDefault="00E86AE2" w:rsidP="006B44B2">
      <w:pPr>
        <w:pStyle w:val="a3"/>
        <w:spacing w:line="360" w:lineRule="auto"/>
        <w:ind w:left="-142" w:right="21" w:firstLine="142"/>
        <w:rPr>
          <w:sz w:val="24"/>
          <w:szCs w:val="24"/>
        </w:rPr>
      </w:pPr>
      <w:r w:rsidRPr="006B44B2">
        <w:rPr>
          <w:sz w:val="24"/>
          <w:szCs w:val="24"/>
        </w:rPr>
        <w:t xml:space="preserve">Речевое развитие в соответствии со ФГОС ДО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Еще одно направление - знакомство с книжной культурой, детской литературой, понимание на слух текстов различных жанров детской литературы. На этапе подготовки к школе требуется формирование звуковой аналитико-синтетической активности как предпосылки обучения </w:t>
      </w:r>
      <w:r w:rsidRPr="006B44B2">
        <w:rPr>
          <w:spacing w:val="-2"/>
          <w:sz w:val="24"/>
          <w:szCs w:val="24"/>
        </w:rPr>
        <w:t>грамоте.</w:t>
      </w:r>
    </w:p>
    <w:p w:rsidR="00E86AE2" w:rsidRPr="006B44B2" w:rsidRDefault="00E86AE2" w:rsidP="006B44B2">
      <w:pPr>
        <w:pStyle w:val="a3"/>
        <w:spacing w:line="360" w:lineRule="auto"/>
        <w:ind w:left="-142" w:right="21" w:firstLine="142"/>
        <w:rPr>
          <w:sz w:val="24"/>
          <w:szCs w:val="24"/>
        </w:rPr>
      </w:pPr>
      <w:r w:rsidRPr="006B44B2">
        <w:rPr>
          <w:sz w:val="24"/>
          <w:szCs w:val="24"/>
        </w:rPr>
        <w:t>В</w:t>
      </w:r>
      <w:r w:rsidRPr="006B44B2">
        <w:rPr>
          <w:spacing w:val="-10"/>
          <w:sz w:val="24"/>
          <w:szCs w:val="24"/>
        </w:rPr>
        <w:t xml:space="preserve"> </w:t>
      </w:r>
      <w:r w:rsidRPr="006B44B2">
        <w:rPr>
          <w:sz w:val="24"/>
          <w:szCs w:val="24"/>
        </w:rPr>
        <w:t>качестве</w:t>
      </w:r>
      <w:r w:rsidRPr="006B44B2">
        <w:rPr>
          <w:spacing w:val="-6"/>
          <w:sz w:val="24"/>
          <w:szCs w:val="24"/>
        </w:rPr>
        <w:t xml:space="preserve"> </w:t>
      </w:r>
      <w:r w:rsidRPr="006B44B2">
        <w:rPr>
          <w:sz w:val="24"/>
          <w:szCs w:val="24"/>
        </w:rPr>
        <w:t>основных</w:t>
      </w:r>
      <w:r w:rsidRPr="006B44B2">
        <w:rPr>
          <w:spacing w:val="-11"/>
          <w:sz w:val="24"/>
          <w:szCs w:val="24"/>
        </w:rPr>
        <w:t xml:space="preserve"> </w:t>
      </w:r>
      <w:r w:rsidRPr="006B44B2">
        <w:rPr>
          <w:sz w:val="24"/>
          <w:szCs w:val="24"/>
        </w:rPr>
        <w:t>разделов</w:t>
      </w:r>
      <w:r w:rsidRPr="006B44B2">
        <w:rPr>
          <w:spacing w:val="-8"/>
          <w:sz w:val="24"/>
          <w:szCs w:val="24"/>
        </w:rPr>
        <w:t xml:space="preserve"> </w:t>
      </w:r>
      <w:r w:rsidRPr="006B44B2">
        <w:rPr>
          <w:sz w:val="24"/>
          <w:szCs w:val="24"/>
        </w:rPr>
        <w:t>можно</w:t>
      </w:r>
      <w:r w:rsidRPr="006B44B2">
        <w:rPr>
          <w:spacing w:val="-7"/>
          <w:sz w:val="24"/>
          <w:szCs w:val="24"/>
        </w:rPr>
        <w:t xml:space="preserve"> </w:t>
      </w:r>
      <w:r w:rsidRPr="006B44B2">
        <w:rPr>
          <w:spacing w:val="-2"/>
          <w:sz w:val="24"/>
          <w:szCs w:val="24"/>
        </w:rPr>
        <w:t>выделить:</w:t>
      </w:r>
    </w:p>
    <w:p w:rsidR="00E86AE2" w:rsidRPr="006B44B2" w:rsidRDefault="0057507B" w:rsidP="0057507B">
      <w:pPr>
        <w:pStyle w:val="a7"/>
        <w:tabs>
          <w:tab w:val="left" w:pos="1436"/>
        </w:tabs>
        <w:spacing w:before="2" w:line="360" w:lineRule="auto"/>
        <w:ind w:left="0" w:right="21"/>
        <w:rPr>
          <w:sz w:val="24"/>
          <w:szCs w:val="24"/>
        </w:rPr>
      </w:pPr>
      <w:r>
        <w:rPr>
          <w:sz w:val="24"/>
          <w:szCs w:val="24"/>
        </w:rPr>
        <w:t>-</w:t>
      </w:r>
      <w:r w:rsidR="00E86AE2" w:rsidRPr="006B44B2">
        <w:rPr>
          <w:sz w:val="24"/>
          <w:szCs w:val="24"/>
        </w:rPr>
        <w:t>раздел</w:t>
      </w:r>
      <w:r w:rsidR="00E86AE2" w:rsidRPr="006B44B2">
        <w:rPr>
          <w:spacing w:val="-10"/>
          <w:sz w:val="24"/>
          <w:szCs w:val="24"/>
        </w:rPr>
        <w:t xml:space="preserve"> </w:t>
      </w:r>
      <w:r w:rsidR="00E86AE2" w:rsidRPr="006B44B2">
        <w:rPr>
          <w:sz w:val="24"/>
          <w:szCs w:val="24"/>
        </w:rPr>
        <w:t>«Развитие</w:t>
      </w:r>
      <w:r w:rsidR="00E86AE2" w:rsidRPr="006B44B2">
        <w:rPr>
          <w:spacing w:val="-9"/>
          <w:sz w:val="24"/>
          <w:szCs w:val="24"/>
        </w:rPr>
        <w:t xml:space="preserve"> </w:t>
      </w:r>
      <w:r w:rsidR="00E86AE2" w:rsidRPr="006B44B2">
        <w:rPr>
          <w:spacing w:val="-2"/>
          <w:sz w:val="24"/>
          <w:szCs w:val="24"/>
        </w:rPr>
        <w:t>речи»;</w:t>
      </w:r>
    </w:p>
    <w:p w:rsidR="00E86AE2" w:rsidRPr="006B44B2" w:rsidRDefault="0057507B" w:rsidP="0057507B">
      <w:pPr>
        <w:pStyle w:val="a7"/>
        <w:tabs>
          <w:tab w:val="left" w:pos="1436"/>
        </w:tabs>
        <w:spacing w:line="360" w:lineRule="auto"/>
        <w:ind w:left="0" w:right="21"/>
        <w:rPr>
          <w:sz w:val="24"/>
          <w:szCs w:val="24"/>
        </w:rPr>
      </w:pPr>
      <w:r>
        <w:rPr>
          <w:sz w:val="24"/>
          <w:szCs w:val="24"/>
        </w:rPr>
        <w:t>-</w:t>
      </w:r>
      <w:r w:rsidR="00E86AE2" w:rsidRPr="006B44B2">
        <w:rPr>
          <w:sz w:val="24"/>
          <w:szCs w:val="24"/>
        </w:rPr>
        <w:t>раздел</w:t>
      </w:r>
      <w:r w:rsidR="00E86AE2" w:rsidRPr="006B44B2">
        <w:rPr>
          <w:spacing w:val="-9"/>
          <w:sz w:val="24"/>
          <w:szCs w:val="24"/>
        </w:rPr>
        <w:t xml:space="preserve"> </w:t>
      </w:r>
      <w:r w:rsidR="00E86AE2" w:rsidRPr="006B44B2">
        <w:rPr>
          <w:sz w:val="24"/>
          <w:szCs w:val="24"/>
        </w:rPr>
        <w:t>«Приобщение</w:t>
      </w:r>
      <w:r w:rsidR="00E86AE2" w:rsidRPr="006B44B2">
        <w:rPr>
          <w:spacing w:val="-8"/>
          <w:sz w:val="24"/>
          <w:szCs w:val="24"/>
        </w:rPr>
        <w:t xml:space="preserve"> </w:t>
      </w:r>
      <w:r w:rsidR="00E86AE2" w:rsidRPr="006B44B2">
        <w:rPr>
          <w:sz w:val="24"/>
          <w:szCs w:val="24"/>
        </w:rPr>
        <w:t>к</w:t>
      </w:r>
      <w:r w:rsidR="00E86AE2" w:rsidRPr="006B44B2">
        <w:rPr>
          <w:spacing w:val="-6"/>
          <w:sz w:val="24"/>
          <w:szCs w:val="24"/>
        </w:rPr>
        <w:t xml:space="preserve"> </w:t>
      </w:r>
      <w:r w:rsidR="00E86AE2" w:rsidRPr="006B44B2">
        <w:rPr>
          <w:sz w:val="24"/>
          <w:szCs w:val="24"/>
        </w:rPr>
        <w:t>художественной</w:t>
      </w:r>
      <w:r w:rsidR="00E86AE2" w:rsidRPr="006B44B2">
        <w:rPr>
          <w:spacing w:val="-9"/>
          <w:sz w:val="24"/>
          <w:szCs w:val="24"/>
        </w:rPr>
        <w:t xml:space="preserve"> </w:t>
      </w:r>
      <w:r w:rsidR="00E86AE2" w:rsidRPr="006B44B2">
        <w:rPr>
          <w:spacing w:val="-2"/>
          <w:sz w:val="24"/>
          <w:szCs w:val="24"/>
        </w:rPr>
        <w:t>литературе».</w:t>
      </w:r>
    </w:p>
    <w:p w:rsidR="00E86AE2" w:rsidRPr="006B44B2" w:rsidRDefault="00E86AE2" w:rsidP="006B44B2">
      <w:pPr>
        <w:pStyle w:val="3"/>
        <w:spacing w:before="4" w:line="360" w:lineRule="auto"/>
        <w:ind w:left="-142" w:right="21" w:firstLine="142"/>
        <w:jc w:val="both"/>
        <w:rPr>
          <w:rFonts w:ascii="Times New Roman" w:hAnsi="Times New Roman" w:cs="Times New Roman"/>
          <w:b/>
          <w:color w:val="auto"/>
        </w:rPr>
      </w:pPr>
      <w:r w:rsidRPr="006B44B2">
        <w:rPr>
          <w:rFonts w:ascii="Times New Roman" w:hAnsi="Times New Roman" w:cs="Times New Roman"/>
          <w:b/>
          <w:color w:val="auto"/>
        </w:rPr>
        <w:t>Связанные</w:t>
      </w:r>
      <w:r w:rsidRPr="006B44B2">
        <w:rPr>
          <w:rFonts w:ascii="Times New Roman" w:hAnsi="Times New Roman" w:cs="Times New Roman"/>
          <w:b/>
          <w:color w:val="auto"/>
          <w:spacing w:val="-9"/>
        </w:rPr>
        <w:t xml:space="preserve"> </w:t>
      </w:r>
      <w:r w:rsidRPr="006B44B2">
        <w:rPr>
          <w:rFonts w:ascii="Times New Roman" w:hAnsi="Times New Roman" w:cs="Times New Roman"/>
          <w:b/>
          <w:color w:val="auto"/>
        </w:rPr>
        <w:t>с</w:t>
      </w:r>
      <w:r w:rsidRPr="006B44B2">
        <w:rPr>
          <w:rFonts w:ascii="Times New Roman" w:hAnsi="Times New Roman" w:cs="Times New Roman"/>
          <w:b/>
          <w:color w:val="auto"/>
          <w:spacing w:val="-8"/>
        </w:rPr>
        <w:t xml:space="preserve"> </w:t>
      </w:r>
      <w:r w:rsidRPr="006B44B2">
        <w:rPr>
          <w:rFonts w:ascii="Times New Roman" w:hAnsi="Times New Roman" w:cs="Times New Roman"/>
          <w:b/>
          <w:color w:val="auto"/>
        </w:rPr>
        <w:t>целевыми</w:t>
      </w:r>
      <w:r w:rsidRPr="006B44B2">
        <w:rPr>
          <w:rFonts w:ascii="Times New Roman" w:hAnsi="Times New Roman" w:cs="Times New Roman"/>
          <w:b/>
          <w:color w:val="auto"/>
          <w:spacing w:val="-10"/>
        </w:rPr>
        <w:t xml:space="preserve"> </w:t>
      </w:r>
      <w:r w:rsidRPr="006B44B2">
        <w:rPr>
          <w:rFonts w:ascii="Times New Roman" w:hAnsi="Times New Roman" w:cs="Times New Roman"/>
          <w:b/>
          <w:color w:val="auto"/>
        </w:rPr>
        <w:t>ориентирами</w:t>
      </w:r>
      <w:r w:rsidRPr="006B44B2">
        <w:rPr>
          <w:rFonts w:ascii="Times New Roman" w:hAnsi="Times New Roman" w:cs="Times New Roman"/>
          <w:b/>
          <w:color w:val="auto"/>
          <w:spacing w:val="-10"/>
        </w:rPr>
        <w:t xml:space="preserve"> </w:t>
      </w:r>
      <w:r w:rsidRPr="006B44B2">
        <w:rPr>
          <w:rFonts w:ascii="Times New Roman" w:hAnsi="Times New Roman" w:cs="Times New Roman"/>
          <w:b/>
          <w:color w:val="auto"/>
        </w:rPr>
        <w:t>задач,</w:t>
      </w:r>
      <w:r w:rsidRPr="006B44B2">
        <w:rPr>
          <w:rFonts w:ascii="Times New Roman" w:hAnsi="Times New Roman" w:cs="Times New Roman"/>
          <w:b/>
          <w:color w:val="auto"/>
          <w:spacing w:val="-7"/>
        </w:rPr>
        <w:t xml:space="preserve"> </w:t>
      </w:r>
      <w:r w:rsidRPr="006B44B2">
        <w:rPr>
          <w:rFonts w:ascii="Times New Roman" w:hAnsi="Times New Roman" w:cs="Times New Roman"/>
          <w:b/>
          <w:color w:val="auto"/>
        </w:rPr>
        <w:t>представлены</w:t>
      </w:r>
      <w:r w:rsidRPr="006B44B2">
        <w:rPr>
          <w:rFonts w:ascii="Times New Roman" w:hAnsi="Times New Roman" w:cs="Times New Roman"/>
          <w:b/>
          <w:color w:val="auto"/>
          <w:spacing w:val="-10"/>
        </w:rPr>
        <w:t xml:space="preserve"> </w:t>
      </w:r>
      <w:r w:rsidRPr="006B44B2">
        <w:rPr>
          <w:rFonts w:ascii="Times New Roman" w:hAnsi="Times New Roman" w:cs="Times New Roman"/>
          <w:b/>
          <w:color w:val="auto"/>
        </w:rPr>
        <w:t>во</w:t>
      </w:r>
      <w:r w:rsidRPr="006B44B2">
        <w:rPr>
          <w:rFonts w:ascii="Times New Roman" w:hAnsi="Times New Roman" w:cs="Times New Roman"/>
          <w:b/>
          <w:color w:val="auto"/>
          <w:spacing w:val="-8"/>
        </w:rPr>
        <w:t xml:space="preserve"> </w:t>
      </w:r>
      <w:r w:rsidRPr="006B44B2">
        <w:rPr>
          <w:rFonts w:ascii="Times New Roman" w:hAnsi="Times New Roman" w:cs="Times New Roman"/>
          <w:b/>
          <w:color w:val="auto"/>
        </w:rPr>
        <w:t>ФГОС</w:t>
      </w:r>
      <w:r w:rsidRPr="006B44B2">
        <w:rPr>
          <w:rFonts w:ascii="Times New Roman" w:hAnsi="Times New Roman" w:cs="Times New Roman"/>
          <w:b/>
          <w:color w:val="auto"/>
          <w:spacing w:val="-7"/>
        </w:rPr>
        <w:t xml:space="preserve"> </w:t>
      </w:r>
      <w:r w:rsidRPr="006B44B2">
        <w:rPr>
          <w:rFonts w:ascii="Times New Roman" w:hAnsi="Times New Roman" w:cs="Times New Roman"/>
          <w:b/>
          <w:color w:val="auto"/>
          <w:spacing w:val="-5"/>
        </w:rPr>
        <w:t>ДО:</w:t>
      </w:r>
    </w:p>
    <w:p w:rsidR="00E86AE2" w:rsidRPr="006B44B2" w:rsidRDefault="0057507B" w:rsidP="0057507B">
      <w:pPr>
        <w:pStyle w:val="a7"/>
        <w:tabs>
          <w:tab w:val="left" w:pos="1436"/>
        </w:tabs>
        <w:spacing w:line="360" w:lineRule="auto"/>
        <w:ind w:left="0" w:right="21"/>
        <w:rPr>
          <w:sz w:val="24"/>
          <w:szCs w:val="24"/>
        </w:rPr>
      </w:pPr>
      <w:r>
        <w:rPr>
          <w:sz w:val="24"/>
          <w:szCs w:val="24"/>
        </w:rPr>
        <w:t>-</w:t>
      </w:r>
      <w:r w:rsidR="00E86AE2" w:rsidRPr="006B44B2">
        <w:rPr>
          <w:sz w:val="24"/>
          <w:szCs w:val="24"/>
        </w:rPr>
        <w:t xml:space="preserve">организация видов деятельности, способствующих развитию речи </w:t>
      </w:r>
      <w:r w:rsidR="00E86AE2" w:rsidRPr="006B44B2">
        <w:rPr>
          <w:spacing w:val="-2"/>
          <w:sz w:val="24"/>
          <w:szCs w:val="24"/>
        </w:rPr>
        <w:t>обучающихся;</w:t>
      </w:r>
    </w:p>
    <w:p w:rsidR="00E86AE2" w:rsidRPr="006B44B2" w:rsidRDefault="0057507B" w:rsidP="0057507B">
      <w:pPr>
        <w:pStyle w:val="a7"/>
        <w:tabs>
          <w:tab w:val="left" w:pos="1436"/>
        </w:tabs>
        <w:spacing w:line="360" w:lineRule="auto"/>
        <w:ind w:left="0" w:right="21"/>
        <w:rPr>
          <w:sz w:val="24"/>
          <w:szCs w:val="24"/>
        </w:rPr>
      </w:pPr>
      <w:r>
        <w:rPr>
          <w:sz w:val="24"/>
          <w:szCs w:val="24"/>
        </w:rPr>
        <w:t>-</w:t>
      </w:r>
      <w:r w:rsidR="00E86AE2" w:rsidRPr="006B44B2">
        <w:rPr>
          <w:sz w:val="24"/>
          <w:szCs w:val="24"/>
        </w:rPr>
        <w:t>развитие</w:t>
      </w:r>
      <w:r w:rsidR="00E86AE2" w:rsidRPr="006B44B2">
        <w:rPr>
          <w:spacing w:val="-11"/>
          <w:sz w:val="24"/>
          <w:szCs w:val="24"/>
        </w:rPr>
        <w:t xml:space="preserve"> </w:t>
      </w:r>
      <w:r w:rsidR="00E86AE2" w:rsidRPr="006B44B2">
        <w:rPr>
          <w:sz w:val="24"/>
          <w:szCs w:val="24"/>
        </w:rPr>
        <w:t>речевой</w:t>
      </w:r>
      <w:r w:rsidR="00E86AE2" w:rsidRPr="006B44B2">
        <w:rPr>
          <w:spacing w:val="-12"/>
          <w:sz w:val="24"/>
          <w:szCs w:val="24"/>
        </w:rPr>
        <w:t xml:space="preserve"> </w:t>
      </w:r>
      <w:r w:rsidR="00E86AE2" w:rsidRPr="006B44B2">
        <w:rPr>
          <w:spacing w:val="-2"/>
          <w:sz w:val="24"/>
          <w:szCs w:val="24"/>
        </w:rPr>
        <w:t>деятельности;</w:t>
      </w:r>
    </w:p>
    <w:p w:rsidR="00E86AE2" w:rsidRPr="006B44B2" w:rsidRDefault="0057507B" w:rsidP="0057507B">
      <w:pPr>
        <w:pStyle w:val="a7"/>
        <w:tabs>
          <w:tab w:val="left" w:pos="1436"/>
        </w:tabs>
        <w:spacing w:line="360" w:lineRule="auto"/>
        <w:ind w:left="0" w:right="21"/>
        <w:rPr>
          <w:sz w:val="24"/>
          <w:szCs w:val="24"/>
        </w:rPr>
      </w:pPr>
      <w:r>
        <w:rPr>
          <w:sz w:val="24"/>
          <w:szCs w:val="24"/>
        </w:rPr>
        <w:t>-</w:t>
      </w:r>
      <w:r w:rsidR="00E86AE2" w:rsidRPr="006B44B2">
        <w:rPr>
          <w:sz w:val="24"/>
          <w:szCs w:val="24"/>
        </w:rPr>
        <w:t>развитие способности к построению речевого высказывания в ситуации общения, создание условий для принятия детьми решений, выражения своих чувств и мыслей с помощью речи;</w:t>
      </w:r>
    </w:p>
    <w:p w:rsidR="0057507B" w:rsidRDefault="0057507B" w:rsidP="0057507B">
      <w:pPr>
        <w:pStyle w:val="a7"/>
        <w:tabs>
          <w:tab w:val="left" w:pos="1436"/>
        </w:tabs>
        <w:spacing w:line="360" w:lineRule="auto"/>
        <w:ind w:left="0" w:right="21"/>
        <w:rPr>
          <w:sz w:val="24"/>
          <w:szCs w:val="24"/>
        </w:rPr>
      </w:pPr>
      <w:r>
        <w:rPr>
          <w:sz w:val="24"/>
          <w:szCs w:val="24"/>
        </w:rPr>
        <w:t>-</w:t>
      </w:r>
      <w:r w:rsidR="00E86AE2" w:rsidRPr="006B44B2">
        <w:rPr>
          <w:sz w:val="24"/>
          <w:szCs w:val="24"/>
        </w:rPr>
        <w:t xml:space="preserve">формирование познавательных интересов и познавательных действий ребенка в </w:t>
      </w:r>
      <w:r>
        <w:rPr>
          <w:sz w:val="24"/>
          <w:szCs w:val="24"/>
        </w:rPr>
        <w:t>речевом общении и деятельности;</w:t>
      </w:r>
    </w:p>
    <w:p w:rsidR="00E86AE2" w:rsidRPr="006B44B2" w:rsidRDefault="0057507B" w:rsidP="0057507B">
      <w:pPr>
        <w:pStyle w:val="a7"/>
        <w:tabs>
          <w:tab w:val="left" w:pos="1436"/>
        </w:tabs>
        <w:spacing w:line="360" w:lineRule="auto"/>
        <w:ind w:left="0" w:right="21"/>
        <w:rPr>
          <w:sz w:val="24"/>
          <w:szCs w:val="24"/>
        </w:rPr>
      </w:pPr>
      <w:r>
        <w:rPr>
          <w:sz w:val="24"/>
          <w:szCs w:val="24"/>
        </w:rPr>
        <w:t>-</w:t>
      </w:r>
      <w:r w:rsidR="00E86AE2" w:rsidRPr="006B44B2">
        <w:rPr>
          <w:sz w:val="24"/>
          <w:szCs w:val="24"/>
        </w:rPr>
        <w:t>формирование мотивационно-потребностного, деятельностного, когнитивно-интеллектуального</w:t>
      </w:r>
      <w:r w:rsidR="00E86AE2" w:rsidRPr="006B44B2">
        <w:rPr>
          <w:spacing w:val="-1"/>
          <w:sz w:val="24"/>
          <w:szCs w:val="24"/>
        </w:rPr>
        <w:t xml:space="preserve"> </w:t>
      </w:r>
      <w:r w:rsidR="00E86AE2" w:rsidRPr="006B44B2">
        <w:rPr>
          <w:sz w:val="24"/>
          <w:szCs w:val="24"/>
        </w:rPr>
        <w:t>компонентов</w:t>
      </w:r>
      <w:r w:rsidR="00E86AE2" w:rsidRPr="006B44B2">
        <w:rPr>
          <w:spacing w:val="-2"/>
          <w:sz w:val="24"/>
          <w:szCs w:val="24"/>
        </w:rPr>
        <w:t xml:space="preserve"> </w:t>
      </w:r>
      <w:r w:rsidR="00E86AE2" w:rsidRPr="006B44B2">
        <w:rPr>
          <w:sz w:val="24"/>
          <w:szCs w:val="24"/>
        </w:rPr>
        <w:t>речевой</w:t>
      </w:r>
      <w:r w:rsidR="00E86AE2" w:rsidRPr="006B44B2">
        <w:rPr>
          <w:spacing w:val="-1"/>
          <w:sz w:val="24"/>
          <w:szCs w:val="24"/>
        </w:rPr>
        <w:t xml:space="preserve"> </w:t>
      </w:r>
      <w:r w:rsidR="00E86AE2" w:rsidRPr="006B44B2">
        <w:rPr>
          <w:sz w:val="24"/>
          <w:szCs w:val="24"/>
        </w:rPr>
        <w:t>и</w:t>
      </w:r>
      <w:r w:rsidR="00E86AE2" w:rsidRPr="006B44B2">
        <w:rPr>
          <w:spacing w:val="-1"/>
          <w:sz w:val="24"/>
          <w:szCs w:val="24"/>
        </w:rPr>
        <w:t xml:space="preserve"> </w:t>
      </w:r>
      <w:r w:rsidR="00E86AE2" w:rsidRPr="006B44B2">
        <w:rPr>
          <w:sz w:val="24"/>
          <w:szCs w:val="24"/>
        </w:rPr>
        <w:t>читательской</w:t>
      </w:r>
      <w:r w:rsidR="00E86AE2" w:rsidRPr="006B44B2">
        <w:rPr>
          <w:spacing w:val="-1"/>
          <w:sz w:val="24"/>
          <w:szCs w:val="24"/>
        </w:rPr>
        <w:t xml:space="preserve"> </w:t>
      </w:r>
      <w:r w:rsidR="00E86AE2" w:rsidRPr="006B44B2">
        <w:rPr>
          <w:sz w:val="24"/>
          <w:szCs w:val="24"/>
        </w:rPr>
        <w:t>культуры;</w:t>
      </w:r>
    </w:p>
    <w:p w:rsidR="00E86AE2" w:rsidRPr="006B44B2" w:rsidRDefault="0057507B" w:rsidP="0057507B">
      <w:pPr>
        <w:pStyle w:val="a7"/>
        <w:tabs>
          <w:tab w:val="left" w:pos="1436"/>
        </w:tabs>
        <w:spacing w:line="360" w:lineRule="auto"/>
        <w:ind w:left="0" w:right="21"/>
        <w:rPr>
          <w:sz w:val="24"/>
          <w:szCs w:val="24"/>
        </w:rPr>
      </w:pPr>
      <w:r>
        <w:rPr>
          <w:sz w:val="24"/>
          <w:szCs w:val="24"/>
        </w:rPr>
        <w:t>-</w:t>
      </w:r>
      <w:r w:rsidR="00E86AE2" w:rsidRPr="006B44B2">
        <w:rPr>
          <w:sz w:val="24"/>
          <w:szCs w:val="24"/>
        </w:rPr>
        <w:t>формирование</w:t>
      </w:r>
      <w:r w:rsidR="00E86AE2" w:rsidRPr="006B44B2">
        <w:rPr>
          <w:spacing w:val="-13"/>
          <w:sz w:val="24"/>
          <w:szCs w:val="24"/>
        </w:rPr>
        <w:t xml:space="preserve"> </w:t>
      </w:r>
      <w:r w:rsidR="00E86AE2" w:rsidRPr="006B44B2">
        <w:rPr>
          <w:sz w:val="24"/>
          <w:szCs w:val="24"/>
        </w:rPr>
        <w:t>предпосылок</w:t>
      </w:r>
      <w:r w:rsidR="00E86AE2" w:rsidRPr="006B44B2">
        <w:rPr>
          <w:spacing w:val="-14"/>
          <w:sz w:val="24"/>
          <w:szCs w:val="24"/>
        </w:rPr>
        <w:t xml:space="preserve"> </w:t>
      </w:r>
      <w:r w:rsidR="00E86AE2" w:rsidRPr="006B44B2">
        <w:rPr>
          <w:spacing w:val="-2"/>
          <w:sz w:val="24"/>
          <w:szCs w:val="24"/>
        </w:rPr>
        <w:t>грамотности.</w:t>
      </w:r>
    </w:p>
    <w:p w:rsidR="00E86AE2" w:rsidRPr="006B44B2" w:rsidRDefault="00E86AE2" w:rsidP="006B44B2">
      <w:pPr>
        <w:pStyle w:val="3"/>
        <w:spacing w:before="1" w:line="360" w:lineRule="auto"/>
        <w:ind w:left="-142" w:right="21" w:firstLine="142"/>
        <w:jc w:val="both"/>
        <w:rPr>
          <w:rFonts w:ascii="Times New Roman" w:hAnsi="Times New Roman" w:cs="Times New Roman"/>
          <w:b/>
          <w:color w:val="auto"/>
        </w:rPr>
      </w:pPr>
      <w:r w:rsidRPr="006B44B2">
        <w:rPr>
          <w:rFonts w:ascii="Times New Roman" w:hAnsi="Times New Roman" w:cs="Times New Roman"/>
          <w:b/>
          <w:color w:val="auto"/>
        </w:rPr>
        <w:t>Общие</w:t>
      </w:r>
      <w:r w:rsidRPr="006B44B2">
        <w:rPr>
          <w:rFonts w:ascii="Times New Roman" w:hAnsi="Times New Roman" w:cs="Times New Roman"/>
          <w:b/>
          <w:color w:val="auto"/>
          <w:spacing w:val="-11"/>
        </w:rPr>
        <w:t xml:space="preserve"> </w:t>
      </w:r>
      <w:r w:rsidRPr="006B44B2">
        <w:rPr>
          <w:rFonts w:ascii="Times New Roman" w:hAnsi="Times New Roman" w:cs="Times New Roman"/>
          <w:b/>
          <w:color w:val="auto"/>
          <w:spacing w:val="-2"/>
        </w:rPr>
        <w:t>задачи:</w:t>
      </w:r>
    </w:p>
    <w:p w:rsidR="00E86AE2" w:rsidRPr="006B44B2" w:rsidRDefault="0057507B" w:rsidP="0057507B">
      <w:pPr>
        <w:pStyle w:val="a7"/>
        <w:tabs>
          <w:tab w:val="left" w:pos="1436"/>
        </w:tabs>
        <w:spacing w:line="360" w:lineRule="auto"/>
        <w:ind w:left="0" w:right="21"/>
        <w:rPr>
          <w:sz w:val="24"/>
          <w:szCs w:val="24"/>
        </w:rPr>
      </w:pPr>
      <w:r>
        <w:rPr>
          <w:sz w:val="24"/>
          <w:szCs w:val="24"/>
        </w:rPr>
        <w:t>-</w:t>
      </w:r>
      <w:r w:rsidR="00E86AE2" w:rsidRPr="006B44B2">
        <w:rPr>
          <w:sz w:val="24"/>
          <w:szCs w:val="24"/>
        </w:rPr>
        <w:t>развитие речевого общения с педагогическим работником и другими детьми: способствовать овладению речью как средством общения; освоению ситуативных и внеситуативных форм речевого общения с педагогическим работником и другими детьми;</w:t>
      </w:r>
    </w:p>
    <w:p w:rsidR="00E86AE2" w:rsidRPr="006B44B2" w:rsidRDefault="0057507B" w:rsidP="0057507B">
      <w:pPr>
        <w:pStyle w:val="a7"/>
        <w:tabs>
          <w:tab w:val="left" w:pos="1436"/>
        </w:tabs>
        <w:spacing w:line="360" w:lineRule="auto"/>
        <w:ind w:left="0" w:right="21"/>
        <w:rPr>
          <w:sz w:val="24"/>
          <w:szCs w:val="24"/>
        </w:rPr>
      </w:pPr>
      <w:r>
        <w:rPr>
          <w:sz w:val="24"/>
          <w:szCs w:val="24"/>
        </w:rPr>
        <w:t>-</w:t>
      </w:r>
      <w:r w:rsidR="00E86AE2" w:rsidRPr="006B44B2">
        <w:rPr>
          <w:sz w:val="24"/>
          <w:szCs w:val="24"/>
        </w:rPr>
        <w:t xml:space="preserve">развитие всех компонентов устной речи обучающихся: фонематического восприятия; фонетико-фонематической, лексической, грамматической сторон </w:t>
      </w:r>
      <w:r w:rsidR="00E86AE2" w:rsidRPr="006B44B2">
        <w:rPr>
          <w:spacing w:val="-4"/>
          <w:sz w:val="24"/>
          <w:szCs w:val="24"/>
        </w:rPr>
        <w:t>речи;</w:t>
      </w:r>
    </w:p>
    <w:p w:rsidR="00E86AE2" w:rsidRPr="006B44B2" w:rsidRDefault="0057507B" w:rsidP="0057507B">
      <w:pPr>
        <w:pStyle w:val="a7"/>
        <w:tabs>
          <w:tab w:val="left" w:pos="1436"/>
        </w:tabs>
        <w:spacing w:line="360" w:lineRule="auto"/>
        <w:ind w:left="0" w:right="21"/>
        <w:rPr>
          <w:sz w:val="24"/>
          <w:szCs w:val="24"/>
        </w:rPr>
      </w:pPr>
      <w:r>
        <w:rPr>
          <w:sz w:val="24"/>
          <w:szCs w:val="24"/>
        </w:rPr>
        <w:t>-</w:t>
      </w:r>
      <w:r w:rsidR="00E86AE2" w:rsidRPr="006B44B2">
        <w:rPr>
          <w:sz w:val="24"/>
          <w:szCs w:val="24"/>
        </w:rPr>
        <w:t xml:space="preserve">формирование навыков владения языком в его коммуникативной функции - развитие связной речи, двух форм речевого общения - диалога и </w:t>
      </w:r>
      <w:r w:rsidR="00E86AE2" w:rsidRPr="006B44B2">
        <w:rPr>
          <w:spacing w:val="-2"/>
          <w:sz w:val="24"/>
          <w:szCs w:val="24"/>
        </w:rPr>
        <w:t>монолога;</w:t>
      </w:r>
    </w:p>
    <w:p w:rsidR="00E86AE2" w:rsidRPr="006B44B2" w:rsidRDefault="0057507B" w:rsidP="0057507B">
      <w:pPr>
        <w:pStyle w:val="a7"/>
        <w:tabs>
          <w:tab w:val="left" w:pos="1436"/>
        </w:tabs>
        <w:spacing w:line="360" w:lineRule="auto"/>
        <w:ind w:left="0" w:right="21"/>
        <w:rPr>
          <w:sz w:val="24"/>
          <w:szCs w:val="24"/>
        </w:rPr>
      </w:pPr>
      <w:r>
        <w:rPr>
          <w:sz w:val="24"/>
          <w:szCs w:val="24"/>
        </w:rPr>
        <w:t>-</w:t>
      </w:r>
      <w:r w:rsidR="00E86AE2" w:rsidRPr="006B44B2">
        <w:rPr>
          <w:sz w:val="24"/>
          <w:szCs w:val="24"/>
        </w:rPr>
        <w:t>практическое овладение нормами речи: развитие звуковой и интонационной культуры речи;</w:t>
      </w:r>
    </w:p>
    <w:p w:rsidR="00E86AE2" w:rsidRPr="006B44B2" w:rsidRDefault="0057507B" w:rsidP="0057507B">
      <w:pPr>
        <w:pStyle w:val="a7"/>
        <w:tabs>
          <w:tab w:val="left" w:pos="1436"/>
        </w:tabs>
        <w:spacing w:line="360" w:lineRule="auto"/>
        <w:ind w:left="0" w:right="21"/>
        <w:rPr>
          <w:sz w:val="24"/>
          <w:szCs w:val="24"/>
        </w:rPr>
      </w:pPr>
      <w:r>
        <w:rPr>
          <w:sz w:val="24"/>
          <w:szCs w:val="24"/>
        </w:rPr>
        <w:t>-</w:t>
      </w:r>
      <w:r w:rsidR="00E86AE2" w:rsidRPr="006B44B2">
        <w:rPr>
          <w:sz w:val="24"/>
          <w:szCs w:val="24"/>
        </w:rPr>
        <w:t>создание</w:t>
      </w:r>
      <w:r w:rsidR="00E86AE2" w:rsidRPr="006B44B2">
        <w:rPr>
          <w:spacing w:val="70"/>
          <w:sz w:val="24"/>
          <w:szCs w:val="24"/>
        </w:rPr>
        <w:t xml:space="preserve"> </w:t>
      </w:r>
      <w:r w:rsidR="00E86AE2" w:rsidRPr="006B44B2">
        <w:rPr>
          <w:sz w:val="24"/>
          <w:szCs w:val="24"/>
        </w:rPr>
        <w:t>условий</w:t>
      </w:r>
      <w:r w:rsidR="00E86AE2" w:rsidRPr="006B44B2">
        <w:rPr>
          <w:spacing w:val="70"/>
          <w:sz w:val="24"/>
          <w:szCs w:val="24"/>
        </w:rPr>
        <w:t xml:space="preserve"> </w:t>
      </w:r>
      <w:r w:rsidR="00E86AE2" w:rsidRPr="006B44B2">
        <w:rPr>
          <w:sz w:val="24"/>
          <w:szCs w:val="24"/>
        </w:rPr>
        <w:t>для</w:t>
      </w:r>
      <w:r w:rsidR="00E86AE2" w:rsidRPr="006B44B2">
        <w:rPr>
          <w:spacing w:val="72"/>
          <w:sz w:val="24"/>
          <w:szCs w:val="24"/>
        </w:rPr>
        <w:t xml:space="preserve"> </w:t>
      </w:r>
      <w:r w:rsidR="00E86AE2" w:rsidRPr="006B44B2">
        <w:rPr>
          <w:sz w:val="24"/>
          <w:szCs w:val="24"/>
        </w:rPr>
        <w:t>выражения</w:t>
      </w:r>
      <w:r w:rsidR="00E86AE2" w:rsidRPr="006B44B2">
        <w:rPr>
          <w:spacing w:val="72"/>
          <w:sz w:val="24"/>
          <w:szCs w:val="24"/>
        </w:rPr>
        <w:t xml:space="preserve"> </w:t>
      </w:r>
      <w:r w:rsidR="00E86AE2" w:rsidRPr="006B44B2">
        <w:rPr>
          <w:sz w:val="24"/>
          <w:szCs w:val="24"/>
        </w:rPr>
        <w:t>своих</w:t>
      </w:r>
      <w:r w:rsidR="00E86AE2" w:rsidRPr="006B44B2">
        <w:rPr>
          <w:spacing w:val="66"/>
          <w:sz w:val="24"/>
          <w:szCs w:val="24"/>
        </w:rPr>
        <w:t xml:space="preserve"> </w:t>
      </w:r>
      <w:r w:rsidR="00E86AE2" w:rsidRPr="006B44B2">
        <w:rPr>
          <w:sz w:val="24"/>
          <w:szCs w:val="24"/>
        </w:rPr>
        <w:t>чувств</w:t>
      </w:r>
      <w:r w:rsidR="00E86AE2" w:rsidRPr="006B44B2">
        <w:rPr>
          <w:spacing w:val="68"/>
          <w:sz w:val="24"/>
          <w:szCs w:val="24"/>
        </w:rPr>
        <w:t xml:space="preserve"> </w:t>
      </w:r>
      <w:r w:rsidR="00E86AE2" w:rsidRPr="006B44B2">
        <w:rPr>
          <w:sz w:val="24"/>
          <w:szCs w:val="24"/>
        </w:rPr>
        <w:t>и</w:t>
      </w:r>
      <w:r w:rsidR="00E86AE2" w:rsidRPr="006B44B2">
        <w:rPr>
          <w:spacing w:val="70"/>
          <w:sz w:val="24"/>
          <w:szCs w:val="24"/>
        </w:rPr>
        <w:t xml:space="preserve"> </w:t>
      </w:r>
      <w:r w:rsidR="00E86AE2" w:rsidRPr="006B44B2">
        <w:rPr>
          <w:sz w:val="24"/>
          <w:szCs w:val="24"/>
        </w:rPr>
        <w:t>мыслей</w:t>
      </w:r>
      <w:r w:rsidR="00E86AE2" w:rsidRPr="006B44B2">
        <w:rPr>
          <w:spacing w:val="66"/>
          <w:sz w:val="24"/>
          <w:szCs w:val="24"/>
        </w:rPr>
        <w:t xml:space="preserve"> </w:t>
      </w:r>
      <w:r w:rsidR="00E86AE2" w:rsidRPr="006B44B2">
        <w:rPr>
          <w:sz w:val="24"/>
          <w:szCs w:val="24"/>
        </w:rPr>
        <w:t>с</w:t>
      </w:r>
      <w:r w:rsidR="00E86AE2" w:rsidRPr="006B44B2">
        <w:rPr>
          <w:spacing w:val="71"/>
          <w:sz w:val="24"/>
          <w:szCs w:val="24"/>
        </w:rPr>
        <w:t xml:space="preserve"> </w:t>
      </w:r>
      <w:r w:rsidR="00E86AE2" w:rsidRPr="006B44B2">
        <w:rPr>
          <w:spacing w:val="-2"/>
          <w:sz w:val="24"/>
          <w:szCs w:val="24"/>
        </w:rPr>
        <w:t>помощью</w:t>
      </w:r>
      <w:r>
        <w:rPr>
          <w:spacing w:val="-2"/>
          <w:sz w:val="24"/>
          <w:szCs w:val="24"/>
        </w:rPr>
        <w:t xml:space="preserve"> </w:t>
      </w:r>
      <w:r w:rsidR="00E86AE2" w:rsidRPr="006B44B2">
        <w:rPr>
          <w:sz w:val="24"/>
          <w:szCs w:val="24"/>
        </w:rPr>
        <w:t>речи,</w:t>
      </w:r>
      <w:r w:rsidR="00E86AE2" w:rsidRPr="006B44B2">
        <w:rPr>
          <w:spacing w:val="-9"/>
          <w:sz w:val="24"/>
          <w:szCs w:val="24"/>
        </w:rPr>
        <w:t xml:space="preserve"> </w:t>
      </w:r>
      <w:r w:rsidR="00E86AE2" w:rsidRPr="006B44B2">
        <w:rPr>
          <w:sz w:val="24"/>
          <w:szCs w:val="24"/>
        </w:rPr>
        <w:t>овладение</w:t>
      </w:r>
      <w:r w:rsidR="00E86AE2" w:rsidRPr="006B44B2">
        <w:rPr>
          <w:spacing w:val="-9"/>
          <w:sz w:val="24"/>
          <w:szCs w:val="24"/>
        </w:rPr>
        <w:t xml:space="preserve"> </w:t>
      </w:r>
      <w:r w:rsidR="00E86AE2" w:rsidRPr="006B44B2">
        <w:rPr>
          <w:sz w:val="24"/>
          <w:szCs w:val="24"/>
        </w:rPr>
        <w:t>эмоциональной</w:t>
      </w:r>
      <w:r w:rsidR="00E86AE2" w:rsidRPr="006B44B2">
        <w:rPr>
          <w:spacing w:val="-10"/>
          <w:sz w:val="24"/>
          <w:szCs w:val="24"/>
        </w:rPr>
        <w:t xml:space="preserve"> </w:t>
      </w:r>
      <w:r w:rsidR="00E86AE2" w:rsidRPr="006B44B2">
        <w:rPr>
          <w:sz w:val="24"/>
          <w:szCs w:val="24"/>
        </w:rPr>
        <w:t>культурой</w:t>
      </w:r>
      <w:r w:rsidR="00E86AE2" w:rsidRPr="006B44B2">
        <w:rPr>
          <w:spacing w:val="-10"/>
          <w:sz w:val="24"/>
          <w:szCs w:val="24"/>
        </w:rPr>
        <w:t xml:space="preserve"> </w:t>
      </w:r>
      <w:r w:rsidR="00E86AE2" w:rsidRPr="006B44B2">
        <w:rPr>
          <w:sz w:val="24"/>
          <w:szCs w:val="24"/>
        </w:rPr>
        <w:t>речевых</w:t>
      </w:r>
      <w:r w:rsidR="00E86AE2" w:rsidRPr="006B44B2">
        <w:rPr>
          <w:spacing w:val="-13"/>
          <w:sz w:val="24"/>
          <w:szCs w:val="24"/>
        </w:rPr>
        <w:t xml:space="preserve"> </w:t>
      </w:r>
      <w:r w:rsidR="00E86AE2" w:rsidRPr="006B44B2">
        <w:rPr>
          <w:spacing w:val="-2"/>
          <w:sz w:val="24"/>
          <w:szCs w:val="24"/>
        </w:rPr>
        <w:t>высказываний.</w:t>
      </w:r>
    </w:p>
    <w:p w:rsidR="00E86AE2" w:rsidRPr="006B44B2" w:rsidRDefault="00E86AE2" w:rsidP="00644A0C">
      <w:pPr>
        <w:pStyle w:val="3"/>
        <w:spacing w:before="4" w:line="360" w:lineRule="auto"/>
        <w:ind w:left="-142" w:right="21" w:firstLine="142"/>
        <w:jc w:val="both"/>
        <w:rPr>
          <w:rFonts w:ascii="Times New Roman" w:hAnsi="Times New Roman" w:cs="Times New Roman"/>
          <w:b/>
          <w:color w:val="auto"/>
        </w:rPr>
      </w:pPr>
      <w:r w:rsidRPr="006B44B2">
        <w:rPr>
          <w:rFonts w:ascii="Times New Roman" w:hAnsi="Times New Roman" w:cs="Times New Roman"/>
          <w:b/>
          <w:color w:val="auto"/>
        </w:rPr>
        <w:t>Задачи,</w:t>
      </w:r>
      <w:r w:rsidRPr="006B44B2">
        <w:rPr>
          <w:rFonts w:ascii="Times New Roman" w:hAnsi="Times New Roman" w:cs="Times New Roman"/>
          <w:b/>
          <w:color w:val="auto"/>
          <w:spacing w:val="-6"/>
        </w:rPr>
        <w:t xml:space="preserve"> </w:t>
      </w:r>
      <w:r w:rsidRPr="006B44B2">
        <w:rPr>
          <w:rFonts w:ascii="Times New Roman" w:hAnsi="Times New Roman" w:cs="Times New Roman"/>
          <w:b/>
          <w:color w:val="auto"/>
        </w:rPr>
        <w:t>актуальные</w:t>
      </w:r>
      <w:r w:rsidRPr="006B44B2">
        <w:rPr>
          <w:rFonts w:ascii="Times New Roman" w:hAnsi="Times New Roman" w:cs="Times New Roman"/>
          <w:b/>
          <w:color w:val="auto"/>
          <w:spacing w:val="-7"/>
        </w:rPr>
        <w:t xml:space="preserve"> </w:t>
      </w:r>
      <w:r w:rsidRPr="006B44B2">
        <w:rPr>
          <w:rFonts w:ascii="Times New Roman" w:hAnsi="Times New Roman" w:cs="Times New Roman"/>
          <w:b/>
          <w:color w:val="auto"/>
        </w:rPr>
        <w:t>для</w:t>
      </w:r>
      <w:r w:rsidRPr="006B44B2">
        <w:rPr>
          <w:rFonts w:ascii="Times New Roman" w:hAnsi="Times New Roman" w:cs="Times New Roman"/>
          <w:b/>
          <w:color w:val="auto"/>
          <w:spacing w:val="-3"/>
        </w:rPr>
        <w:t xml:space="preserve"> </w:t>
      </w:r>
      <w:r w:rsidRPr="006B44B2">
        <w:rPr>
          <w:rFonts w:ascii="Times New Roman" w:hAnsi="Times New Roman" w:cs="Times New Roman"/>
          <w:b/>
          <w:color w:val="auto"/>
        </w:rPr>
        <w:t>работы</w:t>
      </w:r>
      <w:r w:rsidRPr="006B44B2">
        <w:rPr>
          <w:rFonts w:ascii="Times New Roman" w:hAnsi="Times New Roman" w:cs="Times New Roman"/>
          <w:b/>
          <w:color w:val="auto"/>
          <w:spacing w:val="-9"/>
        </w:rPr>
        <w:t xml:space="preserve"> </w:t>
      </w:r>
      <w:r w:rsidRPr="006B44B2">
        <w:rPr>
          <w:rFonts w:ascii="Times New Roman" w:hAnsi="Times New Roman" w:cs="Times New Roman"/>
          <w:b/>
          <w:color w:val="auto"/>
        </w:rPr>
        <w:t>с</w:t>
      </w:r>
      <w:r w:rsidRPr="006B44B2">
        <w:rPr>
          <w:rFonts w:ascii="Times New Roman" w:hAnsi="Times New Roman" w:cs="Times New Roman"/>
          <w:b/>
          <w:color w:val="auto"/>
          <w:spacing w:val="-7"/>
        </w:rPr>
        <w:t xml:space="preserve"> </w:t>
      </w:r>
      <w:r w:rsidRPr="006B44B2">
        <w:rPr>
          <w:rFonts w:ascii="Times New Roman" w:hAnsi="Times New Roman" w:cs="Times New Roman"/>
          <w:b/>
          <w:color w:val="auto"/>
        </w:rPr>
        <w:t>дошкольниками</w:t>
      </w:r>
      <w:r w:rsidRPr="006B44B2">
        <w:rPr>
          <w:rFonts w:ascii="Times New Roman" w:hAnsi="Times New Roman" w:cs="Times New Roman"/>
          <w:b/>
          <w:color w:val="auto"/>
          <w:spacing w:val="-9"/>
        </w:rPr>
        <w:t xml:space="preserve"> </w:t>
      </w:r>
      <w:r w:rsidRPr="006B44B2">
        <w:rPr>
          <w:rFonts w:ascii="Times New Roman" w:hAnsi="Times New Roman" w:cs="Times New Roman"/>
          <w:b/>
          <w:color w:val="auto"/>
        </w:rPr>
        <w:t>с</w:t>
      </w:r>
      <w:r w:rsidRPr="006B44B2">
        <w:rPr>
          <w:rFonts w:ascii="Times New Roman" w:hAnsi="Times New Roman" w:cs="Times New Roman"/>
          <w:b/>
          <w:color w:val="auto"/>
          <w:spacing w:val="-7"/>
        </w:rPr>
        <w:t xml:space="preserve"> </w:t>
      </w:r>
      <w:r w:rsidRPr="006B44B2">
        <w:rPr>
          <w:rFonts w:ascii="Times New Roman" w:hAnsi="Times New Roman" w:cs="Times New Roman"/>
          <w:b/>
          <w:color w:val="auto"/>
          <w:spacing w:val="-4"/>
        </w:rPr>
        <w:t>ЗПР:</w:t>
      </w:r>
    </w:p>
    <w:p w:rsidR="00E86AE2" w:rsidRPr="006B44B2" w:rsidRDefault="008B10D9" w:rsidP="00644A0C">
      <w:pPr>
        <w:pStyle w:val="a7"/>
        <w:tabs>
          <w:tab w:val="left" w:pos="1436"/>
          <w:tab w:val="left" w:pos="3429"/>
          <w:tab w:val="left" w:pos="5808"/>
          <w:tab w:val="left" w:pos="6839"/>
          <w:tab w:val="left" w:pos="7908"/>
          <w:tab w:val="left" w:pos="8781"/>
          <w:tab w:val="left" w:pos="10081"/>
        </w:tabs>
        <w:spacing w:line="360" w:lineRule="auto"/>
        <w:ind w:left="0" w:right="21"/>
        <w:rPr>
          <w:sz w:val="24"/>
          <w:szCs w:val="24"/>
        </w:rPr>
      </w:pPr>
      <w:r>
        <w:rPr>
          <w:spacing w:val="-2"/>
          <w:sz w:val="24"/>
          <w:szCs w:val="24"/>
        </w:rPr>
        <w:t>-</w:t>
      </w:r>
      <w:r w:rsidR="00E86AE2" w:rsidRPr="006B44B2">
        <w:rPr>
          <w:spacing w:val="-2"/>
          <w:sz w:val="24"/>
          <w:szCs w:val="24"/>
        </w:rPr>
        <w:t>формирование</w:t>
      </w:r>
      <w:r>
        <w:rPr>
          <w:spacing w:val="-2"/>
          <w:sz w:val="24"/>
          <w:szCs w:val="24"/>
        </w:rPr>
        <w:t xml:space="preserve"> </w:t>
      </w:r>
      <w:r w:rsidR="00E86AE2" w:rsidRPr="006B44B2">
        <w:rPr>
          <w:spacing w:val="-2"/>
          <w:sz w:val="24"/>
          <w:szCs w:val="24"/>
        </w:rPr>
        <w:t>функционального</w:t>
      </w:r>
      <w:r w:rsidR="00E86AE2" w:rsidRPr="006B44B2">
        <w:rPr>
          <w:sz w:val="24"/>
          <w:szCs w:val="24"/>
        </w:rPr>
        <w:tab/>
      </w:r>
      <w:r w:rsidR="00E86AE2" w:rsidRPr="006B44B2">
        <w:rPr>
          <w:spacing w:val="-2"/>
          <w:sz w:val="24"/>
          <w:szCs w:val="24"/>
        </w:rPr>
        <w:t>базиса</w:t>
      </w:r>
      <w:r>
        <w:rPr>
          <w:spacing w:val="-2"/>
          <w:sz w:val="24"/>
          <w:szCs w:val="24"/>
        </w:rPr>
        <w:t xml:space="preserve"> </w:t>
      </w:r>
      <w:r w:rsidR="00E86AE2" w:rsidRPr="006B44B2">
        <w:rPr>
          <w:spacing w:val="-2"/>
          <w:sz w:val="24"/>
          <w:szCs w:val="24"/>
        </w:rPr>
        <w:t>устной</w:t>
      </w:r>
      <w:r>
        <w:rPr>
          <w:spacing w:val="-2"/>
          <w:sz w:val="24"/>
          <w:szCs w:val="24"/>
        </w:rPr>
        <w:t xml:space="preserve"> </w:t>
      </w:r>
      <w:r>
        <w:rPr>
          <w:sz w:val="24"/>
          <w:szCs w:val="24"/>
        </w:rPr>
        <w:t>р</w:t>
      </w:r>
      <w:r w:rsidR="00E86AE2" w:rsidRPr="006B44B2">
        <w:rPr>
          <w:spacing w:val="-2"/>
          <w:sz w:val="24"/>
          <w:szCs w:val="24"/>
        </w:rPr>
        <w:t>ечи,</w:t>
      </w:r>
      <w:r>
        <w:rPr>
          <w:spacing w:val="-2"/>
          <w:sz w:val="24"/>
          <w:szCs w:val="24"/>
        </w:rPr>
        <w:t xml:space="preserve"> </w:t>
      </w:r>
      <w:r w:rsidR="00E86AE2" w:rsidRPr="006B44B2">
        <w:rPr>
          <w:spacing w:val="-2"/>
          <w:sz w:val="24"/>
          <w:szCs w:val="24"/>
        </w:rPr>
        <w:t>развитие</w:t>
      </w:r>
      <w:r>
        <w:rPr>
          <w:spacing w:val="-2"/>
          <w:sz w:val="24"/>
          <w:szCs w:val="24"/>
        </w:rPr>
        <w:t xml:space="preserve"> </w:t>
      </w:r>
      <w:r w:rsidR="00E86AE2" w:rsidRPr="006B44B2">
        <w:rPr>
          <w:spacing w:val="-6"/>
          <w:sz w:val="24"/>
          <w:szCs w:val="24"/>
        </w:rPr>
        <w:t xml:space="preserve">ее </w:t>
      </w:r>
      <w:r w:rsidR="00E86AE2" w:rsidRPr="006B44B2">
        <w:rPr>
          <w:sz w:val="24"/>
          <w:szCs w:val="24"/>
        </w:rPr>
        <w:t>моторных и сенсорных компонентов;</w:t>
      </w:r>
    </w:p>
    <w:p w:rsidR="00E86AE2" w:rsidRPr="006B44B2" w:rsidRDefault="008B10D9" w:rsidP="00644A0C">
      <w:pPr>
        <w:pStyle w:val="a7"/>
        <w:tabs>
          <w:tab w:val="left" w:pos="1436"/>
        </w:tabs>
        <w:spacing w:before="2" w:line="360" w:lineRule="auto"/>
        <w:ind w:left="0" w:right="21"/>
        <w:rPr>
          <w:sz w:val="24"/>
          <w:szCs w:val="24"/>
        </w:rPr>
      </w:pPr>
      <w:r>
        <w:rPr>
          <w:sz w:val="24"/>
          <w:szCs w:val="24"/>
        </w:rPr>
        <w:lastRenderedPageBreak/>
        <w:t>-</w:t>
      </w:r>
      <w:r w:rsidR="00E86AE2" w:rsidRPr="006B44B2">
        <w:rPr>
          <w:sz w:val="24"/>
          <w:szCs w:val="24"/>
        </w:rPr>
        <w:t>развитие</w:t>
      </w:r>
      <w:r w:rsidR="00E86AE2" w:rsidRPr="006B44B2">
        <w:rPr>
          <w:spacing w:val="31"/>
          <w:sz w:val="24"/>
          <w:szCs w:val="24"/>
        </w:rPr>
        <w:t xml:space="preserve"> </w:t>
      </w:r>
      <w:r w:rsidR="00E86AE2" w:rsidRPr="006B44B2">
        <w:rPr>
          <w:sz w:val="24"/>
          <w:szCs w:val="24"/>
        </w:rPr>
        <w:t>речевой</w:t>
      </w:r>
      <w:r w:rsidR="00E86AE2" w:rsidRPr="006B44B2">
        <w:rPr>
          <w:spacing w:val="29"/>
          <w:sz w:val="24"/>
          <w:szCs w:val="24"/>
        </w:rPr>
        <w:t xml:space="preserve"> </w:t>
      </w:r>
      <w:r w:rsidR="00E86AE2" w:rsidRPr="006B44B2">
        <w:rPr>
          <w:sz w:val="24"/>
          <w:szCs w:val="24"/>
        </w:rPr>
        <w:t>мотивации,</w:t>
      </w:r>
      <w:r w:rsidR="00E86AE2" w:rsidRPr="006B44B2">
        <w:rPr>
          <w:spacing w:val="32"/>
          <w:sz w:val="24"/>
          <w:szCs w:val="24"/>
        </w:rPr>
        <w:t xml:space="preserve"> </w:t>
      </w:r>
      <w:r w:rsidR="00E86AE2" w:rsidRPr="006B44B2">
        <w:rPr>
          <w:sz w:val="24"/>
          <w:szCs w:val="24"/>
        </w:rPr>
        <w:t>формирование</w:t>
      </w:r>
      <w:r w:rsidR="00E86AE2" w:rsidRPr="006B44B2">
        <w:rPr>
          <w:spacing w:val="30"/>
          <w:sz w:val="24"/>
          <w:szCs w:val="24"/>
        </w:rPr>
        <w:t xml:space="preserve"> </w:t>
      </w:r>
      <w:r w:rsidR="00E86AE2" w:rsidRPr="006B44B2">
        <w:rPr>
          <w:sz w:val="24"/>
          <w:szCs w:val="24"/>
        </w:rPr>
        <w:t>способов</w:t>
      </w:r>
      <w:r w:rsidR="00E86AE2" w:rsidRPr="006B44B2">
        <w:rPr>
          <w:spacing w:val="28"/>
          <w:sz w:val="24"/>
          <w:szCs w:val="24"/>
        </w:rPr>
        <w:t xml:space="preserve"> </w:t>
      </w:r>
      <w:r w:rsidR="00E86AE2" w:rsidRPr="006B44B2">
        <w:rPr>
          <w:sz w:val="24"/>
          <w:szCs w:val="24"/>
        </w:rPr>
        <w:t>ориентировочных действий в языковом материале;</w:t>
      </w:r>
    </w:p>
    <w:p w:rsidR="00E86AE2" w:rsidRPr="006B44B2" w:rsidRDefault="008B10D9" w:rsidP="00644A0C">
      <w:pPr>
        <w:pStyle w:val="a7"/>
        <w:tabs>
          <w:tab w:val="left" w:pos="1436"/>
        </w:tabs>
        <w:spacing w:line="360" w:lineRule="auto"/>
        <w:ind w:left="0" w:right="21"/>
        <w:rPr>
          <w:sz w:val="24"/>
          <w:szCs w:val="24"/>
        </w:rPr>
      </w:pPr>
      <w:r>
        <w:rPr>
          <w:sz w:val="24"/>
          <w:szCs w:val="24"/>
        </w:rPr>
        <w:t>-</w:t>
      </w:r>
      <w:r w:rsidR="00E86AE2" w:rsidRPr="006B44B2">
        <w:rPr>
          <w:sz w:val="24"/>
          <w:szCs w:val="24"/>
        </w:rPr>
        <w:t>развитие</w:t>
      </w:r>
      <w:r w:rsidR="00E86AE2" w:rsidRPr="006B44B2">
        <w:rPr>
          <w:spacing w:val="-8"/>
          <w:sz w:val="24"/>
          <w:szCs w:val="24"/>
        </w:rPr>
        <w:t xml:space="preserve"> </w:t>
      </w:r>
      <w:r w:rsidR="00E86AE2" w:rsidRPr="006B44B2">
        <w:rPr>
          <w:sz w:val="24"/>
          <w:szCs w:val="24"/>
        </w:rPr>
        <w:t>речи</w:t>
      </w:r>
      <w:r w:rsidR="00E86AE2" w:rsidRPr="006B44B2">
        <w:rPr>
          <w:spacing w:val="-8"/>
          <w:sz w:val="24"/>
          <w:szCs w:val="24"/>
        </w:rPr>
        <w:t xml:space="preserve"> </w:t>
      </w:r>
      <w:r w:rsidR="00E86AE2" w:rsidRPr="006B44B2">
        <w:rPr>
          <w:sz w:val="24"/>
          <w:szCs w:val="24"/>
        </w:rPr>
        <w:t>во</w:t>
      </w:r>
      <w:r w:rsidR="00E86AE2" w:rsidRPr="006B44B2">
        <w:rPr>
          <w:spacing w:val="-9"/>
          <w:sz w:val="24"/>
          <w:szCs w:val="24"/>
        </w:rPr>
        <w:t xml:space="preserve"> </w:t>
      </w:r>
      <w:r w:rsidR="00E86AE2" w:rsidRPr="006B44B2">
        <w:rPr>
          <w:sz w:val="24"/>
          <w:szCs w:val="24"/>
        </w:rPr>
        <w:t>взаимосвязи</w:t>
      </w:r>
      <w:r w:rsidR="00E86AE2" w:rsidRPr="006B44B2">
        <w:rPr>
          <w:spacing w:val="-5"/>
          <w:sz w:val="24"/>
          <w:szCs w:val="24"/>
        </w:rPr>
        <w:t xml:space="preserve"> </w:t>
      </w:r>
      <w:r w:rsidR="00E86AE2" w:rsidRPr="006B44B2">
        <w:rPr>
          <w:sz w:val="24"/>
          <w:szCs w:val="24"/>
        </w:rPr>
        <w:t>с</w:t>
      </w:r>
      <w:r w:rsidR="00E86AE2" w:rsidRPr="006B44B2">
        <w:rPr>
          <w:spacing w:val="-7"/>
          <w:sz w:val="24"/>
          <w:szCs w:val="24"/>
        </w:rPr>
        <w:t xml:space="preserve"> </w:t>
      </w:r>
      <w:r w:rsidR="00E86AE2" w:rsidRPr="006B44B2">
        <w:rPr>
          <w:sz w:val="24"/>
          <w:szCs w:val="24"/>
        </w:rPr>
        <w:t>развитием</w:t>
      </w:r>
      <w:r w:rsidR="00E86AE2" w:rsidRPr="006B44B2">
        <w:rPr>
          <w:spacing w:val="-7"/>
          <w:sz w:val="24"/>
          <w:szCs w:val="24"/>
        </w:rPr>
        <w:t xml:space="preserve"> </w:t>
      </w:r>
      <w:r w:rsidR="00E86AE2" w:rsidRPr="006B44B2">
        <w:rPr>
          <w:sz w:val="24"/>
          <w:szCs w:val="24"/>
        </w:rPr>
        <w:t>мыслительной</w:t>
      </w:r>
      <w:r w:rsidR="00E86AE2" w:rsidRPr="006B44B2">
        <w:rPr>
          <w:spacing w:val="-8"/>
          <w:sz w:val="24"/>
          <w:szCs w:val="24"/>
        </w:rPr>
        <w:t xml:space="preserve"> </w:t>
      </w:r>
      <w:r w:rsidR="00E86AE2" w:rsidRPr="006B44B2">
        <w:rPr>
          <w:spacing w:val="-2"/>
          <w:sz w:val="24"/>
          <w:szCs w:val="24"/>
        </w:rPr>
        <w:t>деятельности;</w:t>
      </w:r>
    </w:p>
    <w:p w:rsidR="00E86AE2" w:rsidRPr="006B44B2" w:rsidRDefault="008B10D9" w:rsidP="00644A0C">
      <w:pPr>
        <w:pStyle w:val="a7"/>
        <w:tabs>
          <w:tab w:val="left" w:pos="1436"/>
        </w:tabs>
        <w:spacing w:line="360" w:lineRule="auto"/>
        <w:ind w:left="0" w:right="21"/>
        <w:rPr>
          <w:sz w:val="24"/>
          <w:szCs w:val="24"/>
        </w:rPr>
      </w:pPr>
      <w:r>
        <w:rPr>
          <w:sz w:val="24"/>
          <w:szCs w:val="24"/>
        </w:rPr>
        <w:t>-</w:t>
      </w:r>
      <w:r w:rsidR="00E86AE2" w:rsidRPr="006B44B2">
        <w:rPr>
          <w:sz w:val="24"/>
          <w:szCs w:val="24"/>
        </w:rPr>
        <w:t>формирование</w:t>
      </w:r>
      <w:r w:rsidR="00E86AE2" w:rsidRPr="006B44B2">
        <w:rPr>
          <w:spacing w:val="-14"/>
          <w:sz w:val="24"/>
          <w:szCs w:val="24"/>
        </w:rPr>
        <w:t xml:space="preserve"> </w:t>
      </w:r>
      <w:r w:rsidR="00E86AE2" w:rsidRPr="006B44B2">
        <w:rPr>
          <w:sz w:val="24"/>
          <w:szCs w:val="24"/>
        </w:rPr>
        <w:t>культуры</w:t>
      </w:r>
      <w:r w:rsidR="00E86AE2" w:rsidRPr="006B44B2">
        <w:rPr>
          <w:spacing w:val="-14"/>
          <w:sz w:val="24"/>
          <w:szCs w:val="24"/>
        </w:rPr>
        <w:t xml:space="preserve"> </w:t>
      </w:r>
      <w:r w:rsidR="00E86AE2" w:rsidRPr="006B44B2">
        <w:rPr>
          <w:spacing w:val="-4"/>
          <w:sz w:val="24"/>
          <w:szCs w:val="24"/>
        </w:rPr>
        <w:t>речи;</w:t>
      </w:r>
    </w:p>
    <w:p w:rsidR="00E86AE2" w:rsidRPr="006B44B2" w:rsidRDefault="008B10D9" w:rsidP="00644A0C">
      <w:pPr>
        <w:pStyle w:val="a7"/>
        <w:tabs>
          <w:tab w:val="left" w:pos="1436"/>
          <w:tab w:val="left" w:pos="3491"/>
          <w:tab w:val="left" w:pos="4882"/>
          <w:tab w:val="left" w:pos="8283"/>
          <w:tab w:val="left" w:pos="9938"/>
        </w:tabs>
        <w:spacing w:line="360" w:lineRule="auto"/>
        <w:ind w:left="0" w:right="21"/>
        <w:rPr>
          <w:sz w:val="24"/>
          <w:szCs w:val="24"/>
        </w:rPr>
      </w:pPr>
      <w:r>
        <w:rPr>
          <w:spacing w:val="-2"/>
          <w:sz w:val="24"/>
          <w:szCs w:val="24"/>
        </w:rPr>
        <w:t>-</w:t>
      </w:r>
      <w:r w:rsidR="00E86AE2" w:rsidRPr="006B44B2">
        <w:rPr>
          <w:spacing w:val="-2"/>
          <w:sz w:val="24"/>
          <w:szCs w:val="24"/>
        </w:rPr>
        <w:t>формирование</w:t>
      </w:r>
      <w:r>
        <w:rPr>
          <w:spacing w:val="-2"/>
          <w:sz w:val="24"/>
          <w:szCs w:val="24"/>
        </w:rPr>
        <w:t xml:space="preserve"> </w:t>
      </w:r>
      <w:r w:rsidR="00E86AE2" w:rsidRPr="006B44B2">
        <w:rPr>
          <w:spacing w:val="-2"/>
          <w:sz w:val="24"/>
          <w:szCs w:val="24"/>
        </w:rPr>
        <w:t>звуковой</w:t>
      </w:r>
      <w:r>
        <w:rPr>
          <w:spacing w:val="-2"/>
          <w:sz w:val="24"/>
          <w:szCs w:val="24"/>
        </w:rPr>
        <w:t xml:space="preserve"> </w:t>
      </w:r>
      <w:r w:rsidR="00E86AE2" w:rsidRPr="006B44B2">
        <w:rPr>
          <w:spacing w:val="-2"/>
          <w:sz w:val="24"/>
          <w:szCs w:val="24"/>
        </w:rPr>
        <w:t>аналитико-синтетической</w:t>
      </w:r>
      <w:r>
        <w:rPr>
          <w:spacing w:val="-2"/>
          <w:sz w:val="24"/>
          <w:szCs w:val="24"/>
        </w:rPr>
        <w:t xml:space="preserve"> </w:t>
      </w:r>
      <w:r w:rsidR="00E86AE2" w:rsidRPr="006B44B2">
        <w:rPr>
          <w:spacing w:val="-2"/>
          <w:sz w:val="24"/>
          <w:szCs w:val="24"/>
        </w:rPr>
        <w:t>активности</w:t>
      </w:r>
      <w:r>
        <w:rPr>
          <w:spacing w:val="-2"/>
          <w:sz w:val="24"/>
          <w:szCs w:val="24"/>
        </w:rPr>
        <w:t xml:space="preserve"> </w:t>
      </w:r>
      <w:r w:rsidR="00E86AE2" w:rsidRPr="006B44B2">
        <w:rPr>
          <w:spacing w:val="-4"/>
          <w:sz w:val="24"/>
          <w:szCs w:val="24"/>
        </w:rPr>
        <w:t xml:space="preserve">как </w:t>
      </w:r>
      <w:r w:rsidR="00E86AE2" w:rsidRPr="006B44B2">
        <w:rPr>
          <w:sz w:val="24"/>
          <w:szCs w:val="24"/>
        </w:rPr>
        <w:t>предпосылки к обучению грамоте.</w:t>
      </w:r>
    </w:p>
    <w:p w:rsidR="00E86AE2" w:rsidRPr="006B44B2" w:rsidRDefault="00E86AE2" w:rsidP="00644A0C">
      <w:pPr>
        <w:pStyle w:val="a3"/>
        <w:spacing w:line="360" w:lineRule="auto"/>
        <w:ind w:left="-142" w:right="21" w:firstLine="142"/>
        <w:rPr>
          <w:sz w:val="24"/>
          <w:szCs w:val="24"/>
        </w:rPr>
      </w:pPr>
      <w:r w:rsidRPr="006B44B2">
        <w:rPr>
          <w:sz w:val="24"/>
          <w:szCs w:val="24"/>
        </w:rPr>
        <w:t>Для</w:t>
      </w:r>
      <w:r w:rsidRPr="006B44B2">
        <w:rPr>
          <w:spacing w:val="40"/>
          <w:sz w:val="24"/>
          <w:szCs w:val="24"/>
        </w:rPr>
        <w:t xml:space="preserve"> </w:t>
      </w:r>
      <w:r w:rsidRPr="006B44B2">
        <w:rPr>
          <w:sz w:val="24"/>
          <w:szCs w:val="24"/>
        </w:rPr>
        <w:t>оптимизации</w:t>
      </w:r>
      <w:r w:rsidRPr="006B44B2">
        <w:rPr>
          <w:spacing w:val="40"/>
          <w:sz w:val="24"/>
          <w:szCs w:val="24"/>
        </w:rPr>
        <w:t xml:space="preserve"> </w:t>
      </w:r>
      <w:r w:rsidRPr="006B44B2">
        <w:rPr>
          <w:sz w:val="24"/>
          <w:szCs w:val="24"/>
        </w:rPr>
        <w:t>образовательной</w:t>
      </w:r>
      <w:r w:rsidRPr="006B44B2">
        <w:rPr>
          <w:spacing w:val="40"/>
          <w:sz w:val="24"/>
          <w:szCs w:val="24"/>
        </w:rPr>
        <w:t xml:space="preserve"> </w:t>
      </w:r>
      <w:r w:rsidRPr="006B44B2">
        <w:rPr>
          <w:sz w:val="24"/>
          <w:szCs w:val="24"/>
        </w:rPr>
        <w:t>деятельности</w:t>
      </w:r>
      <w:r w:rsidRPr="006B44B2">
        <w:rPr>
          <w:spacing w:val="40"/>
          <w:sz w:val="24"/>
          <w:szCs w:val="24"/>
        </w:rPr>
        <w:t xml:space="preserve"> </w:t>
      </w:r>
      <w:r w:rsidRPr="006B44B2">
        <w:rPr>
          <w:sz w:val="24"/>
          <w:szCs w:val="24"/>
        </w:rPr>
        <w:t>необходимо</w:t>
      </w:r>
      <w:r w:rsidRPr="006B44B2">
        <w:rPr>
          <w:spacing w:val="40"/>
          <w:sz w:val="24"/>
          <w:szCs w:val="24"/>
        </w:rPr>
        <w:t xml:space="preserve"> </w:t>
      </w:r>
      <w:r w:rsidRPr="006B44B2">
        <w:rPr>
          <w:sz w:val="24"/>
          <w:szCs w:val="24"/>
        </w:rPr>
        <w:t>определить исходный уровень речевого развития ребенка.</w:t>
      </w:r>
    </w:p>
    <w:p w:rsidR="00E86AE2" w:rsidRPr="006B44B2" w:rsidRDefault="00E86AE2" w:rsidP="00644A0C">
      <w:pPr>
        <w:spacing w:line="360" w:lineRule="auto"/>
        <w:ind w:left="-142" w:right="21" w:firstLine="142"/>
        <w:jc w:val="both"/>
        <w:rPr>
          <w:i/>
          <w:sz w:val="24"/>
          <w:szCs w:val="24"/>
        </w:rPr>
      </w:pPr>
      <w:r w:rsidRPr="006B44B2">
        <w:rPr>
          <w:i/>
          <w:sz w:val="24"/>
          <w:szCs w:val="24"/>
          <w:u w:val="single"/>
        </w:rPr>
        <w:t>Вторая</w:t>
      </w:r>
      <w:r w:rsidRPr="006B44B2">
        <w:rPr>
          <w:i/>
          <w:spacing w:val="-4"/>
          <w:sz w:val="24"/>
          <w:szCs w:val="24"/>
          <w:u w:val="single"/>
        </w:rPr>
        <w:t xml:space="preserve"> </w:t>
      </w:r>
      <w:r w:rsidRPr="006B44B2">
        <w:rPr>
          <w:i/>
          <w:sz w:val="24"/>
          <w:szCs w:val="24"/>
          <w:u w:val="single"/>
        </w:rPr>
        <w:t>младшая</w:t>
      </w:r>
      <w:r w:rsidRPr="006B44B2">
        <w:rPr>
          <w:i/>
          <w:spacing w:val="-5"/>
          <w:sz w:val="24"/>
          <w:szCs w:val="24"/>
          <w:u w:val="single"/>
        </w:rPr>
        <w:t xml:space="preserve"> </w:t>
      </w:r>
      <w:r w:rsidRPr="006B44B2">
        <w:rPr>
          <w:i/>
          <w:sz w:val="24"/>
          <w:szCs w:val="24"/>
          <w:u w:val="single"/>
        </w:rPr>
        <w:t>группа</w:t>
      </w:r>
      <w:r w:rsidRPr="006B44B2">
        <w:rPr>
          <w:i/>
          <w:spacing w:val="-5"/>
          <w:sz w:val="24"/>
          <w:szCs w:val="24"/>
          <w:u w:val="single"/>
        </w:rPr>
        <w:t xml:space="preserve"> </w:t>
      </w:r>
      <w:r w:rsidRPr="006B44B2">
        <w:rPr>
          <w:i/>
          <w:sz w:val="24"/>
          <w:szCs w:val="24"/>
          <w:u w:val="single"/>
        </w:rPr>
        <w:t>(от</w:t>
      </w:r>
      <w:r w:rsidRPr="006B44B2">
        <w:rPr>
          <w:i/>
          <w:spacing w:val="-4"/>
          <w:sz w:val="24"/>
          <w:szCs w:val="24"/>
          <w:u w:val="single"/>
        </w:rPr>
        <w:t xml:space="preserve"> </w:t>
      </w:r>
      <w:r w:rsidRPr="006B44B2">
        <w:rPr>
          <w:i/>
          <w:sz w:val="24"/>
          <w:szCs w:val="24"/>
          <w:u w:val="single"/>
        </w:rPr>
        <w:t>3</w:t>
      </w:r>
      <w:r w:rsidRPr="006B44B2">
        <w:rPr>
          <w:i/>
          <w:spacing w:val="-5"/>
          <w:sz w:val="24"/>
          <w:szCs w:val="24"/>
          <w:u w:val="single"/>
        </w:rPr>
        <w:t xml:space="preserve"> </w:t>
      </w:r>
      <w:r w:rsidRPr="006B44B2">
        <w:rPr>
          <w:i/>
          <w:sz w:val="24"/>
          <w:szCs w:val="24"/>
          <w:u w:val="single"/>
        </w:rPr>
        <w:t>до</w:t>
      </w:r>
      <w:r w:rsidRPr="006B44B2">
        <w:rPr>
          <w:i/>
          <w:spacing w:val="-4"/>
          <w:sz w:val="24"/>
          <w:szCs w:val="24"/>
          <w:u w:val="single"/>
        </w:rPr>
        <w:t xml:space="preserve"> </w:t>
      </w:r>
      <w:r w:rsidRPr="006B44B2">
        <w:rPr>
          <w:i/>
          <w:sz w:val="24"/>
          <w:szCs w:val="24"/>
          <w:u w:val="single"/>
        </w:rPr>
        <w:t>4</w:t>
      </w:r>
      <w:r w:rsidRPr="006B44B2">
        <w:rPr>
          <w:i/>
          <w:spacing w:val="-5"/>
          <w:sz w:val="24"/>
          <w:szCs w:val="24"/>
          <w:u w:val="single"/>
        </w:rPr>
        <w:t xml:space="preserve"> </w:t>
      </w:r>
      <w:r w:rsidRPr="006B44B2">
        <w:rPr>
          <w:i/>
          <w:spacing w:val="-4"/>
          <w:sz w:val="24"/>
          <w:szCs w:val="24"/>
          <w:u w:val="single"/>
        </w:rPr>
        <w:t>лет):</w:t>
      </w:r>
    </w:p>
    <w:p w:rsidR="00E86AE2" w:rsidRPr="006B44B2" w:rsidRDefault="00644A0C" w:rsidP="00644A0C">
      <w:pPr>
        <w:pStyle w:val="a7"/>
        <w:tabs>
          <w:tab w:val="left" w:pos="1556"/>
        </w:tabs>
        <w:spacing w:line="360" w:lineRule="auto"/>
        <w:ind w:left="0" w:right="21"/>
        <w:rPr>
          <w:sz w:val="24"/>
          <w:szCs w:val="24"/>
        </w:rPr>
      </w:pPr>
      <w:r>
        <w:rPr>
          <w:sz w:val="24"/>
          <w:szCs w:val="24"/>
        </w:rPr>
        <w:t>-</w:t>
      </w:r>
      <w:r w:rsidR="00E86AE2" w:rsidRPr="006B44B2">
        <w:rPr>
          <w:sz w:val="24"/>
          <w:szCs w:val="24"/>
        </w:rPr>
        <w:t>Развитие речевого общения с педагогическим работником и детьми. Использует основные речевые формы речевого этикета («здравствуйте», «до свидания», «спасибо») как в общении со педагогическим работником, так и с другими детьми. В игровой деятельности педагогический работник использует элементы объяснения и убеждения при сговоре на игру, разрешении конфликтов. Проявляет инициативность и самостоятельность в общении с педагогическим работником и детьми (отвечает на вопросы и задает их, рассказывает о событиях, начинает разговор, приглашает к деятельности).</w:t>
      </w:r>
    </w:p>
    <w:p w:rsidR="00E86AE2" w:rsidRPr="006B44B2" w:rsidRDefault="00644A0C" w:rsidP="00644A0C">
      <w:pPr>
        <w:pStyle w:val="a7"/>
        <w:tabs>
          <w:tab w:val="left" w:pos="1556"/>
        </w:tabs>
        <w:spacing w:before="2" w:line="360" w:lineRule="auto"/>
        <w:ind w:left="0" w:right="21"/>
        <w:rPr>
          <w:sz w:val="24"/>
          <w:szCs w:val="24"/>
        </w:rPr>
      </w:pPr>
      <w:r>
        <w:rPr>
          <w:sz w:val="24"/>
          <w:szCs w:val="24"/>
        </w:rPr>
        <w:t>-</w:t>
      </w:r>
      <w:r w:rsidR="00E86AE2" w:rsidRPr="006B44B2">
        <w:rPr>
          <w:sz w:val="24"/>
          <w:szCs w:val="24"/>
        </w:rPr>
        <w:t>Развитие</w:t>
      </w:r>
      <w:r w:rsidR="00E86AE2" w:rsidRPr="006B44B2">
        <w:rPr>
          <w:spacing w:val="-9"/>
          <w:sz w:val="24"/>
          <w:szCs w:val="24"/>
        </w:rPr>
        <w:t xml:space="preserve"> </w:t>
      </w:r>
      <w:r w:rsidR="00E86AE2" w:rsidRPr="006B44B2">
        <w:rPr>
          <w:sz w:val="24"/>
          <w:szCs w:val="24"/>
        </w:rPr>
        <w:t>всех</w:t>
      </w:r>
      <w:r w:rsidR="00E86AE2" w:rsidRPr="006B44B2">
        <w:rPr>
          <w:spacing w:val="-12"/>
          <w:sz w:val="24"/>
          <w:szCs w:val="24"/>
        </w:rPr>
        <w:t xml:space="preserve"> </w:t>
      </w:r>
      <w:r w:rsidR="00E86AE2" w:rsidRPr="006B44B2">
        <w:rPr>
          <w:sz w:val="24"/>
          <w:szCs w:val="24"/>
        </w:rPr>
        <w:t>компонентов</w:t>
      </w:r>
      <w:r w:rsidR="00E86AE2" w:rsidRPr="006B44B2">
        <w:rPr>
          <w:spacing w:val="-7"/>
          <w:sz w:val="24"/>
          <w:szCs w:val="24"/>
        </w:rPr>
        <w:t xml:space="preserve"> </w:t>
      </w:r>
      <w:r w:rsidR="00E86AE2" w:rsidRPr="006B44B2">
        <w:rPr>
          <w:sz w:val="24"/>
          <w:szCs w:val="24"/>
        </w:rPr>
        <w:t>устной</w:t>
      </w:r>
      <w:r w:rsidR="00E86AE2" w:rsidRPr="006B44B2">
        <w:rPr>
          <w:spacing w:val="-9"/>
          <w:sz w:val="24"/>
          <w:szCs w:val="24"/>
        </w:rPr>
        <w:t xml:space="preserve"> </w:t>
      </w:r>
      <w:r w:rsidR="00E86AE2" w:rsidRPr="006B44B2">
        <w:rPr>
          <w:spacing w:val="-4"/>
          <w:sz w:val="24"/>
          <w:szCs w:val="24"/>
        </w:rPr>
        <w:t>речи:</w:t>
      </w:r>
    </w:p>
    <w:p w:rsidR="00E86AE2" w:rsidRPr="006B44B2" w:rsidRDefault="00E86AE2" w:rsidP="00644A0C">
      <w:pPr>
        <w:pStyle w:val="a7"/>
        <w:tabs>
          <w:tab w:val="left" w:pos="1436"/>
        </w:tabs>
        <w:spacing w:line="360" w:lineRule="auto"/>
        <w:ind w:left="0" w:right="21"/>
        <w:rPr>
          <w:sz w:val="24"/>
          <w:szCs w:val="24"/>
        </w:rPr>
      </w:pPr>
      <w:r w:rsidRPr="006B44B2">
        <w:rPr>
          <w:sz w:val="24"/>
          <w:szCs w:val="24"/>
        </w:rPr>
        <w:t>лексическая сторона речи: владеет бытовым словарным запасом, используя слова, обозначающие действия, предметы и признаки, однако допускает ошибки в названиях признаков предметов (цвет, размер, форма). Осваивает: названия предметов и объектов близкого окружения, их</w:t>
      </w:r>
      <w:r w:rsidRPr="006B44B2">
        <w:rPr>
          <w:spacing w:val="-3"/>
          <w:sz w:val="24"/>
          <w:szCs w:val="24"/>
        </w:rPr>
        <w:t xml:space="preserve"> </w:t>
      </w:r>
      <w:r w:rsidRPr="006B44B2">
        <w:rPr>
          <w:sz w:val="24"/>
          <w:szCs w:val="24"/>
        </w:rPr>
        <w:t>назначение, части</w:t>
      </w:r>
      <w:r w:rsidRPr="006B44B2">
        <w:rPr>
          <w:spacing w:val="-4"/>
          <w:sz w:val="24"/>
          <w:szCs w:val="24"/>
        </w:rPr>
        <w:t xml:space="preserve"> </w:t>
      </w:r>
      <w:r w:rsidRPr="006B44B2">
        <w:rPr>
          <w:sz w:val="24"/>
          <w:szCs w:val="24"/>
        </w:rPr>
        <w:t>и</w:t>
      </w:r>
      <w:r w:rsidRPr="006B44B2">
        <w:rPr>
          <w:spacing w:val="-4"/>
          <w:sz w:val="24"/>
          <w:szCs w:val="24"/>
        </w:rPr>
        <w:t xml:space="preserve"> </w:t>
      </w:r>
      <w:r w:rsidRPr="006B44B2">
        <w:rPr>
          <w:sz w:val="24"/>
          <w:szCs w:val="24"/>
        </w:rPr>
        <w:t>свойства,</w:t>
      </w:r>
      <w:r w:rsidRPr="006B44B2">
        <w:rPr>
          <w:spacing w:val="-1"/>
          <w:sz w:val="24"/>
          <w:szCs w:val="24"/>
        </w:rPr>
        <w:t xml:space="preserve"> </w:t>
      </w:r>
      <w:r w:rsidRPr="006B44B2">
        <w:rPr>
          <w:sz w:val="24"/>
          <w:szCs w:val="24"/>
        </w:rPr>
        <w:t>действия</w:t>
      </w:r>
      <w:r w:rsidRPr="006B44B2">
        <w:rPr>
          <w:spacing w:val="-3"/>
          <w:sz w:val="24"/>
          <w:szCs w:val="24"/>
        </w:rPr>
        <w:t xml:space="preserve"> </w:t>
      </w:r>
      <w:r w:rsidRPr="006B44B2">
        <w:rPr>
          <w:sz w:val="24"/>
          <w:szCs w:val="24"/>
        </w:rPr>
        <w:t>с</w:t>
      </w:r>
      <w:r w:rsidRPr="006B44B2">
        <w:rPr>
          <w:spacing w:val="-3"/>
          <w:sz w:val="24"/>
          <w:szCs w:val="24"/>
        </w:rPr>
        <w:t xml:space="preserve"> </w:t>
      </w:r>
      <w:r w:rsidRPr="006B44B2">
        <w:rPr>
          <w:sz w:val="24"/>
          <w:szCs w:val="24"/>
        </w:rPr>
        <w:t>ними;</w:t>
      </w:r>
      <w:r w:rsidRPr="006B44B2">
        <w:rPr>
          <w:spacing w:val="-4"/>
          <w:sz w:val="24"/>
          <w:szCs w:val="24"/>
        </w:rPr>
        <w:t xml:space="preserve"> </w:t>
      </w:r>
      <w:r w:rsidRPr="006B44B2">
        <w:rPr>
          <w:sz w:val="24"/>
          <w:szCs w:val="24"/>
        </w:rPr>
        <w:t>названия</w:t>
      </w:r>
      <w:r w:rsidRPr="006B44B2">
        <w:rPr>
          <w:spacing w:val="-3"/>
          <w:sz w:val="24"/>
          <w:szCs w:val="24"/>
        </w:rPr>
        <w:t xml:space="preserve"> </w:t>
      </w:r>
      <w:r w:rsidRPr="006B44B2">
        <w:rPr>
          <w:sz w:val="24"/>
          <w:szCs w:val="24"/>
        </w:rPr>
        <w:t>действий</w:t>
      </w:r>
      <w:r w:rsidRPr="006B44B2">
        <w:rPr>
          <w:spacing w:val="-4"/>
          <w:sz w:val="24"/>
          <w:szCs w:val="24"/>
        </w:rPr>
        <w:t xml:space="preserve"> </w:t>
      </w:r>
      <w:r w:rsidRPr="006B44B2">
        <w:rPr>
          <w:sz w:val="24"/>
          <w:szCs w:val="24"/>
        </w:rPr>
        <w:t>гигиенических</w:t>
      </w:r>
      <w:r w:rsidRPr="006B44B2">
        <w:rPr>
          <w:spacing w:val="-8"/>
          <w:sz w:val="24"/>
          <w:szCs w:val="24"/>
        </w:rPr>
        <w:t xml:space="preserve"> </w:t>
      </w:r>
      <w:r w:rsidRPr="006B44B2">
        <w:rPr>
          <w:sz w:val="24"/>
          <w:szCs w:val="24"/>
        </w:rPr>
        <w:t>процессов умывания, одевания, купания, еды, ухода за внешним видом (причесаться, аккуратно повесить одежду) и поддержания порядка (убрать игрушки, поставить стулья); названия некоторых качеств и свойств предметов. В процессе совместной исследовательской деятельности со педагогическим работником</w:t>
      </w:r>
      <w:r w:rsidRPr="006B44B2">
        <w:rPr>
          <w:spacing w:val="-4"/>
          <w:sz w:val="24"/>
          <w:szCs w:val="24"/>
        </w:rPr>
        <w:t xml:space="preserve"> </w:t>
      </w:r>
      <w:r w:rsidRPr="006B44B2">
        <w:rPr>
          <w:sz w:val="24"/>
          <w:szCs w:val="24"/>
        </w:rPr>
        <w:t>может</w:t>
      </w:r>
      <w:r w:rsidRPr="006B44B2">
        <w:rPr>
          <w:spacing w:val="-7"/>
          <w:sz w:val="24"/>
          <w:szCs w:val="24"/>
        </w:rPr>
        <w:t xml:space="preserve"> </w:t>
      </w:r>
      <w:r w:rsidRPr="006B44B2">
        <w:rPr>
          <w:sz w:val="24"/>
          <w:szCs w:val="24"/>
        </w:rPr>
        <w:t>называть</w:t>
      </w:r>
      <w:r w:rsidRPr="006B44B2">
        <w:rPr>
          <w:spacing w:val="-7"/>
          <w:sz w:val="24"/>
          <w:szCs w:val="24"/>
        </w:rPr>
        <w:t xml:space="preserve"> </w:t>
      </w:r>
      <w:r w:rsidRPr="006B44B2">
        <w:rPr>
          <w:sz w:val="24"/>
          <w:szCs w:val="24"/>
        </w:rPr>
        <w:t>свойства</w:t>
      </w:r>
      <w:r w:rsidRPr="006B44B2">
        <w:rPr>
          <w:spacing w:val="-5"/>
          <w:sz w:val="24"/>
          <w:szCs w:val="24"/>
        </w:rPr>
        <w:t xml:space="preserve"> </w:t>
      </w:r>
      <w:r w:rsidRPr="006B44B2">
        <w:rPr>
          <w:sz w:val="24"/>
          <w:szCs w:val="24"/>
        </w:rPr>
        <w:t>и</w:t>
      </w:r>
      <w:r w:rsidRPr="006B44B2">
        <w:rPr>
          <w:spacing w:val="-1"/>
          <w:sz w:val="24"/>
          <w:szCs w:val="24"/>
        </w:rPr>
        <w:t xml:space="preserve"> </w:t>
      </w:r>
      <w:r w:rsidRPr="006B44B2">
        <w:rPr>
          <w:sz w:val="24"/>
          <w:szCs w:val="24"/>
        </w:rPr>
        <w:t>качества</w:t>
      </w:r>
      <w:r w:rsidRPr="006B44B2">
        <w:rPr>
          <w:spacing w:val="-5"/>
          <w:sz w:val="24"/>
          <w:szCs w:val="24"/>
        </w:rPr>
        <w:t xml:space="preserve"> </w:t>
      </w:r>
      <w:r w:rsidRPr="006B44B2">
        <w:rPr>
          <w:sz w:val="24"/>
          <w:szCs w:val="24"/>
        </w:rPr>
        <w:t>предметов.</w:t>
      </w:r>
      <w:r w:rsidRPr="006B44B2">
        <w:rPr>
          <w:spacing w:val="-3"/>
          <w:sz w:val="24"/>
          <w:szCs w:val="24"/>
        </w:rPr>
        <w:t xml:space="preserve"> </w:t>
      </w:r>
      <w:r w:rsidRPr="006B44B2">
        <w:rPr>
          <w:sz w:val="24"/>
          <w:szCs w:val="24"/>
        </w:rPr>
        <w:t>Использует</w:t>
      </w:r>
      <w:r w:rsidRPr="006B44B2">
        <w:rPr>
          <w:spacing w:val="-7"/>
          <w:sz w:val="24"/>
          <w:szCs w:val="24"/>
        </w:rPr>
        <w:t xml:space="preserve"> </w:t>
      </w:r>
      <w:r w:rsidRPr="006B44B2">
        <w:rPr>
          <w:sz w:val="24"/>
          <w:szCs w:val="24"/>
        </w:rPr>
        <w:t>слова</w:t>
      </w:r>
      <w:r w:rsidRPr="006B44B2">
        <w:rPr>
          <w:spacing w:val="-5"/>
          <w:sz w:val="24"/>
          <w:szCs w:val="24"/>
        </w:rPr>
        <w:t xml:space="preserve"> </w:t>
      </w:r>
      <w:r w:rsidRPr="006B44B2">
        <w:rPr>
          <w:sz w:val="24"/>
          <w:szCs w:val="24"/>
        </w:rPr>
        <w:t xml:space="preserve">и выражения, отражающие нравственные представления (добрый, злой, вежливый, грубый). Проявляет интерес к словотворчеству и играм на словотворчество с педагогическим работником. Понимает значение некоторых обобщающих слов: игрушки, одежда, посуда, мебель, овощи, фрукты, птицы, </w:t>
      </w:r>
      <w:r w:rsidRPr="006B44B2">
        <w:rPr>
          <w:spacing w:val="-2"/>
          <w:sz w:val="24"/>
          <w:szCs w:val="24"/>
        </w:rPr>
        <w:t>животные;</w:t>
      </w:r>
    </w:p>
    <w:p w:rsidR="00E86AE2" w:rsidRPr="006B44B2" w:rsidRDefault="00644A0C" w:rsidP="00644A0C">
      <w:pPr>
        <w:pStyle w:val="a7"/>
        <w:tabs>
          <w:tab w:val="left" w:pos="1436"/>
        </w:tabs>
        <w:spacing w:before="1" w:line="360" w:lineRule="auto"/>
        <w:ind w:left="0" w:right="21"/>
        <w:rPr>
          <w:sz w:val="24"/>
          <w:szCs w:val="24"/>
        </w:rPr>
      </w:pPr>
      <w:r>
        <w:rPr>
          <w:sz w:val="24"/>
          <w:szCs w:val="24"/>
        </w:rPr>
        <w:t>-</w:t>
      </w:r>
      <w:r w:rsidR="00E86AE2" w:rsidRPr="006B44B2">
        <w:rPr>
          <w:sz w:val="24"/>
          <w:szCs w:val="24"/>
        </w:rPr>
        <w:t>грамматический строй речи: способен к грамматическому оформлению выразительных и эмоциональных средств устной речи на уровне простых распространенных предложений. Использует в речи простые и распространенные предложения несложных моделей. Словообразовательные и словоизменительные умения формируются. Может согласовывать прилагательные и существительные в роде, числе и падеже; правильно использовать в речи названия животных и их детенышей в единственном и множественном</w:t>
      </w:r>
      <w:r w:rsidR="00E86AE2" w:rsidRPr="006B44B2">
        <w:rPr>
          <w:spacing w:val="67"/>
          <w:w w:val="150"/>
          <w:sz w:val="24"/>
          <w:szCs w:val="24"/>
        </w:rPr>
        <w:t xml:space="preserve"> </w:t>
      </w:r>
      <w:r w:rsidR="00E86AE2" w:rsidRPr="006B44B2">
        <w:rPr>
          <w:sz w:val="24"/>
          <w:szCs w:val="24"/>
        </w:rPr>
        <w:t>числах.</w:t>
      </w:r>
      <w:r w:rsidR="00E86AE2" w:rsidRPr="006B44B2">
        <w:rPr>
          <w:spacing w:val="74"/>
          <w:w w:val="150"/>
          <w:sz w:val="24"/>
          <w:szCs w:val="24"/>
        </w:rPr>
        <w:t xml:space="preserve"> </w:t>
      </w:r>
      <w:r w:rsidR="00E86AE2" w:rsidRPr="006B44B2">
        <w:rPr>
          <w:sz w:val="24"/>
          <w:szCs w:val="24"/>
        </w:rPr>
        <w:t>При</w:t>
      </w:r>
      <w:r w:rsidR="00E86AE2" w:rsidRPr="006B44B2">
        <w:rPr>
          <w:spacing w:val="68"/>
          <w:w w:val="150"/>
          <w:sz w:val="24"/>
          <w:szCs w:val="24"/>
        </w:rPr>
        <w:t xml:space="preserve"> </w:t>
      </w:r>
      <w:r w:rsidR="00E86AE2" w:rsidRPr="006B44B2">
        <w:rPr>
          <w:sz w:val="24"/>
          <w:szCs w:val="24"/>
        </w:rPr>
        <w:t>этом</w:t>
      </w:r>
      <w:r w:rsidR="00E86AE2" w:rsidRPr="006B44B2">
        <w:rPr>
          <w:spacing w:val="69"/>
          <w:w w:val="150"/>
          <w:sz w:val="24"/>
          <w:szCs w:val="24"/>
        </w:rPr>
        <w:t xml:space="preserve"> </w:t>
      </w:r>
      <w:r w:rsidR="00E86AE2" w:rsidRPr="006B44B2">
        <w:rPr>
          <w:sz w:val="24"/>
          <w:szCs w:val="24"/>
        </w:rPr>
        <w:t>возможны</w:t>
      </w:r>
      <w:r w:rsidR="00E86AE2" w:rsidRPr="006B44B2">
        <w:rPr>
          <w:spacing w:val="66"/>
          <w:w w:val="150"/>
          <w:sz w:val="24"/>
          <w:szCs w:val="24"/>
        </w:rPr>
        <w:t xml:space="preserve"> </w:t>
      </w:r>
      <w:r w:rsidR="00E86AE2" w:rsidRPr="006B44B2">
        <w:rPr>
          <w:sz w:val="24"/>
          <w:szCs w:val="24"/>
        </w:rPr>
        <w:t>затруднения</w:t>
      </w:r>
      <w:r w:rsidR="00E86AE2" w:rsidRPr="006B44B2">
        <w:rPr>
          <w:spacing w:val="73"/>
          <w:w w:val="150"/>
          <w:sz w:val="24"/>
          <w:szCs w:val="24"/>
        </w:rPr>
        <w:t xml:space="preserve"> </w:t>
      </w:r>
      <w:r w:rsidR="00E86AE2" w:rsidRPr="006B44B2">
        <w:rPr>
          <w:sz w:val="24"/>
          <w:szCs w:val="24"/>
        </w:rPr>
        <w:t>в</w:t>
      </w:r>
      <w:r w:rsidR="00E86AE2" w:rsidRPr="006B44B2">
        <w:rPr>
          <w:spacing w:val="66"/>
          <w:w w:val="150"/>
          <w:sz w:val="24"/>
          <w:szCs w:val="24"/>
        </w:rPr>
        <w:t xml:space="preserve"> </w:t>
      </w:r>
      <w:r w:rsidR="00E86AE2" w:rsidRPr="006B44B2">
        <w:rPr>
          <w:spacing w:val="-2"/>
          <w:sz w:val="24"/>
          <w:szCs w:val="24"/>
        </w:rPr>
        <w:t xml:space="preserve">употреблении </w:t>
      </w:r>
      <w:r w:rsidR="00E86AE2" w:rsidRPr="006B44B2">
        <w:rPr>
          <w:sz w:val="24"/>
          <w:szCs w:val="24"/>
        </w:rPr>
        <w:t>грамматических форм слов в сложных предложениях, до</w:t>
      </w:r>
      <w:r w:rsidR="00E86AE2" w:rsidRPr="006B44B2">
        <w:rPr>
          <w:sz w:val="24"/>
          <w:szCs w:val="24"/>
        </w:rPr>
        <w:lastRenderedPageBreak/>
        <w:t>пускает ошибки в употреблении предлогов, пропускает союзы и союзные слова. Может устанавливать причинно-следственные связи и отражать их в речи;</w:t>
      </w:r>
    </w:p>
    <w:p w:rsidR="00E86AE2" w:rsidRPr="006B44B2" w:rsidRDefault="00644A0C" w:rsidP="00644A0C">
      <w:pPr>
        <w:pStyle w:val="a7"/>
        <w:tabs>
          <w:tab w:val="left" w:pos="1436"/>
        </w:tabs>
        <w:spacing w:line="360" w:lineRule="auto"/>
        <w:ind w:left="0" w:right="21"/>
        <w:rPr>
          <w:sz w:val="24"/>
          <w:szCs w:val="24"/>
        </w:rPr>
      </w:pPr>
      <w:r>
        <w:rPr>
          <w:sz w:val="24"/>
          <w:szCs w:val="24"/>
        </w:rPr>
        <w:t>-</w:t>
      </w:r>
      <w:r w:rsidR="00E86AE2" w:rsidRPr="006B44B2">
        <w:rPr>
          <w:sz w:val="24"/>
          <w:szCs w:val="24"/>
        </w:rPr>
        <w:t>фонетико-фонематическая сторона речи: уровень слухового восприятия обращенной речи позволяет выполнять поручения, сказанные голосом нормальной громкости и шепотом на увеличивающемся расстоянии. Различает речевые и неречевые звуки. Дифференцирует на слух глухие и звонкие,</w:t>
      </w:r>
      <w:r w:rsidR="00E86AE2" w:rsidRPr="006B44B2">
        <w:rPr>
          <w:spacing w:val="40"/>
          <w:sz w:val="24"/>
          <w:szCs w:val="24"/>
        </w:rPr>
        <w:t xml:space="preserve"> </w:t>
      </w:r>
      <w:r w:rsidR="00E86AE2" w:rsidRPr="006B44B2">
        <w:rPr>
          <w:sz w:val="24"/>
          <w:szCs w:val="24"/>
        </w:rPr>
        <w:t>твердые и мягкие согласные, но могут иметь место трудности в произношении некоторых звуков: пропуски, замены или искажения. Достаточно четко воспроизводит фонетический и морфологический рисунок слова. Воспроизводит ритм, звуковой и слоговой образ слова, но может допускать единичные ошибки, особенно, при стечении согласных, пропускает или уподобляет их. С удовольствием включается в игры, развивающие произносительную сторону речи. Выразительно читает стихи;</w:t>
      </w:r>
    </w:p>
    <w:p w:rsidR="00E86AE2" w:rsidRPr="006B44B2" w:rsidRDefault="00644A0C" w:rsidP="00644A0C">
      <w:pPr>
        <w:pStyle w:val="a7"/>
        <w:tabs>
          <w:tab w:val="left" w:pos="1436"/>
        </w:tabs>
        <w:spacing w:before="1" w:line="360" w:lineRule="auto"/>
        <w:ind w:left="0" w:right="21"/>
        <w:rPr>
          <w:sz w:val="24"/>
          <w:szCs w:val="24"/>
        </w:rPr>
      </w:pPr>
      <w:r>
        <w:rPr>
          <w:sz w:val="24"/>
          <w:szCs w:val="24"/>
        </w:rPr>
        <w:t>-</w:t>
      </w:r>
      <w:r w:rsidR="00E86AE2" w:rsidRPr="006B44B2">
        <w:rPr>
          <w:sz w:val="24"/>
          <w:szCs w:val="24"/>
        </w:rPr>
        <w:t>связная речь (диалогическая и монологическая): свободно выражает свои потребности и интересы с помощью диалогической речи. Участвует в беседе, понятно для слушателей отвечает на вопросы и задает их. По вопросам воспитателя составляет рассказ по картинке из 3-4-х предложений; совместно с воспитателем пересказывает хорошо знакомые сказки. При пересказе передает только основную мысль, дополнительную информацию опускает. С опорой на вопросы педагогического работника составляет описательный рассказ о знакомой игрушке. Передает впечатления и события из личного опыта, но высказывания недостаточно цельные и связные;</w:t>
      </w:r>
    </w:p>
    <w:p w:rsidR="00E86AE2" w:rsidRPr="006B44B2" w:rsidRDefault="00644A0C" w:rsidP="00644A0C">
      <w:pPr>
        <w:pStyle w:val="a7"/>
        <w:tabs>
          <w:tab w:val="left" w:pos="1436"/>
        </w:tabs>
        <w:spacing w:before="2" w:line="360" w:lineRule="auto"/>
        <w:ind w:left="0" w:right="21"/>
        <w:rPr>
          <w:sz w:val="24"/>
          <w:szCs w:val="24"/>
        </w:rPr>
      </w:pPr>
      <w:r>
        <w:rPr>
          <w:sz w:val="24"/>
          <w:szCs w:val="24"/>
        </w:rPr>
        <w:t>-</w:t>
      </w:r>
      <w:r w:rsidR="00E86AE2" w:rsidRPr="006B44B2">
        <w:rPr>
          <w:sz w:val="24"/>
          <w:szCs w:val="24"/>
        </w:rPr>
        <w:t>практическое</w:t>
      </w:r>
      <w:r w:rsidR="00E86AE2" w:rsidRPr="006B44B2">
        <w:rPr>
          <w:spacing w:val="-5"/>
          <w:sz w:val="24"/>
          <w:szCs w:val="24"/>
        </w:rPr>
        <w:t xml:space="preserve"> </w:t>
      </w:r>
      <w:r w:rsidR="00E86AE2" w:rsidRPr="006B44B2">
        <w:rPr>
          <w:sz w:val="24"/>
          <w:szCs w:val="24"/>
        </w:rPr>
        <w:t>овладение</w:t>
      </w:r>
      <w:r w:rsidR="00E86AE2" w:rsidRPr="006B44B2">
        <w:rPr>
          <w:spacing w:val="-5"/>
          <w:sz w:val="24"/>
          <w:szCs w:val="24"/>
        </w:rPr>
        <w:t xml:space="preserve"> </w:t>
      </w:r>
      <w:r w:rsidR="00E86AE2" w:rsidRPr="006B44B2">
        <w:rPr>
          <w:sz w:val="24"/>
          <w:szCs w:val="24"/>
        </w:rPr>
        <w:t>нормами</w:t>
      </w:r>
      <w:r w:rsidR="00E86AE2" w:rsidRPr="006B44B2">
        <w:rPr>
          <w:spacing w:val="-6"/>
          <w:sz w:val="24"/>
          <w:szCs w:val="24"/>
        </w:rPr>
        <w:t xml:space="preserve"> </w:t>
      </w:r>
      <w:r w:rsidR="00E86AE2" w:rsidRPr="006B44B2">
        <w:rPr>
          <w:sz w:val="24"/>
          <w:szCs w:val="24"/>
        </w:rPr>
        <w:t>речи. Может</w:t>
      </w:r>
      <w:r w:rsidR="00E86AE2" w:rsidRPr="006B44B2">
        <w:rPr>
          <w:spacing w:val="-7"/>
          <w:sz w:val="24"/>
          <w:szCs w:val="24"/>
        </w:rPr>
        <w:t xml:space="preserve"> </w:t>
      </w:r>
      <w:r w:rsidR="00E86AE2" w:rsidRPr="006B44B2">
        <w:rPr>
          <w:sz w:val="24"/>
          <w:szCs w:val="24"/>
        </w:rPr>
        <w:t>с</w:t>
      </w:r>
      <w:r w:rsidR="00E86AE2" w:rsidRPr="006B44B2">
        <w:rPr>
          <w:spacing w:val="-5"/>
          <w:sz w:val="24"/>
          <w:szCs w:val="24"/>
        </w:rPr>
        <w:t xml:space="preserve"> </w:t>
      </w:r>
      <w:r w:rsidR="00E86AE2" w:rsidRPr="006B44B2">
        <w:rPr>
          <w:sz w:val="24"/>
          <w:szCs w:val="24"/>
        </w:rPr>
        <w:t>интересом</w:t>
      </w:r>
      <w:r w:rsidR="00E86AE2" w:rsidRPr="006B44B2">
        <w:rPr>
          <w:spacing w:val="-4"/>
          <w:sz w:val="24"/>
          <w:szCs w:val="24"/>
        </w:rPr>
        <w:t xml:space="preserve"> </w:t>
      </w:r>
      <w:r w:rsidR="00E86AE2" w:rsidRPr="006B44B2">
        <w:rPr>
          <w:sz w:val="24"/>
          <w:szCs w:val="24"/>
        </w:rPr>
        <w:t>разговаривать с педагогическим работником на бытовые темы (о посуде и накрывании на</w:t>
      </w:r>
      <w:r w:rsidR="00E86AE2" w:rsidRPr="006B44B2">
        <w:rPr>
          <w:spacing w:val="40"/>
          <w:sz w:val="24"/>
          <w:szCs w:val="24"/>
        </w:rPr>
        <w:t xml:space="preserve"> </w:t>
      </w:r>
      <w:r w:rsidR="00E86AE2" w:rsidRPr="006B44B2">
        <w:rPr>
          <w:sz w:val="24"/>
          <w:szCs w:val="24"/>
        </w:rPr>
        <w:t>стол, об одежде и одевании, о мебели и ее расстановке в игровом уголке, об овощах и фруктах и их покупке и продаже в игре в магазин). Владеет элементарными правилами речевого этикета: не перебивает педагогического работника, вежливо обращается к нему, без напоминания педагогического работника здоровается и прощается, говорит «спасибо» и «пожалуйста». Речь выполняет регулирующую и частично планирующую функции, соответствует уровню практического овладения обучающимися ее нормами. Ребенок интересуется, как правильно называется предмет и как произносится трудное слово. Проявляет познавательный интерес в процессе общения с другими детьми: задает вопросы поискового характера (почему? зачем?). Комментирует свои движения и действия. Может подвести им итог.</w:t>
      </w:r>
    </w:p>
    <w:p w:rsidR="00E86AE2" w:rsidRPr="006B44B2" w:rsidRDefault="00E86AE2" w:rsidP="00644A0C">
      <w:pPr>
        <w:spacing w:before="1" w:line="360" w:lineRule="auto"/>
        <w:ind w:left="-142" w:right="21" w:firstLine="142"/>
        <w:jc w:val="both"/>
        <w:rPr>
          <w:i/>
          <w:sz w:val="24"/>
          <w:szCs w:val="24"/>
        </w:rPr>
      </w:pPr>
      <w:r w:rsidRPr="006B44B2">
        <w:rPr>
          <w:i/>
          <w:sz w:val="24"/>
          <w:szCs w:val="24"/>
          <w:u w:val="single"/>
        </w:rPr>
        <w:t>Средняя</w:t>
      </w:r>
      <w:r w:rsidRPr="006B44B2">
        <w:rPr>
          <w:i/>
          <w:spacing w:val="-4"/>
          <w:sz w:val="24"/>
          <w:szCs w:val="24"/>
          <w:u w:val="single"/>
        </w:rPr>
        <w:t xml:space="preserve"> </w:t>
      </w:r>
      <w:r w:rsidRPr="006B44B2">
        <w:rPr>
          <w:i/>
          <w:sz w:val="24"/>
          <w:szCs w:val="24"/>
          <w:u w:val="single"/>
        </w:rPr>
        <w:t>группа</w:t>
      </w:r>
      <w:r w:rsidRPr="006B44B2">
        <w:rPr>
          <w:i/>
          <w:spacing w:val="-4"/>
          <w:sz w:val="24"/>
          <w:szCs w:val="24"/>
          <w:u w:val="single"/>
        </w:rPr>
        <w:t xml:space="preserve"> </w:t>
      </w:r>
      <w:r w:rsidRPr="006B44B2">
        <w:rPr>
          <w:i/>
          <w:sz w:val="24"/>
          <w:szCs w:val="24"/>
          <w:u w:val="single"/>
        </w:rPr>
        <w:t>(от</w:t>
      </w:r>
      <w:r w:rsidRPr="006B44B2">
        <w:rPr>
          <w:i/>
          <w:spacing w:val="-4"/>
          <w:sz w:val="24"/>
          <w:szCs w:val="24"/>
          <w:u w:val="single"/>
        </w:rPr>
        <w:t xml:space="preserve"> </w:t>
      </w:r>
      <w:r w:rsidRPr="006B44B2">
        <w:rPr>
          <w:i/>
          <w:sz w:val="24"/>
          <w:szCs w:val="24"/>
          <w:u w:val="single"/>
        </w:rPr>
        <w:t>4</w:t>
      </w:r>
      <w:r w:rsidRPr="006B44B2">
        <w:rPr>
          <w:i/>
          <w:spacing w:val="-4"/>
          <w:sz w:val="24"/>
          <w:szCs w:val="24"/>
          <w:u w:val="single"/>
        </w:rPr>
        <w:t xml:space="preserve"> </w:t>
      </w:r>
      <w:r w:rsidRPr="006B44B2">
        <w:rPr>
          <w:i/>
          <w:sz w:val="24"/>
          <w:szCs w:val="24"/>
          <w:u w:val="single"/>
        </w:rPr>
        <w:t>до</w:t>
      </w:r>
      <w:r w:rsidRPr="006B44B2">
        <w:rPr>
          <w:i/>
          <w:spacing w:val="-5"/>
          <w:sz w:val="24"/>
          <w:szCs w:val="24"/>
          <w:u w:val="single"/>
        </w:rPr>
        <w:t xml:space="preserve"> </w:t>
      </w:r>
      <w:r w:rsidRPr="006B44B2">
        <w:rPr>
          <w:i/>
          <w:sz w:val="24"/>
          <w:szCs w:val="24"/>
          <w:u w:val="single"/>
        </w:rPr>
        <w:t>5</w:t>
      </w:r>
      <w:r w:rsidRPr="006B44B2">
        <w:rPr>
          <w:i/>
          <w:spacing w:val="-4"/>
          <w:sz w:val="24"/>
          <w:szCs w:val="24"/>
          <w:u w:val="single"/>
        </w:rPr>
        <w:t xml:space="preserve"> лет):</w:t>
      </w:r>
    </w:p>
    <w:p w:rsidR="00E86AE2" w:rsidRPr="006B44B2" w:rsidRDefault="00644A0C" w:rsidP="00644A0C">
      <w:pPr>
        <w:pStyle w:val="a7"/>
        <w:tabs>
          <w:tab w:val="left" w:pos="1556"/>
        </w:tabs>
        <w:spacing w:line="360" w:lineRule="auto"/>
        <w:ind w:left="0" w:right="21"/>
        <w:rPr>
          <w:sz w:val="24"/>
          <w:szCs w:val="24"/>
        </w:rPr>
      </w:pPr>
      <w:r>
        <w:rPr>
          <w:sz w:val="24"/>
          <w:szCs w:val="24"/>
        </w:rPr>
        <w:t>-</w:t>
      </w:r>
      <w:r w:rsidR="00E86AE2" w:rsidRPr="006B44B2">
        <w:rPr>
          <w:sz w:val="24"/>
          <w:szCs w:val="24"/>
        </w:rPr>
        <w:t>Развитие речевого общения с педагогическим работником и детьми. Проявляет инициативу и самостоятельность в общении со педагогическим работником и другими детьми (задает вопросы, рассказывает о событиях, начинает разговор, приглашает к деятельности). Переносит навыки общения с педагогическим работником в игру с детьми. В игровой деятельности использует</w:t>
      </w:r>
      <w:r w:rsidR="00E86AE2" w:rsidRPr="006B44B2">
        <w:rPr>
          <w:spacing w:val="-4"/>
          <w:sz w:val="24"/>
          <w:szCs w:val="24"/>
        </w:rPr>
        <w:t xml:space="preserve"> </w:t>
      </w:r>
      <w:r w:rsidR="00E86AE2" w:rsidRPr="006B44B2">
        <w:rPr>
          <w:sz w:val="24"/>
          <w:szCs w:val="24"/>
        </w:rPr>
        <w:t>элементы</w:t>
      </w:r>
      <w:r w:rsidR="00E86AE2" w:rsidRPr="006B44B2">
        <w:rPr>
          <w:spacing w:val="-2"/>
          <w:sz w:val="24"/>
          <w:szCs w:val="24"/>
        </w:rPr>
        <w:t xml:space="preserve"> </w:t>
      </w:r>
      <w:r w:rsidR="00E86AE2" w:rsidRPr="006B44B2">
        <w:rPr>
          <w:sz w:val="24"/>
          <w:szCs w:val="24"/>
        </w:rPr>
        <w:t>объяснения</w:t>
      </w:r>
      <w:r w:rsidR="00E86AE2" w:rsidRPr="006B44B2">
        <w:rPr>
          <w:spacing w:val="-1"/>
          <w:sz w:val="24"/>
          <w:szCs w:val="24"/>
        </w:rPr>
        <w:t xml:space="preserve"> </w:t>
      </w:r>
      <w:r w:rsidR="00E86AE2" w:rsidRPr="006B44B2">
        <w:rPr>
          <w:sz w:val="24"/>
          <w:szCs w:val="24"/>
        </w:rPr>
        <w:t>и</w:t>
      </w:r>
      <w:r w:rsidR="00E86AE2" w:rsidRPr="006B44B2">
        <w:rPr>
          <w:spacing w:val="-2"/>
          <w:sz w:val="24"/>
          <w:szCs w:val="24"/>
        </w:rPr>
        <w:t xml:space="preserve"> </w:t>
      </w:r>
      <w:r w:rsidR="00E86AE2" w:rsidRPr="006B44B2">
        <w:rPr>
          <w:sz w:val="24"/>
          <w:szCs w:val="24"/>
        </w:rPr>
        <w:t>убеждения</w:t>
      </w:r>
      <w:r w:rsidR="00E86AE2" w:rsidRPr="006B44B2">
        <w:rPr>
          <w:spacing w:val="-1"/>
          <w:sz w:val="24"/>
          <w:szCs w:val="24"/>
        </w:rPr>
        <w:t xml:space="preserve"> </w:t>
      </w:r>
      <w:r w:rsidR="00E86AE2" w:rsidRPr="006B44B2">
        <w:rPr>
          <w:sz w:val="24"/>
          <w:szCs w:val="24"/>
        </w:rPr>
        <w:t>при</w:t>
      </w:r>
      <w:r w:rsidR="00E86AE2" w:rsidRPr="006B44B2">
        <w:rPr>
          <w:spacing w:val="-2"/>
          <w:sz w:val="24"/>
          <w:szCs w:val="24"/>
        </w:rPr>
        <w:t xml:space="preserve"> </w:t>
      </w:r>
      <w:r w:rsidR="00E86AE2" w:rsidRPr="006B44B2">
        <w:rPr>
          <w:sz w:val="24"/>
          <w:szCs w:val="24"/>
        </w:rPr>
        <w:t>сговоре</w:t>
      </w:r>
      <w:r w:rsidR="00E86AE2" w:rsidRPr="006B44B2">
        <w:rPr>
          <w:spacing w:val="-1"/>
          <w:sz w:val="24"/>
          <w:szCs w:val="24"/>
        </w:rPr>
        <w:t xml:space="preserve"> </w:t>
      </w:r>
      <w:r w:rsidR="00E86AE2" w:rsidRPr="006B44B2">
        <w:rPr>
          <w:sz w:val="24"/>
          <w:szCs w:val="24"/>
        </w:rPr>
        <w:t>на</w:t>
      </w:r>
      <w:r w:rsidR="00E86AE2" w:rsidRPr="006B44B2">
        <w:rPr>
          <w:spacing w:val="-6"/>
          <w:sz w:val="24"/>
          <w:szCs w:val="24"/>
        </w:rPr>
        <w:t xml:space="preserve"> </w:t>
      </w:r>
      <w:r w:rsidR="00E86AE2" w:rsidRPr="006B44B2">
        <w:rPr>
          <w:sz w:val="24"/>
          <w:szCs w:val="24"/>
        </w:rPr>
        <w:t xml:space="preserve">игру, разрешении конфликтов, </w:t>
      </w:r>
      <w:r w:rsidR="00E86AE2" w:rsidRPr="006B44B2">
        <w:rPr>
          <w:sz w:val="24"/>
          <w:szCs w:val="24"/>
        </w:rPr>
        <w:lastRenderedPageBreak/>
        <w:t>поддерживает высказывания партнеров.</w:t>
      </w:r>
    </w:p>
    <w:p w:rsidR="00E86AE2" w:rsidRPr="006B44B2" w:rsidRDefault="00644A0C" w:rsidP="00644A0C">
      <w:pPr>
        <w:pStyle w:val="a7"/>
        <w:tabs>
          <w:tab w:val="left" w:pos="1556"/>
        </w:tabs>
        <w:spacing w:before="3" w:line="360" w:lineRule="auto"/>
        <w:ind w:left="0" w:right="21"/>
        <w:rPr>
          <w:sz w:val="24"/>
          <w:szCs w:val="24"/>
        </w:rPr>
      </w:pPr>
      <w:r>
        <w:rPr>
          <w:sz w:val="24"/>
          <w:szCs w:val="24"/>
        </w:rPr>
        <w:t>-</w:t>
      </w:r>
      <w:r w:rsidR="00E86AE2" w:rsidRPr="006B44B2">
        <w:rPr>
          <w:sz w:val="24"/>
          <w:szCs w:val="24"/>
        </w:rPr>
        <w:t>Развитие</w:t>
      </w:r>
      <w:r w:rsidR="00E86AE2" w:rsidRPr="006B44B2">
        <w:rPr>
          <w:spacing w:val="-8"/>
          <w:sz w:val="24"/>
          <w:szCs w:val="24"/>
        </w:rPr>
        <w:t xml:space="preserve"> </w:t>
      </w:r>
      <w:r w:rsidR="00E86AE2" w:rsidRPr="006B44B2">
        <w:rPr>
          <w:sz w:val="24"/>
          <w:szCs w:val="24"/>
        </w:rPr>
        <w:t>всех</w:t>
      </w:r>
      <w:r w:rsidR="00E86AE2" w:rsidRPr="006B44B2">
        <w:rPr>
          <w:spacing w:val="-12"/>
          <w:sz w:val="24"/>
          <w:szCs w:val="24"/>
        </w:rPr>
        <w:t xml:space="preserve"> </w:t>
      </w:r>
      <w:r w:rsidR="00E86AE2" w:rsidRPr="006B44B2">
        <w:rPr>
          <w:sz w:val="24"/>
          <w:szCs w:val="24"/>
        </w:rPr>
        <w:t>компонентов</w:t>
      </w:r>
      <w:r w:rsidR="00E86AE2" w:rsidRPr="006B44B2">
        <w:rPr>
          <w:spacing w:val="-6"/>
          <w:sz w:val="24"/>
          <w:szCs w:val="24"/>
        </w:rPr>
        <w:t xml:space="preserve"> </w:t>
      </w:r>
      <w:r w:rsidR="00E86AE2" w:rsidRPr="006B44B2">
        <w:rPr>
          <w:sz w:val="24"/>
          <w:szCs w:val="24"/>
        </w:rPr>
        <w:t>устной</w:t>
      </w:r>
      <w:r w:rsidR="00E86AE2" w:rsidRPr="006B44B2">
        <w:rPr>
          <w:spacing w:val="-8"/>
          <w:sz w:val="24"/>
          <w:szCs w:val="24"/>
        </w:rPr>
        <w:t xml:space="preserve"> </w:t>
      </w:r>
      <w:r w:rsidR="00E86AE2" w:rsidRPr="006B44B2">
        <w:rPr>
          <w:sz w:val="24"/>
          <w:szCs w:val="24"/>
        </w:rPr>
        <w:t>речи</w:t>
      </w:r>
      <w:r w:rsidR="00E86AE2" w:rsidRPr="006B44B2">
        <w:rPr>
          <w:spacing w:val="-9"/>
          <w:sz w:val="24"/>
          <w:szCs w:val="24"/>
        </w:rPr>
        <w:t xml:space="preserve"> </w:t>
      </w:r>
      <w:r w:rsidR="00E86AE2" w:rsidRPr="006B44B2">
        <w:rPr>
          <w:spacing w:val="-2"/>
          <w:sz w:val="24"/>
          <w:szCs w:val="24"/>
        </w:rPr>
        <w:t>обучающихся:</w:t>
      </w:r>
    </w:p>
    <w:p w:rsidR="00E86AE2" w:rsidRPr="006B44B2" w:rsidRDefault="00644A0C" w:rsidP="00644A0C">
      <w:pPr>
        <w:pStyle w:val="a7"/>
        <w:tabs>
          <w:tab w:val="left" w:pos="1436"/>
        </w:tabs>
        <w:spacing w:before="66" w:line="360" w:lineRule="auto"/>
        <w:ind w:left="0" w:right="21"/>
        <w:rPr>
          <w:sz w:val="24"/>
          <w:szCs w:val="24"/>
        </w:rPr>
      </w:pPr>
      <w:r>
        <w:rPr>
          <w:sz w:val="24"/>
          <w:szCs w:val="24"/>
        </w:rPr>
        <w:t>-</w:t>
      </w:r>
      <w:r w:rsidR="00E86AE2" w:rsidRPr="006B44B2">
        <w:rPr>
          <w:sz w:val="24"/>
          <w:szCs w:val="24"/>
        </w:rPr>
        <w:t>лексическая сторона речи: активный словарь расширяется, ребенок дифференцированно использует слова, обозначающие предметы, действия, признаки и состояния. В процессе совместной со педагогическим работником исследовательской</w:t>
      </w:r>
      <w:r w:rsidR="00E86AE2" w:rsidRPr="006B44B2">
        <w:rPr>
          <w:spacing w:val="-1"/>
          <w:sz w:val="24"/>
          <w:szCs w:val="24"/>
        </w:rPr>
        <w:t xml:space="preserve"> </w:t>
      </w:r>
      <w:r w:rsidR="00E86AE2" w:rsidRPr="006B44B2">
        <w:rPr>
          <w:sz w:val="24"/>
          <w:szCs w:val="24"/>
        </w:rPr>
        <w:t>деятельности</w:t>
      </w:r>
      <w:r w:rsidR="00E86AE2" w:rsidRPr="006B44B2">
        <w:rPr>
          <w:spacing w:val="-1"/>
          <w:sz w:val="24"/>
          <w:szCs w:val="24"/>
        </w:rPr>
        <w:t xml:space="preserve"> </w:t>
      </w:r>
      <w:r w:rsidR="00E86AE2" w:rsidRPr="006B44B2">
        <w:rPr>
          <w:sz w:val="24"/>
          <w:szCs w:val="24"/>
        </w:rPr>
        <w:t>называет</w:t>
      </w:r>
      <w:r w:rsidR="00E86AE2" w:rsidRPr="006B44B2">
        <w:rPr>
          <w:spacing w:val="-3"/>
          <w:sz w:val="24"/>
          <w:szCs w:val="24"/>
        </w:rPr>
        <w:t xml:space="preserve"> </w:t>
      </w:r>
      <w:r w:rsidR="00E86AE2" w:rsidRPr="006B44B2">
        <w:rPr>
          <w:sz w:val="24"/>
          <w:szCs w:val="24"/>
        </w:rPr>
        <w:t>свойства и</w:t>
      </w:r>
      <w:r w:rsidR="00E86AE2" w:rsidRPr="006B44B2">
        <w:rPr>
          <w:spacing w:val="-1"/>
          <w:sz w:val="24"/>
          <w:szCs w:val="24"/>
        </w:rPr>
        <w:t xml:space="preserve"> </w:t>
      </w:r>
      <w:r w:rsidR="00E86AE2" w:rsidRPr="006B44B2">
        <w:rPr>
          <w:sz w:val="24"/>
          <w:szCs w:val="24"/>
        </w:rPr>
        <w:t>качества предметов</w:t>
      </w:r>
      <w:r w:rsidR="00E86AE2" w:rsidRPr="006B44B2">
        <w:rPr>
          <w:spacing w:val="-3"/>
          <w:sz w:val="24"/>
          <w:szCs w:val="24"/>
        </w:rPr>
        <w:t xml:space="preserve"> </w:t>
      </w:r>
      <w:r w:rsidR="00E86AE2" w:rsidRPr="006B44B2">
        <w:rPr>
          <w:sz w:val="24"/>
          <w:szCs w:val="24"/>
        </w:rPr>
        <w:t>(цвет, размер, форму, характер поверхности, материал, из которого сделан предмет, способы его использования и другие). Способен к объединению предметов в видовые (чашки и стаканы, платья и юбки, стулья и кресла)</w:t>
      </w:r>
      <w:r w:rsidR="00E86AE2" w:rsidRPr="006B44B2">
        <w:rPr>
          <w:spacing w:val="-1"/>
          <w:sz w:val="24"/>
          <w:szCs w:val="24"/>
        </w:rPr>
        <w:t xml:space="preserve"> </w:t>
      </w:r>
      <w:r w:rsidR="00E86AE2" w:rsidRPr="006B44B2">
        <w:rPr>
          <w:sz w:val="24"/>
          <w:szCs w:val="24"/>
        </w:rPr>
        <w:t>и родовые (одежда, мебель, посуда) категории со словесным указанием характерных признаков. Владеет словообразовательными и словоизменительными умениями. Отгадывает и сочиняет описательные загадки о предметах и объектах природы. Использует слова и выражения, отражающие нравственные представления (добрый, злой, вежливый, грубый);</w:t>
      </w:r>
    </w:p>
    <w:p w:rsidR="00E86AE2" w:rsidRPr="006B44B2" w:rsidRDefault="00644A0C" w:rsidP="00644A0C">
      <w:pPr>
        <w:pStyle w:val="a7"/>
        <w:tabs>
          <w:tab w:val="left" w:pos="1436"/>
        </w:tabs>
        <w:spacing w:before="1" w:line="360" w:lineRule="auto"/>
        <w:ind w:left="0" w:right="21"/>
        <w:rPr>
          <w:sz w:val="24"/>
          <w:szCs w:val="24"/>
        </w:rPr>
      </w:pPr>
      <w:r>
        <w:rPr>
          <w:sz w:val="24"/>
          <w:szCs w:val="24"/>
        </w:rPr>
        <w:t>-</w:t>
      </w:r>
      <w:r w:rsidR="00E86AE2" w:rsidRPr="006B44B2">
        <w:rPr>
          <w:sz w:val="24"/>
          <w:szCs w:val="24"/>
        </w:rPr>
        <w:t>грамматический строй речи: использует в речи полные, распространенные простые предложения с однородными членами (иногда сложноподчиненные) для передачи временных, пространственных, причинно- следственных связей. Использует суффиксы и приставки при</w:t>
      </w:r>
      <w:r w:rsidR="00E86AE2" w:rsidRPr="006B44B2">
        <w:rPr>
          <w:spacing w:val="40"/>
          <w:sz w:val="24"/>
          <w:szCs w:val="24"/>
        </w:rPr>
        <w:t xml:space="preserve"> </w:t>
      </w:r>
      <w:r w:rsidR="00E86AE2" w:rsidRPr="006B44B2">
        <w:rPr>
          <w:sz w:val="24"/>
          <w:szCs w:val="24"/>
        </w:rPr>
        <w:t>словообразовании. Правильно использует системы окончаний существительных, прилагательных, глаголов для оформления речевого высказывания. Владеет словоизменительными и словообразовательными навыками. Устанавливает причинно-следственные связи и отражает их в речи в ответах в форме сложноподчиненных предложений;</w:t>
      </w:r>
    </w:p>
    <w:p w:rsidR="00E86AE2" w:rsidRPr="006B44B2" w:rsidRDefault="00644A0C" w:rsidP="00644A0C">
      <w:pPr>
        <w:pStyle w:val="a7"/>
        <w:tabs>
          <w:tab w:val="left" w:pos="1436"/>
        </w:tabs>
        <w:spacing w:before="3" w:line="360" w:lineRule="auto"/>
        <w:ind w:left="0" w:right="21"/>
        <w:rPr>
          <w:sz w:val="24"/>
          <w:szCs w:val="24"/>
        </w:rPr>
      </w:pPr>
      <w:r>
        <w:rPr>
          <w:sz w:val="24"/>
          <w:szCs w:val="24"/>
        </w:rPr>
        <w:t>-</w:t>
      </w:r>
      <w:r w:rsidR="00E86AE2" w:rsidRPr="006B44B2">
        <w:rPr>
          <w:sz w:val="24"/>
          <w:szCs w:val="24"/>
        </w:rPr>
        <w:t>произносительная</w:t>
      </w:r>
      <w:r w:rsidR="00E86AE2" w:rsidRPr="006B44B2">
        <w:rPr>
          <w:spacing w:val="-2"/>
          <w:sz w:val="24"/>
          <w:szCs w:val="24"/>
        </w:rPr>
        <w:t xml:space="preserve"> </w:t>
      </w:r>
      <w:r w:rsidR="00E86AE2" w:rsidRPr="006B44B2">
        <w:rPr>
          <w:sz w:val="24"/>
          <w:szCs w:val="24"/>
        </w:rPr>
        <w:t>сторона</w:t>
      </w:r>
      <w:r w:rsidR="00E86AE2" w:rsidRPr="006B44B2">
        <w:rPr>
          <w:spacing w:val="-2"/>
          <w:sz w:val="24"/>
          <w:szCs w:val="24"/>
        </w:rPr>
        <w:t xml:space="preserve"> </w:t>
      </w:r>
      <w:r w:rsidR="00E86AE2" w:rsidRPr="006B44B2">
        <w:rPr>
          <w:sz w:val="24"/>
          <w:szCs w:val="24"/>
        </w:rPr>
        <w:t>речи:</w:t>
      </w:r>
      <w:r w:rsidR="00E86AE2" w:rsidRPr="006B44B2">
        <w:rPr>
          <w:spacing w:val="-7"/>
          <w:sz w:val="24"/>
          <w:szCs w:val="24"/>
        </w:rPr>
        <w:t xml:space="preserve"> </w:t>
      </w:r>
      <w:r w:rsidR="00E86AE2" w:rsidRPr="006B44B2">
        <w:rPr>
          <w:sz w:val="24"/>
          <w:szCs w:val="24"/>
        </w:rPr>
        <w:t>правильно</w:t>
      </w:r>
      <w:r w:rsidR="00E86AE2" w:rsidRPr="006B44B2">
        <w:rPr>
          <w:spacing w:val="-3"/>
          <w:sz w:val="24"/>
          <w:szCs w:val="24"/>
        </w:rPr>
        <w:t xml:space="preserve"> </w:t>
      </w:r>
      <w:r w:rsidR="00E86AE2" w:rsidRPr="006B44B2">
        <w:rPr>
          <w:sz w:val="24"/>
          <w:szCs w:val="24"/>
        </w:rPr>
        <w:t>произносит все</w:t>
      </w:r>
      <w:r w:rsidR="00E86AE2" w:rsidRPr="006B44B2">
        <w:rPr>
          <w:spacing w:val="-2"/>
          <w:sz w:val="24"/>
          <w:szCs w:val="24"/>
        </w:rPr>
        <w:t xml:space="preserve"> </w:t>
      </w:r>
      <w:r w:rsidR="00E86AE2" w:rsidRPr="006B44B2">
        <w:rPr>
          <w:sz w:val="24"/>
          <w:szCs w:val="24"/>
        </w:rPr>
        <w:t>звуки</w:t>
      </w:r>
      <w:r w:rsidR="00E86AE2" w:rsidRPr="006B44B2">
        <w:rPr>
          <w:spacing w:val="-3"/>
          <w:sz w:val="24"/>
          <w:szCs w:val="24"/>
        </w:rPr>
        <w:t xml:space="preserve"> </w:t>
      </w:r>
      <w:r w:rsidR="00E86AE2" w:rsidRPr="006B44B2">
        <w:rPr>
          <w:sz w:val="24"/>
          <w:szCs w:val="24"/>
        </w:rPr>
        <w:t xml:space="preserve">родного языка. Дифференцирует на слух и в произношении близкие по акустическим характеристикам звуки. Слышит специально выделяемый педагогическим работником звук в составе слова (гласный под ударением в начале и в конце слова) и воспроизводит его. Достаточно четко воспроизводит фонетический и морфологический состав слова. Использует средства интонационной выразительности (силу голоса, интонацию, ритм и темп речи). Выразительно читает стихи, пересказывает короткие рассказы, передавая свое отношение к </w:t>
      </w:r>
      <w:r w:rsidR="00E86AE2" w:rsidRPr="006B44B2">
        <w:rPr>
          <w:spacing w:val="-2"/>
          <w:sz w:val="24"/>
          <w:szCs w:val="24"/>
        </w:rPr>
        <w:t>героям;</w:t>
      </w:r>
    </w:p>
    <w:p w:rsidR="00E86AE2" w:rsidRPr="006B44B2" w:rsidRDefault="00644A0C" w:rsidP="00644A0C">
      <w:pPr>
        <w:pStyle w:val="a7"/>
        <w:tabs>
          <w:tab w:val="left" w:pos="1436"/>
        </w:tabs>
        <w:spacing w:before="2" w:line="360" w:lineRule="auto"/>
        <w:ind w:left="0" w:right="21"/>
        <w:rPr>
          <w:sz w:val="24"/>
          <w:szCs w:val="24"/>
        </w:rPr>
      </w:pPr>
      <w:r>
        <w:rPr>
          <w:sz w:val="24"/>
          <w:szCs w:val="24"/>
        </w:rPr>
        <w:t>-</w:t>
      </w:r>
      <w:r w:rsidR="00E86AE2" w:rsidRPr="006B44B2">
        <w:rPr>
          <w:sz w:val="24"/>
          <w:szCs w:val="24"/>
        </w:rPr>
        <w:t>связная речь</w:t>
      </w:r>
      <w:r w:rsidR="00E86AE2" w:rsidRPr="006B44B2">
        <w:rPr>
          <w:spacing w:val="-1"/>
          <w:sz w:val="24"/>
          <w:szCs w:val="24"/>
        </w:rPr>
        <w:t xml:space="preserve"> </w:t>
      </w:r>
      <w:r w:rsidR="00E86AE2" w:rsidRPr="006B44B2">
        <w:rPr>
          <w:sz w:val="24"/>
          <w:szCs w:val="24"/>
        </w:rPr>
        <w:t>(диалогическая и монологическая). Свободно выражает</w:t>
      </w:r>
      <w:r w:rsidR="00E86AE2" w:rsidRPr="006B44B2">
        <w:rPr>
          <w:spacing w:val="-1"/>
          <w:sz w:val="24"/>
          <w:szCs w:val="24"/>
        </w:rPr>
        <w:t xml:space="preserve"> </w:t>
      </w:r>
      <w:r w:rsidR="00E86AE2" w:rsidRPr="006B44B2">
        <w:rPr>
          <w:sz w:val="24"/>
          <w:szCs w:val="24"/>
        </w:rPr>
        <w:t>свои потребности и интересы с помощью диалогической речи, владеет умениями спросить, ответить, высказать сомнение или побуждение к деятельности. С помощью монологической речи самостоятельно пересказывает небольшое из 5- 6 фраз как знакомое, так и незнакомое литературное произведение. Использует элементарные формы</w:t>
      </w:r>
      <w:r w:rsidR="00E86AE2" w:rsidRPr="006B44B2">
        <w:rPr>
          <w:spacing w:val="-1"/>
          <w:sz w:val="24"/>
          <w:szCs w:val="24"/>
        </w:rPr>
        <w:t xml:space="preserve"> </w:t>
      </w:r>
      <w:r w:rsidR="00E86AE2" w:rsidRPr="006B44B2">
        <w:rPr>
          <w:sz w:val="24"/>
          <w:szCs w:val="24"/>
        </w:rPr>
        <w:t>объяснительной</w:t>
      </w:r>
      <w:r w:rsidR="00E86AE2" w:rsidRPr="006B44B2">
        <w:rPr>
          <w:spacing w:val="-1"/>
          <w:sz w:val="24"/>
          <w:szCs w:val="24"/>
        </w:rPr>
        <w:t xml:space="preserve"> </w:t>
      </w:r>
      <w:r w:rsidR="00E86AE2" w:rsidRPr="006B44B2">
        <w:rPr>
          <w:sz w:val="24"/>
          <w:szCs w:val="24"/>
        </w:rPr>
        <w:t>речи. Самостоятельно</w:t>
      </w:r>
      <w:r w:rsidR="00E86AE2" w:rsidRPr="006B44B2">
        <w:rPr>
          <w:spacing w:val="-1"/>
          <w:sz w:val="24"/>
          <w:szCs w:val="24"/>
        </w:rPr>
        <w:t xml:space="preserve"> </w:t>
      </w:r>
      <w:r w:rsidR="00E86AE2" w:rsidRPr="006B44B2">
        <w:rPr>
          <w:sz w:val="24"/>
          <w:szCs w:val="24"/>
        </w:rPr>
        <w:t>составляет</w:t>
      </w:r>
      <w:r w:rsidR="00E86AE2" w:rsidRPr="006B44B2">
        <w:rPr>
          <w:spacing w:val="-3"/>
          <w:sz w:val="24"/>
          <w:szCs w:val="24"/>
        </w:rPr>
        <w:t xml:space="preserve"> </w:t>
      </w:r>
      <w:r w:rsidR="00E86AE2" w:rsidRPr="006B44B2">
        <w:rPr>
          <w:sz w:val="24"/>
          <w:szCs w:val="24"/>
        </w:rPr>
        <w:t>рассказ по серии сюжетных картин. Составляет описательный рассказ из 3-4-х предложений о предметах: о знакомой игрушке, предмете с небольшой помощью. Передает</w:t>
      </w:r>
      <w:r w:rsidR="00E86AE2" w:rsidRPr="006B44B2">
        <w:rPr>
          <w:spacing w:val="-2"/>
          <w:sz w:val="24"/>
          <w:szCs w:val="24"/>
        </w:rPr>
        <w:t xml:space="preserve"> </w:t>
      </w:r>
      <w:r w:rsidR="00E86AE2" w:rsidRPr="006B44B2">
        <w:rPr>
          <w:sz w:val="24"/>
          <w:szCs w:val="24"/>
        </w:rPr>
        <w:t>в</w:t>
      </w:r>
      <w:r w:rsidR="00E86AE2" w:rsidRPr="006B44B2">
        <w:rPr>
          <w:spacing w:val="-2"/>
          <w:sz w:val="24"/>
          <w:szCs w:val="24"/>
        </w:rPr>
        <w:t xml:space="preserve"> </w:t>
      </w:r>
      <w:r w:rsidR="00E86AE2" w:rsidRPr="006B44B2">
        <w:rPr>
          <w:sz w:val="24"/>
          <w:szCs w:val="24"/>
        </w:rPr>
        <w:t xml:space="preserve">форме рассказа впечатления и события из личного опыта. Может самостоятельно придумывать разные варианты продолжения сюжета (грустные, радостные, загадочные) в связи с собственными эмоциональными </w:t>
      </w:r>
      <w:r w:rsidR="00E86AE2" w:rsidRPr="006B44B2">
        <w:rPr>
          <w:spacing w:val="-2"/>
          <w:sz w:val="24"/>
          <w:szCs w:val="24"/>
        </w:rPr>
        <w:t>запросами;</w:t>
      </w:r>
    </w:p>
    <w:p w:rsidR="00E86AE2" w:rsidRPr="006B44B2" w:rsidRDefault="00E86AE2" w:rsidP="00644A0C">
      <w:pPr>
        <w:pStyle w:val="a3"/>
        <w:spacing w:before="1" w:line="360" w:lineRule="auto"/>
        <w:ind w:left="-142" w:right="21" w:firstLine="142"/>
        <w:rPr>
          <w:sz w:val="24"/>
          <w:szCs w:val="24"/>
        </w:rPr>
      </w:pPr>
      <w:r w:rsidRPr="006B44B2">
        <w:rPr>
          <w:sz w:val="24"/>
          <w:szCs w:val="24"/>
        </w:rPr>
        <w:lastRenderedPageBreak/>
        <w:t>практическое овладение нормами речи: осваивает и использует вариативные формы приветствия (здравствуйте, добрый день, добрый вечер, доброе</w:t>
      </w:r>
      <w:r w:rsidRPr="006B44B2">
        <w:rPr>
          <w:spacing w:val="36"/>
          <w:sz w:val="24"/>
          <w:szCs w:val="24"/>
        </w:rPr>
        <w:t xml:space="preserve">  </w:t>
      </w:r>
      <w:r w:rsidRPr="006B44B2">
        <w:rPr>
          <w:sz w:val="24"/>
          <w:szCs w:val="24"/>
        </w:rPr>
        <w:t>утро,</w:t>
      </w:r>
      <w:r w:rsidRPr="006B44B2">
        <w:rPr>
          <w:spacing w:val="37"/>
          <w:sz w:val="24"/>
          <w:szCs w:val="24"/>
        </w:rPr>
        <w:t xml:space="preserve">  </w:t>
      </w:r>
      <w:r w:rsidRPr="006B44B2">
        <w:rPr>
          <w:sz w:val="24"/>
          <w:szCs w:val="24"/>
        </w:rPr>
        <w:t>привет);</w:t>
      </w:r>
      <w:r w:rsidRPr="006B44B2">
        <w:rPr>
          <w:spacing w:val="35"/>
          <w:sz w:val="24"/>
          <w:szCs w:val="24"/>
        </w:rPr>
        <w:t xml:space="preserve">  </w:t>
      </w:r>
      <w:r w:rsidRPr="006B44B2">
        <w:rPr>
          <w:sz w:val="24"/>
          <w:szCs w:val="24"/>
        </w:rPr>
        <w:t>прощания</w:t>
      </w:r>
      <w:r w:rsidRPr="006B44B2">
        <w:rPr>
          <w:spacing w:val="36"/>
          <w:sz w:val="24"/>
          <w:szCs w:val="24"/>
        </w:rPr>
        <w:t xml:space="preserve">  </w:t>
      </w:r>
      <w:r w:rsidRPr="006B44B2">
        <w:rPr>
          <w:sz w:val="24"/>
          <w:szCs w:val="24"/>
        </w:rPr>
        <w:t>(до</w:t>
      </w:r>
      <w:r w:rsidRPr="006B44B2">
        <w:rPr>
          <w:spacing w:val="38"/>
          <w:sz w:val="24"/>
          <w:szCs w:val="24"/>
        </w:rPr>
        <w:t xml:space="preserve">  </w:t>
      </w:r>
      <w:r w:rsidRPr="006B44B2">
        <w:rPr>
          <w:sz w:val="24"/>
          <w:szCs w:val="24"/>
        </w:rPr>
        <w:t>свидания,</w:t>
      </w:r>
      <w:r w:rsidRPr="006B44B2">
        <w:rPr>
          <w:spacing w:val="37"/>
          <w:sz w:val="24"/>
          <w:szCs w:val="24"/>
        </w:rPr>
        <w:t xml:space="preserve">  </w:t>
      </w:r>
      <w:r w:rsidRPr="006B44B2">
        <w:rPr>
          <w:sz w:val="24"/>
          <w:szCs w:val="24"/>
        </w:rPr>
        <w:t>до</w:t>
      </w:r>
      <w:r w:rsidRPr="006B44B2">
        <w:rPr>
          <w:spacing w:val="33"/>
          <w:sz w:val="24"/>
          <w:szCs w:val="24"/>
        </w:rPr>
        <w:t xml:space="preserve">  </w:t>
      </w:r>
      <w:r w:rsidRPr="006B44B2">
        <w:rPr>
          <w:sz w:val="24"/>
          <w:szCs w:val="24"/>
        </w:rPr>
        <w:t>встречи,</w:t>
      </w:r>
      <w:r w:rsidRPr="006B44B2">
        <w:rPr>
          <w:spacing w:val="37"/>
          <w:sz w:val="24"/>
          <w:szCs w:val="24"/>
        </w:rPr>
        <w:t xml:space="preserve">  </w:t>
      </w:r>
      <w:r w:rsidRPr="006B44B2">
        <w:rPr>
          <w:sz w:val="24"/>
          <w:szCs w:val="24"/>
        </w:rPr>
        <w:t>до</w:t>
      </w:r>
      <w:r w:rsidRPr="006B44B2">
        <w:rPr>
          <w:spacing w:val="36"/>
          <w:sz w:val="24"/>
          <w:szCs w:val="24"/>
        </w:rPr>
        <w:t xml:space="preserve">  </w:t>
      </w:r>
      <w:r w:rsidRPr="006B44B2">
        <w:rPr>
          <w:spacing w:val="-2"/>
          <w:sz w:val="24"/>
          <w:szCs w:val="24"/>
        </w:rPr>
        <w:t>завтра);</w:t>
      </w:r>
      <w:r w:rsidRPr="006B44B2">
        <w:rPr>
          <w:sz w:val="24"/>
          <w:szCs w:val="24"/>
        </w:rPr>
        <w:t xml:space="preserve"> обращения к педагогическим работникам и другим детям с просьбой (разрешите пройти; дайте, пожалуйста); благодарности (спасибо; большое спасибо), обиды, жалобы. Обращается к другим детям по имени, к педагогическому работнику - по имени и отчеству. Проявляет познавательный интерес в процессе общения с другими детьми: задает вопросы поискового характера</w:t>
      </w:r>
      <w:r w:rsidRPr="006B44B2">
        <w:rPr>
          <w:spacing w:val="-4"/>
          <w:sz w:val="24"/>
          <w:szCs w:val="24"/>
        </w:rPr>
        <w:t xml:space="preserve"> </w:t>
      </w:r>
      <w:r w:rsidRPr="006B44B2">
        <w:rPr>
          <w:sz w:val="24"/>
          <w:szCs w:val="24"/>
        </w:rPr>
        <w:t>(почему?</w:t>
      </w:r>
      <w:r w:rsidRPr="006B44B2">
        <w:rPr>
          <w:spacing w:val="-8"/>
          <w:sz w:val="24"/>
          <w:szCs w:val="24"/>
        </w:rPr>
        <w:t xml:space="preserve"> </w:t>
      </w:r>
      <w:r w:rsidRPr="006B44B2">
        <w:rPr>
          <w:sz w:val="24"/>
          <w:szCs w:val="24"/>
        </w:rPr>
        <w:t>зачем?),</w:t>
      </w:r>
      <w:r w:rsidRPr="006B44B2">
        <w:rPr>
          <w:spacing w:val="-2"/>
          <w:sz w:val="24"/>
          <w:szCs w:val="24"/>
        </w:rPr>
        <w:t xml:space="preserve"> </w:t>
      </w:r>
      <w:r w:rsidRPr="006B44B2">
        <w:rPr>
          <w:sz w:val="24"/>
          <w:szCs w:val="24"/>
        </w:rPr>
        <w:t>может</w:t>
      </w:r>
      <w:r w:rsidRPr="006B44B2">
        <w:rPr>
          <w:spacing w:val="-1"/>
          <w:sz w:val="24"/>
          <w:szCs w:val="24"/>
        </w:rPr>
        <w:t xml:space="preserve"> </w:t>
      </w:r>
      <w:r w:rsidRPr="006B44B2">
        <w:rPr>
          <w:sz w:val="24"/>
          <w:szCs w:val="24"/>
        </w:rPr>
        <w:t>разговаривать</w:t>
      </w:r>
      <w:r w:rsidRPr="006B44B2">
        <w:rPr>
          <w:spacing w:val="-7"/>
          <w:sz w:val="24"/>
          <w:szCs w:val="24"/>
        </w:rPr>
        <w:t xml:space="preserve"> </w:t>
      </w:r>
      <w:r w:rsidRPr="006B44B2">
        <w:rPr>
          <w:sz w:val="24"/>
          <w:szCs w:val="24"/>
        </w:rPr>
        <w:t>с</w:t>
      </w:r>
      <w:r w:rsidRPr="006B44B2">
        <w:rPr>
          <w:spacing w:val="-4"/>
          <w:sz w:val="24"/>
          <w:szCs w:val="24"/>
        </w:rPr>
        <w:t xml:space="preserve"> </w:t>
      </w:r>
      <w:r w:rsidRPr="006B44B2">
        <w:rPr>
          <w:sz w:val="24"/>
          <w:szCs w:val="24"/>
        </w:rPr>
        <w:t>педагогическим</w:t>
      </w:r>
      <w:r w:rsidRPr="006B44B2">
        <w:rPr>
          <w:spacing w:val="-4"/>
          <w:sz w:val="24"/>
          <w:szCs w:val="24"/>
        </w:rPr>
        <w:t xml:space="preserve"> </w:t>
      </w:r>
      <w:r w:rsidRPr="006B44B2">
        <w:rPr>
          <w:sz w:val="24"/>
          <w:szCs w:val="24"/>
        </w:rPr>
        <w:t>работником на бытовые и более отвлеченные темы, участвовать в обсуждении будущего продукта деятельности. Речь выполняет регулирующую и планирующую функции, соответствует уровню практического овладения обучающимися ее нормами с выходом на поисковый и творческий уровни.</w:t>
      </w:r>
    </w:p>
    <w:p w:rsidR="00E86AE2" w:rsidRPr="006B44B2" w:rsidRDefault="00E86AE2" w:rsidP="00644A0C">
      <w:pPr>
        <w:spacing w:before="2" w:line="360" w:lineRule="auto"/>
        <w:ind w:left="-142" w:right="21" w:firstLine="142"/>
        <w:jc w:val="both"/>
        <w:rPr>
          <w:i/>
          <w:sz w:val="24"/>
          <w:szCs w:val="24"/>
        </w:rPr>
      </w:pPr>
      <w:r w:rsidRPr="006B44B2">
        <w:rPr>
          <w:i/>
          <w:sz w:val="24"/>
          <w:szCs w:val="24"/>
          <w:u w:val="single"/>
        </w:rPr>
        <w:t>Старшая</w:t>
      </w:r>
      <w:r w:rsidRPr="006B44B2">
        <w:rPr>
          <w:i/>
          <w:spacing w:val="-5"/>
          <w:sz w:val="24"/>
          <w:szCs w:val="24"/>
          <w:u w:val="single"/>
        </w:rPr>
        <w:t xml:space="preserve"> </w:t>
      </w:r>
      <w:r w:rsidRPr="006B44B2">
        <w:rPr>
          <w:i/>
          <w:sz w:val="24"/>
          <w:szCs w:val="24"/>
          <w:u w:val="single"/>
        </w:rPr>
        <w:t>группа</w:t>
      </w:r>
      <w:r w:rsidRPr="006B44B2">
        <w:rPr>
          <w:i/>
          <w:spacing w:val="-1"/>
          <w:sz w:val="24"/>
          <w:szCs w:val="24"/>
          <w:u w:val="single"/>
        </w:rPr>
        <w:t xml:space="preserve"> </w:t>
      </w:r>
      <w:r w:rsidRPr="006B44B2">
        <w:rPr>
          <w:i/>
          <w:sz w:val="24"/>
          <w:szCs w:val="24"/>
          <w:u w:val="single"/>
        </w:rPr>
        <w:t>(от</w:t>
      </w:r>
      <w:r w:rsidRPr="006B44B2">
        <w:rPr>
          <w:i/>
          <w:spacing w:val="-4"/>
          <w:sz w:val="24"/>
          <w:szCs w:val="24"/>
          <w:u w:val="single"/>
        </w:rPr>
        <w:t xml:space="preserve"> </w:t>
      </w:r>
      <w:r w:rsidRPr="006B44B2">
        <w:rPr>
          <w:i/>
          <w:sz w:val="24"/>
          <w:szCs w:val="24"/>
          <w:u w:val="single"/>
        </w:rPr>
        <w:t>5</w:t>
      </w:r>
      <w:r w:rsidRPr="006B44B2">
        <w:rPr>
          <w:i/>
          <w:spacing w:val="-5"/>
          <w:sz w:val="24"/>
          <w:szCs w:val="24"/>
          <w:u w:val="single"/>
        </w:rPr>
        <w:t xml:space="preserve"> </w:t>
      </w:r>
      <w:r w:rsidRPr="006B44B2">
        <w:rPr>
          <w:i/>
          <w:sz w:val="24"/>
          <w:szCs w:val="24"/>
          <w:u w:val="single"/>
        </w:rPr>
        <w:t>до</w:t>
      </w:r>
      <w:r w:rsidRPr="006B44B2">
        <w:rPr>
          <w:i/>
          <w:spacing w:val="-5"/>
          <w:sz w:val="24"/>
          <w:szCs w:val="24"/>
          <w:u w:val="single"/>
        </w:rPr>
        <w:t xml:space="preserve"> </w:t>
      </w:r>
      <w:r w:rsidRPr="006B44B2">
        <w:rPr>
          <w:i/>
          <w:sz w:val="24"/>
          <w:szCs w:val="24"/>
          <w:u w:val="single"/>
        </w:rPr>
        <w:t>6</w:t>
      </w:r>
      <w:r w:rsidRPr="006B44B2">
        <w:rPr>
          <w:i/>
          <w:spacing w:val="-5"/>
          <w:sz w:val="24"/>
          <w:szCs w:val="24"/>
          <w:u w:val="single"/>
        </w:rPr>
        <w:t xml:space="preserve"> </w:t>
      </w:r>
      <w:r w:rsidRPr="006B44B2">
        <w:rPr>
          <w:i/>
          <w:spacing w:val="-4"/>
          <w:sz w:val="24"/>
          <w:szCs w:val="24"/>
          <w:u w:val="single"/>
        </w:rPr>
        <w:t>лет):</w:t>
      </w:r>
    </w:p>
    <w:p w:rsidR="00E86AE2" w:rsidRPr="006B44B2" w:rsidRDefault="00644A0C" w:rsidP="00644A0C">
      <w:pPr>
        <w:pStyle w:val="a7"/>
        <w:tabs>
          <w:tab w:val="left" w:pos="1556"/>
        </w:tabs>
        <w:spacing w:line="360" w:lineRule="auto"/>
        <w:ind w:left="0" w:right="21"/>
        <w:rPr>
          <w:sz w:val="24"/>
          <w:szCs w:val="24"/>
        </w:rPr>
      </w:pPr>
      <w:r>
        <w:rPr>
          <w:sz w:val="24"/>
          <w:szCs w:val="24"/>
        </w:rPr>
        <w:t>-</w:t>
      </w:r>
      <w:r w:rsidR="00E86AE2" w:rsidRPr="006B44B2">
        <w:rPr>
          <w:sz w:val="24"/>
          <w:szCs w:val="24"/>
        </w:rPr>
        <w:t>Развитие речевого общения с педагогическим работником и детьми. Проявляет инициативность и самостоятельность в общении со педагогическим работником и другими детьми (задает вопросы, рассказывает о событиях, начинает разговор, приглашает к деятельности). Использует разнообразные конструктивные способы взаимодействия с детьми и педагогическим работником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Адекватно и осознанно использует разнообразные невербальные средства общения: мимику, жесты, действия.</w:t>
      </w:r>
    </w:p>
    <w:p w:rsidR="00E86AE2" w:rsidRPr="006B44B2" w:rsidRDefault="00644A0C" w:rsidP="00644A0C">
      <w:pPr>
        <w:pStyle w:val="a7"/>
        <w:tabs>
          <w:tab w:val="left" w:pos="1556"/>
        </w:tabs>
        <w:spacing w:before="1" w:line="360" w:lineRule="auto"/>
        <w:ind w:left="0" w:right="21"/>
        <w:rPr>
          <w:sz w:val="24"/>
          <w:szCs w:val="24"/>
        </w:rPr>
      </w:pPr>
      <w:r>
        <w:rPr>
          <w:sz w:val="24"/>
          <w:szCs w:val="24"/>
        </w:rPr>
        <w:t>-</w:t>
      </w:r>
      <w:r w:rsidR="00E86AE2" w:rsidRPr="006B44B2">
        <w:rPr>
          <w:sz w:val="24"/>
          <w:szCs w:val="24"/>
        </w:rPr>
        <w:t>Развитие</w:t>
      </w:r>
      <w:r w:rsidR="00E86AE2" w:rsidRPr="006B44B2">
        <w:rPr>
          <w:spacing w:val="-8"/>
          <w:sz w:val="24"/>
          <w:szCs w:val="24"/>
        </w:rPr>
        <w:t xml:space="preserve"> </w:t>
      </w:r>
      <w:r w:rsidR="00E86AE2" w:rsidRPr="006B44B2">
        <w:rPr>
          <w:sz w:val="24"/>
          <w:szCs w:val="24"/>
        </w:rPr>
        <w:t>всех</w:t>
      </w:r>
      <w:r w:rsidR="00E86AE2" w:rsidRPr="006B44B2">
        <w:rPr>
          <w:spacing w:val="-12"/>
          <w:sz w:val="24"/>
          <w:szCs w:val="24"/>
        </w:rPr>
        <w:t xml:space="preserve"> </w:t>
      </w:r>
      <w:r w:rsidR="00E86AE2" w:rsidRPr="006B44B2">
        <w:rPr>
          <w:sz w:val="24"/>
          <w:szCs w:val="24"/>
        </w:rPr>
        <w:t>компонентов</w:t>
      </w:r>
      <w:r w:rsidR="00E86AE2" w:rsidRPr="006B44B2">
        <w:rPr>
          <w:spacing w:val="-6"/>
          <w:sz w:val="24"/>
          <w:szCs w:val="24"/>
        </w:rPr>
        <w:t xml:space="preserve"> </w:t>
      </w:r>
      <w:r w:rsidR="00E86AE2" w:rsidRPr="006B44B2">
        <w:rPr>
          <w:sz w:val="24"/>
          <w:szCs w:val="24"/>
        </w:rPr>
        <w:t>устной</w:t>
      </w:r>
      <w:r w:rsidR="00E86AE2" w:rsidRPr="006B44B2">
        <w:rPr>
          <w:spacing w:val="-8"/>
          <w:sz w:val="24"/>
          <w:szCs w:val="24"/>
        </w:rPr>
        <w:t xml:space="preserve"> </w:t>
      </w:r>
      <w:r w:rsidR="00E86AE2" w:rsidRPr="006B44B2">
        <w:rPr>
          <w:sz w:val="24"/>
          <w:szCs w:val="24"/>
        </w:rPr>
        <w:t>речи</w:t>
      </w:r>
      <w:r w:rsidR="00E86AE2" w:rsidRPr="006B44B2">
        <w:rPr>
          <w:spacing w:val="-9"/>
          <w:sz w:val="24"/>
          <w:szCs w:val="24"/>
        </w:rPr>
        <w:t xml:space="preserve"> </w:t>
      </w:r>
      <w:r w:rsidR="00E86AE2" w:rsidRPr="006B44B2">
        <w:rPr>
          <w:spacing w:val="-2"/>
          <w:sz w:val="24"/>
          <w:szCs w:val="24"/>
        </w:rPr>
        <w:t>обучающихся:</w:t>
      </w:r>
    </w:p>
    <w:p w:rsidR="00E86AE2" w:rsidRPr="006B44B2" w:rsidRDefault="00E86AE2" w:rsidP="00644A0C">
      <w:pPr>
        <w:pStyle w:val="a3"/>
        <w:spacing w:line="360" w:lineRule="auto"/>
        <w:ind w:left="-142" w:right="21" w:firstLine="142"/>
        <w:rPr>
          <w:sz w:val="24"/>
          <w:szCs w:val="24"/>
        </w:rPr>
      </w:pPr>
      <w:r w:rsidRPr="006B44B2">
        <w:rPr>
          <w:sz w:val="24"/>
          <w:szCs w:val="24"/>
        </w:rPr>
        <w:t>лексическая сторона речи: словарь расширился за счет слов,</w:t>
      </w:r>
      <w:r w:rsidRPr="006B44B2">
        <w:rPr>
          <w:spacing w:val="40"/>
          <w:sz w:val="24"/>
          <w:szCs w:val="24"/>
        </w:rPr>
        <w:t xml:space="preserve"> </w:t>
      </w:r>
      <w:r w:rsidRPr="006B44B2">
        <w:rPr>
          <w:sz w:val="24"/>
          <w:szCs w:val="24"/>
        </w:rPr>
        <w:t>обозначающих названия профессий, учреждений, предметов и инструментов труда, техники, помогающей в работе, трудовых действий и качества их выполнения. Называет личностные характеристики человека: честность, справедливость, доброта, заботливость, верность, его состояние и настроение, внутренние переживания, социально-нравственные категории: добрый, злой, вежливый, трудолюбивый, честный, оттенки цвета (розовый, бежевый, зеленовато-голубоватый.). Освоены способы обобщения - объединения предметов в группы по существенным признакам (посуда, мебель, одежда, обувь, головные уборы, постельные принадлежности, транспорт, домашние животные, дикие звери, овощи, фрукты). Употребляет в речи синонимы, антонимы, оттенки значений слов, многозначные слова. Использует в процессе речевого</w:t>
      </w:r>
      <w:r w:rsidRPr="006B44B2">
        <w:rPr>
          <w:spacing w:val="-5"/>
          <w:sz w:val="24"/>
          <w:szCs w:val="24"/>
        </w:rPr>
        <w:t xml:space="preserve"> </w:t>
      </w:r>
      <w:r w:rsidRPr="006B44B2">
        <w:rPr>
          <w:sz w:val="24"/>
          <w:szCs w:val="24"/>
        </w:rPr>
        <w:t>общения</w:t>
      </w:r>
      <w:r w:rsidRPr="006B44B2">
        <w:rPr>
          <w:spacing w:val="-4"/>
          <w:sz w:val="24"/>
          <w:szCs w:val="24"/>
        </w:rPr>
        <w:t xml:space="preserve"> </w:t>
      </w:r>
      <w:r w:rsidRPr="006B44B2">
        <w:rPr>
          <w:sz w:val="24"/>
          <w:szCs w:val="24"/>
        </w:rPr>
        <w:t>слова,</w:t>
      </w:r>
      <w:r w:rsidRPr="006B44B2">
        <w:rPr>
          <w:spacing w:val="-2"/>
          <w:sz w:val="24"/>
          <w:szCs w:val="24"/>
        </w:rPr>
        <w:t xml:space="preserve"> </w:t>
      </w:r>
      <w:r w:rsidRPr="006B44B2">
        <w:rPr>
          <w:sz w:val="24"/>
          <w:szCs w:val="24"/>
        </w:rPr>
        <w:t>передающие</w:t>
      </w:r>
      <w:r w:rsidRPr="006B44B2">
        <w:rPr>
          <w:spacing w:val="-4"/>
          <w:sz w:val="24"/>
          <w:szCs w:val="24"/>
        </w:rPr>
        <w:t xml:space="preserve"> </w:t>
      </w:r>
      <w:r w:rsidRPr="006B44B2">
        <w:rPr>
          <w:sz w:val="24"/>
          <w:szCs w:val="24"/>
        </w:rPr>
        <w:t>эмоции,</w:t>
      </w:r>
      <w:r w:rsidRPr="006B44B2">
        <w:rPr>
          <w:spacing w:val="-3"/>
          <w:sz w:val="24"/>
          <w:szCs w:val="24"/>
        </w:rPr>
        <w:t xml:space="preserve"> </w:t>
      </w:r>
      <w:r w:rsidRPr="006B44B2">
        <w:rPr>
          <w:sz w:val="24"/>
          <w:szCs w:val="24"/>
        </w:rPr>
        <w:t>настроение</w:t>
      </w:r>
      <w:r w:rsidRPr="006B44B2">
        <w:rPr>
          <w:spacing w:val="-4"/>
          <w:sz w:val="24"/>
          <w:szCs w:val="24"/>
        </w:rPr>
        <w:t xml:space="preserve"> </w:t>
      </w:r>
      <w:r w:rsidRPr="006B44B2">
        <w:rPr>
          <w:sz w:val="24"/>
          <w:szCs w:val="24"/>
        </w:rPr>
        <w:t>и</w:t>
      </w:r>
      <w:r w:rsidRPr="006B44B2">
        <w:rPr>
          <w:spacing w:val="-5"/>
          <w:sz w:val="24"/>
          <w:szCs w:val="24"/>
        </w:rPr>
        <w:t xml:space="preserve"> </w:t>
      </w:r>
      <w:r w:rsidRPr="006B44B2">
        <w:rPr>
          <w:sz w:val="24"/>
          <w:szCs w:val="24"/>
        </w:rPr>
        <w:t>состояние</w:t>
      </w:r>
      <w:r w:rsidRPr="006B44B2">
        <w:rPr>
          <w:spacing w:val="-4"/>
          <w:sz w:val="24"/>
          <w:szCs w:val="24"/>
        </w:rPr>
        <w:t xml:space="preserve"> </w:t>
      </w:r>
      <w:r w:rsidRPr="006B44B2">
        <w:rPr>
          <w:sz w:val="24"/>
          <w:szCs w:val="24"/>
        </w:rPr>
        <w:t>человека (грустит, переживает, расстроен, радуется, удивляется, испуган, боится);</w:t>
      </w:r>
    </w:p>
    <w:p w:rsidR="00E86AE2" w:rsidRPr="006B44B2" w:rsidRDefault="00644A0C" w:rsidP="00644A0C">
      <w:pPr>
        <w:pStyle w:val="a7"/>
        <w:tabs>
          <w:tab w:val="left" w:pos="1436"/>
        </w:tabs>
        <w:spacing w:before="1" w:line="360" w:lineRule="auto"/>
        <w:ind w:left="0" w:right="21"/>
        <w:rPr>
          <w:sz w:val="24"/>
          <w:szCs w:val="24"/>
        </w:rPr>
      </w:pPr>
      <w:r>
        <w:rPr>
          <w:sz w:val="24"/>
          <w:szCs w:val="24"/>
        </w:rPr>
        <w:t>-</w:t>
      </w:r>
      <w:r w:rsidR="00E86AE2" w:rsidRPr="006B44B2">
        <w:rPr>
          <w:sz w:val="24"/>
          <w:szCs w:val="24"/>
        </w:rPr>
        <w:t xml:space="preserve">грамматический строй речи: в речи наблюдается многообразие синтаксических конструкций. Правильно используется предложно-падежная система языка. Может делать простые </w:t>
      </w:r>
      <w:r w:rsidR="00E86AE2" w:rsidRPr="006B44B2">
        <w:rPr>
          <w:sz w:val="24"/>
          <w:szCs w:val="24"/>
        </w:rPr>
        <w:lastRenderedPageBreak/>
        <w:t>грамматические обобщения, восстановить грамматическое оформление неправильно построенного высказывания. Практически всегда грамматически правильно использует в</w:t>
      </w:r>
      <w:r w:rsidR="00E86AE2" w:rsidRPr="006B44B2">
        <w:rPr>
          <w:spacing w:val="80"/>
          <w:sz w:val="24"/>
          <w:szCs w:val="24"/>
        </w:rPr>
        <w:t xml:space="preserve"> </w:t>
      </w:r>
      <w:r w:rsidR="00E86AE2" w:rsidRPr="006B44B2">
        <w:rPr>
          <w:sz w:val="24"/>
          <w:szCs w:val="24"/>
        </w:rPr>
        <w:t>речи существительные в</w:t>
      </w:r>
      <w:r w:rsidR="00E86AE2" w:rsidRPr="006B44B2">
        <w:rPr>
          <w:spacing w:val="-2"/>
          <w:sz w:val="24"/>
          <w:szCs w:val="24"/>
        </w:rPr>
        <w:t xml:space="preserve"> </w:t>
      </w:r>
      <w:r w:rsidR="00E86AE2" w:rsidRPr="006B44B2">
        <w:rPr>
          <w:sz w:val="24"/>
          <w:szCs w:val="24"/>
        </w:rPr>
        <w:t xml:space="preserve">родительном падеже единственного и множественного </w:t>
      </w:r>
      <w:r w:rsidR="00E86AE2" w:rsidRPr="006B44B2">
        <w:rPr>
          <w:spacing w:val="-2"/>
          <w:sz w:val="24"/>
          <w:szCs w:val="24"/>
        </w:rPr>
        <w:t>числа;</w:t>
      </w:r>
    </w:p>
    <w:p w:rsidR="00E86AE2" w:rsidRPr="006B44B2" w:rsidRDefault="00644A0C" w:rsidP="00644A0C">
      <w:pPr>
        <w:pStyle w:val="a7"/>
        <w:tabs>
          <w:tab w:val="left" w:pos="1436"/>
        </w:tabs>
        <w:spacing w:before="3" w:line="360" w:lineRule="auto"/>
        <w:ind w:left="0" w:right="21"/>
        <w:rPr>
          <w:sz w:val="24"/>
          <w:szCs w:val="24"/>
        </w:rPr>
      </w:pPr>
      <w:r>
        <w:rPr>
          <w:sz w:val="24"/>
          <w:szCs w:val="24"/>
        </w:rPr>
        <w:t>-</w:t>
      </w:r>
      <w:r w:rsidR="00E86AE2" w:rsidRPr="006B44B2">
        <w:rPr>
          <w:sz w:val="24"/>
          <w:szCs w:val="24"/>
        </w:rPr>
        <w:t>произносительная</w:t>
      </w:r>
      <w:r w:rsidR="00E86AE2" w:rsidRPr="006B44B2">
        <w:rPr>
          <w:spacing w:val="79"/>
          <w:sz w:val="24"/>
          <w:szCs w:val="24"/>
        </w:rPr>
        <w:t xml:space="preserve"> </w:t>
      </w:r>
      <w:r w:rsidR="00E86AE2" w:rsidRPr="006B44B2">
        <w:rPr>
          <w:sz w:val="24"/>
          <w:szCs w:val="24"/>
        </w:rPr>
        <w:t>сторона</w:t>
      </w:r>
      <w:r w:rsidR="00E86AE2" w:rsidRPr="006B44B2">
        <w:rPr>
          <w:spacing w:val="45"/>
          <w:w w:val="150"/>
          <w:sz w:val="24"/>
          <w:szCs w:val="24"/>
        </w:rPr>
        <w:t xml:space="preserve"> </w:t>
      </w:r>
      <w:r w:rsidR="00E86AE2" w:rsidRPr="006B44B2">
        <w:rPr>
          <w:sz w:val="24"/>
          <w:szCs w:val="24"/>
        </w:rPr>
        <w:t>речи:</w:t>
      </w:r>
      <w:r w:rsidR="00E86AE2" w:rsidRPr="006B44B2">
        <w:rPr>
          <w:spacing w:val="73"/>
          <w:sz w:val="24"/>
          <w:szCs w:val="24"/>
        </w:rPr>
        <w:t xml:space="preserve"> </w:t>
      </w:r>
      <w:r w:rsidR="00E86AE2" w:rsidRPr="006B44B2">
        <w:rPr>
          <w:sz w:val="24"/>
          <w:szCs w:val="24"/>
        </w:rPr>
        <w:t>чисто</w:t>
      </w:r>
      <w:r w:rsidR="00E86AE2" w:rsidRPr="006B44B2">
        <w:rPr>
          <w:spacing w:val="78"/>
          <w:sz w:val="24"/>
          <w:szCs w:val="24"/>
        </w:rPr>
        <w:t xml:space="preserve"> </w:t>
      </w:r>
      <w:r w:rsidR="00E86AE2" w:rsidRPr="006B44B2">
        <w:rPr>
          <w:sz w:val="24"/>
          <w:szCs w:val="24"/>
        </w:rPr>
        <w:t>произносит</w:t>
      </w:r>
      <w:r w:rsidR="00E86AE2" w:rsidRPr="006B44B2">
        <w:rPr>
          <w:spacing w:val="77"/>
          <w:sz w:val="24"/>
          <w:szCs w:val="24"/>
        </w:rPr>
        <w:t xml:space="preserve"> </w:t>
      </w:r>
      <w:r w:rsidR="00E86AE2" w:rsidRPr="006B44B2">
        <w:rPr>
          <w:sz w:val="24"/>
          <w:szCs w:val="24"/>
        </w:rPr>
        <w:t>все</w:t>
      </w:r>
      <w:r w:rsidR="00E86AE2" w:rsidRPr="006B44B2">
        <w:rPr>
          <w:spacing w:val="79"/>
          <w:sz w:val="24"/>
          <w:szCs w:val="24"/>
        </w:rPr>
        <w:t xml:space="preserve"> </w:t>
      </w:r>
      <w:r w:rsidR="00E86AE2" w:rsidRPr="006B44B2">
        <w:rPr>
          <w:sz w:val="24"/>
          <w:szCs w:val="24"/>
        </w:rPr>
        <w:t>звуки</w:t>
      </w:r>
      <w:r w:rsidR="00E86AE2" w:rsidRPr="006B44B2">
        <w:rPr>
          <w:spacing w:val="78"/>
          <w:sz w:val="24"/>
          <w:szCs w:val="24"/>
        </w:rPr>
        <w:t xml:space="preserve"> </w:t>
      </w:r>
      <w:r w:rsidR="00E86AE2" w:rsidRPr="006B44B2">
        <w:rPr>
          <w:spacing w:val="-2"/>
          <w:sz w:val="24"/>
          <w:szCs w:val="24"/>
        </w:rPr>
        <w:t xml:space="preserve">родного </w:t>
      </w:r>
      <w:r w:rsidR="00E86AE2" w:rsidRPr="006B44B2">
        <w:rPr>
          <w:sz w:val="24"/>
          <w:szCs w:val="24"/>
        </w:rPr>
        <w:t>языка. Производит элементарный звуковой анализ слова с определением места звука в слове (гласного в начале и в конце слова под ударением, глухого согласного в</w:t>
      </w:r>
      <w:r w:rsidR="00E86AE2" w:rsidRPr="006B44B2">
        <w:rPr>
          <w:spacing w:val="-2"/>
          <w:sz w:val="24"/>
          <w:szCs w:val="24"/>
        </w:rPr>
        <w:t xml:space="preserve"> </w:t>
      </w:r>
      <w:r w:rsidR="00E86AE2" w:rsidRPr="006B44B2">
        <w:rPr>
          <w:sz w:val="24"/>
          <w:szCs w:val="24"/>
        </w:rPr>
        <w:t>конце слова). Освоены умения:</w:t>
      </w:r>
      <w:r w:rsidR="00E86AE2" w:rsidRPr="006B44B2">
        <w:rPr>
          <w:spacing w:val="-5"/>
          <w:sz w:val="24"/>
          <w:szCs w:val="24"/>
        </w:rPr>
        <w:t xml:space="preserve"> </w:t>
      </w:r>
      <w:r w:rsidR="00E86AE2" w:rsidRPr="006B44B2">
        <w:rPr>
          <w:sz w:val="24"/>
          <w:szCs w:val="24"/>
        </w:rPr>
        <w:t>делить</w:t>
      </w:r>
      <w:r w:rsidR="00E86AE2" w:rsidRPr="006B44B2">
        <w:rPr>
          <w:spacing w:val="-2"/>
          <w:sz w:val="24"/>
          <w:szCs w:val="24"/>
        </w:rPr>
        <w:t xml:space="preserve"> </w:t>
      </w:r>
      <w:r w:rsidR="00E86AE2" w:rsidRPr="006B44B2">
        <w:rPr>
          <w:sz w:val="24"/>
          <w:szCs w:val="24"/>
        </w:rPr>
        <w:t>на слоги двух-трехсложные слова; осуществлять звуковой анализ простых трехзвуковых слов, интонационно выделять звуки в слове. Использует выразительные средства произносительной стороны речи;</w:t>
      </w:r>
    </w:p>
    <w:p w:rsidR="00E86AE2" w:rsidRPr="006B44B2" w:rsidRDefault="00644A0C" w:rsidP="00644A0C">
      <w:pPr>
        <w:pStyle w:val="a7"/>
        <w:tabs>
          <w:tab w:val="left" w:pos="1436"/>
        </w:tabs>
        <w:spacing w:before="3" w:line="360" w:lineRule="auto"/>
        <w:ind w:left="0" w:right="21"/>
        <w:rPr>
          <w:sz w:val="24"/>
          <w:szCs w:val="24"/>
        </w:rPr>
      </w:pPr>
      <w:r>
        <w:rPr>
          <w:sz w:val="24"/>
          <w:szCs w:val="24"/>
        </w:rPr>
        <w:t>-</w:t>
      </w:r>
      <w:r w:rsidR="00E86AE2" w:rsidRPr="006B44B2">
        <w:rPr>
          <w:sz w:val="24"/>
          <w:szCs w:val="24"/>
        </w:rPr>
        <w:t>связная речь (диалогическая и монологическая): владеет диалогической речью, активен в беседах с педагогическим работником и другими детьми. Умеет точно воспроизводить словесный образец при пересказе литературного произведения близко к тексту. Может говорить от лица своего и лица партнера, другого персонажа. В разговоре свободно использует прямую и косвенную речь. Проявляет</w:t>
      </w:r>
      <w:r w:rsidR="00E86AE2" w:rsidRPr="006B44B2">
        <w:rPr>
          <w:spacing w:val="-1"/>
          <w:sz w:val="24"/>
          <w:szCs w:val="24"/>
        </w:rPr>
        <w:t xml:space="preserve"> </w:t>
      </w:r>
      <w:r w:rsidR="00E86AE2" w:rsidRPr="006B44B2">
        <w:rPr>
          <w:sz w:val="24"/>
          <w:szCs w:val="24"/>
        </w:rPr>
        <w:t>активность при обсуждении вопросов, связанных</w:t>
      </w:r>
      <w:r w:rsidR="00E86AE2" w:rsidRPr="006B44B2">
        <w:rPr>
          <w:spacing w:val="-4"/>
          <w:sz w:val="24"/>
          <w:szCs w:val="24"/>
        </w:rPr>
        <w:t xml:space="preserve"> </w:t>
      </w:r>
      <w:r w:rsidR="00E86AE2" w:rsidRPr="006B44B2">
        <w:rPr>
          <w:sz w:val="24"/>
          <w:szCs w:val="24"/>
        </w:rPr>
        <w:t>с событиями, которые предшествовали и последуют тем, которые изображены в произведении искусства или которые обсуждаются в настоящий момент. Адекватно воспринимает средства художественной выразительности, с помощью которых автор характеризует и оценивает своих героев, описывает явления окружающего мира, и сам пробует использовать их по аналогии в монологической форме речи. Придумывает продолжения и окончания к рассказам, составляет рассказы по аналогии, по плану воспитателя, по модели; внимательно выслушивает рассказы обучающихся, замечает речевые ошибки и доброжелательно исправляет их; использует элементы речи-доказательства при отгадывании загадок;</w:t>
      </w:r>
    </w:p>
    <w:p w:rsidR="00E86AE2" w:rsidRPr="006B44B2" w:rsidRDefault="00644A0C" w:rsidP="00644A0C">
      <w:pPr>
        <w:pStyle w:val="a7"/>
        <w:tabs>
          <w:tab w:val="left" w:pos="1436"/>
        </w:tabs>
        <w:spacing w:line="360" w:lineRule="auto"/>
        <w:ind w:left="0" w:right="21"/>
        <w:rPr>
          <w:sz w:val="24"/>
          <w:szCs w:val="24"/>
        </w:rPr>
      </w:pPr>
      <w:r>
        <w:rPr>
          <w:sz w:val="24"/>
          <w:szCs w:val="24"/>
        </w:rPr>
        <w:t>-</w:t>
      </w:r>
      <w:r w:rsidR="00E86AE2" w:rsidRPr="006B44B2">
        <w:rPr>
          <w:sz w:val="24"/>
          <w:szCs w:val="24"/>
        </w:rPr>
        <w:t>практическое овладение нормами речи: частично осваивает этикет телефонного разговора, этикет взаимодействия за столом, в гостях, общественных местах (в театре, музее, кафе). Адекватно использует невербальные средства общения: мимику, жесты, пантомимику. Участвует в коллективных разговорах, используя принятые нормы вежливого речевого общения. Может внимательно слушать собеседника, правильно задавать вопрос, строить свое высказывание кратко или распространенно, ориентируясь на задачу общения. Умеет построить деловой диалог при совместном выполнении поручения, в совместном обсуждении правил игры, в случае возникновения конфликтов. В процессе совместного экспериментирования высказывает предположения, дает советы. Рассказывает о собственном</w:t>
      </w:r>
      <w:r w:rsidR="00E86AE2" w:rsidRPr="006B44B2">
        <w:rPr>
          <w:spacing w:val="40"/>
          <w:sz w:val="24"/>
          <w:szCs w:val="24"/>
        </w:rPr>
        <w:t xml:space="preserve"> </w:t>
      </w:r>
      <w:r w:rsidR="00E86AE2" w:rsidRPr="006B44B2">
        <w:rPr>
          <w:sz w:val="24"/>
          <w:szCs w:val="24"/>
        </w:rPr>
        <w:t>замысле, используя описательный рассказ о предполагаемом результате деятельности. Владеет навыками использования фраз-рассуждений. Может рассказать о правилах поведения в общественных местах (транспорте,</w:t>
      </w:r>
      <w:r w:rsidR="00E86AE2" w:rsidRPr="006B44B2">
        <w:rPr>
          <w:spacing w:val="40"/>
          <w:sz w:val="24"/>
          <w:szCs w:val="24"/>
        </w:rPr>
        <w:t xml:space="preserve"> </w:t>
      </w:r>
      <w:r w:rsidR="00E86AE2" w:rsidRPr="006B44B2">
        <w:rPr>
          <w:sz w:val="24"/>
          <w:szCs w:val="24"/>
        </w:rPr>
        <w:t>магазине, поликлинике, театре), ориентируясь на собственный опыт.</w:t>
      </w:r>
    </w:p>
    <w:p w:rsidR="00E86AE2" w:rsidRPr="006B44B2" w:rsidRDefault="00E86AE2" w:rsidP="00644A0C">
      <w:pPr>
        <w:spacing w:before="1" w:line="360" w:lineRule="auto"/>
        <w:ind w:left="-142" w:right="21" w:firstLine="142"/>
        <w:jc w:val="both"/>
        <w:rPr>
          <w:i/>
          <w:sz w:val="24"/>
          <w:szCs w:val="24"/>
        </w:rPr>
      </w:pPr>
      <w:r w:rsidRPr="006B44B2">
        <w:rPr>
          <w:i/>
          <w:sz w:val="24"/>
          <w:szCs w:val="24"/>
          <w:u w:val="single"/>
        </w:rPr>
        <w:t>Подготовительная</w:t>
      </w:r>
      <w:r w:rsidRPr="006B44B2">
        <w:rPr>
          <w:i/>
          <w:spacing w:val="-9"/>
          <w:sz w:val="24"/>
          <w:szCs w:val="24"/>
          <w:u w:val="single"/>
        </w:rPr>
        <w:t xml:space="preserve"> </w:t>
      </w:r>
      <w:r w:rsidRPr="006B44B2">
        <w:rPr>
          <w:i/>
          <w:sz w:val="24"/>
          <w:szCs w:val="24"/>
          <w:u w:val="single"/>
        </w:rPr>
        <w:t>группа</w:t>
      </w:r>
      <w:r w:rsidRPr="006B44B2">
        <w:rPr>
          <w:i/>
          <w:spacing w:val="-4"/>
          <w:sz w:val="24"/>
          <w:szCs w:val="24"/>
          <w:u w:val="single"/>
        </w:rPr>
        <w:t xml:space="preserve"> </w:t>
      </w:r>
      <w:r w:rsidRPr="006B44B2">
        <w:rPr>
          <w:i/>
          <w:sz w:val="24"/>
          <w:szCs w:val="24"/>
          <w:u w:val="single"/>
        </w:rPr>
        <w:t>(7-8</w:t>
      </w:r>
      <w:r w:rsidRPr="006B44B2">
        <w:rPr>
          <w:i/>
          <w:spacing w:val="-8"/>
          <w:sz w:val="24"/>
          <w:szCs w:val="24"/>
          <w:u w:val="single"/>
        </w:rPr>
        <w:t xml:space="preserve"> </w:t>
      </w:r>
      <w:r w:rsidRPr="006B44B2">
        <w:rPr>
          <w:i/>
          <w:sz w:val="24"/>
          <w:szCs w:val="24"/>
          <w:u w:val="single"/>
        </w:rPr>
        <w:t>год</w:t>
      </w:r>
      <w:r w:rsidRPr="006B44B2">
        <w:rPr>
          <w:i/>
          <w:spacing w:val="-9"/>
          <w:sz w:val="24"/>
          <w:szCs w:val="24"/>
          <w:u w:val="single"/>
        </w:rPr>
        <w:t xml:space="preserve"> </w:t>
      </w:r>
      <w:r w:rsidRPr="006B44B2">
        <w:rPr>
          <w:i/>
          <w:spacing w:val="-2"/>
          <w:sz w:val="24"/>
          <w:szCs w:val="24"/>
          <w:u w:val="single"/>
        </w:rPr>
        <w:t>жизни):</w:t>
      </w:r>
    </w:p>
    <w:p w:rsidR="00E86AE2" w:rsidRPr="006B44B2" w:rsidRDefault="00644A0C" w:rsidP="00644A0C">
      <w:pPr>
        <w:pStyle w:val="a7"/>
        <w:tabs>
          <w:tab w:val="left" w:pos="1556"/>
        </w:tabs>
        <w:spacing w:line="360" w:lineRule="auto"/>
        <w:ind w:left="0" w:right="21"/>
        <w:rPr>
          <w:sz w:val="24"/>
          <w:szCs w:val="24"/>
        </w:rPr>
      </w:pPr>
      <w:r>
        <w:rPr>
          <w:sz w:val="24"/>
          <w:szCs w:val="24"/>
        </w:rPr>
        <w:t>-</w:t>
      </w:r>
      <w:r w:rsidR="00E86AE2" w:rsidRPr="006B44B2">
        <w:rPr>
          <w:sz w:val="24"/>
          <w:szCs w:val="24"/>
        </w:rPr>
        <w:t>Развитие речевого общения с педагогическим работником и детьми. Общается</w:t>
      </w:r>
      <w:r w:rsidR="00E86AE2" w:rsidRPr="006B44B2">
        <w:rPr>
          <w:spacing w:val="-2"/>
          <w:sz w:val="24"/>
          <w:szCs w:val="24"/>
        </w:rPr>
        <w:t xml:space="preserve"> </w:t>
      </w:r>
      <w:r w:rsidR="00E86AE2" w:rsidRPr="006B44B2">
        <w:rPr>
          <w:sz w:val="24"/>
          <w:szCs w:val="24"/>
        </w:rPr>
        <w:t>с</w:t>
      </w:r>
      <w:r w:rsidR="00E86AE2" w:rsidRPr="006B44B2">
        <w:rPr>
          <w:spacing w:val="-2"/>
          <w:sz w:val="24"/>
          <w:szCs w:val="24"/>
        </w:rPr>
        <w:t xml:space="preserve"> </w:t>
      </w:r>
      <w:r w:rsidR="00E86AE2" w:rsidRPr="006B44B2">
        <w:rPr>
          <w:sz w:val="24"/>
          <w:szCs w:val="24"/>
        </w:rPr>
        <w:t>окружаю</w:t>
      </w:r>
      <w:r w:rsidR="00E86AE2" w:rsidRPr="006B44B2">
        <w:rPr>
          <w:sz w:val="24"/>
          <w:szCs w:val="24"/>
        </w:rPr>
        <w:lastRenderedPageBreak/>
        <w:t>щими</w:t>
      </w:r>
      <w:r w:rsidR="00E86AE2" w:rsidRPr="006B44B2">
        <w:rPr>
          <w:spacing w:val="-3"/>
          <w:sz w:val="24"/>
          <w:szCs w:val="24"/>
        </w:rPr>
        <w:t xml:space="preserve"> </w:t>
      </w:r>
      <w:r w:rsidR="00E86AE2" w:rsidRPr="006B44B2">
        <w:rPr>
          <w:sz w:val="24"/>
          <w:szCs w:val="24"/>
        </w:rPr>
        <w:t>людьми (родителями (законными</w:t>
      </w:r>
      <w:r w:rsidR="00E86AE2" w:rsidRPr="006B44B2">
        <w:rPr>
          <w:spacing w:val="-3"/>
          <w:sz w:val="24"/>
          <w:szCs w:val="24"/>
        </w:rPr>
        <w:t xml:space="preserve"> </w:t>
      </w:r>
      <w:r w:rsidR="00E86AE2" w:rsidRPr="006B44B2">
        <w:rPr>
          <w:sz w:val="24"/>
          <w:szCs w:val="24"/>
        </w:rPr>
        <w:t>представителями), педагогическим работником, детьми, знакомыми и незнакомыми людьми). Проявляет инициативность и самостоятельность в общении со педагогическим работником и другими детьми (задает вопросы, рассказывает о событиях, начинает разговор, приглашает к деятельности). Освоены умения коллективного</w:t>
      </w:r>
      <w:r w:rsidR="00E86AE2" w:rsidRPr="006B44B2">
        <w:rPr>
          <w:spacing w:val="-2"/>
          <w:sz w:val="24"/>
          <w:szCs w:val="24"/>
        </w:rPr>
        <w:t xml:space="preserve"> </w:t>
      </w:r>
      <w:r w:rsidR="00E86AE2" w:rsidRPr="006B44B2">
        <w:rPr>
          <w:sz w:val="24"/>
          <w:szCs w:val="24"/>
        </w:rPr>
        <w:t>речевого</w:t>
      </w:r>
      <w:r w:rsidR="00E86AE2" w:rsidRPr="006B44B2">
        <w:rPr>
          <w:spacing w:val="-1"/>
          <w:sz w:val="24"/>
          <w:szCs w:val="24"/>
        </w:rPr>
        <w:t xml:space="preserve"> </w:t>
      </w:r>
      <w:r w:rsidR="00E86AE2" w:rsidRPr="006B44B2">
        <w:rPr>
          <w:sz w:val="24"/>
          <w:szCs w:val="24"/>
        </w:rPr>
        <w:t>взаимодействия</w:t>
      </w:r>
      <w:r w:rsidR="00E86AE2" w:rsidRPr="006B44B2">
        <w:rPr>
          <w:spacing w:val="4"/>
          <w:sz w:val="24"/>
          <w:szCs w:val="24"/>
        </w:rPr>
        <w:t xml:space="preserve"> </w:t>
      </w:r>
      <w:r w:rsidR="00E86AE2" w:rsidRPr="006B44B2">
        <w:rPr>
          <w:sz w:val="24"/>
          <w:szCs w:val="24"/>
        </w:rPr>
        <w:t>при</w:t>
      </w:r>
      <w:r w:rsidR="00E86AE2" w:rsidRPr="006B44B2">
        <w:rPr>
          <w:spacing w:val="-3"/>
          <w:sz w:val="24"/>
          <w:szCs w:val="24"/>
        </w:rPr>
        <w:t xml:space="preserve"> </w:t>
      </w:r>
      <w:r w:rsidR="00E86AE2" w:rsidRPr="006B44B2">
        <w:rPr>
          <w:sz w:val="24"/>
          <w:szCs w:val="24"/>
        </w:rPr>
        <w:t>выполнении</w:t>
      </w:r>
      <w:r w:rsidR="00E86AE2" w:rsidRPr="006B44B2">
        <w:rPr>
          <w:spacing w:val="-2"/>
          <w:sz w:val="24"/>
          <w:szCs w:val="24"/>
        </w:rPr>
        <w:t xml:space="preserve"> </w:t>
      </w:r>
      <w:r w:rsidR="00E86AE2" w:rsidRPr="006B44B2">
        <w:rPr>
          <w:sz w:val="24"/>
          <w:szCs w:val="24"/>
        </w:rPr>
        <w:t>поручений</w:t>
      </w:r>
      <w:r w:rsidR="00E86AE2" w:rsidRPr="006B44B2">
        <w:rPr>
          <w:spacing w:val="-2"/>
          <w:sz w:val="24"/>
          <w:szCs w:val="24"/>
        </w:rPr>
        <w:t xml:space="preserve"> </w:t>
      </w:r>
      <w:r w:rsidR="00E86AE2" w:rsidRPr="006B44B2">
        <w:rPr>
          <w:sz w:val="24"/>
          <w:szCs w:val="24"/>
        </w:rPr>
        <w:t>и</w:t>
      </w:r>
      <w:r w:rsidR="00E86AE2" w:rsidRPr="006B44B2">
        <w:rPr>
          <w:spacing w:val="-1"/>
          <w:sz w:val="24"/>
          <w:szCs w:val="24"/>
        </w:rPr>
        <w:t xml:space="preserve"> </w:t>
      </w:r>
      <w:r w:rsidR="00E86AE2" w:rsidRPr="006B44B2">
        <w:rPr>
          <w:spacing w:val="-2"/>
          <w:sz w:val="24"/>
          <w:szCs w:val="24"/>
        </w:rPr>
        <w:t xml:space="preserve">игровых </w:t>
      </w:r>
      <w:r w:rsidR="00E86AE2" w:rsidRPr="006B44B2">
        <w:rPr>
          <w:sz w:val="24"/>
          <w:szCs w:val="24"/>
        </w:rPr>
        <w:t>заданий.</w:t>
      </w:r>
      <w:r w:rsidR="00E86AE2" w:rsidRPr="006B44B2">
        <w:rPr>
          <w:spacing w:val="-1"/>
          <w:sz w:val="24"/>
          <w:szCs w:val="24"/>
        </w:rPr>
        <w:t xml:space="preserve"> </w:t>
      </w:r>
      <w:r w:rsidR="00E86AE2" w:rsidRPr="006B44B2">
        <w:rPr>
          <w:sz w:val="24"/>
          <w:szCs w:val="24"/>
        </w:rPr>
        <w:t>Использует</w:t>
      </w:r>
      <w:r w:rsidR="00E86AE2" w:rsidRPr="006B44B2">
        <w:rPr>
          <w:spacing w:val="-4"/>
          <w:sz w:val="24"/>
          <w:szCs w:val="24"/>
        </w:rPr>
        <w:t xml:space="preserve"> </w:t>
      </w:r>
      <w:r w:rsidR="00E86AE2" w:rsidRPr="006B44B2">
        <w:rPr>
          <w:sz w:val="24"/>
          <w:szCs w:val="24"/>
        </w:rPr>
        <w:t>разнообразные</w:t>
      </w:r>
      <w:r w:rsidR="00E86AE2" w:rsidRPr="006B44B2">
        <w:rPr>
          <w:spacing w:val="-1"/>
          <w:sz w:val="24"/>
          <w:szCs w:val="24"/>
        </w:rPr>
        <w:t xml:space="preserve"> </w:t>
      </w:r>
      <w:r w:rsidR="00E86AE2" w:rsidRPr="006B44B2">
        <w:rPr>
          <w:sz w:val="24"/>
          <w:szCs w:val="24"/>
        </w:rPr>
        <w:t>конструктивные</w:t>
      </w:r>
      <w:r w:rsidR="00E86AE2" w:rsidRPr="006B44B2">
        <w:rPr>
          <w:spacing w:val="-2"/>
          <w:sz w:val="24"/>
          <w:szCs w:val="24"/>
        </w:rPr>
        <w:t xml:space="preserve"> </w:t>
      </w:r>
      <w:r w:rsidR="00E86AE2" w:rsidRPr="006B44B2">
        <w:rPr>
          <w:sz w:val="24"/>
          <w:szCs w:val="24"/>
        </w:rPr>
        <w:t>способы</w:t>
      </w:r>
      <w:r w:rsidR="00E86AE2" w:rsidRPr="006B44B2">
        <w:rPr>
          <w:spacing w:val="-3"/>
          <w:sz w:val="24"/>
          <w:szCs w:val="24"/>
        </w:rPr>
        <w:t xml:space="preserve"> </w:t>
      </w:r>
      <w:r w:rsidR="00E86AE2" w:rsidRPr="006B44B2">
        <w:rPr>
          <w:sz w:val="24"/>
          <w:szCs w:val="24"/>
        </w:rPr>
        <w:t>взаимодействия</w:t>
      </w:r>
      <w:r w:rsidR="00E86AE2" w:rsidRPr="006B44B2">
        <w:rPr>
          <w:spacing w:val="-2"/>
          <w:sz w:val="24"/>
          <w:szCs w:val="24"/>
        </w:rPr>
        <w:t xml:space="preserve"> </w:t>
      </w:r>
      <w:r w:rsidR="00E86AE2" w:rsidRPr="006B44B2">
        <w:rPr>
          <w:sz w:val="24"/>
          <w:szCs w:val="24"/>
        </w:rPr>
        <w:t xml:space="preserve">с детьми и педагогическим работником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Владеет вежливыми формами речи, активно следует правилам речевого этикета. Может изменять стиль общения с педагогическим работником или детьми в зависимости от ситуации. Адекватно и осознанно использует разнообразные невербальные средства общения: мимику, жесты, </w:t>
      </w:r>
      <w:r w:rsidR="00E86AE2" w:rsidRPr="006B44B2">
        <w:rPr>
          <w:spacing w:val="-2"/>
          <w:sz w:val="24"/>
          <w:szCs w:val="24"/>
        </w:rPr>
        <w:t>действия.</w:t>
      </w:r>
    </w:p>
    <w:p w:rsidR="00E86AE2" w:rsidRPr="006B44B2" w:rsidRDefault="00644A0C" w:rsidP="00644A0C">
      <w:pPr>
        <w:pStyle w:val="a7"/>
        <w:tabs>
          <w:tab w:val="left" w:pos="1556"/>
        </w:tabs>
        <w:spacing w:before="2" w:line="360" w:lineRule="auto"/>
        <w:ind w:left="0" w:right="21"/>
        <w:rPr>
          <w:sz w:val="24"/>
          <w:szCs w:val="24"/>
        </w:rPr>
      </w:pPr>
      <w:r>
        <w:rPr>
          <w:sz w:val="24"/>
          <w:szCs w:val="24"/>
        </w:rPr>
        <w:t>-</w:t>
      </w:r>
      <w:r w:rsidR="00E86AE2" w:rsidRPr="006B44B2">
        <w:rPr>
          <w:sz w:val="24"/>
          <w:szCs w:val="24"/>
        </w:rPr>
        <w:t>Развитие</w:t>
      </w:r>
      <w:r w:rsidR="00E86AE2" w:rsidRPr="006B44B2">
        <w:rPr>
          <w:spacing w:val="-8"/>
          <w:sz w:val="24"/>
          <w:szCs w:val="24"/>
        </w:rPr>
        <w:t xml:space="preserve"> </w:t>
      </w:r>
      <w:r w:rsidR="00E86AE2" w:rsidRPr="006B44B2">
        <w:rPr>
          <w:sz w:val="24"/>
          <w:szCs w:val="24"/>
        </w:rPr>
        <w:t>всех</w:t>
      </w:r>
      <w:r w:rsidR="00E86AE2" w:rsidRPr="006B44B2">
        <w:rPr>
          <w:spacing w:val="-12"/>
          <w:sz w:val="24"/>
          <w:szCs w:val="24"/>
        </w:rPr>
        <w:t xml:space="preserve"> </w:t>
      </w:r>
      <w:r w:rsidR="00E86AE2" w:rsidRPr="006B44B2">
        <w:rPr>
          <w:sz w:val="24"/>
          <w:szCs w:val="24"/>
        </w:rPr>
        <w:t>компонентов</w:t>
      </w:r>
      <w:r w:rsidR="00E86AE2" w:rsidRPr="006B44B2">
        <w:rPr>
          <w:spacing w:val="-6"/>
          <w:sz w:val="24"/>
          <w:szCs w:val="24"/>
        </w:rPr>
        <w:t xml:space="preserve"> </w:t>
      </w:r>
      <w:r w:rsidR="00E86AE2" w:rsidRPr="006B44B2">
        <w:rPr>
          <w:sz w:val="24"/>
          <w:szCs w:val="24"/>
        </w:rPr>
        <w:t>устной</w:t>
      </w:r>
      <w:r w:rsidR="00E86AE2" w:rsidRPr="006B44B2">
        <w:rPr>
          <w:spacing w:val="-8"/>
          <w:sz w:val="24"/>
          <w:szCs w:val="24"/>
        </w:rPr>
        <w:t xml:space="preserve"> </w:t>
      </w:r>
      <w:r w:rsidR="00E86AE2" w:rsidRPr="006B44B2">
        <w:rPr>
          <w:sz w:val="24"/>
          <w:szCs w:val="24"/>
        </w:rPr>
        <w:t>речи</w:t>
      </w:r>
      <w:r w:rsidR="00E86AE2" w:rsidRPr="006B44B2">
        <w:rPr>
          <w:spacing w:val="-9"/>
          <w:sz w:val="24"/>
          <w:szCs w:val="24"/>
        </w:rPr>
        <w:t xml:space="preserve"> </w:t>
      </w:r>
      <w:r w:rsidR="00E86AE2" w:rsidRPr="006B44B2">
        <w:rPr>
          <w:spacing w:val="-2"/>
          <w:sz w:val="24"/>
          <w:szCs w:val="24"/>
        </w:rPr>
        <w:t>обучающихся:</w:t>
      </w:r>
    </w:p>
    <w:p w:rsidR="00E86AE2" w:rsidRPr="006B44B2" w:rsidRDefault="00644A0C" w:rsidP="00644A0C">
      <w:pPr>
        <w:pStyle w:val="a7"/>
        <w:tabs>
          <w:tab w:val="left" w:pos="1436"/>
        </w:tabs>
        <w:spacing w:line="360" w:lineRule="auto"/>
        <w:ind w:left="0" w:right="21"/>
        <w:rPr>
          <w:sz w:val="24"/>
          <w:szCs w:val="24"/>
        </w:rPr>
      </w:pPr>
      <w:r>
        <w:rPr>
          <w:sz w:val="24"/>
          <w:szCs w:val="24"/>
        </w:rPr>
        <w:t>-</w:t>
      </w:r>
      <w:r w:rsidR="00E86AE2" w:rsidRPr="006B44B2">
        <w:rPr>
          <w:sz w:val="24"/>
          <w:szCs w:val="24"/>
        </w:rPr>
        <w:t>лексическая сторона речи: умеет:</w:t>
      </w:r>
      <w:r w:rsidR="00E86AE2" w:rsidRPr="006B44B2">
        <w:rPr>
          <w:spacing w:val="-4"/>
          <w:sz w:val="24"/>
          <w:szCs w:val="24"/>
        </w:rPr>
        <w:t xml:space="preserve"> </w:t>
      </w:r>
      <w:r w:rsidR="00E86AE2" w:rsidRPr="006B44B2">
        <w:rPr>
          <w:sz w:val="24"/>
          <w:szCs w:val="24"/>
        </w:rPr>
        <w:t>подбирать точные слова для выражения мысли; выполнять операцию классификации деления освоенных понятий на группы на основе выявленных признаков (посуда - кухонная, столовая, чайная; одежда, обувь - зимняя, летняя, демисезонная; транспорт - пассажирский и грузовой; наземный, воздушный, водный, подземный). Способен находить в художественных текстах и понимать средства языковой выразительности: полисемию, олицетворения, метафоры; использовать средства языковой выразительности при сочинении загадок, сказок, стихов. Дифференцирует слова-предметы, слова-признаки и слова-действия, может сгруппировать их и определить «лишнее». Владеет группами обобщающих слов разного уровня абстракции, может объяснить их. Использует в речи слова, обозначающие название объектов природы, профессии и социального явления. Употребляет в речи обобщающие слова, синонимы, антонимы, оттенки значений слов, многозначные слова. Использует слова, передающие эмоции, настроение и состояние человека: грустит, переживает, расстроен, радуется, удивляется, испуган, боится. Использует дифференцированную морально-оценочную лексику (например, скромный - нескромный, честный - лживый);</w:t>
      </w:r>
    </w:p>
    <w:p w:rsidR="00E86AE2" w:rsidRPr="006B44B2" w:rsidRDefault="00644A0C" w:rsidP="00644A0C">
      <w:pPr>
        <w:pStyle w:val="a7"/>
        <w:tabs>
          <w:tab w:val="left" w:pos="1436"/>
        </w:tabs>
        <w:spacing w:line="360" w:lineRule="auto"/>
        <w:ind w:left="0" w:right="21"/>
        <w:rPr>
          <w:sz w:val="24"/>
          <w:szCs w:val="24"/>
        </w:rPr>
      </w:pPr>
      <w:r>
        <w:rPr>
          <w:sz w:val="24"/>
          <w:szCs w:val="24"/>
        </w:rPr>
        <w:t>-</w:t>
      </w:r>
      <w:r w:rsidR="00E86AE2" w:rsidRPr="006B44B2">
        <w:rPr>
          <w:sz w:val="24"/>
          <w:szCs w:val="24"/>
        </w:rPr>
        <w:t>грамматический строй речи: речи наблюдается многообразие синтаксических конструкций. Правильно используется предложно-падежная система языка. Может сделать простые грамматические обобщения, восстановить грамматическое оформление неправильно построенного высказывания. Владеет словообразовательными умениями. Грамматически правильно использует в речи существительные в родительном падеже и несклоняемые существительные (пальто, кино, метро, кофе). Строит сложносочиненные и сложноподчиненные предложения в соответствии с содержанием высказывания. Ребенок может восстановить грамматическое оформление неправильно построенного высказывания самостоятельно;</w:t>
      </w:r>
    </w:p>
    <w:p w:rsidR="00E86AE2" w:rsidRPr="006B44B2" w:rsidRDefault="00644A0C" w:rsidP="00644A0C">
      <w:pPr>
        <w:pStyle w:val="a7"/>
        <w:tabs>
          <w:tab w:val="left" w:pos="1436"/>
        </w:tabs>
        <w:spacing w:before="2" w:line="360" w:lineRule="auto"/>
        <w:ind w:left="0" w:right="21"/>
        <w:rPr>
          <w:sz w:val="24"/>
          <w:szCs w:val="24"/>
        </w:rPr>
      </w:pPr>
      <w:r>
        <w:rPr>
          <w:sz w:val="24"/>
          <w:szCs w:val="24"/>
        </w:rPr>
        <w:lastRenderedPageBreak/>
        <w:t>-</w:t>
      </w:r>
      <w:r w:rsidR="00E86AE2" w:rsidRPr="006B44B2">
        <w:rPr>
          <w:sz w:val="24"/>
          <w:szCs w:val="24"/>
        </w:rPr>
        <w:t>произносительная сторона речи: готовность к обучению грамоте. Автоматизировано произношение всех звуков, доступна дифференциация сложных для произношения звуков. Сформирована звуковая аналитико- синтетическая активность как предпосылка обучения грамоте. Доступен звуковой анализ односложных слов из трех-четырех звуков (со стечением согласных) и двух-трехсложных слов из открытых слогов и моделирование с помощью фишек звуко-слогового состава слова. Интонационно выделяет звуки в слове, определяет их последовательность и количество. Дает характеристику звуков (гласный - согласный, согласный твердый - согласный мягкий). Составляет графическую схему</w:t>
      </w:r>
      <w:r w:rsidR="00E86AE2" w:rsidRPr="006B44B2">
        <w:rPr>
          <w:spacing w:val="-1"/>
          <w:sz w:val="24"/>
          <w:szCs w:val="24"/>
        </w:rPr>
        <w:t xml:space="preserve"> </w:t>
      </w:r>
      <w:r w:rsidR="00E86AE2" w:rsidRPr="006B44B2">
        <w:rPr>
          <w:sz w:val="24"/>
          <w:szCs w:val="24"/>
        </w:rPr>
        <w:t xml:space="preserve">слова, выделяет ударный гласного звук в слове. Доступно освоение умений: определять количество и последовательность слов в предложении; составлять предложения с заданным количеством слов. Выделяет предлог в составе предложения. Ориентируется на листе, может выполнять графические диктанты. Выполняет штриховки в разных направлениях, обводки. Читает слова и фразы, складывает одно-двусложные слова из букв разрезной азбуки. Речь выразительна интонационно, выдержана </w:t>
      </w:r>
      <w:r w:rsidR="00E86AE2" w:rsidRPr="006B44B2">
        <w:rPr>
          <w:spacing w:val="-2"/>
          <w:sz w:val="24"/>
          <w:szCs w:val="24"/>
        </w:rPr>
        <w:t>темпо-ритмически;</w:t>
      </w:r>
    </w:p>
    <w:p w:rsidR="00E86AE2" w:rsidRPr="006B44B2" w:rsidRDefault="00644A0C" w:rsidP="00644A0C">
      <w:pPr>
        <w:pStyle w:val="a7"/>
        <w:tabs>
          <w:tab w:val="left" w:pos="1436"/>
        </w:tabs>
        <w:spacing w:before="2" w:line="360" w:lineRule="auto"/>
        <w:ind w:left="0" w:right="21"/>
        <w:rPr>
          <w:sz w:val="24"/>
          <w:szCs w:val="24"/>
        </w:rPr>
      </w:pPr>
      <w:r>
        <w:rPr>
          <w:sz w:val="24"/>
          <w:szCs w:val="24"/>
        </w:rPr>
        <w:t>-</w:t>
      </w:r>
      <w:r w:rsidR="00E86AE2" w:rsidRPr="006B44B2">
        <w:rPr>
          <w:sz w:val="24"/>
          <w:szCs w:val="24"/>
        </w:rPr>
        <w:t>связная речь (диалогическая и монологическая): владеет диалогической и монологической</w:t>
      </w:r>
      <w:r w:rsidR="00E86AE2" w:rsidRPr="006B44B2">
        <w:rPr>
          <w:spacing w:val="-7"/>
          <w:sz w:val="24"/>
          <w:szCs w:val="24"/>
        </w:rPr>
        <w:t xml:space="preserve"> </w:t>
      </w:r>
      <w:r w:rsidR="00E86AE2" w:rsidRPr="006B44B2">
        <w:rPr>
          <w:sz w:val="24"/>
          <w:szCs w:val="24"/>
        </w:rPr>
        <w:t>речью.</w:t>
      </w:r>
      <w:r w:rsidR="00E86AE2" w:rsidRPr="006B44B2">
        <w:rPr>
          <w:spacing w:val="-4"/>
          <w:sz w:val="24"/>
          <w:szCs w:val="24"/>
        </w:rPr>
        <w:t xml:space="preserve"> </w:t>
      </w:r>
      <w:r w:rsidR="00E86AE2" w:rsidRPr="006B44B2">
        <w:rPr>
          <w:sz w:val="24"/>
          <w:szCs w:val="24"/>
        </w:rPr>
        <w:t>Освоены</w:t>
      </w:r>
      <w:r w:rsidR="00E86AE2" w:rsidRPr="006B44B2">
        <w:rPr>
          <w:spacing w:val="-3"/>
          <w:sz w:val="24"/>
          <w:szCs w:val="24"/>
        </w:rPr>
        <w:t xml:space="preserve"> </w:t>
      </w:r>
      <w:r w:rsidR="00E86AE2" w:rsidRPr="006B44B2">
        <w:rPr>
          <w:sz w:val="24"/>
          <w:szCs w:val="24"/>
        </w:rPr>
        <w:t>умения</w:t>
      </w:r>
      <w:r w:rsidR="00E86AE2" w:rsidRPr="006B44B2">
        <w:rPr>
          <w:spacing w:val="-5"/>
          <w:sz w:val="24"/>
          <w:szCs w:val="24"/>
        </w:rPr>
        <w:t xml:space="preserve"> </w:t>
      </w:r>
      <w:r w:rsidR="00E86AE2" w:rsidRPr="006B44B2">
        <w:rPr>
          <w:sz w:val="24"/>
          <w:szCs w:val="24"/>
        </w:rPr>
        <w:t>пересказа</w:t>
      </w:r>
      <w:r w:rsidR="00E86AE2" w:rsidRPr="006B44B2">
        <w:rPr>
          <w:spacing w:val="-5"/>
          <w:sz w:val="24"/>
          <w:szCs w:val="24"/>
        </w:rPr>
        <w:t xml:space="preserve"> </w:t>
      </w:r>
      <w:r w:rsidR="00E86AE2" w:rsidRPr="006B44B2">
        <w:rPr>
          <w:sz w:val="24"/>
          <w:szCs w:val="24"/>
        </w:rPr>
        <w:t>литературных</w:t>
      </w:r>
      <w:r w:rsidR="00E86AE2" w:rsidRPr="006B44B2">
        <w:rPr>
          <w:spacing w:val="-11"/>
          <w:sz w:val="24"/>
          <w:szCs w:val="24"/>
        </w:rPr>
        <w:t xml:space="preserve"> </w:t>
      </w:r>
      <w:r w:rsidR="00E86AE2" w:rsidRPr="006B44B2">
        <w:rPr>
          <w:sz w:val="24"/>
          <w:szCs w:val="24"/>
        </w:rPr>
        <w:t xml:space="preserve">произведений по ролям, близко к тексту, от лица литературного героя, передавая идею и содержание, выразительно воспроизводя диалоги действующих лиц. Понимает и запоминает авторские средства выразительности, использует их при пересказе. Умеет в описательных рассказах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использует разнообразные средства выразительности. Составляет повествовательные рассказы по картине, из личного и коллективного опыта, по набору игрушек; строит свой рассказ, соблюдая структуру повествования. Составление рассказов-контаминаций (сочетание описания и повествования). Составляет словесные портреты знакомых людей, отражая особенности внешности и значимые для ребенка качества. Может говорить от лица своего и лица партнера, другого персонажа. 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обсуждаются в настоящий момент. Интеллектуальные задачи решает с использованием словесно-логических </w:t>
      </w:r>
      <w:r w:rsidR="00E86AE2" w:rsidRPr="006B44B2">
        <w:rPr>
          <w:spacing w:val="-2"/>
          <w:sz w:val="24"/>
          <w:szCs w:val="24"/>
        </w:rPr>
        <w:t>средств;</w:t>
      </w:r>
    </w:p>
    <w:p w:rsidR="00E86AE2" w:rsidRPr="006B44B2" w:rsidRDefault="00644A0C" w:rsidP="00644A0C">
      <w:pPr>
        <w:pStyle w:val="a7"/>
        <w:tabs>
          <w:tab w:val="left" w:pos="1436"/>
        </w:tabs>
        <w:spacing w:before="4" w:line="360" w:lineRule="auto"/>
        <w:ind w:left="0" w:right="21"/>
        <w:rPr>
          <w:sz w:val="24"/>
          <w:szCs w:val="24"/>
        </w:rPr>
      </w:pPr>
      <w:r>
        <w:rPr>
          <w:sz w:val="24"/>
          <w:szCs w:val="24"/>
        </w:rPr>
        <w:t>-</w:t>
      </w:r>
      <w:r w:rsidR="00E86AE2" w:rsidRPr="006B44B2">
        <w:rPr>
          <w:sz w:val="24"/>
          <w:szCs w:val="24"/>
        </w:rPr>
        <w:t>практическое овладение нормами речи: доступно использование правил этикета в новых ситуациях. Умеет представить своего друга родителям (законным представителям), товарищам по игре, знает, кого представляют первым - девочку или мальчика, мужчину или женщину; познакомиться и предложить вместе поиграть, предложить свою дружбу; делать комплименты другим и принимать их; использовать формулы речевого этикета в процессе спора. Умеет построить деловой диалог при совместном выполнении поручения, в совместном обсужде</w:t>
      </w:r>
      <w:r w:rsidR="00E86AE2" w:rsidRPr="006B44B2">
        <w:rPr>
          <w:sz w:val="24"/>
          <w:szCs w:val="24"/>
        </w:rPr>
        <w:lastRenderedPageBreak/>
        <w:t>нии правил игры, в случае возникновения конфликтов. Проявляет</w:t>
      </w:r>
      <w:r w:rsidR="00E86AE2" w:rsidRPr="006B44B2">
        <w:rPr>
          <w:spacing w:val="-6"/>
          <w:sz w:val="24"/>
          <w:szCs w:val="24"/>
        </w:rPr>
        <w:t xml:space="preserve"> </w:t>
      </w:r>
      <w:r w:rsidR="00E86AE2" w:rsidRPr="006B44B2">
        <w:rPr>
          <w:sz w:val="24"/>
          <w:szCs w:val="24"/>
        </w:rPr>
        <w:t>инициативу</w:t>
      </w:r>
      <w:r w:rsidR="00E86AE2" w:rsidRPr="006B44B2">
        <w:rPr>
          <w:spacing w:val="-8"/>
          <w:sz w:val="24"/>
          <w:szCs w:val="24"/>
        </w:rPr>
        <w:t xml:space="preserve"> </w:t>
      </w:r>
      <w:r w:rsidR="00E86AE2" w:rsidRPr="006B44B2">
        <w:rPr>
          <w:sz w:val="24"/>
          <w:szCs w:val="24"/>
        </w:rPr>
        <w:t>и</w:t>
      </w:r>
      <w:r w:rsidR="00E86AE2" w:rsidRPr="006B44B2">
        <w:rPr>
          <w:spacing w:val="-5"/>
          <w:sz w:val="24"/>
          <w:szCs w:val="24"/>
        </w:rPr>
        <w:t xml:space="preserve"> </w:t>
      </w:r>
      <w:r w:rsidR="00E86AE2" w:rsidRPr="006B44B2">
        <w:rPr>
          <w:sz w:val="24"/>
          <w:szCs w:val="24"/>
        </w:rPr>
        <w:t>обращается</w:t>
      </w:r>
      <w:r w:rsidR="00E86AE2" w:rsidRPr="006B44B2">
        <w:rPr>
          <w:spacing w:val="-3"/>
          <w:sz w:val="24"/>
          <w:szCs w:val="24"/>
        </w:rPr>
        <w:t xml:space="preserve"> </w:t>
      </w:r>
      <w:r w:rsidR="00E86AE2" w:rsidRPr="006B44B2">
        <w:rPr>
          <w:sz w:val="24"/>
          <w:szCs w:val="24"/>
        </w:rPr>
        <w:t>к</w:t>
      </w:r>
      <w:r w:rsidR="00E86AE2" w:rsidRPr="006B44B2">
        <w:rPr>
          <w:spacing w:val="-5"/>
          <w:sz w:val="24"/>
          <w:szCs w:val="24"/>
        </w:rPr>
        <w:t xml:space="preserve"> </w:t>
      </w:r>
      <w:r w:rsidR="00E86AE2" w:rsidRPr="006B44B2">
        <w:rPr>
          <w:sz w:val="24"/>
          <w:szCs w:val="24"/>
        </w:rPr>
        <w:t>педагогическому</w:t>
      </w:r>
      <w:r w:rsidR="00E86AE2" w:rsidRPr="006B44B2">
        <w:rPr>
          <w:spacing w:val="-8"/>
          <w:sz w:val="24"/>
          <w:szCs w:val="24"/>
        </w:rPr>
        <w:t xml:space="preserve"> </w:t>
      </w:r>
      <w:r w:rsidR="00E86AE2" w:rsidRPr="006B44B2">
        <w:rPr>
          <w:sz w:val="24"/>
          <w:szCs w:val="24"/>
        </w:rPr>
        <w:t>работнику и детям с предложениями по экспериментированию, используя адекватные речевые формы: «давайте попробуем узнать...», «предлагаю провести опыт». Владеет навыками использования фраз-рассуждений и использует их для планирования деятельности, доказательства, объяснения. Может рассказать о правилах поведения в общественных местах (транспорте, магазине, поликлинике, театре), ориентируясь на собственный опыт или воображение.</w:t>
      </w:r>
    </w:p>
    <w:p w:rsidR="00E86AE2" w:rsidRPr="006B44B2" w:rsidRDefault="00E86AE2" w:rsidP="00644A0C">
      <w:pPr>
        <w:pStyle w:val="2"/>
        <w:tabs>
          <w:tab w:val="left" w:pos="2190"/>
        </w:tabs>
        <w:spacing w:before="72" w:line="360" w:lineRule="auto"/>
        <w:ind w:left="-142" w:right="21" w:firstLine="142"/>
        <w:jc w:val="both"/>
        <w:rPr>
          <w:rFonts w:ascii="Times New Roman" w:hAnsi="Times New Roman" w:cs="Times New Roman"/>
          <w:b/>
          <w:color w:val="auto"/>
          <w:sz w:val="24"/>
          <w:szCs w:val="24"/>
        </w:rPr>
      </w:pPr>
      <w:r w:rsidRPr="006B44B2">
        <w:rPr>
          <w:rFonts w:ascii="Times New Roman" w:hAnsi="Times New Roman" w:cs="Times New Roman"/>
          <w:b/>
          <w:color w:val="auto"/>
          <w:spacing w:val="-2"/>
          <w:sz w:val="24"/>
          <w:szCs w:val="24"/>
        </w:rPr>
        <w:t>Художественно-эстетическое</w:t>
      </w:r>
      <w:r w:rsidRPr="006B44B2">
        <w:rPr>
          <w:rFonts w:ascii="Times New Roman" w:hAnsi="Times New Roman" w:cs="Times New Roman"/>
          <w:b/>
          <w:color w:val="auto"/>
          <w:spacing w:val="15"/>
          <w:sz w:val="24"/>
          <w:szCs w:val="24"/>
        </w:rPr>
        <w:t xml:space="preserve"> </w:t>
      </w:r>
      <w:r w:rsidRPr="006B44B2">
        <w:rPr>
          <w:rFonts w:ascii="Times New Roman" w:hAnsi="Times New Roman" w:cs="Times New Roman"/>
          <w:b/>
          <w:color w:val="auto"/>
          <w:spacing w:val="-2"/>
          <w:sz w:val="24"/>
          <w:szCs w:val="24"/>
        </w:rPr>
        <w:t>развитие</w:t>
      </w:r>
    </w:p>
    <w:p w:rsidR="00E86AE2" w:rsidRPr="006B44B2" w:rsidRDefault="00E86AE2" w:rsidP="00644A0C">
      <w:pPr>
        <w:pStyle w:val="3"/>
        <w:spacing w:line="360" w:lineRule="auto"/>
        <w:ind w:left="-142" w:right="21" w:firstLine="142"/>
        <w:jc w:val="both"/>
        <w:rPr>
          <w:rFonts w:ascii="Times New Roman" w:hAnsi="Times New Roman" w:cs="Times New Roman"/>
          <w:b/>
          <w:color w:val="auto"/>
        </w:rPr>
      </w:pPr>
      <w:r w:rsidRPr="006B44B2">
        <w:rPr>
          <w:rFonts w:ascii="Times New Roman" w:hAnsi="Times New Roman" w:cs="Times New Roman"/>
          <w:b/>
          <w:color w:val="auto"/>
        </w:rPr>
        <w:t>Основная</w:t>
      </w:r>
      <w:r w:rsidRPr="006B44B2">
        <w:rPr>
          <w:rFonts w:ascii="Times New Roman" w:hAnsi="Times New Roman" w:cs="Times New Roman"/>
          <w:b/>
          <w:color w:val="auto"/>
          <w:spacing w:val="46"/>
          <w:w w:val="150"/>
        </w:rPr>
        <w:t xml:space="preserve"> </w:t>
      </w:r>
      <w:r w:rsidRPr="006B44B2">
        <w:rPr>
          <w:rFonts w:ascii="Times New Roman" w:hAnsi="Times New Roman" w:cs="Times New Roman"/>
          <w:b/>
          <w:color w:val="auto"/>
        </w:rPr>
        <w:t>задача</w:t>
      </w:r>
      <w:r w:rsidRPr="006B44B2">
        <w:rPr>
          <w:rFonts w:ascii="Times New Roman" w:hAnsi="Times New Roman" w:cs="Times New Roman"/>
          <w:b/>
          <w:color w:val="auto"/>
          <w:spacing w:val="47"/>
          <w:w w:val="150"/>
        </w:rPr>
        <w:t xml:space="preserve"> </w:t>
      </w:r>
      <w:r w:rsidRPr="006B44B2">
        <w:rPr>
          <w:rFonts w:ascii="Times New Roman" w:hAnsi="Times New Roman" w:cs="Times New Roman"/>
          <w:b/>
          <w:color w:val="auto"/>
        </w:rPr>
        <w:t>в</w:t>
      </w:r>
      <w:r w:rsidR="00644A0C">
        <w:rPr>
          <w:rFonts w:ascii="Times New Roman" w:hAnsi="Times New Roman" w:cs="Times New Roman"/>
          <w:b/>
          <w:color w:val="auto"/>
          <w:spacing w:val="47"/>
          <w:w w:val="150"/>
        </w:rPr>
        <w:t xml:space="preserve"> </w:t>
      </w:r>
      <w:r w:rsidR="00644A0C">
        <w:rPr>
          <w:rFonts w:ascii="Times New Roman" w:hAnsi="Times New Roman" w:cs="Times New Roman"/>
          <w:b/>
          <w:color w:val="auto"/>
        </w:rPr>
        <w:t>соответствии</w:t>
      </w:r>
      <w:r w:rsidRPr="006B44B2">
        <w:rPr>
          <w:rFonts w:ascii="Times New Roman" w:hAnsi="Times New Roman" w:cs="Times New Roman"/>
          <w:b/>
          <w:color w:val="auto"/>
          <w:spacing w:val="46"/>
          <w:w w:val="150"/>
        </w:rPr>
        <w:t xml:space="preserve"> </w:t>
      </w:r>
      <w:r w:rsidRPr="006B44B2">
        <w:rPr>
          <w:rFonts w:ascii="Times New Roman" w:hAnsi="Times New Roman" w:cs="Times New Roman"/>
          <w:b/>
          <w:color w:val="auto"/>
        </w:rPr>
        <w:t>с</w:t>
      </w:r>
      <w:r w:rsidR="00644A0C">
        <w:rPr>
          <w:rFonts w:ascii="Times New Roman" w:hAnsi="Times New Roman" w:cs="Times New Roman"/>
          <w:b/>
          <w:color w:val="auto"/>
          <w:spacing w:val="51"/>
          <w:w w:val="150"/>
        </w:rPr>
        <w:t xml:space="preserve"> </w:t>
      </w:r>
      <w:r w:rsidRPr="006B44B2">
        <w:rPr>
          <w:rFonts w:ascii="Times New Roman" w:hAnsi="Times New Roman" w:cs="Times New Roman"/>
          <w:b/>
          <w:color w:val="auto"/>
        </w:rPr>
        <w:t>ФГОС</w:t>
      </w:r>
      <w:r w:rsidRPr="006B44B2">
        <w:rPr>
          <w:rFonts w:ascii="Times New Roman" w:hAnsi="Times New Roman" w:cs="Times New Roman"/>
          <w:b/>
          <w:color w:val="auto"/>
          <w:spacing w:val="47"/>
          <w:w w:val="150"/>
        </w:rPr>
        <w:t xml:space="preserve"> </w:t>
      </w:r>
      <w:r w:rsidRPr="006B44B2">
        <w:rPr>
          <w:rFonts w:ascii="Times New Roman" w:hAnsi="Times New Roman" w:cs="Times New Roman"/>
          <w:b/>
          <w:color w:val="auto"/>
        </w:rPr>
        <w:t>ДО</w:t>
      </w:r>
      <w:r w:rsidRPr="006B44B2">
        <w:rPr>
          <w:rFonts w:ascii="Times New Roman" w:hAnsi="Times New Roman" w:cs="Times New Roman"/>
          <w:b/>
          <w:color w:val="auto"/>
          <w:spacing w:val="48"/>
          <w:w w:val="150"/>
        </w:rPr>
        <w:t xml:space="preserve"> </w:t>
      </w:r>
      <w:r w:rsidRPr="006B44B2">
        <w:rPr>
          <w:rFonts w:ascii="Times New Roman" w:hAnsi="Times New Roman" w:cs="Times New Roman"/>
          <w:b/>
          <w:color w:val="auto"/>
          <w:spacing w:val="-2"/>
        </w:rPr>
        <w:t>направления</w:t>
      </w:r>
    </w:p>
    <w:p w:rsidR="00E86AE2" w:rsidRPr="006B44B2" w:rsidRDefault="00E86AE2" w:rsidP="00644A0C">
      <w:pPr>
        <w:spacing w:line="360" w:lineRule="auto"/>
        <w:ind w:left="-142" w:right="21" w:firstLine="142"/>
        <w:jc w:val="both"/>
        <w:rPr>
          <w:sz w:val="24"/>
          <w:szCs w:val="24"/>
        </w:rPr>
      </w:pPr>
      <w:r w:rsidRPr="006B44B2">
        <w:rPr>
          <w:b/>
          <w:i/>
          <w:sz w:val="24"/>
          <w:szCs w:val="24"/>
        </w:rPr>
        <w:t xml:space="preserve">«Ознакомление с художественной литературой»: </w:t>
      </w:r>
      <w:r w:rsidRPr="006B44B2">
        <w:rPr>
          <w:sz w:val="24"/>
          <w:szCs w:val="24"/>
        </w:rPr>
        <w:t>знакомство с книжной культурой, детской литературой, понимание на слух текстов различных жанров детской литературы.</w:t>
      </w:r>
    </w:p>
    <w:p w:rsidR="00E86AE2" w:rsidRPr="006B44B2" w:rsidRDefault="00E86AE2" w:rsidP="00644A0C">
      <w:pPr>
        <w:pStyle w:val="3"/>
        <w:spacing w:line="360" w:lineRule="auto"/>
        <w:ind w:left="-142" w:right="21" w:firstLine="142"/>
        <w:jc w:val="both"/>
        <w:rPr>
          <w:rFonts w:ascii="Times New Roman" w:hAnsi="Times New Roman" w:cs="Times New Roman"/>
          <w:b/>
          <w:color w:val="auto"/>
        </w:rPr>
      </w:pPr>
      <w:r w:rsidRPr="006B44B2">
        <w:rPr>
          <w:rFonts w:ascii="Times New Roman" w:hAnsi="Times New Roman" w:cs="Times New Roman"/>
          <w:b/>
          <w:color w:val="auto"/>
        </w:rPr>
        <w:t>Общие</w:t>
      </w:r>
      <w:r w:rsidRPr="006B44B2">
        <w:rPr>
          <w:rFonts w:ascii="Times New Roman" w:hAnsi="Times New Roman" w:cs="Times New Roman"/>
          <w:b/>
          <w:color w:val="auto"/>
          <w:spacing w:val="-11"/>
        </w:rPr>
        <w:t xml:space="preserve"> </w:t>
      </w:r>
      <w:r w:rsidRPr="006B44B2">
        <w:rPr>
          <w:rFonts w:ascii="Times New Roman" w:hAnsi="Times New Roman" w:cs="Times New Roman"/>
          <w:b/>
          <w:color w:val="auto"/>
          <w:spacing w:val="-2"/>
        </w:rPr>
        <w:t>задачи:</w:t>
      </w:r>
    </w:p>
    <w:p w:rsidR="00E86AE2" w:rsidRPr="006B44B2" w:rsidRDefault="00644A0C" w:rsidP="00644A0C">
      <w:pPr>
        <w:pStyle w:val="a7"/>
        <w:tabs>
          <w:tab w:val="left" w:pos="1436"/>
        </w:tabs>
        <w:spacing w:line="360" w:lineRule="auto"/>
        <w:ind w:left="0" w:right="21"/>
        <w:rPr>
          <w:sz w:val="24"/>
          <w:szCs w:val="24"/>
        </w:rPr>
      </w:pPr>
      <w:r>
        <w:rPr>
          <w:sz w:val="24"/>
          <w:szCs w:val="24"/>
        </w:rPr>
        <w:t>-</w:t>
      </w:r>
      <w:r w:rsidR="00E86AE2" w:rsidRPr="006B44B2">
        <w:rPr>
          <w:sz w:val="24"/>
          <w:szCs w:val="24"/>
        </w:rPr>
        <w:t>формирование целостной картины мира посредством слушания и восприятия литературных произведений: формирование опыта обсуждения и анализа литературных произведений с целью обобщения представлений ребенка о мире;</w:t>
      </w:r>
    </w:p>
    <w:p w:rsidR="00E86AE2" w:rsidRPr="006B44B2" w:rsidRDefault="00644A0C" w:rsidP="00644A0C">
      <w:pPr>
        <w:pStyle w:val="a7"/>
        <w:tabs>
          <w:tab w:val="left" w:pos="1436"/>
        </w:tabs>
        <w:spacing w:line="360" w:lineRule="auto"/>
        <w:ind w:left="0" w:right="21"/>
        <w:rPr>
          <w:sz w:val="24"/>
          <w:szCs w:val="24"/>
        </w:rPr>
      </w:pPr>
      <w:r>
        <w:rPr>
          <w:sz w:val="24"/>
          <w:szCs w:val="24"/>
        </w:rPr>
        <w:t>-</w:t>
      </w:r>
      <w:r w:rsidR="00E86AE2" w:rsidRPr="006B44B2">
        <w:rPr>
          <w:sz w:val="24"/>
          <w:szCs w:val="24"/>
        </w:rPr>
        <w:t>развитие литературной речи: развитие художественного восприятия, понимания на слух литературных текстов;</w:t>
      </w:r>
    </w:p>
    <w:p w:rsidR="00E86AE2" w:rsidRPr="006B44B2" w:rsidRDefault="00644A0C" w:rsidP="00644A0C">
      <w:pPr>
        <w:pStyle w:val="a7"/>
        <w:tabs>
          <w:tab w:val="left" w:pos="1436"/>
        </w:tabs>
        <w:spacing w:line="360" w:lineRule="auto"/>
        <w:ind w:left="0" w:right="21"/>
        <w:rPr>
          <w:sz w:val="24"/>
          <w:szCs w:val="24"/>
        </w:rPr>
      </w:pPr>
      <w:r>
        <w:rPr>
          <w:sz w:val="24"/>
          <w:szCs w:val="24"/>
        </w:rPr>
        <w:t>-</w:t>
      </w:r>
      <w:r w:rsidR="00E86AE2" w:rsidRPr="006B44B2">
        <w:rPr>
          <w:sz w:val="24"/>
          <w:szCs w:val="24"/>
        </w:rPr>
        <w:t>приобщение к словесному искусству, развитие творческих способностей: ознакомление с книжной культурой и детской литературой, формирование умений различать жанры детской литературы, развитие словесного, речевого и литературного творчества на основе ознакомления обучающихся с художественной литературой.</w:t>
      </w:r>
    </w:p>
    <w:p w:rsidR="00E86AE2" w:rsidRPr="006B44B2" w:rsidRDefault="00E86AE2" w:rsidP="00644A0C">
      <w:pPr>
        <w:pStyle w:val="3"/>
        <w:spacing w:before="2" w:line="360" w:lineRule="auto"/>
        <w:ind w:left="-142" w:right="21" w:firstLine="142"/>
        <w:jc w:val="both"/>
        <w:rPr>
          <w:rFonts w:ascii="Times New Roman" w:hAnsi="Times New Roman" w:cs="Times New Roman"/>
          <w:b/>
          <w:color w:val="auto"/>
        </w:rPr>
      </w:pPr>
      <w:r w:rsidRPr="006B44B2">
        <w:rPr>
          <w:rFonts w:ascii="Times New Roman" w:hAnsi="Times New Roman" w:cs="Times New Roman"/>
          <w:b/>
          <w:color w:val="auto"/>
        </w:rPr>
        <w:t>Задача,</w:t>
      </w:r>
      <w:r w:rsidRPr="006B44B2">
        <w:rPr>
          <w:rFonts w:ascii="Times New Roman" w:hAnsi="Times New Roman" w:cs="Times New Roman"/>
          <w:b/>
          <w:color w:val="auto"/>
          <w:spacing w:val="-6"/>
        </w:rPr>
        <w:t xml:space="preserve"> </w:t>
      </w:r>
      <w:r w:rsidRPr="006B44B2">
        <w:rPr>
          <w:rFonts w:ascii="Times New Roman" w:hAnsi="Times New Roman" w:cs="Times New Roman"/>
          <w:b/>
          <w:color w:val="auto"/>
        </w:rPr>
        <w:t>актуальная</w:t>
      </w:r>
      <w:r w:rsidRPr="006B44B2">
        <w:rPr>
          <w:rFonts w:ascii="Times New Roman" w:hAnsi="Times New Roman" w:cs="Times New Roman"/>
          <w:b/>
          <w:color w:val="auto"/>
          <w:spacing w:val="-8"/>
        </w:rPr>
        <w:t xml:space="preserve"> </w:t>
      </w:r>
      <w:r w:rsidRPr="006B44B2">
        <w:rPr>
          <w:rFonts w:ascii="Times New Roman" w:hAnsi="Times New Roman" w:cs="Times New Roman"/>
          <w:b/>
          <w:color w:val="auto"/>
        </w:rPr>
        <w:t>для</w:t>
      </w:r>
      <w:r w:rsidRPr="006B44B2">
        <w:rPr>
          <w:rFonts w:ascii="Times New Roman" w:hAnsi="Times New Roman" w:cs="Times New Roman"/>
          <w:b/>
          <w:color w:val="auto"/>
          <w:spacing w:val="-7"/>
        </w:rPr>
        <w:t xml:space="preserve"> </w:t>
      </w:r>
      <w:r w:rsidRPr="006B44B2">
        <w:rPr>
          <w:rFonts w:ascii="Times New Roman" w:hAnsi="Times New Roman" w:cs="Times New Roman"/>
          <w:b/>
          <w:color w:val="auto"/>
        </w:rPr>
        <w:t>работы</w:t>
      </w:r>
      <w:r w:rsidRPr="006B44B2">
        <w:rPr>
          <w:rFonts w:ascii="Times New Roman" w:hAnsi="Times New Roman" w:cs="Times New Roman"/>
          <w:b/>
          <w:color w:val="auto"/>
          <w:spacing w:val="-10"/>
        </w:rPr>
        <w:t xml:space="preserve"> </w:t>
      </w:r>
      <w:r w:rsidRPr="006B44B2">
        <w:rPr>
          <w:rFonts w:ascii="Times New Roman" w:hAnsi="Times New Roman" w:cs="Times New Roman"/>
          <w:b/>
          <w:color w:val="auto"/>
        </w:rPr>
        <w:t>с</w:t>
      </w:r>
      <w:r w:rsidRPr="006B44B2">
        <w:rPr>
          <w:rFonts w:ascii="Times New Roman" w:hAnsi="Times New Roman" w:cs="Times New Roman"/>
          <w:b/>
          <w:color w:val="auto"/>
          <w:spacing w:val="-7"/>
        </w:rPr>
        <w:t xml:space="preserve"> </w:t>
      </w:r>
      <w:r w:rsidRPr="006B44B2">
        <w:rPr>
          <w:rFonts w:ascii="Times New Roman" w:hAnsi="Times New Roman" w:cs="Times New Roman"/>
          <w:b/>
          <w:color w:val="auto"/>
        </w:rPr>
        <w:t>дошкольниками</w:t>
      </w:r>
      <w:r w:rsidRPr="006B44B2">
        <w:rPr>
          <w:rFonts w:ascii="Times New Roman" w:hAnsi="Times New Roman" w:cs="Times New Roman"/>
          <w:b/>
          <w:color w:val="auto"/>
          <w:spacing w:val="-9"/>
        </w:rPr>
        <w:t xml:space="preserve"> </w:t>
      </w:r>
      <w:r w:rsidRPr="006B44B2">
        <w:rPr>
          <w:rFonts w:ascii="Times New Roman" w:hAnsi="Times New Roman" w:cs="Times New Roman"/>
          <w:b/>
          <w:color w:val="auto"/>
        </w:rPr>
        <w:t>с</w:t>
      </w:r>
      <w:r w:rsidRPr="006B44B2">
        <w:rPr>
          <w:rFonts w:ascii="Times New Roman" w:hAnsi="Times New Roman" w:cs="Times New Roman"/>
          <w:b/>
          <w:color w:val="auto"/>
          <w:spacing w:val="-8"/>
        </w:rPr>
        <w:t xml:space="preserve"> </w:t>
      </w:r>
      <w:r w:rsidRPr="006B44B2">
        <w:rPr>
          <w:rFonts w:ascii="Times New Roman" w:hAnsi="Times New Roman" w:cs="Times New Roman"/>
          <w:b/>
          <w:color w:val="auto"/>
          <w:spacing w:val="-4"/>
        </w:rPr>
        <w:t>ЗПР:</w:t>
      </w:r>
    </w:p>
    <w:p w:rsidR="00E86AE2" w:rsidRPr="006B44B2" w:rsidRDefault="00644A0C" w:rsidP="00644A0C">
      <w:pPr>
        <w:pStyle w:val="a7"/>
        <w:tabs>
          <w:tab w:val="left" w:pos="1436"/>
        </w:tabs>
        <w:spacing w:line="360" w:lineRule="auto"/>
        <w:ind w:left="0" w:right="21"/>
        <w:rPr>
          <w:sz w:val="24"/>
          <w:szCs w:val="24"/>
        </w:rPr>
      </w:pPr>
      <w:r>
        <w:rPr>
          <w:sz w:val="24"/>
          <w:szCs w:val="24"/>
        </w:rPr>
        <w:t>-</w:t>
      </w:r>
      <w:r w:rsidR="00E86AE2" w:rsidRPr="006B44B2">
        <w:rPr>
          <w:sz w:val="24"/>
          <w:szCs w:val="24"/>
        </w:rPr>
        <w:t xml:space="preserve">создание условий для овладения литературной речью как средством передачи и трансляции культурных ценностей и способов самовыражения и </w:t>
      </w:r>
      <w:r w:rsidR="00E86AE2" w:rsidRPr="006B44B2">
        <w:rPr>
          <w:spacing w:val="-2"/>
          <w:sz w:val="24"/>
          <w:szCs w:val="24"/>
        </w:rPr>
        <w:t>понимания.</w:t>
      </w:r>
    </w:p>
    <w:p w:rsidR="00E86AE2" w:rsidRPr="006B44B2" w:rsidRDefault="00E86AE2" w:rsidP="00644A0C">
      <w:pPr>
        <w:spacing w:line="360" w:lineRule="auto"/>
        <w:ind w:left="-142" w:right="21" w:firstLine="142"/>
        <w:jc w:val="both"/>
        <w:rPr>
          <w:i/>
          <w:sz w:val="24"/>
          <w:szCs w:val="24"/>
        </w:rPr>
      </w:pPr>
      <w:r w:rsidRPr="006B44B2">
        <w:rPr>
          <w:i/>
          <w:sz w:val="24"/>
          <w:szCs w:val="24"/>
          <w:u w:val="single"/>
        </w:rPr>
        <w:t>Вторая</w:t>
      </w:r>
      <w:r w:rsidRPr="006B44B2">
        <w:rPr>
          <w:i/>
          <w:spacing w:val="-4"/>
          <w:sz w:val="24"/>
          <w:szCs w:val="24"/>
          <w:u w:val="single"/>
        </w:rPr>
        <w:t xml:space="preserve"> </w:t>
      </w:r>
      <w:r w:rsidRPr="006B44B2">
        <w:rPr>
          <w:i/>
          <w:sz w:val="24"/>
          <w:szCs w:val="24"/>
          <w:u w:val="single"/>
        </w:rPr>
        <w:t>младшая</w:t>
      </w:r>
      <w:r w:rsidRPr="006B44B2">
        <w:rPr>
          <w:i/>
          <w:spacing w:val="-5"/>
          <w:sz w:val="24"/>
          <w:szCs w:val="24"/>
          <w:u w:val="single"/>
        </w:rPr>
        <w:t xml:space="preserve"> </w:t>
      </w:r>
      <w:r w:rsidRPr="006B44B2">
        <w:rPr>
          <w:i/>
          <w:sz w:val="24"/>
          <w:szCs w:val="24"/>
          <w:u w:val="single"/>
        </w:rPr>
        <w:t>группа</w:t>
      </w:r>
      <w:r w:rsidRPr="006B44B2">
        <w:rPr>
          <w:i/>
          <w:spacing w:val="-5"/>
          <w:sz w:val="24"/>
          <w:szCs w:val="24"/>
          <w:u w:val="single"/>
        </w:rPr>
        <w:t xml:space="preserve"> </w:t>
      </w:r>
      <w:r w:rsidRPr="006B44B2">
        <w:rPr>
          <w:i/>
          <w:sz w:val="24"/>
          <w:szCs w:val="24"/>
          <w:u w:val="single"/>
        </w:rPr>
        <w:t>(от</w:t>
      </w:r>
      <w:r w:rsidRPr="006B44B2">
        <w:rPr>
          <w:i/>
          <w:spacing w:val="-4"/>
          <w:sz w:val="24"/>
          <w:szCs w:val="24"/>
          <w:u w:val="single"/>
        </w:rPr>
        <w:t xml:space="preserve"> </w:t>
      </w:r>
      <w:r w:rsidRPr="006B44B2">
        <w:rPr>
          <w:i/>
          <w:sz w:val="24"/>
          <w:szCs w:val="24"/>
          <w:u w:val="single"/>
        </w:rPr>
        <w:t>3</w:t>
      </w:r>
      <w:r w:rsidRPr="006B44B2">
        <w:rPr>
          <w:i/>
          <w:spacing w:val="-5"/>
          <w:sz w:val="24"/>
          <w:szCs w:val="24"/>
          <w:u w:val="single"/>
        </w:rPr>
        <w:t xml:space="preserve"> </w:t>
      </w:r>
      <w:r w:rsidRPr="006B44B2">
        <w:rPr>
          <w:i/>
          <w:sz w:val="24"/>
          <w:szCs w:val="24"/>
          <w:u w:val="single"/>
        </w:rPr>
        <w:t>до</w:t>
      </w:r>
      <w:r w:rsidRPr="006B44B2">
        <w:rPr>
          <w:i/>
          <w:spacing w:val="-4"/>
          <w:sz w:val="24"/>
          <w:szCs w:val="24"/>
          <w:u w:val="single"/>
        </w:rPr>
        <w:t xml:space="preserve"> </w:t>
      </w:r>
      <w:r w:rsidRPr="006B44B2">
        <w:rPr>
          <w:i/>
          <w:sz w:val="24"/>
          <w:szCs w:val="24"/>
          <w:u w:val="single"/>
        </w:rPr>
        <w:t>4</w:t>
      </w:r>
      <w:r w:rsidRPr="006B44B2">
        <w:rPr>
          <w:i/>
          <w:spacing w:val="-5"/>
          <w:sz w:val="24"/>
          <w:szCs w:val="24"/>
          <w:u w:val="single"/>
        </w:rPr>
        <w:t xml:space="preserve"> </w:t>
      </w:r>
      <w:r w:rsidRPr="006B44B2">
        <w:rPr>
          <w:i/>
          <w:spacing w:val="-4"/>
          <w:sz w:val="24"/>
          <w:szCs w:val="24"/>
          <w:u w:val="single"/>
        </w:rPr>
        <w:t>лет):</w:t>
      </w:r>
    </w:p>
    <w:p w:rsidR="00E86AE2" w:rsidRPr="006B44B2" w:rsidRDefault="00644A0C" w:rsidP="00644A0C">
      <w:pPr>
        <w:pStyle w:val="a7"/>
        <w:tabs>
          <w:tab w:val="left" w:pos="1556"/>
        </w:tabs>
        <w:spacing w:line="360" w:lineRule="auto"/>
        <w:ind w:left="0" w:right="21"/>
        <w:rPr>
          <w:sz w:val="24"/>
          <w:szCs w:val="24"/>
        </w:rPr>
      </w:pPr>
      <w:r>
        <w:rPr>
          <w:sz w:val="24"/>
          <w:szCs w:val="24"/>
        </w:rPr>
        <w:t>-</w:t>
      </w:r>
      <w:r w:rsidR="00E86AE2" w:rsidRPr="006B44B2">
        <w:rPr>
          <w:sz w:val="24"/>
          <w:szCs w:val="24"/>
        </w:rPr>
        <w:t>Формирование целостной картины мира посредством слушания и восприятия литературных произведений. Проявляет интерес к слушанию литературных произведений. Вступает в диалог с педагогическим работником по поводу прочитанного, отвечает на вопросы, может припомнить случаи из своего опыта. Понимает, что значит «читать книги» и как это нужно делать, знаком с содержанием читательского уголка. Проявляет интерес к процессу чтения, героям и ситуациям, соотносимым с личным опытом. Имеет элементарные гигиенические навыки, необходимые для работы с книгой и проявления уважения к ней.</w:t>
      </w:r>
    </w:p>
    <w:p w:rsidR="00E86AE2" w:rsidRPr="006B44B2" w:rsidRDefault="00644A0C" w:rsidP="00644A0C">
      <w:pPr>
        <w:pStyle w:val="a7"/>
        <w:tabs>
          <w:tab w:val="left" w:pos="1556"/>
        </w:tabs>
        <w:spacing w:line="360" w:lineRule="auto"/>
        <w:ind w:left="0" w:right="21"/>
        <w:rPr>
          <w:sz w:val="24"/>
          <w:szCs w:val="24"/>
        </w:rPr>
      </w:pPr>
      <w:r>
        <w:rPr>
          <w:sz w:val="24"/>
          <w:szCs w:val="24"/>
        </w:rPr>
        <w:t>-</w:t>
      </w:r>
      <w:r w:rsidR="00E86AE2" w:rsidRPr="006B44B2">
        <w:rPr>
          <w:sz w:val="24"/>
          <w:szCs w:val="24"/>
        </w:rPr>
        <w:t>Развитие литературной речи. Эмоционально откликается на прочитанное, рассказывает о нем. С помощью педагогического работника дифференцированно использует средства эмоциональной речи. В основном, делает это в игровой форме. Может продолжить начало потешек, стихов, образных выражений, заданных педагогическим работником, из знакомых ли</w:t>
      </w:r>
      <w:r w:rsidR="00E86AE2" w:rsidRPr="006B44B2">
        <w:rPr>
          <w:sz w:val="24"/>
          <w:szCs w:val="24"/>
        </w:rPr>
        <w:lastRenderedPageBreak/>
        <w:t>тературных</w:t>
      </w:r>
      <w:r w:rsidR="00E86AE2" w:rsidRPr="006B44B2">
        <w:rPr>
          <w:spacing w:val="-8"/>
          <w:sz w:val="24"/>
          <w:szCs w:val="24"/>
        </w:rPr>
        <w:t xml:space="preserve"> </w:t>
      </w:r>
      <w:r w:rsidR="00E86AE2" w:rsidRPr="006B44B2">
        <w:rPr>
          <w:sz w:val="24"/>
          <w:szCs w:val="24"/>
        </w:rPr>
        <w:t>произведений.</w:t>
      </w:r>
      <w:r w:rsidR="00E86AE2" w:rsidRPr="006B44B2">
        <w:rPr>
          <w:spacing w:val="-1"/>
          <w:sz w:val="24"/>
          <w:szCs w:val="24"/>
        </w:rPr>
        <w:t xml:space="preserve"> </w:t>
      </w:r>
      <w:r w:rsidR="00E86AE2" w:rsidRPr="006B44B2">
        <w:rPr>
          <w:sz w:val="24"/>
          <w:szCs w:val="24"/>
        </w:rPr>
        <w:t>Живо</w:t>
      </w:r>
      <w:r w:rsidR="00E86AE2" w:rsidRPr="006B44B2">
        <w:rPr>
          <w:spacing w:val="-3"/>
          <w:sz w:val="24"/>
          <w:szCs w:val="24"/>
        </w:rPr>
        <w:t xml:space="preserve"> </w:t>
      </w:r>
      <w:r w:rsidR="00E86AE2" w:rsidRPr="006B44B2">
        <w:rPr>
          <w:sz w:val="24"/>
          <w:szCs w:val="24"/>
        </w:rPr>
        <w:t>откликается</w:t>
      </w:r>
      <w:r w:rsidR="00E86AE2" w:rsidRPr="006B44B2">
        <w:rPr>
          <w:spacing w:val="-2"/>
          <w:sz w:val="24"/>
          <w:szCs w:val="24"/>
        </w:rPr>
        <w:t xml:space="preserve"> </w:t>
      </w:r>
      <w:r w:rsidR="00E86AE2" w:rsidRPr="006B44B2">
        <w:rPr>
          <w:sz w:val="24"/>
          <w:szCs w:val="24"/>
        </w:rPr>
        <w:t>на</w:t>
      </w:r>
      <w:r w:rsidR="00E86AE2" w:rsidRPr="006B44B2">
        <w:rPr>
          <w:spacing w:val="-2"/>
          <w:sz w:val="24"/>
          <w:szCs w:val="24"/>
        </w:rPr>
        <w:t xml:space="preserve"> </w:t>
      </w:r>
      <w:r w:rsidR="00E86AE2" w:rsidRPr="006B44B2">
        <w:rPr>
          <w:sz w:val="24"/>
          <w:szCs w:val="24"/>
        </w:rPr>
        <w:t>прочитанное,</w:t>
      </w:r>
      <w:r w:rsidR="00E86AE2" w:rsidRPr="006B44B2">
        <w:rPr>
          <w:spacing w:val="-1"/>
          <w:sz w:val="24"/>
          <w:szCs w:val="24"/>
        </w:rPr>
        <w:t xml:space="preserve"> </w:t>
      </w:r>
      <w:r w:rsidR="00E86AE2" w:rsidRPr="006B44B2">
        <w:rPr>
          <w:sz w:val="24"/>
          <w:szCs w:val="24"/>
        </w:rPr>
        <w:t>рассказывает</w:t>
      </w:r>
      <w:r w:rsidR="00E86AE2" w:rsidRPr="006B44B2">
        <w:rPr>
          <w:spacing w:val="-5"/>
          <w:sz w:val="24"/>
          <w:szCs w:val="24"/>
        </w:rPr>
        <w:t xml:space="preserve"> </w:t>
      </w:r>
      <w:r w:rsidR="00E86AE2" w:rsidRPr="006B44B2">
        <w:rPr>
          <w:sz w:val="24"/>
          <w:szCs w:val="24"/>
        </w:rPr>
        <w:t>о нем, проявляя разную степень выражения эмоций.</w:t>
      </w:r>
    </w:p>
    <w:p w:rsidR="00E86AE2" w:rsidRPr="006B44B2" w:rsidRDefault="00644A0C" w:rsidP="00644A0C">
      <w:pPr>
        <w:pStyle w:val="a7"/>
        <w:tabs>
          <w:tab w:val="left" w:pos="1556"/>
        </w:tabs>
        <w:spacing w:line="360" w:lineRule="auto"/>
        <w:ind w:left="0" w:right="21"/>
        <w:rPr>
          <w:sz w:val="24"/>
          <w:szCs w:val="24"/>
        </w:rPr>
      </w:pPr>
      <w:r>
        <w:rPr>
          <w:sz w:val="24"/>
          <w:szCs w:val="24"/>
        </w:rPr>
        <w:t>-</w:t>
      </w:r>
      <w:r w:rsidR="00E86AE2" w:rsidRPr="006B44B2">
        <w:rPr>
          <w:sz w:val="24"/>
          <w:szCs w:val="24"/>
        </w:rPr>
        <w:t>Приобщение к словесному искусству; развитие художественного восприятия, эстетического вкуса. С помощью педагогического работника называет тематически разнообразные произведения. Запоминает прочитанное и недолгое время удерживает</w:t>
      </w:r>
      <w:r w:rsidR="00E86AE2" w:rsidRPr="006B44B2">
        <w:rPr>
          <w:spacing w:val="-2"/>
          <w:sz w:val="24"/>
          <w:szCs w:val="24"/>
        </w:rPr>
        <w:t xml:space="preserve"> </w:t>
      </w:r>
      <w:r w:rsidR="00E86AE2" w:rsidRPr="006B44B2">
        <w:rPr>
          <w:sz w:val="24"/>
          <w:szCs w:val="24"/>
        </w:rPr>
        <w:t>информацию</w:t>
      </w:r>
      <w:r w:rsidR="00E86AE2" w:rsidRPr="006B44B2">
        <w:rPr>
          <w:spacing w:val="-2"/>
          <w:sz w:val="24"/>
          <w:szCs w:val="24"/>
        </w:rPr>
        <w:t xml:space="preserve"> </w:t>
      </w:r>
      <w:r w:rsidR="00E86AE2" w:rsidRPr="006B44B2">
        <w:rPr>
          <w:sz w:val="24"/>
          <w:szCs w:val="24"/>
        </w:rPr>
        <w:t>о содержании произведения в</w:t>
      </w:r>
      <w:r w:rsidR="00E86AE2" w:rsidRPr="006B44B2">
        <w:rPr>
          <w:spacing w:val="-2"/>
          <w:sz w:val="24"/>
          <w:szCs w:val="24"/>
        </w:rPr>
        <w:t xml:space="preserve"> </w:t>
      </w:r>
      <w:r w:rsidR="00E86AE2" w:rsidRPr="006B44B2">
        <w:rPr>
          <w:sz w:val="24"/>
          <w:szCs w:val="24"/>
        </w:rPr>
        <w:t>памяти. Публично читает стихотворения наизусть, стремясь не забыть и точно воспроизвести</w:t>
      </w:r>
      <w:r w:rsidR="00E86AE2" w:rsidRPr="006B44B2">
        <w:rPr>
          <w:spacing w:val="69"/>
          <w:sz w:val="24"/>
          <w:szCs w:val="24"/>
        </w:rPr>
        <w:t xml:space="preserve"> </w:t>
      </w:r>
      <w:r w:rsidR="00E86AE2" w:rsidRPr="006B44B2">
        <w:rPr>
          <w:sz w:val="24"/>
          <w:szCs w:val="24"/>
        </w:rPr>
        <w:t>их</w:t>
      </w:r>
      <w:r w:rsidR="00E86AE2" w:rsidRPr="006B44B2">
        <w:rPr>
          <w:spacing w:val="64"/>
          <w:sz w:val="24"/>
          <w:szCs w:val="24"/>
        </w:rPr>
        <w:t xml:space="preserve"> </w:t>
      </w:r>
      <w:r w:rsidR="00E86AE2" w:rsidRPr="006B44B2">
        <w:rPr>
          <w:sz w:val="24"/>
          <w:szCs w:val="24"/>
        </w:rPr>
        <w:t>содержание</w:t>
      </w:r>
      <w:r w:rsidR="00E86AE2" w:rsidRPr="006B44B2">
        <w:rPr>
          <w:spacing w:val="69"/>
          <w:sz w:val="24"/>
          <w:szCs w:val="24"/>
        </w:rPr>
        <w:t xml:space="preserve"> </w:t>
      </w:r>
      <w:r w:rsidR="00E86AE2" w:rsidRPr="006B44B2">
        <w:rPr>
          <w:sz w:val="24"/>
          <w:szCs w:val="24"/>
        </w:rPr>
        <w:t>и</w:t>
      </w:r>
      <w:r w:rsidR="00E86AE2" w:rsidRPr="006B44B2">
        <w:rPr>
          <w:spacing w:val="68"/>
          <w:sz w:val="24"/>
          <w:szCs w:val="24"/>
        </w:rPr>
        <w:t xml:space="preserve"> </w:t>
      </w:r>
      <w:r w:rsidR="00E86AE2" w:rsidRPr="006B44B2">
        <w:rPr>
          <w:sz w:val="24"/>
          <w:szCs w:val="24"/>
        </w:rPr>
        <w:t>ритм,</w:t>
      </w:r>
      <w:r w:rsidR="00E86AE2" w:rsidRPr="006B44B2">
        <w:rPr>
          <w:spacing w:val="70"/>
          <w:sz w:val="24"/>
          <w:szCs w:val="24"/>
        </w:rPr>
        <w:t xml:space="preserve"> </w:t>
      </w:r>
      <w:r w:rsidR="00E86AE2" w:rsidRPr="006B44B2">
        <w:rPr>
          <w:sz w:val="24"/>
          <w:szCs w:val="24"/>
        </w:rPr>
        <w:t>передать</w:t>
      </w:r>
      <w:r w:rsidR="00E86AE2" w:rsidRPr="006B44B2">
        <w:rPr>
          <w:spacing w:val="66"/>
          <w:sz w:val="24"/>
          <w:szCs w:val="24"/>
        </w:rPr>
        <w:t xml:space="preserve"> </w:t>
      </w:r>
      <w:r w:rsidR="00E86AE2" w:rsidRPr="006B44B2">
        <w:rPr>
          <w:sz w:val="24"/>
          <w:szCs w:val="24"/>
        </w:rPr>
        <w:t>свои</w:t>
      </w:r>
      <w:r w:rsidR="00E86AE2" w:rsidRPr="006B44B2">
        <w:rPr>
          <w:spacing w:val="68"/>
          <w:sz w:val="24"/>
          <w:szCs w:val="24"/>
        </w:rPr>
        <w:t xml:space="preserve"> </w:t>
      </w:r>
      <w:r w:rsidR="00E86AE2" w:rsidRPr="006B44B2">
        <w:rPr>
          <w:sz w:val="24"/>
          <w:szCs w:val="24"/>
        </w:rPr>
        <w:t>переживания</w:t>
      </w:r>
      <w:r w:rsidR="00E86AE2" w:rsidRPr="006B44B2">
        <w:rPr>
          <w:spacing w:val="69"/>
          <w:sz w:val="24"/>
          <w:szCs w:val="24"/>
        </w:rPr>
        <w:t xml:space="preserve"> </w:t>
      </w:r>
      <w:r w:rsidR="00E86AE2" w:rsidRPr="006B44B2">
        <w:rPr>
          <w:spacing w:val="-2"/>
          <w:sz w:val="24"/>
          <w:szCs w:val="24"/>
        </w:rPr>
        <w:t xml:space="preserve">голосом, </w:t>
      </w:r>
      <w:r w:rsidR="00E86AE2" w:rsidRPr="006B44B2">
        <w:rPr>
          <w:sz w:val="24"/>
          <w:szCs w:val="24"/>
        </w:rPr>
        <w:t>мимикой. Участвует в играх-драматизациях. Умеет слушать художественное произведение с устойчивым интересом (3-5 мин). Запоминает прочитанное содержание произведения. Получает удовольствие от ритма стихотворений, повторов в сказках. Есть любимые книжки.</w:t>
      </w:r>
    </w:p>
    <w:p w:rsidR="00E86AE2" w:rsidRPr="006B44B2" w:rsidRDefault="00E86AE2" w:rsidP="00644A0C">
      <w:pPr>
        <w:spacing w:before="4" w:line="360" w:lineRule="auto"/>
        <w:ind w:left="-142" w:right="21" w:firstLine="142"/>
        <w:jc w:val="both"/>
        <w:rPr>
          <w:i/>
          <w:sz w:val="24"/>
          <w:szCs w:val="24"/>
        </w:rPr>
      </w:pPr>
      <w:r w:rsidRPr="006B44B2">
        <w:rPr>
          <w:i/>
          <w:sz w:val="24"/>
          <w:szCs w:val="24"/>
          <w:u w:val="single"/>
        </w:rPr>
        <w:t>Средняя</w:t>
      </w:r>
      <w:r w:rsidRPr="006B44B2">
        <w:rPr>
          <w:i/>
          <w:spacing w:val="-4"/>
          <w:sz w:val="24"/>
          <w:szCs w:val="24"/>
          <w:u w:val="single"/>
        </w:rPr>
        <w:t xml:space="preserve"> </w:t>
      </w:r>
      <w:r w:rsidRPr="006B44B2">
        <w:rPr>
          <w:i/>
          <w:sz w:val="24"/>
          <w:szCs w:val="24"/>
          <w:u w:val="single"/>
        </w:rPr>
        <w:t>группа</w:t>
      </w:r>
      <w:r w:rsidRPr="006B44B2">
        <w:rPr>
          <w:i/>
          <w:spacing w:val="-4"/>
          <w:sz w:val="24"/>
          <w:szCs w:val="24"/>
          <w:u w:val="single"/>
        </w:rPr>
        <w:t xml:space="preserve"> </w:t>
      </w:r>
      <w:r w:rsidRPr="006B44B2">
        <w:rPr>
          <w:i/>
          <w:sz w:val="24"/>
          <w:szCs w:val="24"/>
          <w:u w:val="single"/>
        </w:rPr>
        <w:t>(от</w:t>
      </w:r>
      <w:r w:rsidRPr="006B44B2">
        <w:rPr>
          <w:i/>
          <w:spacing w:val="-4"/>
          <w:sz w:val="24"/>
          <w:szCs w:val="24"/>
          <w:u w:val="single"/>
        </w:rPr>
        <w:t xml:space="preserve"> </w:t>
      </w:r>
      <w:r w:rsidRPr="006B44B2">
        <w:rPr>
          <w:i/>
          <w:sz w:val="24"/>
          <w:szCs w:val="24"/>
          <w:u w:val="single"/>
        </w:rPr>
        <w:t>4</w:t>
      </w:r>
      <w:r w:rsidRPr="006B44B2">
        <w:rPr>
          <w:i/>
          <w:spacing w:val="-4"/>
          <w:sz w:val="24"/>
          <w:szCs w:val="24"/>
          <w:u w:val="single"/>
        </w:rPr>
        <w:t xml:space="preserve"> </w:t>
      </w:r>
      <w:r w:rsidRPr="006B44B2">
        <w:rPr>
          <w:i/>
          <w:sz w:val="24"/>
          <w:szCs w:val="24"/>
          <w:u w:val="single"/>
        </w:rPr>
        <w:t>до</w:t>
      </w:r>
      <w:r w:rsidRPr="006B44B2">
        <w:rPr>
          <w:i/>
          <w:spacing w:val="-5"/>
          <w:sz w:val="24"/>
          <w:szCs w:val="24"/>
          <w:u w:val="single"/>
        </w:rPr>
        <w:t xml:space="preserve"> </w:t>
      </w:r>
      <w:r w:rsidRPr="006B44B2">
        <w:rPr>
          <w:i/>
          <w:sz w:val="24"/>
          <w:szCs w:val="24"/>
          <w:u w:val="single"/>
        </w:rPr>
        <w:t>5</w:t>
      </w:r>
      <w:r w:rsidRPr="006B44B2">
        <w:rPr>
          <w:i/>
          <w:spacing w:val="-4"/>
          <w:sz w:val="24"/>
          <w:szCs w:val="24"/>
          <w:u w:val="single"/>
        </w:rPr>
        <w:t xml:space="preserve"> лет):</w:t>
      </w:r>
    </w:p>
    <w:p w:rsidR="00E86AE2" w:rsidRPr="006B44B2" w:rsidRDefault="00644A0C" w:rsidP="00644A0C">
      <w:pPr>
        <w:pStyle w:val="a7"/>
        <w:tabs>
          <w:tab w:val="left" w:pos="1556"/>
        </w:tabs>
        <w:spacing w:line="360" w:lineRule="auto"/>
        <w:ind w:left="0" w:right="21"/>
        <w:rPr>
          <w:sz w:val="24"/>
          <w:szCs w:val="24"/>
        </w:rPr>
      </w:pPr>
      <w:r>
        <w:rPr>
          <w:sz w:val="24"/>
          <w:szCs w:val="24"/>
        </w:rPr>
        <w:t>-</w:t>
      </w:r>
      <w:r w:rsidR="00E86AE2" w:rsidRPr="006B44B2">
        <w:rPr>
          <w:sz w:val="24"/>
          <w:szCs w:val="24"/>
        </w:rPr>
        <w:t>Формирование целостной картины мира посредством слушания и восприятия литературных произведений. Понимает, что значит «читать книги» и как это нужно делать, знаком с содержанием читательского уголка.</w:t>
      </w:r>
      <w:r w:rsidR="00E86AE2" w:rsidRPr="006B44B2">
        <w:rPr>
          <w:spacing w:val="80"/>
          <w:sz w:val="24"/>
          <w:szCs w:val="24"/>
        </w:rPr>
        <w:t xml:space="preserve"> </w:t>
      </w:r>
      <w:r w:rsidR="00E86AE2" w:rsidRPr="006B44B2">
        <w:rPr>
          <w:sz w:val="24"/>
          <w:szCs w:val="24"/>
        </w:rPr>
        <w:t xml:space="preserve">Проявляет интерес к процессу чтения, героям и причинам их поступков, ситуациям, как соотносимым с личным опытом, так и выходящим за пределы непосредственного восприятия. Соотносит их с ценностными ориентациями (добро, красота, правда). Способен к пониманию литературного текста в единстве его содержания и формы, смыслового и эмоционального подтекста. Вступает в диалог с педагогическим работником и другими детьми по поводу прочитанного (не только отвечает на вопросы, но и сам задает их по тексту: Почему? Зачем?). Пытается рассуждать о героях (их облике, поступках, </w:t>
      </w:r>
      <w:r w:rsidR="00E86AE2" w:rsidRPr="006B44B2">
        <w:rPr>
          <w:spacing w:val="-2"/>
          <w:sz w:val="24"/>
          <w:szCs w:val="24"/>
        </w:rPr>
        <w:t>отношениях).</w:t>
      </w:r>
    </w:p>
    <w:p w:rsidR="00E86AE2" w:rsidRPr="006B44B2" w:rsidRDefault="00644A0C" w:rsidP="00644A0C">
      <w:pPr>
        <w:pStyle w:val="a7"/>
        <w:tabs>
          <w:tab w:val="left" w:pos="1556"/>
        </w:tabs>
        <w:spacing w:before="1" w:line="360" w:lineRule="auto"/>
        <w:ind w:left="0" w:right="21"/>
        <w:rPr>
          <w:sz w:val="24"/>
          <w:szCs w:val="24"/>
        </w:rPr>
      </w:pPr>
      <w:r>
        <w:rPr>
          <w:sz w:val="24"/>
          <w:szCs w:val="24"/>
        </w:rPr>
        <w:t>-</w:t>
      </w:r>
      <w:r w:rsidR="00E86AE2" w:rsidRPr="006B44B2">
        <w:rPr>
          <w:sz w:val="24"/>
          <w:szCs w:val="24"/>
        </w:rPr>
        <w:t>Развитие литературной речи и творческих способностей. Живо откликается на прочитанное, рассказывает о нем, проявляя разную степень выражения эмоций и используя разные средства речевой выразительности. Проявляет творческие способности: на основе прочитанного начинает выстраивать свои версии сюжетных ходов, придумывать разные варианты продолжения сюжета (грустные, радостные, загадочные) в связи с собственными эмоциональными запросами, создавать словесные картинки. Чутко прислушивается к стихам. Есть любимые стихи и сказки.</w:t>
      </w:r>
    </w:p>
    <w:p w:rsidR="00E86AE2" w:rsidRPr="006B44B2" w:rsidRDefault="00644A0C" w:rsidP="00644A0C">
      <w:pPr>
        <w:pStyle w:val="a7"/>
        <w:tabs>
          <w:tab w:val="left" w:pos="1556"/>
        </w:tabs>
        <w:spacing w:line="360" w:lineRule="auto"/>
        <w:ind w:left="0" w:right="21"/>
        <w:rPr>
          <w:sz w:val="24"/>
          <w:szCs w:val="24"/>
        </w:rPr>
      </w:pPr>
      <w:r>
        <w:rPr>
          <w:sz w:val="24"/>
          <w:szCs w:val="24"/>
        </w:rPr>
        <w:t>-</w:t>
      </w:r>
      <w:r w:rsidR="00E86AE2" w:rsidRPr="006B44B2">
        <w:rPr>
          <w:sz w:val="24"/>
          <w:szCs w:val="24"/>
        </w:rPr>
        <w:t>Приобщение к словесному искусству, развитие художественного восприятия и эстетического вкуса. Умеет классифицировать произведения по темам: «о маме», «о природе», «о животных», «о детях». Умеет слушать художественное произведение с устойчивым интересом (не менее 10 мин). Запоминает прочитанное (о писателе, содержании произведения) и может рассказать о нем другим. Публично читает стихотворения наизусть, стремясь передать свои переживания голосом, мимикой. Выражает желание участвовать в инсценировке отдельных произведений. Использует читательский опыт в других видах деятельности.</w:t>
      </w:r>
    </w:p>
    <w:p w:rsidR="00E86AE2" w:rsidRPr="006B44B2" w:rsidRDefault="00E86AE2" w:rsidP="00644A0C">
      <w:pPr>
        <w:spacing w:line="360" w:lineRule="auto"/>
        <w:ind w:left="-142" w:right="21" w:firstLine="142"/>
        <w:jc w:val="both"/>
        <w:rPr>
          <w:i/>
          <w:sz w:val="24"/>
          <w:szCs w:val="24"/>
        </w:rPr>
      </w:pPr>
      <w:r w:rsidRPr="006B44B2">
        <w:rPr>
          <w:i/>
          <w:sz w:val="24"/>
          <w:szCs w:val="24"/>
          <w:u w:val="single"/>
        </w:rPr>
        <w:t>Старшая</w:t>
      </w:r>
      <w:r w:rsidRPr="006B44B2">
        <w:rPr>
          <w:i/>
          <w:spacing w:val="-5"/>
          <w:sz w:val="24"/>
          <w:szCs w:val="24"/>
          <w:u w:val="single"/>
        </w:rPr>
        <w:t xml:space="preserve"> </w:t>
      </w:r>
      <w:r w:rsidRPr="006B44B2">
        <w:rPr>
          <w:i/>
          <w:sz w:val="24"/>
          <w:szCs w:val="24"/>
          <w:u w:val="single"/>
        </w:rPr>
        <w:t>группа</w:t>
      </w:r>
      <w:r w:rsidRPr="006B44B2">
        <w:rPr>
          <w:i/>
          <w:spacing w:val="-1"/>
          <w:sz w:val="24"/>
          <w:szCs w:val="24"/>
          <w:u w:val="single"/>
        </w:rPr>
        <w:t xml:space="preserve"> </w:t>
      </w:r>
      <w:r w:rsidRPr="006B44B2">
        <w:rPr>
          <w:i/>
          <w:sz w:val="24"/>
          <w:szCs w:val="24"/>
          <w:u w:val="single"/>
        </w:rPr>
        <w:t>(от</w:t>
      </w:r>
      <w:r w:rsidRPr="006B44B2">
        <w:rPr>
          <w:i/>
          <w:spacing w:val="-4"/>
          <w:sz w:val="24"/>
          <w:szCs w:val="24"/>
          <w:u w:val="single"/>
        </w:rPr>
        <w:t xml:space="preserve"> </w:t>
      </w:r>
      <w:r w:rsidRPr="006B44B2">
        <w:rPr>
          <w:i/>
          <w:sz w:val="24"/>
          <w:szCs w:val="24"/>
          <w:u w:val="single"/>
        </w:rPr>
        <w:t>5</w:t>
      </w:r>
      <w:r w:rsidRPr="006B44B2">
        <w:rPr>
          <w:i/>
          <w:spacing w:val="-5"/>
          <w:sz w:val="24"/>
          <w:szCs w:val="24"/>
          <w:u w:val="single"/>
        </w:rPr>
        <w:t xml:space="preserve"> </w:t>
      </w:r>
      <w:r w:rsidRPr="006B44B2">
        <w:rPr>
          <w:i/>
          <w:sz w:val="24"/>
          <w:szCs w:val="24"/>
          <w:u w:val="single"/>
        </w:rPr>
        <w:t>до</w:t>
      </w:r>
      <w:r w:rsidRPr="006B44B2">
        <w:rPr>
          <w:i/>
          <w:spacing w:val="-1"/>
          <w:sz w:val="24"/>
          <w:szCs w:val="24"/>
          <w:u w:val="single"/>
        </w:rPr>
        <w:t xml:space="preserve"> </w:t>
      </w:r>
      <w:r w:rsidRPr="006B44B2">
        <w:rPr>
          <w:i/>
          <w:sz w:val="24"/>
          <w:szCs w:val="24"/>
          <w:u w:val="single"/>
        </w:rPr>
        <w:t>6</w:t>
      </w:r>
      <w:r w:rsidRPr="006B44B2">
        <w:rPr>
          <w:i/>
          <w:spacing w:val="-5"/>
          <w:sz w:val="24"/>
          <w:szCs w:val="24"/>
          <w:u w:val="single"/>
        </w:rPr>
        <w:t xml:space="preserve"> </w:t>
      </w:r>
      <w:r w:rsidRPr="006B44B2">
        <w:rPr>
          <w:i/>
          <w:spacing w:val="-4"/>
          <w:sz w:val="24"/>
          <w:szCs w:val="24"/>
          <w:u w:val="single"/>
        </w:rPr>
        <w:t>лет):</w:t>
      </w:r>
    </w:p>
    <w:p w:rsidR="00E86AE2" w:rsidRPr="006B44B2" w:rsidRDefault="00644A0C" w:rsidP="00644A0C">
      <w:pPr>
        <w:pStyle w:val="a7"/>
        <w:tabs>
          <w:tab w:val="left" w:pos="1556"/>
        </w:tabs>
        <w:spacing w:line="360" w:lineRule="auto"/>
        <w:ind w:left="0" w:right="21"/>
        <w:rPr>
          <w:sz w:val="24"/>
          <w:szCs w:val="24"/>
        </w:rPr>
      </w:pPr>
      <w:r>
        <w:rPr>
          <w:sz w:val="24"/>
          <w:szCs w:val="24"/>
        </w:rPr>
        <w:lastRenderedPageBreak/>
        <w:t>-</w:t>
      </w:r>
      <w:r w:rsidR="00E86AE2" w:rsidRPr="006B44B2">
        <w:rPr>
          <w:sz w:val="24"/>
          <w:szCs w:val="24"/>
        </w:rPr>
        <w:t>Формирование целостной картины мира посредством слушания и восприятия литературных произведений. Соотносит содержание прочитанного педагогическим</w:t>
      </w:r>
      <w:r w:rsidR="00E86AE2" w:rsidRPr="006B44B2">
        <w:rPr>
          <w:spacing w:val="-3"/>
          <w:sz w:val="24"/>
          <w:szCs w:val="24"/>
        </w:rPr>
        <w:t xml:space="preserve"> </w:t>
      </w:r>
      <w:r w:rsidR="00E86AE2" w:rsidRPr="006B44B2">
        <w:rPr>
          <w:sz w:val="24"/>
          <w:szCs w:val="24"/>
        </w:rPr>
        <w:t>работником</w:t>
      </w:r>
      <w:r w:rsidR="00E86AE2" w:rsidRPr="006B44B2">
        <w:rPr>
          <w:spacing w:val="-3"/>
          <w:sz w:val="24"/>
          <w:szCs w:val="24"/>
        </w:rPr>
        <w:t xml:space="preserve"> </w:t>
      </w:r>
      <w:r w:rsidR="00E86AE2" w:rsidRPr="006B44B2">
        <w:rPr>
          <w:sz w:val="24"/>
          <w:szCs w:val="24"/>
        </w:rPr>
        <w:t>произведения</w:t>
      </w:r>
      <w:r w:rsidR="00E86AE2" w:rsidRPr="006B44B2">
        <w:rPr>
          <w:spacing w:val="-3"/>
          <w:sz w:val="24"/>
          <w:szCs w:val="24"/>
        </w:rPr>
        <w:t xml:space="preserve"> </w:t>
      </w:r>
      <w:r w:rsidR="00E86AE2" w:rsidRPr="006B44B2">
        <w:rPr>
          <w:sz w:val="24"/>
          <w:szCs w:val="24"/>
        </w:rPr>
        <w:t>с</w:t>
      </w:r>
      <w:r w:rsidR="00E86AE2" w:rsidRPr="006B44B2">
        <w:rPr>
          <w:spacing w:val="-8"/>
          <w:sz w:val="24"/>
          <w:szCs w:val="24"/>
        </w:rPr>
        <w:t xml:space="preserve"> </w:t>
      </w:r>
      <w:r w:rsidR="00E86AE2" w:rsidRPr="006B44B2">
        <w:rPr>
          <w:sz w:val="24"/>
          <w:szCs w:val="24"/>
        </w:rPr>
        <w:t>иллюстрациями,</w:t>
      </w:r>
      <w:r w:rsidR="00E86AE2" w:rsidRPr="006B44B2">
        <w:rPr>
          <w:spacing w:val="-2"/>
          <w:sz w:val="24"/>
          <w:szCs w:val="24"/>
        </w:rPr>
        <w:t xml:space="preserve"> </w:t>
      </w:r>
      <w:r w:rsidR="00E86AE2" w:rsidRPr="006B44B2">
        <w:rPr>
          <w:sz w:val="24"/>
          <w:szCs w:val="24"/>
        </w:rPr>
        <w:t>своим</w:t>
      </w:r>
      <w:r w:rsidR="00E86AE2" w:rsidRPr="006B44B2">
        <w:rPr>
          <w:spacing w:val="-3"/>
          <w:sz w:val="24"/>
          <w:szCs w:val="24"/>
        </w:rPr>
        <w:t xml:space="preserve"> </w:t>
      </w:r>
      <w:r w:rsidR="00E86AE2" w:rsidRPr="006B44B2">
        <w:rPr>
          <w:sz w:val="24"/>
          <w:szCs w:val="24"/>
        </w:rPr>
        <w:t>жизненным опытом. Интересуется человеческими отношениями в жизни и в книгах, может рассуждать и приводить примеры, связанные с первичными ценностными представлениями. Способен многое запоминать, читать наизусть. Имеет собственный, соответствующий возрасту, читательский опыт, который проявляется в знаниях</w:t>
      </w:r>
      <w:r w:rsidR="00E86AE2" w:rsidRPr="006B44B2">
        <w:rPr>
          <w:spacing w:val="-3"/>
          <w:sz w:val="24"/>
          <w:szCs w:val="24"/>
        </w:rPr>
        <w:t xml:space="preserve"> </w:t>
      </w:r>
      <w:r w:rsidR="00E86AE2" w:rsidRPr="006B44B2">
        <w:rPr>
          <w:sz w:val="24"/>
          <w:szCs w:val="24"/>
        </w:rPr>
        <w:t>широкого круга фольклорных</w:t>
      </w:r>
      <w:r w:rsidR="00E86AE2" w:rsidRPr="006B44B2">
        <w:rPr>
          <w:spacing w:val="-3"/>
          <w:sz w:val="24"/>
          <w:szCs w:val="24"/>
        </w:rPr>
        <w:t xml:space="preserve"> </w:t>
      </w:r>
      <w:r w:rsidR="00E86AE2" w:rsidRPr="006B44B2">
        <w:rPr>
          <w:sz w:val="24"/>
          <w:szCs w:val="24"/>
        </w:rPr>
        <w:t>и авторских</w:t>
      </w:r>
      <w:r w:rsidR="00E86AE2" w:rsidRPr="006B44B2">
        <w:rPr>
          <w:spacing w:val="-3"/>
          <w:sz w:val="24"/>
          <w:szCs w:val="24"/>
        </w:rPr>
        <w:t xml:space="preserve"> </w:t>
      </w:r>
      <w:r w:rsidR="00E86AE2" w:rsidRPr="006B44B2">
        <w:rPr>
          <w:sz w:val="24"/>
          <w:szCs w:val="24"/>
        </w:rPr>
        <w:t>произведений разных</w:t>
      </w:r>
      <w:r w:rsidR="00E86AE2" w:rsidRPr="006B44B2">
        <w:rPr>
          <w:spacing w:val="-4"/>
          <w:sz w:val="24"/>
          <w:szCs w:val="24"/>
        </w:rPr>
        <w:t xml:space="preserve"> </w:t>
      </w:r>
      <w:r w:rsidR="00E86AE2" w:rsidRPr="006B44B2">
        <w:rPr>
          <w:sz w:val="24"/>
          <w:szCs w:val="24"/>
        </w:rPr>
        <w:t>родов</w:t>
      </w:r>
      <w:r w:rsidR="00E86AE2" w:rsidRPr="006B44B2">
        <w:rPr>
          <w:spacing w:val="-1"/>
          <w:sz w:val="24"/>
          <w:szCs w:val="24"/>
        </w:rPr>
        <w:t xml:space="preserve"> </w:t>
      </w:r>
      <w:r w:rsidR="00E86AE2" w:rsidRPr="006B44B2">
        <w:rPr>
          <w:sz w:val="24"/>
          <w:szCs w:val="24"/>
        </w:rPr>
        <w:t>и жанров, многообразных</w:t>
      </w:r>
      <w:r w:rsidR="00E86AE2" w:rsidRPr="006B44B2">
        <w:rPr>
          <w:spacing w:val="-4"/>
          <w:sz w:val="24"/>
          <w:szCs w:val="24"/>
        </w:rPr>
        <w:t xml:space="preserve"> </w:t>
      </w:r>
      <w:r w:rsidR="00E86AE2" w:rsidRPr="006B44B2">
        <w:rPr>
          <w:sz w:val="24"/>
          <w:szCs w:val="24"/>
        </w:rPr>
        <w:t>по тематике и проблематике. Различает сказку,</w:t>
      </w:r>
      <w:r w:rsidR="00E86AE2" w:rsidRPr="006B44B2">
        <w:rPr>
          <w:spacing w:val="68"/>
          <w:sz w:val="24"/>
          <w:szCs w:val="24"/>
        </w:rPr>
        <w:t xml:space="preserve">  </w:t>
      </w:r>
      <w:r w:rsidR="00E86AE2" w:rsidRPr="006B44B2">
        <w:rPr>
          <w:sz w:val="24"/>
          <w:szCs w:val="24"/>
        </w:rPr>
        <w:t>рассказ,</w:t>
      </w:r>
      <w:r w:rsidR="00E86AE2" w:rsidRPr="006B44B2">
        <w:rPr>
          <w:spacing w:val="69"/>
          <w:sz w:val="24"/>
          <w:szCs w:val="24"/>
        </w:rPr>
        <w:t xml:space="preserve">  </w:t>
      </w:r>
      <w:r w:rsidR="00E86AE2" w:rsidRPr="006B44B2">
        <w:rPr>
          <w:sz w:val="24"/>
          <w:szCs w:val="24"/>
        </w:rPr>
        <w:t>стихотворение,</w:t>
      </w:r>
      <w:r w:rsidR="00E86AE2" w:rsidRPr="006B44B2">
        <w:rPr>
          <w:spacing w:val="69"/>
          <w:sz w:val="24"/>
          <w:szCs w:val="24"/>
        </w:rPr>
        <w:t xml:space="preserve">  </w:t>
      </w:r>
      <w:r w:rsidR="00E86AE2" w:rsidRPr="006B44B2">
        <w:rPr>
          <w:sz w:val="24"/>
          <w:szCs w:val="24"/>
        </w:rPr>
        <w:t>загадку,</w:t>
      </w:r>
      <w:r w:rsidR="00E86AE2" w:rsidRPr="006B44B2">
        <w:rPr>
          <w:spacing w:val="68"/>
          <w:sz w:val="24"/>
          <w:szCs w:val="24"/>
        </w:rPr>
        <w:t xml:space="preserve">  </w:t>
      </w:r>
      <w:r w:rsidR="00E86AE2" w:rsidRPr="006B44B2">
        <w:rPr>
          <w:sz w:val="24"/>
          <w:szCs w:val="24"/>
        </w:rPr>
        <w:t>считалку.</w:t>
      </w:r>
      <w:r w:rsidR="00E86AE2" w:rsidRPr="006B44B2">
        <w:rPr>
          <w:spacing w:val="69"/>
          <w:sz w:val="24"/>
          <w:szCs w:val="24"/>
        </w:rPr>
        <w:t xml:space="preserve">  </w:t>
      </w:r>
      <w:r w:rsidR="00E86AE2" w:rsidRPr="006B44B2">
        <w:rPr>
          <w:sz w:val="24"/>
          <w:szCs w:val="24"/>
        </w:rPr>
        <w:t>Может</w:t>
      </w:r>
      <w:r w:rsidR="00E86AE2" w:rsidRPr="006B44B2">
        <w:rPr>
          <w:spacing w:val="70"/>
          <w:sz w:val="24"/>
          <w:szCs w:val="24"/>
        </w:rPr>
        <w:t xml:space="preserve">  </w:t>
      </w:r>
      <w:r w:rsidR="00E86AE2" w:rsidRPr="006B44B2">
        <w:rPr>
          <w:spacing w:val="-2"/>
          <w:sz w:val="24"/>
          <w:szCs w:val="24"/>
        </w:rPr>
        <w:t xml:space="preserve">определять </w:t>
      </w:r>
      <w:r w:rsidR="00E86AE2" w:rsidRPr="006B44B2">
        <w:rPr>
          <w:sz w:val="24"/>
          <w:szCs w:val="24"/>
        </w:rPr>
        <w:t>ценностные</w:t>
      </w:r>
      <w:r w:rsidR="00E86AE2" w:rsidRPr="006B44B2">
        <w:rPr>
          <w:spacing w:val="-11"/>
          <w:sz w:val="24"/>
          <w:szCs w:val="24"/>
        </w:rPr>
        <w:t xml:space="preserve"> </w:t>
      </w:r>
      <w:r w:rsidR="00E86AE2" w:rsidRPr="006B44B2">
        <w:rPr>
          <w:sz w:val="24"/>
          <w:szCs w:val="24"/>
        </w:rPr>
        <w:t>ориентации</w:t>
      </w:r>
      <w:r w:rsidR="00E86AE2" w:rsidRPr="006B44B2">
        <w:rPr>
          <w:spacing w:val="-11"/>
          <w:sz w:val="24"/>
          <w:szCs w:val="24"/>
        </w:rPr>
        <w:t xml:space="preserve"> </w:t>
      </w:r>
      <w:r w:rsidR="00E86AE2" w:rsidRPr="006B44B2">
        <w:rPr>
          <w:spacing w:val="-2"/>
          <w:sz w:val="24"/>
          <w:szCs w:val="24"/>
        </w:rPr>
        <w:t>героев.</w:t>
      </w:r>
    </w:p>
    <w:p w:rsidR="00E86AE2" w:rsidRPr="006B44B2" w:rsidRDefault="00644A0C" w:rsidP="00644A0C">
      <w:pPr>
        <w:pStyle w:val="a7"/>
        <w:tabs>
          <w:tab w:val="left" w:pos="1556"/>
        </w:tabs>
        <w:spacing w:line="360" w:lineRule="auto"/>
        <w:ind w:left="0" w:right="21"/>
        <w:rPr>
          <w:sz w:val="24"/>
          <w:szCs w:val="24"/>
        </w:rPr>
      </w:pPr>
      <w:r>
        <w:rPr>
          <w:sz w:val="24"/>
          <w:szCs w:val="24"/>
        </w:rPr>
        <w:t>-</w:t>
      </w:r>
      <w:r w:rsidR="00E86AE2" w:rsidRPr="006B44B2">
        <w:rPr>
          <w:sz w:val="24"/>
          <w:szCs w:val="24"/>
        </w:rPr>
        <w:t>Развитие литературной речи и творческих способностей. Использует в своей речи средства интонационной выразительности: может читать стихи грустно, весело или торжественно. Иногда включает в речь строчки из стихов или сказок. Способен регулировать громкость голоса и темп речи в</w:t>
      </w:r>
      <w:r w:rsidR="00E86AE2" w:rsidRPr="006B44B2">
        <w:rPr>
          <w:spacing w:val="40"/>
          <w:sz w:val="24"/>
          <w:szCs w:val="24"/>
        </w:rPr>
        <w:t xml:space="preserve"> </w:t>
      </w:r>
      <w:r w:rsidR="00E86AE2" w:rsidRPr="006B44B2">
        <w:rPr>
          <w:sz w:val="24"/>
          <w:szCs w:val="24"/>
        </w:rPr>
        <w:t>зависимости от ситуации (громко читать стихи на празднике или тихо делиться своими секретами). Использует в речи слова, передающие эмоциональные состояния литературных героев. Выразительно отражает образы прочитанного</w:t>
      </w:r>
      <w:r w:rsidR="00E86AE2" w:rsidRPr="006B44B2">
        <w:rPr>
          <w:spacing w:val="40"/>
          <w:sz w:val="24"/>
          <w:szCs w:val="24"/>
        </w:rPr>
        <w:t xml:space="preserve"> </w:t>
      </w:r>
      <w:r w:rsidR="00E86AE2" w:rsidRPr="006B44B2">
        <w:rPr>
          <w:sz w:val="24"/>
          <w:szCs w:val="24"/>
        </w:rPr>
        <w:t>в литературной речи. Чутко реагирует на ритм и рифму. Может подбирать несложные рифмы.</w:t>
      </w:r>
    </w:p>
    <w:p w:rsidR="00E86AE2" w:rsidRPr="006B44B2" w:rsidRDefault="00644A0C" w:rsidP="00644A0C">
      <w:pPr>
        <w:pStyle w:val="a7"/>
        <w:tabs>
          <w:tab w:val="left" w:pos="1556"/>
        </w:tabs>
        <w:spacing w:before="2" w:line="360" w:lineRule="auto"/>
        <w:ind w:left="0" w:right="21"/>
        <w:rPr>
          <w:sz w:val="24"/>
          <w:szCs w:val="24"/>
        </w:rPr>
      </w:pPr>
      <w:r>
        <w:rPr>
          <w:sz w:val="24"/>
          <w:szCs w:val="24"/>
        </w:rPr>
        <w:t>-</w:t>
      </w:r>
      <w:r w:rsidR="00E86AE2" w:rsidRPr="006B44B2">
        <w:rPr>
          <w:sz w:val="24"/>
          <w:szCs w:val="24"/>
        </w:rPr>
        <w:t>Приобщение к словесному искусству, развитие художественного восприятия и эстетического вкуса. Проявляет интерес к тематически многообразным произведениям. Испытывает удовольствие от процесса чтения книги. Есть любимые произведения. Любит слушать художественное произведение в коллективе обучающихся, не отвлекаясь (в течение 10-15 мин). Описывает состояние героя, его настроение, свое отношение к событию в описательном и повествовательном монологе. Творчески использует прочитанное (образ, сюжет, отдельные строчки) в других видах детской деятельности (игровой, продуктивной, самообслуживании, общении со педагогическим работником). Знает и соблюдает правила культурного обращения с</w:t>
      </w:r>
      <w:r w:rsidR="00E86AE2" w:rsidRPr="006B44B2">
        <w:rPr>
          <w:spacing w:val="-2"/>
          <w:sz w:val="24"/>
          <w:szCs w:val="24"/>
        </w:rPr>
        <w:t xml:space="preserve"> </w:t>
      </w:r>
      <w:r w:rsidR="00E86AE2" w:rsidRPr="006B44B2">
        <w:rPr>
          <w:sz w:val="24"/>
          <w:szCs w:val="24"/>
        </w:rPr>
        <w:t>книгой, поведения в библиотеке (книжном уголке), коллективного чтения книг.</w:t>
      </w:r>
    </w:p>
    <w:p w:rsidR="00E86AE2" w:rsidRPr="006B44B2" w:rsidRDefault="00E86AE2" w:rsidP="00644A0C">
      <w:pPr>
        <w:spacing w:before="1" w:line="360" w:lineRule="auto"/>
        <w:ind w:left="-142" w:right="21" w:firstLine="142"/>
        <w:jc w:val="both"/>
        <w:rPr>
          <w:i/>
          <w:sz w:val="24"/>
          <w:szCs w:val="24"/>
        </w:rPr>
      </w:pPr>
      <w:r w:rsidRPr="006B44B2">
        <w:rPr>
          <w:i/>
          <w:sz w:val="24"/>
          <w:szCs w:val="24"/>
          <w:u w:val="single"/>
        </w:rPr>
        <w:t>Подготовительная</w:t>
      </w:r>
      <w:r w:rsidRPr="006B44B2">
        <w:rPr>
          <w:i/>
          <w:spacing w:val="-9"/>
          <w:sz w:val="24"/>
          <w:szCs w:val="24"/>
          <w:u w:val="single"/>
        </w:rPr>
        <w:t xml:space="preserve"> </w:t>
      </w:r>
      <w:r w:rsidRPr="006B44B2">
        <w:rPr>
          <w:i/>
          <w:sz w:val="24"/>
          <w:szCs w:val="24"/>
          <w:u w:val="single"/>
        </w:rPr>
        <w:t>группа</w:t>
      </w:r>
      <w:r w:rsidRPr="006B44B2">
        <w:rPr>
          <w:i/>
          <w:spacing w:val="-4"/>
          <w:sz w:val="24"/>
          <w:szCs w:val="24"/>
          <w:u w:val="single"/>
        </w:rPr>
        <w:t xml:space="preserve"> </w:t>
      </w:r>
      <w:r w:rsidRPr="006B44B2">
        <w:rPr>
          <w:i/>
          <w:sz w:val="24"/>
          <w:szCs w:val="24"/>
          <w:u w:val="single"/>
        </w:rPr>
        <w:t>(7-8</w:t>
      </w:r>
      <w:r w:rsidRPr="006B44B2">
        <w:rPr>
          <w:i/>
          <w:spacing w:val="-7"/>
          <w:sz w:val="24"/>
          <w:szCs w:val="24"/>
          <w:u w:val="single"/>
        </w:rPr>
        <w:t xml:space="preserve"> </w:t>
      </w:r>
      <w:r w:rsidRPr="006B44B2">
        <w:rPr>
          <w:i/>
          <w:sz w:val="24"/>
          <w:szCs w:val="24"/>
          <w:u w:val="single"/>
        </w:rPr>
        <w:t>год</w:t>
      </w:r>
      <w:r w:rsidRPr="006B44B2">
        <w:rPr>
          <w:i/>
          <w:spacing w:val="-9"/>
          <w:sz w:val="24"/>
          <w:szCs w:val="24"/>
          <w:u w:val="single"/>
        </w:rPr>
        <w:t xml:space="preserve"> </w:t>
      </w:r>
      <w:r w:rsidRPr="006B44B2">
        <w:rPr>
          <w:i/>
          <w:spacing w:val="-2"/>
          <w:sz w:val="24"/>
          <w:szCs w:val="24"/>
          <w:u w:val="single"/>
        </w:rPr>
        <w:t>жизни):</w:t>
      </w:r>
    </w:p>
    <w:p w:rsidR="00E86AE2" w:rsidRPr="006B44B2" w:rsidRDefault="00644A0C" w:rsidP="00644A0C">
      <w:pPr>
        <w:pStyle w:val="a7"/>
        <w:tabs>
          <w:tab w:val="left" w:pos="1556"/>
        </w:tabs>
        <w:spacing w:line="360" w:lineRule="auto"/>
        <w:ind w:left="0" w:right="21"/>
        <w:rPr>
          <w:sz w:val="24"/>
          <w:szCs w:val="24"/>
        </w:rPr>
      </w:pPr>
      <w:r>
        <w:rPr>
          <w:sz w:val="24"/>
          <w:szCs w:val="24"/>
        </w:rPr>
        <w:t>-</w:t>
      </w:r>
      <w:r w:rsidR="00E86AE2" w:rsidRPr="006B44B2">
        <w:rPr>
          <w:sz w:val="24"/>
          <w:szCs w:val="24"/>
        </w:rPr>
        <w:t>Формирование целостной картины мира посредством слушания и восприятия литературных произведений. Проявляет интерес к текстам познавательного содержания (например, фрагментам детских энциклопедий). Соотносит содержание прочитанного педагогическим работником произведения с иллюстрациями, своим жизненным опытом. Проявляет интерес к рассказам и сказкам с нравственным содержанием; понимает образность и выразительность языка литературных произведений. Интересуется человеческими отношениями в жизни и в книгах, может рассуждать и приводить примеры, связанные с первичными ценностными представлениями. Может сформулировать взаимосвязи между миром людей, природы, рукотворным миром, приводя примеры из художественной литературы. Различает жанры литературных произведений: сказка, рассказ, стихотворение, загадка, считалка.</w:t>
      </w:r>
    </w:p>
    <w:p w:rsidR="00E86AE2" w:rsidRPr="006B44B2" w:rsidRDefault="00644A0C" w:rsidP="00644A0C">
      <w:pPr>
        <w:pStyle w:val="a7"/>
        <w:tabs>
          <w:tab w:val="left" w:pos="1556"/>
        </w:tabs>
        <w:spacing w:before="2" w:line="360" w:lineRule="auto"/>
        <w:ind w:left="0" w:right="21"/>
        <w:rPr>
          <w:sz w:val="24"/>
          <w:szCs w:val="24"/>
        </w:rPr>
      </w:pPr>
      <w:r>
        <w:rPr>
          <w:sz w:val="24"/>
          <w:szCs w:val="24"/>
        </w:rPr>
        <w:lastRenderedPageBreak/>
        <w:t>-</w:t>
      </w:r>
      <w:r w:rsidR="00E86AE2" w:rsidRPr="006B44B2">
        <w:rPr>
          <w:sz w:val="24"/>
          <w:szCs w:val="24"/>
        </w:rPr>
        <w:t>Развитие литературной речи и творческих способностей. Использует в своей речи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Использует в речи слова, передающие эмоциональные состояния литературных героев. Выразительно отражает</w:t>
      </w:r>
      <w:r w:rsidR="00E86AE2" w:rsidRPr="006B44B2">
        <w:rPr>
          <w:spacing w:val="40"/>
          <w:sz w:val="24"/>
          <w:szCs w:val="24"/>
        </w:rPr>
        <w:t xml:space="preserve"> </w:t>
      </w:r>
      <w:r w:rsidR="00E86AE2" w:rsidRPr="006B44B2">
        <w:rPr>
          <w:sz w:val="24"/>
          <w:szCs w:val="24"/>
        </w:rPr>
        <w:t>образы прочитанного в литературной речи. Осваивает умение самостоятельно сочинять разнообразные виды творческих рассказов: на тему, предложенную воспитателем,</w:t>
      </w:r>
      <w:r w:rsidR="00E86AE2" w:rsidRPr="006B44B2">
        <w:rPr>
          <w:spacing w:val="56"/>
          <w:sz w:val="24"/>
          <w:szCs w:val="24"/>
        </w:rPr>
        <w:t xml:space="preserve"> </w:t>
      </w:r>
      <w:r w:rsidR="00E86AE2" w:rsidRPr="006B44B2">
        <w:rPr>
          <w:sz w:val="24"/>
          <w:szCs w:val="24"/>
        </w:rPr>
        <w:t>моделировать</w:t>
      </w:r>
      <w:r w:rsidR="00E86AE2" w:rsidRPr="006B44B2">
        <w:rPr>
          <w:spacing w:val="53"/>
          <w:sz w:val="24"/>
          <w:szCs w:val="24"/>
        </w:rPr>
        <w:t xml:space="preserve"> </w:t>
      </w:r>
      <w:r w:rsidR="00E86AE2" w:rsidRPr="006B44B2">
        <w:rPr>
          <w:sz w:val="24"/>
          <w:szCs w:val="24"/>
        </w:rPr>
        <w:t>окончания</w:t>
      </w:r>
      <w:r w:rsidR="00E86AE2" w:rsidRPr="006B44B2">
        <w:rPr>
          <w:spacing w:val="59"/>
          <w:sz w:val="24"/>
          <w:szCs w:val="24"/>
        </w:rPr>
        <w:t xml:space="preserve"> </w:t>
      </w:r>
      <w:r w:rsidR="00E86AE2" w:rsidRPr="006B44B2">
        <w:rPr>
          <w:sz w:val="24"/>
          <w:szCs w:val="24"/>
        </w:rPr>
        <w:t>рассказа,</w:t>
      </w:r>
      <w:r w:rsidR="00E86AE2" w:rsidRPr="006B44B2">
        <w:rPr>
          <w:spacing w:val="57"/>
          <w:sz w:val="24"/>
          <w:szCs w:val="24"/>
        </w:rPr>
        <w:t xml:space="preserve"> </w:t>
      </w:r>
      <w:r w:rsidR="00E86AE2" w:rsidRPr="006B44B2">
        <w:rPr>
          <w:sz w:val="24"/>
          <w:szCs w:val="24"/>
        </w:rPr>
        <w:t>сказки,</w:t>
      </w:r>
      <w:r w:rsidR="00E86AE2" w:rsidRPr="006B44B2">
        <w:rPr>
          <w:spacing w:val="56"/>
          <w:sz w:val="24"/>
          <w:szCs w:val="24"/>
        </w:rPr>
        <w:t xml:space="preserve"> </w:t>
      </w:r>
      <w:r w:rsidR="00E86AE2" w:rsidRPr="006B44B2">
        <w:rPr>
          <w:sz w:val="24"/>
          <w:szCs w:val="24"/>
        </w:rPr>
        <w:t>составлять</w:t>
      </w:r>
      <w:r w:rsidR="00E86AE2" w:rsidRPr="006B44B2">
        <w:rPr>
          <w:spacing w:val="52"/>
          <w:sz w:val="24"/>
          <w:szCs w:val="24"/>
        </w:rPr>
        <w:t xml:space="preserve"> </w:t>
      </w:r>
      <w:r w:rsidR="00E86AE2" w:rsidRPr="006B44B2">
        <w:rPr>
          <w:spacing w:val="-2"/>
          <w:sz w:val="24"/>
          <w:szCs w:val="24"/>
        </w:rPr>
        <w:t xml:space="preserve">загадки. </w:t>
      </w:r>
      <w:r w:rsidR="00E86AE2" w:rsidRPr="006B44B2">
        <w:rPr>
          <w:sz w:val="24"/>
          <w:szCs w:val="24"/>
        </w:rPr>
        <w:t>Умеет внимательно выслушивать рассказы других детей, помогать им в случае затруднений, замечать ошибки. Творчески использует прочитанное (образ, сюжет, отдельные строчки) в других видах детской деятельности (игровой, продуктивной, самообслуживании, общении со педагогическим работником).</w:t>
      </w:r>
    </w:p>
    <w:p w:rsidR="00E86AE2" w:rsidRPr="006B44B2" w:rsidRDefault="00644A0C" w:rsidP="00644A0C">
      <w:pPr>
        <w:pStyle w:val="a7"/>
        <w:tabs>
          <w:tab w:val="left" w:pos="1556"/>
        </w:tabs>
        <w:spacing w:before="4" w:line="360" w:lineRule="auto"/>
        <w:ind w:left="0" w:right="21"/>
        <w:rPr>
          <w:sz w:val="24"/>
          <w:szCs w:val="24"/>
        </w:rPr>
      </w:pPr>
      <w:r>
        <w:rPr>
          <w:sz w:val="24"/>
          <w:szCs w:val="24"/>
        </w:rPr>
        <w:t>-</w:t>
      </w:r>
      <w:r w:rsidR="00E86AE2" w:rsidRPr="006B44B2">
        <w:rPr>
          <w:sz w:val="24"/>
          <w:szCs w:val="24"/>
        </w:rPr>
        <w:t>Приобщение к словесному искусству, развитие художественного восприятия и эстетического вкуса. Доступно понимание образности и выразительности языка литературных произведений. Способен воспринимать классические и современные поэтические произведений (лирические и юмористические стихи, поэтические сказки, литературные загадки, басни) и прозаические тексты (сказки, сказки-повести, рассказы). Проявляет интерес к тематически многообразным произведениям. Испытывает удовольствие от процесса чтения книги. Описывает состояние героя, его настроение, свое отношение к событию в описательном и повествовательном монологе.</w:t>
      </w:r>
    </w:p>
    <w:p w:rsidR="00E86AE2" w:rsidRPr="006B44B2" w:rsidRDefault="00E86AE2" w:rsidP="00644A0C">
      <w:pPr>
        <w:pStyle w:val="3"/>
        <w:spacing w:before="2" w:line="360" w:lineRule="auto"/>
        <w:ind w:left="-142" w:right="21" w:firstLine="142"/>
        <w:jc w:val="both"/>
        <w:rPr>
          <w:rFonts w:ascii="Times New Roman" w:hAnsi="Times New Roman" w:cs="Times New Roman"/>
          <w:color w:val="auto"/>
        </w:rPr>
      </w:pPr>
      <w:r w:rsidRPr="006B44B2">
        <w:rPr>
          <w:rFonts w:ascii="Times New Roman" w:hAnsi="Times New Roman" w:cs="Times New Roman"/>
          <w:color w:val="auto"/>
        </w:rPr>
        <w:t>Связанные с целевыми ориентирами задачи художественно- эстетического развития:</w:t>
      </w:r>
    </w:p>
    <w:p w:rsidR="00E86AE2" w:rsidRPr="006B44B2" w:rsidRDefault="00644A0C" w:rsidP="00644A0C">
      <w:pPr>
        <w:pStyle w:val="a7"/>
        <w:tabs>
          <w:tab w:val="left" w:pos="1436"/>
        </w:tabs>
        <w:spacing w:line="360" w:lineRule="auto"/>
        <w:ind w:left="0" w:right="21"/>
        <w:rPr>
          <w:sz w:val="24"/>
          <w:szCs w:val="24"/>
        </w:rPr>
      </w:pPr>
      <w:r>
        <w:rPr>
          <w:sz w:val="24"/>
          <w:szCs w:val="24"/>
        </w:rPr>
        <w:t>-</w:t>
      </w:r>
      <w:r w:rsidR="00E86AE2" w:rsidRPr="006B44B2">
        <w:rPr>
          <w:sz w:val="24"/>
          <w:szCs w:val="24"/>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rsidR="00E86AE2" w:rsidRPr="006B44B2" w:rsidRDefault="00644A0C" w:rsidP="00644A0C">
      <w:pPr>
        <w:pStyle w:val="a7"/>
        <w:tabs>
          <w:tab w:val="left" w:pos="1436"/>
        </w:tabs>
        <w:spacing w:line="360" w:lineRule="auto"/>
        <w:ind w:left="0" w:right="21"/>
        <w:rPr>
          <w:sz w:val="24"/>
          <w:szCs w:val="24"/>
        </w:rPr>
      </w:pPr>
      <w:r>
        <w:rPr>
          <w:sz w:val="24"/>
          <w:szCs w:val="24"/>
        </w:rPr>
        <w:t>-</w:t>
      </w:r>
      <w:r w:rsidR="00E86AE2" w:rsidRPr="006B44B2">
        <w:rPr>
          <w:sz w:val="24"/>
          <w:szCs w:val="24"/>
        </w:rPr>
        <w:t>развитие эстетических чувств обучающихся, художественного восприятия, образных</w:t>
      </w:r>
      <w:r w:rsidR="00E86AE2" w:rsidRPr="006B44B2">
        <w:rPr>
          <w:spacing w:val="-5"/>
          <w:sz w:val="24"/>
          <w:szCs w:val="24"/>
        </w:rPr>
        <w:t xml:space="preserve"> </w:t>
      </w:r>
      <w:r w:rsidR="00E86AE2" w:rsidRPr="006B44B2">
        <w:rPr>
          <w:sz w:val="24"/>
          <w:szCs w:val="24"/>
        </w:rPr>
        <w:t xml:space="preserve">представлений, воображения, художественно-творческих </w:t>
      </w:r>
      <w:r w:rsidR="00E86AE2" w:rsidRPr="006B44B2">
        <w:rPr>
          <w:spacing w:val="-2"/>
          <w:sz w:val="24"/>
          <w:szCs w:val="24"/>
        </w:rPr>
        <w:t>способностей;</w:t>
      </w:r>
    </w:p>
    <w:p w:rsidR="00E86AE2" w:rsidRPr="006B44B2" w:rsidRDefault="00644A0C" w:rsidP="00644A0C">
      <w:pPr>
        <w:pStyle w:val="a7"/>
        <w:tabs>
          <w:tab w:val="left" w:pos="1436"/>
        </w:tabs>
        <w:spacing w:line="360" w:lineRule="auto"/>
        <w:ind w:left="0" w:right="21"/>
        <w:rPr>
          <w:sz w:val="24"/>
          <w:szCs w:val="24"/>
        </w:rPr>
      </w:pPr>
      <w:r>
        <w:rPr>
          <w:sz w:val="24"/>
          <w:szCs w:val="24"/>
        </w:rPr>
        <w:t>-</w:t>
      </w:r>
      <w:r w:rsidR="00E86AE2" w:rsidRPr="006B44B2">
        <w:rPr>
          <w:sz w:val="24"/>
          <w:szCs w:val="24"/>
        </w:rPr>
        <w:t>развитие детского художественного творчества, интереса к самостоятельной творческой деятельности; удовлетворение потребности обучающихся в самовыражении.</w:t>
      </w:r>
    </w:p>
    <w:p w:rsidR="00E86AE2" w:rsidRPr="006B44B2" w:rsidRDefault="00E86AE2" w:rsidP="00644A0C">
      <w:pPr>
        <w:spacing w:line="360" w:lineRule="auto"/>
        <w:ind w:left="-142" w:right="21" w:firstLine="142"/>
        <w:jc w:val="both"/>
        <w:rPr>
          <w:i/>
          <w:sz w:val="24"/>
          <w:szCs w:val="24"/>
        </w:rPr>
      </w:pPr>
      <w:r w:rsidRPr="006B44B2">
        <w:rPr>
          <w:i/>
          <w:sz w:val="24"/>
          <w:szCs w:val="24"/>
        </w:rPr>
        <w:t>Задачи художественно-эстетического развития реализуются по следующим направлениям:</w:t>
      </w:r>
    </w:p>
    <w:p w:rsidR="00E86AE2" w:rsidRPr="006B44B2" w:rsidRDefault="00644A0C" w:rsidP="00644A0C">
      <w:pPr>
        <w:pStyle w:val="a7"/>
        <w:tabs>
          <w:tab w:val="left" w:pos="1436"/>
        </w:tabs>
        <w:spacing w:line="360" w:lineRule="auto"/>
        <w:ind w:left="0" w:right="21"/>
        <w:rPr>
          <w:sz w:val="24"/>
          <w:szCs w:val="24"/>
        </w:rPr>
      </w:pPr>
      <w:r>
        <w:rPr>
          <w:spacing w:val="-2"/>
          <w:sz w:val="24"/>
          <w:szCs w:val="24"/>
        </w:rPr>
        <w:t>-</w:t>
      </w:r>
      <w:r w:rsidR="00E86AE2" w:rsidRPr="006B44B2">
        <w:rPr>
          <w:spacing w:val="-2"/>
          <w:sz w:val="24"/>
          <w:szCs w:val="24"/>
        </w:rPr>
        <w:t>«Художественное</w:t>
      </w:r>
      <w:r w:rsidR="00E86AE2" w:rsidRPr="006B44B2">
        <w:rPr>
          <w:spacing w:val="11"/>
          <w:sz w:val="24"/>
          <w:szCs w:val="24"/>
        </w:rPr>
        <w:t xml:space="preserve"> </w:t>
      </w:r>
      <w:r w:rsidR="00E86AE2" w:rsidRPr="006B44B2">
        <w:rPr>
          <w:spacing w:val="-2"/>
          <w:sz w:val="24"/>
          <w:szCs w:val="24"/>
        </w:rPr>
        <w:t>творчество»;</w:t>
      </w:r>
    </w:p>
    <w:p w:rsidR="00E86AE2" w:rsidRPr="006B44B2" w:rsidRDefault="00644A0C" w:rsidP="00644A0C">
      <w:pPr>
        <w:pStyle w:val="a7"/>
        <w:tabs>
          <w:tab w:val="left" w:pos="1436"/>
        </w:tabs>
        <w:spacing w:line="360" w:lineRule="auto"/>
        <w:ind w:left="0" w:right="21"/>
        <w:rPr>
          <w:sz w:val="24"/>
          <w:szCs w:val="24"/>
        </w:rPr>
      </w:pPr>
      <w:r>
        <w:rPr>
          <w:spacing w:val="-2"/>
          <w:sz w:val="24"/>
          <w:szCs w:val="24"/>
        </w:rPr>
        <w:t>-</w:t>
      </w:r>
      <w:r w:rsidR="00E86AE2" w:rsidRPr="006B44B2">
        <w:rPr>
          <w:spacing w:val="-2"/>
          <w:sz w:val="24"/>
          <w:szCs w:val="24"/>
        </w:rPr>
        <w:t>«Конструктивно-модельная</w:t>
      </w:r>
      <w:r w:rsidR="00E86AE2" w:rsidRPr="006B44B2">
        <w:rPr>
          <w:spacing w:val="22"/>
          <w:sz w:val="24"/>
          <w:szCs w:val="24"/>
        </w:rPr>
        <w:t xml:space="preserve"> </w:t>
      </w:r>
      <w:r w:rsidR="00E86AE2" w:rsidRPr="006B44B2">
        <w:rPr>
          <w:spacing w:val="-2"/>
          <w:sz w:val="24"/>
          <w:szCs w:val="24"/>
        </w:rPr>
        <w:t>деятельность»;</w:t>
      </w:r>
    </w:p>
    <w:p w:rsidR="00E86AE2" w:rsidRPr="006B44B2" w:rsidRDefault="00644A0C" w:rsidP="00644A0C">
      <w:pPr>
        <w:pStyle w:val="a7"/>
        <w:tabs>
          <w:tab w:val="left" w:pos="1436"/>
        </w:tabs>
        <w:spacing w:before="1" w:line="360" w:lineRule="auto"/>
        <w:ind w:left="0" w:right="21"/>
        <w:rPr>
          <w:sz w:val="24"/>
          <w:szCs w:val="24"/>
        </w:rPr>
      </w:pPr>
      <w:r>
        <w:rPr>
          <w:sz w:val="24"/>
          <w:szCs w:val="24"/>
        </w:rPr>
        <w:t>-</w:t>
      </w:r>
      <w:r w:rsidR="00E86AE2" w:rsidRPr="006B44B2">
        <w:rPr>
          <w:sz w:val="24"/>
          <w:szCs w:val="24"/>
        </w:rPr>
        <w:t>«Музыкальная</w:t>
      </w:r>
      <w:r w:rsidR="00E86AE2" w:rsidRPr="006B44B2">
        <w:rPr>
          <w:spacing w:val="-14"/>
          <w:sz w:val="24"/>
          <w:szCs w:val="24"/>
        </w:rPr>
        <w:t xml:space="preserve"> </w:t>
      </w:r>
      <w:r w:rsidR="00E86AE2" w:rsidRPr="006B44B2">
        <w:rPr>
          <w:spacing w:val="-2"/>
          <w:sz w:val="24"/>
          <w:szCs w:val="24"/>
        </w:rPr>
        <w:t>деятельность».</w:t>
      </w:r>
    </w:p>
    <w:p w:rsidR="00E86AE2" w:rsidRPr="006B44B2" w:rsidRDefault="00E86AE2" w:rsidP="00644A0C">
      <w:pPr>
        <w:pStyle w:val="3"/>
        <w:spacing w:before="5" w:line="360" w:lineRule="auto"/>
        <w:ind w:left="-142" w:right="21" w:firstLine="142"/>
        <w:jc w:val="both"/>
        <w:rPr>
          <w:rFonts w:ascii="Times New Roman" w:hAnsi="Times New Roman" w:cs="Times New Roman"/>
          <w:b/>
          <w:color w:val="auto"/>
        </w:rPr>
      </w:pPr>
      <w:r w:rsidRPr="006B44B2">
        <w:rPr>
          <w:rFonts w:ascii="Times New Roman" w:hAnsi="Times New Roman" w:cs="Times New Roman"/>
          <w:b/>
          <w:color w:val="auto"/>
        </w:rPr>
        <w:t>Задачи,</w:t>
      </w:r>
      <w:r w:rsidRPr="006B44B2">
        <w:rPr>
          <w:rFonts w:ascii="Times New Roman" w:hAnsi="Times New Roman" w:cs="Times New Roman"/>
          <w:b/>
          <w:color w:val="auto"/>
          <w:spacing w:val="-4"/>
        </w:rPr>
        <w:t xml:space="preserve"> </w:t>
      </w:r>
      <w:r w:rsidRPr="006B44B2">
        <w:rPr>
          <w:rFonts w:ascii="Times New Roman" w:hAnsi="Times New Roman" w:cs="Times New Roman"/>
          <w:b/>
          <w:color w:val="auto"/>
        </w:rPr>
        <w:t>актуальные</w:t>
      </w:r>
      <w:r w:rsidRPr="006B44B2">
        <w:rPr>
          <w:rFonts w:ascii="Times New Roman" w:hAnsi="Times New Roman" w:cs="Times New Roman"/>
          <w:b/>
          <w:color w:val="auto"/>
          <w:spacing w:val="-6"/>
        </w:rPr>
        <w:t xml:space="preserve"> </w:t>
      </w:r>
      <w:r w:rsidRPr="006B44B2">
        <w:rPr>
          <w:rFonts w:ascii="Times New Roman" w:hAnsi="Times New Roman" w:cs="Times New Roman"/>
          <w:b/>
          <w:color w:val="auto"/>
        </w:rPr>
        <w:t>для</w:t>
      </w:r>
      <w:r w:rsidRPr="006B44B2">
        <w:rPr>
          <w:rFonts w:ascii="Times New Roman" w:hAnsi="Times New Roman" w:cs="Times New Roman"/>
          <w:b/>
          <w:color w:val="auto"/>
          <w:spacing w:val="-6"/>
        </w:rPr>
        <w:t xml:space="preserve"> </w:t>
      </w:r>
      <w:r w:rsidRPr="006B44B2">
        <w:rPr>
          <w:rFonts w:ascii="Times New Roman" w:hAnsi="Times New Roman" w:cs="Times New Roman"/>
          <w:b/>
          <w:color w:val="auto"/>
        </w:rPr>
        <w:t>работы</w:t>
      </w:r>
      <w:r w:rsidRPr="006B44B2">
        <w:rPr>
          <w:rFonts w:ascii="Times New Roman" w:hAnsi="Times New Roman" w:cs="Times New Roman"/>
          <w:b/>
          <w:color w:val="auto"/>
          <w:spacing w:val="-7"/>
        </w:rPr>
        <w:t xml:space="preserve"> </w:t>
      </w:r>
      <w:r w:rsidRPr="006B44B2">
        <w:rPr>
          <w:rFonts w:ascii="Times New Roman" w:hAnsi="Times New Roman" w:cs="Times New Roman"/>
          <w:b/>
          <w:color w:val="auto"/>
        </w:rPr>
        <w:t>с</w:t>
      </w:r>
      <w:r w:rsidRPr="006B44B2">
        <w:rPr>
          <w:rFonts w:ascii="Times New Roman" w:hAnsi="Times New Roman" w:cs="Times New Roman"/>
          <w:b/>
          <w:color w:val="auto"/>
          <w:spacing w:val="-6"/>
        </w:rPr>
        <w:t xml:space="preserve"> </w:t>
      </w:r>
      <w:r w:rsidRPr="006B44B2">
        <w:rPr>
          <w:rFonts w:ascii="Times New Roman" w:hAnsi="Times New Roman" w:cs="Times New Roman"/>
          <w:b/>
          <w:color w:val="auto"/>
        </w:rPr>
        <w:t>детьми</w:t>
      </w:r>
      <w:r w:rsidRPr="006B44B2">
        <w:rPr>
          <w:rFonts w:ascii="Times New Roman" w:hAnsi="Times New Roman" w:cs="Times New Roman"/>
          <w:b/>
          <w:color w:val="auto"/>
          <w:spacing w:val="-7"/>
        </w:rPr>
        <w:t xml:space="preserve"> </w:t>
      </w:r>
      <w:r w:rsidRPr="006B44B2">
        <w:rPr>
          <w:rFonts w:ascii="Times New Roman" w:hAnsi="Times New Roman" w:cs="Times New Roman"/>
          <w:b/>
          <w:color w:val="auto"/>
        </w:rPr>
        <w:t>с</w:t>
      </w:r>
      <w:r w:rsidRPr="006B44B2">
        <w:rPr>
          <w:rFonts w:ascii="Times New Roman" w:hAnsi="Times New Roman" w:cs="Times New Roman"/>
          <w:b/>
          <w:color w:val="auto"/>
          <w:spacing w:val="-6"/>
        </w:rPr>
        <w:t xml:space="preserve"> </w:t>
      </w:r>
      <w:r w:rsidRPr="006B44B2">
        <w:rPr>
          <w:rFonts w:ascii="Times New Roman" w:hAnsi="Times New Roman" w:cs="Times New Roman"/>
          <w:b/>
          <w:color w:val="auto"/>
          <w:spacing w:val="-4"/>
        </w:rPr>
        <w:t>ЗПР:</w:t>
      </w:r>
    </w:p>
    <w:p w:rsidR="00E86AE2" w:rsidRPr="006B44B2" w:rsidRDefault="00644A0C" w:rsidP="00644A0C">
      <w:pPr>
        <w:pStyle w:val="a7"/>
        <w:tabs>
          <w:tab w:val="left" w:pos="1436"/>
        </w:tabs>
        <w:spacing w:line="360" w:lineRule="auto"/>
        <w:ind w:left="0" w:right="21"/>
        <w:rPr>
          <w:sz w:val="24"/>
          <w:szCs w:val="24"/>
        </w:rPr>
      </w:pPr>
      <w:r>
        <w:rPr>
          <w:sz w:val="24"/>
          <w:szCs w:val="24"/>
        </w:rPr>
        <w:t>-</w:t>
      </w:r>
      <w:r w:rsidR="00E86AE2" w:rsidRPr="006B44B2">
        <w:rPr>
          <w:sz w:val="24"/>
          <w:szCs w:val="24"/>
        </w:rPr>
        <w:t>формирование познавательных интересов и действий, наблюдательности ребенка в изобразительной и конструктивной видах деятельности;</w:t>
      </w:r>
    </w:p>
    <w:p w:rsidR="00E86AE2" w:rsidRPr="006B44B2" w:rsidRDefault="00644A0C" w:rsidP="00644A0C">
      <w:pPr>
        <w:pStyle w:val="a7"/>
        <w:tabs>
          <w:tab w:val="left" w:pos="1436"/>
        </w:tabs>
        <w:spacing w:line="360" w:lineRule="auto"/>
        <w:ind w:left="0" w:right="21"/>
        <w:rPr>
          <w:sz w:val="24"/>
          <w:szCs w:val="24"/>
        </w:rPr>
      </w:pPr>
      <w:r>
        <w:rPr>
          <w:sz w:val="24"/>
          <w:szCs w:val="24"/>
        </w:rPr>
        <w:t>-</w:t>
      </w:r>
      <w:r w:rsidR="00E86AE2" w:rsidRPr="006B44B2">
        <w:rPr>
          <w:sz w:val="24"/>
          <w:szCs w:val="24"/>
        </w:rPr>
        <w:t xml:space="preserve">развитие сенсомоторной координации как основы для формирования изобразительных навыков; овладения разными техниками изобразительной </w:t>
      </w:r>
      <w:r w:rsidR="00E86AE2" w:rsidRPr="006B44B2">
        <w:rPr>
          <w:spacing w:val="-2"/>
          <w:sz w:val="24"/>
          <w:szCs w:val="24"/>
        </w:rPr>
        <w:t>деятельности;</w:t>
      </w:r>
    </w:p>
    <w:p w:rsidR="00E86AE2" w:rsidRPr="006B44B2" w:rsidRDefault="00644A0C" w:rsidP="00644A0C">
      <w:pPr>
        <w:pStyle w:val="a7"/>
        <w:tabs>
          <w:tab w:val="left" w:pos="1436"/>
        </w:tabs>
        <w:spacing w:line="360" w:lineRule="auto"/>
        <w:ind w:left="0" w:right="21"/>
        <w:rPr>
          <w:sz w:val="24"/>
          <w:szCs w:val="24"/>
        </w:rPr>
      </w:pPr>
      <w:r>
        <w:rPr>
          <w:sz w:val="24"/>
          <w:szCs w:val="24"/>
        </w:rPr>
        <w:lastRenderedPageBreak/>
        <w:t>-</w:t>
      </w:r>
      <w:r w:rsidR="00E86AE2" w:rsidRPr="006B44B2">
        <w:rPr>
          <w:sz w:val="24"/>
          <w:szCs w:val="24"/>
        </w:rPr>
        <w:t>развитие</w:t>
      </w:r>
      <w:r w:rsidR="00E86AE2" w:rsidRPr="006B44B2">
        <w:rPr>
          <w:spacing w:val="-14"/>
          <w:sz w:val="24"/>
          <w:szCs w:val="24"/>
        </w:rPr>
        <w:t xml:space="preserve"> </w:t>
      </w:r>
      <w:r w:rsidR="00E86AE2" w:rsidRPr="006B44B2">
        <w:rPr>
          <w:sz w:val="24"/>
          <w:szCs w:val="24"/>
        </w:rPr>
        <w:t>художественного</w:t>
      </w:r>
      <w:r w:rsidR="00E86AE2" w:rsidRPr="006B44B2">
        <w:rPr>
          <w:spacing w:val="-15"/>
          <w:sz w:val="24"/>
          <w:szCs w:val="24"/>
        </w:rPr>
        <w:t xml:space="preserve"> </w:t>
      </w:r>
      <w:r w:rsidR="00E86AE2" w:rsidRPr="006B44B2">
        <w:rPr>
          <w:spacing w:val="-2"/>
          <w:sz w:val="24"/>
          <w:szCs w:val="24"/>
        </w:rPr>
        <w:t>вкуса;</w:t>
      </w:r>
    </w:p>
    <w:p w:rsidR="00E86AE2" w:rsidRPr="006B44B2" w:rsidRDefault="00644A0C" w:rsidP="00644A0C">
      <w:pPr>
        <w:pStyle w:val="a7"/>
        <w:tabs>
          <w:tab w:val="left" w:pos="1436"/>
        </w:tabs>
        <w:spacing w:line="360" w:lineRule="auto"/>
        <w:ind w:left="0" w:right="21"/>
        <w:rPr>
          <w:sz w:val="24"/>
          <w:szCs w:val="24"/>
        </w:rPr>
      </w:pPr>
      <w:r>
        <w:rPr>
          <w:sz w:val="24"/>
          <w:szCs w:val="24"/>
        </w:rPr>
        <w:t>-</w:t>
      </w:r>
      <w:r w:rsidR="00E86AE2" w:rsidRPr="006B44B2">
        <w:rPr>
          <w:sz w:val="24"/>
          <w:szCs w:val="24"/>
        </w:rPr>
        <w:t>развитие</w:t>
      </w:r>
      <w:r w:rsidR="00E86AE2" w:rsidRPr="006B44B2">
        <w:rPr>
          <w:spacing w:val="-9"/>
          <w:sz w:val="24"/>
          <w:szCs w:val="24"/>
        </w:rPr>
        <w:t xml:space="preserve"> </w:t>
      </w:r>
      <w:r w:rsidR="00E86AE2" w:rsidRPr="006B44B2">
        <w:rPr>
          <w:sz w:val="24"/>
          <w:szCs w:val="24"/>
        </w:rPr>
        <w:t>разных</w:t>
      </w:r>
      <w:r w:rsidR="00E86AE2" w:rsidRPr="006B44B2">
        <w:rPr>
          <w:spacing w:val="-12"/>
          <w:sz w:val="24"/>
          <w:szCs w:val="24"/>
        </w:rPr>
        <w:t xml:space="preserve"> </w:t>
      </w:r>
      <w:r w:rsidR="00E86AE2" w:rsidRPr="006B44B2">
        <w:rPr>
          <w:sz w:val="24"/>
          <w:szCs w:val="24"/>
        </w:rPr>
        <w:t>видов</w:t>
      </w:r>
      <w:r w:rsidR="00E86AE2" w:rsidRPr="006B44B2">
        <w:rPr>
          <w:spacing w:val="-10"/>
          <w:sz w:val="24"/>
          <w:szCs w:val="24"/>
        </w:rPr>
        <w:t xml:space="preserve"> </w:t>
      </w:r>
      <w:r w:rsidR="00E86AE2" w:rsidRPr="006B44B2">
        <w:rPr>
          <w:sz w:val="24"/>
          <w:szCs w:val="24"/>
        </w:rPr>
        <w:t>изобразительной</w:t>
      </w:r>
      <w:r w:rsidR="00E86AE2" w:rsidRPr="006B44B2">
        <w:rPr>
          <w:spacing w:val="-9"/>
          <w:sz w:val="24"/>
          <w:szCs w:val="24"/>
        </w:rPr>
        <w:t xml:space="preserve"> </w:t>
      </w:r>
      <w:r w:rsidR="00E86AE2" w:rsidRPr="006B44B2">
        <w:rPr>
          <w:sz w:val="24"/>
          <w:szCs w:val="24"/>
        </w:rPr>
        <w:t>и</w:t>
      </w:r>
      <w:r w:rsidR="00E86AE2" w:rsidRPr="006B44B2">
        <w:rPr>
          <w:spacing w:val="-9"/>
          <w:sz w:val="24"/>
          <w:szCs w:val="24"/>
        </w:rPr>
        <w:t xml:space="preserve"> </w:t>
      </w:r>
      <w:r w:rsidR="00E86AE2" w:rsidRPr="006B44B2">
        <w:rPr>
          <w:sz w:val="24"/>
          <w:szCs w:val="24"/>
        </w:rPr>
        <w:t>конструктивной</w:t>
      </w:r>
      <w:r w:rsidR="00E86AE2" w:rsidRPr="006B44B2">
        <w:rPr>
          <w:spacing w:val="-9"/>
          <w:sz w:val="24"/>
          <w:szCs w:val="24"/>
        </w:rPr>
        <w:t xml:space="preserve"> </w:t>
      </w:r>
      <w:r w:rsidR="00E86AE2" w:rsidRPr="006B44B2">
        <w:rPr>
          <w:spacing w:val="-2"/>
          <w:sz w:val="24"/>
          <w:szCs w:val="24"/>
        </w:rPr>
        <w:t>деятельности;</w:t>
      </w:r>
    </w:p>
    <w:p w:rsidR="00E86AE2" w:rsidRPr="006B44B2" w:rsidRDefault="00644A0C" w:rsidP="00644A0C">
      <w:pPr>
        <w:pStyle w:val="a7"/>
        <w:tabs>
          <w:tab w:val="left" w:pos="1436"/>
          <w:tab w:val="left" w:pos="3212"/>
          <w:tab w:val="left" w:pos="5188"/>
          <w:tab w:val="left" w:pos="6809"/>
          <w:tab w:val="left" w:pos="7240"/>
          <w:tab w:val="left" w:pos="9274"/>
          <w:tab w:val="left" w:pos="10181"/>
        </w:tabs>
        <w:spacing w:line="360" w:lineRule="auto"/>
        <w:ind w:left="0" w:right="21"/>
        <w:rPr>
          <w:sz w:val="24"/>
          <w:szCs w:val="24"/>
        </w:rPr>
      </w:pPr>
      <w:r>
        <w:rPr>
          <w:spacing w:val="-2"/>
          <w:sz w:val="24"/>
          <w:szCs w:val="24"/>
        </w:rPr>
        <w:t>-</w:t>
      </w:r>
      <w:r w:rsidR="00E86AE2" w:rsidRPr="006B44B2">
        <w:rPr>
          <w:spacing w:val="-2"/>
          <w:sz w:val="24"/>
          <w:szCs w:val="24"/>
        </w:rPr>
        <w:t>становление</w:t>
      </w:r>
      <w:r w:rsidR="00E86AE2" w:rsidRPr="006B44B2">
        <w:rPr>
          <w:sz w:val="24"/>
          <w:szCs w:val="24"/>
        </w:rPr>
        <w:tab/>
      </w:r>
      <w:r w:rsidR="00E86AE2" w:rsidRPr="006B44B2">
        <w:rPr>
          <w:spacing w:val="-2"/>
          <w:sz w:val="24"/>
          <w:szCs w:val="24"/>
        </w:rPr>
        <w:t>эстетического</w:t>
      </w:r>
      <w:r>
        <w:rPr>
          <w:spacing w:val="-2"/>
          <w:sz w:val="24"/>
          <w:szCs w:val="24"/>
        </w:rPr>
        <w:t xml:space="preserve"> </w:t>
      </w:r>
      <w:r w:rsidR="00E86AE2" w:rsidRPr="006B44B2">
        <w:rPr>
          <w:spacing w:val="-2"/>
          <w:sz w:val="24"/>
          <w:szCs w:val="24"/>
        </w:rPr>
        <w:t>отношения</w:t>
      </w:r>
      <w:r>
        <w:rPr>
          <w:spacing w:val="-2"/>
          <w:sz w:val="24"/>
          <w:szCs w:val="24"/>
        </w:rPr>
        <w:t xml:space="preserve"> </w:t>
      </w:r>
      <w:r w:rsidR="00E86AE2" w:rsidRPr="006B44B2">
        <w:rPr>
          <w:spacing w:val="-10"/>
          <w:sz w:val="24"/>
          <w:szCs w:val="24"/>
        </w:rPr>
        <w:t>к</w:t>
      </w:r>
      <w:r>
        <w:rPr>
          <w:spacing w:val="-10"/>
          <w:sz w:val="24"/>
          <w:szCs w:val="24"/>
        </w:rPr>
        <w:t xml:space="preserve"> </w:t>
      </w:r>
      <w:r w:rsidR="00E86AE2" w:rsidRPr="006B44B2">
        <w:rPr>
          <w:spacing w:val="-2"/>
          <w:sz w:val="24"/>
          <w:szCs w:val="24"/>
        </w:rPr>
        <w:t>окружающему</w:t>
      </w:r>
      <w:r>
        <w:rPr>
          <w:spacing w:val="-2"/>
          <w:sz w:val="24"/>
          <w:szCs w:val="24"/>
        </w:rPr>
        <w:t xml:space="preserve"> </w:t>
      </w:r>
      <w:r w:rsidR="00E86AE2" w:rsidRPr="006B44B2">
        <w:rPr>
          <w:spacing w:val="-4"/>
          <w:sz w:val="24"/>
          <w:szCs w:val="24"/>
        </w:rPr>
        <w:t>миру</w:t>
      </w:r>
      <w:r>
        <w:rPr>
          <w:spacing w:val="-4"/>
          <w:sz w:val="24"/>
          <w:szCs w:val="24"/>
        </w:rPr>
        <w:t xml:space="preserve"> </w:t>
      </w:r>
      <w:r w:rsidR="00E86AE2" w:rsidRPr="006B44B2">
        <w:rPr>
          <w:spacing w:val="-10"/>
          <w:sz w:val="24"/>
          <w:szCs w:val="24"/>
        </w:rPr>
        <w:t xml:space="preserve">и </w:t>
      </w:r>
      <w:r w:rsidR="00E86AE2" w:rsidRPr="006B44B2">
        <w:rPr>
          <w:sz w:val="24"/>
          <w:szCs w:val="24"/>
        </w:rPr>
        <w:t>творческих способностей;</w:t>
      </w:r>
    </w:p>
    <w:p w:rsidR="00E86AE2" w:rsidRPr="006B44B2" w:rsidRDefault="00644A0C" w:rsidP="00644A0C">
      <w:pPr>
        <w:pStyle w:val="a7"/>
        <w:tabs>
          <w:tab w:val="left" w:pos="1436"/>
        </w:tabs>
        <w:spacing w:line="360" w:lineRule="auto"/>
        <w:ind w:left="0" w:right="21"/>
        <w:rPr>
          <w:sz w:val="24"/>
          <w:szCs w:val="24"/>
        </w:rPr>
      </w:pPr>
      <w:r>
        <w:rPr>
          <w:sz w:val="24"/>
          <w:szCs w:val="24"/>
        </w:rPr>
        <w:t>-</w:t>
      </w:r>
      <w:r w:rsidR="00E86AE2" w:rsidRPr="006B44B2">
        <w:rPr>
          <w:sz w:val="24"/>
          <w:szCs w:val="24"/>
        </w:rPr>
        <w:t>развитие</w:t>
      </w:r>
      <w:r w:rsidR="00E86AE2" w:rsidRPr="006B44B2">
        <w:rPr>
          <w:spacing w:val="40"/>
          <w:sz w:val="24"/>
          <w:szCs w:val="24"/>
        </w:rPr>
        <w:t xml:space="preserve"> </w:t>
      </w:r>
      <w:r w:rsidR="00E86AE2" w:rsidRPr="006B44B2">
        <w:rPr>
          <w:sz w:val="24"/>
          <w:szCs w:val="24"/>
        </w:rPr>
        <w:t>предпосылок</w:t>
      </w:r>
      <w:r w:rsidR="00E86AE2" w:rsidRPr="006B44B2">
        <w:rPr>
          <w:spacing w:val="40"/>
          <w:sz w:val="24"/>
          <w:szCs w:val="24"/>
        </w:rPr>
        <w:t xml:space="preserve"> </w:t>
      </w:r>
      <w:r w:rsidR="00E86AE2" w:rsidRPr="006B44B2">
        <w:rPr>
          <w:sz w:val="24"/>
          <w:szCs w:val="24"/>
        </w:rPr>
        <w:t>ценностно-смыслового</w:t>
      </w:r>
      <w:r w:rsidR="00E86AE2" w:rsidRPr="006B44B2">
        <w:rPr>
          <w:spacing w:val="40"/>
          <w:sz w:val="24"/>
          <w:szCs w:val="24"/>
        </w:rPr>
        <w:t xml:space="preserve"> </w:t>
      </w:r>
      <w:r w:rsidR="00E86AE2" w:rsidRPr="006B44B2">
        <w:rPr>
          <w:sz w:val="24"/>
          <w:szCs w:val="24"/>
        </w:rPr>
        <w:t>восприятия</w:t>
      </w:r>
      <w:r w:rsidR="00E86AE2" w:rsidRPr="006B44B2">
        <w:rPr>
          <w:spacing w:val="40"/>
          <w:sz w:val="24"/>
          <w:szCs w:val="24"/>
        </w:rPr>
        <w:t xml:space="preserve"> </w:t>
      </w:r>
      <w:r w:rsidR="00E86AE2" w:rsidRPr="006B44B2">
        <w:rPr>
          <w:sz w:val="24"/>
          <w:szCs w:val="24"/>
        </w:rPr>
        <w:t>и</w:t>
      </w:r>
      <w:r w:rsidR="00E86AE2" w:rsidRPr="006B44B2">
        <w:rPr>
          <w:spacing w:val="40"/>
          <w:sz w:val="24"/>
          <w:szCs w:val="24"/>
        </w:rPr>
        <w:t xml:space="preserve"> </w:t>
      </w:r>
      <w:r w:rsidR="00E86AE2" w:rsidRPr="006B44B2">
        <w:rPr>
          <w:sz w:val="24"/>
          <w:szCs w:val="24"/>
        </w:rPr>
        <w:t>понимания произведений изобразительного искусства;</w:t>
      </w:r>
    </w:p>
    <w:p w:rsidR="00E86AE2" w:rsidRPr="006B44B2" w:rsidRDefault="00644A0C" w:rsidP="00644A0C">
      <w:pPr>
        <w:pStyle w:val="a7"/>
        <w:tabs>
          <w:tab w:val="left" w:pos="1436"/>
          <w:tab w:val="left" w:pos="3770"/>
          <w:tab w:val="left" w:pos="5051"/>
          <w:tab w:val="left" w:pos="9128"/>
        </w:tabs>
        <w:spacing w:line="360" w:lineRule="auto"/>
        <w:ind w:left="0" w:right="21"/>
        <w:rPr>
          <w:sz w:val="24"/>
          <w:szCs w:val="24"/>
        </w:rPr>
      </w:pPr>
      <w:r>
        <w:rPr>
          <w:spacing w:val="-2"/>
          <w:sz w:val="24"/>
          <w:szCs w:val="24"/>
        </w:rPr>
        <w:t>-ф</w:t>
      </w:r>
      <w:r w:rsidR="00E86AE2" w:rsidRPr="006B44B2">
        <w:rPr>
          <w:spacing w:val="-2"/>
          <w:sz w:val="24"/>
          <w:szCs w:val="24"/>
        </w:rPr>
        <w:t>ормирование</w:t>
      </w:r>
      <w:r>
        <w:rPr>
          <w:spacing w:val="-2"/>
          <w:sz w:val="24"/>
          <w:szCs w:val="24"/>
        </w:rPr>
        <w:t xml:space="preserve"> </w:t>
      </w:r>
      <w:r w:rsidR="00E86AE2" w:rsidRPr="006B44B2">
        <w:rPr>
          <w:spacing w:val="-4"/>
          <w:sz w:val="24"/>
          <w:szCs w:val="24"/>
        </w:rPr>
        <w:t>основ</w:t>
      </w:r>
      <w:r>
        <w:rPr>
          <w:spacing w:val="-4"/>
          <w:sz w:val="24"/>
          <w:szCs w:val="24"/>
        </w:rPr>
        <w:t xml:space="preserve"> </w:t>
      </w:r>
      <w:r w:rsidR="00E86AE2" w:rsidRPr="006B44B2">
        <w:rPr>
          <w:spacing w:val="-2"/>
          <w:sz w:val="24"/>
          <w:szCs w:val="24"/>
        </w:rPr>
        <w:t>художественно-эстетической</w:t>
      </w:r>
      <w:r>
        <w:rPr>
          <w:spacing w:val="-2"/>
          <w:sz w:val="24"/>
          <w:szCs w:val="24"/>
        </w:rPr>
        <w:t xml:space="preserve"> </w:t>
      </w:r>
      <w:r w:rsidR="00E86AE2" w:rsidRPr="006B44B2">
        <w:rPr>
          <w:spacing w:val="-2"/>
          <w:sz w:val="24"/>
          <w:szCs w:val="24"/>
        </w:rPr>
        <w:t xml:space="preserve">культуры, </w:t>
      </w:r>
      <w:r w:rsidR="00E86AE2" w:rsidRPr="006B44B2">
        <w:rPr>
          <w:sz w:val="24"/>
          <w:szCs w:val="24"/>
        </w:rPr>
        <w:t>элементарных представлений об изобразительном искусстве и его жанрах;</w:t>
      </w:r>
    </w:p>
    <w:p w:rsidR="00E86AE2" w:rsidRPr="006B44B2" w:rsidRDefault="00644A0C" w:rsidP="00644A0C">
      <w:pPr>
        <w:pStyle w:val="a7"/>
        <w:tabs>
          <w:tab w:val="left" w:pos="1436"/>
          <w:tab w:val="left" w:pos="2795"/>
          <w:tab w:val="left" w:pos="5059"/>
          <w:tab w:val="left" w:pos="6757"/>
          <w:tab w:val="left" w:pos="8886"/>
        </w:tabs>
        <w:spacing w:line="360" w:lineRule="auto"/>
        <w:ind w:left="0" w:right="21"/>
        <w:rPr>
          <w:sz w:val="24"/>
          <w:szCs w:val="24"/>
        </w:rPr>
      </w:pPr>
      <w:r>
        <w:rPr>
          <w:spacing w:val="-2"/>
          <w:sz w:val="24"/>
          <w:szCs w:val="24"/>
        </w:rPr>
        <w:t>-</w:t>
      </w:r>
      <w:r w:rsidR="00E86AE2" w:rsidRPr="006B44B2">
        <w:rPr>
          <w:spacing w:val="-2"/>
          <w:sz w:val="24"/>
          <w:szCs w:val="24"/>
        </w:rPr>
        <w:t>развитие</w:t>
      </w:r>
      <w:r>
        <w:rPr>
          <w:spacing w:val="-2"/>
          <w:sz w:val="24"/>
          <w:szCs w:val="24"/>
        </w:rPr>
        <w:t xml:space="preserve"> </w:t>
      </w:r>
      <w:r w:rsidR="00E86AE2" w:rsidRPr="006B44B2">
        <w:rPr>
          <w:spacing w:val="-2"/>
          <w:sz w:val="24"/>
          <w:szCs w:val="24"/>
        </w:rPr>
        <w:t>эмоционального</w:t>
      </w:r>
      <w:r w:rsidR="00E86AE2" w:rsidRPr="006B44B2">
        <w:rPr>
          <w:sz w:val="24"/>
          <w:szCs w:val="24"/>
        </w:rPr>
        <w:tab/>
      </w:r>
      <w:r w:rsidR="00E86AE2" w:rsidRPr="006B44B2">
        <w:rPr>
          <w:spacing w:val="-2"/>
          <w:sz w:val="24"/>
          <w:szCs w:val="24"/>
        </w:rPr>
        <w:t>отношения,</w:t>
      </w:r>
      <w:r>
        <w:rPr>
          <w:spacing w:val="-2"/>
          <w:sz w:val="24"/>
          <w:szCs w:val="24"/>
        </w:rPr>
        <w:t xml:space="preserve"> </w:t>
      </w:r>
      <w:r w:rsidR="00E86AE2" w:rsidRPr="006B44B2">
        <w:rPr>
          <w:spacing w:val="-2"/>
          <w:sz w:val="24"/>
          <w:szCs w:val="24"/>
        </w:rPr>
        <w:t>сопереживания</w:t>
      </w:r>
      <w:r>
        <w:rPr>
          <w:spacing w:val="-2"/>
          <w:sz w:val="24"/>
          <w:szCs w:val="24"/>
        </w:rPr>
        <w:t xml:space="preserve"> </w:t>
      </w:r>
      <w:r w:rsidR="00E86AE2" w:rsidRPr="006B44B2">
        <w:rPr>
          <w:spacing w:val="-2"/>
          <w:sz w:val="24"/>
          <w:szCs w:val="24"/>
        </w:rPr>
        <w:t>персонажам</w:t>
      </w:r>
      <w:r>
        <w:rPr>
          <w:spacing w:val="-2"/>
          <w:sz w:val="24"/>
          <w:szCs w:val="24"/>
        </w:rPr>
        <w:t xml:space="preserve"> </w:t>
      </w:r>
      <w:r w:rsidR="00E86AE2" w:rsidRPr="006B44B2">
        <w:rPr>
          <w:sz w:val="24"/>
          <w:szCs w:val="24"/>
        </w:rPr>
        <w:t>художественных</w:t>
      </w:r>
      <w:r w:rsidR="00E86AE2" w:rsidRPr="006B44B2">
        <w:rPr>
          <w:spacing w:val="-17"/>
          <w:sz w:val="24"/>
          <w:szCs w:val="24"/>
        </w:rPr>
        <w:t xml:space="preserve"> </w:t>
      </w:r>
      <w:r w:rsidR="00E86AE2" w:rsidRPr="006B44B2">
        <w:rPr>
          <w:spacing w:val="-2"/>
          <w:sz w:val="24"/>
          <w:szCs w:val="24"/>
        </w:rPr>
        <w:t>произведений;</w:t>
      </w:r>
    </w:p>
    <w:p w:rsidR="00E86AE2" w:rsidRPr="006B44B2" w:rsidRDefault="00644A0C" w:rsidP="00644A0C">
      <w:pPr>
        <w:pStyle w:val="a7"/>
        <w:tabs>
          <w:tab w:val="left" w:pos="1436"/>
        </w:tabs>
        <w:spacing w:line="360" w:lineRule="auto"/>
        <w:ind w:left="0" w:right="21"/>
        <w:rPr>
          <w:sz w:val="24"/>
          <w:szCs w:val="24"/>
        </w:rPr>
      </w:pPr>
      <w:r>
        <w:rPr>
          <w:sz w:val="24"/>
          <w:szCs w:val="24"/>
        </w:rPr>
        <w:t>-</w:t>
      </w:r>
      <w:r w:rsidR="00E86AE2" w:rsidRPr="006B44B2">
        <w:rPr>
          <w:sz w:val="24"/>
          <w:szCs w:val="24"/>
        </w:rPr>
        <w:t>формирование представлений о художественной культуре малой родины и Отечества, единстве и многообразии способов выражения художественной культуры разных стран и народов мира.</w:t>
      </w:r>
    </w:p>
    <w:p w:rsidR="00E86AE2" w:rsidRPr="006B44B2" w:rsidRDefault="00E86AE2" w:rsidP="00644A0C">
      <w:pPr>
        <w:pStyle w:val="a3"/>
        <w:spacing w:before="4" w:line="360" w:lineRule="auto"/>
        <w:ind w:left="-142" w:right="21" w:firstLine="142"/>
        <w:rPr>
          <w:sz w:val="24"/>
          <w:szCs w:val="24"/>
        </w:rPr>
      </w:pPr>
      <w:r w:rsidRPr="006B44B2">
        <w:rPr>
          <w:sz w:val="24"/>
          <w:szCs w:val="24"/>
        </w:rPr>
        <w:t xml:space="preserve">В зависимости от возрастных и индивидуальных особенностей, особых потребностей и возможностей здоровья обучающихся указанное содержание </w:t>
      </w:r>
      <w:r w:rsidRPr="006B44B2">
        <w:rPr>
          <w:spacing w:val="-2"/>
          <w:sz w:val="24"/>
          <w:szCs w:val="24"/>
        </w:rPr>
        <w:t>дифференцируется.</w:t>
      </w:r>
    </w:p>
    <w:p w:rsidR="00E86AE2" w:rsidRPr="006B44B2" w:rsidRDefault="00E86AE2" w:rsidP="00644A0C">
      <w:pPr>
        <w:pStyle w:val="3"/>
        <w:spacing w:before="4" w:line="360" w:lineRule="auto"/>
        <w:ind w:right="21"/>
        <w:jc w:val="both"/>
        <w:rPr>
          <w:rFonts w:ascii="Times New Roman" w:hAnsi="Times New Roman" w:cs="Times New Roman"/>
          <w:b/>
          <w:color w:val="auto"/>
        </w:rPr>
      </w:pPr>
      <w:r w:rsidRPr="006B44B2">
        <w:rPr>
          <w:rFonts w:ascii="Times New Roman" w:hAnsi="Times New Roman" w:cs="Times New Roman"/>
          <w:b/>
          <w:color w:val="auto"/>
          <w:spacing w:val="-2"/>
        </w:rPr>
        <w:t>Направление</w:t>
      </w:r>
      <w:r w:rsidRPr="006B44B2">
        <w:rPr>
          <w:rFonts w:ascii="Times New Roman" w:hAnsi="Times New Roman" w:cs="Times New Roman"/>
          <w:b/>
          <w:color w:val="auto"/>
          <w:spacing w:val="6"/>
        </w:rPr>
        <w:t xml:space="preserve"> </w:t>
      </w:r>
      <w:r w:rsidRPr="006B44B2">
        <w:rPr>
          <w:rFonts w:ascii="Times New Roman" w:hAnsi="Times New Roman" w:cs="Times New Roman"/>
          <w:b/>
          <w:color w:val="auto"/>
          <w:spacing w:val="-2"/>
        </w:rPr>
        <w:t>«Художественное</w:t>
      </w:r>
      <w:r w:rsidRPr="006B44B2">
        <w:rPr>
          <w:rFonts w:ascii="Times New Roman" w:hAnsi="Times New Roman" w:cs="Times New Roman"/>
          <w:b/>
          <w:color w:val="auto"/>
          <w:spacing w:val="7"/>
        </w:rPr>
        <w:t xml:space="preserve"> </w:t>
      </w:r>
      <w:r w:rsidRPr="006B44B2">
        <w:rPr>
          <w:rFonts w:ascii="Times New Roman" w:hAnsi="Times New Roman" w:cs="Times New Roman"/>
          <w:b/>
          <w:color w:val="auto"/>
          <w:spacing w:val="-2"/>
        </w:rPr>
        <w:t>творчество».</w:t>
      </w:r>
    </w:p>
    <w:p w:rsidR="00E86AE2" w:rsidRPr="006B44B2" w:rsidRDefault="00E86AE2" w:rsidP="00644A0C">
      <w:pPr>
        <w:spacing w:line="360" w:lineRule="auto"/>
        <w:ind w:right="21"/>
        <w:jc w:val="both"/>
        <w:rPr>
          <w:i/>
          <w:sz w:val="24"/>
          <w:szCs w:val="24"/>
        </w:rPr>
      </w:pPr>
      <w:r w:rsidRPr="006B44B2">
        <w:rPr>
          <w:i/>
          <w:sz w:val="24"/>
          <w:szCs w:val="24"/>
        </w:rPr>
        <w:t>Общие</w:t>
      </w:r>
      <w:r w:rsidRPr="006B44B2">
        <w:rPr>
          <w:i/>
          <w:spacing w:val="-7"/>
          <w:sz w:val="24"/>
          <w:szCs w:val="24"/>
        </w:rPr>
        <w:t xml:space="preserve"> </w:t>
      </w:r>
      <w:r w:rsidRPr="006B44B2">
        <w:rPr>
          <w:i/>
          <w:spacing w:val="-2"/>
          <w:sz w:val="24"/>
          <w:szCs w:val="24"/>
        </w:rPr>
        <w:t>задачи:</w:t>
      </w:r>
    </w:p>
    <w:p w:rsidR="00E86AE2" w:rsidRPr="006B44B2" w:rsidRDefault="00644A0C" w:rsidP="00644A0C">
      <w:pPr>
        <w:pStyle w:val="a7"/>
        <w:tabs>
          <w:tab w:val="left" w:pos="1436"/>
        </w:tabs>
        <w:spacing w:line="360" w:lineRule="auto"/>
        <w:ind w:left="0" w:right="21"/>
        <w:rPr>
          <w:sz w:val="24"/>
          <w:szCs w:val="24"/>
        </w:rPr>
      </w:pPr>
      <w:r>
        <w:rPr>
          <w:sz w:val="24"/>
          <w:szCs w:val="24"/>
        </w:rPr>
        <w:t>-</w:t>
      </w:r>
      <w:r w:rsidR="00E86AE2" w:rsidRPr="006B44B2">
        <w:rPr>
          <w:sz w:val="24"/>
          <w:szCs w:val="24"/>
        </w:rPr>
        <w:t>развитие</w:t>
      </w:r>
      <w:r w:rsidR="00E86AE2" w:rsidRPr="006B44B2">
        <w:rPr>
          <w:spacing w:val="-12"/>
          <w:sz w:val="24"/>
          <w:szCs w:val="24"/>
        </w:rPr>
        <w:t xml:space="preserve"> </w:t>
      </w:r>
      <w:r w:rsidR="00E86AE2" w:rsidRPr="006B44B2">
        <w:rPr>
          <w:sz w:val="24"/>
          <w:szCs w:val="24"/>
        </w:rPr>
        <w:t>продуктивной</w:t>
      </w:r>
      <w:r w:rsidR="00E86AE2" w:rsidRPr="006B44B2">
        <w:rPr>
          <w:spacing w:val="-12"/>
          <w:sz w:val="24"/>
          <w:szCs w:val="24"/>
        </w:rPr>
        <w:t xml:space="preserve"> </w:t>
      </w:r>
      <w:r w:rsidR="00E86AE2" w:rsidRPr="006B44B2">
        <w:rPr>
          <w:sz w:val="24"/>
          <w:szCs w:val="24"/>
        </w:rPr>
        <w:t>деятельности</w:t>
      </w:r>
      <w:r w:rsidR="00E86AE2" w:rsidRPr="006B44B2">
        <w:rPr>
          <w:spacing w:val="-12"/>
          <w:sz w:val="24"/>
          <w:szCs w:val="24"/>
        </w:rPr>
        <w:t xml:space="preserve"> </w:t>
      </w:r>
      <w:r w:rsidR="00E86AE2" w:rsidRPr="006B44B2">
        <w:rPr>
          <w:spacing w:val="-2"/>
          <w:sz w:val="24"/>
          <w:szCs w:val="24"/>
        </w:rPr>
        <w:t>обучающихся:</w:t>
      </w:r>
    </w:p>
    <w:p w:rsidR="00E86AE2" w:rsidRPr="00644A0C" w:rsidRDefault="00644A0C" w:rsidP="00644A0C">
      <w:pPr>
        <w:tabs>
          <w:tab w:val="left" w:pos="1436"/>
        </w:tabs>
        <w:spacing w:line="360" w:lineRule="auto"/>
        <w:ind w:right="21"/>
        <w:jc w:val="both"/>
        <w:rPr>
          <w:sz w:val="24"/>
          <w:szCs w:val="24"/>
        </w:rPr>
      </w:pPr>
      <w:r>
        <w:rPr>
          <w:sz w:val="24"/>
          <w:szCs w:val="24"/>
        </w:rPr>
        <w:t>-</w:t>
      </w:r>
      <w:r w:rsidR="00E86AE2" w:rsidRPr="00644A0C">
        <w:rPr>
          <w:sz w:val="24"/>
          <w:szCs w:val="24"/>
        </w:rPr>
        <w:t>развитие изобразительных видов деятельности (лепка, рисование, аппликация и художественное конструирование).</w:t>
      </w:r>
    </w:p>
    <w:p w:rsidR="00E86AE2" w:rsidRPr="006B44B2" w:rsidRDefault="00E86AE2" w:rsidP="00644A0C">
      <w:pPr>
        <w:spacing w:line="360" w:lineRule="auto"/>
        <w:ind w:right="21"/>
        <w:jc w:val="both"/>
        <w:rPr>
          <w:i/>
          <w:sz w:val="24"/>
          <w:szCs w:val="24"/>
        </w:rPr>
      </w:pPr>
      <w:r w:rsidRPr="006B44B2">
        <w:rPr>
          <w:i/>
          <w:sz w:val="24"/>
          <w:szCs w:val="24"/>
        </w:rPr>
        <w:t>Развитие</w:t>
      </w:r>
      <w:r w:rsidRPr="006B44B2">
        <w:rPr>
          <w:i/>
          <w:spacing w:val="-10"/>
          <w:sz w:val="24"/>
          <w:szCs w:val="24"/>
        </w:rPr>
        <w:t xml:space="preserve"> </w:t>
      </w:r>
      <w:r w:rsidRPr="006B44B2">
        <w:rPr>
          <w:i/>
          <w:sz w:val="24"/>
          <w:szCs w:val="24"/>
        </w:rPr>
        <w:t>детского</w:t>
      </w:r>
      <w:r w:rsidRPr="006B44B2">
        <w:rPr>
          <w:i/>
          <w:spacing w:val="-11"/>
          <w:sz w:val="24"/>
          <w:szCs w:val="24"/>
        </w:rPr>
        <w:t xml:space="preserve"> </w:t>
      </w:r>
      <w:r w:rsidRPr="006B44B2">
        <w:rPr>
          <w:i/>
          <w:spacing w:val="-2"/>
          <w:sz w:val="24"/>
          <w:szCs w:val="24"/>
        </w:rPr>
        <w:t>творчества:</w:t>
      </w:r>
    </w:p>
    <w:p w:rsidR="00E86AE2" w:rsidRPr="00644A0C" w:rsidRDefault="00644A0C" w:rsidP="00644A0C">
      <w:pPr>
        <w:tabs>
          <w:tab w:val="left" w:pos="1436"/>
        </w:tabs>
        <w:spacing w:line="360" w:lineRule="auto"/>
        <w:ind w:right="21"/>
        <w:jc w:val="both"/>
        <w:rPr>
          <w:sz w:val="24"/>
          <w:szCs w:val="24"/>
        </w:rPr>
      </w:pPr>
      <w:r>
        <w:rPr>
          <w:sz w:val="24"/>
          <w:szCs w:val="24"/>
        </w:rPr>
        <w:t>-</w:t>
      </w:r>
      <w:r w:rsidR="00E86AE2" w:rsidRPr="00644A0C">
        <w:rPr>
          <w:sz w:val="24"/>
          <w:szCs w:val="24"/>
        </w:rPr>
        <w:t>поддержка инициативы и самостоятельности обучающихся в различных видах изобразительной деятельности и конструирования.</w:t>
      </w:r>
    </w:p>
    <w:p w:rsidR="00E86AE2" w:rsidRPr="006B44B2" w:rsidRDefault="00E86AE2" w:rsidP="00644A0C">
      <w:pPr>
        <w:spacing w:line="360" w:lineRule="auto"/>
        <w:ind w:right="21"/>
        <w:jc w:val="both"/>
        <w:rPr>
          <w:i/>
          <w:sz w:val="24"/>
          <w:szCs w:val="24"/>
        </w:rPr>
      </w:pPr>
      <w:r w:rsidRPr="006B44B2">
        <w:rPr>
          <w:i/>
          <w:sz w:val="24"/>
          <w:szCs w:val="24"/>
        </w:rPr>
        <w:t>Приобщение</w:t>
      </w:r>
      <w:r w:rsidRPr="006B44B2">
        <w:rPr>
          <w:i/>
          <w:spacing w:val="-11"/>
          <w:sz w:val="24"/>
          <w:szCs w:val="24"/>
        </w:rPr>
        <w:t xml:space="preserve"> </w:t>
      </w:r>
      <w:r w:rsidRPr="006B44B2">
        <w:rPr>
          <w:i/>
          <w:sz w:val="24"/>
          <w:szCs w:val="24"/>
        </w:rPr>
        <w:t>к</w:t>
      </w:r>
      <w:r w:rsidRPr="006B44B2">
        <w:rPr>
          <w:i/>
          <w:spacing w:val="-11"/>
          <w:sz w:val="24"/>
          <w:szCs w:val="24"/>
        </w:rPr>
        <w:t xml:space="preserve"> </w:t>
      </w:r>
      <w:r w:rsidRPr="006B44B2">
        <w:rPr>
          <w:i/>
          <w:sz w:val="24"/>
          <w:szCs w:val="24"/>
        </w:rPr>
        <w:t>изобразительному</w:t>
      </w:r>
      <w:r w:rsidRPr="006B44B2">
        <w:rPr>
          <w:i/>
          <w:spacing w:val="-11"/>
          <w:sz w:val="24"/>
          <w:szCs w:val="24"/>
        </w:rPr>
        <w:t xml:space="preserve"> </w:t>
      </w:r>
      <w:r w:rsidRPr="006B44B2">
        <w:rPr>
          <w:i/>
          <w:spacing w:val="-2"/>
          <w:sz w:val="24"/>
          <w:szCs w:val="24"/>
        </w:rPr>
        <w:t>искусству:</w:t>
      </w:r>
    </w:p>
    <w:p w:rsidR="00E86AE2" w:rsidRPr="00644A0C" w:rsidRDefault="00644A0C" w:rsidP="00644A0C">
      <w:pPr>
        <w:tabs>
          <w:tab w:val="left" w:pos="1436"/>
        </w:tabs>
        <w:spacing w:line="360" w:lineRule="auto"/>
        <w:ind w:right="21"/>
        <w:jc w:val="both"/>
        <w:rPr>
          <w:sz w:val="24"/>
          <w:szCs w:val="24"/>
        </w:rPr>
      </w:pPr>
      <w:r>
        <w:rPr>
          <w:sz w:val="24"/>
          <w:szCs w:val="24"/>
        </w:rPr>
        <w:t>-</w:t>
      </w:r>
      <w:r w:rsidR="00E86AE2" w:rsidRPr="00644A0C">
        <w:rPr>
          <w:sz w:val="24"/>
          <w:szCs w:val="24"/>
        </w:rPr>
        <w:t xml:space="preserve">формирование основ художественной культуры обучающихся, эстетических чувств на основе знакомства с произведениями изобразительного </w:t>
      </w:r>
      <w:r w:rsidR="00E86AE2" w:rsidRPr="00644A0C">
        <w:rPr>
          <w:spacing w:val="-2"/>
          <w:sz w:val="24"/>
          <w:szCs w:val="24"/>
        </w:rPr>
        <w:t>искусства.</w:t>
      </w:r>
    </w:p>
    <w:p w:rsidR="00E86AE2" w:rsidRPr="006B44B2" w:rsidRDefault="00E86AE2" w:rsidP="00644A0C">
      <w:pPr>
        <w:spacing w:line="360" w:lineRule="auto"/>
        <w:ind w:right="21"/>
        <w:jc w:val="both"/>
        <w:rPr>
          <w:i/>
          <w:sz w:val="24"/>
          <w:szCs w:val="24"/>
        </w:rPr>
      </w:pPr>
      <w:r w:rsidRPr="006B44B2">
        <w:rPr>
          <w:i/>
          <w:sz w:val="24"/>
          <w:szCs w:val="24"/>
          <w:u w:val="single"/>
        </w:rPr>
        <w:t>Вторая</w:t>
      </w:r>
      <w:r w:rsidRPr="006B44B2">
        <w:rPr>
          <w:i/>
          <w:spacing w:val="-4"/>
          <w:sz w:val="24"/>
          <w:szCs w:val="24"/>
          <w:u w:val="single"/>
        </w:rPr>
        <w:t xml:space="preserve"> </w:t>
      </w:r>
      <w:r w:rsidRPr="006B44B2">
        <w:rPr>
          <w:i/>
          <w:sz w:val="24"/>
          <w:szCs w:val="24"/>
          <w:u w:val="single"/>
        </w:rPr>
        <w:t>младшая</w:t>
      </w:r>
      <w:r w:rsidRPr="006B44B2">
        <w:rPr>
          <w:i/>
          <w:spacing w:val="-5"/>
          <w:sz w:val="24"/>
          <w:szCs w:val="24"/>
          <w:u w:val="single"/>
        </w:rPr>
        <w:t xml:space="preserve"> </w:t>
      </w:r>
      <w:r w:rsidRPr="006B44B2">
        <w:rPr>
          <w:i/>
          <w:sz w:val="24"/>
          <w:szCs w:val="24"/>
          <w:u w:val="single"/>
        </w:rPr>
        <w:t>группа</w:t>
      </w:r>
      <w:r w:rsidRPr="006B44B2">
        <w:rPr>
          <w:i/>
          <w:spacing w:val="-5"/>
          <w:sz w:val="24"/>
          <w:szCs w:val="24"/>
          <w:u w:val="single"/>
        </w:rPr>
        <w:t xml:space="preserve"> </w:t>
      </w:r>
      <w:r w:rsidRPr="006B44B2">
        <w:rPr>
          <w:i/>
          <w:sz w:val="24"/>
          <w:szCs w:val="24"/>
          <w:u w:val="single"/>
        </w:rPr>
        <w:t>(от</w:t>
      </w:r>
      <w:r w:rsidRPr="006B44B2">
        <w:rPr>
          <w:i/>
          <w:spacing w:val="-4"/>
          <w:sz w:val="24"/>
          <w:szCs w:val="24"/>
          <w:u w:val="single"/>
        </w:rPr>
        <w:t xml:space="preserve"> </w:t>
      </w:r>
      <w:r w:rsidRPr="006B44B2">
        <w:rPr>
          <w:i/>
          <w:sz w:val="24"/>
          <w:szCs w:val="24"/>
          <w:u w:val="single"/>
        </w:rPr>
        <w:t>3</w:t>
      </w:r>
      <w:r w:rsidRPr="006B44B2">
        <w:rPr>
          <w:i/>
          <w:spacing w:val="-5"/>
          <w:sz w:val="24"/>
          <w:szCs w:val="24"/>
          <w:u w:val="single"/>
        </w:rPr>
        <w:t xml:space="preserve"> </w:t>
      </w:r>
      <w:r w:rsidRPr="006B44B2">
        <w:rPr>
          <w:i/>
          <w:sz w:val="24"/>
          <w:szCs w:val="24"/>
          <w:u w:val="single"/>
        </w:rPr>
        <w:t>до</w:t>
      </w:r>
      <w:r w:rsidRPr="006B44B2">
        <w:rPr>
          <w:i/>
          <w:spacing w:val="-4"/>
          <w:sz w:val="24"/>
          <w:szCs w:val="24"/>
          <w:u w:val="single"/>
        </w:rPr>
        <w:t xml:space="preserve"> </w:t>
      </w:r>
      <w:r w:rsidRPr="006B44B2">
        <w:rPr>
          <w:i/>
          <w:sz w:val="24"/>
          <w:szCs w:val="24"/>
          <w:u w:val="single"/>
        </w:rPr>
        <w:t>4</w:t>
      </w:r>
      <w:r w:rsidRPr="006B44B2">
        <w:rPr>
          <w:i/>
          <w:spacing w:val="-5"/>
          <w:sz w:val="24"/>
          <w:szCs w:val="24"/>
          <w:u w:val="single"/>
        </w:rPr>
        <w:t xml:space="preserve"> </w:t>
      </w:r>
      <w:r w:rsidRPr="006B44B2">
        <w:rPr>
          <w:i/>
          <w:spacing w:val="-4"/>
          <w:sz w:val="24"/>
          <w:szCs w:val="24"/>
          <w:u w:val="single"/>
        </w:rPr>
        <w:t>лет):</w:t>
      </w:r>
    </w:p>
    <w:p w:rsidR="00E86AE2" w:rsidRPr="00644A0C" w:rsidRDefault="00644A0C" w:rsidP="00644A0C">
      <w:pPr>
        <w:tabs>
          <w:tab w:val="left" w:pos="1556"/>
        </w:tabs>
        <w:spacing w:line="360" w:lineRule="auto"/>
        <w:ind w:right="21"/>
        <w:jc w:val="both"/>
        <w:rPr>
          <w:sz w:val="24"/>
          <w:szCs w:val="24"/>
        </w:rPr>
      </w:pPr>
      <w:r>
        <w:rPr>
          <w:sz w:val="24"/>
          <w:szCs w:val="24"/>
        </w:rPr>
        <w:t>-</w:t>
      </w:r>
      <w:r w:rsidR="00E86AE2" w:rsidRPr="00644A0C">
        <w:rPr>
          <w:sz w:val="24"/>
          <w:szCs w:val="24"/>
        </w:rPr>
        <w:t>Приобщение к изобразительному искусству. Замечает произведения искусства в повседневной жизни и проявляет положительный эмоциональный отклик. Замечает отдельные средства выразительности и может кратко о них рассказать, дает эстетические оценки. Проявляет интерес и воспроизводит отдельные элементы декоративного рисования, лепки и аппликации, подражая технике народных мастеров.</w:t>
      </w:r>
    </w:p>
    <w:p w:rsidR="00E86AE2" w:rsidRPr="00644A0C" w:rsidRDefault="00644A0C" w:rsidP="00644A0C">
      <w:pPr>
        <w:tabs>
          <w:tab w:val="left" w:pos="1556"/>
        </w:tabs>
        <w:spacing w:line="360" w:lineRule="auto"/>
        <w:ind w:right="21"/>
        <w:jc w:val="both"/>
        <w:rPr>
          <w:sz w:val="24"/>
          <w:szCs w:val="24"/>
        </w:rPr>
      </w:pPr>
      <w:r>
        <w:rPr>
          <w:sz w:val="24"/>
          <w:szCs w:val="24"/>
        </w:rPr>
        <w:t>-</w:t>
      </w:r>
      <w:r w:rsidR="00E86AE2" w:rsidRPr="00644A0C">
        <w:rPr>
          <w:sz w:val="24"/>
          <w:szCs w:val="24"/>
        </w:rPr>
        <w:t>Развитие продуктивной деятельности обучающихся (рисование, лепка, аппликация, художественный труд). В рисовании, аппликации, лепке изображает простые в изобразительном плане предметы и явления, создает обобщенный образ предмета (дом, дерево), создает несложные декоративные изображения, сохраняя ритм, подбирает цвет. Выполняет предметное изображение, главное изображение располагает в центре листа, появляется стремление к де</w:t>
      </w:r>
      <w:r w:rsidR="00E86AE2" w:rsidRPr="00644A0C">
        <w:rPr>
          <w:sz w:val="24"/>
          <w:szCs w:val="24"/>
        </w:rPr>
        <w:lastRenderedPageBreak/>
        <w:t>тализации предметов, но это не всегда получается. Компенсирует трудности изобразительной деятельности игровыми действиями и речью. Обращает внимание на цвет предмета и в основном соотносит цвет с изображаемым предметом. В процессе изобразительной деятельности испытывает положительные эмоции. Стремится правильно пользоваться инструментами (кистью, карандашом) и художественными материалами (гуашью, фломастерами, цветными карандашами). Демонстрирует умение ритмично наносить штрихи, мазки, линии, пятна. На бумаге разной формы создает</w:t>
      </w:r>
      <w:r w:rsidR="00E86AE2" w:rsidRPr="00644A0C">
        <w:rPr>
          <w:spacing w:val="-4"/>
          <w:sz w:val="24"/>
          <w:szCs w:val="24"/>
        </w:rPr>
        <w:t xml:space="preserve"> </w:t>
      </w:r>
      <w:r w:rsidR="00E86AE2" w:rsidRPr="00644A0C">
        <w:rPr>
          <w:sz w:val="24"/>
          <w:szCs w:val="24"/>
        </w:rPr>
        <w:t>композиции</w:t>
      </w:r>
      <w:r w:rsidR="00E86AE2" w:rsidRPr="00644A0C">
        <w:rPr>
          <w:spacing w:val="-3"/>
          <w:sz w:val="24"/>
          <w:szCs w:val="24"/>
        </w:rPr>
        <w:t xml:space="preserve"> </w:t>
      </w:r>
      <w:r w:rsidR="00E86AE2" w:rsidRPr="00644A0C">
        <w:rPr>
          <w:sz w:val="24"/>
          <w:szCs w:val="24"/>
        </w:rPr>
        <w:t>из</w:t>
      </w:r>
      <w:r w:rsidR="00E86AE2" w:rsidRPr="00644A0C">
        <w:rPr>
          <w:spacing w:val="-2"/>
          <w:sz w:val="24"/>
          <w:szCs w:val="24"/>
        </w:rPr>
        <w:t xml:space="preserve"> </w:t>
      </w:r>
      <w:r w:rsidR="00E86AE2" w:rsidRPr="00644A0C">
        <w:rPr>
          <w:sz w:val="24"/>
          <w:szCs w:val="24"/>
        </w:rPr>
        <w:t>готовых</w:t>
      </w:r>
      <w:r w:rsidR="00E86AE2" w:rsidRPr="00644A0C">
        <w:rPr>
          <w:spacing w:val="-6"/>
          <w:sz w:val="24"/>
          <w:szCs w:val="24"/>
        </w:rPr>
        <w:t xml:space="preserve"> </w:t>
      </w:r>
      <w:r w:rsidR="00E86AE2" w:rsidRPr="00644A0C">
        <w:rPr>
          <w:sz w:val="24"/>
          <w:szCs w:val="24"/>
        </w:rPr>
        <w:t>геометрических</w:t>
      </w:r>
      <w:r w:rsidR="00E86AE2" w:rsidRPr="00644A0C">
        <w:rPr>
          <w:spacing w:val="-6"/>
          <w:sz w:val="24"/>
          <w:szCs w:val="24"/>
        </w:rPr>
        <w:t xml:space="preserve"> </w:t>
      </w:r>
      <w:r w:rsidR="00E86AE2" w:rsidRPr="00644A0C">
        <w:rPr>
          <w:sz w:val="24"/>
          <w:szCs w:val="24"/>
        </w:rPr>
        <w:t>форм</w:t>
      </w:r>
      <w:r w:rsidR="00E86AE2" w:rsidRPr="00644A0C">
        <w:rPr>
          <w:spacing w:val="-1"/>
          <w:sz w:val="24"/>
          <w:szCs w:val="24"/>
        </w:rPr>
        <w:t xml:space="preserve"> </w:t>
      </w:r>
      <w:r w:rsidR="00E86AE2" w:rsidRPr="00644A0C">
        <w:rPr>
          <w:sz w:val="24"/>
          <w:szCs w:val="24"/>
        </w:rPr>
        <w:t>и</w:t>
      </w:r>
      <w:r w:rsidR="00E86AE2" w:rsidRPr="00644A0C">
        <w:rPr>
          <w:spacing w:val="-3"/>
          <w:sz w:val="24"/>
          <w:szCs w:val="24"/>
        </w:rPr>
        <w:t xml:space="preserve"> </w:t>
      </w:r>
      <w:r w:rsidR="00E86AE2" w:rsidRPr="00644A0C">
        <w:rPr>
          <w:sz w:val="24"/>
          <w:szCs w:val="24"/>
        </w:rPr>
        <w:t>природных</w:t>
      </w:r>
      <w:r w:rsidR="00E86AE2" w:rsidRPr="00644A0C">
        <w:rPr>
          <w:spacing w:val="-6"/>
          <w:sz w:val="24"/>
          <w:szCs w:val="24"/>
        </w:rPr>
        <w:t xml:space="preserve"> </w:t>
      </w:r>
      <w:r w:rsidR="00E86AE2" w:rsidRPr="00644A0C">
        <w:rPr>
          <w:sz w:val="24"/>
          <w:szCs w:val="24"/>
        </w:rPr>
        <w:t>материалов. При создании рисунка, лепной поделки, аппликации передает характерные признаки предмета: очертания формы, цвет, величину, ориентируясь на реакцию педагогического работника. Соблюдает последовательность действий при выполнении лепки и аппликации.</w:t>
      </w:r>
    </w:p>
    <w:p w:rsidR="00E86AE2" w:rsidRPr="00644A0C" w:rsidRDefault="00644A0C" w:rsidP="00644A0C">
      <w:pPr>
        <w:tabs>
          <w:tab w:val="left" w:pos="1556"/>
        </w:tabs>
        <w:spacing w:before="66" w:line="360" w:lineRule="auto"/>
        <w:ind w:right="21"/>
        <w:jc w:val="both"/>
        <w:rPr>
          <w:sz w:val="24"/>
          <w:szCs w:val="24"/>
        </w:rPr>
      </w:pPr>
      <w:r>
        <w:rPr>
          <w:sz w:val="24"/>
          <w:szCs w:val="24"/>
        </w:rPr>
        <w:t>-</w:t>
      </w:r>
      <w:r w:rsidR="00E86AE2" w:rsidRPr="00644A0C">
        <w:rPr>
          <w:sz w:val="24"/>
          <w:szCs w:val="24"/>
        </w:rPr>
        <w:t>Развитие детского творчества. Проявляет интерес к занятиям изобразительной деятельностью, понимает красоту окружающих предметов. Экспериментирует с изобразительными, пластическими и конструктивными материалами. Обращает внимание на красоту окружающих предметов, ориентируясь на реакцию педагогического работника, в результате - отражает образы окружающего мира (овощи, фрукты, деревья, игрушки), явления природы (дождь, снегопад, листопад). Эмоционально откликается на красоту природы, иллюстрации, предметы быта. При заинтересовывающем участии педагогического работника рассматривает иллюстрации, предметы быта.</w:t>
      </w:r>
    </w:p>
    <w:p w:rsidR="00E86AE2" w:rsidRPr="006B44B2" w:rsidRDefault="00E86AE2" w:rsidP="00644A0C">
      <w:pPr>
        <w:spacing w:before="2" w:line="360" w:lineRule="auto"/>
        <w:ind w:right="21"/>
        <w:jc w:val="both"/>
        <w:rPr>
          <w:i/>
          <w:sz w:val="24"/>
          <w:szCs w:val="24"/>
        </w:rPr>
      </w:pPr>
      <w:r w:rsidRPr="006B44B2">
        <w:rPr>
          <w:i/>
          <w:sz w:val="24"/>
          <w:szCs w:val="24"/>
          <w:u w:val="single"/>
        </w:rPr>
        <w:t>Средняя</w:t>
      </w:r>
      <w:r w:rsidRPr="006B44B2">
        <w:rPr>
          <w:i/>
          <w:spacing w:val="-4"/>
          <w:sz w:val="24"/>
          <w:szCs w:val="24"/>
          <w:u w:val="single"/>
        </w:rPr>
        <w:t xml:space="preserve"> </w:t>
      </w:r>
      <w:r w:rsidRPr="006B44B2">
        <w:rPr>
          <w:i/>
          <w:sz w:val="24"/>
          <w:szCs w:val="24"/>
          <w:u w:val="single"/>
        </w:rPr>
        <w:t>группа</w:t>
      </w:r>
      <w:r w:rsidRPr="006B44B2">
        <w:rPr>
          <w:i/>
          <w:spacing w:val="-4"/>
          <w:sz w:val="24"/>
          <w:szCs w:val="24"/>
          <w:u w:val="single"/>
        </w:rPr>
        <w:t xml:space="preserve"> </w:t>
      </w:r>
      <w:r w:rsidRPr="006B44B2">
        <w:rPr>
          <w:i/>
          <w:sz w:val="24"/>
          <w:szCs w:val="24"/>
          <w:u w:val="single"/>
        </w:rPr>
        <w:t>(от</w:t>
      </w:r>
      <w:r w:rsidRPr="006B44B2">
        <w:rPr>
          <w:i/>
          <w:spacing w:val="-4"/>
          <w:sz w:val="24"/>
          <w:szCs w:val="24"/>
          <w:u w:val="single"/>
        </w:rPr>
        <w:t xml:space="preserve"> </w:t>
      </w:r>
      <w:r w:rsidRPr="006B44B2">
        <w:rPr>
          <w:i/>
          <w:sz w:val="24"/>
          <w:szCs w:val="24"/>
          <w:u w:val="single"/>
        </w:rPr>
        <w:t>4</w:t>
      </w:r>
      <w:r w:rsidRPr="006B44B2">
        <w:rPr>
          <w:i/>
          <w:spacing w:val="-4"/>
          <w:sz w:val="24"/>
          <w:szCs w:val="24"/>
          <w:u w:val="single"/>
        </w:rPr>
        <w:t xml:space="preserve"> </w:t>
      </w:r>
      <w:r w:rsidRPr="006B44B2">
        <w:rPr>
          <w:i/>
          <w:sz w:val="24"/>
          <w:szCs w:val="24"/>
          <w:u w:val="single"/>
        </w:rPr>
        <w:t>до</w:t>
      </w:r>
      <w:r w:rsidRPr="006B44B2">
        <w:rPr>
          <w:i/>
          <w:spacing w:val="-5"/>
          <w:sz w:val="24"/>
          <w:szCs w:val="24"/>
          <w:u w:val="single"/>
        </w:rPr>
        <w:t xml:space="preserve"> </w:t>
      </w:r>
      <w:r w:rsidRPr="006B44B2">
        <w:rPr>
          <w:i/>
          <w:sz w:val="24"/>
          <w:szCs w:val="24"/>
          <w:u w:val="single"/>
        </w:rPr>
        <w:t>5</w:t>
      </w:r>
      <w:r w:rsidRPr="006B44B2">
        <w:rPr>
          <w:i/>
          <w:spacing w:val="-4"/>
          <w:sz w:val="24"/>
          <w:szCs w:val="24"/>
          <w:u w:val="single"/>
        </w:rPr>
        <w:t xml:space="preserve"> лет):</w:t>
      </w:r>
    </w:p>
    <w:p w:rsidR="00E86AE2" w:rsidRPr="00644A0C" w:rsidRDefault="00644A0C" w:rsidP="00644A0C">
      <w:pPr>
        <w:tabs>
          <w:tab w:val="left" w:pos="1556"/>
        </w:tabs>
        <w:spacing w:line="360" w:lineRule="auto"/>
        <w:ind w:right="21"/>
        <w:jc w:val="both"/>
        <w:rPr>
          <w:sz w:val="24"/>
          <w:szCs w:val="24"/>
        </w:rPr>
      </w:pPr>
      <w:r>
        <w:rPr>
          <w:sz w:val="24"/>
          <w:szCs w:val="24"/>
        </w:rPr>
        <w:t>-</w:t>
      </w:r>
      <w:r w:rsidR="00E86AE2" w:rsidRPr="00644A0C">
        <w:rPr>
          <w:sz w:val="24"/>
          <w:szCs w:val="24"/>
        </w:rPr>
        <w:t>Приобщение к изобразительному искусству. Испытывает интерес к произведениям народного, декоративно-прикладного и изобразительного искусства с понятным для ребенка содержанием, задает вопросы. Различает виды искусства: картина, скульптура. Может выделять и называть средства выразительности (цвет, форма) и создавать свои художественные образы. Проявляет интерес к истории народных промыслов. Испытывает чувство уважения к труду народных мастеров.</w:t>
      </w:r>
    </w:p>
    <w:p w:rsidR="00E86AE2" w:rsidRPr="00644A0C" w:rsidRDefault="00644A0C" w:rsidP="00644A0C">
      <w:pPr>
        <w:tabs>
          <w:tab w:val="left" w:pos="1556"/>
        </w:tabs>
        <w:spacing w:before="3" w:line="360" w:lineRule="auto"/>
        <w:ind w:right="21"/>
        <w:jc w:val="both"/>
        <w:rPr>
          <w:sz w:val="24"/>
          <w:szCs w:val="24"/>
        </w:rPr>
      </w:pPr>
      <w:r>
        <w:rPr>
          <w:sz w:val="24"/>
          <w:szCs w:val="24"/>
        </w:rPr>
        <w:t>-</w:t>
      </w:r>
      <w:r w:rsidR="00E86AE2" w:rsidRPr="00644A0C">
        <w:rPr>
          <w:sz w:val="24"/>
          <w:szCs w:val="24"/>
        </w:rPr>
        <w:t>Развитие продуктивной деятельности обучающихся (рисование, лепка, аппликация, художественный труд). Стремится понятно для окружающих изображать то, что вызывает у него интерес: отдельные предметы, сюжетные композиции. Умеет пользоваться инструментами и художественными материалами, замечает неполадки в организации рабочего места. При создании рисунка, лепной поделки, аппликации умеет работать по правилу и образцу, передавать характерные признаки предмета (очертания формы, пропорции, цвет). Замысел устойчив, отбирает выразительные средства в соответствии с создаваемым образом, использует не только основные цвета, но и оттенки. Демонстрирует умение в штрихах, мазках и в пластической форме улавливать образ, может рассказывать о нем. Умеет соединять части в целое с помощью разных способов создания выразительного изображения. Способен оценить ре</w:t>
      </w:r>
      <w:r w:rsidR="00E86AE2" w:rsidRPr="00644A0C">
        <w:rPr>
          <w:sz w:val="24"/>
          <w:szCs w:val="24"/>
        </w:rPr>
        <w:lastRenderedPageBreak/>
        <w:t>зультат собственной деятельности. С помощью педагогического работника может определить причины допущенных ошибок. Способен согласовывать содержание совместной работы с другими детьми и действовать в соответствии с намеченным планом.</w:t>
      </w:r>
    </w:p>
    <w:p w:rsidR="00E86AE2" w:rsidRPr="00644A0C" w:rsidRDefault="00644A0C" w:rsidP="00644A0C">
      <w:pPr>
        <w:tabs>
          <w:tab w:val="left" w:pos="1556"/>
        </w:tabs>
        <w:spacing w:line="360" w:lineRule="auto"/>
        <w:ind w:right="21"/>
        <w:jc w:val="both"/>
        <w:rPr>
          <w:sz w:val="24"/>
          <w:szCs w:val="24"/>
        </w:rPr>
      </w:pPr>
      <w:r>
        <w:rPr>
          <w:sz w:val="24"/>
          <w:szCs w:val="24"/>
        </w:rPr>
        <w:t>-</w:t>
      </w:r>
      <w:r w:rsidR="00E86AE2" w:rsidRPr="00644A0C">
        <w:rPr>
          <w:sz w:val="24"/>
          <w:szCs w:val="24"/>
        </w:rPr>
        <w:t>Развитие детского творчества. С удовольствием самостоятельно стремится изображать то, что интересно, отражая при этом в продуктивной деятельности образы окружающего мира, явления природы (дождь, снегопад), образы по следам восприятия художественной литературы. Самостоятельно находит для изображения простые сюжеты в окружающей жизни, художественной литературе и природе. Умеет ставить несколько простых, но взаимосвязанных целей (нарисовать и закрасить созданное изображение) и при поддержке педагогического работника реализовывать их в процессе изобразительной деятельности. Создает и реализует замыслы, изображает разнообразные объекты, сюжетные и декоративные композиции. Особый интерес проявляет к творческим способам действия: пространственному изменению образца, изъятию лишнего или дополнению до целого.</w:t>
      </w:r>
    </w:p>
    <w:p w:rsidR="00E86AE2" w:rsidRPr="006B44B2" w:rsidRDefault="00E86AE2" w:rsidP="00644A0C">
      <w:pPr>
        <w:spacing w:before="66" w:line="360" w:lineRule="auto"/>
        <w:ind w:right="21"/>
        <w:jc w:val="both"/>
        <w:rPr>
          <w:i/>
          <w:sz w:val="24"/>
          <w:szCs w:val="24"/>
        </w:rPr>
      </w:pPr>
      <w:r w:rsidRPr="006B44B2">
        <w:rPr>
          <w:i/>
          <w:sz w:val="24"/>
          <w:szCs w:val="24"/>
          <w:u w:val="single"/>
        </w:rPr>
        <w:t>Старшая</w:t>
      </w:r>
      <w:r w:rsidRPr="006B44B2">
        <w:rPr>
          <w:i/>
          <w:spacing w:val="-5"/>
          <w:sz w:val="24"/>
          <w:szCs w:val="24"/>
          <w:u w:val="single"/>
        </w:rPr>
        <w:t xml:space="preserve"> </w:t>
      </w:r>
      <w:r w:rsidRPr="006B44B2">
        <w:rPr>
          <w:i/>
          <w:sz w:val="24"/>
          <w:szCs w:val="24"/>
          <w:u w:val="single"/>
        </w:rPr>
        <w:t>группа</w:t>
      </w:r>
      <w:r w:rsidRPr="006B44B2">
        <w:rPr>
          <w:i/>
          <w:spacing w:val="-1"/>
          <w:sz w:val="24"/>
          <w:szCs w:val="24"/>
          <w:u w:val="single"/>
        </w:rPr>
        <w:t xml:space="preserve"> </w:t>
      </w:r>
      <w:r w:rsidRPr="006B44B2">
        <w:rPr>
          <w:i/>
          <w:sz w:val="24"/>
          <w:szCs w:val="24"/>
          <w:u w:val="single"/>
        </w:rPr>
        <w:t>(от</w:t>
      </w:r>
      <w:r w:rsidRPr="006B44B2">
        <w:rPr>
          <w:i/>
          <w:spacing w:val="-4"/>
          <w:sz w:val="24"/>
          <w:szCs w:val="24"/>
          <w:u w:val="single"/>
        </w:rPr>
        <w:t xml:space="preserve"> </w:t>
      </w:r>
      <w:r w:rsidRPr="006B44B2">
        <w:rPr>
          <w:i/>
          <w:sz w:val="24"/>
          <w:szCs w:val="24"/>
          <w:u w:val="single"/>
        </w:rPr>
        <w:t>5</w:t>
      </w:r>
      <w:r w:rsidRPr="006B44B2">
        <w:rPr>
          <w:i/>
          <w:spacing w:val="-5"/>
          <w:sz w:val="24"/>
          <w:szCs w:val="24"/>
          <w:u w:val="single"/>
        </w:rPr>
        <w:t xml:space="preserve"> </w:t>
      </w:r>
      <w:r w:rsidRPr="006B44B2">
        <w:rPr>
          <w:i/>
          <w:sz w:val="24"/>
          <w:szCs w:val="24"/>
          <w:u w:val="single"/>
        </w:rPr>
        <w:t>до</w:t>
      </w:r>
      <w:r w:rsidRPr="006B44B2">
        <w:rPr>
          <w:i/>
          <w:spacing w:val="-1"/>
          <w:sz w:val="24"/>
          <w:szCs w:val="24"/>
          <w:u w:val="single"/>
        </w:rPr>
        <w:t xml:space="preserve"> </w:t>
      </w:r>
      <w:r w:rsidRPr="006B44B2">
        <w:rPr>
          <w:i/>
          <w:sz w:val="24"/>
          <w:szCs w:val="24"/>
          <w:u w:val="single"/>
        </w:rPr>
        <w:t>6</w:t>
      </w:r>
      <w:r w:rsidRPr="006B44B2">
        <w:rPr>
          <w:i/>
          <w:spacing w:val="-5"/>
          <w:sz w:val="24"/>
          <w:szCs w:val="24"/>
          <w:u w:val="single"/>
        </w:rPr>
        <w:t xml:space="preserve"> </w:t>
      </w:r>
      <w:r w:rsidRPr="006B44B2">
        <w:rPr>
          <w:i/>
          <w:spacing w:val="-4"/>
          <w:sz w:val="24"/>
          <w:szCs w:val="24"/>
          <w:u w:val="single"/>
        </w:rPr>
        <w:t>лет):</w:t>
      </w:r>
    </w:p>
    <w:p w:rsidR="00E86AE2" w:rsidRPr="00644A0C" w:rsidRDefault="00644A0C" w:rsidP="00644A0C">
      <w:pPr>
        <w:tabs>
          <w:tab w:val="left" w:pos="1556"/>
        </w:tabs>
        <w:spacing w:line="360" w:lineRule="auto"/>
        <w:ind w:right="21"/>
        <w:jc w:val="both"/>
        <w:rPr>
          <w:sz w:val="24"/>
          <w:szCs w:val="24"/>
        </w:rPr>
      </w:pPr>
      <w:r>
        <w:rPr>
          <w:sz w:val="24"/>
          <w:szCs w:val="24"/>
        </w:rPr>
        <w:t>-</w:t>
      </w:r>
      <w:r w:rsidR="00E86AE2" w:rsidRPr="00644A0C">
        <w:rPr>
          <w:sz w:val="24"/>
          <w:szCs w:val="24"/>
        </w:rPr>
        <w:t>Приобщение к изобразительному искусству. 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w:t>
      </w:r>
      <w:r w:rsidR="00E86AE2" w:rsidRPr="00644A0C">
        <w:rPr>
          <w:spacing w:val="-1"/>
          <w:sz w:val="24"/>
          <w:szCs w:val="24"/>
        </w:rPr>
        <w:t xml:space="preserve"> </w:t>
      </w:r>
      <w:r w:rsidR="00E86AE2" w:rsidRPr="00644A0C">
        <w:rPr>
          <w:sz w:val="24"/>
          <w:szCs w:val="24"/>
        </w:rPr>
        <w:t>деятельности</w:t>
      </w:r>
      <w:r w:rsidR="00E86AE2" w:rsidRPr="00644A0C">
        <w:rPr>
          <w:spacing w:val="-1"/>
          <w:sz w:val="24"/>
          <w:szCs w:val="24"/>
        </w:rPr>
        <w:t xml:space="preserve"> </w:t>
      </w:r>
      <w:r w:rsidR="00E86AE2" w:rsidRPr="00644A0C">
        <w:rPr>
          <w:sz w:val="24"/>
          <w:szCs w:val="24"/>
        </w:rPr>
        <w:t>с педагогическим работником и</w:t>
      </w:r>
      <w:r w:rsidR="00E86AE2" w:rsidRPr="00644A0C">
        <w:rPr>
          <w:spacing w:val="-1"/>
          <w:sz w:val="24"/>
          <w:szCs w:val="24"/>
        </w:rPr>
        <w:t xml:space="preserve"> </w:t>
      </w:r>
      <w:r w:rsidR="00E86AE2" w:rsidRPr="00644A0C">
        <w:rPr>
          <w:sz w:val="24"/>
          <w:szCs w:val="24"/>
        </w:rPr>
        <w:t>детьми. Испытывает чувство уважения к труду народных мастеров и гордится их мастерством.</w:t>
      </w:r>
    </w:p>
    <w:p w:rsidR="00E86AE2" w:rsidRPr="00644A0C" w:rsidRDefault="00644A0C" w:rsidP="00644A0C">
      <w:pPr>
        <w:tabs>
          <w:tab w:val="left" w:pos="1556"/>
        </w:tabs>
        <w:spacing w:before="3" w:line="360" w:lineRule="auto"/>
        <w:ind w:right="21"/>
        <w:jc w:val="both"/>
        <w:rPr>
          <w:sz w:val="24"/>
          <w:szCs w:val="24"/>
        </w:rPr>
      </w:pPr>
      <w:r>
        <w:rPr>
          <w:sz w:val="24"/>
          <w:szCs w:val="24"/>
        </w:rPr>
        <w:t>-</w:t>
      </w:r>
      <w:r w:rsidR="00E86AE2" w:rsidRPr="00644A0C">
        <w:rPr>
          <w:sz w:val="24"/>
          <w:szCs w:val="24"/>
        </w:rPr>
        <w:t>Развитие продуктивной деятельности обучающихся (рисование, лепка, аппликация, художественный труд). Ориентируется в пространстве листа бумаги самостоятельно; освоил технические навыки и приемы. При создании рисунка, лепки, аппликации умеет работать по аналогии и по собственному замыслу. Передает в изображении отличие предметов по цвету, форме и иным признакам. Создает замысел и реализует его до конца. Умеет создавать изображение с натуры и по представлению, передавая характерные</w:t>
      </w:r>
      <w:r w:rsidR="00E86AE2" w:rsidRPr="00644A0C">
        <w:rPr>
          <w:spacing w:val="40"/>
          <w:sz w:val="24"/>
          <w:szCs w:val="24"/>
        </w:rPr>
        <w:t xml:space="preserve"> </w:t>
      </w:r>
      <w:r w:rsidR="00E86AE2" w:rsidRPr="00644A0C">
        <w:rPr>
          <w:sz w:val="24"/>
          <w:szCs w:val="24"/>
        </w:rPr>
        <w:t xml:space="preserve">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w:t>
      </w:r>
      <w:r w:rsidR="00E86AE2" w:rsidRPr="00644A0C">
        <w:rPr>
          <w:spacing w:val="-2"/>
          <w:sz w:val="24"/>
          <w:szCs w:val="24"/>
        </w:rPr>
        <w:t>результата.</w:t>
      </w:r>
    </w:p>
    <w:p w:rsidR="00E86AE2" w:rsidRPr="00644A0C" w:rsidRDefault="00644A0C" w:rsidP="00644A0C">
      <w:pPr>
        <w:tabs>
          <w:tab w:val="left" w:pos="1556"/>
        </w:tabs>
        <w:spacing w:before="2" w:line="360" w:lineRule="auto"/>
        <w:ind w:right="21"/>
        <w:jc w:val="both"/>
        <w:rPr>
          <w:sz w:val="24"/>
          <w:szCs w:val="24"/>
        </w:rPr>
      </w:pPr>
      <w:r>
        <w:rPr>
          <w:sz w:val="24"/>
          <w:szCs w:val="24"/>
        </w:rPr>
        <w:t>-</w:t>
      </w:r>
      <w:r w:rsidR="00E86AE2" w:rsidRPr="00644A0C">
        <w:rPr>
          <w:sz w:val="24"/>
          <w:szCs w:val="24"/>
        </w:rPr>
        <w:t>Развитие детского творчества. Создает замысел до начала выполнения работы и реализует</w:t>
      </w:r>
      <w:r w:rsidR="00E86AE2" w:rsidRPr="00644A0C">
        <w:rPr>
          <w:spacing w:val="-2"/>
          <w:sz w:val="24"/>
          <w:szCs w:val="24"/>
        </w:rPr>
        <w:t xml:space="preserve"> </w:t>
      </w:r>
      <w:r w:rsidR="00E86AE2" w:rsidRPr="00644A0C">
        <w:rPr>
          <w:sz w:val="24"/>
          <w:szCs w:val="24"/>
        </w:rPr>
        <w:t>его, выбирая соответствующие материалы и выразительные средства. Передает характерную структуру и пропорции объектов, строит композицию. Пользуется разнообразными изобразительными приемами, проявляет интерес к использованию нетрадиционных изобразительных техник. Ярко проявляет творчество, развернуто комментирует полученный продукт деятельности.</w:t>
      </w:r>
      <w:r w:rsidR="00E86AE2" w:rsidRPr="00644A0C">
        <w:rPr>
          <w:spacing w:val="-1"/>
          <w:sz w:val="24"/>
          <w:szCs w:val="24"/>
        </w:rPr>
        <w:t xml:space="preserve"> </w:t>
      </w:r>
      <w:r w:rsidR="00E86AE2" w:rsidRPr="00644A0C">
        <w:rPr>
          <w:sz w:val="24"/>
          <w:szCs w:val="24"/>
        </w:rPr>
        <w:t>С</w:t>
      </w:r>
      <w:r w:rsidR="00E86AE2" w:rsidRPr="00644A0C">
        <w:rPr>
          <w:spacing w:val="-1"/>
          <w:sz w:val="24"/>
          <w:szCs w:val="24"/>
        </w:rPr>
        <w:t xml:space="preserve"> </w:t>
      </w:r>
      <w:r w:rsidR="00E86AE2" w:rsidRPr="00644A0C">
        <w:rPr>
          <w:sz w:val="24"/>
          <w:szCs w:val="24"/>
        </w:rPr>
        <w:t>интересом</w:t>
      </w:r>
      <w:r w:rsidR="00E86AE2" w:rsidRPr="00644A0C">
        <w:rPr>
          <w:spacing w:val="-1"/>
          <w:sz w:val="24"/>
          <w:szCs w:val="24"/>
        </w:rPr>
        <w:t xml:space="preserve"> </w:t>
      </w:r>
      <w:r w:rsidR="00E86AE2" w:rsidRPr="00644A0C">
        <w:rPr>
          <w:sz w:val="24"/>
          <w:szCs w:val="24"/>
        </w:rPr>
        <w:t>рассматривает</w:t>
      </w:r>
      <w:r w:rsidR="00E86AE2" w:rsidRPr="00644A0C">
        <w:rPr>
          <w:spacing w:val="-4"/>
          <w:sz w:val="24"/>
          <w:szCs w:val="24"/>
        </w:rPr>
        <w:t xml:space="preserve"> </w:t>
      </w:r>
      <w:r w:rsidR="00E86AE2" w:rsidRPr="00644A0C">
        <w:rPr>
          <w:sz w:val="24"/>
          <w:szCs w:val="24"/>
        </w:rPr>
        <w:t>и</w:t>
      </w:r>
      <w:r w:rsidR="00E86AE2" w:rsidRPr="00644A0C">
        <w:rPr>
          <w:spacing w:val="-2"/>
          <w:sz w:val="24"/>
          <w:szCs w:val="24"/>
        </w:rPr>
        <w:t xml:space="preserve"> </w:t>
      </w:r>
      <w:r w:rsidR="00E86AE2" w:rsidRPr="00644A0C">
        <w:rPr>
          <w:sz w:val="24"/>
          <w:szCs w:val="24"/>
        </w:rPr>
        <w:t>эстетически</w:t>
      </w:r>
      <w:r w:rsidR="00E86AE2" w:rsidRPr="00644A0C">
        <w:rPr>
          <w:spacing w:val="-2"/>
          <w:sz w:val="24"/>
          <w:szCs w:val="24"/>
        </w:rPr>
        <w:t xml:space="preserve"> </w:t>
      </w:r>
      <w:r w:rsidR="00E86AE2" w:rsidRPr="00644A0C">
        <w:rPr>
          <w:sz w:val="24"/>
          <w:szCs w:val="24"/>
        </w:rPr>
        <w:t>оценивает</w:t>
      </w:r>
      <w:r w:rsidR="00E86AE2" w:rsidRPr="00644A0C">
        <w:rPr>
          <w:spacing w:val="-4"/>
          <w:sz w:val="24"/>
          <w:szCs w:val="24"/>
        </w:rPr>
        <w:t xml:space="preserve"> </w:t>
      </w:r>
      <w:r w:rsidR="00E86AE2" w:rsidRPr="00644A0C">
        <w:rPr>
          <w:sz w:val="24"/>
          <w:szCs w:val="24"/>
        </w:rPr>
        <w:t>свои</w:t>
      </w:r>
      <w:r w:rsidR="00E86AE2" w:rsidRPr="00644A0C">
        <w:rPr>
          <w:spacing w:val="-2"/>
          <w:sz w:val="24"/>
          <w:szCs w:val="24"/>
        </w:rPr>
        <w:t xml:space="preserve"> </w:t>
      </w:r>
      <w:r w:rsidR="00E86AE2" w:rsidRPr="00644A0C">
        <w:rPr>
          <w:sz w:val="24"/>
          <w:szCs w:val="24"/>
        </w:rPr>
        <w:t>работы и работы других детей.</w:t>
      </w:r>
    </w:p>
    <w:p w:rsidR="00E86AE2" w:rsidRPr="006B44B2" w:rsidRDefault="00E86AE2" w:rsidP="00644A0C">
      <w:pPr>
        <w:spacing w:line="360" w:lineRule="auto"/>
        <w:ind w:right="21"/>
        <w:jc w:val="both"/>
        <w:rPr>
          <w:i/>
          <w:sz w:val="24"/>
          <w:szCs w:val="24"/>
        </w:rPr>
      </w:pPr>
      <w:r w:rsidRPr="006B44B2">
        <w:rPr>
          <w:i/>
          <w:sz w:val="24"/>
          <w:szCs w:val="24"/>
          <w:u w:val="single"/>
        </w:rPr>
        <w:t>Подготовительная</w:t>
      </w:r>
      <w:r w:rsidRPr="006B44B2">
        <w:rPr>
          <w:i/>
          <w:spacing w:val="-7"/>
          <w:sz w:val="24"/>
          <w:szCs w:val="24"/>
          <w:u w:val="single"/>
        </w:rPr>
        <w:t xml:space="preserve"> </w:t>
      </w:r>
      <w:r w:rsidRPr="006B44B2">
        <w:rPr>
          <w:i/>
          <w:sz w:val="24"/>
          <w:szCs w:val="24"/>
          <w:u w:val="single"/>
        </w:rPr>
        <w:t>группа</w:t>
      </w:r>
      <w:r w:rsidRPr="006B44B2">
        <w:rPr>
          <w:i/>
          <w:spacing w:val="-2"/>
          <w:sz w:val="24"/>
          <w:szCs w:val="24"/>
          <w:u w:val="single"/>
        </w:rPr>
        <w:t xml:space="preserve"> </w:t>
      </w:r>
      <w:r w:rsidRPr="006B44B2">
        <w:rPr>
          <w:i/>
          <w:sz w:val="24"/>
          <w:szCs w:val="24"/>
          <w:u w:val="single"/>
        </w:rPr>
        <w:t>(от</w:t>
      </w:r>
      <w:r w:rsidRPr="006B44B2">
        <w:rPr>
          <w:i/>
          <w:spacing w:val="-5"/>
          <w:sz w:val="24"/>
          <w:szCs w:val="24"/>
          <w:u w:val="single"/>
        </w:rPr>
        <w:t xml:space="preserve"> </w:t>
      </w:r>
      <w:r w:rsidRPr="006B44B2">
        <w:rPr>
          <w:i/>
          <w:sz w:val="24"/>
          <w:szCs w:val="24"/>
          <w:u w:val="single"/>
        </w:rPr>
        <w:t>6</w:t>
      </w:r>
      <w:r w:rsidRPr="006B44B2">
        <w:rPr>
          <w:i/>
          <w:spacing w:val="-7"/>
          <w:sz w:val="24"/>
          <w:szCs w:val="24"/>
          <w:u w:val="single"/>
        </w:rPr>
        <w:t xml:space="preserve"> </w:t>
      </w:r>
      <w:r w:rsidRPr="006B44B2">
        <w:rPr>
          <w:i/>
          <w:sz w:val="24"/>
          <w:szCs w:val="24"/>
          <w:u w:val="single"/>
        </w:rPr>
        <w:t>до</w:t>
      </w:r>
      <w:r w:rsidRPr="006B44B2">
        <w:rPr>
          <w:i/>
          <w:spacing w:val="-6"/>
          <w:sz w:val="24"/>
          <w:szCs w:val="24"/>
          <w:u w:val="single"/>
        </w:rPr>
        <w:t xml:space="preserve"> </w:t>
      </w:r>
      <w:r w:rsidRPr="006B44B2">
        <w:rPr>
          <w:i/>
          <w:sz w:val="24"/>
          <w:szCs w:val="24"/>
          <w:u w:val="single"/>
        </w:rPr>
        <w:t>7</w:t>
      </w:r>
      <w:r w:rsidRPr="006B44B2">
        <w:rPr>
          <w:i/>
          <w:spacing w:val="-7"/>
          <w:sz w:val="24"/>
          <w:szCs w:val="24"/>
          <w:u w:val="single"/>
        </w:rPr>
        <w:t xml:space="preserve"> </w:t>
      </w:r>
      <w:r w:rsidRPr="006B44B2">
        <w:rPr>
          <w:i/>
          <w:spacing w:val="-4"/>
          <w:sz w:val="24"/>
          <w:szCs w:val="24"/>
          <w:u w:val="single"/>
        </w:rPr>
        <w:t>лет):</w:t>
      </w:r>
    </w:p>
    <w:p w:rsidR="00E86AE2" w:rsidRPr="00644A0C" w:rsidRDefault="00644A0C" w:rsidP="00644A0C">
      <w:pPr>
        <w:tabs>
          <w:tab w:val="left" w:pos="1556"/>
        </w:tabs>
        <w:spacing w:line="360" w:lineRule="auto"/>
        <w:ind w:right="21"/>
        <w:jc w:val="both"/>
        <w:rPr>
          <w:sz w:val="24"/>
          <w:szCs w:val="24"/>
        </w:rPr>
      </w:pPr>
      <w:r>
        <w:rPr>
          <w:sz w:val="24"/>
          <w:szCs w:val="24"/>
        </w:rPr>
        <w:lastRenderedPageBreak/>
        <w:t>-</w:t>
      </w:r>
      <w:r w:rsidR="00E86AE2" w:rsidRPr="00644A0C">
        <w:rPr>
          <w:sz w:val="24"/>
          <w:szCs w:val="24"/>
        </w:rPr>
        <w:t>Развитие продуктивной деятельности обучающихся (рисование, лепка, аппликация, художественный труд). Ориентируется в пространстве листа бумаги самостоятельно; освоил технические навыки и приемы. Способен организовать рабочее место и оценить результат собственной деятельности. При создании рисунка, лепки, аппликации умеет работать по аналогии и по собственному замыслу.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результата.</w:t>
      </w:r>
    </w:p>
    <w:p w:rsidR="00E86AE2" w:rsidRPr="00644A0C" w:rsidRDefault="00644A0C" w:rsidP="00644A0C">
      <w:pPr>
        <w:tabs>
          <w:tab w:val="left" w:pos="1556"/>
        </w:tabs>
        <w:spacing w:before="1" w:line="360" w:lineRule="auto"/>
        <w:ind w:right="21"/>
        <w:jc w:val="both"/>
        <w:rPr>
          <w:sz w:val="24"/>
          <w:szCs w:val="24"/>
        </w:rPr>
      </w:pPr>
      <w:r>
        <w:rPr>
          <w:sz w:val="24"/>
          <w:szCs w:val="24"/>
        </w:rPr>
        <w:t>-</w:t>
      </w:r>
      <w:r w:rsidR="00E86AE2" w:rsidRPr="00644A0C">
        <w:rPr>
          <w:sz w:val="24"/>
          <w:szCs w:val="24"/>
        </w:rPr>
        <w:t>Развитие детского творчества. Создает замысел до начала выполнения работы и реализует</w:t>
      </w:r>
      <w:r w:rsidR="00E86AE2" w:rsidRPr="00644A0C">
        <w:rPr>
          <w:spacing w:val="-2"/>
          <w:sz w:val="24"/>
          <w:szCs w:val="24"/>
        </w:rPr>
        <w:t xml:space="preserve"> </w:t>
      </w:r>
      <w:r w:rsidR="00E86AE2" w:rsidRPr="00644A0C">
        <w:rPr>
          <w:sz w:val="24"/>
          <w:szCs w:val="24"/>
        </w:rPr>
        <w:t>его, выбирая соответствующие материалы и выразительные средства; передает характерную структуру и пропорции объектов; пользуется разнообразными приемами, нетрадиционными техниками. Ярко проявляет творчество, развернуто комментирует полученный продукт деятельности. Получает удовольствие от процесса создания образов, радуется результатам. Композиции рисунков и поделок более совершенны. Ориентируется на ритм симметрии. С интересом рассматривает и эстетически оценивает работы свои и других</w:t>
      </w:r>
      <w:r w:rsidR="00E86AE2" w:rsidRPr="00644A0C">
        <w:rPr>
          <w:spacing w:val="-11"/>
          <w:sz w:val="24"/>
          <w:szCs w:val="24"/>
        </w:rPr>
        <w:t xml:space="preserve"> </w:t>
      </w:r>
      <w:r w:rsidR="00E86AE2" w:rsidRPr="00644A0C">
        <w:rPr>
          <w:spacing w:val="-2"/>
          <w:sz w:val="24"/>
          <w:szCs w:val="24"/>
        </w:rPr>
        <w:t>детей.</w:t>
      </w:r>
    </w:p>
    <w:p w:rsidR="00E86AE2" w:rsidRPr="00644A0C" w:rsidRDefault="00644A0C" w:rsidP="00644A0C">
      <w:pPr>
        <w:tabs>
          <w:tab w:val="left" w:pos="1556"/>
        </w:tabs>
        <w:spacing w:line="360" w:lineRule="auto"/>
        <w:ind w:right="21"/>
        <w:jc w:val="both"/>
        <w:rPr>
          <w:sz w:val="24"/>
          <w:szCs w:val="24"/>
        </w:rPr>
      </w:pPr>
      <w:r>
        <w:rPr>
          <w:sz w:val="24"/>
          <w:szCs w:val="24"/>
        </w:rPr>
        <w:t>-</w:t>
      </w:r>
      <w:r w:rsidR="00E86AE2" w:rsidRPr="00644A0C">
        <w:rPr>
          <w:sz w:val="24"/>
          <w:szCs w:val="24"/>
        </w:rPr>
        <w:t>Приобщение к изобразительному искусству. 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w:t>
      </w:r>
      <w:r w:rsidR="00E86AE2" w:rsidRPr="00644A0C">
        <w:rPr>
          <w:spacing w:val="-2"/>
          <w:sz w:val="24"/>
          <w:szCs w:val="24"/>
        </w:rPr>
        <w:t xml:space="preserve"> </w:t>
      </w:r>
      <w:r w:rsidR="00E86AE2" w:rsidRPr="00644A0C">
        <w:rPr>
          <w:sz w:val="24"/>
          <w:szCs w:val="24"/>
        </w:rPr>
        <w:t>деятельности</w:t>
      </w:r>
      <w:r w:rsidR="00E86AE2" w:rsidRPr="00644A0C">
        <w:rPr>
          <w:spacing w:val="-2"/>
          <w:sz w:val="24"/>
          <w:szCs w:val="24"/>
        </w:rPr>
        <w:t xml:space="preserve"> </w:t>
      </w:r>
      <w:r w:rsidR="00E86AE2" w:rsidRPr="00644A0C">
        <w:rPr>
          <w:sz w:val="24"/>
          <w:szCs w:val="24"/>
        </w:rPr>
        <w:t>с</w:t>
      </w:r>
      <w:r w:rsidR="00E86AE2" w:rsidRPr="00644A0C">
        <w:rPr>
          <w:spacing w:val="-1"/>
          <w:sz w:val="24"/>
          <w:szCs w:val="24"/>
        </w:rPr>
        <w:t xml:space="preserve"> </w:t>
      </w:r>
      <w:r w:rsidR="00E86AE2" w:rsidRPr="00644A0C">
        <w:rPr>
          <w:sz w:val="24"/>
          <w:szCs w:val="24"/>
        </w:rPr>
        <w:t>педагогическим</w:t>
      </w:r>
      <w:r w:rsidR="00E86AE2" w:rsidRPr="00644A0C">
        <w:rPr>
          <w:spacing w:val="-1"/>
          <w:sz w:val="24"/>
          <w:szCs w:val="24"/>
        </w:rPr>
        <w:t xml:space="preserve"> </w:t>
      </w:r>
      <w:r w:rsidR="00E86AE2" w:rsidRPr="00644A0C">
        <w:rPr>
          <w:sz w:val="24"/>
          <w:szCs w:val="24"/>
        </w:rPr>
        <w:t>работником</w:t>
      </w:r>
      <w:r w:rsidR="00E86AE2" w:rsidRPr="00644A0C">
        <w:rPr>
          <w:spacing w:val="-1"/>
          <w:sz w:val="24"/>
          <w:szCs w:val="24"/>
        </w:rPr>
        <w:t xml:space="preserve"> </w:t>
      </w:r>
      <w:r w:rsidR="00E86AE2" w:rsidRPr="00644A0C">
        <w:rPr>
          <w:sz w:val="24"/>
          <w:szCs w:val="24"/>
        </w:rPr>
        <w:t>и детьми. Испытывает чувство уважения к труду народных мастеров и гордится их мастерством.</w:t>
      </w:r>
    </w:p>
    <w:p w:rsidR="00E86AE2" w:rsidRPr="006B44B2" w:rsidRDefault="00E86AE2" w:rsidP="00644A0C">
      <w:pPr>
        <w:pStyle w:val="3"/>
        <w:spacing w:before="8" w:line="360" w:lineRule="auto"/>
        <w:ind w:right="21"/>
        <w:jc w:val="both"/>
        <w:rPr>
          <w:rFonts w:ascii="Times New Roman" w:hAnsi="Times New Roman" w:cs="Times New Roman"/>
          <w:b/>
          <w:color w:val="auto"/>
        </w:rPr>
      </w:pPr>
      <w:r w:rsidRPr="006B44B2">
        <w:rPr>
          <w:rFonts w:ascii="Times New Roman" w:hAnsi="Times New Roman" w:cs="Times New Roman"/>
          <w:b/>
          <w:color w:val="auto"/>
          <w:spacing w:val="-2"/>
        </w:rPr>
        <w:t>Направление</w:t>
      </w:r>
      <w:r w:rsidRPr="006B44B2">
        <w:rPr>
          <w:rFonts w:ascii="Times New Roman" w:hAnsi="Times New Roman" w:cs="Times New Roman"/>
          <w:b/>
          <w:color w:val="auto"/>
          <w:spacing w:val="13"/>
        </w:rPr>
        <w:t xml:space="preserve"> </w:t>
      </w:r>
      <w:r w:rsidRPr="006B44B2">
        <w:rPr>
          <w:rFonts w:ascii="Times New Roman" w:hAnsi="Times New Roman" w:cs="Times New Roman"/>
          <w:b/>
          <w:color w:val="auto"/>
          <w:spacing w:val="-2"/>
        </w:rPr>
        <w:t>«Конструктивно-модельная</w:t>
      </w:r>
      <w:r w:rsidRPr="006B44B2">
        <w:rPr>
          <w:rFonts w:ascii="Times New Roman" w:hAnsi="Times New Roman" w:cs="Times New Roman"/>
          <w:b/>
          <w:color w:val="auto"/>
          <w:spacing w:val="13"/>
        </w:rPr>
        <w:t xml:space="preserve"> </w:t>
      </w:r>
      <w:r w:rsidRPr="006B44B2">
        <w:rPr>
          <w:rFonts w:ascii="Times New Roman" w:hAnsi="Times New Roman" w:cs="Times New Roman"/>
          <w:b/>
          <w:color w:val="auto"/>
          <w:spacing w:val="-2"/>
        </w:rPr>
        <w:t>деятельность»</w:t>
      </w:r>
    </w:p>
    <w:p w:rsidR="00E86AE2" w:rsidRPr="006B44B2" w:rsidRDefault="00E86AE2" w:rsidP="00644A0C">
      <w:pPr>
        <w:spacing w:line="360" w:lineRule="auto"/>
        <w:ind w:right="21"/>
        <w:jc w:val="both"/>
        <w:rPr>
          <w:i/>
          <w:sz w:val="24"/>
          <w:szCs w:val="24"/>
        </w:rPr>
      </w:pPr>
      <w:r w:rsidRPr="006B44B2">
        <w:rPr>
          <w:i/>
          <w:sz w:val="24"/>
          <w:szCs w:val="24"/>
        </w:rPr>
        <w:t>Общие</w:t>
      </w:r>
      <w:r w:rsidRPr="006B44B2">
        <w:rPr>
          <w:i/>
          <w:spacing w:val="-7"/>
          <w:sz w:val="24"/>
          <w:szCs w:val="24"/>
        </w:rPr>
        <w:t xml:space="preserve"> </w:t>
      </w:r>
      <w:r w:rsidRPr="006B44B2">
        <w:rPr>
          <w:i/>
          <w:spacing w:val="-2"/>
          <w:sz w:val="24"/>
          <w:szCs w:val="24"/>
        </w:rPr>
        <w:t>задачи:</w:t>
      </w:r>
    </w:p>
    <w:p w:rsidR="00E86AE2" w:rsidRPr="00644A0C" w:rsidRDefault="00644A0C" w:rsidP="00644A0C">
      <w:pPr>
        <w:tabs>
          <w:tab w:val="left" w:pos="1436"/>
        </w:tabs>
        <w:spacing w:line="360" w:lineRule="auto"/>
        <w:ind w:right="21"/>
        <w:jc w:val="both"/>
        <w:rPr>
          <w:sz w:val="24"/>
          <w:szCs w:val="24"/>
        </w:rPr>
      </w:pPr>
      <w:r>
        <w:rPr>
          <w:sz w:val="24"/>
          <w:szCs w:val="24"/>
        </w:rPr>
        <w:t>-</w:t>
      </w:r>
      <w:r w:rsidR="00E86AE2" w:rsidRPr="00644A0C">
        <w:rPr>
          <w:sz w:val="24"/>
          <w:szCs w:val="24"/>
        </w:rPr>
        <w:t>развивать интерес к конструктивной деятельности, знакомство с различными видами конструкторов и их деталями;</w:t>
      </w:r>
    </w:p>
    <w:p w:rsidR="00E86AE2" w:rsidRPr="006B44B2" w:rsidRDefault="00644A0C" w:rsidP="00644A0C">
      <w:pPr>
        <w:pStyle w:val="a7"/>
        <w:tabs>
          <w:tab w:val="left" w:pos="1436"/>
        </w:tabs>
        <w:spacing w:line="360" w:lineRule="auto"/>
        <w:ind w:left="0" w:right="21"/>
        <w:rPr>
          <w:sz w:val="24"/>
          <w:szCs w:val="24"/>
        </w:rPr>
      </w:pPr>
      <w:r>
        <w:rPr>
          <w:sz w:val="24"/>
          <w:szCs w:val="24"/>
        </w:rPr>
        <w:t>-</w:t>
      </w:r>
      <w:r w:rsidR="00E86AE2" w:rsidRPr="006B44B2">
        <w:rPr>
          <w:sz w:val="24"/>
          <w:szCs w:val="24"/>
        </w:rPr>
        <w:t>приобщать</w:t>
      </w:r>
      <w:r w:rsidR="00E86AE2" w:rsidRPr="006B44B2">
        <w:rPr>
          <w:spacing w:val="-9"/>
          <w:sz w:val="24"/>
          <w:szCs w:val="24"/>
        </w:rPr>
        <w:t xml:space="preserve"> </w:t>
      </w:r>
      <w:r w:rsidR="00E86AE2" w:rsidRPr="006B44B2">
        <w:rPr>
          <w:sz w:val="24"/>
          <w:szCs w:val="24"/>
        </w:rPr>
        <w:t>к</w:t>
      </w:r>
      <w:r w:rsidR="00E86AE2" w:rsidRPr="006B44B2">
        <w:rPr>
          <w:spacing w:val="-6"/>
          <w:sz w:val="24"/>
          <w:szCs w:val="24"/>
        </w:rPr>
        <w:t xml:space="preserve"> </w:t>
      </w:r>
      <w:r w:rsidR="00E86AE2" w:rsidRPr="006B44B2">
        <w:rPr>
          <w:spacing w:val="-2"/>
          <w:sz w:val="24"/>
          <w:szCs w:val="24"/>
        </w:rPr>
        <w:t>конструированию;</w:t>
      </w:r>
    </w:p>
    <w:p w:rsidR="00644A0C" w:rsidRDefault="00644A0C" w:rsidP="00644A0C">
      <w:pPr>
        <w:pStyle w:val="a7"/>
        <w:tabs>
          <w:tab w:val="left" w:pos="1436"/>
        </w:tabs>
        <w:spacing w:line="360" w:lineRule="auto"/>
        <w:ind w:left="0" w:right="21"/>
        <w:rPr>
          <w:spacing w:val="-2"/>
          <w:sz w:val="24"/>
          <w:szCs w:val="24"/>
        </w:rPr>
      </w:pPr>
      <w:r>
        <w:rPr>
          <w:sz w:val="24"/>
          <w:szCs w:val="24"/>
        </w:rPr>
        <w:t>-</w:t>
      </w:r>
      <w:r w:rsidR="00E86AE2" w:rsidRPr="006B44B2">
        <w:rPr>
          <w:sz w:val="24"/>
          <w:szCs w:val="24"/>
        </w:rPr>
        <w:t>подводить</w:t>
      </w:r>
      <w:r w:rsidR="00E86AE2" w:rsidRPr="006B44B2">
        <w:rPr>
          <w:spacing w:val="-9"/>
          <w:sz w:val="24"/>
          <w:szCs w:val="24"/>
        </w:rPr>
        <w:t xml:space="preserve"> </w:t>
      </w:r>
      <w:r w:rsidR="00E86AE2" w:rsidRPr="006B44B2">
        <w:rPr>
          <w:sz w:val="24"/>
          <w:szCs w:val="24"/>
        </w:rPr>
        <w:t>обучающихся</w:t>
      </w:r>
      <w:r w:rsidR="00E86AE2" w:rsidRPr="006B44B2">
        <w:rPr>
          <w:spacing w:val="-5"/>
          <w:sz w:val="24"/>
          <w:szCs w:val="24"/>
        </w:rPr>
        <w:t xml:space="preserve"> </w:t>
      </w:r>
      <w:r w:rsidR="00E86AE2" w:rsidRPr="006B44B2">
        <w:rPr>
          <w:sz w:val="24"/>
          <w:szCs w:val="24"/>
        </w:rPr>
        <w:t>к</w:t>
      </w:r>
      <w:r w:rsidR="00E86AE2" w:rsidRPr="006B44B2">
        <w:rPr>
          <w:spacing w:val="-7"/>
          <w:sz w:val="24"/>
          <w:szCs w:val="24"/>
        </w:rPr>
        <w:t xml:space="preserve"> </w:t>
      </w:r>
      <w:r w:rsidR="00E86AE2" w:rsidRPr="006B44B2">
        <w:rPr>
          <w:sz w:val="24"/>
          <w:szCs w:val="24"/>
        </w:rPr>
        <w:t>анализу</w:t>
      </w:r>
      <w:r w:rsidR="00E86AE2" w:rsidRPr="006B44B2">
        <w:rPr>
          <w:spacing w:val="-10"/>
          <w:sz w:val="24"/>
          <w:szCs w:val="24"/>
        </w:rPr>
        <w:t xml:space="preserve"> </w:t>
      </w:r>
      <w:r w:rsidR="00E86AE2" w:rsidRPr="006B44B2">
        <w:rPr>
          <w:sz w:val="24"/>
          <w:szCs w:val="24"/>
        </w:rPr>
        <w:t>созданных</w:t>
      </w:r>
      <w:r w:rsidR="00E86AE2" w:rsidRPr="006B44B2">
        <w:rPr>
          <w:spacing w:val="-11"/>
          <w:sz w:val="24"/>
          <w:szCs w:val="24"/>
        </w:rPr>
        <w:t xml:space="preserve"> </w:t>
      </w:r>
      <w:r w:rsidR="00E86AE2" w:rsidRPr="006B44B2">
        <w:rPr>
          <w:spacing w:val="-2"/>
          <w:sz w:val="24"/>
          <w:szCs w:val="24"/>
        </w:rPr>
        <w:t>построек;</w:t>
      </w:r>
    </w:p>
    <w:p w:rsidR="00E86AE2" w:rsidRPr="006B44B2" w:rsidRDefault="00644A0C" w:rsidP="00644A0C">
      <w:pPr>
        <w:pStyle w:val="a7"/>
        <w:tabs>
          <w:tab w:val="left" w:pos="1436"/>
        </w:tabs>
        <w:spacing w:line="360" w:lineRule="auto"/>
        <w:ind w:left="0" w:right="21"/>
        <w:rPr>
          <w:sz w:val="24"/>
          <w:szCs w:val="24"/>
        </w:rPr>
      </w:pPr>
      <w:r>
        <w:rPr>
          <w:sz w:val="24"/>
          <w:szCs w:val="24"/>
        </w:rPr>
        <w:t>-</w:t>
      </w:r>
      <w:r w:rsidR="00E86AE2" w:rsidRPr="006B44B2">
        <w:rPr>
          <w:sz w:val="24"/>
          <w:szCs w:val="24"/>
        </w:rPr>
        <w:t>развивать</w:t>
      </w:r>
      <w:r w:rsidR="00E86AE2" w:rsidRPr="006B44B2">
        <w:rPr>
          <w:spacing w:val="-11"/>
          <w:sz w:val="24"/>
          <w:szCs w:val="24"/>
        </w:rPr>
        <w:t xml:space="preserve"> </w:t>
      </w:r>
      <w:r w:rsidR="00E86AE2" w:rsidRPr="006B44B2">
        <w:rPr>
          <w:sz w:val="24"/>
          <w:szCs w:val="24"/>
        </w:rPr>
        <w:t>желание</w:t>
      </w:r>
      <w:r w:rsidR="00E86AE2" w:rsidRPr="006B44B2">
        <w:rPr>
          <w:spacing w:val="-7"/>
          <w:sz w:val="24"/>
          <w:szCs w:val="24"/>
        </w:rPr>
        <w:t xml:space="preserve"> </w:t>
      </w:r>
      <w:r w:rsidR="00E86AE2" w:rsidRPr="006B44B2">
        <w:rPr>
          <w:sz w:val="24"/>
          <w:szCs w:val="24"/>
        </w:rPr>
        <w:t>сооружать</w:t>
      </w:r>
      <w:r w:rsidR="00E86AE2" w:rsidRPr="006B44B2">
        <w:rPr>
          <w:spacing w:val="-10"/>
          <w:sz w:val="24"/>
          <w:szCs w:val="24"/>
        </w:rPr>
        <w:t xml:space="preserve"> </w:t>
      </w:r>
      <w:r w:rsidR="00E86AE2" w:rsidRPr="006B44B2">
        <w:rPr>
          <w:sz w:val="24"/>
          <w:szCs w:val="24"/>
        </w:rPr>
        <w:t>постройки</w:t>
      </w:r>
      <w:r w:rsidR="00E86AE2" w:rsidRPr="006B44B2">
        <w:rPr>
          <w:spacing w:val="-9"/>
          <w:sz w:val="24"/>
          <w:szCs w:val="24"/>
        </w:rPr>
        <w:t xml:space="preserve"> </w:t>
      </w:r>
      <w:r w:rsidR="00E86AE2" w:rsidRPr="006B44B2">
        <w:rPr>
          <w:sz w:val="24"/>
          <w:szCs w:val="24"/>
        </w:rPr>
        <w:t>по</w:t>
      </w:r>
      <w:r w:rsidR="00E86AE2" w:rsidRPr="006B44B2">
        <w:rPr>
          <w:spacing w:val="-8"/>
          <w:sz w:val="24"/>
          <w:szCs w:val="24"/>
        </w:rPr>
        <w:t xml:space="preserve"> </w:t>
      </w:r>
      <w:r w:rsidR="00E86AE2" w:rsidRPr="006B44B2">
        <w:rPr>
          <w:sz w:val="24"/>
          <w:szCs w:val="24"/>
        </w:rPr>
        <w:t>собственному</w:t>
      </w:r>
      <w:r w:rsidR="00E86AE2" w:rsidRPr="006B44B2">
        <w:rPr>
          <w:spacing w:val="-12"/>
          <w:sz w:val="24"/>
          <w:szCs w:val="24"/>
        </w:rPr>
        <w:t xml:space="preserve"> </w:t>
      </w:r>
      <w:r w:rsidR="00E86AE2" w:rsidRPr="006B44B2">
        <w:rPr>
          <w:spacing w:val="-2"/>
          <w:sz w:val="24"/>
          <w:szCs w:val="24"/>
        </w:rPr>
        <w:t>замыслу;</w:t>
      </w:r>
    </w:p>
    <w:p w:rsidR="00E86AE2" w:rsidRPr="006B44B2" w:rsidRDefault="00644A0C" w:rsidP="00644A0C">
      <w:pPr>
        <w:pStyle w:val="a7"/>
        <w:tabs>
          <w:tab w:val="left" w:pos="1436"/>
        </w:tabs>
        <w:spacing w:line="360" w:lineRule="auto"/>
        <w:ind w:left="0" w:right="21"/>
        <w:rPr>
          <w:sz w:val="24"/>
          <w:szCs w:val="24"/>
        </w:rPr>
      </w:pPr>
      <w:r>
        <w:rPr>
          <w:sz w:val="24"/>
          <w:szCs w:val="24"/>
        </w:rPr>
        <w:t>-</w:t>
      </w:r>
      <w:r w:rsidR="00E86AE2" w:rsidRPr="006B44B2">
        <w:rPr>
          <w:sz w:val="24"/>
          <w:szCs w:val="24"/>
        </w:rPr>
        <w:t>учить</w:t>
      </w:r>
      <w:r w:rsidR="00E86AE2" w:rsidRPr="006B44B2">
        <w:rPr>
          <w:spacing w:val="-12"/>
          <w:sz w:val="24"/>
          <w:szCs w:val="24"/>
        </w:rPr>
        <w:t xml:space="preserve"> </w:t>
      </w:r>
      <w:r w:rsidR="00E86AE2" w:rsidRPr="006B44B2">
        <w:rPr>
          <w:sz w:val="24"/>
          <w:szCs w:val="24"/>
        </w:rPr>
        <w:t>обучающихся</w:t>
      </w:r>
      <w:r w:rsidR="00E86AE2" w:rsidRPr="006B44B2">
        <w:rPr>
          <w:spacing w:val="-9"/>
          <w:sz w:val="24"/>
          <w:szCs w:val="24"/>
        </w:rPr>
        <w:t xml:space="preserve"> </w:t>
      </w:r>
      <w:r w:rsidR="00E86AE2" w:rsidRPr="006B44B2">
        <w:rPr>
          <w:sz w:val="24"/>
          <w:szCs w:val="24"/>
        </w:rPr>
        <w:t>обыгрывать</w:t>
      </w:r>
      <w:r w:rsidR="00E86AE2" w:rsidRPr="006B44B2">
        <w:rPr>
          <w:spacing w:val="-12"/>
          <w:sz w:val="24"/>
          <w:szCs w:val="24"/>
        </w:rPr>
        <w:t xml:space="preserve"> </w:t>
      </w:r>
      <w:r w:rsidR="00E86AE2" w:rsidRPr="006B44B2">
        <w:rPr>
          <w:spacing w:val="-2"/>
          <w:sz w:val="24"/>
          <w:szCs w:val="24"/>
        </w:rPr>
        <w:t>постройки;</w:t>
      </w:r>
    </w:p>
    <w:p w:rsidR="00E86AE2" w:rsidRPr="00644A0C" w:rsidRDefault="00644A0C" w:rsidP="00644A0C">
      <w:pPr>
        <w:tabs>
          <w:tab w:val="left" w:pos="1436"/>
        </w:tabs>
        <w:spacing w:line="360" w:lineRule="auto"/>
        <w:ind w:right="21"/>
        <w:jc w:val="both"/>
        <w:rPr>
          <w:sz w:val="24"/>
          <w:szCs w:val="24"/>
        </w:rPr>
      </w:pPr>
      <w:r>
        <w:rPr>
          <w:sz w:val="24"/>
          <w:szCs w:val="24"/>
        </w:rPr>
        <w:t>-</w:t>
      </w:r>
      <w:r w:rsidR="00E86AE2" w:rsidRPr="00644A0C">
        <w:rPr>
          <w:sz w:val="24"/>
          <w:szCs w:val="24"/>
        </w:rPr>
        <w:t>воспитывать умения работать коллективно, объединять свои поделки в соответствии с общим замыслом и сюжетом, договариваться, кто какую часть работы будет выполнять.</w:t>
      </w:r>
    </w:p>
    <w:p w:rsidR="00E86AE2" w:rsidRPr="006B44B2" w:rsidRDefault="00E86AE2" w:rsidP="00644A0C">
      <w:pPr>
        <w:pStyle w:val="a3"/>
        <w:spacing w:line="360" w:lineRule="auto"/>
        <w:ind w:left="0" w:right="21"/>
        <w:rPr>
          <w:sz w:val="24"/>
          <w:szCs w:val="24"/>
        </w:rPr>
      </w:pPr>
      <w:r w:rsidRPr="006B44B2">
        <w:rPr>
          <w:i/>
          <w:sz w:val="24"/>
          <w:szCs w:val="24"/>
          <w:u w:val="single"/>
        </w:rPr>
        <w:t>Вторая младшая группа (от 3 до 4 лет):</w:t>
      </w:r>
      <w:r w:rsidRPr="006B44B2">
        <w:rPr>
          <w:i/>
          <w:sz w:val="24"/>
          <w:szCs w:val="24"/>
        </w:rPr>
        <w:t xml:space="preserve"> </w:t>
      </w:r>
      <w:r w:rsidRPr="006B44B2">
        <w:rPr>
          <w:sz w:val="24"/>
          <w:szCs w:val="24"/>
        </w:rPr>
        <w:t>самостоятельная творческая деятельность. Различает, называет и использует основные строительные материалы. Выполняет конструкцию из строительного материала по собственному плану и плану, предложенному педагогическим работником, используя полученные ранее умения (накладывание, приставление, прикладывание). Изменяет конструкции, заменяя детали другими или надстраивая</w:t>
      </w:r>
      <w:r w:rsidRPr="006B44B2">
        <w:rPr>
          <w:spacing w:val="-2"/>
          <w:sz w:val="24"/>
          <w:szCs w:val="24"/>
        </w:rPr>
        <w:t xml:space="preserve"> </w:t>
      </w:r>
      <w:r w:rsidRPr="006B44B2">
        <w:rPr>
          <w:sz w:val="24"/>
          <w:szCs w:val="24"/>
        </w:rPr>
        <w:t>их</w:t>
      </w:r>
      <w:r w:rsidRPr="006B44B2">
        <w:rPr>
          <w:spacing w:val="-7"/>
          <w:sz w:val="24"/>
          <w:szCs w:val="24"/>
        </w:rPr>
        <w:t xml:space="preserve"> </w:t>
      </w:r>
      <w:r w:rsidRPr="006B44B2">
        <w:rPr>
          <w:sz w:val="24"/>
          <w:szCs w:val="24"/>
        </w:rPr>
        <w:t>в</w:t>
      </w:r>
      <w:r w:rsidRPr="006B44B2">
        <w:rPr>
          <w:spacing w:val="-1"/>
          <w:sz w:val="24"/>
          <w:szCs w:val="24"/>
        </w:rPr>
        <w:t xml:space="preserve"> </w:t>
      </w:r>
      <w:r w:rsidRPr="006B44B2">
        <w:rPr>
          <w:sz w:val="24"/>
          <w:szCs w:val="24"/>
        </w:rPr>
        <w:t>высоту,</w:t>
      </w:r>
      <w:r w:rsidRPr="006B44B2">
        <w:rPr>
          <w:spacing w:val="-1"/>
          <w:sz w:val="24"/>
          <w:szCs w:val="24"/>
        </w:rPr>
        <w:t xml:space="preserve"> </w:t>
      </w:r>
      <w:r w:rsidRPr="006B44B2">
        <w:rPr>
          <w:sz w:val="24"/>
          <w:szCs w:val="24"/>
        </w:rPr>
        <w:t>длину. В</w:t>
      </w:r>
      <w:r w:rsidRPr="006B44B2">
        <w:rPr>
          <w:spacing w:val="-6"/>
          <w:sz w:val="24"/>
          <w:szCs w:val="24"/>
        </w:rPr>
        <w:t xml:space="preserve"> </w:t>
      </w:r>
      <w:r w:rsidRPr="006B44B2">
        <w:rPr>
          <w:sz w:val="24"/>
          <w:szCs w:val="24"/>
        </w:rPr>
        <w:t>постройках</w:t>
      </w:r>
      <w:r w:rsidRPr="006B44B2">
        <w:rPr>
          <w:spacing w:val="-7"/>
          <w:sz w:val="24"/>
          <w:szCs w:val="24"/>
        </w:rPr>
        <w:t xml:space="preserve"> </w:t>
      </w:r>
      <w:r w:rsidRPr="006B44B2">
        <w:rPr>
          <w:sz w:val="24"/>
          <w:szCs w:val="24"/>
        </w:rPr>
        <w:t>использует</w:t>
      </w:r>
      <w:r w:rsidRPr="006B44B2">
        <w:rPr>
          <w:spacing w:val="-4"/>
          <w:sz w:val="24"/>
          <w:szCs w:val="24"/>
        </w:rPr>
        <w:t xml:space="preserve"> </w:t>
      </w:r>
      <w:r w:rsidRPr="006B44B2">
        <w:rPr>
          <w:sz w:val="24"/>
          <w:szCs w:val="24"/>
        </w:rPr>
        <w:t>детали</w:t>
      </w:r>
      <w:r w:rsidRPr="006B44B2">
        <w:rPr>
          <w:spacing w:val="-3"/>
          <w:sz w:val="24"/>
          <w:szCs w:val="24"/>
        </w:rPr>
        <w:t xml:space="preserve"> </w:t>
      </w:r>
      <w:r w:rsidRPr="006B44B2">
        <w:rPr>
          <w:sz w:val="24"/>
          <w:szCs w:val="24"/>
        </w:rPr>
        <w:t>разной</w:t>
      </w:r>
      <w:r w:rsidRPr="006B44B2">
        <w:rPr>
          <w:spacing w:val="-3"/>
          <w:sz w:val="24"/>
          <w:szCs w:val="24"/>
        </w:rPr>
        <w:t xml:space="preserve"> </w:t>
      </w:r>
      <w:r w:rsidRPr="006B44B2">
        <w:rPr>
          <w:sz w:val="24"/>
          <w:szCs w:val="24"/>
        </w:rPr>
        <w:t>формы и цвета. Самостоятельно обыгрывает по</w:t>
      </w:r>
      <w:r w:rsidRPr="006B44B2">
        <w:rPr>
          <w:sz w:val="24"/>
          <w:szCs w:val="24"/>
        </w:rPr>
        <w:lastRenderedPageBreak/>
        <w:t>стройки, испытывая яркие положительные эмоции.</w:t>
      </w:r>
    </w:p>
    <w:p w:rsidR="00E86AE2" w:rsidRPr="006B44B2" w:rsidRDefault="00E86AE2" w:rsidP="00644A0C">
      <w:pPr>
        <w:pStyle w:val="a3"/>
        <w:spacing w:line="360" w:lineRule="auto"/>
        <w:ind w:left="0" w:right="21"/>
        <w:rPr>
          <w:sz w:val="24"/>
          <w:szCs w:val="24"/>
        </w:rPr>
      </w:pPr>
      <w:r w:rsidRPr="006B44B2">
        <w:rPr>
          <w:i/>
          <w:sz w:val="24"/>
          <w:szCs w:val="24"/>
          <w:u w:val="single"/>
        </w:rPr>
        <w:t>Средняя группа (от 4 до 5 лет):</w:t>
      </w:r>
      <w:r w:rsidRPr="006B44B2">
        <w:rPr>
          <w:i/>
          <w:sz w:val="24"/>
          <w:szCs w:val="24"/>
        </w:rPr>
        <w:t xml:space="preserve"> </w:t>
      </w:r>
      <w:r w:rsidRPr="006B44B2">
        <w:rPr>
          <w:sz w:val="24"/>
          <w:szCs w:val="24"/>
        </w:rPr>
        <w:t>самостоятельная творческая деятельность. Различает и называет строительные детали, использует их с учетом конструктивных свойств (устойчивость, форма, величина). Обращает внимание на архитектуру различных зданий и сооружения, способен устанавливать ассоциативные связи с похожими сооружениями, которые видел в реальной жизни или на картинке, макете. Способен к элементарному анализу постройки: выделяет ее основные части, различает и соотносит их по величине и форме, устанавливает пространственное расположение этих частей относительно друг друга (в домах - стены, вверху - перекрытие, крыша; в автомобиле - кабина, кузов, колеса). Выполняет конструкцию из строительного материала по замыслу, образцу, по заданным условиям. Выполняет элементарные конструкции из бумаги: сгибает прямоугольный лист бумаги пополам, совмещая стороны и углы (открытки, флажки). Изготавливает простые поделки из природного материала, соединяя части с помощью клея, пластилина.</w:t>
      </w:r>
    </w:p>
    <w:p w:rsidR="00E86AE2" w:rsidRPr="006B44B2" w:rsidRDefault="00E86AE2" w:rsidP="00644A0C">
      <w:pPr>
        <w:pStyle w:val="a3"/>
        <w:spacing w:line="360" w:lineRule="auto"/>
        <w:ind w:left="0" w:right="21"/>
        <w:rPr>
          <w:sz w:val="24"/>
          <w:szCs w:val="24"/>
        </w:rPr>
      </w:pPr>
      <w:r w:rsidRPr="006B44B2">
        <w:rPr>
          <w:i/>
          <w:sz w:val="24"/>
          <w:szCs w:val="24"/>
          <w:u w:val="single"/>
        </w:rPr>
        <w:t>Старшая группа (от 5 до 6 лет)</w:t>
      </w:r>
      <w:r w:rsidRPr="006B44B2">
        <w:rPr>
          <w:sz w:val="24"/>
          <w:szCs w:val="24"/>
          <w:u w:val="single"/>
        </w:rPr>
        <w:t>:</w:t>
      </w:r>
      <w:r w:rsidRPr="006B44B2">
        <w:rPr>
          <w:sz w:val="24"/>
          <w:szCs w:val="24"/>
        </w:rPr>
        <w:t xml:space="preserve"> самостоятельная творческая деятельность. Способен устанавливать связь между самостоятельно создаваемыми постройками и тем, что видит в окружающей жизни, макетах, иллюстрациях.</w:t>
      </w:r>
      <w:r w:rsidRPr="006B44B2">
        <w:rPr>
          <w:spacing w:val="47"/>
          <w:sz w:val="24"/>
          <w:szCs w:val="24"/>
        </w:rPr>
        <w:t xml:space="preserve">  </w:t>
      </w:r>
      <w:r w:rsidRPr="006B44B2">
        <w:rPr>
          <w:sz w:val="24"/>
          <w:szCs w:val="24"/>
        </w:rPr>
        <w:t>Отражает</w:t>
      </w:r>
      <w:r w:rsidRPr="006B44B2">
        <w:rPr>
          <w:spacing w:val="45"/>
          <w:sz w:val="24"/>
          <w:szCs w:val="24"/>
        </w:rPr>
        <w:t xml:space="preserve">  </w:t>
      </w:r>
      <w:r w:rsidRPr="006B44B2">
        <w:rPr>
          <w:sz w:val="24"/>
          <w:szCs w:val="24"/>
        </w:rPr>
        <w:t>результаты</w:t>
      </w:r>
      <w:r w:rsidRPr="006B44B2">
        <w:rPr>
          <w:spacing w:val="49"/>
          <w:sz w:val="24"/>
          <w:szCs w:val="24"/>
        </w:rPr>
        <w:t xml:space="preserve">  </w:t>
      </w:r>
      <w:r w:rsidRPr="006B44B2">
        <w:rPr>
          <w:sz w:val="24"/>
          <w:szCs w:val="24"/>
        </w:rPr>
        <w:t>своего</w:t>
      </w:r>
      <w:r w:rsidRPr="006B44B2">
        <w:rPr>
          <w:spacing w:val="47"/>
          <w:sz w:val="24"/>
          <w:szCs w:val="24"/>
        </w:rPr>
        <w:t xml:space="preserve">  </w:t>
      </w:r>
      <w:r w:rsidRPr="006B44B2">
        <w:rPr>
          <w:sz w:val="24"/>
          <w:szCs w:val="24"/>
        </w:rPr>
        <w:t>познания</w:t>
      </w:r>
      <w:r w:rsidRPr="006B44B2">
        <w:rPr>
          <w:spacing w:val="47"/>
          <w:sz w:val="24"/>
          <w:szCs w:val="24"/>
        </w:rPr>
        <w:t xml:space="preserve">  </w:t>
      </w:r>
      <w:r w:rsidRPr="006B44B2">
        <w:rPr>
          <w:sz w:val="24"/>
          <w:szCs w:val="24"/>
        </w:rPr>
        <w:t>в</w:t>
      </w:r>
      <w:r w:rsidRPr="006B44B2">
        <w:rPr>
          <w:spacing w:val="48"/>
          <w:sz w:val="24"/>
          <w:szCs w:val="24"/>
        </w:rPr>
        <w:t xml:space="preserve">  </w:t>
      </w:r>
      <w:r w:rsidRPr="006B44B2">
        <w:rPr>
          <w:spacing w:val="-2"/>
          <w:sz w:val="24"/>
          <w:szCs w:val="24"/>
        </w:rPr>
        <w:t>конструктивно-</w:t>
      </w:r>
      <w:r w:rsidRPr="006B44B2">
        <w:rPr>
          <w:sz w:val="24"/>
          <w:szCs w:val="24"/>
        </w:rPr>
        <w:t xml:space="preserve"> модельной деятельности, создавая наглядные модели. Конструирует из строительного материала по условиям и замыслу, учитывая выделенные основные части и характерные детали конструкций. Использует графические образы для фиксирования результатов анализа постройки. В конструировании использует разнообразные по форме детали и величине пластины. При необходимости способен заменить одни детали другими. Умеет работать коллективно, объединяя поделки в соответствии с общим замыслом, договариваясь, кто какую часть работы будет выполнять. Комментирует в речи свои действия, получает удовлетворение от полученного результата, стремится продолжить работу.</w:t>
      </w:r>
    </w:p>
    <w:p w:rsidR="00E86AE2" w:rsidRPr="006B44B2" w:rsidRDefault="00E86AE2" w:rsidP="00644A0C">
      <w:pPr>
        <w:spacing w:before="2" w:line="360" w:lineRule="auto"/>
        <w:ind w:right="21"/>
        <w:jc w:val="both"/>
        <w:rPr>
          <w:i/>
          <w:sz w:val="24"/>
          <w:szCs w:val="24"/>
        </w:rPr>
      </w:pPr>
      <w:r w:rsidRPr="006B44B2">
        <w:rPr>
          <w:i/>
          <w:sz w:val="24"/>
          <w:szCs w:val="24"/>
          <w:u w:val="single"/>
        </w:rPr>
        <w:t>Подготовительная</w:t>
      </w:r>
      <w:r w:rsidRPr="006B44B2">
        <w:rPr>
          <w:i/>
          <w:spacing w:val="-7"/>
          <w:sz w:val="24"/>
          <w:szCs w:val="24"/>
          <w:u w:val="single"/>
        </w:rPr>
        <w:t xml:space="preserve"> </w:t>
      </w:r>
      <w:r w:rsidRPr="006B44B2">
        <w:rPr>
          <w:i/>
          <w:sz w:val="24"/>
          <w:szCs w:val="24"/>
          <w:u w:val="single"/>
        </w:rPr>
        <w:t>группа</w:t>
      </w:r>
      <w:r w:rsidRPr="006B44B2">
        <w:rPr>
          <w:i/>
          <w:spacing w:val="-2"/>
          <w:sz w:val="24"/>
          <w:szCs w:val="24"/>
          <w:u w:val="single"/>
        </w:rPr>
        <w:t xml:space="preserve"> </w:t>
      </w:r>
      <w:r w:rsidRPr="006B44B2">
        <w:rPr>
          <w:i/>
          <w:sz w:val="24"/>
          <w:szCs w:val="24"/>
          <w:u w:val="single"/>
        </w:rPr>
        <w:t>(от</w:t>
      </w:r>
      <w:r w:rsidRPr="006B44B2">
        <w:rPr>
          <w:i/>
          <w:spacing w:val="-5"/>
          <w:sz w:val="24"/>
          <w:szCs w:val="24"/>
          <w:u w:val="single"/>
        </w:rPr>
        <w:t xml:space="preserve"> </w:t>
      </w:r>
      <w:r w:rsidRPr="006B44B2">
        <w:rPr>
          <w:i/>
          <w:sz w:val="24"/>
          <w:szCs w:val="24"/>
          <w:u w:val="single"/>
        </w:rPr>
        <w:t>6</w:t>
      </w:r>
      <w:r w:rsidRPr="006B44B2">
        <w:rPr>
          <w:i/>
          <w:spacing w:val="-7"/>
          <w:sz w:val="24"/>
          <w:szCs w:val="24"/>
          <w:u w:val="single"/>
        </w:rPr>
        <w:t xml:space="preserve"> </w:t>
      </w:r>
      <w:r w:rsidRPr="006B44B2">
        <w:rPr>
          <w:i/>
          <w:sz w:val="24"/>
          <w:szCs w:val="24"/>
          <w:u w:val="single"/>
        </w:rPr>
        <w:t>до</w:t>
      </w:r>
      <w:r w:rsidRPr="006B44B2">
        <w:rPr>
          <w:i/>
          <w:spacing w:val="-6"/>
          <w:sz w:val="24"/>
          <w:szCs w:val="24"/>
          <w:u w:val="single"/>
        </w:rPr>
        <w:t xml:space="preserve"> </w:t>
      </w:r>
      <w:r w:rsidRPr="006B44B2">
        <w:rPr>
          <w:i/>
          <w:sz w:val="24"/>
          <w:szCs w:val="24"/>
          <w:u w:val="single"/>
        </w:rPr>
        <w:t>7</w:t>
      </w:r>
      <w:r w:rsidRPr="006B44B2">
        <w:rPr>
          <w:i/>
          <w:spacing w:val="-7"/>
          <w:sz w:val="24"/>
          <w:szCs w:val="24"/>
          <w:u w:val="single"/>
        </w:rPr>
        <w:t xml:space="preserve"> </w:t>
      </w:r>
      <w:r w:rsidRPr="006B44B2">
        <w:rPr>
          <w:i/>
          <w:spacing w:val="-4"/>
          <w:sz w:val="24"/>
          <w:szCs w:val="24"/>
          <w:u w:val="single"/>
        </w:rPr>
        <w:t>лет):</w:t>
      </w:r>
    </w:p>
    <w:p w:rsidR="00E86AE2" w:rsidRPr="006B44B2" w:rsidRDefault="00E86AE2" w:rsidP="00644A0C">
      <w:pPr>
        <w:pStyle w:val="a3"/>
        <w:spacing w:line="360" w:lineRule="auto"/>
        <w:ind w:left="0" w:right="21"/>
        <w:rPr>
          <w:sz w:val="24"/>
          <w:szCs w:val="24"/>
        </w:rPr>
      </w:pPr>
      <w:r w:rsidRPr="006B44B2">
        <w:rPr>
          <w:sz w:val="24"/>
          <w:szCs w:val="24"/>
        </w:rPr>
        <w:t>Самостоятельная творческая деятельность. Передает в постройках конструктивные и функциональные особенности анализируемых зданий, макетов. Способен выполнять различные модели объекта в соответствии с его назначением (мост для пешеходов, мост для транспорта), подбирая и целесообразно комбинируя для заданной постройки наиболее подходящие детали. Конструирует постройки и макеты, объединенные общей темой (город, лес, дом). Самостоятельно находит отдельные конструктивные решения на основе анализа существующих сооружений. Создает модели из разнообразных пластмассовых, деревянных и металлических конструкторов по рисунку, по условиям и по собственному замыслу. Использует графические образы для фиксирования результатов конструктивно-модельной деятельности. Способен успешно работать в коллективе, распределяя обязанности и планируя деятельность, работая в соответствии с общим замыслом, не мешая друг другу. Ребенок мотивиро</w:t>
      </w:r>
      <w:r w:rsidRPr="006B44B2">
        <w:rPr>
          <w:sz w:val="24"/>
          <w:szCs w:val="24"/>
        </w:rPr>
        <w:lastRenderedPageBreak/>
        <w:t>ван на продолжение прерванной деятельности.</w:t>
      </w:r>
    </w:p>
    <w:p w:rsidR="00E86AE2" w:rsidRPr="006B44B2" w:rsidRDefault="00E86AE2" w:rsidP="00644A0C">
      <w:pPr>
        <w:pStyle w:val="3"/>
        <w:spacing w:before="6" w:line="360" w:lineRule="auto"/>
        <w:ind w:right="21"/>
        <w:jc w:val="both"/>
        <w:rPr>
          <w:rFonts w:ascii="Times New Roman" w:hAnsi="Times New Roman" w:cs="Times New Roman"/>
          <w:b/>
          <w:color w:val="auto"/>
        </w:rPr>
      </w:pPr>
      <w:r w:rsidRPr="006B44B2">
        <w:rPr>
          <w:rFonts w:ascii="Times New Roman" w:hAnsi="Times New Roman" w:cs="Times New Roman"/>
          <w:b/>
          <w:color w:val="auto"/>
          <w:spacing w:val="-2"/>
        </w:rPr>
        <w:t>Направление</w:t>
      </w:r>
      <w:r w:rsidRPr="006B44B2">
        <w:rPr>
          <w:rFonts w:ascii="Times New Roman" w:hAnsi="Times New Roman" w:cs="Times New Roman"/>
          <w:b/>
          <w:color w:val="auto"/>
          <w:spacing w:val="4"/>
        </w:rPr>
        <w:t xml:space="preserve"> </w:t>
      </w:r>
      <w:r w:rsidRPr="006B44B2">
        <w:rPr>
          <w:rFonts w:ascii="Times New Roman" w:hAnsi="Times New Roman" w:cs="Times New Roman"/>
          <w:b/>
          <w:color w:val="auto"/>
          <w:spacing w:val="-2"/>
        </w:rPr>
        <w:t>«Музыкальная</w:t>
      </w:r>
      <w:r w:rsidRPr="006B44B2">
        <w:rPr>
          <w:rFonts w:ascii="Times New Roman" w:hAnsi="Times New Roman" w:cs="Times New Roman"/>
          <w:b/>
          <w:color w:val="auto"/>
          <w:spacing w:val="5"/>
        </w:rPr>
        <w:t xml:space="preserve"> </w:t>
      </w:r>
      <w:r w:rsidRPr="006B44B2">
        <w:rPr>
          <w:rFonts w:ascii="Times New Roman" w:hAnsi="Times New Roman" w:cs="Times New Roman"/>
          <w:b/>
          <w:color w:val="auto"/>
          <w:spacing w:val="-2"/>
        </w:rPr>
        <w:t>деятельность»</w:t>
      </w:r>
    </w:p>
    <w:p w:rsidR="00E86AE2" w:rsidRPr="006B44B2" w:rsidRDefault="00E86AE2" w:rsidP="00644A0C">
      <w:pPr>
        <w:spacing w:line="360" w:lineRule="auto"/>
        <w:ind w:right="21"/>
        <w:jc w:val="both"/>
        <w:rPr>
          <w:i/>
          <w:sz w:val="24"/>
          <w:szCs w:val="24"/>
        </w:rPr>
      </w:pPr>
      <w:r w:rsidRPr="006B44B2">
        <w:rPr>
          <w:i/>
          <w:sz w:val="24"/>
          <w:szCs w:val="24"/>
        </w:rPr>
        <w:t>Общие</w:t>
      </w:r>
      <w:r w:rsidRPr="006B44B2">
        <w:rPr>
          <w:i/>
          <w:spacing w:val="-7"/>
          <w:sz w:val="24"/>
          <w:szCs w:val="24"/>
        </w:rPr>
        <w:t xml:space="preserve"> </w:t>
      </w:r>
      <w:r w:rsidRPr="006B44B2">
        <w:rPr>
          <w:i/>
          <w:spacing w:val="-2"/>
          <w:sz w:val="24"/>
          <w:szCs w:val="24"/>
        </w:rPr>
        <w:t>задачи:</w:t>
      </w:r>
    </w:p>
    <w:p w:rsidR="00E86AE2" w:rsidRPr="006B44B2" w:rsidRDefault="00644A0C" w:rsidP="00644A0C">
      <w:pPr>
        <w:pStyle w:val="a7"/>
        <w:tabs>
          <w:tab w:val="left" w:pos="1436"/>
        </w:tabs>
        <w:spacing w:line="360" w:lineRule="auto"/>
        <w:ind w:left="0" w:right="21"/>
        <w:rPr>
          <w:sz w:val="24"/>
          <w:szCs w:val="24"/>
        </w:rPr>
      </w:pPr>
      <w:r>
        <w:rPr>
          <w:sz w:val="24"/>
          <w:szCs w:val="24"/>
        </w:rPr>
        <w:t>-</w:t>
      </w:r>
      <w:r w:rsidR="00E86AE2" w:rsidRPr="006B44B2">
        <w:rPr>
          <w:sz w:val="24"/>
          <w:szCs w:val="24"/>
        </w:rPr>
        <w:t>развитие</w:t>
      </w:r>
      <w:r w:rsidR="00E86AE2" w:rsidRPr="006B44B2">
        <w:rPr>
          <w:spacing w:val="-18"/>
          <w:sz w:val="24"/>
          <w:szCs w:val="24"/>
        </w:rPr>
        <w:t xml:space="preserve"> </w:t>
      </w:r>
      <w:r w:rsidR="00E86AE2" w:rsidRPr="006B44B2">
        <w:rPr>
          <w:sz w:val="24"/>
          <w:szCs w:val="24"/>
        </w:rPr>
        <w:t>музыкально-художественной</w:t>
      </w:r>
      <w:r w:rsidR="00E86AE2" w:rsidRPr="006B44B2">
        <w:rPr>
          <w:spacing w:val="-14"/>
          <w:sz w:val="24"/>
          <w:szCs w:val="24"/>
        </w:rPr>
        <w:t xml:space="preserve"> </w:t>
      </w:r>
      <w:r w:rsidR="00E86AE2" w:rsidRPr="006B44B2">
        <w:rPr>
          <w:spacing w:val="-2"/>
          <w:sz w:val="24"/>
          <w:szCs w:val="24"/>
        </w:rPr>
        <w:t>деятельности:</w:t>
      </w:r>
    </w:p>
    <w:p w:rsidR="00E86AE2" w:rsidRPr="00644A0C" w:rsidRDefault="00644A0C" w:rsidP="00644A0C">
      <w:pPr>
        <w:tabs>
          <w:tab w:val="left" w:pos="1436"/>
        </w:tabs>
        <w:spacing w:line="360" w:lineRule="auto"/>
        <w:ind w:right="21"/>
        <w:jc w:val="both"/>
        <w:rPr>
          <w:sz w:val="24"/>
          <w:szCs w:val="24"/>
        </w:rPr>
      </w:pPr>
      <w:r>
        <w:rPr>
          <w:sz w:val="24"/>
          <w:szCs w:val="24"/>
        </w:rPr>
        <w:t>-</w:t>
      </w:r>
      <w:r w:rsidR="00E86AE2" w:rsidRPr="00644A0C">
        <w:rPr>
          <w:sz w:val="24"/>
          <w:szCs w:val="24"/>
        </w:rPr>
        <w:t>развитие</w:t>
      </w:r>
      <w:r w:rsidR="00E86AE2" w:rsidRPr="00644A0C">
        <w:rPr>
          <w:spacing w:val="40"/>
          <w:sz w:val="24"/>
          <w:szCs w:val="24"/>
        </w:rPr>
        <w:t xml:space="preserve"> </w:t>
      </w:r>
      <w:r w:rsidR="00E86AE2" w:rsidRPr="00644A0C">
        <w:rPr>
          <w:sz w:val="24"/>
          <w:szCs w:val="24"/>
        </w:rPr>
        <w:t>восприятия</w:t>
      </w:r>
      <w:r w:rsidR="00E86AE2" w:rsidRPr="00644A0C">
        <w:rPr>
          <w:spacing w:val="40"/>
          <w:sz w:val="24"/>
          <w:szCs w:val="24"/>
        </w:rPr>
        <w:t xml:space="preserve"> </w:t>
      </w:r>
      <w:r w:rsidR="00E86AE2" w:rsidRPr="00644A0C">
        <w:rPr>
          <w:sz w:val="24"/>
          <w:szCs w:val="24"/>
        </w:rPr>
        <w:t>музыки,</w:t>
      </w:r>
      <w:r w:rsidR="00E86AE2" w:rsidRPr="00644A0C">
        <w:rPr>
          <w:spacing w:val="40"/>
          <w:sz w:val="24"/>
          <w:szCs w:val="24"/>
        </w:rPr>
        <w:t xml:space="preserve"> </w:t>
      </w:r>
      <w:r w:rsidR="00E86AE2" w:rsidRPr="00644A0C">
        <w:rPr>
          <w:sz w:val="24"/>
          <w:szCs w:val="24"/>
        </w:rPr>
        <w:t>интереса</w:t>
      </w:r>
      <w:r w:rsidR="00E86AE2" w:rsidRPr="00644A0C">
        <w:rPr>
          <w:spacing w:val="40"/>
          <w:sz w:val="24"/>
          <w:szCs w:val="24"/>
        </w:rPr>
        <w:t xml:space="preserve"> </w:t>
      </w:r>
      <w:r w:rsidR="00E86AE2" w:rsidRPr="00644A0C">
        <w:rPr>
          <w:sz w:val="24"/>
          <w:szCs w:val="24"/>
        </w:rPr>
        <w:t>к</w:t>
      </w:r>
      <w:r w:rsidR="00E86AE2" w:rsidRPr="00644A0C">
        <w:rPr>
          <w:spacing w:val="40"/>
          <w:sz w:val="24"/>
          <w:szCs w:val="24"/>
        </w:rPr>
        <w:t xml:space="preserve"> </w:t>
      </w:r>
      <w:r w:rsidR="00E86AE2" w:rsidRPr="00644A0C">
        <w:rPr>
          <w:sz w:val="24"/>
          <w:szCs w:val="24"/>
        </w:rPr>
        <w:t>игре</w:t>
      </w:r>
      <w:r w:rsidR="00E86AE2" w:rsidRPr="00644A0C">
        <w:rPr>
          <w:spacing w:val="40"/>
          <w:sz w:val="24"/>
          <w:szCs w:val="24"/>
        </w:rPr>
        <w:t xml:space="preserve"> </w:t>
      </w:r>
      <w:r w:rsidR="00E86AE2" w:rsidRPr="00644A0C">
        <w:rPr>
          <w:sz w:val="24"/>
          <w:szCs w:val="24"/>
        </w:rPr>
        <w:t>на</w:t>
      </w:r>
      <w:r w:rsidR="00E86AE2" w:rsidRPr="00644A0C">
        <w:rPr>
          <w:spacing w:val="40"/>
          <w:sz w:val="24"/>
          <w:szCs w:val="24"/>
        </w:rPr>
        <w:t xml:space="preserve"> </w:t>
      </w:r>
      <w:r w:rsidR="00E86AE2" w:rsidRPr="00644A0C">
        <w:rPr>
          <w:sz w:val="24"/>
          <w:szCs w:val="24"/>
        </w:rPr>
        <w:t>детских</w:t>
      </w:r>
      <w:r w:rsidR="00E86AE2" w:rsidRPr="00644A0C">
        <w:rPr>
          <w:spacing w:val="38"/>
          <w:sz w:val="24"/>
          <w:szCs w:val="24"/>
        </w:rPr>
        <w:t xml:space="preserve"> </w:t>
      </w:r>
      <w:r w:rsidR="00E86AE2" w:rsidRPr="00644A0C">
        <w:rPr>
          <w:sz w:val="24"/>
          <w:szCs w:val="24"/>
        </w:rPr>
        <w:t xml:space="preserve">музыкальных </w:t>
      </w:r>
      <w:r w:rsidR="00E86AE2" w:rsidRPr="00644A0C">
        <w:rPr>
          <w:spacing w:val="-2"/>
          <w:sz w:val="24"/>
          <w:szCs w:val="24"/>
        </w:rPr>
        <w:t>инструментах;</w:t>
      </w:r>
    </w:p>
    <w:p w:rsidR="00E86AE2" w:rsidRPr="006B44B2" w:rsidRDefault="00644A0C" w:rsidP="00644A0C">
      <w:pPr>
        <w:pStyle w:val="a7"/>
        <w:tabs>
          <w:tab w:val="left" w:pos="1436"/>
        </w:tabs>
        <w:spacing w:line="360" w:lineRule="auto"/>
        <w:ind w:left="0" w:right="21"/>
        <w:rPr>
          <w:sz w:val="24"/>
          <w:szCs w:val="24"/>
        </w:rPr>
      </w:pPr>
      <w:r>
        <w:rPr>
          <w:sz w:val="24"/>
          <w:szCs w:val="24"/>
        </w:rPr>
        <w:t>-</w:t>
      </w:r>
      <w:r w:rsidR="00E86AE2" w:rsidRPr="006B44B2">
        <w:rPr>
          <w:sz w:val="24"/>
          <w:szCs w:val="24"/>
        </w:rPr>
        <w:t>формирование</w:t>
      </w:r>
      <w:r w:rsidR="00E86AE2" w:rsidRPr="006B44B2">
        <w:rPr>
          <w:spacing w:val="-7"/>
          <w:sz w:val="24"/>
          <w:szCs w:val="24"/>
        </w:rPr>
        <w:t xml:space="preserve"> </w:t>
      </w:r>
      <w:r w:rsidR="00E86AE2" w:rsidRPr="006B44B2">
        <w:rPr>
          <w:sz w:val="24"/>
          <w:szCs w:val="24"/>
        </w:rPr>
        <w:t>интереса</w:t>
      </w:r>
      <w:r w:rsidR="00E86AE2" w:rsidRPr="006B44B2">
        <w:rPr>
          <w:spacing w:val="-7"/>
          <w:sz w:val="24"/>
          <w:szCs w:val="24"/>
        </w:rPr>
        <w:t xml:space="preserve"> </w:t>
      </w:r>
      <w:r w:rsidR="00E86AE2" w:rsidRPr="006B44B2">
        <w:rPr>
          <w:sz w:val="24"/>
          <w:szCs w:val="24"/>
        </w:rPr>
        <w:t>к</w:t>
      </w:r>
      <w:r w:rsidR="00E86AE2" w:rsidRPr="006B44B2">
        <w:rPr>
          <w:spacing w:val="-8"/>
          <w:sz w:val="24"/>
          <w:szCs w:val="24"/>
        </w:rPr>
        <w:t xml:space="preserve"> </w:t>
      </w:r>
      <w:r w:rsidR="00E86AE2" w:rsidRPr="006B44B2">
        <w:rPr>
          <w:sz w:val="24"/>
          <w:szCs w:val="24"/>
        </w:rPr>
        <w:t>пению</w:t>
      </w:r>
      <w:r w:rsidR="00E86AE2" w:rsidRPr="006B44B2">
        <w:rPr>
          <w:spacing w:val="-10"/>
          <w:sz w:val="24"/>
          <w:szCs w:val="24"/>
        </w:rPr>
        <w:t xml:space="preserve"> </w:t>
      </w:r>
      <w:r w:rsidR="00E86AE2" w:rsidRPr="006B44B2">
        <w:rPr>
          <w:sz w:val="24"/>
          <w:szCs w:val="24"/>
        </w:rPr>
        <w:t>и</w:t>
      </w:r>
      <w:r w:rsidR="00E86AE2" w:rsidRPr="006B44B2">
        <w:rPr>
          <w:spacing w:val="-7"/>
          <w:sz w:val="24"/>
          <w:szCs w:val="24"/>
        </w:rPr>
        <w:t xml:space="preserve"> </w:t>
      </w:r>
      <w:r w:rsidR="00E86AE2" w:rsidRPr="006B44B2">
        <w:rPr>
          <w:sz w:val="24"/>
          <w:szCs w:val="24"/>
        </w:rPr>
        <w:t>развитие</w:t>
      </w:r>
      <w:r w:rsidR="00E86AE2" w:rsidRPr="006B44B2">
        <w:rPr>
          <w:spacing w:val="-7"/>
          <w:sz w:val="24"/>
          <w:szCs w:val="24"/>
        </w:rPr>
        <w:t xml:space="preserve"> </w:t>
      </w:r>
      <w:r w:rsidR="00E86AE2" w:rsidRPr="006B44B2">
        <w:rPr>
          <w:sz w:val="24"/>
          <w:szCs w:val="24"/>
        </w:rPr>
        <w:t>певческих</w:t>
      </w:r>
      <w:r w:rsidR="00E86AE2" w:rsidRPr="006B44B2">
        <w:rPr>
          <w:spacing w:val="-8"/>
          <w:sz w:val="24"/>
          <w:szCs w:val="24"/>
        </w:rPr>
        <w:t xml:space="preserve"> </w:t>
      </w:r>
      <w:r w:rsidR="00E86AE2" w:rsidRPr="006B44B2">
        <w:rPr>
          <w:spacing w:val="-2"/>
          <w:sz w:val="24"/>
          <w:szCs w:val="24"/>
        </w:rPr>
        <w:t>умений;</w:t>
      </w:r>
    </w:p>
    <w:p w:rsidR="00E86AE2" w:rsidRPr="006B44B2" w:rsidRDefault="00644A0C" w:rsidP="00644A0C">
      <w:pPr>
        <w:pStyle w:val="a7"/>
        <w:tabs>
          <w:tab w:val="left" w:pos="1436"/>
        </w:tabs>
        <w:spacing w:line="360" w:lineRule="auto"/>
        <w:ind w:left="0" w:right="21"/>
        <w:rPr>
          <w:sz w:val="24"/>
          <w:szCs w:val="24"/>
        </w:rPr>
      </w:pPr>
      <w:r>
        <w:rPr>
          <w:spacing w:val="-2"/>
          <w:sz w:val="24"/>
          <w:szCs w:val="24"/>
        </w:rPr>
        <w:t>-</w:t>
      </w:r>
      <w:r w:rsidR="00E86AE2" w:rsidRPr="006B44B2">
        <w:rPr>
          <w:spacing w:val="-2"/>
          <w:sz w:val="24"/>
          <w:szCs w:val="24"/>
        </w:rPr>
        <w:t>развитие</w:t>
      </w:r>
      <w:r w:rsidR="00E86AE2" w:rsidRPr="006B44B2">
        <w:rPr>
          <w:spacing w:val="15"/>
          <w:sz w:val="24"/>
          <w:szCs w:val="24"/>
        </w:rPr>
        <w:t xml:space="preserve"> </w:t>
      </w:r>
      <w:r w:rsidR="00E86AE2" w:rsidRPr="006B44B2">
        <w:rPr>
          <w:spacing w:val="-2"/>
          <w:sz w:val="24"/>
          <w:szCs w:val="24"/>
        </w:rPr>
        <w:t>музыкально-ритмических</w:t>
      </w:r>
      <w:r w:rsidR="00E86AE2" w:rsidRPr="006B44B2">
        <w:rPr>
          <w:spacing w:val="9"/>
          <w:sz w:val="24"/>
          <w:szCs w:val="24"/>
        </w:rPr>
        <w:t xml:space="preserve"> </w:t>
      </w:r>
      <w:r w:rsidR="00E86AE2" w:rsidRPr="006B44B2">
        <w:rPr>
          <w:spacing w:val="-2"/>
          <w:sz w:val="24"/>
          <w:szCs w:val="24"/>
        </w:rPr>
        <w:t>способностей.</w:t>
      </w:r>
    </w:p>
    <w:p w:rsidR="00E86AE2" w:rsidRPr="006B44B2" w:rsidRDefault="00E86AE2" w:rsidP="00644A0C">
      <w:pPr>
        <w:spacing w:line="360" w:lineRule="auto"/>
        <w:ind w:right="21"/>
        <w:jc w:val="both"/>
        <w:rPr>
          <w:i/>
          <w:sz w:val="24"/>
          <w:szCs w:val="24"/>
        </w:rPr>
      </w:pPr>
      <w:r w:rsidRPr="006B44B2">
        <w:rPr>
          <w:i/>
          <w:sz w:val="24"/>
          <w:szCs w:val="24"/>
        </w:rPr>
        <w:t>Приобщение</w:t>
      </w:r>
      <w:r w:rsidRPr="006B44B2">
        <w:rPr>
          <w:i/>
          <w:spacing w:val="-10"/>
          <w:sz w:val="24"/>
          <w:szCs w:val="24"/>
        </w:rPr>
        <w:t xml:space="preserve"> </w:t>
      </w:r>
      <w:r w:rsidRPr="006B44B2">
        <w:rPr>
          <w:i/>
          <w:sz w:val="24"/>
          <w:szCs w:val="24"/>
        </w:rPr>
        <w:t>к</w:t>
      </w:r>
      <w:r w:rsidRPr="006B44B2">
        <w:rPr>
          <w:i/>
          <w:spacing w:val="-10"/>
          <w:sz w:val="24"/>
          <w:szCs w:val="24"/>
        </w:rPr>
        <w:t xml:space="preserve"> </w:t>
      </w:r>
      <w:r w:rsidRPr="006B44B2">
        <w:rPr>
          <w:i/>
          <w:sz w:val="24"/>
          <w:szCs w:val="24"/>
        </w:rPr>
        <w:t>музыкальному</w:t>
      </w:r>
      <w:r w:rsidRPr="006B44B2">
        <w:rPr>
          <w:i/>
          <w:spacing w:val="-10"/>
          <w:sz w:val="24"/>
          <w:szCs w:val="24"/>
        </w:rPr>
        <w:t xml:space="preserve"> </w:t>
      </w:r>
      <w:r w:rsidRPr="006B44B2">
        <w:rPr>
          <w:i/>
          <w:spacing w:val="-2"/>
          <w:sz w:val="24"/>
          <w:szCs w:val="24"/>
        </w:rPr>
        <w:t>искусству:</w:t>
      </w:r>
    </w:p>
    <w:p w:rsidR="00E86AE2" w:rsidRPr="00644A0C" w:rsidRDefault="00644A0C" w:rsidP="00644A0C">
      <w:pPr>
        <w:tabs>
          <w:tab w:val="left" w:pos="1436"/>
        </w:tabs>
        <w:spacing w:line="360" w:lineRule="auto"/>
        <w:ind w:right="21"/>
        <w:jc w:val="both"/>
        <w:rPr>
          <w:sz w:val="24"/>
          <w:szCs w:val="24"/>
        </w:rPr>
      </w:pPr>
      <w:r>
        <w:rPr>
          <w:sz w:val="24"/>
          <w:szCs w:val="24"/>
        </w:rPr>
        <w:t>-</w:t>
      </w:r>
      <w:r w:rsidR="00E86AE2" w:rsidRPr="00644A0C">
        <w:rPr>
          <w:sz w:val="24"/>
          <w:szCs w:val="24"/>
        </w:rPr>
        <w:t>формирование основ музыкальной культуры, элементарных представлений о музыкальном искусстве и его жанрах;</w:t>
      </w:r>
    </w:p>
    <w:p w:rsidR="00E86AE2" w:rsidRPr="00644A0C" w:rsidRDefault="00644A0C" w:rsidP="00644A0C">
      <w:pPr>
        <w:tabs>
          <w:tab w:val="left" w:pos="1436"/>
        </w:tabs>
        <w:spacing w:line="360" w:lineRule="auto"/>
        <w:ind w:right="21"/>
        <w:jc w:val="both"/>
        <w:rPr>
          <w:sz w:val="24"/>
          <w:szCs w:val="24"/>
        </w:rPr>
      </w:pPr>
      <w:r>
        <w:rPr>
          <w:sz w:val="24"/>
          <w:szCs w:val="24"/>
        </w:rPr>
        <w:t>-</w:t>
      </w:r>
      <w:r w:rsidR="00E86AE2" w:rsidRPr="00644A0C">
        <w:rPr>
          <w:sz w:val="24"/>
          <w:szCs w:val="24"/>
        </w:rPr>
        <w:t>развитие предпосылок ценностно-смыслового восприятия и понимания произведений музыкального искусства;</w:t>
      </w:r>
    </w:p>
    <w:p w:rsidR="00E86AE2" w:rsidRPr="00644A0C" w:rsidRDefault="00644A0C" w:rsidP="00644A0C">
      <w:pPr>
        <w:tabs>
          <w:tab w:val="left" w:pos="1436"/>
        </w:tabs>
        <w:spacing w:line="360" w:lineRule="auto"/>
        <w:ind w:right="21"/>
        <w:jc w:val="both"/>
        <w:rPr>
          <w:sz w:val="24"/>
          <w:szCs w:val="24"/>
        </w:rPr>
      </w:pPr>
      <w:r>
        <w:rPr>
          <w:sz w:val="24"/>
          <w:szCs w:val="24"/>
        </w:rPr>
        <w:t>-</w:t>
      </w:r>
      <w:r w:rsidR="00E86AE2" w:rsidRPr="00644A0C">
        <w:rPr>
          <w:sz w:val="24"/>
          <w:szCs w:val="24"/>
        </w:rPr>
        <w:t>поддержка инициативы и самостоятельности, творчества обучающихся в различных видах музыкальной деятельности;</w:t>
      </w:r>
    </w:p>
    <w:p w:rsidR="00E86AE2" w:rsidRPr="00644A0C" w:rsidRDefault="00644A0C" w:rsidP="00644A0C">
      <w:pPr>
        <w:tabs>
          <w:tab w:val="left" w:pos="1436"/>
        </w:tabs>
        <w:spacing w:line="360" w:lineRule="auto"/>
        <w:ind w:right="21"/>
        <w:jc w:val="both"/>
        <w:rPr>
          <w:sz w:val="24"/>
          <w:szCs w:val="24"/>
        </w:rPr>
      </w:pPr>
      <w:r>
        <w:rPr>
          <w:sz w:val="24"/>
          <w:szCs w:val="24"/>
        </w:rPr>
        <w:t>-</w:t>
      </w:r>
      <w:r w:rsidR="00E86AE2" w:rsidRPr="00644A0C">
        <w:rPr>
          <w:sz w:val="24"/>
          <w:szCs w:val="24"/>
        </w:rPr>
        <w:t>формирование представлений о музыкальной сокровищнице малой родины и Отечества, единстве и многообразии способов выражения музыкальной культуры разных стран и народов мира.</w:t>
      </w:r>
    </w:p>
    <w:p w:rsidR="00E86AE2" w:rsidRPr="006B44B2" w:rsidRDefault="00E86AE2" w:rsidP="00644A0C">
      <w:pPr>
        <w:spacing w:before="2" w:line="360" w:lineRule="auto"/>
        <w:ind w:right="21"/>
        <w:jc w:val="both"/>
        <w:rPr>
          <w:i/>
          <w:sz w:val="24"/>
          <w:szCs w:val="24"/>
        </w:rPr>
      </w:pPr>
      <w:r w:rsidRPr="006B44B2">
        <w:rPr>
          <w:i/>
          <w:sz w:val="24"/>
          <w:szCs w:val="24"/>
          <w:u w:val="single"/>
        </w:rPr>
        <w:t>Вторая</w:t>
      </w:r>
      <w:r w:rsidRPr="006B44B2">
        <w:rPr>
          <w:i/>
          <w:spacing w:val="-4"/>
          <w:sz w:val="24"/>
          <w:szCs w:val="24"/>
          <w:u w:val="single"/>
        </w:rPr>
        <w:t xml:space="preserve"> </w:t>
      </w:r>
      <w:r w:rsidRPr="006B44B2">
        <w:rPr>
          <w:i/>
          <w:sz w:val="24"/>
          <w:szCs w:val="24"/>
          <w:u w:val="single"/>
        </w:rPr>
        <w:t>младшая</w:t>
      </w:r>
      <w:r w:rsidRPr="006B44B2">
        <w:rPr>
          <w:i/>
          <w:spacing w:val="-5"/>
          <w:sz w:val="24"/>
          <w:szCs w:val="24"/>
          <w:u w:val="single"/>
        </w:rPr>
        <w:t xml:space="preserve"> </w:t>
      </w:r>
      <w:r w:rsidRPr="006B44B2">
        <w:rPr>
          <w:i/>
          <w:sz w:val="24"/>
          <w:szCs w:val="24"/>
          <w:u w:val="single"/>
        </w:rPr>
        <w:t>группа</w:t>
      </w:r>
      <w:r w:rsidRPr="006B44B2">
        <w:rPr>
          <w:i/>
          <w:spacing w:val="-5"/>
          <w:sz w:val="24"/>
          <w:szCs w:val="24"/>
          <w:u w:val="single"/>
        </w:rPr>
        <w:t xml:space="preserve"> </w:t>
      </w:r>
      <w:r w:rsidRPr="006B44B2">
        <w:rPr>
          <w:i/>
          <w:sz w:val="24"/>
          <w:szCs w:val="24"/>
          <w:u w:val="single"/>
        </w:rPr>
        <w:t>(от</w:t>
      </w:r>
      <w:r w:rsidRPr="006B44B2">
        <w:rPr>
          <w:i/>
          <w:spacing w:val="-4"/>
          <w:sz w:val="24"/>
          <w:szCs w:val="24"/>
          <w:u w:val="single"/>
        </w:rPr>
        <w:t xml:space="preserve"> </w:t>
      </w:r>
      <w:r w:rsidRPr="006B44B2">
        <w:rPr>
          <w:i/>
          <w:sz w:val="24"/>
          <w:szCs w:val="24"/>
          <w:u w:val="single"/>
        </w:rPr>
        <w:t>3</w:t>
      </w:r>
      <w:r w:rsidRPr="006B44B2">
        <w:rPr>
          <w:i/>
          <w:spacing w:val="-5"/>
          <w:sz w:val="24"/>
          <w:szCs w:val="24"/>
          <w:u w:val="single"/>
        </w:rPr>
        <w:t xml:space="preserve"> </w:t>
      </w:r>
      <w:r w:rsidRPr="006B44B2">
        <w:rPr>
          <w:i/>
          <w:sz w:val="24"/>
          <w:szCs w:val="24"/>
          <w:u w:val="single"/>
        </w:rPr>
        <w:t>до</w:t>
      </w:r>
      <w:r w:rsidRPr="006B44B2">
        <w:rPr>
          <w:i/>
          <w:spacing w:val="-4"/>
          <w:sz w:val="24"/>
          <w:szCs w:val="24"/>
          <w:u w:val="single"/>
        </w:rPr>
        <w:t xml:space="preserve"> </w:t>
      </w:r>
      <w:r w:rsidRPr="006B44B2">
        <w:rPr>
          <w:i/>
          <w:sz w:val="24"/>
          <w:szCs w:val="24"/>
          <w:u w:val="single"/>
        </w:rPr>
        <w:t>4</w:t>
      </w:r>
      <w:r w:rsidRPr="006B44B2">
        <w:rPr>
          <w:i/>
          <w:spacing w:val="-5"/>
          <w:sz w:val="24"/>
          <w:szCs w:val="24"/>
          <w:u w:val="single"/>
        </w:rPr>
        <w:t xml:space="preserve"> </w:t>
      </w:r>
      <w:r w:rsidRPr="006B44B2">
        <w:rPr>
          <w:i/>
          <w:spacing w:val="-4"/>
          <w:sz w:val="24"/>
          <w:szCs w:val="24"/>
          <w:u w:val="single"/>
        </w:rPr>
        <w:t>лет):</w:t>
      </w:r>
    </w:p>
    <w:p w:rsidR="00E86AE2" w:rsidRPr="00644A0C" w:rsidRDefault="00644A0C" w:rsidP="00644A0C">
      <w:pPr>
        <w:tabs>
          <w:tab w:val="left" w:pos="1556"/>
        </w:tabs>
        <w:spacing w:line="360" w:lineRule="auto"/>
        <w:ind w:right="21"/>
        <w:jc w:val="both"/>
        <w:rPr>
          <w:sz w:val="24"/>
          <w:szCs w:val="24"/>
        </w:rPr>
      </w:pPr>
      <w:r>
        <w:rPr>
          <w:sz w:val="24"/>
          <w:szCs w:val="24"/>
        </w:rPr>
        <w:t>-</w:t>
      </w:r>
      <w:r w:rsidR="00E86AE2" w:rsidRPr="00644A0C">
        <w:rPr>
          <w:sz w:val="24"/>
          <w:szCs w:val="24"/>
        </w:rPr>
        <w:t>Развитие музыкально-художественной деятельности. Проявляет устойчивый</w:t>
      </w:r>
      <w:r w:rsidR="00E86AE2" w:rsidRPr="00644A0C">
        <w:rPr>
          <w:spacing w:val="80"/>
          <w:w w:val="150"/>
          <w:sz w:val="24"/>
          <w:szCs w:val="24"/>
        </w:rPr>
        <w:t xml:space="preserve"> </w:t>
      </w:r>
      <w:r w:rsidR="00E86AE2" w:rsidRPr="00644A0C">
        <w:rPr>
          <w:sz w:val="24"/>
          <w:szCs w:val="24"/>
        </w:rPr>
        <w:t>интерес</w:t>
      </w:r>
      <w:r w:rsidR="00E86AE2" w:rsidRPr="00644A0C">
        <w:rPr>
          <w:spacing w:val="80"/>
          <w:w w:val="150"/>
          <w:sz w:val="24"/>
          <w:szCs w:val="24"/>
        </w:rPr>
        <w:t xml:space="preserve"> </w:t>
      </w:r>
      <w:r w:rsidR="00E86AE2" w:rsidRPr="00644A0C">
        <w:rPr>
          <w:sz w:val="24"/>
          <w:szCs w:val="24"/>
        </w:rPr>
        <w:t>ко</w:t>
      </w:r>
      <w:r w:rsidR="00E86AE2" w:rsidRPr="00644A0C">
        <w:rPr>
          <w:spacing w:val="80"/>
          <w:w w:val="150"/>
          <w:sz w:val="24"/>
          <w:szCs w:val="24"/>
        </w:rPr>
        <w:t xml:space="preserve"> </w:t>
      </w:r>
      <w:r w:rsidR="00E86AE2" w:rsidRPr="00644A0C">
        <w:rPr>
          <w:sz w:val="24"/>
          <w:szCs w:val="24"/>
        </w:rPr>
        <w:t>всем</w:t>
      </w:r>
      <w:r w:rsidR="00E86AE2" w:rsidRPr="00644A0C">
        <w:rPr>
          <w:spacing w:val="80"/>
          <w:w w:val="150"/>
          <w:sz w:val="24"/>
          <w:szCs w:val="24"/>
        </w:rPr>
        <w:t xml:space="preserve"> </w:t>
      </w:r>
      <w:r w:rsidR="00E86AE2" w:rsidRPr="00644A0C">
        <w:rPr>
          <w:sz w:val="24"/>
          <w:szCs w:val="24"/>
        </w:rPr>
        <w:t>видам</w:t>
      </w:r>
      <w:r w:rsidR="00E86AE2" w:rsidRPr="00644A0C">
        <w:rPr>
          <w:spacing w:val="80"/>
          <w:w w:val="150"/>
          <w:sz w:val="24"/>
          <w:szCs w:val="24"/>
        </w:rPr>
        <w:t xml:space="preserve"> </w:t>
      </w:r>
      <w:r w:rsidR="00E86AE2" w:rsidRPr="00644A0C">
        <w:rPr>
          <w:sz w:val="24"/>
          <w:szCs w:val="24"/>
        </w:rPr>
        <w:t>детской</w:t>
      </w:r>
      <w:r w:rsidR="00E86AE2" w:rsidRPr="00644A0C">
        <w:rPr>
          <w:spacing w:val="80"/>
          <w:w w:val="150"/>
          <w:sz w:val="24"/>
          <w:szCs w:val="24"/>
        </w:rPr>
        <w:t xml:space="preserve"> </w:t>
      </w:r>
      <w:r w:rsidR="00E86AE2" w:rsidRPr="00644A0C">
        <w:rPr>
          <w:sz w:val="24"/>
          <w:szCs w:val="24"/>
        </w:rPr>
        <w:t>музыкальной</w:t>
      </w:r>
      <w:r w:rsidR="00E86AE2" w:rsidRPr="00644A0C">
        <w:rPr>
          <w:spacing w:val="80"/>
          <w:w w:val="150"/>
          <w:sz w:val="24"/>
          <w:szCs w:val="24"/>
        </w:rPr>
        <w:t xml:space="preserve"> </w:t>
      </w:r>
      <w:r w:rsidR="00E86AE2" w:rsidRPr="00644A0C">
        <w:rPr>
          <w:sz w:val="24"/>
          <w:szCs w:val="24"/>
        </w:rPr>
        <w:t>деятельности.</w:t>
      </w:r>
    </w:p>
    <w:p w:rsidR="00E86AE2" w:rsidRPr="006B44B2" w:rsidRDefault="00E86AE2" w:rsidP="00644A0C">
      <w:pPr>
        <w:pStyle w:val="a3"/>
        <w:spacing w:before="66" w:line="360" w:lineRule="auto"/>
        <w:ind w:left="0" w:right="21"/>
        <w:rPr>
          <w:sz w:val="24"/>
          <w:szCs w:val="24"/>
        </w:rPr>
      </w:pPr>
      <w:r w:rsidRPr="006B44B2">
        <w:rPr>
          <w:sz w:val="24"/>
          <w:szCs w:val="24"/>
        </w:rPr>
        <w:t>Эмоционально реагирует на различные характеры музыкальных образов. Доступно различение некоторых свойств музыкального звука (высоко - низко, громко - тихо). Понимание простейших связей музыкального образа и средств выразительности (медведь - низкий регистр). Различение того, что музыка бывает разная по характеру (веселая - грустная). Сравнение разных по</w:t>
      </w:r>
      <w:r w:rsidRPr="006B44B2">
        <w:rPr>
          <w:spacing w:val="40"/>
          <w:sz w:val="24"/>
          <w:szCs w:val="24"/>
        </w:rPr>
        <w:t xml:space="preserve"> </w:t>
      </w:r>
      <w:r w:rsidRPr="006B44B2">
        <w:rPr>
          <w:sz w:val="24"/>
          <w:szCs w:val="24"/>
        </w:rPr>
        <w:t>звучанию предметов в процессе манипулирования, звукоизвлечения. Вербальное и невербальное выражение просьбы послушать музыку. Владеет простейшими слуховыми и ритмическими представлениями (направление движения, сила, окраска и протяженность звуков). Интонирует несложные фразы, попевки и мелодии голосом. Выражает свои переживания посредством имитационно-подражательных</w:t>
      </w:r>
      <w:r w:rsidRPr="006B44B2">
        <w:rPr>
          <w:spacing w:val="-3"/>
          <w:sz w:val="24"/>
          <w:szCs w:val="24"/>
        </w:rPr>
        <w:t xml:space="preserve"> </w:t>
      </w:r>
      <w:r w:rsidRPr="006B44B2">
        <w:rPr>
          <w:sz w:val="24"/>
          <w:szCs w:val="24"/>
        </w:rPr>
        <w:t>образов (зайки, мышки, птички) и танцевальных движений (ходьба, бег, хлопки, притопы, «пружинки»). Использует тембровые возможности различных инструментов, связывая их с образными характеристиками. Согласует свои действия с действиями других</w:t>
      </w:r>
      <w:r w:rsidRPr="006B44B2">
        <w:rPr>
          <w:spacing w:val="40"/>
          <w:sz w:val="24"/>
          <w:szCs w:val="24"/>
        </w:rPr>
        <w:t xml:space="preserve"> </w:t>
      </w:r>
      <w:r w:rsidRPr="006B44B2">
        <w:rPr>
          <w:sz w:val="24"/>
          <w:szCs w:val="24"/>
        </w:rPr>
        <w:t>обучающихся, радуясь общению в процессе всех видов коллективной музыкальной деятельности.</w:t>
      </w:r>
    </w:p>
    <w:p w:rsidR="00E86AE2" w:rsidRPr="00644A0C" w:rsidRDefault="00644A0C" w:rsidP="00644A0C">
      <w:pPr>
        <w:tabs>
          <w:tab w:val="left" w:pos="1556"/>
        </w:tabs>
        <w:spacing w:line="360" w:lineRule="auto"/>
        <w:ind w:right="21"/>
        <w:jc w:val="both"/>
        <w:rPr>
          <w:sz w:val="24"/>
          <w:szCs w:val="24"/>
        </w:rPr>
      </w:pPr>
      <w:r>
        <w:rPr>
          <w:sz w:val="24"/>
          <w:szCs w:val="24"/>
        </w:rPr>
        <w:t>-</w:t>
      </w:r>
      <w:r w:rsidR="00E86AE2" w:rsidRPr="00644A0C">
        <w:rPr>
          <w:sz w:val="24"/>
          <w:szCs w:val="24"/>
        </w:rPr>
        <w:t>Приобщение к музыкальному искусству. Имеет первичные представления о том, что музыка выражает эмоции и настроение человека. Эмоционально отзывается на «изобразительные» образы. С помощью педагогического работника интерпретирует характер музыкальных об</w:t>
      </w:r>
      <w:r w:rsidR="00E86AE2" w:rsidRPr="00644A0C">
        <w:rPr>
          <w:sz w:val="24"/>
          <w:szCs w:val="24"/>
        </w:rPr>
        <w:lastRenderedPageBreak/>
        <w:t>разов, выразительные средства музыки. Имеет представления о том, что музыка выражает эмоции, настроение и характер человека, элементарные музыковедческие</w:t>
      </w:r>
      <w:r w:rsidR="00E86AE2" w:rsidRPr="00644A0C">
        <w:rPr>
          <w:spacing w:val="65"/>
          <w:sz w:val="24"/>
          <w:szCs w:val="24"/>
        </w:rPr>
        <w:t xml:space="preserve"> </w:t>
      </w:r>
      <w:r w:rsidR="00E86AE2" w:rsidRPr="00644A0C">
        <w:rPr>
          <w:sz w:val="24"/>
          <w:szCs w:val="24"/>
        </w:rPr>
        <w:t>представления</w:t>
      </w:r>
      <w:r w:rsidR="00E86AE2" w:rsidRPr="00644A0C">
        <w:rPr>
          <w:spacing w:val="66"/>
          <w:sz w:val="24"/>
          <w:szCs w:val="24"/>
        </w:rPr>
        <w:t xml:space="preserve"> </w:t>
      </w:r>
      <w:r w:rsidR="00E86AE2" w:rsidRPr="00644A0C">
        <w:rPr>
          <w:sz w:val="24"/>
          <w:szCs w:val="24"/>
        </w:rPr>
        <w:t>о</w:t>
      </w:r>
      <w:r w:rsidR="00E86AE2" w:rsidRPr="00644A0C">
        <w:rPr>
          <w:spacing w:val="64"/>
          <w:sz w:val="24"/>
          <w:szCs w:val="24"/>
        </w:rPr>
        <w:t xml:space="preserve"> </w:t>
      </w:r>
      <w:r w:rsidR="00E86AE2" w:rsidRPr="00644A0C">
        <w:rPr>
          <w:sz w:val="24"/>
          <w:szCs w:val="24"/>
        </w:rPr>
        <w:t>свойствах</w:t>
      </w:r>
      <w:r w:rsidR="00E86AE2" w:rsidRPr="00644A0C">
        <w:rPr>
          <w:spacing w:val="61"/>
          <w:sz w:val="24"/>
          <w:szCs w:val="24"/>
        </w:rPr>
        <w:t xml:space="preserve"> </w:t>
      </w:r>
      <w:r w:rsidR="00E86AE2" w:rsidRPr="00644A0C">
        <w:rPr>
          <w:sz w:val="24"/>
          <w:szCs w:val="24"/>
        </w:rPr>
        <w:t>музыкального</w:t>
      </w:r>
      <w:r w:rsidR="00E86AE2" w:rsidRPr="00644A0C">
        <w:rPr>
          <w:spacing w:val="64"/>
          <w:sz w:val="24"/>
          <w:szCs w:val="24"/>
        </w:rPr>
        <w:t xml:space="preserve"> </w:t>
      </w:r>
      <w:r w:rsidR="00E86AE2" w:rsidRPr="00644A0C">
        <w:rPr>
          <w:sz w:val="24"/>
          <w:szCs w:val="24"/>
        </w:rPr>
        <w:t>звука.</w:t>
      </w:r>
      <w:r w:rsidR="00E86AE2" w:rsidRPr="00644A0C">
        <w:rPr>
          <w:spacing w:val="67"/>
          <w:sz w:val="24"/>
          <w:szCs w:val="24"/>
        </w:rPr>
        <w:t xml:space="preserve"> </w:t>
      </w:r>
      <w:r w:rsidR="00E86AE2" w:rsidRPr="00644A0C">
        <w:rPr>
          <w:spacing w:val="-2"/>
          <w:sz w:val="24"/>
          <w:szCs w:val="24"/>
        </w:rPr>
        <w:t>Понимает</w:t>
      </w:r>
    </w:p>
    <w:p w:rsidR="00E86AE2" w:rsidRPr="006B44B2" w:rsidRDefault="00E86AE2" w:rsidP="00644A0C">
      <w:pPr>
        <w:pStyle w:val="a3"/>
        <w:spacing w:before="3" w:line="360" w:lineRule="auto"/>
        <w:ind w:left="0" w:right="21"/>
        <w:rPr>
          <w:sz w:val="24"/>
          <w:szCs w:val="24"/>
        </w:rPr>
      </w:pPr>
      <w:r w:rsidRPr="006B44B2">
        <w:rPr>
          <w:sz w:val="24"/>
          <w:szCs w:val="24"/>
        </w:rPr>
        <w:t>«значение» музыкального образа (например, это лошадка). Знает и может назвать простейшие танцы, узнать и воспроизвести элементарные партии для детских музыкальных инструментов. Знает о том, что можно пользоваться разными средствами (голосом, телом, приемами игры на инструментах) для создания собственных музыкальных образов, характеров, настроений и может участвовать в беседе со педагогическим работником на эту тему.</w:t>
      </w:r>
    </w:p>
    <w:p w:rsidR="00E86AE2" w:rsidRPr="006B44B2" w:rsidRDefault="00E86AE2" w:rsidP="00644A0C">
      <w:pPr>
        <w:spacing w:before="3" w:line="360" w:lineRule="auto"/>
        <w:ind w:right="21"/>
        <w:jc w:val="both"/>
        <w:rPr>
          <w:i/>
          <w:sz w:val="24"/>
          <w:szCs w:val="24"/>
        </w:rPr>
      </w:pPr>
      <w:r w:rsidRPr="006B44B2">
        <w:rPr>
          <w:i/>
          <w:sz w:val="24"/>
          <w:szCs w:val="24"/>
          <w:u w:val="single"/>
        </w:rPr>
        <w:t>Средняя</w:t>
      </w:r>
      <w:r w:rsidRPr="006B44B2">
        <w:rPr>
          <w:i/>
          <w:spacing w:val="-4"/>
          <w:sz w:val="24"/>
          <w:szCs w:val="24"/>
          <w:u w:val="single"/>
        </w:rPr>
        <w:t xml:space="preserve"> </w:t>
      </w:r>
      <w:r w:rsidRPr="006B44B2">
        <w:rPr>
          <w:i/>
          <w:sz w:val="24"/>
          <w:szCs w:val="24"/>
          <w:u w:val="single"/>
        </w:rPr>
        <w:t>группа</w:t>
      </w:r>
      <w:r w:rsidRPr="006B44B2">
        <w:rPr>
          <w:i/>
          <w:spacing w:val="-4"/>
          <w:sz w:val="24"/>
          <w:szCs w:val="24"/>
          <w:u w:val="single"/>
        </w:rPr>
        <w:t xml:space="preserve"> </w:t>
      </w:r>
      <w:r w:rsidRPr="006B44B2">
        <w:rPr>
          <w:i/>
          <w:sz w:val="24"/>
          <w:szCs w:val="24"/>
          <w:u w:val="single"/>
        </w:rPr>
        <w:t>(от</w:t>
      </w:r>
      <w:r w:rsidRPr="006B44B2">
        <w:rPr>
          <w:i/>
          <w:spacing w:val="-4"/>
          <w:sz w:val="24"/>
          <w:szCs w:val="24"/>
          <w:u w:val="single"/>
        </w:rPr>
        <w:t xml:space="preserve"> </w:t>
      </w:r>
      <w:r w:rsidRPr="006B44B2">
        <w:rPr>
          <w:i/>
          <w:sz w:val="24"/>
          <w:szCs w:val="24"/>
          <w:u w:val="single"/>
        </w:rPr>
        <w:t>4</w:t>
      </w:r>
      <w:r w:rsidRPr="006B44B2">
        <w:rPr>
          <w:i/>
          <w:spacing w:val="-4"/>
          <w:sz w:val="24"/>
          <w:szCs w:val="24"/>
          <w:u w:val="single"/>
        </w:rPr>
        <w:t xml:space="preserve"> </w:t>
      </w:r>
      <w:r w:rsidRPr="006B44B2">
        <w:rPr>
          <w:i/>
          <w:sz w:val="24"/>
          <w:szCs w:val="24"/>
          <w:u w:val="single"/>
        </w:rPr>
        <w:t>до</w:t>
      </w:r>
      <w:r w:rsidRPr="006B44B2">
        <w:rPr>
          <w:i/>
          <w:spacing w:val="-5"/>
          <w:sz w:val="24"/>
          <w:szCs w:val="24"/>
          <w:u w:val="single"/>
        </w:rPr>
        <w:t xml:space="preserve"> </w:t>
      </w:r>
      <w:r w:rsidRPr="006B44B2">
        <w:rPr>
          <w:i/>
          <w:sz w:val="24"/>
          <w:szCs w:val="24"/>
          <w:u w:val="single"/>
        </w:rPr>
        <w:t>5</w:t>
      </w:r>
      <w:r w:rsidRPr="006B44B2">
        <w:rPr>
          <w:i/>
          <w:spacing w:val="-4"/>
          <w:sz w:val="24"/>
          <w:szCs w:val="24"/>
          <w:u w:val="single"/>
        </w:rPr>
        <w:t xml:space="preserve"> лет):</w:t>
      </w:r>
    </w:p>
    <w:p w:rsidR="00E86AE2" w:rsidRPr="00644A0C" w:rsidRDefault="00644A0C" w:rsidP="00644A0C">
      <w:pPr>
        <w:tabs>
          <w:tab w:val="left" w:pos="1556"/>
        </w:tabs>
        <w:spacing w:line="360" w:lineRule="auto"/>
        <w:ind w:right="21"/>
        <w:jc w:val="both"/>
        <w:rPr>
          <w:sz w:val="24"/>
          <w:szCs w:val="24"/>
        </w:rPr>
      </w:pPr>
      <w:r>
        <w:rPr>
          <w:sz w:val="24"/>
          <w:szCs w:val="24"/>
        </w:rPr>
        <w:t>-</w:t>
      </w:r>
      <w:r w:rsidR="00E86AE2" w:rsidRPr="00644A0C">
        <w:rPr>
          <w:sz w:val="24"/>
          <w:szCs w:val="24"/>
        </w:rPr>
        <w:t>Развитие музыкально-художественной деятельности. Обладает координацией слуха и голоса, достаточно четкой дикцией, навыками ансамблевого пения (одновременно с другими начинает и заканчивает фразы). Умеет брать дыхание между короткими музыкальными фразами, передавать посредством собственных движений разнохарактерные, динамические и темповые изменения в музыке. Ритмично ходит, бегает, подпрыгивает, притопывает одной ногой, выставляет ногу на пятку, выполняет движения с предметами. Легко двигается парами и находит пару. Владеет приемами звукоизвлечения на различных инструментах (ложках, бубне, треугольнике, металлофоне), подыгрывает простейшим мелодиям на них. Легко создает разнообразные музыкальные образы, используя исполнительские навыки</w:t>
      </w:r>
      <w:r w:rsidR="00E86AE2" w:rsidRPr="00644A0C">
        <w:rPr>
          <w:spacing w:val="40"/>
          <w:sz w:val="24"/>
          <w:szCs w:val="24"/>
        </w:rPr>
        <w:t xml:space="preserve"> </w:t>
      </w:r>
      <w:r w:rsidR="00E86AE2" w:rsidRPr="00644A0C">
        <w:rPr>
          <w:sz w:val="24"/>
          <w:szCs w:val="24"/>
        </w:rPr>
        <w:t>пения, движения и музицирования.</w:t>
      </w:r>
    </w:p>
    <w:p w:rsidR="00E86AE2" w:rsidRPr="00644A0C" w:rsidRDefault="00644A0C" w:rsidP="00644A0C">
      <w:pPr>
        <w:tabs>
          <w:tab w:val="left" w:pos="1556"/>
        </w:tabs>
        <w:spacing w:before="2" w:line="360" w:lineRule="auto"/>
        <w:ind w:right="21"/>
        <w:jc w:val="both"/>
        <w:rPr>
          <w:sz w:val="24"/>
          <w:szCs w:val="24"/>
        </w:rPr>
      </w:pPr>
      <w:r>
        <w:rPr>
          <w:sz w:val="24"/>
          <w:szCs w:val="24"/>
        </w:rPr>
        <w:t>-</w:t>
      </w:r>
      <w:r w:rsidR="00E86AE2" w:rsidRPr="00644A0C">
        <w:rPr>
          <w:sz w:val="24"/>
          <w:szCs w:val="24"/>
        </w:rPr>
        <w:t>Приобщение к музыкальному искусству. Испытывает устойчивый интерес и потребность в общении с музыкой в процессе всех видов музыкальной</w:t>
      </w:r>
      <w:r w:rsidR="00E86AE2" w:rsidRPr="00644A0C">
        <w:rPr>
          <w:spacing w:val="47"/>
          <w:sz w:val="24"/>
          <w:szCs w:val="24"/>
        </w:rPr>
        <w:t xml:space="preserve"> </w:t>
      </w:r>
      <w:r w:rsidR="00E86AE2" w:rsidRPr="00644A0C">
        <w:rPr>
          <w:sz w:val="24"/>
          <w:szCs w:val="24"/>
        </w:rPr>
        <w:t>деятельности.</w:t>
      </w:r>
      <w:r w:rsidR="00E86AE2" w:rsidRPr="00644A0C">
        <w:rPr>
          <w:spacing w:val="54"/>
          <w:sz w:val="24"/>
          <w:szCs w:val="24"/>
        </w:rPr>
        <w:t xml:space="preserve"> </w:t>
      </w:r>
      <w:r w:rsidR="00E86AE2" w:rsidRPr="00644A0C">
        <w:rPr>
          <w:sz w:val="24"/>
          <w:szCs w:val="24"/>
        </w:rPr>
        <w:t>Понимает</w:t>
      </w:r>
      <w:r w:rsidR="00E86AE2" w:rsidRPr="00644A0C">
        <w:rPr>
          <w:spacing w:val="52"/>
          <w:sz w:val="24"/>
          <w:szCs w:val="24"/>
        </w:rPr>
        <w:t xml:space="preserve"> </w:t>
      </w:r>
      <w:r w:rsidR="00E86AE2" w:rsidRPr="00644A0C">
        <w:rPr>
          <w:sz w:val="24"/>
          <w:szCs w:val="24"/>
        </w:rPr>
        <w:t>изобразительные</w:t>
      </w:r>
      <w:r w:rsidR="00E86AE2" w:rsidRPr="00644A0C">
        <w:rPr>
          <w:spacing w:val="49"/>
          <w:sz w:val="24"/>
          <w:szCs w:val="24"/>
        </w:rPr>
        <w:t xml:space="preserve"> </w:t>
      </w:r>
      <w:r w:rsidR="00E86AE2" w:rsidRPr="00644A0C">
        <w:rPr>
          <w:sz w:val="24"/>
          <w:szCs w:val="24"/>
        </w:rPr>
        <w:t>возможности</w:t>
      </w:r>
      <w:r w:rsidR="00E86AE2" w:rsidRPr="00644A0C">
        <w:rPr>
          <w:spacing w:val="48"/>
          <w:sz w:val="24"/>
          <w:szCs w:val="24"/>
        </w:rPr>
        <w:t xml:space="preserve"> </w:t>
      </w:r>
      <w:r w:rsidR="00E86AE2" w:rsidRPr="00644A0C">
        <w:rPr>
          <w:spacing w:val="-2"/>
          <w:sz w:val="24"/>
          <w:szCs w:val="24"/>
        </w:rPr>
        <w:t xml:space="preserve">музыки </w:t>
      </w:r>
      <w:r w:rsidR="00E86AE2" w:rsidRPr="00644A0C">
        <w:rPr>
          <w:sz w:val="24"/>
          <w:szCs w:val="24"/>
        </w:rPr>
        <w:t>(шум дождя, пение птиц, вздохи куклы), ее выразительность (радость, нежность, печаль). Сочетает восприятие настроения музыки с поиском соответствующих слов и выбором символов - цвета, картинок. Дает (себе и другим) характеристики исполнения музыки на основе простейших слуховых и ритмических представлений. Испытывает наслаждение от сольной и коллективной музыкальной деятельности.</w:t>
      </w:r>
    </w:p>
    <w:p w:rsidR="00E86AE2" w:rsidRPr="006B44B2" w:rsidRDefault="00E86AE2" w:rsidP="00644A0C">
      <w:pPr>
        <w:spacing w:before="3" w:line="360" w:lineRule="auto"/>
        <w:ind w:right="21"/>
        <w:jc w:val="both"/>
        <w:rPr>
          <w:i/>
          <w:sz w:val="24"/>
          <w:szCs w:val="24"/>
        </w:rPr>
      </w:pPr>
      <w:r w:rsidRPr="006B44B2">
        <w:rPr>
          <w:i/>
          <w:sz w:val="24"/>
          <w:szCs w:val="24"/>
          <w:u w:val="single"/>
        </w:rPr>
        <w:t>Старшая</w:t>
      </w:r>
      <w:r w:rsidRPr="006B44B2">
        <w:rPr>
          <w:i/>
          <w:spacing w:val="-5"/>
          <w:sz w:val="24"/>
          <w:szCs w:val="24"/>
          <w:u w:val="single"/>
        </w:rPr>
        <w:t xml:space="preserve"> </w:t>
      </w:r>
      <w:r w:rsidRPr="006B44B2">
        <w:rPr>
          <w:i/>
          <w:sz w:val="24"/>
          <w:szCs w:val="24"/>
          <w:u w:val="single"/>
        </w:rPr>
        <w:t>группа</w:t>
      </w:r>
      <w:r w:rsidRPr="006B44B2">
        <w:rPr>
          <w:i/>
          <w:spacing w:val="1"/>
          <w:sz w:val="24"/>
          <w:szCs w:val="24"/>
          <w:u w:val="single"/>
        </w:rPr>
        <w:t xml:space="preserve"> </w:t>
      </w:r>
      <w:r w:rsidRPr="006B44B2">
        <w:rPr>
          <w:i/>
          <w:sz w:val="24"/>
          <w:szCs w:val="24"/>
          <w:u w:val="single"/>
        </w:rPr>
        <w:t>(от</w:t>
      </w:r>
      <w:r w:rsidRPr="006B44B2">
        <w:rPr>
          <w:i/>
          <w:spacing w:val="-4"/>
          <w:sz w:val="24"/>
          <w:szCs w:val="24"/>
          <w:u w:val="single"/>
        </w:rPr>
        <w:t xml:space="preserve"> </w:t>
      </w:r>
      <w:r w:rsidRPr="006B44B2">
        <w:rPr>
          <w:i/>
          <w:sz w:val="24"/>
          <w:szCs w:val="24"/>
          <w:u w:val="single"/>
        </w:rPr>
        <w:t>5</w:t>
      </w:r>
      <w:r w:rsidRPr="006B44B2">
        <w:rPr>
          <w:i/>
          <w:spacing w:val="-5"/>
          <w:sz w:val="24"/>
          <w:szCs w:val="24"/>
          <w:u w:val="single"/>
        </w:rPr>
        <w:t xml:space="preserve"> </w:t>
      </w:r>
      <w:r w:rsidRPr="006B44B2">
        <w:rPr>
          <w:i/>
          <w:sz w:val="24"/>
          <w:szCs w:val="24"/>
          <w:u w:val="single"/>
        </w:rPr>
        <w:t>до</w:t>
      </w:r>
      <w:r w:rsidRPr="006B44B2">
        <w:rPr>
          <w:i/>
          <w:spacing w:val="-5"/>
          <w:sz w:val="24"/>
          <w:szCs w:val="24"/>
          <w:u w:val="single"/>
        </w:rPr>
        <w:t xml:space="preserve"> </w:t>
      </w:r>
      <w:r w:rsidRPr="006B44B2">
        <w:rPr>
          <w:i/>
          <w:sz w:val="24"/>
          <w:szCs w:val="24"/>
          <w:u w:val="single"/>
        </w:rPr>
        <w:t>6</w:t>
      </w:r>
      <w:r w:rsidRPr="006B44B2">
        <w:rPr>
          <w:i/>
          <w:spacing w:val="-5"/>
          <w:sz w:val="24"/>
          <w:szCs w:val="24"/>
          <w:u w:val="single"/>
        </w:rPr>
        <w:t xml:space="preserve"> </w:t>
      </w:r>
      <w:r w:rsidRPr="006B44B2">
        <w:rPr>
          <w:i/>
          <w:spacing w:val="-4"/>
          <w:sz w:val="24"/>
          <w:szCs w:val="24"/>
          <w:u w:val="single"/>
        </w:rPr>
        <w:t>лет):</w:t>
      </w:r>
    </w:p>
    <w:p w:rsidR="00E86AE2" w:rsidRPr="00644A0C" w:rsidRDefault="00644A0C" w:rsidP="00644A0C">
      <w:pPr>
        <w:tabs>
          <w:tab w:val="left" w:pos="1556"/>
        </w:tabs>
        <w:spacing w:line="360" w:lineRule="auto"/>
        <w:ind w:right="21"/>
        <w:jc w:val="both"/>
        <w:rPr>
          <w:sz w:val="24"/>
          <w:szCs w:val="24"/>
        </w:rPr>
      </w:pPr>
      <w:r>
        <w:rPr>
          <w:sz w:val="24"/>
          <w:szCs w:val="24"/>
        </w:rPr>
        <w:t>-</w:t>
      </w:r>
      <w:r w:rsidR="00E86AE2" w:rsidRPr="00644A0C">
        <w:rPr>
          <w:sz w:val="24"/>
          <w:szCs w:val="24"/>
        </w:rPr>
        <w:t>Развитие</w:t>
      </w:r>
      <w:r w:rsidR="00E86AE2" w:rsidRPr="00644A0C">
        <w:rPr>
          <w:spacing w:val="-5"/>
          <w:sz w:val="24"/>
          <w:szCs w:val="24"/>
        </w:rPr>
        <w:t xml:space="preserve"> </w:t>
      </w:r>
      <w:r w:rsidR="00E86AE2" w:rsidRPr="00644A0C">
        <w:rPr>
          <w:sz w:val="24"/>
          <w:szCs w:val="24"/>
        </w:rPr>
        <w:t>музыкально-художественной</w:t>
      </w:r>
      <w:r w:rsidR="00E86AE2" w:rsidRPr="00644A0C">
        <w:rPr>
          <w:spacing w:val="-6"/>
          <w:sz w:val="24"/>
          <w:szCs w:val="24"/>
        </w:rPr>
        <w:t xml:space="preserve"> </w:t>
      </w:r>
      <w:r w:rsidR="00E86AE2" w:rsidRPr="00644A0C">
        <w:rPr>
          <w:sz w:val="24"/>
          <w:szCs w:val="24"/>
        </w:rPr>
        <w:t>деятельности.</w:t>
      </w:r>
      <w:r w:rsidR="00E86AE2" w:rsidRPr="00644A0C">
        <w:rPr>
          <w:spacing w:val="-4"/>
          <w:sz w:val="24"/>
          <w:szCs w:val="24"/>
        </w:rPr>
        <w:t xml:space="preserve"> </w:t>
      </w:r>
      <w:r w:rsidR="00E86AE2" w:rsidRPr="00644A0C">
        <w:rPr>
          <w:sz w:val="24"/>
          <w:szCs w:val="24"/>
        </w:rPr>
        <w:t>В</w:t>
      </w:r>
      <w:r w:rsidR="00E86AE2" w:rsidRPr="00644A0C">
        <w:rPr>
          <w:spacing w:val="-8"/>
          <w:sz w:val="24"/>
          <w:szCs w:val="24"/>
        </w:rPr>
        <w:t xml:space="preserve"> </w:t>
      </w:r>
      <w:r w:rsidR="00E86AE2" w:rsidRPr="00644A0C">
        <w:rPr>
          <w:sz w:val="24"/>
          <w:szCs w:val="24"/>
        </w:rPr>
        <w:t>исполнительской деятельности практические действия подкрепляет знаниями о музыке. Умеет чисто интонировать мелодии с сопровождением и без него, петь в ансамбле, владеет певческим дыханием, обладает хорошей дикцией и артикуляцией. Умеет двигаться в различных темпах, начинать и останавливать движения в соответствии с музыкальными фразами, перестраиваться в большой и маленький</w:t>
      </w:r>
      <w:r w:rsidR="00E86AE2" w:rsidRPr="00644A0C">
        <w:rPr>
          <w:spacing w:val="-2"/>
          <w:sz w:val="24"/>
          <w:szCs w:val="24"/>
        </w:rPr>
        <w:t xml:space="preserve"> </w:t>
      </w:r>
      <w:r w:rsidR="00E86AE2" w:rsidRPr="00644A0C">
        <w:rPr>
          <w:sz w:val="24"/>
          <w:szCs w:val="24"/>
        </w:rPr>
        <w:t>круги, исполнять «дробный шаг», «пружинки», ритмичные хлопки</w:t>
      </w:r>
      <w:r w:rsidR="00E86AE2" w:rsidRPr="00644A0C">
        <w:rPr>
          <w:spacing w:val="-2"/>
          <w:sz w:val="24"/>
          <w:szCs w:val="24"/>
        </w:rPr>
        <w:t xml:space="preserve"> </w:t>
      </w:r>
      <w:r w:rsidR="00E86AE2" w:rsidRPr="00644A0C">
        <w:rPr>
          <w:sz w:val="24"/>
          <w:szCs w:val="24"/>
        </w:rPr>
        <w:t>и притопы, а также чередование этих движений. Владеет разными приемами</w:t>
      </w:r>
      <w:r w:rsidR="00E86AE2" w:rsidRPr="00644A0C">
        <w:rPr>
          <w:spacing w:val="40"/>
          <w:sz w:val="24"/>
          <w:szCs w:val="24"/>
        </w:rPr>
        <w:t xml:space="preserve"> </w:t>
      </w:r>
      <w:r w:rsidR="00E86AE2" w:rsidRPr="00644A0C">
        <w:rPr>
          <w:sz w:val="24"/>
          <w:szCs w:val="24"/>
        </w:rPr>
        <w:t xml:space="preserve">игры на инструментах и навыками выразительного исполнения музыки. Свободно импровизирует в музыкально-художественной деятельности на основе разнообразных исполнительских навыков. Умеет </w:t>
      </w:r>
      <w:r w:rsidR="00E86AE2" w:rsidRPr="00644A0C">
        <w:rPr>
          <w:sz w:val="24"/>
          <w:szCs w:val="24"/>
        </w:rPr>
        <w:lastRenderedPageBreak/>
        <w:t>создавать</w:t>
      </w:r>
      <w:r w:rsidR="00E86AE2" w:rsidRPr="00644A0C">
        <w:rPr>
          <w:spacing w:val="40"/>
          <w:sz w:val="24"/>
          <w:szCs w:val="24"/>
        </w:rPr>
        <w:t xml:space="preserve"> </w:t>
      </w:r>
      <w:r w:rsidR="00E86AE2" w:rsidRPr="00644A0C">
        <w:rPr>
          <w:sz w:val="24"/>
          <w:szCs w:val="24"/>
        </w:rPr>
        <w:t>музыкальные образы в развитии (в рамках одного персонажа).</w:t>
      </w:r>
    </w:p>
    <w:p w:rsidR="00E86AE2" w:rsidRPr="00644A0C" w:rsidRDefault="00644A0C" w:rsidP="00644A0C">
      <w:pPr>
        <w:tabs>
          <w:tab w:val="left" w:pos="1556"/>
        </w:tabs>
        <w:spacing w:before="2" w:line="360" w:lineRule="auto"/>
        <w:ind w:right="21"/>
        <w:jc w:val="both"/>
        <w:rPr>
          <w:sz w:val="24"/>
          <w:szCs w:val="24"/>
        </w:rPr>
      </w:pPr>
      <w:r>
        <w:rPr>
          <w:sz w:val="24"/>
          <w:szCs w:val="24"/>
        </w:rPr>
        <w:t>-</w:t>
      </w:r>
      <w:r w:rsidR="00E86AE2" w:rsidRPr="00644A0C">
        <w:rPr>
          <w:sz w:val="24"/>
          <w:szCs w:val="24"/>
        </w:rPr>
        <w:t>Приобщение к музыкальному искусству. Испытывает устойчивый интерес</w:t>
      </w:r>
      <w:r w:rsidR="00E86AE2" w:rsidRPr="00644A0C">
        <w:rPr>
          <w:spacing w:val="-3"/>
          <w:sz w:val="24"/>
          <w:szCs w:val="24"/>
        </w:rPr>
        <w:t xml:space="preserve"> </w:t>
      </w:r>
      <w:r w:rsidR="00E86AE2" w:rsidRPr="00644A0C">
        <w:rPr>
          <w:sz w:val="24"/>
          <w:szCs w:val="24"/>
        </w:rPr>
        <w:t>к</w:t>
      </w:r>
      <w:r w:rsidR="00E86AE2" w:rsidRPr="00644A0C">
        <w:rPr>
          <w:spacing w:val="-4"/>
          <w:sz w:val="24"/>
          <w:szCs w:val="24"/>
        </w:rPr>
        <w:t xml:space="preserve"> </w:t>
      </w:r>
      <w:r w:rsidR="00E86AE2" w:rsidRPr="00644A0C">
        <w:rPr>
          <w:sz w:val="24"/>
          <w:szCs w:val="24"/>
        </w:rPr>
        <w:t>музыке,</w:t>
      </w:r>
      <w:r w:rsidR="00E86AE2" w:rsidRPr="00644A0C">
        <w:rPr>
          <w:spacing w:val="-1"/>
          <w:sz w:val="24"/>
          <w:szCs w:val="24"/>
        </w:rPr>
        <w:t xml:space="preserve"> </w:t>
      </w:r>
      <w:r w:rsidR="00E86AE2" w:rsidRPr="00644A0C">
        <w:rPr>
          <w:sz w:val="24"/>
          <w:szCs w:val="24"/>
        </w:rPr>
        <w:t>потребность</w:t>
      </w:r>
      <w:r w:rsidR="00E86AE2" w:rsidRPr="00644A0C">
        <w:rPr>
          <w:spacing w:val="-6"/>
          <w:sz w:val="24"/>
          <w:szCs w:val="24"/>
        </w:rPr>
        <w:t xml:space="preserve"> </w:t>
      </w:r>
      <w:r w:rsidR="00E86AE2" w:rsidRPr="00644A0C">
        <w:rPr>
          <w:sz w:val="24"/>
          <w:szCs w:val="24"/>
        </w:rPr>
        <w:t>и</w:t>
      </w:r>
      <w:r w:rsidR="00E86AE2" w:rsidRPr="00644A0C">
        <w:rPr>
          <w:spacing w:val="-4"/>
          <w:sz w:val="24"/>
          <w:szCs w:val="24"/>
        </w:rPr>
        <w:t xml:space="preserve"> </w:t>
      </w:r>
      <w:r w:rsidR="00E86AE2" w:rsidRPr="00644A0C">
        <w:rPr>
          <w:sz w:val="24"/>
          <w:szCs w:val="24"/>
        </w:rPr>
        <w:t>наслаждение</w:t>
      </w:r>
      <w:r w:rsidR="00E86AE2" w:rsidRPr="00644A0C">
        <w:rPr>
          <w:spacing w:val="-3"/>
          <w:sz w:val="24"/>
          <w:szCs w:val="24"/>
        </w:rPr>
        <w:t xml:space="preserve"> </w:t>
      </w:r>
      <w:r w:rsidR="00E86AE2" w:rsidRPr="00644A0C">
        <w:rPr>
          <w:sz w:val="24"/>
          <w:szCs w:val="24"/>
        </w:rPr>
        <w:t>от</w:t>
      </w:r>
      <w:r w:rsidR="00E86AE2" w:rsidRPr="00644A0C">
        <w:rPr>
          <w:spacing w:val="-5"/>
          <w:sz w:val="24"/>
          <w:szCs w:val="24"/>
        </w:rPr>
        <w:t xml:space="preserve"> </w:t>
      </w:r>
      <w:r w:rsidR="00E86AE2" w:rsidRPr="00644A0C">
        <w:rPr>
          <w:sz w:val="24"/>
          <w:szCs w:val="24"/>
        </w:rPr>
        <w:t>общения</w:t>
      </w:r>
      <w:r w:rsidR="00E86AE2" w:rsidRPr="00644A0C">
        <w:rPr>
          <w:spacing w:val="-3"/>
          <w:sz w:val="24"/>
          <w:szCs w:val="24"/>
        </w:rPr>
        <w:t xml:space="preserve"> </w:t>
      </w:r>
      <w:r w:rsidR="00E86AE2" w:rsidRPr="00644A0C">
        <w:rPr>
          <w:sz w:val="24"/>
          <w:szCs w:val="24"/>
        </w:rPr>
        <w:t>с</w:t>
      </w:r>
      <w:r w:rsidR="00E86AE2" w:rsidRPr="00644A0C">
        <w:rPr>
          <w:spacing w:val="-3"/>
          <w:sz w:val="24"/>
          <w:szCs w:val="24"/>
        </w:rPr>
        <w:t xml:space="preserve"> </w:t>
      </w:r>
      <w:r w:rsidR="00E86AE2" w:rsidRPr="00644A0C">
        <w:rPr>
          <w:sz w:val="24"/>
          <w:szCs w:val="24"/>
        </w:rPr>
        <w:t>ней</w:t>
      </w:r>
      <w:r w:rsidR="00E86AE2" w:rsidRPr="00644A0C">
        <w:rPr>
          <w:spacing w:val="-4"/>
          <w:sz w:val="24"/>
          <w:szCs w:val="24"/>
        </w:rPr>
        <w:t xml:space="preserve"> </w:t>
      </w:r>
      <w:r w:rsidR="00E86AE2" w:rsidRPr="00644A0C">
        <w:rPr>
          <w:sz w:val="24"/>
          <w:szCs w:val="24"/>
        </w:rPr>
        <w:t>в</w:t>
      </w:r>
      <w:r w:rsidR="00E86AE2" w:rsidRPr="00644A0C">
        <w:rPr>
          <w:spacing w:val="-5"/>
          <w:sz w:val="24"/>
          <w:szCs w:val="24"/>
        </w:rPr>
        <w:t xml:space="preserve"> </w:t>
      </w:r>
      <w:r w:rsidR="00E86AE2" w:rsidRPr="00644A0C">
        <w:rPr>
          <w:sz w:val="24"/>
          <w:szCs w:val="24"/>
        </w:rPr>
        <w:t>процессе</w:t>
      </w:r>
      <w:r w:rsidR="00E86AE2" w:rsidRPr="00644A0C">
        <w:rPr>
          <w:spacing w:val="-3"/>
          <w:sz w:val="24"/>
          <w:szCs w:val="24"/>
        </w:rPr>
        <w:t xml:space="preserve"> </w:t>
      </w:r>
      <w:r w:rsidR="00E86AE2" w:rsidRPr="00644A0C">
        <w:rPr>
          <w:sz w:val="24"/>
          <w:szCs w:val="24"/>
        </w:rPr>
        <w:t>всех видов музыкальной деятельности. Умеет воспринимать музыку как выражение мира чувств, эмоций и настроений. Осознанно и осмысленно воспринимает различные музыкальные образы, умеет отметить их смену, чувствует оттенки настроений. Реагирует на разность исполнительских трактовок, связывая их со сменой характера произведения. Дает (себе и другим) точные характеристики исполнения музыки, используя знания о многих средствах ее выразительности (темп, динамика, тембр,</w:t>
      </w:r>
      <w:r w:rsidR="00E86AE2" w:rsidRPr="00644A0C">
        <w:rPr>
          <w:spacing w:val="-3"/>
          <w:sz w:val="24"/>
          <w:szCs w:val="24"/>
        </w:rPr>
        <w:t xml:space="preserve"> </w:t>
      </w:r>
      <w:r w:rsidR="00E86AE2" w:rsidRPr="00644A0C">
        <w:rPr>
          <w:sz w:val="24"/>
          <w:szCs w:val="24"/>
        </w:rPr>
        <w:t>регистр, жанр).</w:t>
      </w:r>
      <w:r w:rsidR="00E86AE2" w:rsidRPr="00644A0C">
        <w:rPr>
          <w:spacing w:val="-3"/>
          <w:sz w:val="24"/>
          <w:szCs w:val="24"/>
        </w:rPr>
        <w:t xml:space="preserve"> </w:t>
      </w:r>
      <w:r w:rsidR="00E86AE2" w:rsidRPr="00644A0C">
        <w:rPr>
          <w:sz w:val="24"/>
          <w:szCs w:val="24"/>
        </w:rPr>
        <w:t>Испытывает</w:t>
      </w:r>
      <w:r w:rsidR="00E86AE2" w:rsidRPr="00644A0C">
        <w:rPr>
          <w:spacing w:val="-3"/>
          <w:sz w:val="24"/>
          <w:szCs w:val="24"/>
        </w:rPr>
        <w:t xml:space="preserve"> </w:t>
      </w:r>
      <w:r w:rsidR="00E86AE2" w:rsidRPr="00644A0C">
        <w:rPr>
          <w:sz w:val="24"/>
          <w:szCs w:val="24"/>
        </w:rPr>
        <w:t>удовольствие от</w:t>
      </w:r>
      <w:r w:rsidR="00E86AE2" w:rsidRPr="00644A0C">
        <w:rPr>
          <w:spacing w:val="-3"/>
          <w:sz w:val="24"/>
          <w:szCs w:val="24"/>
        </w:rPr>
        <w:t xml:space="preserve"> </w:t>
      </w:r>
      <w:r w:rsidR="00E86AE2" w:rsidRPr="00644A0C">
        <w:rPr>
          <w:sz w:val="24"/>
          <w:szCs w:val="24"/>
        </w:rPr>
        <w:t>сольной</w:t>
      </w:r>
      <w:r w:rsidR="00E86AE2" w:rsidRPr="00644A0C">
        <w:rPr>
          <w:spacing w:val="-1"/>
          <w:sz w:val="24"/>
          <w:szCs w:val="24"/>
        </w:rPr>
        <w:t xml:space="preserve"> </w:t>
      </w:r>
      <w:r w:rsidR="00E86AE2" w:rsidRPr="00644A0C">
        <w:rPr>
          <w:sz w:val="24"/>
          <w:szCs w:val="24"/>
        </w:rPr>
        <w:t>и коллективной музыкальной деятельности, гармонично сочетая их в процессе создания различных художественных образов.</w:t>
      </w:r>
    </w:p>
    <w:p w:rsidR="00E86AE2" w:rsidRPr="006B44B2" w:rsidRDefault="00E86AE2" w:rsidP="00644A0C">
      <w:pPr>
        <w:spacing w:before="1" w:line="360" w:lineRule="auto"/>
        <w:ind w:right="21"/>
        <w:jc w:val="both"/>
        <w:rPr>
          <w:i/>
          <w:sz w:val="24"/>
          <w:szCs w:val="24"/>
        </w:rPr>
      </w:pPr>
      <w:r w:rsidRPr="006B44B2">
        <w:rPr>
          <w:i/>
          <w:sz w:val="24"/>
          <w:szCs w:val="24"/>
          <w:u w:val="single"/>
        </w:rPr>
        <w:t>Подготовительная</w:t>
      </w:r>
      <w:r w:rsidRPr="006B44B2">
        <w:rPr>
          <w:i/>
          <w:spacing w:val="-10"/>
          <w:sz w:val="24"/>
          <w:szCs w:val="24"/>
          <w:u w:val="single"/>
        </w:rPr>
        <w:t xml:space="preserve"> </w:t>
      </w:r>
      <w:r w:rsidRPr="006B44B2">
        <w:rPr>
          <w:i/>
          <w:sz w:val="24"/>
          <w:szCs w:val="24"/>
          <w:u w:val="single"/>
        </w:rPr>
        <w:t>группа</w:t>
      </w:r>
      <w:r w:rsidRPr="006B44B2">
        <w:rPr>
          <w:i/>
          <w:spacing w:val="-5"/>
          <w:sz w:val="24"/>
          <w:szCs w:val="24"/>
          <w:u w:val="single"/>
        </w:rPr>
        <w:t xml:space="preserve"> </w:t>
      </w:r>
      <w:r w:rsidRPr="006B44B2">
        <w:rPr>
          <w:i/>
          <w:sz w:val="24"/>
          <w:szCs w:val="24"/>
          <w:u w:val="single"/>
        </w:rPr>
        <w:t>(7-й-8-й</w:t>
      </w:r>
      <w:r w:rsidRPr="006B44B2">
        <w:rPr>
          <w:i/>
          <w:spacing w:val="-10"/>
          <w:sz w:val="24"/>
          <w:szCs w:val="24"/>
          <w:u w:val="single"/>
        </w:rPr>
        <w:t xml:space="preserve"> </w:t>
      </w:r>
      <w:r w:rsidRPr="006B44B2">
        <w:rPr>
          <w:i/>
          <w:sz w:val="24"/>
          <w:szCs w:val="24"/>
          <w:u w:val="single"/>
        </w:rPr>
        <w:t>год</w:t>
      </w:r>
      <w:r w:rsidRPr="006B44B2">
        <w:rPr>
          <w:i/>
          <w:spacing w:val="-7"/>
          <w:sz w:val="24"/>
          <w:szCs w:val="24"/>
          <w:u w:val="single"/>
        </w:rPr>
        <w:t xml:space="preserve"> </w:t>
      </w:r>
      <w:r w:rsidRPr="006B44B2">
        <w:rPr>
          <w:i/>
          <w:spacing w:val="-2"/>
          <w:sz w:val="24"/>
          <w:szCs w:val="24"/>
          <w:u w:val="single"/>
        </w:rPr>
        <w:t>жизни):</w:t>
      </w:r>
    </w:p>
    <w:p w:rsidR="00E86AE2" w:rsidRPr="00644A0C" w:rsidRDefault="00644A0C" w:rsidP="00644A0C">
      <w:pPr>
        <w:tabs>
          <w:tab w:val="left" w:pos="1556"/>
        </w:tabs>
        <w:spacing w:line="360" w:lineRule="auto"/>
        <w:ind w:right="21"/>
        <w:jc w:val="both"/>
        <w:rPr>
          <w:sz w:val="24"/>
          <w:szCs w:val="24"/>
        </w:rPr>
      </w:pPr>
      <w:r>
        <w:rPr>
          <w:sz w:val="24"/>
          <w:szCs w:val="24"/>
        </w:rPr>
        <w:t>-</w:t>
      </w:r>
      <w:r w:rsidR="00E86AE2" w:rsidRPr="00644A0C">
        <w:rPr>
          <w:sz w:val="24"/>
          <w:szCs w:val="24"/>
        </w:rPr>
        <w:t>Развитие музыкально-художественной деятельности. Чисто интонирует знакомые и малознакомые мелодии (с сопровождением и без него). Подбирает по слуху знакомые фразы, попевки, мелодии. Воспроизводит в хлопках, притопах и на музыкальных инструментах ритмический рисунок различных мелодий. Передает в пении, движении и музицировании эмоциональную окраску музыки с малоконтрастными частями. Умеет двигаться различными танцевальными</w:t>
      </w:r>
      <w:r w:rsidR="00E86AE2" w:rsidRPr="00644A0C">
        <w:rPr>
          <w:spacing w:val="64"/>
          <w:sz w:val="24"/>
          <w:szCs w:val="24"/>
        </w:rPr>
        <w:t xml:space="preserve">  </w:t>
      </w:r>
      <w:r w:rsidR="00E86AE2" w:rsidRPr="00644A0C">
        <w:rPr>
          <w:sz w:val="24"/>
          <w:szCs w:val="24"/>
        </w:rPr>
        <w:t>шагами</w:t>
      </w:r>
      <w:r w:rsidR="00E86AE2" w:rsidRPr="00644A0C">
        <w:rPr>
          <w:spacing w:val="67"/>
          <w:sz w:val="24"/>
          <w:szCs w:val="24"/>
        </w:rPr>
        <w:t xml:space="preserve">  </w:t>
      </w:r>
      <w:r w:rsidR="00E86AE2" w:rsidRPr="00644A0C">
        <w:rPr>
          <w:sz w:val="24"/>
          <w:szCs w:val="24"/>
        </w:rPr>
        <w:t>(«шаг</w:t>
      </w:r>
      <w:r w:rsidR="00E86AE2" w:rsidRPr="00644A0C">
        <w:rPr>
          <w:spacing w:val="65"/>
          <w:sz w:val="24"/>
          <w:szCs w:val="24"/>
        </w:rPr>
        <w:t xml:space="preserve">  </w:t>
      </w:r>
      <w:r w:rsidR="00E86AE2" w:rsidRPr="00644A0C">
        <w:rPr>
          <w:sz w:val="24"/>
          <w:szCs w:val="24"/>
        </w:rPr>
        <w:t>польки»,</w:t>
      </w:r>
      <w:r w:rsidR="00E86AE2" w:rsidRPr="00644A0C">
        <w:rPr>
          <w:spacing w:val="66"/>
          <w:sz w:val="24"/>
          <w:szCs w:val="24"/>
        </w:rPr>
        <w:t xml:space="preserve">  </w:t>
      </w:r>
      <w:r w:rsidR="00E86AE2" w:rsidRPr="00644A0C">
        <w:rPr>
          <w:sz w:val="24"/>
          <w:szCs w:val="24"/>
        </w:rPr>
        <w:t>«шаг</w:t>
      </w:r>
      <w:r w:rsidR="00E86AE2" w:rsidRPr="00644A0C">
        <w:rPr>
          <w:spacing w:val="65"/>
          <w:sz w:val="24"/>
          <w:szCs w:val="24"/>
        </w:rPr>
        <w:t xml:space="preserve">  </w:t>
      </w:r>
      <w:r w:rsidR="00E86AE2" w:rsidRPr="00644A0C">
        <w:rPr>
          <w:sz w:val="24"/>
          <w:szCs w:val="24"/>
        </w:rPr>
        <w:t>галопа»,</w:t>
      </w:r>
      <w:r w:rsidR="00E86AE2" w:rsidRPr="00644A0C">
        <w:rPr>
          <w:spacing w:val="66"/>
          <w:sz w:val="24"/>
          <w:szCs w:val="24"/>
        </w:rPr>
        <w:t xml:space="preserve">  </w:t>
      </w:r>
      <w:r w:rsidR="00E86AE2" w:rsidRPr="00644A0C">
        <w:rPr>
          <w:sz w:val="24"/>
          <w:szCs w:val="24"/>
        </w:rPr>
        <w:t>«шаг</w:t>
      </w:r>
      <w:r w:rsidR="00E86AE2" w:rsidRPr="00644A0C">
        <w:rPr>
          <w:spacing w:val="68"/>
          <w:sz w:val="24"/>
          <w:szCs w:val="24"/>
        </w:rPr>
        <w:t xml:space="preserve">  </w:t>
      </w:r>
      <w:r w:rsidR="00E86AE2" w:rsidRPr="00644A0C">
        <w:rPr>
          <w:spacing w:val="-2"/>
          <w:sz w:val="24"/>
          <w:szCs w:val="24"/>
        </w:rPr>
        <w:t>вальса»,</w:t>
      </w:r>
    </w:p>
    <w:p w:rsidR="00E86AE2" w:rsidRPr="006B44B2" w:rsidRDefault="00E86AE2" w:rsidP="00644A0C">
      <w:pPr>
        <w:pStyle w:val="a3"/>
        <w:spacing w:line="360" w:lineRule="auto"/>
        <w:ind w:left="0" w:right="21"/>
        <w:rPr>
          <w:sz w:val="24"/>
          <w:szCs w:val="24"/>
        </w:rPr>
      </w:pPr>
      <w:r w:rsidRPr="006B44B2">
        <w:rPr>
          <w:sz w:val="24"/>
          <w:szCs w:val="24"/>
        </w:rPr>
        <w:t>«переменный шаг»), инсценировать тексты песен и сюжеты игр. Владеет приемами сольного и ансамблевого музицирования. Обладает навыками выразительного исполнения и продуктивного творчества. Умеет динамически развивать художественные образы музыкальных произведений (в рамках одного персонажа и всего произведения). Использует колористические</w:t>
      </w:r>
      <w:r w:rsidRPr="006B44B2">
        <w:rPr>
          <w:spacing w:val="40"/>
          <w:sz w:val="24"/>
          <w:szCs w:val="24"/>
        </w:rPr>
        <w:t xml:space="preserve"> </w:t>
      </w:r>
      <w:r w:rsidRPr="006B44B2">
        <w:rPr>
          <w:sz w:val="24"/>
          <w:szCs w:val="24"/>
        </w:rPr>
        <w:t>свойства цвета в изображении настроения музыки. Осмысленно импровизирует на</w:t>
      </w:r>
      <w:r w:rsidRPr="006B44B2">
        <w:rPr>
          <w:spacing w:val="57"/>
          <w:sz w:val="24"/>
          <w:szCs w:val="24"/>
        </w:rPr>
        <w:t xml:space="preserve"> </w:t>
      </w:r>
      <w:r w:rsidRPr="006B44B2">
        <w:rPr>
          <w:sz w:val="24"/>
          <w:szCs w:val="24"/>
        </w:rPr>
        <w:t>заданный</w:t>
      </w:r>
      <w:r w:rsidRPr="006B44B2">
        <w:rPr>
          <w:spacing w:val="57"/>
          <w:sz w:val="24"/>
          <w:szCs w:val="24"/>
        </w:rPr>
        <w:t xml:space="preserve"> </w:t>
      </w:r>
      <w:r w:rsidRPr="006B44B2">
        <w:rPr>
          <w:sz w:val="24"/>
          <w:szCs w:val="24"/>
        </w:rPr>
        <w:t>текст,</w:t>
      </w:r>
      <w:r w:rsidRPr="006B44B2">
        <w:rPr>
          <w:spacing w:val="62"/>
          <w:sz w:val="24"/>
          <w:szCs w:val="24"/>
        </w:rPr>
        <w:t xml:space="preserve"> </w:t>
      </w:r>
      <w:r w:rsidRPr="006B44B2">
        <w:rPr>
          <w:sz w:val="24"/>
          <w:szCs w:val="24"/>
        </w:rPr>
        <w:t>умеет</w:t>
      </w:r>
      <w:r w:rsidRPr="006B44B2">
        <w:rPr>
          <w:spacing w:val="56"/>
          <w:sz w:val="24"/>
          <w:szCs w:val="24"/>
        </w:rPr>
        <w:t xml:space="preserve"> </w:t>
      </w:r>
      <w:r w:rsidRPr="006B44B2">
        <w:rPr>
          <w:sz w:val="24"/>
          <w:szCs w:val="24"/>
        </w:rPr>
        <w:t>самостоятельно</w:t>
      </w:r>
      <w:r w:rsidRPr="006B44B2">
        <w:rPr>
          <w:spacing w:val="57"/>
          <w:sz w:val="24"/>
          <w:szCs w:val="24"/>
        </w:rPr>
        <w:t xml:space="preserve"> </w:t>
      </w:r>
      <w:r w:rsidRPr="006B44B2">
        <w:rPr>
          <w:sz w:val="24"/>
          <w:szCs w:val="24"/>
        </w:rPr>
        <w:t>придумывать</w:t>
      </w:r>
      <w:r w:rsidRPr="006B44B2">
        <w:rPr>
          <w:spacing w:val="55"/>
          <w:sz w:val="24"/>
          <w:szCs w:val="24"/>
        </w:rPr>
        <w:t xml:space="preserve"> </w:t>
      </w:r>
      <w:r w:rsidRPr="006B44B2">
        <w:rPr>
          <w:sz w:val="24"/>
          <w:szCs w:val="24"/>
        </w:rPr>
        <w:t>композицию</w:t>
      </w:r>
      <w:r w:rsidRPr="006B44B2">
        <w:rPr>
          <w:spacing w:val="56"/>
          <w:sz w:val="24"/>
          <w:szCs w:val="24"/>
        </w:rPr>
        <w:t xml:space="preserve"> </w:t>
      </w:r>
      <w:r w:rsidRPr="006B44B2">
        <w:rPr>
          <w:sz w:val="24"/>
          <w:szCs w:val="24"/>
        </w:rPr>
        <w:t>игры</w:t>
      </w:r>
      <w:r w:rsidRPr="006B44B2">
        <w:rPr>
          <w:spacing w:val="62"/>
          <w:sz w:val="24"/>
          <w:szCs w:val="24"/>
        </w:rPr>
        <w:t xml:space="preserve"> итанца. </w:t>
      </w:r>
      <w:r w:rsidRPr="006B44B2">
        <w:rPr>
          <w:sz w:val="24"/>
          <w:szCs w:val="24"/>
        </w:rPr>
        <w:t>Приобщение к музыкальному искусству. Испытывает устойчивый эстетический интерес к музыке и потребность в общении с ней в процессе различных видов музыкальной деятельности. Обладает прочувствованным и осмысленным опытом восприятия музыки. Умеет различать тонкие оттенки чувств, эмоций и настроений, связывая их со средствами музыкальной выразительности. Владеет сравнительным анализом различных трактовок музыкальных образов. Находит родственные образные связи музыки с другими видами искусств (литературой, живописью, скульптурой, архитектурой, дизайном, модой). Обладает</w:t>
      </w:r>
      <w:r w:rsidRPr="006B44B2">
        <w:rPr>
          <w:spacing w:val="-2"/>
          <w:sz w:val="24"/>
          <w:szCs w:val="24"/>
        </w:rPr>
        <w:t xml:space="preserve"> </w:t>
      </w:r>
      <w:r w:rsidRPr="006B44B2">
        <w:rPr>
          <w:sz w:val="24"/>
          <w:szCs w:val="24"/>
        </w:rPr>
        <w:t>эстетическим вкусом, способностью</w:t>
      </w:r>
      <w:r w:rsidRPr="006B44B2">
        <w:rPr>
          <w:spacing w:val="-2"/>
          <w:sz w:val="24"/>
          <w:szCs w:val="24"/>
        </w:rPr>
        <w:t xml:space="preserve"> </w:t>
      </w:r>
      <w:r w:rsidRPr="006B44B2">
        <w:rPr>
          <w:sz w:val="24"/>
          <w:szCs w:val="24"/>
        </w:rPr>
        <w:t>давать</w:t>
      </w:r>
      <w:r w:rsidRPr="006B44B2">
        <w:rPr>
          <w:spacing w:val="-2"/>
          <w:sz w:val="24"/>
          <w:szCs w:val="24"/>
        </w:rPr>
        <w:t xml:space="preserve"> </w:t>
      </w:r>
      <w:r w:rsidRPr="006B44B2">
        <w:rPr>
          <w:sz w:val="24"/>
          <w:szCs w:val="24"/>
        </w:rPr>
        <w:t>оценки характеру исполнения музыки, свободно используя знания о средствах ее выразительности. Свободно подкрепляет исполнительскую деятельность разнообразными знаниями о музыке. Испытывает радость и эстетическое наслаждение от сольной и коллективной музыкальной деятельности, раскрывая богатство внутреннего мира.</w:t>
      </w:r>
    </w:p>
    <w:p w:rsidR="00E86AE2" w:rsidRPr="006B44B2" w:rsidRDefault="00E86AE2" w:rsidP="00644A0C">
      <w:pPr>
        <w:pStyle w:val="a3"/>
        <w:spacing w:before="5" w:line="360" w:lineRule="auto"/>
        <w:ind w:left="0" w:right="21"/>
        <w:rPr>
          <w:sz w:val="24"/>
          <w:szCs w:val="24"/>
        </w:rPr>
      </w:pPr>
    </w:p>
    <w:p w:rsidR="00E86AE2" w:rsidRPr="006B44B2" w:rsidRDefault="00E86AE2" w:rsidP="00644A0C">
      <w:pPr>
        <w:pStyle w:val="2"/>
        <w:tabs>
          <w:tab w:val="left" w:pos="2190"/>
        </w:tabs>
        <w:spacing w:line="360" w:lineRule="auto"/>
        <w:ind w:right="21"/>
        <w:jc w:val="both"/>
        <w:rPr>
          <w:rFonts w:ascii="Times New Roman" w:hAnsi="Times New Roman" w:cs="Times New Roman"/>
          <w:b/>
          <w:color w:val="auto"/>
          <w:sz w:val="24"/>
          <w:szCs w:val="24"/>
        </w:rPr>
      </w:pPr>
      <w:r w:rsidRPr="006B44B2">
        <w:rPr>
          <w:rFonts w:ascii="Times New Roman" w:hAnsi="Times New Roman" w:cs="Times New Roman"/>
          <w:b/>
          <w:color w:val="auto"/>
          <w:sz w:val="24"/>
          <w:szCs w:val="24"/>
        </w:rPr>
        <w:lastRenderedPageBreak/>
        <w:t>Физическое</w:t>
      </w:r>
      <w:r w:rsidRPr="006B44B2">
        <w:rPr>
          <w:rFonts w:ascii="Times New Roman" w:hAnsi="Times New Roman" w:cs="Times New Roman"/>
          <w:b/>
          <w:color w:val="auto"/>
          <w:spacing w:val="-9"/>
          <w:sz w:val="24"/>
          <w:szCs w:val="24"/>
        </w:rPr>
        <w:t xml:space="preserve"> </w:t>
      </w:r>
      <w:r w:rsidRPr="006B44B2">
        <w:rPr>
          <w:rFonts w:ascii="Times New Roman" w:hAnsi="Times New Roman" w:cs="Times New Roman"/>
          <w:b/>
          <w:color w:val="auto"/>
          <w:sz w:val="24"/>
          <w:szCs w:val="24"/>
        </w:rPr>
        <w:t>развитие</w:t>
      </w:r>
      <w:r w:rsidRPr="006B44B2">
        <w:rPr>
          <w:rFonts w:ascii="Times New Roman" w:hAnsi="Times New Roman" w:cs="Times New Roman"/>
          <w:b/>
          <w:color w:val="auto"/>
          <w:spacing w:val="-8"/>
          <w:sz w:val="24"/>
          <w:szCs w:val="24"/>
        </w:rPr>
        <w:t xml:space="preserve"> </w:t>
      </w:r>
      <w:r w:rsidRPr="006B44B2">
        <w:rPr>
          <w:rFonts w:ascii="Times New Roman" w:hAnsi="Times New Roman" w:cs="Times New Roman"/>
          <w:b/>
          <w:color w:val="auto"/>
          <w:sz w:val="24"/>
          <w:szCs w:val="24"/>
        </w:rPr>
        <w:t>детей</w:t>
      </w:r>
      <w:r w:rsidRPr="006B44B2">
        <w:rPr>
          <w:rFonts w:ascii="Times New Roman" w:hAnsi="Times New Roman" w:cs="Times New Roman"/>
          <w:b/>
          <w:color w:val="auto"/>
          <w:spacing w:val="-6"/>
          <w:sz w:val="24"/>
          <w:szCs w:val="24"/>
        </w:rPr>
        <w:t xml:space="preserve"> </w:t>
      </w:r>
      <w:r w:rsidRPr="006B44B2">
        <w:rPr>
          <w:rFonts w:ascii="Times New Roman" w:hAnsi="Times New Roman" w:cs="Times New Roman"/>
          <w:b/>
          <w:color w:val="auto"/>
          <w:sz w:val="24"/>
          <w:szCs w:val="24"/>
        </w:rPr>
        <w:t>с</w:t>
      </w:r>
      <w:r w:rsidRPr="006B44B2">
        <w:rPr>
          <w:rFonts w:ascii="Times New Roman" w:hAnsi="Times New Roman" w:cs="Times New Roman"/>
          <w:b/>
          <w:color w:val="auto"/>
          <w:spacing w:val="-8"/>
          <w:sz w:val="24"/>
          <w:szCs w:val="24"/>
        </w:rPr>
        <w:t xml:space="preserve"> </w:t>
      </w:r>
      <w:r w:rsidRPr="006B44B2">
        <w:rPr>
          <w:rFonts w:ascii="Times New Roman" w:hAnsi="Times New Roman" w:cs="Times New Roman"/>
          <w:b/>
          <w:color w:val="auto"/>
          <w:spacing w:val="-5"/>
          <w:sz w:val="24"/>
          <w:szCs w:val="24"/>
        </w:rPr>
        <w:t>ЗПР</w:t>
      </w:r>
    </w:p>
    <w:p w:rsidR="00E86AE2" w:rsidRPr="006B44B2" w:rsidRDefault="00E86AE2" w:rsidP="008F0C41">
      <w:pPr>
        <w:pStyle w:val="a3"/>
        <w:spacing w:line="360" w:lineRule="auto"/>
        <w:ind w:left="0" w:right="21"/>
        <w:rPr>
          <w:sz w:val="24"/>
          <w:szCs w:val="24"/>
        </w:rPr>
      </w:pPr>
      <w:r w:rsidRPr="006B44B2">
        <w:rPr>
          <w:sz w:val="24"/>
          <w:szCs w:val="24"/>
        </w:rPr>
        <w:t>В соответствии с ФГОС ДО физическое развитие включает приобретение опыта в двигательной деятельности, в т.ч. связанной с выполнением упражнений, направленных на развитие таких физических качеств, как координация и гибкость; движений, способствующих правильному формированию</w:t>
      </w:r>
      <w:r w:rsidRPr="006B44B2">
        <w:rPr>
          <w:spacing w:val="-6"/>
          <w:sz w:val="24"/>
          <w:szCs w:val="24"/>
        </w:rPr>
        <w:t xml:space="preserve"> </w:t>
      </w:r>
      <w:r w:rsidRPr="006B44B2">
        <w:rPr>
          <w:sz w:val="24"/>
          <w:szCs w:val="24"/>
        </w:rPr>
        <w:t>опорно-двигательной</w:t>
      </w:r>
      <w:r w:rsidRPr="006B44B2">
        <w:rPr>
          <w:spacing w:val="-4"/>
          <w:sz w:val="24"/>
          <w:szCs w:val="24"/>
        </w:rPr>
        <w:t xml:space="preserve"> </w:t>
      </w:r>
      <w:r w:rsidRPr="006B44B2">
        <w:rPr>
          <w:sz w:val="24"/>
          <w:szCs w:val="24"/>
        </w:rPr>
        <w:t>системы</w:t>
      </w:r>
      <w:r w:rsidRPr="006B44B2">
        <w:rPr>
          <w:spacing w:val="-4"/>
          <w:sz w:val="24"/>
          <w:szCs w:val="24"/>
        </w:rPr>
        <w:t xml:space="preserve"> </w:t>
      </w:r>
      <w:r w:rsidRPr="006B44B2">
        <w:rPr>
          <w:sz w:val="24"/>
          <w:szCs w:val="24"/>
        </w:rPr>
        <w:t>организма,</w:t>
      </w:r>
      <w:r w:rsidRPr="006B44B2">
        <w:rPr>
          <w:spacing w:val="-2"/>
          <w:sz w:val="24"/>
          <w:szCs w:val="24"/>
        </w:rPr>
        <w:t xml:space="preserve"> </w:t>
      </w:r>
      <w:r w:rsidRPr="006B44B2">
        <w:rPr>
          <w:sz w:val="24"/>
          <w:szCs w:val="24"/>
        </w:rPr>
        <w:t>развитию</w:t>
      </w:r>
      <w:r w:rsidRPr="006B44B2">
        <w:rPr>
          <w:spacing w:val="-6"/>
          <w:sz w:val="24"/>
          <w:szCs w:val="24"/>
        </w:rPr>
        <w:t xml:space="preserve"> </w:t>
      </w:r>
      <w:r w:rsidRPr="006B44B2">
        <w:rPr>
          <w:sz w:val="24"/>
          <w:szCs w:val="24"/>
        </w:rPr>
        <w:t>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(ходьбы, бега, мягких прыжков, поворотов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w:t>
      </w:r>
    </w:p>
    <w:p w:rsidR="00E86AE2" w:rsidRPr="006B44B2" w:rsidRDefault="00E86AE2" w:rsidP="00644A0C">
      <w:pPr>
        <w:spacing w:line="360" w:lineRule="auto"/>
        <w:ind w:right="21"/>
        <w:jc w:val="both"/>
        <w:rPr>
          <w:i/>
          <w:sz w:val="24"/>
          <w:szCs w:val="24"/>
        </w:rPr>
      </w:pPr>
      <w:r w:rsidRPr="006B44B2">
        <w:rPr>
          <w:i/>
          <w:sz w:val="24"/>
          <w:szCs w:val="24"/>
        </w:rPr>
        <w:t>Цели,</w:t>
      </w:r>
      <w:r w:rsidRPr="006B44B2">
        <w:rPr>
          <w:i/>
          <w:spacing w:val="-7"/>
          <w:sz w:val="24"/>
          <w:szCs w:val="24"/>
        </w:rPr>
        <w:t xml:space="preserve"> </w:t>
      </w:r>
      <w:r w:rsidRPr="006B44B2">
        <w:rPr>
          <w:i/>
          <w:sz w:val="24"/>
          <w:szCs w:val="24"/>
        </w:rPr>
        <w:t>задачи</w:t>
      </w:r>
      <w:r w:rsidRPr="006B44B2">
        <w:rPr>
          <w:i/>
          <w:spacing w:val="-9"/>
          <w:sz w:val="24"/>
          <w:szCs w:val="24"/>
        </w:rPr>
        <w:t xml:space="preserve"> </w:t>
      </w:r>
      <w:r w:rsidRPr="006B44B2">
        <w:rPr>
          <w:i/>
          <w:sz w:val="24"/>
          <w:szCs w:val="24"/>
        </w:rPr>
        <w:t>и</w:t>
      </w:r>
      <w:r w:rsidRPr="006B44B2">
        <w:rPr>
          <w:i/>
          <w:spacing w:val="-9"/>
          <w:sz w:val="24"/>
          <w:szCs w:val="24"/>
        </w:rPr>
        <w:t xml:space="preserve"> </w:t>
      </w:r>
      <w:r w:rsidRPr="006B44B2">
        <w:rPr>
          <w:i/>
          <w:sz w:val="24"/>
          <w:szCs w:val="24"/>
        </w:rPr>
        <w:t>содержание</w:t>
      </w:r>
      <w:r w:rsidRPr="006B44B2">
        <w:rPr>
          <w:i/>
          <w:spacing w:val="-8"/>
          <w:sz w:val="24"/>
          <w:szCs w:val="24"/>
        </w:rPr>
        <w:t xml:space="preserve"> </w:t>
      </w:r>
      <w:r w:rsidRPr="006B44B2">
        <w:rPr>
          <w:i/>
          <w:sz w:val="24"/>
          <w:szCs w:val="24"/>
        </w:rPr>
        <w:t>представлены</w:t>
      </w:r>
      <w:r w:rsidRPr="006B44B2">
        <w:rPr>
          <w:i/>
          <w:spacing w:val="-9"/>
          <w:sz w:val="24"/>
          <w:szCs w:val="24"/>
        </w:rPr>
        <w:t xml:space="preserve"> </w:t>
      </w:r>
      <w:r w:rsidRPr="006B44B2">
        <w:rPr>
          <w:i/>
          <w:sz w:val="24"/>
          <w:szCs w:val="24"/>
        </w:rPr>
        <w:t>двумя</w:t>
      </w:r>
      <w:r w:rsidRPr="006B44B2">
        <w:rPr>
          <w:i/>
          <w:spacing w:val="-8"/>
          <w:sz w:val="24"/>
          <w:szCs w:val="24"/>
        </w:rPr>
        <w:t xml:space="preserve"> </w:t>
      </w:r>
      <w:r w:rsidRPr="006B44B2">
        <w:rPr>
          <w:i/>
          <w:spacing w:val="-2"/>
          <w:sz w:val="24"/>
          <w:szCs w:val="24"/>
        </w:rPr>
        <w:t>разделами:</w:t>
      </w:r>
    </w:p>
    <w:p w:rsidR="00E86AE2" w:rsidRPr="006B44B2" w:rsidRDefault="00E86AE2" w:rsidP="00644A0C">
      <w:pPr>
        <w:pStyle w:val="a7"/>
        <w:numPr>
          <w:ilvl w:val="0"/>
          <w:numId w:val="61"/>
        </w:numPr>
        <w:tabs>
          <w:tab w:val="left" w:pos="1556"/>
        </w:tabs>
        <w:spacing w:line="360" w:lineRule="auto"/>
        <w:ind w:left="0" w:right="21" w:hanging="282"/>
        <w:rPr>
          <w:i/>
          <w:sz w:val="24"/>
          <w:szCs w:val="24"/>
        </w:rPr>
      </w:pPr>
      <w:r w:rsidRPr="006B44B2">
        <w:rPr>
          <w:i/>
          <w:sz w:val="24"/>
          <w:szCs w:val="24"/>
        </w:rPr>
        <w:t>Формирование</w:t>
      </w:r>
      <w:r w:rsidRPr="006B44B2">
        <w:rPr>
          <w:i/>
          <w:spacing w:val="-12"/>
          <w:sz w:val="24"/>
          <w:szCs w:val="24"/>
        </w:rPr>
        <w:t xml:space="preserve"> </w:t>
      </w:r>
      <w:r w:rsidRPr="006B44B2">
        <w:rPr>
          <w:i/>
          <w:sz w:val="24"/>
          <w:szCs w:val="24"/>
        </w:rPr>
        <w:t>начальных</w:t>
      </w:r>
      <w:r w:rsidRPr="006B44B2">
        <w:rPr>
          <w:i/>
          <w:spacing w:val="-12"/>
          <w:sz w:val="24"/>
          <w:szCs w:val="24"/>
        </w:rPr>
        <w:t xml:space="preserve"> </w:t>
      </w:r>
      <w:r w:rsidRPr="006B44B2">
        <w:rPr>
          <w:i/>
          <w:sz w:val="24"/>
          <w:szCs w:val="24"/>
        </w:rPr>
        <w:t>представлений</w:t>
      </w:r>
      <w:r w:rsidRPr="006B44B2">
        <w:rPr>
          <w:i/>
          <w:spacing w:val="-13"/>
          <w:sz w:val="24"/>
          <w:szCs w:val="24"/>
        </w:rPr>
        <w:t xml:space="preserve"> </w:t>
      </w:r>
      <w:r w:rsidRPr="006B44B2">
        <w:rPr>
          <w:i/>
          <w:sz w:val="24"/>
          <w:szCs w:val="24"/>
        </w:rPr>
        <w:t>о</w:t>
      </w:r>
      <w:r w:rsidRPr="006B44B2">
        <w:rPr>
          <w:i/>
          <w:spacing w:val="-12"/>
          <w:sz w:val="24"/>
          <w:szCs w:val="24"/>
        </w:rPr>
        <w:t xml:space="preserve"> </w:t>
      </w:r>
      <w:r w:rsidRPr="006B44B2">
        <w:rPr>
          <w:i/>
          <w:sz w:val="24"/>
          <w:szCs w:val="24"/>
        </w:rPr>
        <w:t>здоровом</w:t>
      </w:r>
      <w:r w:rsidRPr="006B44B2">
        <w:rPr>
          <w:i/>
          <w:spacing w:val="-13"/>
          <w:sz w:val="24"/>
          <w:szCs w:val="24"/>
        </w:rPr>
        <w:t xml:space="preserve"> </w:t>
      </w:r>
      <w:r w:rsidRPr="006B44B2">
        <w:rPr>
          <w:i/>
          <w:sz w:val="24"/>
          <w:szCs w:val="24"/>
        </w:rPr>
        <w:t>образе</w:t>
      </w:r>
      <w:r w:rsidRPr="006B44B2">
        <w:rPr>
          <w:i/>
          <w:spacing w:val="-12"/>
          <w:sz w:val="24"/>
          <w:szCs w:val="24"/>
        </w:rPr>
        <w:t xml:space="preserve"> </w:t>
      </w:r>
      <w:r w:rsidRPr="006B44B2">
        <w:rPr>
          <w:i/>
          <w:spacing w:val="-2"/>
          <w:sz w:val="24"/>
          <w:szCs w:val="24"/>
        </w:rPr>
        <w:t>жизни.</w:t>
      </w:r>
    </w:p>
    <w:p w:rsidR="00E86AE2" w:rsidRPr="006B44B2" w:rsidRDefault="00E86AE2" w:rsidP="00644A0C">
      <w:pPr>
        <w:pStyle w:val="a7"/>
        <w:numPr>
          <w:ilvl w:val="0"/>
          <w:numId w:val="61"/>
        </w:numPr>
        <w:tabs>
          <w:tab w:val="left" w:pos="1556"/>
        </w:tabs>
        <w:spacing w:line="360" w:lineRule="auto"/>
        <w:ind w:left="0" w:right="21" w:hanging="282"/>
        <w:rPr>
          <w:i/>
          <w:sz w:val="24"/>
          <w:szCs w:val="24"/>
        </w:rPr>
      </w:pPr>
      <w:r w:rsidRPr="006B44B2">
        <w:rPr>
          <w:i/>
          <w:sz w:val="24"/>
          <w:szCs w:val="24"/>
        </w:rPr>
        <w:t>Физическая</w:t>
      </w:r>
      <w:r w:rsidRPr="006B44B2">
        <w:rPr>
          <w:i/>
          <w:spacing w:val="-12"/>
          <w:sz w:val="24"/>
          <w:szCs w:val="24"/>
        </w:rPr>
        <w:t xml:space="preserve"> </w:t>
      </w:r>
      <w:r w:rsidRPr="006B44B2">
        <w:rPr>
          <w:i/>
          <w:spacing w:val="-2"/>
          <w:sz w:val="24"/>
          <w:szCs w:val="24"/>
        </w:rPr>
        <w:t>культура.</w:t>
      </w:r>
    </w:p>
    <w:p w:rsidR="00E86AE2" w:rsidRPr="006B44B2" w:rsidRDefault="00E86AE2" w:rsidP="00644A0C">
      <w:pPr>
        <w:pStyle w:val="3"/>
        <w:spacing w:line="360" w:lineRule="auto"/>
        <w:ind w:right="21" w:firstLine="566"/>
        <w:jc w:val="both"/>
        <w:rPr>
          <w:rFonts w:ascii="Times New Roman" w:hAnsi="Times New Roman" w:cs="Times New Roman"/>
          <w:b/>
          <w:i/>
          <w:color w:val="auto"/>
        </w:rPr>
      </w:pPr>
      <w:r w:rsidRPr="006B44B2">
        <w:rPr>
          <w:rFonts w:ascii="Times New Roman" w:hAnsi="Times New Roman" w:cs="Times New Roman"/>
          <w:b/>
          <w:color w:val="auto"/>
        </w:rPr>
        <w:t xml:space="preserve">Формирование начальных представлений о здоровом образе </w:t>
      </w:r>
      <w:r w:rsidRPr="006B44B2">
        <w:rPr>
          <w:rFonts w:ascii="Times New Roman" w:hAnsi="Times New Roman" w:cs="Times New Roman"/>
          <w:b/>
          <w:color w:val="auto"/>
          <w:spacing w:val="-2"/>
        </w:rPr>
        <w:t>жизни</w:t>
      </w:r>
    </w:p>
    <w:p w:rsidR="00E86AE2" w:rsidRPr="006B44B2" w:rsidRDefault="00E86AE2" w:rsidP="00644A0C">
      <w:pPr>
        <w:spacing w:line="360" w:lineRule="auto"/>
        <w:ind w:right="21"/>
        <w:jc w:val="both"/>
        <w:rPr>
          <w:b/>
          <w:i/>
          <w:sz w:val="24"/>
          <w:szCs w:val="24"/>
        </w:rPr>
      </w:pPr>
      <w:r w:rsidRPr="006B44B2">
        <w:rPr>
          <w:b/>
          <w:i/>
          <w:sz w:val="24"/>
          <w:szCs w:val="24"/>
        </w:rPr>
        <w:t>Общие</w:t>
      </w:r>
      <w:r w:rsidRPr="006B44B2">
        <w:rPr>
          <w:b/>
          <w:i/>
          <w:spacing w:val="-11"/>
          <w:sz w:val="24"/>
          <w:szCs w:val="24"/>
        </w:rPr>
        <w:t xml:space="preserve"> </w:t>
      </w:r>
      <w:r w:rsidRPr="006B44B2">
        <w:rPr>
          <w:b/>
          <w:i/>
          <w:spacing w:val="-2"/>
          <w:sz w:val="24"/>
          <w:szCs w:val="24"/>
        </w:rPr>
        <w:t>задачи:</w:t>
      </w:r>
    </w:p>
    <w:p w:rsidR="00E86AE2" w:rsidRPr="00644A0C" w:rsidRDefault="00644A0C" w:rsidP="00644A0C">
      <w:pPr>
        <w:tabs>
          <w:tab w:val="left" w:pos="1436"/>
        </w:tabs>
        <w:spacing w:line="360" w:lineRule="auto"/>
        <w:ind w:right="21"/>
        <w:jc w:val="both"/>
        <w:rPr>
          <w:sz w:val="24"/>
          <w:szCs w:val="24"/>
        </w:rPr>
      </w:pPr>
      <w:r>
        <w:rPr>
          <w:sz w:val="24"/>
          <w:szCs w:val="24"/>
        </w:rPr>
        <w:t>-</w:t>
      </w:r>
      <w:r w:rsidR="00E86AE2" w:rsidRPr="00644A0C">
        <w:rPr>
          <w:sz w:val="24"/>
          <w:szCs w:val="24"/>
        </w:rPr>
        <w:t>сохранение и укрепление физического и психического здоровья обучающихся:</w:t>
      </w:r>
      <w:r w:rsidR="00E86AE2" w:rsidRPr="00644A0C">
        <w:rPr>
          <w:spacing w:val="-5"/>
          <w:sz w:val="24"/>
          <w:szCs w:val="24"/>
        </w:rPr>
        <w:t xml:space="preserve"> </w:t>
      </w:r>
      <w:r w:rsidR="00E86AE2" w:rsidRPr="00644A0C">
        <w:rPr>
          <w:sz w:val="24"/>
          <w:szCs w:val="24"/>
        </w:rPr>
        <w:t>в</w:t>
      </w:r>
      <w:r w:rsidR="00E86AE2" w:rsidRPr="00644A0C">
        <w:rPr>
          <w:spacing w:val="-4"/>
          <w:sz w:val="24"/>
          <w:szCs w:val="24"/>
        </w:rPr>
        <w:t xml:space="preserve"> </w:t>
      </w:r>
      <w:r w:rsidR="00E86AE2" w:rsidRPr="00644A0C">
        <w:rPr>
          <w:sz w:val="24"/>
          <w:szCs w:val="24"/>
        </w:rPr>
        <w:t>т.ч. обеспечение</w:t>
      </w:r>
      <w:r w:rsidR="00E86AE2" w:rsidRPr="00644A0C">
        <w:rPr>
          <w:spacing w:val="-1"/>
          <w:sz w:val="24"/>
          <w:szCs w:val="24"/>
        </w:rPr>
        <w:t xml:space="preserve"> </w:t>
      </w:r>
      <w:r w:rsidR="00E86AE2" w:rsidRPr="00644A0C">
        <w:rPr>
          <w:sz w:val="24"/>
          <w:szCs w:val="24"/>
        </w:rPr>
        <w:t>их</w:t>
      </w:r>
      <w:r w:rsidR="00E86AE2" w:rsidRPr="00644A0C">
        <w:rPr>
          <w:spacing w:val="-6"/>
          <w:sz w:val="24"/>
          <w:szCs w:val="24"/>
        </w:rPr>
        <w:t xml:space="preserve"> </w:t>
      </w:r>
      <w:r w:rsidR="00E86AE2" w:rsidRPr="00644A0C">
        <w:rPr>
          <w:sz w:val="24"/>
          <w:szCs w:val="24"/>
        </w:rPr>
        <w:t>эмоционального</w:t>
      </w:r>
      <w:r w:rsidR="00E86AE2" w:rsidRPr="00644A0C">
        <w:rPr>
          <w:spacing w:val="-2"/>
          <w:sz w:val="24"/>
          <w:szCs w:val="24"/>
        </w:rPr>
        <w:t xml:space="preserve"> </w:t>
      </w:r>
      <w:r w:rsidR="00E86AE2" w:rsidRPr="00644A0C">
        <w:rPr>
          <w:sz w:val="24"/>
          <w:szCs w:val="24"/>
        </w:rPr>
        <w:t>благополучия;</w:t>
      </w:r>
      <w:r w:rsidR="00E86AE2" w:rsidRPr="00644A0C">
        <w:rPr>
          <w:spacing w:val="-2"/>
          <w:sz w:val="24"/>
          <w:szCs w:val="24"/>
        </w:rPr>
        <w:t xml:space="preserve"> </w:t>
      </w:r>
      <w:r w:rsidR="00E86AE2" w:rsidRPr="00644A0C">
        <w:rPr>
          <w:sz w:val="24"/>
          <w:szCs w:val="24"/>
        </w:rPr>
        <w:t>повышение умственной и физической работоспособности, предупреждение утомления; создание условий, способствующих правильному формированию опорно- двигательной системы и других систем организма;</w:t>
      </w:r>
    </w:p>
    <w:p w:rsidR="00E86AE2" w:rsidRPr="00644A0C" w:rsidRDefault="00644A0C" w:rsidP="00644A0C">
      <w:pPr>
        <w:tabs>
          <w:tab w:val="left" w:pos="1436"/>
        </w:tabs>
        <w:spacing w:before="1" w:line="360" w:lineRule="auto"/>
        <w:ind w:right="21"/>
        <w:jc w:val="both"/>
        <w:rPr>
          <w:sz w:val="24"/>
          <w:szCs w:val="24"/>
        </w:rPr>
      </w:pPr>
      <w:r>
        <w:rPr>
          <w:sz w:val="24"/>
          <w:szCs w:val="24"/>
        </w:rPr>
        <w:t>-</w:t>
      </w:r>
      <w:r w:rsidR="00E86AE2" w:rsidRPr="00644A0C">
        <w:rPr>
          <w:sz w:val="24"/>
          <w:szCs w:val="24"/>
        </w:rPr>
        <w:t>воспитание культурно-гигиенических навыков: создание условий для адаптации</w:t>
      </w:r>
      <w:r w:rsidR="00E86AE2" w:rsidRPr="00644A0C">
        <w:rPr>
          <w:spacing w:val="28"/>
          <w:sz w:val="24"/>
          <w:szCs w:val="24"/>
        </w:rPr>
        <w:t xml:space="preserve"> </w:t>
      </w:r>
      <w:r w:rsidR="00E86AE2" w:rsidRPr="00644A0C">
        <w:rPr>
          <w:sz w:val="24"/>
          <w:szCs w:val="24"/>
        </w:rPr>
        <w:t>обучающихся</w:t>
      </w:r>
      <w:r w:rsidR="00E86AE2" w:rsidRPr="00644A0C">
        <w:rPr>
          <w:spacing w:val="29"/>
          <w:sz w:val="24"/>
          <w:szCs w:val="24"/>
        </w:rPr>
        <w:t xml:space="preserve"> </w:t>
      </w:r>
      <w:r w:rsidR="00E86AE2" w:rsidRPr="00644A0C">
        <w:rPr>
          <w:sz w:val="24"/>
          <w:szCs w:val="24"/>
        </w:rPr>
        <w:t>к</w:t>
      </w:r>
      <w:r w:rsidR="00E86AE2" w:rsidRPr="00644A0C">
        <w:rPr>
          <w:spacing w:val="29"/>
          <w:sz w:val="24"/>
          <w:szCs w:val="24"/>
        </w:rPr>
        <w:t xml:space="preserve"> </w:t>
      </w:r>
      <w:r w:rsidR="00E86AE2" w:rsidRPr="00644A0C">
        <w:rPr>
          <w:sz w:val="24"/>
          <w:szCs w:val="24"/>
        </w:rPr>
        <w:t>двигательному</w:t>
      </w:r>
      <w:r w:rsidR="00E86AE2" w:rsidRPr="00644A0C">
        <w:rPr>
          <w:spacing w:val="24"/>
          <w:sz w:val="24"/>
          <w:szCs w:val="24"/>
        </w:rPr>
        <w:t xml:space="preserve"> </w:t>
      </w:r>
      <w:r w:rsidR="00E86AE2" w:rsidRPr="00644A0C">
        <w:rPr>
          <w:sz w:val="24"/>
          <w:szCs w:val="24"/>
        </w:rPr>
        <w:t>режиму;</w:t>
      </w:r>
      <w:r w:rsidR="00E86AE2" w:rsidRPr="00644A0C">
        <w:rPr>
          <w:spacing w:val="28"/>
          <w:sz w:val="24"/>
          <w:szCs w:val="24"/>
        </w:rPr>
        <w:t xml:space="preserve"> </w:t>
      </w:r>
      <w:r w:rsidR="00E86AE2" w:rsidRPr="00644A0C">
        <w:rPr>
          <w:sz w:val="24"/>
          <w:szCs w:val="24"/>
        </w:rPr>
        <w:t>содействие</w:t>
      </w:r>
      <w:r w:rsidR="00E86AE2" w:rsidRPr="00644A0C">
        <w:rPr>
          <w:spacing w:val="30"/>
          <w:sz w:val="24"/>
          <w:szCs w:val="24"/>
        </w:rPr>
        <w:t xml:space="preserve"> </w:t>
      </w:r>
      <w:r w:rsidR="00E86AE2" w:rsidRPr="00644A0C">
        <w:rPr>
          <w:spacing w:val="-2"/>
          <w:sz w:val="24"/>
          <w:szCs w:val="24"/>
        </w:rPr>
        <w:t xml:space="preserve">формированию </w:t>
      </w:r>
      <w:r w:rsidR="00E86AE2" w:rsidRPr="00644A0C">
        <w:rPr>
          <w:sz w:val="24"/>
          <w:szCs w:val="24"/>
        </w:rPr>
        <w:t>культурно-гигиенических</w:t>
      </w:r>
      <w:r w:rsidR="00E86AE2" w:rsidRPr="00644A0C">
        <w:rPr>
          <w:spacing w:val="-14"/>
          <w:sz w:val="24"/>
          <w:szCs w:val="24"/>
        </w:rPr>
        <w:t xml:space="preserve"> </w:t>
      </w:r>
      <w:r w:rsidR="00E86AE2" w:rsidRPr="00644A0C">
        <w:rPr>
          <w:sz w:val="24"/>
          <w:szCs w:val="24"/>
        </w:rPr>
        <w:t>навыков</w:t>
      </w:r>
      <w:r w:rsidR="00E86AE2" w:rsidRPr="00644A0C">
        <w:rPr>
          <w:spacing w:val="-10"/>
          <w:sz w:val="24"/>
          <w:szCs w:val="24"/>
        </w:rPr>
        <w:t xml:space="preserve"> </w:t>
      </w:r>
      <w:r w:rsidR="00E86AE2" w:rsidRPr="00644A0C">
        <w:rPr>
          <w:sz w:val="24"/>
          <w:szCs w:val="24"/>
        </w:rPr>
        <w:t>и</w:t>
      </w:r>
      <w:r w:rsidR="00E86AE2" w:rsidRPr="00644A0C">
        <w:rPr>
          <w:spacing w:val="-10"/>
          <w:sz w:val="24"/>
          <w:szCs w:val="24"/>
        </w:rPr>
        <w:t xml:space="preserve"> </w:t>
      </w:r>
      <w:r w:rsidR="00E86AE2" w:rsidRPr="00644A0C">
        <w:rPr>
          <w:sz w:val="24"/>
          <w:szCs w:val="24"/>
        </w:rPr>
        <w:t>полезных</w:t>
      </w:r>
      <w:r w:rsidR="00E86AE2" w:rsidRPr="00644A0C">
        <w:rPr>
          <w:spacing w:val="-13"/>
          <w:sz w:val="24"/>
          <w:szCs w:val="24"/>
        </w:rPr>
        <w:t xml:space="preserve"> </w:t>
      </w:r>
      <w:r w:rsidR="00E86AE2" w:rsidRPr="00644A0C">
        <w:rPr>
          <w:spacing w:val="-2"/>
          <w:sz w:val="24"/>
          <w:szCs w:val="24"/>
        </w:rPr>
        <w:t>привычек;</w:t>
      </w:r>
    </w:p>
    <w:p w:rsidR="00E86AE2" w:rsidRPr="00644A0C" w:rsidRDefault="00644A0C" w:rsidP="00644A0C">
      <w:pPr>
        <w:tabs>
          <w:tab w:val="left" w:pos="1436"/>
        </w:tabs>
        <w:spacing w:line="360" w:lineRule="auto"/>
        <w:ind w:right="21"/>
        <w:jc w:val="both"/>
        <w:rPr>
          <w:sz w:val="24"/>
          <w:szCs w:val="24"/>
        </w:rPr>
      </w:pPr>
      <w:r>
        <w:rPr>
          <w:sz w:val="24"/>
          <w:szCs w:val="24"/>
        </w:rPr>
        <w:t>-</w:t>
      </w:r>
      <w:r w:rsidR="00E86AE2" w:rsidRPr="00644A0C">
        <w:rPr>
          <w:sz w:val="24"/>
          <w:szCs w:val="24"/>
        </w:rPr>
        <w:t>формирование начальных представлений о здоровом образе жизни: ценностей здорового образа жизни, относящихся к общей культуре личности; создание условий для овладения детьми элементарными нормами и правилами питания, закаливания.</w:t>
      </w:r>
    </w:p>
    <w:p w:rsidR="00E86AE2" w:rsidRPr="006B44B2" w:rsidRDefault="00E86AE2" w:rsidP="00644A0C">
      <w:pPr>
        <w:pStyle w:val="3"/>
        <w:spacing w:before="8" w:line="360" w:lineRule="auto"/>
        <w:ind w:right="21"/>
        <w:jc w:val="both"/>
        <w:rPr>
          <w:rFonts w:ascii="Times New Roman" w:hAnsi="Times New Roman" w:cs="Times New Roman"/>
          <w:b/>
          <w:color w:val="auto"/>
        </w:rPr>
      </w:pPr>
      <w:r w:rsidRPr="006B44B2">
        <w:rPr>
          <w:rFonts w:ascii="Times New Roman" w:hAnsi="Times New Roman" w:cs="Times New Roman"/>
          <w:b/>
          <w:color w:val="auto"/>
        </w:rPr>
        <w:t>Задачи,</w:t>
      </w:r>
      <w:r w:rsidRPr="006B44B2">
        <w:rPr>
          <w:rFonts w:ascii="Times New Roman" w:hAnsi="Times New Roman" w:cs="Times New Roman"/>
          <w:b/>
          <w:color w:val="auto"/>
          <w:spacing w:val="-4"/>
        </w:rPr>
        <w:t xml:space="preserve"> </w:t>
      </w:r>
      <w:r w:rsidRPr="006B44B2">
        <w:rPr>
          <w:rFonts w:ascii="Times New Roman" w:hAnsi="Times New Roman" w:cs="Times New Roman"/>
          <w:b/>
          <w:color w:val="auto"/>
        </w:rPr>
        <w:t>актуальные</w:t>
      </w:r>
      <w:r w:rsidRPr="006B44B2">
        <w:rPr>
          <w:rFonts w:ascii="Times New Roman" w:hAnsi="Times New Roman" w:cs="Times New Roman"/>
          <w:b/>
          <w:color w:val="auto"/>
          <w:spacing w:val="-6"/>
        </w:rPr>
        <w:t xml:space="preserve"> </w:t>
      </w:r>
      <w:r w:rsidRPr="006B44B2">
        <w:rPr>
          <w:rFonts w:ascii="Times New Roman" w:hAnsi="Times New Roman" w:cs="Times New Roman"/>
          <w:b/>
          <w:color w:val="auto"/>
        </w:rPr>
        <w:t>для</w:t>
      </w:r>
      <w:r w:rsidRPr="006B44B2">
        <w:rPr>
          <w:rFonts w:ascii="Times New Roman" w:hAnsi="Times New Roman" w:cs="Times New Roman"/>
          <w:b/>
          <w:color w:val="auto"/>
          <w:spacing w:val="-6"/>
        </w:rPr>
        <w:t xml:space="preserve"> </w:t>
      </w:r>
      <w:r w:rsidRPr="006B44B2">
        <w:rPr>
          <w:rFonts w:ascii="Times New Roman" w:hAnsi="Times New Roman" w:cs="Times New Roman"/>
          <w:b/>
          <w:color w:val="auto"/>
        </w:rPr>
        <w:t>работы</w:t>
      </w:r>
      <w:r w:rsidRPr="006B44B2">
        <w:rPr>
          <w:rFonts w:ascii="Times New Roman" w:hAnsi="Times New Roman" w:cs="Times New Roman"/>
          <w:b/>
          <w:color w:val="auto"/>
          <w:spacing w:val="-7"/>
        </w:rPr>
        <w:t xml:space="preserve"> </w:t>
      </w:r>
      <w:r w:rsidRPr="006B44B2">
        <w:rPr>
          <w:rFonts w:ascii="Times New Roman" w:hAnsi="Times New Roman" w:cs="Times New Roman"/>
          <w:b/>
          <w:color w:val="auto"/>
        </w:rPr>
        <w:t>с</w:t>
      </w:r>
      <w:r w:rsidRPr="006B44B2">
        <w:rPr>
          <w:rFonts w:ascii="Times New Roman" w:hAnsi="Times New Roman" w:cs="Times New Roman"/>
          <w:b/>
          <w:color w:val="auto"/>
          <w:spacing w:val="-6"/>
        </w:rPr>
        <w:t xml:space="preserve"> </w:t>
      </w:r>
      <w:r w:rsidRPr="006B44B2">
        <w:rPr>
          <w:rFonts w:ascii="Times New Roman" w:hAnsi="Times New Roman" w:cs="Times New Roman"/>
          <w:b/>
          <w:color w:val="auto"/>
        </w:rPr>
        <w:t>детьми</w:t>
      </w:r>
      <w:r w:rsidRPr="006B44B2">
        <w:rPr>
          <w:rFonts w:ascii="Times New Roman" w:hAnsi="Times New Roman" w:cs="Times New Roman"/>
          <w:b/>
          <w:color w:val="auto"/>
          <w:spacing w:val="-7"/>
        </w:rPr>
        <w:t xml:space="preserve"> </w:t>
      </w:r>
      <w:r w:rsidRPr="006B44B2">
        <w:rPr>
          <w:rFonts w:ascii="Times New Roman" w:hAnsi="Times New Roman" w:cs="Times New Roman"/>
          <w:b/>
          <w:color w:val="auto"/>
        </w:rPr>
        <w:t>с</w:t>
      </w:r>
      <w:r w:rsidRPr="006B44B2">
        <w:rPr>
          <w:rFonts w:ascii="Times New Roman" w:hAnsi="Times New Roman" w:cs="Times New Roman"/>
          <w:b/>
          <w:color w:val="auto"/>
          <w:spacing w:val="-6"/>
        </w:rPr>
        <w:t xml:space="preserve"> </w:t>
      </w:r>
      <w:r w:rsidRPr="006B44B2">
        <w:rPr>
          <w:rFonts w:ascii="Times New Roman" w:hAnsi="Times New Roman" w:cs="Times New Roman"/>
          <w:b/>
          <w:color w:val="auto"/>
          <w:spacing w:val="-4"/>
        </w:rPr>
        <w:t>ЗПР:</w:t>
      </w:r>
    </w:p>
    <w:p w:rsidR="00E86AE2" w:rsidRPr="00644A0C" w:rsidRDefault="00644A0C" w:rsidP="00644A0C">
      <w:pPr>
        <w:tabs>
          <w:tab w:val="left" w:pos="1436"/>
        </w:tabs>
        <w:spacing w:line="360" w:lineRule="auto"/>
        <w:ind w:right="21"/>
        <w:jc w:val="both"/>
        <w:rPr>
          <w:sz w:val="24"/>
          <w:szCs w:val="24"/>
        </w:rPr>
      </w:pPr>
      <w:r>
        <w:rPr>
          <w:sz w:val="24"/>
          <w:szCs w:val="24"/>
        </w:rPr>
        <w:t>-</w:t>
      </w:r>
      <w:r w:rsidR="00E86AE2" w:rsidRPr="00644A0C">
        <w:rPr>
          <w:sz w:val="24"/>
          <w:szCs w:val="24"/>
        </w:rPr>
        <w:t>обеспечение равных возможностей для полноценного развития каждого ребенка независимо от психофизиологических и других особенностей (в т.ч. ограниченных возможностей здоровья);</w:t>
      </w:r>
    </w:p>
    <w:p w:rsidR="00E86AE2" w:rsidRPr="00644A0C" w:rsidRDefault="00644A0C" w:rsidP="00644A0C">
      <w:pPr>
        <w:tabs>
          <w:tab w:val="left" w:pos="1436"/>
        </w:tabs>
        <w:spacing w:line="360" w:lineRule="auto"/>
        <w:ind w:right="21"/>
        <w:jc w:val="both"/>
        <w:rPr>
          <w:sz w:val="24"/>
          <w:szCs w:val="24"/>
        </w:rPr>
      </w:pPr>
      <w:r>
        <w:rPr>
          <w:sz w:val="24"/>
          <w:szCs w:val="24"/>
        </w:rPr>
        <w:t>-</w:t>
      </w:r>
      <w:r w:rsidR="00E86AE2" w:rsidRPr="00644A0C">
        <w:rPr>
          <w:sz w:val="24"/>
          <w:szCs w:val="24"/>
        </w:rPr>
        <w:t>оказание помощи родителям (законным представителям) в охране и укреплении физического и психического здоровья их обучающихся.</w:t>
      </w:r>
    </w:p>
    <w:p w:rsidR="00E86AE2" w:rsidRPr="006B44B2" w:rsidRDefault="00E86AE2" w:rsidP="00644A0C">
      <w:pPr>
        <w:spacing w:line="360" w:lineRule="auto"/>
        <w:ind w:right="21"/>
        <w:jc w:val="both"/>
        <w:rPr>
          <w:i/>
          <w:sz w:val="24"/>
          <w:szCs w:val="24"/>
        </w:rPr>
      </w:pPr>
      <w:r w:rsidRPr="006B44B2">
        <w:rPr>
          <w:i/>
          <w:sz w:val="24"/>
          <w:szCs w:val="24"/>
          <w:u w:val="single"/>
        </w:rPr>
        <w:t>Вторая</w:t>
      </w:r>
      <w:r w:rsidRPr="006B44B2">
        <w:rPr>
          <w:i/>
          <w:spacing w:val="-4"/>
          <w:sz w:val="24"/>
          <w:szCs w:val="24"/>
          <w:u w:val="single"/>
        </w:rPr>
        <w:t xml:space="preserve"> </w:t>
      </w:r>
      <w:r w:rsidRPr="006B44B2">
        <w:rPr>
          <w:i/>
          <w:sz w:val="24"/>
          <w:szCs w:val="24"/>
          <w:u w:val="single"/>
        </w:rPr>
        <w:t>младшая</w:t>
      </w:r>
      <w:r w:rsidRPr="006B44B2">
        <w:rPr>
          <w:i/>
          <w:spacing w:val="-5"/>
          <w:sz w:val="24"/>
          <w:szCs w:val="24"/>
          <w:u w:val="single"/>
        </w:rPr>
        <w:t xml:space="preserve"> </w:t>
      </w:r>
      <w:r w:rsidRPr="006B44B2">
        <w:rPr>
          <w:i/>
          <w:sz w:val="24"/>
          <w:szCs w:val="24"/>
          <w:u w:val="single"/>
        </w:rPr>
        <w:t>группа</w:t>
      </w:r>
      <w:r w:rsidRPr="006B44B2">
        <w:rPr>
          <w:i/>
          <w:spacing w:val="-5"/>
          <w:sz w:val="24"/>
          <w:szCs w:val="24"/>
          <w:u w:val="single"/>
        </w:rPr>
        <w:t xml:space="preserve"> </w:t>
      </w:r>
      <w:r w:rsidRPr="006B44B2">
        <w:rPr>
          <w:i/>
          <w:sz w:val="24"/>
          <w:szCs w:val="24"/>
          <w:u w:val="single"/>
        </w:rPr>
        <w:t>(от</w:t>
      </w:r>
      <w:r w:rsidRPr="006B44B2">
        <w:rPr>
          <w:i/>
          <w:spacing w:val="-4"/>
          <w:sz w:val="24"/>
          <w:szCs w:val="24"/>
          <w:u w:val="single"/>
        </w:rPr>
        <w:t xml:space="preserve"> </w:t>
      </w:r>
      <w:r w:rsidRPr="006B44B2">
        <w:rPr>
          <w:i/>
          <w:sz w:val="24"/>
          <w:szCs w:val="24"/>
          <w:u w:val="single"/>
        </w:rPr>
        <w:t>3</w:t>
      </w:r>
      <w:r w:rsidRPr="006B44B2">
        <w:rPr>
          <w:i/>
          <w:spacing w:val="-5"/>
          <w:sz w:val="24"/>
          <w:szCs w:val="24"/>
          <w:u w:val="single"/>
        </w:rPr>
        <w:t xml:space="preserve"> </w:t>
      </w:r>
      <w:r w:rsidRPr="006B44B2">
        <w:rPr>
          <w:i/>
          <w:sz w:val="24"/>
          <w:szCs w:val="24"/>
          <w:u w:val="single"/>
        </w:rPr>
        <w:t>до</w:t>
      </w:r>
      <w:r w:rsidRPr="006B44B2">
        <w:rPr>
          <w:i/>
          <w:spacing w:val="-4"/>
          <w:sz w:val="24"/>
          <w:szCs w:val="24"/>
          <w:u w:val="single"/>
        </w:rPr>
        <w:t xml:space="preserve"> </w:t>
      </w:r>
      <w:r w:rsidRPr="006B44B2">
        <w:rPr>
          <w:i/>
          <w:sz w:val="24"/>
          <w:szCs w:val="24"/>
          <w:u w:val="single"/>
        </w:rPr>
        <w:t>4</w:t>
      </w:r>
      <w:r w:rsidRPr="006B44B2">
        <w:rPr>
          <w:i/>
          <w:spacing w:val="-5"/>
          <w:sz w:val="24"/>
          <w:szCs w:val="24"/>
          <w:u w:val="single"/>
        </w:rPr>
        <w:t xml:space="preserve"> </w:t>
      </w:r>
      <w:r w:rsidRPr="006B44B2">
        <w:rPr>
          <w:i/>
          <w:spacing w:val="-4"/>
          <w:sz w:val="24"/>
          <w:szCs w:val="24"/>
          <w:u w:val="single"/>
        </w:rPr>
        <w:t>лет):</w:t>
      </w:r>
    </w:p>
    <w:p w:rsidR="00E86AE2" w:rsidRPr="00644A0C" w:rsidRDefault="00644A0C" w:rsidP="00644A0C">
      <w:pPr>
        <w:tabs>
          <w:tab w:val="left" w:pos="1556"/>
        </w:tabs>
        <w:spacing w:line="360" w:lineRule="auto"/>
        <w:ind w:right="21"/>
        <w:jc w:val="both"/>
        <w:rPr>
          <w:sz w:val="24"/>
          <w:szCs w:val="24"/>
        </w:rPr>
      </w:pPr>
      <w:r>
        <w:rPr>
          <w:sz w:val="24"/>
          <w:szCs w:val="24"/>
        </w:rPr>
        <w:t>-</w:t>
      </w:r>
      <w:r w:rsidR="00E86AE2" w:rsidRPr="00644A0C">
        <w:rPr>
          <w:sz w:val="24"/>
          <w:szCs w:val="24"/>
        </w:rPr>
        <w:t>Сохранение и укрепление физического и психического здоровья обучающихся. Осваивает движения, связанные с укреплением здоровья, следуя демонстрации и инструкциям педаго</w:t>
      </w:r>
      <w:r w:rsidR="00E86AE2" w:rsidRPr="00644A0C">
        <w:rPr>
          <w:sz w:val="24"/>
          <w:szCs w:val="24"/>
        </w:rPr>
        <w:lastRenderedPageBreak/>
        <w:t>гического работника. С интересом осваивает приемы здоровьесбережения. Различает, что значит быть здоровым или нездоровым. Сообщает о своем недомогании педагогическому работнику. Отсутствуют признаки частой заболеваемости.</w:t>
      </w:r>
    </w:p>
    <w:p w:rsidR="00E86AE2" w:rsidRPr="00644A0C" w:rsidRDefault="00644A0C" w:rsidP="00644A0C">
      <w:pPr>
        <w:tabs>
          <w:tab w:val="left" w:pos="1556"/>
        </w:tabs>
        <w:spacing w:line="360" w:lineRule="auto"/>
        <w:ind w:right="21"/>
        <w:jc w:val="both"/>
        <w:rPr>
          <w:sz w:val="24"/>
          <w:szCs w:val="24"/>
        </w:rPr>
      </w:pPr>
      <w:r>
        <w:rPr>
          <w:sz w:val="24"/>
          <w:szCs w:val="24"/>
        </w:rPr>
        <w:t>-</w:t>
      </w:r>
      <w:r w:rsidR="00E86AE2" w:rsidRPr="00644A0C">
        <w:rPr>
          <w:sz w:val="24"/>
          <w:szCs w:val="24"/>
        </w:rPr>
        <w:t>Воспитание культурно-гигиенических навыков. Испытывает потребность в соблюдении навыков гигиены и опрятности в повседневной жизни: просится в туалет, самостоятельно правильно выполняет процессы умывания, мытья рук; замечает непорядок в одежде, устраняет его с небольшой помощью педагогического работника. Старается правильно пользоваться столовыми приборами, салфеткой.</w:t>
      </w:r>
    </w:p>
    <w:p w:rsidR="00E86AE2" w:rsidRPr="00644A0C" w:rsidRDefault="00644A0C" w:rsidP="00644A0C">
      <w:pPr>
        <w:tabs>
          <w:tab w:val="left" w:pos="1556"/>
        </w:tabs>
        <w:spacing w:line="360" w:lineRule="auto"/>
        <w:ind w:right="21"/>
        <w:jc w:val="both"/>
        <w:rPr>
          <w:sz w:val="24"/>
          <w:szCs w:val="24"/>
        </w:rPr>
      </w:pPr>
      <w:r>
        <w:rPr>
          <w:sz w:val="24"/>
          <w:szCs w:val="24"/>
        </w:rPr>
        <w:t>-</w:t>
      </w:r>
      <w:r w:rsidR="00E86AE2" w:rsidRPr="00644A0C">
        <w:rPr>
          <w:sz w:val="24"/>
          <w:szCs w:val="24"/>
        </w:rPr>
        <w:t>Формирование начальных представлений о здоровом образе жизни. Имеет представления о том, что утренняя зарядка, подвижные игры,</w:t>
      </w:r>
      <w:r w:rsidR="00E86AE2" w:rsidRPr="00644A0C">
        <w:rPr>
          <w:spacing w:val="40"/>
          <w:sz w:val="24"/>
          <w:szCs w:val="24"/>
        </w:rPr>
        <w:t xml:space="preserve"> </w:t>
      </w:r>
      <w:r w:rsidR="00E86AE2" w:rsidRPr="00644A0C">
        <w:rPr>
          <w:sz w:val="24"/>
          <w:szCs w:val="24"/>
        </w:rPr>
        <w:t>физические упражнения, прогулки, соблюдение правил гигиены важны для здоровья человека, что с помощью сна восстанавливаются силы. Имеет представления о полезной и вредной пище. Умеет различать и называть органы чувств (глаза, рот, нос, уши). Имеет представления о том, как их беречь и ухаживать за ними.</w:t>
      </w:r>
    </w:p>
    <w:p w:rsidR="00E86AE2" w:rsidRPr="006B44B2" w:rsidRDefault="00E86AE2" w:rsidP="00644A0C">
      <w:pPr>
        <w:spacing w:before="1" w:line="360" w:lineRule="auto"/>
        <w:ind w:right="21"/>
        <w:jc w:val="both"/>
        <w:rPr>
          <w:i/>
          <w:sz w:val="24"/>
          <w:szCs w:val="24"/>
        </w:rPr>
      </w:pPr>
      <w:r w:rsidRPr="006B44B2">
        <w:rPr>
          <w:i/>
          <w:sz w:val="24"/>
          <w:szCs w:val="24"/>
          <w:u w:val="single"/>
        </w:rPr>
        <w:t>Средняя</w:t>
      </w:r>
      <w:r w:rsidRPr="006B44B2">
        <w:rPr>
          <w:i/>
          <w:spacing w:val="-4"/>
          <w:sz w:val="24"/>
          <w:szCs w:val="24"/>
          <w:u w:val="single"/>
        </w:rPr>
        <w:t xml:space="preserve"> </w:t>
      </w:r>
      <w:r w:rsidRPr="006B44B2">
        <w:rPr>
          <w:i/>
          <w:sz w:val="24"/>
          <w:szCs w:val="24"/>
          <w:u w:val="single"/>
        </w:rPr>
        <w:t>группа</w:t>
      </w:r>
      <w:r w:rsidRPr="006B44B2">
        <w:rPr>
          <w:i/>
          <w:spacing w:val="-4"/>
          <w:sz w:val="24"/>
          <w:szCs w:val="24"/>
          <w:u w:val="single"/>
        </w:rPr>
        <w:t xml:space="preserve"> </w:t>
      </w:r>
      <w:r w:rsidRPr="006B44B2">
        <w:rPr>
          <w:i/>
          <w:sz w:val="24"/>
          <w:szCs w:val="24"/>
          <w:u w:val="single"/>
        </w:rPr>
        <w:t>(от</w:t>
      </w:r>
      <w:r w:rsidRPr="006B44B2">
        <w:rPr>
          <w:i/>
          <w:spacing w:val="-4"/>
          <w:sz w:val="24"/>
          <w:szCs w:val="24"/>
          <w:u w:val="single"/>
        </w:rPr>
        <w:t xml:space="preserve"> </w:t>
      </w:r>
      <w:r w:rsidRPr="006B44B2">
        <w:rPr>
          <w:i/>
          <w:sz w:val="24"/>
          <w:szCs w:val="24"/>
          <w:u w:val="single"/>
        </w:rPr>
        <w:t>4</w:t>
      </w:r>
      <w:r w:rsidRPr="006B44B2">
        <w:rPr>
          <w:i/>
          <w:spacing w:val="-4"/>
          <w:sz w:val="24"/>
          <w:szCs w:val="24"/>
          <w:u w:val="single"/>
        </w:rPr>
        <w:t xml:space="preserve"> </w:t>
      </w:r>
      <w:r w:rsidRPr="006B44B2">
        <w:rPr>
          <w:i/>
          <w:sz w:val="24"/>
          <w:szCs w:val="24"/>
          <w:u w:val="single"/>
        </w:rPr>
        <w:t>до</w:t>
      </w:r>
      <w:r w:rsidRPr="006B44B2">
        <w:rPr>
          <w:i/>
          <w:spacing w:val="-5"/>
          <w:sz w:val="24"/>
          <w:szCs w:val="24"/>
          <w:u w:val="single"/>
        </w:rPr>
        <w:t xml:space="preserve"> </w:t>
      </w:r>
      <w:r w:rsidRPr="006B44B2">
        <w:rPr>
          <w:i/>
          <w:sz w:val="24"/>
          <w:szCs w:val="24"/>
          <w:u w:val="single"/>
        </w:rPr>
        <w:t>5</w:t>
      </w:r>
      <w:r w:rsidRPr="006B44B2">
        <w:rPr>
          <w:i/>
          <w:spacing w:val="-4"/>
          <w:sz w:val="24"/>
          <w:szCs w:val="24"/>
          <w:u w:val="single"/>
        </w:rPr>
        <w:t xml:space="preserve"> лет):</w:t>
      </w:r>
    </w:p>
    <w:p w:rsidR="00E86AE2" w:rsidRPr="00644A0C" w:rsidRDefault="00644A0C" w:rsidP="00644A0C">
      <w:pPr>
        <w:tabs>
          <w:tab w:val="left" w:pos="1556"/>
        </w:tabs>
        <w:spacing w:line="360" w:lineRule="auto"/>
        <w:ind w:right="21"/>
        <w:jc w:val="both"/>
        <w:rPr>
          <w:sz w:val="24"/>
          <w:szCs w:val="24"/>
        </w:rPr>
      </w:pPr>
      <w:r>
        <w:rPr>
          <w:sz w:val="24"/>
          <w:szCs w:val="24"/>
        </w:rPr>
        <w:t>-</w:t>
      </w:r>
      <w:r w:rsidR="00E86AE2" w:rsidRPr="00644A0C">
        <w:rPr>
          <w:sz w:val="24"/>
          <w:szCs w:val="24"/>
        </w:rPr>
        <w:t xml:space="preserve">Сохранение и укрепление физического и психического здоровья обучающихся. Осваивает разучиваемые движения, их элементы как на основе демонстрации, так и на основе словесной инструкции, понимает указания педагогического работника. Обращается за помощью к педагогическим работникам при заболевании, травме. Отсутствуют признаки частой </w:t>
      </w:r>
      <w:r w:rsidR="00E86AE2" w:rsidRPr="00644A0C">
        <w:rPr>
          <w:spacing w:val="-2"/>
          <w:sz w:val="24"/>
          <w:szCs w:val="24"/>
        </w:rPr>
        <w:t>заболеваемости.</w:t>
      </w:r>
    </w:p>
    <w:p w:rsidR="00E86AE2" w:rsidRPr="00644A0C" w:rsidRDefault="00644A0C" w:rsidP="00644A0C">
      <w:pPr>
        <w:tabs>
          <w:tab w:val="left" w:pos="1556"/>
        </w:tabs>
        <w:spacing w:line="360" w:lineRule="auto"/>
        <w:ind w:right="21"/>
        <w:jc w:val="both"/>
        <w:rPr>
          <w:sz w:val="24"/>
          <w:szCs w:val="24"/>
        </w:rPr>
      </w:pPr>
      <w:r>
        <w:rPr>
          <w:sz w:val="24"/>
          <w:szCs w:val="24"/>
        </w:rPr>
        <w:t>-</w:t>
      </w:r>
      <w:r w:rsidR="00E86AE2" w:rsidRPr="00644A0C">
        <w:rPr>
          <w:sz w:val="24"/>
          <w:szCs w:val="24"/>
        </w:rPr>
        <w:t>Воспитание культурно-гигиенических навыков. Правильно выполняет процессы умывания, мытья рук с мылом. Пользуется расческой, носовым платком, пользуется столовыми приборами, салфеткой, хорошо пережевывает пищу, ест бесшумно. Действия могут требовать небольшой коррекции и напоминания со стороны педагогического работника.</w:t>
      </w:r>
    </w:p>
    <w:p w:rsidR="00E86AE2" w:rsidRPr="00644A0C" w:rsidRDefault="00644A0C" w:rsidP="00644A0C">
      <w:pPr>
        <w:tabs>
          <w:tab w:val="left" w:pos="1556"/>
        </w:tabs>
        <w:spacing w:before="2" w:line="360" w:lineRule="auto"/>
        <w:ind w:right="21"/>
        <w:jc w:val="both"/>
        <w:rPr>
          <w:sz w:val="24"/>
          <w:szCs w:val="24"/>
        </w:rPr>
      </w:pPr>
      <w:r>
        <w:rPr>
          <w:sz w:val="24"/>
          <w:szCs w:val="24"/>
        </w:rPr>
        <w:t>-</w:t>
      </w:r>
      <w:r w:rsidR="00E86AE2" w:rsidRPr="00644A0C">
        <w:rPr>
          <w:sz w:val="24"/>
          <w:szCs w:val="24"/>
        </w:rPr>
        <w:t>Формирование начальных представлений о здоровом образе жизни. Знаком</w:t>
      </w:r>
      <w:r w:rsidR="00E86AE2" w:rsidRPr="00644A0C">
        <w:rPr>
          <w:spacing w:val="69"/>
          <w:sz w:val="24"/>
          <w:szCs w:val="24"/>
        </w:rPr>
        <w:t xml:space="preserve">  </w:t>
      </w:r>
      <w:r w:rsidR="00E86AE2" w:rsidRPr="00644A0C">
        <w:rPr>
          <w:sz w:val="24"/>
          <w:szCs w:val="24"/>
        </w:rPr>
        <w:t>с</w:t>
      </w:r>
      <w:r w:rsidR="00E86AE2" w:rsidRPr="00644A0C">
        <w:rPr>
          <w:spacing w:val="69"/>
          <w:sz w:val="24"/>
          <w:szCs w:val="24"/>
        </w:rPr>
        <w:t xml:space="preserve">  </w:t>
      </w:r>
      <w:r w:rsidR="00E86AE2" w:rsidRPr="00644A0C">
        <w:rPr>
          <w:sz w:val="24"/>
          <w:szCs w:val="24"/>
        </w:rPr>
        <w:t>понятиями</w:t>
      </w:r>
      <w:r w:rsidR="00E86AE2" w:rsidRPr="00644A0C">
        <w:rPr>
          <w:spacing w:val="73"/>
          <w:sz w:val="24"/>
          <w:szCs w:val="24"/>
        </w:rPr>
        <w:t xml:space="preserve">  </w:t>
      </w:r>
      <w:r w:rsidR="00E86AE2" w:rsidRPr="00644A0C">
        <w:rPr>
          <w:sz w:val="24"/>
          <w:szCs w:val="24"/>
        </w:rPr>
        <w:t>«здоровье»,</w:t>
      </w:r>
      <w:r w:rsidR="00E86AE2" w:rsidRPr="00644A0C">
        <w:rPr>
          <w:spacing w:val="73"/>
          <w:sz w:val="24"/>
          <w:szCs w:val="24"/>
        </w:rPr>
        <w:t xml:space="preserve">  </w:t>
      </w:r>
      <w:r w:rsidR="00E86AE2" w:rsidRPr="00644A0C">
        <w:rPr>
          <w:sz w:val="24"/>
          <w:szCs w:val="24"/>
        </w:rPr>
        <w:t>«болезнь».</w:t>
      </w:r>
      <w:r w:rsidR="00E86AE2" w:rsidRPr="00644A0C">
        <w:rPr>
          <w:spacing w:val="72"/>
          <w:sz w:val="24"/>
          <w:szCs w:val="24"/>
        </w:rPr>
        <w:t xml:space="preserve">  </w:t>
      </w:r>
      <w:r w:rsidR="00E86AE2" w:rsidRPr="00644A0C">
        <w:rPr>
          <w:sz w:val="24"/>
          <w:szCs w:val="24"/>
        </w:rPr>
        <w:t>Имеет</w:t>
      </w:r>
      <w:r w:rsidR="00E86AE2" w:rsidRPr="00644A0C">
        <w:rPr>
          <w:spacing w:val="68"/>
          <w:sz w:val="24"/>
          <w:szCs w:val="24"/>
        </w:rPr>
        <w:t xml:space="preserve">  </w:t>
      </w:r>
      <w:r w:rsidR="00E86AE2" w:rsidRPr="00644A0C">
        <w:rPr>
          <w:sz w:val="24"/>
          <w:szCs w:val="24"/>
        </w:rPr>
        <w:t>представление</w:t>
      </w:r>
      <w:r w:rsidR="00E86AE2" w:rsidRPr="00644A0C">
        <w:rPr>
          <w:spacing w:val="69"/>
          <w:sz w:val="24"/>
          <w:szCs w:val="24"/>
        </w:rPr>
        <w:t xml:space="preserve">  </w:t>
      </w:r>
      <w:r w:rsidR="00E86AE2" w:rsidRPr="00644A0C">
        <w:rPr>
          <w:sz w:val="24"/>
          <w:szCs w:val="24"/>
        </w:rPr>
        <w:t>о составляющих здорового образа жизни: о питании, закаливании,</w:t>
      </w:r>
      <w:r w:rsidR="00E86AE2" w:rsidRPr="00644A0C">
        <w:rPr>
          <w:spacing w:val="40"/>
          <w:sz w:val="24"/>
          <w:szCs w:val="24"/>
        </w:rPr>
        <w:t xml:space="preserve"> </w:t>
      </w:r>
      <w:r w:rsidR="00E86AE2" w:rsidRPr="00644A0C">
        <w:rPr>
          <w:sz w:val="24"/>
          <w:szCs w:val="24"/>
        </w:rPr>
        <w:t xml:space="preserve">необходимости соблюдения гигиенических процедур. Знает о частях тела и об органах чувств человека, о пользе утренней зарядки и физических упражнений, прогулок, о витаминах, об оказании элементарной помощи при ушибах и </w:t>
      </w:r>
      <w:r w:rsidR="00E86AE2" w:rsidRPr="00644A0C">
        <w:rPr>
          <w:spacing w:val="-2"/>
          <w:sz w:val="24"/>
          <w:szCs w:val="24"/>
        </w:rPr>
        <w:t>травме.</w:t>
      </w:r>
    </w:p>
    <w:p w:rsidR="00E86AE2" w:rsidRPr="006B44B2" w:rsidRDefault="00E86AE2" w:rsidP="00644A0C">
      <w:pPr>
        <w:spacing w:before="3" w:line="360" w:lineRule="auto"/>
        <w:ind w:right="21"/>
        <w:jc w:val="both"/>
        <w:rPr>
          <w:i/>
          <w:sz w:val="24"/>
          <w:szCs w:val="24"/>
        </w:rPr>
      </w:pPr>
      <w:r w:rsidRPr="006B44B2">
        <w:rPr>
          <w:i/>
          <w:sz w:val="24"/>
          <w:szCs w:val="24"/>
          <w:u w:val="single"/>
        </w:rPr>
        <w:t>Старшая</w:t>
      </w:r>
      <w:r w:rsidRPr="006B44B2">
        <w:rPr>
          <w:i/>
          <w:spacing w:val="-5"/>
          <w:sz w:val="24"/>
          <w:szCs w:val="24"/>
          <w:u w:val="single"/>
        </w:rPr>
        <w:t xml:space="preserve"> </w:t>
      </w:r>
      <w:r w:rsidRPr="006B44B2">
        <w:rPr>
          <w:i/>
          <w:sz w:val="24"/>
          <w:szCs w:val="24"/>
          <w:u w:val="single"/>
        </w:rPr>
        <w:t>группа</w:t>
      </w:r>
      <w:r w:rsidRPr="006B44B2">
        <w:rPr>
          <w:i/>
          <w:spacing w:val="-1"/>
          <w:sz w:val="24"/>
          <w:szCs w:val="24"/>
          <w:u w:val="single"/>
        </w:rPr>
        <w:t xml:space="preserve"> </w:t>
      </w:r>
      <w:r w:rsidRPr="006B44B2">
        <w:rPr>
          <w:i/>
          <w:sz w:val="24"/>
          <w:szCs w:val="24"/>
          <w:u w:val="single"/>
        </w:rPr>
        <w:t>(от</w:t>
      </w:r>
      <w:r w:rsidRPr="006B44B2">
        <w:rPr>
          <w:i/>
          <w:spacing w:val="-4"/>
          <w:sz w:val="24"/>
          <w:szCs w:val="24"/>
          <w:u w:val="single"/>
        </w:rPr>
        <w:t xml:space="preserve"> </w:t>
      </w:r>
      <w:r w:rsidRPr="006B44B2">
        <w:rPr>
          <w:i/>
          <w:sz w:val="24"/>
          <w:szCs w:val="24"/>
          <w:u w:val="single"/>
        </w:rPr>
        <w:t>5</w:t>
      </w:r>
      <w:r w:rsidRPr="006B44B2">
        <w:rPr>
          <w:i/>
          <w:spacing w:val="-5"/>
          <w:sz w:val="24"/>
          <w:szCs w:val="24"/>
          <w:u w:val="single"/>
        </w:rPr>
        <w:t xml:space="preserve"> </w:t>
      </w:r>
      <w:r w:rsidRPr="006B44B2">
        <w:rPr>
          <w:i/>
          <w:sz w:val="24"/>
          <w:szCs w:val="24"/>
          <w:u w:val="single"/>
        </w:rPr>
        <w:t>до</w:t>
      </w:r>
      <w:r w:rsidRPr="006B44B2">
        <w:rPr>
          <w:i/>
          <w:spacing w:val="-1"/>
          <w:sz w:val="24"/>
          <w:szCs w:val="24"/>
          <w:u w:val="single"/>
        </w:rPr>
        <w:t xml:space="preserve"> </w:t>
      </w:r>
      <w:r w:rsidRPr="006B44B2">
        <w:rPr>
          <w:i/>
          <w:sz w:val="24"/>
          <w:szCs w:val="24"/>
          <w:u w:val="single"/>
        </w:rPr>
        <w:t>6</w:t>
      </w:r>
      <w:r w:rsidRPr="006B44B2">
        <w:rPr>
          <w:i/>
          <w:spacing w:val="-5"/>
          <w:sz w:val="24"/>
          <w:szCs w:val="24"/>
          <w:u w:val="single"/>
        </w:rPr>
        <w:t xml:space="preserve"> </w:t>
      </w:r>
      <w:r w:rsidRPr="006B44B2">
        <w:rPr>
          <w:i/>
          <w:spacing w:val="-4"/>
          <w:sz w:val="24"/>
          <w:szCs w:val="24"/>
          <w:u w:val="single"/>
        </w:rPr>
        <w:t>лет):</w:t>
      </w:r>
    </w:p>
    <w:p w:rsidR="00E86AE2" w:rsidRPr="00644A0C" w:rsidRDefault="00644A0C" w:rsidP="00644A0C">
      <w:pPr>
        <w:tabs>
          <w:tab w:val="left" w:pos="1556"/>
        </w:tabs>
        <w:spacing w:line="360" w:lineRule="auto"/>
        <w:ind w:right="21"/>
        <w:jc w:val="both"/>
        <w:rPr>
          <w:sz w:val="24"/>
          <w:szCs w:val="24"/>
        </w:rPr>
      </w:pPr>
      <w:r>
        <w:rPr>
          <w:sz w:val="24"/>
          <w:szCs w:val="24"/>
        </w:rPr>
        <w:t>-</w:t>
      </w:r>
      <w:r w:rsidR="00E86AE2" w:rsidRPr="00644A0C">
        <w:rPr>
          <w:sz w:val="24"/>
          <w:szCs w:val="24"/>
        </w:rPr>
        <w:t xml:space="preserve">Сохранение и укрепление физического и психического здоровья обучающихся. Легко выполняет и осваивает технику разучиваемых движений, их элементов. Отсутствуют признаки частой заболеваемости. Может привлечь внимание педагогического работника в случае плохого самочувствия, </w:t>
      </w:r>
      <w:r w:rsidR="00E86AE2" w:rsidRPr="00644A0C">
        <w:rPr>
          <w:spacing w:val="-2"/>
          <w:sz w:val="24"/>
          <w:szCs w:val="24"/>
        </w:rPr>
        <w:t>недомогания.</w:t>
      </w:r>
    </w:p>
    <w:p w:rsidR="00E86AE2" w:rsidRPr="00644A0C" w:rsidRDefault="00644A0C" w:rsidP="00644A0C">
      <w:pPr>
        <w:tabs>
          <w:tab w:val="left" w:pos="1556"/>
        </w:tabs>
        <w:spacing w:line="360" w:lineRule="auto"/>
        <w:ind w:right="21"/>
        <w:jc w:val="both"/>
        <w:rPr>
          <w:sz w:val="24"/>
          <w:szCs w:val="24"/>
        </w:rPr>
      </w:pPr>
      <w:r>
        <w:rPr>
          <w:sz w:val="24"/>
          <w:szCs w:val="24"/>
        </w:rPr>
        <w:t>-</w:t>
      </w:r>
      <w:r w:rsidR="00E86AE2" w:rsidRPr="00644A0C">
        <w:rPr>
          <w:sz w:val="24"/>
          <w:szCs w:val="24"/>
        </w:rPr>
        <w:t>Воспитание культурно-гигиенических навыков. Самостоятельно и правильно выполняет процессы умывания, мытья рук, помогает в осуществлении этих процессов другим детям. Следит за своим внешним видом и внешним видом других обучающихся. Помогает педаго</w:t>
      </w:r>
      <w:r w:rsidR="00E86AE2" w:rsidRPr="00644A0C">
        <w:rPr>
          <w:sz w:val="24"/>
          <w:szCs w:val="24"/>
        </w:rPr>
        <w:lastRenderedPageBreak/>
        <w:t>гическому работнику</w:t>
      </w:r>
      <w:r w:rsidR="00E86AE2" w:rsidRPr="00644A0C">
        <w:rPr>
          <w:spacing w:val="40"/>
          <w:sz w:val="24"/>
          <w:szCs w:val="24"/>
        </w:rPr>
        <w:t xml:space="preserve"> </w:t>
      </w:r>
      <w:r w:rsidR="00E86AE2" w:rsidRPr="00644A0C">
        <w:rPr>
          <w:sz w:val="24"/>
          <w:szCs w:val="24"/>
        </w:rPr>
        <w:t>в организации процесса питания. Самостоятельно одевается и раздевается, помогает в этом другим детям. Элементарно ухаживает за вещами личного пользования и игрушками, проявляя самостоятельность.</w:t>
      </w:r>
    </w:p>
    <w:p w:rsidR="00E86AE2" w:rsidRPr="00644A0C" w:rsidRDefault="00644A0C" w:rsidP="00644A0C">
      <w:pPr>
        <w:tabs>
          <w:tab w:val="left" w:pos="1556"/>
        </w:tabs>
        <w:spacing w:before="2" w:line="360" w:lineRule="auto"/>
        <w:ind w:right="21"/>
        <w:jc w:val="both"/>
        <w:rPr>
          <w:sz w:val="24"/>
          <w:szCs w:val="24"/>
        </w:rPr>
      </w:pPr>
      <w:r>
        <w:rPr>
          <w:sz w:val="24"/>
          <w:szCs w:val="24"/>
        </w:rPr>
        <w:t>-</w:t>
      </w:r>
      <w:r w:rsidR="00E86AE2" w:rsidRPr="00644A0C">
        <w:rPr>
          <w:sz w:val="24"/>
          <w:szCs w:val="24"/>
        </w:rPr>
        <w:t>Формирование начальных представлений о здоровом образе жизни. Знаком с понятиями «здоровье», «болезнь», может дать их толкование в доступном возрастным возможностям объеме. Имеет представление о составляющих ЗОЖ: правильном питании, пользе закаливания, необходимости соблюдения</w:t>
      </w:r>
      <w:r w:rsidR="00E86AE2" w:rsidRPr="00644A0C">
        <w:rPr>
          <w:spacing w:val="-4"/>
          <w:sz w:val="24"/>
          <w:szCs w:val="24"/>
        </w:rPr>
        <w:t xml:space="preserve"> </w:t>
      </w:r>
      <w:r w:rsidR="00E86AE2" w:rsidRPr="00644A0C">
        <w:rPr>
          <w:sz w:val="24"/>
          <w:szCs w:val="24"/>
        </w:rPr>
        <w:t>правил</w:t>
      </w:r>
      <w:r w:rsidR="00E86AE2" w:rsidRPr="00644A0C">
        <w:rPr>
          <w:spacing w:val="-4"/>
          <w:sz w:val="24"/>
          <w:szCs w:val="24"/>
        </w:rPr>
        <w:t xml:space="preserve"> </w:t>
      </w:r>
      <w:r w:rsidR="00E86AE2" w:rsidRPr="00644A0C">
        <w:rPr>
          <w:sz w:val="24"/>
          <w:szCs w:val="24"/>
        </w:rPr>
        <w:t>гигиены.</w:t>
      </w:r>
      <w:r w:rsidR="00E86AE2" w:rsidRPr="00644A0C">
        <w:rPr>
          <w:spacing w:val="-2"/>
          <w:sz w:val="24"/>
          <w:szCs w:val="24"/>
        </w:rPr>
        <w:t xml:space="preserve"> </w:t>
      </w:r>
      <w:r w:rsidR="00E86AE2" w:rsidRPr="00644A0C">
        <w:rPr>
          <w:sz w:val="24"/>
          <w:szCs w:val="24"/>
        </w:rPr>
        <w:t>Знает</w:t>
      </w:r>
      <w:r w:rsidR="00E86AE2" w:rsidRPr="00644A0C">
        <w:rPr>
          <w:spacing w:val="-5"/>
          <w:sz w:val="24"/>
          <w:szCs w:val="24"/>
        </w:rPr>
        <w:t xml:space="preserve"> </w:t>
      </w:r>
      <w:r w:rsidR="00E86AE2" w:rsidRPr="00644A0C">
        <w:rPr>
          <w:sz w:val="24"/>
          <w:szCs w:val="24"/>
        </w:rPr>
        <w:t>о</w:t>
      </w:r>
      <w:r w:rsidR="00E86AE2" w:rsidRPr="00644A0C">
        <w:rPr>
          <w:spacing w:val="-4"/>
          <w:sz w:val="24"/>
          <w:szCs w:val="24"/>
        </w:rPr>
        <w:t xml:space="preserve"> </w:t>
      </w:r>
      <w:r w:rsidR="00E86AE2" w:rsidRPr="00644A0C">
        <w:rPr>
          <w:sz w:val="24"/>
          <w:szCs w:val="24"/>
        </w:rPr>
        <w:t>пользе</w:t>
      </w:r>
      <w:r w:rsidR="00E86AE2" w:rsidRPr="00644A0C">
        <w:rPr>
          <w:spacing w:val="-3"/>
          <w:sz w:val="24"/>
          <w:szCs w:val="24"/>
        </w:rPr>
        <w:t xml:space="preserve"> </w:t>
      </w:r>
      <w:r w:rsidR="00E86AE2" w:rsidRPr="00644A0C">
        <w:rPr>
          <w:sz w:val="24"/>
          <w:szCs w:val="24"/>
        </w:rPr>
        <w:t>утренней</w:t>
      </w:r>
      <w:r w:rsidR="00E86AE2" w:rsidRPr="00644A0C">
        <w:rPr>
          <w:spacing w:val="-4"/>
          <w:sz w:val="24"/>
          <w:szCs w:val="24"/>
        </w:rPr>
        <w:t xml:space="preserve"> </w:t>
      </w:r>
      <w:r w:rsidR="00E86AE2" w:rsidRPr="00644A0C">
        <w:rPr>
          <w:sz w:val="24"/>
          <w:szCs w:val="24"/>
        </w:rPr>
        <w:t>гимнастики</w:t>
      </w:r>
      <w:r w:rsidR="00E86AE2" w:rsidRPr="00644A0C">
        <w:rPr>
          <w:spacing w:val="-4"/>
          <w:sz w:val="24"/>
          <w:szCs w:val="24"/>
        </w:rPr>
        <w:t xml:space="preserve"> </w:t>
      </w:r>
      <w:r w:rsidR="00E86AE2" w:rsidRPr="00644A0C">
        <w:rPr>
          <w:sz w:val="24"/>
          <w:szCs w:val="24"/>
        </w:rPr>
        <w:t>и</w:t>
      </w:r>
      <w:r w:rsidR="00E86AE2" w:rsidRPr="00644A0C">
        <w:rPr>
          <w:spacing w:val="-5"/>
          <w:sz w:val="24"/>
          <w:szCs w:val="24"/>
        </w:rPr>
        <w:t xml:space="preserve"> </w:t>
      </w:r>
      <w:r w:rsidR="00E86AE2" w:rsidRPr="00644A0C">
        <w:rPr>
          <w:sz w:val="24"/>
          <w:szCs w:val="24"/>
        </w:rPr>
        <w:t xml:space="preserve">физических </w:t>
      </w:r>
      <w:r w:rsidR="00E86AE2" w:rsidRPr="00644A0C">
        <w:rPr>
          <w:spacing w:val="-2"/>
          <w:sz w:val="24"/>
          <w:szCs w:val="24"/>
        </w:rPr>
        <w:t>упражнений.</w:t>
      </w:r>
    </w:p>
    <w:p w:rsidR="00E86AE2" w:rsidRPr="006B44B2" w:rsidRDefault="00E86AE2" w:rsidP="00644A0C">
      <w:pPr>
        <w:spacing w:line="360" w:lineRule="auto"/>
        <w:ind w:right="21"/>
        <w:jc w:val="both"/>
        <w:rPr>
          <w:i/>
          <w:sz w:val="24"/>
          <w:szCs w:val="24"/>
        </w:rPr>
      </w:pPr>
      <w:r w:rsidRPr="006B44B2">
        <w:rPr>
          <w:i/>
          <w:sz w:val="24"/>
          <w:szCs w:val="24"/>
          <w:u w:val="single"/>
        </w:rPr>
        <w:t>Подготовительная</w:t>
      </w:r>
      <w:r w:rsidRPr="006B44B2">
        <w:rPr>
          <w:i/>
          <w:spacing w:val="-9"/>
          <w:sz w:val="24"/>
          <w:szCs w:val="24"/>
          <w:u w:val="single"/>
        </w:rPr>
        <w:t xml:space="preserve"> </w:t>
      </w:r>
      <w:r w:rsidRPr="006B44B2">
        <w:rPr>
          <w:i/>
          <w:sz w:val="24"/>
          <w:szCs w:val="24"/>
          <w:u w:val="single"/>
        </w:rPr>
        <w:t>группа</w:t>
      </w:r>
      <w:r w:rsidRPr="006B44B2">
        <w:rPr>
          <w:i/>
          <w:spacing w:val="-4"/>
          <w:sz w:val="24"/>
          <w:szCs w:val="24"/>
          <w:u w:val="single"/>
        </w:rPr>
        <w:t xml:space="preserve"> </w:t>
      </w:r>
      <w:r w:rsidRPr="006B44B2">
        <w:rPr>
          <w:i/>
          <w:sz w:val="24"/>
          <w:szCs w:val="24"/>
          <w:u w:val="single"/>
        </w:rPr>
        <w:t>(7-8</w:t>
      </w:r>
      <w:r w:rsidRPr="006B44B2">
        <w:rPr>
          <w:i/>
          <w:spacing w:val="-8"/>
          <w:sz w:val="24"/>
          <w:szCs w:val="24"/>
          <w:u w:val="single"/>
        </w:rPr>
        <w:t xml:space="preserve"> </w:t>
      </w:r>
      <w:r w:rsidRPr="006B44B2">
        <w:rPr>
          <w:i/>
          <w:sz w:val="24"/>
          <w:szCs w:val="24"/>
          <w:u w:val="single"/>
        </w:rPr>
        <w:t>год</w:t>
      </w:r>
      <w:r w:rsidRPr="006B44B2">
        <w:rPr>
          <w:i/>
          <w:spacing w:val="-9"/>
          <w:sz w:val="24"/>
          <w:szCs w:val="24"/>
          <w:u w:val="single"/>
        </w:rPr>
        <w:t xml:space="preserve"> </w:t>
      </w:r>
      <w:r w:rsidRPr="006B44B2">
        <w:rPr>
          <w:i/>
          <w:spacing w:val="-2"/>
          <w:sz w:val="24"/>
          <w:szCs w:val="24"/>
          <w:u w:val="single"/>
        </w:rPr>
        <w:t>жизни):</w:t>
      </w:r>
    </w:p>
    <w:p w:rsidR="00E86AE2" w:rsidRPr="00644A0C" w:rsidRDefault="00644A0C" w:rsidP="00644A0C">
      <w:pPr>
        <w:tabs>
          <w:tab w:val="left" w:pos="1556"/>
        </w:tabs>
        <w:spacing w:line="360" w:lineRule="auto"/>
        <w:ind w:right="21"/>
        <w:jc w:val="both"/>
        <w:rPr>
          <w:sz w:val="24"/>
          <w:szCs w:val="24"/>
        </w:rPr>
      </w:pPr>
      <w:r>
        <w:rPr>
          <w:sz w:val="24"/>
          <w:szCs w:val="24"/>
        </w:rPr>
        <w:t>-</w:t>
      </w:r>
      <w:r w:rsidR="00E86AE2" w:rsidRPr="00644A0C">
        <w:rPr>
          <w:sz w:val="24"/>
          <w:szCs w:val="24"/>
        </w:rPr>
        <w:t xml:space="preserve">Сохранение и укрепление физического и психического здоровья обучающихся. 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w:t>
      </w:r>
      <w:r w:rsidR="00E86AE2" w:rsidRPr="00644A0C">
        <w:rPr>
          <w:spacing w:val="-2"/>
          <w:sz w:val="24"/>
          <w:szCs w:val="24"/>
        </w:rPr>
        <w:t>исполнения).</w:t>
      </w:r>
    </w:p>
    <w:p w:rsidR="00E86AE2" w:rsidRPr="00644A0C" w:rsidRDefault="00644A0C" w:rsidP="00644A0C">
      <w:pPr>
        <w:tabs>
          <w:tab w:val="left" w:pos="1556"/>
        </w:tabs>
        <w:spacing w:before="3" w:line="360" w:lineRule="auto"/>
        <w:ind w:right="21"/>
        <w:jc w:val="both"/>
        <w:rPr>
          <w:sz w:val="24"/>
          <w:szCs w:val="24"/>
        </w:rPr>
      </w:pPr>
      <w:r>
        <w:rPr>
          <w:sz w:val="24"/>
          <w:szCs w:val="24"/>
        </w:rPr>
        <w:t>-</w:t>
      </w:r>
      <w:r w:rsidR="00E86AE2" w:rsidRPr="00644A0C">
        <w:rPr>
          <w:sz w:val="24"/>
          <w:szCs w:val="24"/>
        </w:rPr>
        <w:t>Воспитание культурно-гигиенических навыков. Самостоятельно правильно выполняет процессы умывания, мытья рук, помогает в осуществлении этих процессов другим детям. Следит за своим внешним видом и внешним видом других обучающихся. Помогает педагогическому работнику</w:t>
      </w:r>
      <w:r w:rsidR="00E86AE2" w:rsidRPr="00644A0C">
        <w:rPr>
          <w:spacing w:val="40"/>
          <w:sz w:val="24"/>
          <w:szCs w:val="24"/>
        </w:rPr>
        <w:t xml:space="preserve"> </w:t>
      </w:r>
      <w:r w:rsidR="00E86AE2" w:rsidRPr="00644A0C">
        <w:rPr>
          <w:sz w:val="24"/>
          <w:szCs w:val="24"/>
        </w:rPr>
        <w:t>в организации процесса питания. Самостоятельно одевается и раздевается, помогает в этом другим детям. Элементарно ухаживает за вещами личного пользования и игрушками, проявляя самостоятельность.</w:t>
      </w:r>
    </w:p>
    <w:p w:rsidR="00E86AE2" w:rsidRPr="00644A0C" w:rsidRDefault="00644A0C" w:rsidP="00644A0C">
      <w:pPr>
        <w:tabs>
          <w:tab w:val="left" w:pos="1556"/>
        </w:tabs>
        <w:spacing w:line="360" w:lineRule="auto"/>
        <w:ind w:right="21"/>
        <w:jc w:val="both"/>
        <w:rPr>
          <w:sz w:val="24"/>
          <w:szCs w:val="24"/>
        </w:rPr>
      </w:pPr>
      <w:r>
        <w:rPr>
          <w:sz w:val="24"/>
          <w:szCs w:val="24"/>
        </w:rPr>
        <w:t>-</w:t>
      </w:r>
      <w:r w:rsidR="00E86AE2" w:rsidRPr="00644A0C">
        <w:rPr>
          <w:sz w:val="24"/>
          <w:szCs w:val="24"/>
        </w:rPr>
        <w:t>Формирование начальных представлений о здоровом образе жизни. Знаком с понятиями «здоровье», «болезнь», может их трактовать. Имеет представление</w:t>
      </w:r>
      <w:r w:rsidR="00E86AE2" w:rsidRPr="00644A0C">
        <w:rPr>
          <w:spacing w:val="-4"/>
          <w:sz w:val="24"/>
          <w:szCs w:val="24"/>
        </w:rPr>
        <w:t xml:space="preserve"> </w:t>
      </w:r>
      <w:r w:rsidR="00E86AE2" w:rsidRPr="00644A0C">
        <w:rPr>
          <w:sz w:val="24"/>
          <w:szCs w:val="24"/>
        </w:rPr>
        <w:t>о</w:t>
      </w:r>
      <w:r w:rsidR="00E86AE2" w:rsidRPr="00644A0C">
        <w:rPr>
          <w:spacing w:val="-5"/>
          <w:sz w:val="24"/>
          <w:szCs w:val="24"/>
        </w:rPr>
        <w:t xml:space="preserve"> </w:t>
      </w:r>
      <w:r w:rsidR="00E86AE2" w:rsidRPr="00644A0C">
        <w:rPr>
          <w:sz w:val="24"/>
          <w:szCs w:val="24"/>
        </w:rPr>
        <w:t>составляющих</w:t>
      </w:r>
      <w:r w:rsidR="00E86AE2" w:rsidRPr="00644A0C">
        <w:rPr>
          <w:spacing w:val="-9"/>
          <w:sz w:val="24"/>
          <w:szCs w:val="24"/>
        </w:rPr>
        <w:t xml:space="preserve"> </w:t>
      </w:r>
      <w:r w:rsidR="00E86AE2" w:rsidRPr="00644A0C">
        <w:rPr>
          <w:sz w:val="24"/>
          <w:szCs w:val="24"/>
        </w:rPr>
        <w:t>ЗОЖ:</w:t>
      </w:r>
      <w:r w:rsidR="00E86AE2" w:rsidRPr="00644A0C">
        <w:rPr>
          <w:spacing w:val="-10"/>
          <w:sz w:val="24"/>
          <w:szCs w:val="24"/>
        </w:rPr>
        <w:t xml:space="preserve"> </w:t>
      </w:r>
      <w:r w:rsidR="00E86AE2" w:rsidRPr="00644A0C">
        <w:rPr>
          <w:sz w:val="24"/>
          <w:szCs w:val="24"/>
        </w:rPr>
        <w:t>правильном</w:t>
      </w:r>
      <w:r w:rsidR="00E86AE2" w:rsidRPr="00644A0C">
        <w:rPr>
          <w:spacing w:val="-4"/>
          <w:sz w:val="24"/>
          <w:szCs w:val="24"/>
        </w:rPr>
        <w:t xml:space="preserve"> </w:t>
      </w:r>
      <w:r w:rsidR="00E86AE2" w:rsidRPr="00644A0C">
        <w:rPr>
          <w:sz w:val="24"/>
          <w:szCs w:val="24"/>
        </w:rPr>
        <w:t>питании,</w:t>
      </w:r>
      <w:r w:rsidR="00E86AE2" w:rsidRPr="00644A0C">
        <w:rPr>
          <w:spacing w:val="-3"/>
          <w:sz w:val="24"/>
          <w:szCs w:val="24"/>
        </w:rPr>
        <w:t xml:space="preserve"> </w:t>
      </w:r>
      <w:r w:rsidR="00E86AE2" w:rsidRPr="00644A0C">
        <w:rPr>
          <w:sz w:val="24"/>
          <w:szCs w:val="24"/>
        </w:rPr>
        <w:t>пользе</w:t>
      </w:r>
      <w:r w:rsidR="00E86AE2" w:rsidRPr="00644A0C">
        <w:rPr>
          <w:spacing w:val="-3"/>
          <w:sz w:val="24"/>
          <w:szCs w:val="24"/>
        </w:rPr>
        <w:t xml:space="preserve"> </w:t>
      </w:r>
      <w:r w:rsidR="00E86AE2" w:rsidRPr="00644A0C">
        <w:rPr>
          <w:sz w:val="24"/>
          <w:szCs w:val="24"/>
        </w:rPr>
        <w:t xml:space="preserve">закаливания, необходимости соблюдения правил гигиены, режима дня, регламента просмотра телепередач, компьютерных игр. Знает о пользе утренней гимнастики и физических упражнений. Знает о факторах вреда и пользы для </w:t>
      </w:r>
      <w:r w:rsidR="00E86AE2" w:rsidRPr="00644A0C">
        <w:rPr>
          <w:spacing w:val="-2"/>
          <w:sz w:val="24"/>
          <w:szCs w:val="24"/>
        </w:rPr>
        <w:t>здоровья.</w:t>
      </w:r>
    </w:p>
    <w:p w:rsidR="00E86AE2" w:rsidRPr="006B44B2" w:rsidRDefault="00E86AE2" w:rsidP="00644A0C">
      <w:pPr>
        <w:pStyle w:val="3"/>
        <w:spacing w:before="72" w:line="360" w:lineRule="auto"/>
        <w:ind w:right="21"/>
        <w:jc w:val="both"/>
        <w:rPr>
          <w:rFonts w:ascii="Times New Roman" w:hAnsi="Times New Roman" w:cs="Times New Roman"/>
          <w:b/>
          <w:color w:val="auto"/>
        </w:rPr>
      </w:pPr>
      <w:r w:rsidRPr="006B44B2">
        <w:rPr>
          <w:rFonts w:ascii="Times New Roman" w:hAnsi="Times New Roman" w:cs="Times New Roman"/>
          <w:b/>
          <w:color w:val="auto"/>
        </w:rPr>
        <w:t>Физическая</w:t>
      </w:r>
      <w:r w:rsidRPr="006B44B2">
        <w:rPr>
          <w:rFonts w:ascii="Times New Roman" w:hAnsi="Times New Roman" w:cs="Times New Roman"/>
          <w:b/>
          <w:color w:val="auto"/>
          <w:spacing w:val="-11"/>
        </w:rPr>
        <w:t xml:space="preserve"> </w:t>
      </w:r>
      <w:r w:rsidRPr="006B44B2">
        <w:rPr>
          <w:rFonts w:ascii="Times New Roman" w:hAnsi="Times New Roman" w:cs="Times New Roman"/>
          <w:b/>
          <w:color w:val="auto"/>
          <w:spacing w:val="-2"/>
        </w:rPr>
        <w:t>культура</w:t>
      </w:r>
    </w:p>
    <w:p w:rsidR="00E86AE2" w:rsidRPr="006B44B2" w:rsidRDefault="00E86AE2" w:rsidP="00644A0C">
      <w:pPr>
        <w:spacing w:line="360" w:lineRule="auto"/>
        <w:ind w:right="21"/>
        <w:jc w:val="both"/>
        <w:rPr>
          <w:i/>
          <w:sz w:val="24"/>
          <w:szCs w:val="24"/>
        </w:rPr>
      </w:pPr>
      <w:r w:rsidRPr="006B44B2">
        <w:rPr>
          <w:i/>
          <w:sz w:val="24"/>
          <w:szCs w:val="24"/>
        </w:rPr>
        <w:t>Общие</w:t>
      </w:r>
      <w:r w:rsidRPr="006B44B2">
        <w:rPr>
          <w:i/>
          <w:spacing w:val="-7"/>
          <w:sz w:val="24"/>
          <w:szCs w:val="24"/>
        </w:rPr>
        <w:t xml:space="preserve"> </w:t>
      </w:r>
      <w:r w:rsidRPr="006B44B2">
        <w:rPr>
          <w:i/>
          <w:spacing w:val="-2"/>
          <w:sz w:val="24"/>
          <w:szCs w:val="24"/>
        </w:rPr>
        <w:t>задачи:</w:t>
      </w:r>
    </w:p>
    <w:p w:rsidR="00E86AE2" w:rsidRPr="00644A0C" w:rsidRDefault="00644A0C" w:rsidP="00644A0C">
      <w:pPr>
        <w:tabs>
          <w:tab w:val="left" w:pos="1436"/>
        </w:tabs>
        <w:spacing w:line="360" w:lineRule="auto"/>
        <w:ind w:right="21"/>
        <w:jc w:val="both"/>
        <w:rPr>
          <w:sz w:val="24"/>
          <w:szCs w:val="24"/>
        </w:rPr>
      </w:pPr>
      <w:r>
        <w:rPr>
          <w:sz w:val="24"/>
          <w:szCs w:val="24"/>
        </w:rPr>
        <w:t>-</w:t>
      </w:r>
      <w:r w:rsidR="00E86AE2" w:rsidRPr="00644A0C">
        <w:rPr>
          <w:sz w:val="24"/>
          <w:szCs w:val="24"/>
        </w:rPr>
        <w:t>развитие двигательных качеств (быстроты, силы, выносливости, координации): организация видов деятельности, способствующих гармоничному</w:t>
      </w:r>
      <w:r w:rsidR="00E86AE2" w:rsidRPr="00644A0C">
        <w:rPr>
          <w:spacing w:val="-2"/>
          <w:sz w:val="24"/>
          <w:szCs w:val="24"/>
        </w:rPr>
        <w:t xml:space="preserve"> </w:t>
      </w:r>
      <w:r w:rsidR="00E86AE2" w:rsidRPr="00644A0C">
        <w:rPr>
          <w:sz w:val="24"/>
          <w:szCs w:val="24"/>
        </w:rPr>
        <w:t>физическому</w:t>
      </w:r>
      <w:r w:rsidR="00E86AE2" w:rsidRPr="00644A0C">
        <w:rPr>
          <w:spacing w:val="-2"/>
          <w:sz w:val="24"/>
          <w:szCs w:val="24"/>
        </w:rPr>
        <w:t xml:space="preserve"> </w:t>
      </w:r>
      <w:r w:rsidR="00E86AE2" w:rsidRPr="00644A0C">
        <w:rPr>
          <w:sz w:val="24"/>
          <w:szCs w:val="24"/>
        </w:rPr>
        <w:t>развитию обучающихся; поддержание инициативы обучающихся в двигательной деятельности;</w:t>
      </w:r>
    </w:p>
    <w:p w:rsidR="00E86AE2" w:rsidRPr="00644A0C" w:rsidRDefault="00644A0C" w:rsidP="00644A0C">
      <w:pPr>
        <w:tabs>
          <w:tab w:val="left" w:pos="1436"/>
        </w:tabs>
        <w:spacing w:before="4" w:line="360" w:lineRule="auto"/>
        <w:ind w:right="21"/>
        <w:jc w:val="both"/>
        <w:rPr>
          <w:sz w:val="24"/>
          <w:szCs w:val="24"/>
        </w:rPr>
      </w:pPr>
      <w:r>
        <w:rPr>
          <w:sz w:val="24"/>
          <w:szCs w:val="24"/>
        </w:rPr>
        <w:t>-</w:t>
      </w:r>
      <w:r w:rsidR="00E86AE2" w:rsidRPr="00644A0C">
        <w:rPr>
          <w:sz w:val="24"/>
          <w:szCs w:val="24"/>
        </w:rPr>
        <w:t>совершенствование умений и навыков в основных видах движений и двигательных качеств: формирование правильной осанки; воспитание красоты, грациозности, выразительности движений;</w:t>
      </w:r>
    </w:p>
    <w:p w:rsidR="00E86AE2" w:rsidRPr="00644A0C" w:rsidRDefault="00644A0C" w:rsidP="00644A0C">
      <w:pPr>
        <w:tabs>
          <w:tab w:val="left" w:pos="1436"/>
        </w:tabs>
        <w:spacing w:line="360" w:lineRule="auto"/>
        <w:ind w:right="21"/>
        <w:jc w:val="both"/>
        <w:rPr>
          <w:sz w:val="24"/>
          <w:szCs w:val="24"/>
        </w:rPr>
      </w:pPr>
      <w:r>
        <w:rPr>
          <w:sz w:val="24"/>
          <w:szCs w:val="24"/>
        </w:rPr>
        <w:t>-</w:t>
      </w:r>
      <w:r w:rsidR="00E86AE2" w:rsidRPr="00644A0C">
        <w:rPr>
          <w:sz w:val="24"/>
          <w:szCs w:val="24"/>
        </w:rPr>
        <w:t>развитие у обучающихся потребности в двигательной активности и физическом совершенствовании: формирование готовности и интереса к участию в подвижных играх и соревнованиях; формирование мотивационно- потребностного компонента физической культуры. Создание условий для обеспечения потребности обучающихся в двигательной активности.</w:t>
      </w:r>
    </w:p>
    <w:p w:rsidR="00E86AE2" w:rsidRPr="006B44B2" w:rsidRDefault="00E86AE2" w:rsidP="00644A0C">
      <w:pPr>
        <w:spacing w:line="360" w:lineRule="auto"/>
        <w:ind w:right="21"/>
        <w:jc w:val="both"/>
        <w:rPr>
          <w:i/>
          <w:sz w:val="24"/>
          <w:szCs w:val="24"/>
        </w:rPr>
      </w:pPr>
      <w:r w:rsidRPr="006B44B2">
        <w:rPr>
          <w:i/>
          <w:sz w:val="24"/>
          <w:szCs w:val="24"/>
        </w:rPr>
        <w:lastRenderedPageBreak/>
        <w:t>Задачи,</w:t>
      </w:r>
      <w:r w:rsidRPr="006B44B2">
        <w:rPr>
          <w:i/>
          <w:spacing w:val="-4"/>
          <w:sz w:val="24"/>
          <w:szCs w:val="24"/>
        </w:rPr>
        <w:t xml:space="preserve"> </w:t>
      </w:r>
      <w:r w:rsidRPr="006B44B2">
        <w:rPr>
          <w:i/>
          <w:sz w:val="24"/>
          <w:szCs w:val="24"/>
        </w:rPr>
        <w:t>актуальные</w:t>
      </w:r>
      <w:r w:rsidRPr="006B44B2">
        <w:rPr>
          <w:i/>
          <w:spacing w:val="-5"/>
          <w:sz w:val="24"/>
          <w:szCs w:val="24"/>
        </w:rPr>
        <w:t xml:space="preserve"> </w:t>
      </w:r>
      <w:r w:rsidRPr="006B44B2">
        <w:rPr>
          <w:i/>
          <w:sz w:val="24"/>
          <w:szCs w:val="24"/>
        </w:rPr>
        <w:t>для</w:t>
      </w:r>
      <w:r w:rsidRPr="006B44B2">
        <w:rPr>
          <w:i/>
          <w:spacing w:val="-6"/>
          <w:sz w:val="24"/>
          <w:szCs w:val="24"/>
        </w:rPr>
        <w:t xml:space="preserve"> </w:t>
      </w:r>
      <w:r w:rsidRPr="006B44B2">
        <w:rPr>
          <w:i/>
          <w:sz w:val="24"/>
          <w:szCs w:val="24"/>
        </w:rPr>
        <w:t>работы</w:t>
      </w:r>
      <w:r w:rsidRPr="006B44B2">
        <w:rPr>
          <w:i/>
          <w:spacing w:val="-7"/>
          <w:sz w:val="24"/>
          <w:szCs w:val="24"/>
        </w:rPr>
        <w:t xml:space="preserve"> </w:t>
      </w:r>
      <w:r w:rsidRPr="006B44B2">
        <w:rPr>
          <w:i/>
          <w:sz w:val="24"/>
          <w:szCs w:val="24"/>
        </w:rPr>
        <w:t>с</w:t>
      </w:r>
      <w:r w:rsidRPr="006B44B2">
        <w:rPr>
          <w:i/>
          <w:spacing w:val="-5"/>
          <w:sz w:val="24"/>
          <w:szCs w:val="24"/>
        </w:rPr>
        <w:t xml:space="preserve"> </w:t>
      </w:r>
      <w:r w:rsidRPr="006B44B2">
        <w:rPr>
          <w:i/>
          <w:sz w:val="24"/>
          <w:szCs w:val="24"/>
        </w:rPr>
        <w:t>детьми</w:t>
      </w:r>
      <w:r w:rsidRPr="006B44B2">
        <w:rPr>
          <w:i/>
          <w:spacing w:val="-6"/>
          <w:sz w:val="24"/>
          <w:szCs w:val="24"/>
        </w:rPr>
        <w:t xml:space="preserve"> </w:t>
      </w:r>
      <w:r w:rsidRPr="006B44B2">
        <w:rPr>
          <w:i/>
          <w:sz w:val="24"/>
          <w:szCs w:val="24"/>
        </w:rPr>
        <w:t>с</w:t>
      </w:r>
      <w:r w:rsidRPr="006B44B2">
        <w:rPr>
          <w:i/>
          <w:spacing w:val="-5"/>
          <w:sz w:val="24"/>
          <w:szCs w:val="24"/>
        </w:rPr>
        <w:t xml:space="preserve"> </w:t>
      </w:r>
      <w:r w:rsidRPr="006B44B2">
        <w:rPr>
          <w:i/>
          <w:spacing w:val="-4"/>
          <w:sz w:val="24"/>
          <w:szCs w:val="24"/>
        </w:rPr>
        <w:t>ЗПР:</w:t>
      </w:r>
    </w:p>
    <w:p w:rsidR="00E86AE2" w:rsidRPr="006B44B2" w:rsidRDefault="00E86AE2" w:rsidP="00644A0C">
      <w:pPr>
        <w:pStyle w:val="a7"/>
        <w:tabs>
          <w:tab w:val="left" w:pos="1556"/>
        </w:tabs>
        <w:spacing w:line="360" w:lineRule="auto"/>
        <w:ind w:left="0" w:right="21"/>
        <w:rPr>
          <w:sz w:val="24"/>
          <w:szCs w:val="24"/>
        </w:rPr>
      </w:pPr>
      <w:r w:rsidRPr="006B44B2">
        <w:rPr>
          <w:sz w:val="24"/>
          <w:szCs w:val="24"/>
        </w:rPr>
        <w:t>Развитие</w:t>
      </w:r>
      <w:r w:rsidRPr="006B44B2">
        <w:rPr>
          <w:spacing w:val="-7"/>
          <w:sz w:val="24"/>
          <w:szCs w:val="24"/>
        </w:rPr>
        <w:t xml:space="preserve"> </w:t>
      </w:r>
      <w:r w:rsidRPr="006B44B2">
        <w:rPr>
          <w:sz w:val="24"/>
          <w:szCs w:val="24"/>
        </w:rPr>
        <w:t>общей</w:t>
      </w:r>
      <w:r w:rsidRPr="006B44B2">
        <w:rPr>
          <w:spacing w:val="-8"/>
          <w:sz w:val="24"/>
          <w:szCs w:val="24"/>
        </w:rPr>
        <w:t xml:space="preserve"> </w:t>
      </w:r>
      <w:r w:rsidRPr="006B44B2">
        <w:rPr>
          <w:sz w:val="24"/>
          <w:szCs w:val="24"/>
        </w:rPr>
        <w:t>и</w:t>
      </w:r>
      <w:r w:rsidRPr="006B44B2">
        <w:rPr>
          <w:spacing w:val="-8"/>
          <w:sz w:val="24"/>
          <w:szCs w:val="24"/>
        </w:rPr>
        <w:t xml:space="preserve"> </w:t>
      </w:r>
      <w:r w:rsidRPr="006B44B2">
        <w:rPr>
          <w:sz w:val="24"/>
          <w:szCs w:val="24"/>
        </w:rPr>
        <w:t>мелкой</w:t>
      </w:r>
      <w:r w:rsidRPr="006B44B2">
        <w:rPr>
          <w:spacing w:val="-8"/>
          <w:sz w:val="24"/>
          <w:szCs w:val="24"/>
        </w:rPr>
        <w:t xml:space="preserve"> </w:t>
      </w:r>
      <w:r w:rsidRPr="006B44B2">
        <w:rPr>
          <w:spacing w:val="-2"/>
          <w:sz w:val="24"/>
          <w:szCs w:val="24"/>
        </w:rPr>
        <w:t>моторики.</w:t>
      </w:r>
    </w:p>
    <w:p w:rsidR="00E86AE2" w:rsidRPr="00644A0C" w:rsidRDefault="00E86AE2" w:rsidP="00644A0C">
      <w:pPr>
        <w:tabs>
          <w:tab w:val="left" w:pos="1556"/>
        </w:tabs>
        <w:spacing w:before="4" w:line="360" w:lineRule="auto"/>
        <w:ind w:right="21"/>
        <w:jc w:val="both"/>
        <w:rPr>
          <w:sz w:val="24"/>
          <w:szCs w:val="24"/>
        </w:rPr>
      </w:pPr>
      <w:r w:rsidRPr="00644A0C">
        <w:rPr>
          <w:sz w:val="24"/>
          <w:szCs w:val="24"/>
        </w:rPr>
        <w:t xml:space="preserve">Развитие произвольности (самостоятельности, целенаправленности и саморегуляции) двигательных действий, двигательной активности и поведения </w:t>
      </w:r>
      <w:r w:rsidRPr="00644A0C">
        <w:rPr>
          <w:spacing w:val="-2"/>
          <w:sz w:val="24"/>
          <w:szCs w:val="24"/>
        </w:rPr>
        <w:t>ребенка.</w:t>
      </w:r>
    </w:p>
    <w:p w:rsidR="00E86AE2" w:rsidRPr="00644A0C" w:rsidRDefault="00E86AE2" w:rsidP="00644A0C">
      <w:pPr>
        <w:tabs>
          <w:tab w:val="left" w:pos="1556"/>
        </w:tabs>
        <w:spacing w:line="360" w:lineRule="auto"/>
        <w:ind w:right="21"/>
        <w:jc w:val="both"/>
        <w:rPr>
          <w:sz w:val="24"/>
          <w:szCs w:val="24"/>
        </w:rPr>
      </w:pPr>
      <w:r w:rsidRPr="00644A0C">
        <w:rPr>
          <w:sz w:val="24"/>
          <w:szCs w:val="24"/>
        </w:rPr>
        <w:t>Формирование двигательных качеств: скоростных, а также связанных с силой, выносливостью и продолжительностью двигательной активности, координационных способностей.</w:t>
      </w:r>
    </w:p>
    <w:p w:rsidR="00E86AE2" w:rsidRPr="006B44B2" w:rsidRDefault="00E86AE2" w:rsidP="00644A0C">
      <w:pPr>
        <w:spacing w:line="360" w:lineRule="auto"/>
        <w:ind w:right="21"/>
        <w:jc w:val="both"/>
        <w:rPr>
          <w:i/>
          <w:sz w:val="24"/>
          <w:szCs w:val="24"/>
        </w:rPr>
      </w:pPr>
      <w:r w:rsidRPr="006B44B2">
        <w:rPr>
          <w:i/>
          <w:sz w:val="24"/>
          <w:szCs w:val="24"/>
          <w:u w:val="single"/>
        </w:rPr>
        <w:t>Вторая</w:t>
      </w:r>
      <w:r w:rsidRPr="006B44B2">
        <w:rPr>
          <w:i/>
          <w:spacing w:val="-3"/>
          <w:sz w:val="24"/>
          <w:szCs w:val="24"/>
          <w:u w:val="single"/>
        </w:rPr>
        <w:t xml:space="preserve"> </w:t>
      </w:r>
      <w:r w:rsidRPr="006B44B2">
        <w:rPr>
          <w:i/>
          <w:sz w:val="24"/>
          <w:szCs w:val="24"/>
          <w:u w:val="single"/>
        </w:rPr>
        <w:t>младшая</w:t>
      </w:r>
      <w:r w:rsidRPr="006B44B2">
        <w:rPr>
          <w:i/>
          <w:spacing w:val="-5"/>
          <w:sz w:val="24"/>
          <w:szCs w:val="24"/>
          <w:u w:val="single"/>
        </w:rPr>
        <w:t xml:space="preserve"> </w:t>
      </w:r>
      <w:r w:rsidRPr="006B44B2">
        <w:rPr>
          <w:i/>
          <w:sz w:val="24"/>
          <w:szCs w:val="24"/>
          <w:u w:val="single"/>
        </w:rPr>
        <w:t>группа</w:t>
      </w:r>
      <w:r w:rsidRPr="006B44B2">
        <w:rPr>
          <w:i/>
          <w:spacing w:val="-5"/>
          <w:sz w:val="24"/>
          <w:szCs w:val="24"/>
          <w:u w:val="single"/>
        </w:rPr>
        <w:t xml:space="preserve"> </w:t>
      </w:r>
      <w:r w:rsidRPr="006B44B2">
        <w:rPr>
          <w:i/>
          <w:sz w:val="24"/>
          <w:szCs w:val="24"/>
          <w:u w:val="single"/>
        </w:rPr>
        <w:t>(от</w:t>
      </w:r>
      <w:r w:rsidRPr="006B44B2">
        <w:rPr>
          <w:i/>
          <w:spacing w:val="-4"/>
          <w:sz w:val="24"/>
          <w:szCs w:val="24"/>
          <w:u w:val="single"/>
        </w:rPr>
        <w:t xml:space="preserve"> </w:t>
      </w:r>
      <w:r w:rsidRPr="006B44B2">
        <w:rPr>
          <w:i/>
          <w:sz w:val="24"/>
          <w:szCs w:val="24"/>
          <w:u w:val="single"/>
        </w:rPr>
        <w:t>3</w:t>
      </w:r>
      <w:r w:rsidRPr="006B44B2">
        <w:rPr>
          <w:i/>
          <w:spacing w:val="-5"/>
          <w:sz w:val="24"/>
          <w:szCs w:val="24"/>
          <w:u w:val="single"/>
        </w:rPr>
        <w:t xml:space="preserve"> </w:t>
      </w:r>
      <w:r w:rsidRPr="006B44B2">
        <w:rPr>
          <w:i/>
          <w:sz w:val="24"/>
          <w:szCs w:val="24"/>
          <w:u w:val="single"/>
        </w:rPr>
        <w:t>до</w:t>
      </w:r>
      <w:r w:rsidRPr="006B44B2">
        <w:rPr>
          <w:i/>
          <w:spacing w:val="-4"/>
          <w:sz w:val="24"/>
          <w:szCs w:val="24"/>
          <w:u w:val="single"/>
        </w:rPr>
        <w:t xml:space="preserve"> </w:t>
      </w:r>
      <w:r w:rsidRPr="006B44B2">
        <w:rPr>
          <w:i/>
          <w:sz w:val="24"/>
          <w:szCs w:val="24"/>
          <w:u w:val="single"/>
        </w:rPr>
        <w:t>4</w:t>
      </w:r>
      <w:r w:rsidRPr="006B44B2">
        <w:rPr>
          <w:i/>
          <w:spacing w:val="-5"/>
          <w:sz w:val="24"/>
          <w:szCs w:val="24"/>
          <w:u w:val="single"/>
        </w:rPr>
        <w:t xml:space="preserve"> </w:t>
      </w:r>
      <w:r w:rsidRPr="006B44B2">
        <w:rPr>
          <w:i/>
          <w:spacing w:val="-4"/>
          <w:sz w:val="24"/>
          <w:szCs w:val="24"/>
          <w:u w:val="single"/>
        </w:rPr>
        <w:t>лет):</w:t>
      </w:r>
    </w:p>
    <w:p w:rsidR="00E86AE2" w:rsidRPr="00644A0C" w:rsidRDefault="00644A0C" w:rsidP="00644A0C">
      <w:pPr>
        <w:tabs>
          <w:tab w:val="left" w:pos="1556"/>
        </w:tabs>
        <w:spacing w:line="360" w:lineRule="auto"/>
        <w:ind w:right="21"/>
        <w:jc w:val="both"/>
        <w:rPr>
          <w:sz w:val="24"/>
          <w:szCs w:val="24"/>
        </w:rPr>
      </w:pPr>
      <w:r>
        <w:rPr>
          <w:sz w:val="24"/>
          <w:szCs w:val="24"/>
        </w:rPr>
        <w:t>-</w:t>
      </w:r>
      <w:r w:rsidR="00E86AE2" w:rsidRPr="00644A0C">
        <w:rPr>
          <w:sz w:val="24"/>
          <w:szCs w:val="24"/>
        </w:rPr>
        <w:t>Развитие двигательных качеств (скоростных, силовых, гибкости, выносливости, координации). Двигательные качества соответствуют возрастным нормативам, характеризуются хорошими показателями. Может самостоятельно регулировать свою двигательную активность, проявляя произвольность некоторых двигательных действий. Способен к регуляции тонуса мускулатуры на основе контрастных ощущений («сосулька зимой» - мышцы напряжены, «сосулька весной» - мышцы расслабляются).</w:t>
      </w:r>
    </w:p>
    <w:p w:rsidR="00E86AE2" w:rsidRPr="00644A0C" w:rsidRDefault="00644A0C" w:rsidP="00644A0C">
      <w:pPr>
        <w:tabs>
          <w:tab w:val="left" w:pos="1556"/>
        </w:tabs>
        <w:spacing w:before="2" w:line="360" w:lineRule="auto"/>
        <w:ind w:right="21"/>
        <w:jc w:val="both"/>
        <w:rPr>
          <w:sz w:val="24"/>
          <w:szCs w:val="24"/>
        </w:rPr>
      </w:pPr>
      <w:r>
        <w:rPr>
          <w:sz w:val="24"/>
          <w:szCs w:val="24"/>
        </w:rPr>
        <w:t>-</w:t>
      </w:r>
      <w:r w:rsidR="00E86AE2" w:rsidRPr="00644A0C">
        <w:rPr>
          <w:sz w:val="24"/>
          <w:szCs w:val="24"/>
        </w:rPr>
        <w:t>Накопление и обогащение двигательного опыта обучающихся (овладение основными движениями). Техника основных движений: ходьбы, бега, ползания и лазанья, прыжков соответствует возрастным нормативам. Выполняет традиционные двухчастные общеразвивающие упражнения с</w:t>
      </w:r>
      <w:r w:rsidR="00E86AE2" w:rsidRPr="00644A0C">
        <w:rPr>
          <w:spacing w:val="40"/>
          <w:sz w:val="24"/>
          <w:szCs w:val="24"/>
        </w:rPr>
        <w:t xml:space="preserve"> </w:t>
      </w:r>
      <w:r w:rsidR="00E86AE2" w:rsidRPr="00644A0C">
        <w:rPr>
          <w:sz w:val="24"/>
          <w:szCs w:val="24"/>
        </w:rPr>
        <w:t>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Ребенок может сохранять правильную осанку в различных положениях по напоминанию педагогического работника, удерживает ее непродолжительно. При выполнении упражнений демонстрирует достаточную в соответствии с возрастными возможностями координацию движений, подвижность в суставах, быстро реагирует на сигналы, переключается с одного движения</w:t>
      </w:r>
      <w:r w:rsidR="00E86AE2" w:rsidRPr="00644A0C">
        <w:rPr>
          <w:spacing w:val="9"/>
          <w:sz w:val="24"/>
          <w:szCs w:val="24"/>
        </w:rPr>
        <w:t xml:space="preserve"> </w:t>
      </w:r>
      <w:r w:rsidR="00E86AE2" w:rsidRPr="00644A0C">
        <w:rPr>
          <w:sz w:val="24"/>
          <w:szCs w:val="24"/>
        </w:rPr>
        <w:t>на</w:t>
      </w:r>
      <w:r w:rsidR="00E86AE2" w:rsidRPr="00644A0C">
        <w:rPr>
          <w:spacing w:val="8"/>
          <w:sz w:val="24"/>
          <w:szCs w:val="24"/>
        </w:rPr>
        <w:t xml:space="preserve"> </w:t>
      </w:r>
      <w:r w:rsidR="00E86AE2" w:rsidRPr="00644A0C">
        <w:rPr>
          <w:sz w:val="24"/>
          <w:szCs w:val="24"/>
        </w:rPr>
        <w:t>другое.</w:t>
      </w:r>
      <w:r w:rsidR="00E86AE2" w:rsidRPr="00644A0C">
        <w:rPr>
          <w:spacing w:val="10"/>
          <w:sz w:val="24"/>
          <w:szCs w:val="24"/>
        </w:rPr>
        <w:t xml:space="preserve"> </w:t>
      </w:r>
      <w:r w:rsidR="00E86AE2" w:rsidRPr="00644A0C">
        <w:rPr>
          <w:sz w:val="24"/>
          <w:szCs w:val="24"/>
        </w:rPr>
        <w:t>Уверенно</w:t>
      </w:r>
      <w:r w:rsidR="00E86AE2" w:rsidRPr="00644A0C">
        <w:rPr>
          <w:spacing w:val="7"/>
          <w:sz w:val="24"/>
          <w:szCs w:val="24"/>
        </w:rPr>
        <w:t xml:space="preserve"> </w:t>
      </w:r>
      <w:r w:rsidR="00E86AE2" w:rsidRPr="00644A0C">
        <w:rPr>
          <w:sz w:val="24"/>
          <w:szCs w:val="24"/>
        </w:rPr>
        <w:t>выполняет</w:t>
      </w:r>
      <w:r w:rsidR="00E86AE2" w:rsidRPr="00644A0C">
        <w:rPr>
          <w:spacing w:val="7"/>
          <w:sz w:val="24"/>
          <w:szCs w:val="24"/>
        </w:rPr>
        <w:t xml:space="preserve"> </w:t>
      </w:r>
      <w:r w:rsidR="00E86AE2" w:rsidRPr="00644A0C">
        <w:rPr>
          <w:sz w:val="24"/>
          <w:szCs w:val="24"/>
        </w:rPr>
        <w:t>задания,</w:t>
      </w:r>
      <w:r w:rsidR="00E86AE2" w:rsidRPr="00644A0C">
        <w:rPr>
          <w:spacing w:val="5"/>
          <w:sz w:val="24"/>
          <w:szCs w:val="24"/>
        </w:rPr>
        <w:t xml:space="preserve"> </w:t>
      </w:r>
      <w:r w:rsidR="00E86AE2" w:rsidRPr="00644A0C">
        <w:rPr>
          <w:sz w:val="24"/>
          <w:szCs w:val="24"/>
        </w:rPr>
        <w:t>действует</w:t>
      </w:r>
      <w:r w:rsidR="00E86AE2" w:rsidRPr="00644A0C">
        <w:rPr>
          <w:spacing w:val="7"/>
          <w:sz w:val="24"/>
          <w:szCs w:val="24"/>
        </w:rPr>
        <w:t xml:space="preserve"> </w:t>
      </w:r>
      <w:r w:rsidR="00E86AE2" w:rsidRPr="00644A0C">
        <w:rPr>
          <w:sz w:val="24"/>
          <w:szCs w:val="24"/>
        </w:rPr>
        <w:t>в</w:t>
      </w:r>
      <w:r w:rsidR="00E86AE2" w:rsidRPr="00644A0C">
        <w:rPr>
          <w:spacing w:val="6"/>
          <w:sz w:val="24"/>
          <w:szCs w:val="24"/>
        </w:rPr>
        <w:t xml:space="preserve"> </w:t>
      </w:r>
      <w:r w:rsidR="00E86AE2" w:rsidRPr="00644A0C">
        <w:rPr>
          <w:sz w:val="24"/>
          <w:szCs w:val="24"/>
        </w:rPr>
        <w:t>общем</w:t>
      </w:r>
      <w:r w:rsidR="00E86AE2" w:rsidRPr="00644A0C">
        <w:rPr>
          <w:spacing w:val="9"/>
          <w:sz w:val="24"/>
          <w:szCs w:val="24"/>
        </w:rPr>
        <w:t xml:space="preserve"> </w:t>
      </w:r>
      <w:r w:rsidR="00E86AE2" w:rsidRPr="00644A0C">
        <w:rPr>
          <w:sz w:val="24"/>
          <w:szCs w:val="24"/>
        </w:rPr>
        <w:t>для</w:t>
      </w:r>
      <w:r w:rsidR="00E86AE2" w:rsidRPr="00644A0C">
        <w:rPr>
          <w:spacing w:val="5"/>
          <w:sz w:val="24"/>
          <w:szCs w:val="24"/>
        </w:rPr>
        <w:t xml:space="preserve"> </w:t>
      </w:r>
      <w:r w:rsidR="00E86AE2" w:rsidRPr="00644A0C">
        <w:rPr>
          <w:spacing w:val="-4"/>
          <w:sz w:val="24"/>
          <w:szCs w:val="24"/>
        </w:rPr>
        <w:t xml:space="preserve">всех </w:t>
      </w:r>
      <w:r w:rsidR="00E86AE2" w:rsidRPr="00644A0C">
        <w:rPr>
          <w:sz w:val="24"/>
          <w:szCs w:val="24"/>
        </w:rPr>
        <w:t>темпе. Легко находит свое место при совместных построениях и в играх.</w:t>
      </w:r>
      <w:r w:rsidR="00E86AE2" w:rsidRPr="00644A0C">
        <w:rPr>
          <w:spacing w:val="40"/>
          <w:sz w:val="24"/>
          <w:szCs w:val="24"/>
        </w:rPr>
        <w:t xml:space="preserve"> </w:t>
      </w:r>
      <w:r w:rsidR="00E86AE2" w:rsidRPr="00644A0C">
        <w:rPr>
          <w:sz w:val="24"/>
          <w:szCs w:val="24"/>
        </w:rPr>
        <w:t>Может выполнять двигательные задания в коллективе. Умеет строиться в колонну, шеренгу, круг, находит свое место при построениях, согласовывает совместные действия. Может сохранять равновесие с открытыми глазами в различных</w:t>
      </w:r>
      <w:r w:rsidR="00E86AE2" w:rsidRPr="00644A0C">
        <w:rPr>
          <w:spacing w:val="-8"/>
          <w:sz w:val="24"/>
          <w:szCs w:val="24"/>
        </w:rPr>
        <w:t xml:space="preserve"> </w:t>
      </w:r>
      <w:r w:rsidR="00E86AE2" w:rsidRPr="00644A0C">
        <w:rPr>
          <w:sz w:val="24"/>
          <w:szCs w:val="24"/>
        </w:rPr>
        <w:t>положениях</w:t>
      </w:r>
      <w:r w:rsidR="00E86AE2" w:rsidRPr="00644A0C">
        <w:rPr>
          <w:spacing w:val="-8"/>
          <w:sz w:val="24"/>
          <w:szCs w:val="24"/>
        </w:rPr>
        <w:t xml:space="preserve"> </w:t>
      </w:r>
      <w:r w:rsidR="00E86AE2" w:rsidRPr="00644A0C">
        <w:rPr>
          <w:sz w:val="24"/>
          <w:szCs w:val="24"/>
        </w:rPr>
        <w:t>(сидя,</w:t>
      </w:r>
      <w:r w:rsidR="00E86AE2" w:rsidRPr="00644A0C">
        <w:rPr>
          <w:spacing w:val="-2"/>
          <w:sz w:val="24"/>
          <w:szCs w:val="24"/>
        </w:rPr>
        <w:t xml:space="preserve"> </w:t>
      </w:r>
      <w:r w:rsidR="00E86AE2" w:rsidRPr="00644A0C">
        <w:rPr>
          <w:sz w:val="24"/>
          <w:szCs w:val="24"/>
        </w:rPr>
        <w:t>стоя</w:t>
      </w:r>
      <w:r w:rsidR="00E86AE2" w:rsidRPr="00644A0C">
        <w:rPr>
          <w:spacing w:val="-3"/>
          <w:sz w:val="24"/>
          <w:szCs w:val="24"/>
        </w:rPr>
        <w:t xml:space="preserve"> </w:t>
      </w:r>
      <w:r w:rsidR="00E86AE2" w:rsidRPr="00644A0C">
        <w:rPr>
          <w:sz w:val="24"/>
          <w:szCs w:val="24"/>
        </w:rPr>
        <w:t>и</w:t>
      </w:r>
      <w:r w:rsidR="00E86AE2" w:rsidRPr="00644A0C">
        <w:rPr>
          <w:spacing w:val="-4"/>
          <w:sz w:val="24"/>
          <w:szCs w:val="24"/>
        </w:rPr>
        <w:t xml:space="preserve"> </w:t>
      </w:r>
      <w:r w:rsidR="00E86AE2" w:rsidRPr="00644A0C">
        <w:rPr>
          <w:sz w:val="24"/>
          <w:szCs w:val="24"/>
        </w:rPr>
        <w:t>в</w:t>
      </w:r>
      <w:r w:rsidR="00E86AE2" w:rsidRPr="00644A0C">
        <w:rPr>
          <w:spacing w:val="-5"/>
          <w:sz w:val="24"/>
          <w:szCs w:val="24"/>
        </w:rPr>
        <w:t xml:space="preserve"> </w:t>
      </w:r>
      <w:r w:rsidR="00E86AE2" w:rsidRPr="00644A0C">
        <w:rPr>
          <w:sz w:val="24"/>
          <w:szCs w:val="24"/>
        </w:rPr>
        <w:t>движении).</w:t>
      </w:r>
      <w:r w:rsidR="00E86AE2" w:rsidRPr="00644A0C">
        <w:rPr>
          <w:spacing w:val="-2"/>
          <w:sz w:val="24"/>
          <w:szCs w:val="24"/>
        </w:rPr>
        <w:t xml:space="preserve"> </w:t>
      </w:r>
      <w:r w:rsidR="00E86AE2" w:rsidRPr="00644A0C">
        <w:rPr>
          <w:sz w:val="24"/>
          <w:szCs w:val="24"/>
        </w:rPr>
        <w:t>Проявляет</w:t>
      </w:r>
      <w:r w:rsidR="00E86AE2" w:rsidRPr="00644A0C">
        <w:rPr>
          <w:spacing w:val="-5"/>
          <w:sz w:val="24"/>
          <w:szCs w:val="24"/>
        </w:rPr>
        <w:t xml:space="preserve"> </w:t>
      </w:r>
      <w:r w:rsidR="00E86AE2" w:rsidRPr="00644A0C">
        <w:rPr>
          <w:sz w:val="24"/>
          <w:szCs w:val="24"/>
        </w:rPr>
        <w:t>инициативность,</w:t>
      </w:r>
      <w:r w:rsidR="00E86AE2" w:rsidRPr="00644A0C">
        <w:rPr>
          <w:spacing w:val="-2"/>
          <w:sz w:val="24"/>
          <w:szCs w:val="24"/>
        </w:rPr>
        <w:t xml:space="preserve"> </w:t>
      </w:r>
      <w:r w:rsidR="00E86AE2" w:rsidRPr="00644A0C">
        <w:rPr>
          <w:sz w:val="24"/>
          <w:szCs w:val="24"/>
        </w:rPr>
        <w:t>с большим удовольствием участвует в подвижных играх. Соблюдает элементарные и более сложные правила в играх, меняет вид движения в соответствии с поставленной задачей. Согласовывает движения, ориентируется в</w:t>
      </w:r>
      <w:r w:rsidR="00E86AE2" w:rsidRPr="00644A0C">
        <w:rPr>
          <w:spacing w:val="-1"/>
          <w:sz w:val="24"/>
          <w:szCs w:val="24"/>
        </w:rPr>
        <w:t xml:space="preserve"> </w:t>
      </w:r>
      <w:r w:rsidR="00E86AE2" w:rsidRPr="00644A0C">
        <w:rPr>
          <w:sz w:val="24"/>
          <w:szCs w:val="24"/>
        </w:rPr>
        <w:t>пространстве. Ходит</w:t>
      </w:r>
      <w:r w:rsidR="00E86AE2" w:rsidRPr="00644A0C">
        <w:rPr>
          <w:spacing w:val="-1"/>
          <w:sz w:val="24"/>
          <w:szCs w:val="24"/>
        </w:rPr>
        <w:t xml:space="preserve"> </w:t>
      </w:r>
      <w:r w:rsidR="00E86AE2" w:rsidRPr="00644A0C">
        <w:rPr>
          <w:sz w:val="24"/>
          <w:szCs w:val="24"/>
        </w:rPr>
        <w:t>и бегает</w:t>
      </w:r>
      <w:r w:rsidR="00E86AE2" w:rsidRPr="00644A0C">
        <w:rPr>
          <w:spacing w:val="-1"/>
          <w:sz w:val="24"/>
          <w:szCs w:val="24"/>
        </w:rPr>
        <w:t xml:space="preserve"> </w:t>
      </w:r>
      <w:r w:rsidR="00E86AE2" w:rsidRPr="00644A0C">
        <w:rPr>
          <w:sz w:val="24"/>
          <w:szCs w:val="24"/>
        </w:rPr>
        <w:t>свободно, не шаркая ногами, не опуская голову, сохраняя координацию движений рук и ног. С желанием катается на трехколесном велосипеде.</w:t>
      </w:r>
    </w:p>
    <w:p w:rsidR="00E86AE2" w:rsidRPr="00644A0C" w:rsidRDefault="00644A0C" w:rsidP="00644A0C">
      <w:pPr>
        <w:tabs>
          <w:tab w:val="left" w:pos="1556"/>
        </w:tabs>
        <w:spacing w:before="2" w:line="360" w:lineRule="auto"/>
        <w:ind w:right="21"/>
        <w:jc w:val="both"/>
        <w:rPr>
          <w:sz w:val="24"/>
          <w:szCs w:val="24"/>
        </w:rPr>
      </w:pPr>
      <w:r>
        <w:rPr>
          <w:sz w:val="24"/>
          <w:szCs w:val="24"/>
        </w:rPr>
        <w:t>-</w:t>
      </w:r>
      <w:r w:rsidR="00E86AE2" w:rsidRPr="00644A0C">
        <w:rPr>
          <w:sz w:val="24"/>
          <w:szCs w:val="24"/>
        </w:rPr>
        <w:t>Формирование потребности в двигательной активности и физическом совершенствовании. Двигается активно, естественно, не напряженно.</w:t>
      </w:r>
      <w:r w:rsidR="00E86AE2" w:rsidRPr="00644A0C">
        <w:rPr>
          <w:spacing w:val="40"/>
          <w:sz w:val="24"/>
          <w:szCs w:val="24"/>
        </w:rPr>
        <w:t xml:space="preserve"> </w:t>
      </w:r>
      <w:r w:rsidR="00E86AE2" w:rsidRPr="00644A0C">
        <w:rPr>
          <w:sz w:val="24"/>
          <w:szCs w:val="24"/>
        </w:rPr>
        <w:t>Участвует</w:t>
      </w:r>
      <w:r w:rsidR="00E86AE2" w:rsidRPr="00644A0C">
        <w:rPr>
          <w:spacing w:val="-1"/>
          <w:sz w:val="24"/>
          <w:szCs w:val="24"/>
        </w:rPr>
        <w:t xml:space="preserve"> </w:t>
      </w:r>
      <w:r w:rsidR="00E86AE2" w:rsidRPr="00644A0C">
        <w:rPr>
          <w:sz w:val="24"/>
          <w:szCs w:val="24"/>
        </w:rPr>
        <w:t>в</w:t>
      </w:r>
      <w:r w:rsidR="00E86AE2" w:rsidRPr="00644A0C">
        <w:rPr>
          <w:spacing w:val="-5"/>
          <w:sz w:val="24"/>
          <w:szCs w:val="24"/>
        </w:rPr>
        <w:t xml:space="preserve"> </w:t>
      </w:r>
      <w:r w:rsidR="00E86AE2" w:rsidRPr="00644A0C">
        <w:rPr>
          <w:sz w:val="24"/>
          <w:szCs w:val="24"/>
        </w:rPr>
        <w:t>совместных</w:t>
      </w:r>
      <w:r w:rsidR="00E86AE2" w:rsidRPr="00644A0C">
        <w:rPr>
          <w:spacing w:val="-8"/>
          <w:sz w:val="24"/>
          <w:szCs w:val="24"/>
        </w:rPr>
        <w:t xml:space="preserve"> </w:t>
      </w:r>
      <w:r w:rsidR="00E86AE2" w:rsidRPr="00644A0C">
        <w:rPr>
          <w:sz w:val="24"/>
          <w:szCs w:val="24"/>
        </w:rPr>
        <w:t>подвижных</w:t>
      </w:r>
      <w:r w:rsidR="00E86AE2" w:rsidRPr="00644A0C">
        <w:rPr>
          <w:spacing w:val="-4"/>
          <w:sz w:val="24"/>
          <w:szCs w:val="24"/>
        </w:rPr>
        <w:t xml:space="preserve"> </w:t>
      </w:r>
      <w:r w:rsidR="00E86AE2" w:rsidRPr="00644A0C">
        <w:rPr>
          <w:sz w:val="24"/>
          <w:szCs w:val="24"/>
        </w:rPr>
        <w:t>играх</w:t>
      </w:r>
      <w:r w:rsidR="00E86AE2" w:rsidRPr="00644A0C">
        <w:rPr>
          <w:spacing w:val="-8"/>
          <w:sz w:val="24"/>
          <w:szCs w:val="24"/>
        </w:rPr>
        <w:t xml:space="preserve"> </w:t>
      </w:r>
      <w:r w:rsidR="00E86AE2" w:rsidRPr="00644A0C">
        <w:rPr>
          <w:sz w:val="24"/>
          <w:szCs w:val="24"/>
        </w:rPr>
        <w:t xml:space="preserve">и </w:t>
      </w:r>
      <w:r w:rsidR="00E86AE2" w:rsidRPr="00644A0C">
        <w:rPr>
          <w:sz w:val="24"/>
          <w:szCs w:val="24"/>
        </w:rPr>
        <w:lastRenderedPageBreak/>
        <w:t>упражнениях,</w:t>
      </w:r>
      <w:r w:rsidR="00E86AE2" w:rsidRPr="00644A0C">
        <w:rPr>
          <w:spacing w:val="-1"/>
          <w:sz w:val="24"/>
          <w:szCs w:val="24"/>
        </w:rPr>
        <w:t xml:space="preserve"> </w:t>
      </w:r>
      <w:r w:rsidR="00E86AE2" w:rsidRPr="00644A0C">
        <w:rPr>
          <w:sz w:val="24"/>
          <w:szCs w:val="24"/>
        </w:rPr>
        <w:t>старается</w:t>
      </w:r>
      <w:r w:rsidR="00E86AE2" w:rsidRPr="00644A0C">
        <w:rPr>
          <w:spacing w:val="-2"/>
          <w:sz w:val="24"/>
          <w:szCs w:val="24"/>
        </w:rPr>
        <w:t xml:space="preserve"> </w:t>
      </w:r>
      <w:r w:rsidR="00E86AE2" w:rsidRPr="00644A0C">
        <w:rPr>
          <w:sz w:val="24"/>
          <w:szCs w:val="24"/>
        </w:rPr>
        <w:t>соблюдать правила. Интересуется способами выполнения двигательных упражнений, старательно их повторяет. Пользуется физкультурным оборудованием. Стремится к самостоятельности в применении опыта двигательной деятельности. Быстро осваивает новые движения. От двигательной деятельности получает удовольствие. Объем двигательной активности соответствует возрастным нормам.</w:t>
      </w:r>
    </w:p>
    <w:p w:rsidR="00E86AE2" w:rsidRPr="006B44B2" w:rsidRDefault="00E86AE2" w:rsidP="00644A0C">
      <w:pPr>
        <w:spacing w:before="2" w:line="360" w:lineRule="auto"/>
        <w:ind w:right="21"/>
        <w:jc w:val="both"/>
        <w:rPr>
          <w:i/>
          <w:sz w:val="24"/>
          <w:szCs w:val="24"/>
        </w:rPr>
      </w:pPr>
      <w:r w:rsidRPr="006B44B2">
        <w:rPr>
          <w:i/>
          <w:sz w:val="24"/>
          <w:szCs w:val="24"/>
          <w:u w:val="single"/>
        </w:rPr>
        <w:t>Средняя</w:t>
      </w:r>
      <w:r w:rsidRPr="006B44B2">
        <w:rPr>
          <w:i/>
          <w:spacing w:val="-4"/>
          <w:sz w:val="24"/>
          <w:szCs w:val="24"/>
          <w:u w:val="single"/>
        </w:rPr>
        <w:t xml:space="preserve"> </w:t>
      </w:r>
      <w:r w:rsidRPr="006B44B2">
        <w:rPr>
          <w:i/>
          <w:sz w:val="24"/>
          <w:szCs w:val="24"/>
          <w:u w:val="single"/>
        </w:rPr>
        <w:t>группа</w:t>
      </w:r>
      <w:r w:rsidRPr="006B44B2">
        <w:rPr>
          <w:i/>
          <w:spacing w:val="-4"/>
          <w:sz w:val="24"/>
          <w:szCs w:val="24"/>
          <w:u w:val="single"/>
        </w:rPr>
        <w:t xml:space="preserve"> </w:t>
      </w:r>
      <w:r w:rsidRPr="006B44B2">
        <w:rPr>
          <w:i/>
          <w:sz w:val="24"/>
          <w:szCs w:val="24"/>
          <w:u w:val="single"/>
        </w:rPr>
        <w:t>(от</w:t>
      </w:r>
      <w:r w:rsidRPr="006B44B2">
        <w:rPr>
          <w:i/>
          <w:spacing w:val="-4"/>
          <w:sz w:val="24"/>
          <w:szCs w:val="24"/>
          <w:u w:val="single"/>
        </w:rPr>
        <w:t xml:space="preserve"> </w:t>
      </w:r>
      <w:r w:rsidRPr="006B44B2">
        <w:rPr>
          <w:i/>
          <w:sz w:val="24"/>
          <w:szCs w:val="24"/>
          <w:u w:val="single"/>
        </w:rPr>
        <w:t>4</w:t>
      </w:r>
      <w:r w:rsidRPr="006B44B2">
        <w:rPr>
          <w:i/>
          <w:spacing w:val="-4"/>
          <w:sz w:val="24"/>
          <w:szCs w:val="24"/>
          <w:u w:val="single"/>
        </w:rPr>
        <w:t xml:space="preserve"> </w:t>
      </w:r>
      <w:r w:rsidRPr="006B44B2">
        <w:rPr>
          <w:i/>
          <w:sz w:val="24"/>
          <w:szCs w:val="24"/>
          <w:u w:val="single"/>
        </w:rPr>
        <w:t>до</w:t>
      </w:r>
      <w:r w:rsidRPr="006B44B2">
        <w:rPr>
          <w:i/>
          <w:spacing w:val="-5"/>
          <w:sz w:val="24"/>
          <w:szCs w:val="24"/>
          <w:u w:val="single"/>
        </w:rPr>
        <w:t xml:space="preserve"> </w:t>
      </w:r>
      <w:r w:rsidRPr="006B44B2">
        <w:rPr>
          <w:i/>
          <w:sz w:val="24"/>
          <w:szCs w:val="24"/>
          <w:u w:val="single"/>
        </w:rPr>
        <w:t>5</w:t>
      </w:r>
      <w:r w:rsidRPr="006B44B2">
        <w:rPr>
          <w:i/>
          <w:spacing w:val="-4"/>
          <w:sz w:val="24"/>
          <w:szCs w:val="24"/>
          <w:u w:val="single"/>
        </w:rPr>
        <w:t xml:space="preserve"> лет):</w:t>
      </w:r>
    </w:p>
    <w:p w:rsidR="00E86AE2" w:rsidRPr="00644A0C" w:rsidRDefault="00644A0C" w:rsidP="00644A0C">
      <w:pPr>
        <w:tabs>
          <w:tab w:val="left" w:pos="1556"/>
        </w:tabs>
        <w:spacing w:line="360" w:lineRule="auto"/>
        <w:ind w:right="21"/>
        <w:jc w:val="both"/>
        <w:rPr>
          <w:sz w:val="24"/>
          <w:szCs w:val="24"/>
        </w:rPr>
      </w:pPr>
      <w:r>
        <w:rPr>
          <w:sz w:val="24"/>
          <w:szCs w:val="24"/>
        </w:rPr>
        <w:t>-</w:t>
      </w:r>
      <w:r w:rsidR="00E86AE2" w:rsidRPr="00644A0C">
        <w:rPr>
          <w:sz w:val="24"/>
          <w:szCs w:val="24"/>
        </w:rPr>
        <w:t>Развитие двигательных качеств (скоростных, силовых, гибкости, выносливости координации). Развитие движений соответствует возрастной норме; движения хорошо координированы и энергичны; выполняются ловко, выразительно, красиво. Показатели тестирования показывают высокий возрастной уровень развития и физических качеств.</w:t>
      </w:r>
    </w:p>
    <w:p w:rsidR="00E86AE2" w:rsidRPr="00644A0C" w:rsidRDefault="00644A0C" w:rsidP="00644A0C">
      <w:pPr>
        <w:tabs>
          <w:tab w:val="left" w:pos="1556"/>
        </w:tabs>
        <w:spacing w:line="360" w:lineRule="auto"/>
        <w:ind w:right="21"/>
        <w:jc w:val="both"/>
        <w:rPr>
          <w:sz w:val="24"/>
          <w:szCs w:val="24"/>
        </w:rPr>
      </w:pPr>
      <w:r>
        <w:rPr>
          <w:sz w:val="24"/>
          <w:szCs w:val="24"/>
        </w:rPr>
        <w:t>-</w:t>
      </w:r>
      <w:r w:rsidR="00E86AE2" w:rsidRPr="00644A0C">
        <w:rPr>
          <w:sz w:val="24"/>
          <w:szCs w:val="24"/>
        </w:rPr>
        <w:t>Накопление и обогащение двигательного опыта обучающихся (овладение основными движениями). Умения и навыки в основных движениях соответствуют возрастным возможностям. Доступны традиционные четырехчастные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w:t>
      </w:r>
    </w:p>
    <w:p w:rsidR="00E86AE2" w:rsidRPr="006B44B2" w:rsidRDefault="00E86AE2" w:rsidP="00644A0C">
      <w:pPr>
        <w:pStyle w:val="a3"/>
        <w:spacing w:before="1" w:line="360" w:lineRule="auto"/>
        <w:ind w:left="0" w:right="21"/>
        <w:rPr>
          <w:sz w:val="24"/>
          <w:szCs w:val="24"/>
        </w:rPr>
      </w:pPr>
      <w:r w:rsidRPr="006B44B2">
        <w:rPr>
          <w:sz w:val="24"/>
          <w:szCs w:val="24"/>
        </w:rPr>
        <w:t>Доступно освоение главных элементов техники: в беге - активного толчка</w:t>
      </w:r>
      <w:r w:rsidRPr="006B44B2">
        <w:rPr>
          <w:spacing w:val="40"/>
          <w:sz w:val="24"/>
          <w:szCs w:val="24"/>
        </w:rPr>
        <w:t xml:space="preserve"> </w:t>
      </w:r>
      <w:r w:rsidRPr="006B44B2">
        <w:rPr>
          <w:sz w:val="24"/>
          <w:szCs w:val="24"/>
        </w:rPr>
        <w:t xml:space="preserve">и выноса маховой ноги; в прыжках - энергичного толчка и маха руками вперед- вверх; в метании - исходного положения, замаха; в лазании - чередующегося шага при подъеме на гимнастическую стенку одноименным способом. Ловля мяча с расстояния 1,5 м, отбивание его об пол не менее 5 раз подряд. Правильные исходные положения при метании. Ползание разными способами: пролезание между рейками лестницы, поставленной боком; ползание с опорой на стопы и ладони по доске, наклонной лестнице, скату; лазание по гимнастической стенке, подъем чередующимся шагом, не пропуская реек, перелезание с одного пролета лестницы на другой вправо, влево, не пропуская </w:t>
      </w:r>
      <w:r w:rsidRPr="006B44B2">
        <w:rPr>
          <w:spacing w:val="-2"/>
          <w:sz w:val="24"/>
          <w:szCs w:val="24"/>
        </w:rPr>
        <w:t>реек.</w:t>
      </w:r>
      <w:r w:rsidRPr="006B44B2">
        <w:rPr>
          <w:sz w:val="24"/>
          <w:szCs w:val="24"/>
        </w:rPr>
        <w:t xml:space="preserve"> Выполняет прыжки на двух ногах с поворотами кругом, со сменой ног; ноги вместе-ноги врозь; с хлопками над головой, за спиной; прыжки с продвижением вперед, вперед-назад, с поворотами, боком (вправо, влево); прыжки в глубину (спрыгивание с высоты 25 см); прыжки через предметы высотой 5-10 см; прыжки в длину с места; вверх с места на высоту 15-20 см).</w:t>
      </w:r>
    </w:p>
    <w:p w:rsidR="00E86AE2" w:rsidRPr="006B44B2" w:rsidRDefault="00E86AE2" w:rsidP="00644A0C">
      <w:pPr>
        <w:pStyle w:val="a3"/>
        <w:spacing w:before="3" w:line="360" w:lineRule="auto"/>
        <w:ind w:left="0" w:right="21"/>
        <w:rPr>
          <w:sz w:val="24"/>
          <w:szCs w:val="24"/>
        </w:rPr>
      </w:pPr>
      <w:r w:rsidRPr="006B44B2">
        <w:rPr>
          <w:sz w:val="24"/>
          <w:szCs w:val="24"/>
        </w:rPr>
        <w:t xml:space="preserve">Сохраняет равновесие после вращений или в заданных положениях: стоя на одной ноге, на приподнятой поверхности. Соблюдает правила в подвижных играх. Соблюдает правила, согласовывает движения, ориентируется в </w:t>
      </w:r>
      <w:r w:rsidRPr="006B44B2">
        <w:rPr>
          <w:spacing w:val="-2"/>
          <w:sz w:val="24"/>
          <w:szCs w:val="24"/>
        </w:rPr>
        <w:t>пространстве.</w:t>
      </w:r>
    </w:p>
    <w:p w:rsidR="00E86AE2" w:rsidRPr="006B44B2" w:rsidRDefault="00E86AE2" w:rsidP="00644A0C">
      <w:pPr>
        <w:pStyle w:val="a3"/>
        <w:spacing w:line="360" w:lineRule="auto"/>
        <w:ind w:left="0" w:right="21"/>
        <w:rPr>
          <w:sz w:val="24"/>
          <w:szCs w:val="24"/>
        </w:rPr>
      </w:pPr>
      <w:r w:rsidRPr="006B44B2">
        <w:rPr>
          <w:sz w:val="24"/>
          <w:szCs w:val="24"/>
        </w:rPr>
        <w:t>Развито умение ходить и бегать разными видами бега свободно, не шаркая ногами, не опуская голову, сохраняя координацию движений рук и ног. Сформировано</w:t>
      </w:r>
      <w:r w:rsidRPr="006B44B2">
        <w:rPr>
          <w:spacing w:val="-2"/>
          <w:sz w:val="24"/>
          <w:szCs w:val="24"/>
        </w:rPr>
        <w:t xml:space="preserve"> </w:t>
      </w:r>
      <w:r w:rsidRPr="006B44B2">
        <w:rPr>
          <w:sz w:val="24"/>
          <w:szCs w:val="24"/>
        </w:rPr>
        <w:t>умение</w:t>
      </w:r>
      <w:r w:rsidRPr="006B44B2">
        <w:rPr>
          <w:spacing w:val="-6"/>
          <w:sz w:val="24"/>
          <w:szCs w:val="24"/>
        </w:rPr>
        <w:t xml:space="preserve"> </w:t>
      </w:r>
      <w:r w:rsidRPr="006B44B2">
        <w:rPr>
          <w:sz w:val="24"/>
          <w:szCs w:val="24"/>
        </w:rPr>
        <w:t>строиться</w:t>
      </w:r>
      <w:r w:rsidRPr="006B44B2">
        <w:rPr>
          <w:spacing w:val="-5"/>
          <w:sz w:val="24"/>
          <w:szCs w:val="24"/>
        </w:rPr>
        <w:t xml:space="preserve"> </w:t>
      </w:r>
      <w:r w:rsidRPr="006B44B2">
        <w:rPr>
          <w:sz w:val="24"/>
          <w:szCs w:val="24"/>
        </w:rPr>
        <w:t>в</w:t>
      </w:r>
      <w:r w:rsidRPr="006B44B2">
        <w:rPr>
          <w:spacing w:val="-7"/>
          <w:sz w:val="24"/>
          <w:szCs w:val="24"/>
        </w:rPr>
        <w:t xml:space="preserve"> </w:t>
      </w:r>
      <w:r w:rsidRPr="006B44B2">
        <w:rPr>
          <w:sz w:val="24"/>
          <w:szCs w:val="24"/>
        </w:rPr>
        <w:t>колонну</w:t>
      </w:r>
      <w:r w:rsidRPr="006B44B2">
        <w:rPr>
          <w:spacing w:val="-10"/>
          <w:sz w:val="24"/>
          <w:szCs w:val="24"/>
        </w:rPr>
        <w:t xml:space="preserve"> </w:t>
      </w:r>
      <w:r w:rsidRPr="006B44B2">
        <w:rPr>
          <w:sz w:val="24"/>
          <w:szCs w:val="24"/>
        </w:rPr>
        <w:t>по одному,</w:t>
      </w:r>
      <w:r w:rsidRPr="006B44B2">
        <w:rPr>
          <w:spacing w:val="-4"/>
          <w:sz w:val="24"/>
          <w:szCs w:val="24"/>
        </w:rPr>
        <w:t xml:space="preserve"> </w:t>
      </w:r>
      <w:r w:rsidRPr="006B44B2">
        <w:rPr>
          <w:sz w:val="24"/>
          <w:szCs w:val="24"/>
        </w:rPr>
        <w:t>шеренгу,</w:t>
      </w:r>
      <w:r w:rsidRPr="006B44B2">
        <w:rPr>
          <w:spacing w:val="-4"/>
          <w:sz w:val="24"/>
          <w:szCs w:val="24"/>
        </w:rPr>
        <w:t xml:space="preserve"> </w:t>
      </w:r>
      <w:r w:rsidRPr="006B44B2">
        <w:rPr>
          <w:sz w:val="24"/>
          <w:szCs w:val="24"/>
        </w:rPr>
        <w:t>круг,</w:t>
      </w:r>
      <w:r w:rsidRPr="006B44B2">
        <w:rPr>
          <w:spacing w:val="-4"/>
          <w:sz w:val="24"/>
          <w:szCs w:val="24"/>
        </w:rPr>
        <w:t xml:space="preserve"> </w:t>
      </w:r>
      <w:r w:rsidRPr="006B44B2">
        <w:rPr>
          <w:sz w:val="24"/>
          <w:szCs w:val="24"/>
        </w:rPr>
        <w:t>находить свое место при построениях. Сохраняет пра</w:t>
      </w:r>
      <w:r w:rsidRPr="006B44B2">
        <w:rPr>
          <w:sz w:val="24"/>
          <w:szCs w:val="24"/>
        </w:rPr>
        <w:lastRenderedPageBreak/>
        <w:t>вильную осанку самостоятельно в положениях сидя и стоя, в движении, при выполнении упражнений в равновесии. Новые движения осваивает быстро. Соблюдает технику выполнения ходьбы, бега, лазанья и ползанья.</w:t>
      </w:r>
    </w:p>
    <w:p w:rsidR="00E86AE2" w:rsidRPr="006B44B2" w:rsidRDefault="00E86AE2" w:rsidP="00644A0C">
      <w:pPr>
        <w:pStyle w:val="a3"/>
        <w:spacing w:line="360" w:lineRule="auto"/>
        <w:ind w:left="0" w:right="21"/>
        <w:rPr>
          <w:sz w:val="24"/>
          <w:szCs w:val="24"/>
        </w:rPr>
      </w:pPr>
      <w:r w:rsidRPr="006B44B2">
        <w:rPr>
          <w:sz w:val="24"/>
          <w:szCs w:val="24"/>
        </w:rPr>
        <w:t>Правильно выполняет хват перекладины во время лазанья. Энергично отталкивает мяч при катании и бросании; ловит мяч двумя руками одновременно. Энергично отталкивается двумя ногами и правильно приземляется в прыжках с высоты, на месте и с продвижением вперед; на двух ногах и поочередно на одной ноге; принимает правильное исходное положение в прыжках в длину и высоту с места; в метании мешочков с песком, мячей диаметром 15-20 см.</w:t>
      </w:r>
    </w:p>
    <w:p w:rsidR="00E86AE2" w:rsidRPr="006B44B2" w:rsidRDefault="00E86AE2" w:rsidP="00644A0C">
      <w:pPr>
        <w:pStyle w:val="a3"/>
        <w:spacing w:line="360" w:lineRule="auto"/>
        <w:ind w:left="0" w:right="21"/>
        <w:rPr>
          <w:sz w:val="24"/>
          <w:szCs w:val="24"/>
        </w:rPr>
      </w:pPr>
      <w:r w:rsidRPr="006B44B2">
        <w:rPr>
          <w:sz w:val="24"/>
          <w:szCs w:val="24"/>
        </w:rPr>
        <w:t>В играх выполняет сложные правила, меняет движения. Сформированы навыки доступных спортивных упражнений: катание на санках (подъем с санками на горку, скатывание с горки, торможение при спуске; катание на санках друг друга). Катание на двух- и трехколесном велосипедах: по прямой, по кругу, «змейкой», с поворотами.</w:t>
      </w:r>
    </w:p>
    <w:p w:rsidR="00E86AE2" w:rsidRPr="00644A0C" w:rsidRDefault="00644A0C" w:rsidP="00644A0C">
      <w:pPr>
        <w:tabs>
          <w:tab w:val="left" w:pos="1556"/>
        </w:tabs>
        <w:spacing w:line="360" w:lineRule="auto"/>
        <w:ind w:right="21"/>
        <w:jc w:val="both"/>
        <w:rPr>
          <w:sz w:val="24"/>
          <w:szCs w:val="24"/>
        </w:rPr>
      </w:pPr>
      <w:r>
        <w:rPr>
          <w:sz w:val="24"/>
          <w:szCs w:val="24"/>
        </w:rPr>
        <w:t>-</w:t>
      </w:r>
      <w:r w:rsidR="00E86AE2" w:rsidRPr="00644A0C">
        <w:rPr>
          <w:sz w:val="24"/>
          <w:szCs w:val="24"/>
        </w:rPr>
        <w:t>Формирование потребности в двигательной активности и физическом совершенствовании. Активно участвует в совместных играх и физических упражнениях. Выполняет правила в подвижных играх, реагирует на сигналы и команды. Развит интерес, самостоятельность и творчество при выполнении физических упражнений и подвижных игр, при этом переживает положительные эмоции. Пользуется физкультурным инвентарем и оборудованием в свободное время. Сформировано желание овладевать навыками доступных спортивных упражнений. Объем двигательной</w:t>
      </w:r>
      <w:r w:rsidR="00E86AE2" w:rsidRPr="00644A0C">
        <w:rPr>
          <w:spacing w:val="40"/>
          <w:sz w:val="24"/>
          <w:szCs w:val="24"/>
        </w:rPr>
        <w:t xml:space="preserve"> </w:t>
      </w:r>
      <w:r w:rsidR="00E86AE2" w:rsidRPr="00644A0C">
        <w:rPr>
          <w:sz w:val="24"/>
          <w:szCs w:val="24"/>
        </w:rPr>
        <w:t>активности соответствует возрастным нормам.</w:t>
      </w:r>
    </w:p>
    <w:p w:rsidR="00E86AE2" w:rsidRPr="006B44B2" w:rsidRDefault="00E86AE2" w:rsidP="00644A0C">
      <w:pPr>
        <w:spacing w:before="1" w:line="360" w:lineRule="auto"/>
        <w:ind w:right="21"/>
        <w:jc w:val="both"/>
        <w:rPr>
          <w:i/>
          <w:sz w:val="24"/>
          <w:szCs w:val="24"/>
        </w:rPr>
      </w:pPr>
      <w:r w:rsidRPr="006B44B2">
        <w:rPr>
          <w:i/>
          <w:sz w:val="24"/>
          <w:szCs w:val="24"/>
          <w:u w:val="single"/>
        </w:rPr>
        <w:t>Старшая</w:t>
      </w:r>
      <w:r w:rsidRPr="006B44B2">
        <w:rPr>
          <w:i/>
          <w:spacing w:val="-5"/>
          <w:sz w:val="24"/>
          <w:szCs w:val="24"/>
          <w:u w:val="single"/>
        </w:rPr>
        <w:t xml:space="preserve"> </w:t>
      </w:r>
      <w:r w:rsidRPr="006B44B2">
        <w:rPr>
          <w:i/>
          <w:sz w:val="24"/>
          <w:szCs w:val="24"/>
          <w:u w:val="single"/>
        </w:rPr>
        <w:t>группа</w:t>
      </w:r>
      <w:r w:rsidRPr="006B44B2">
        <w:rPr>
          <w:i/>
          <w:spacing w:val="-1"/>
          <w:sz w:val="24"/>
          <w:szCs w:val="24"/>
          <w:u w:val="single"/>
        </w:rPr>
        <w:t xml:space="preserve"> </w:t>
      </w:r>
      <w:r w:rsidRPr="006B44B2">
        <w:rPr>
          <w:i/>
          <w:sz w:val="24"/>
          <w:szCs w:val="24"/>
          <w:u w:val="single"/>
        </w:rPr>
        <w:t>(от</w:t>
      </w:r>
      <w:r w:rsidRPr="006B44B2">
        <w:rPr>
          <w:i/>
          <w:spacing w:val="-4"/>
          <w:sz w:val="24"/>
          <w:szCs w:val="24"/>
          <w:u w:val="single"/>
        </w:rPr>
        <w:t xml:space="preserve"> </w:t>
      </w:r>
      <w:r w:rsidRPr="006B44B2">
        <w:rPr>
          <w:i/>
          <w:sz w:val="24"/>
          <w:szCs w:val="24"/>
          <w:u w:val="single"/>
        </w:rPr>
        <w:t>5</w:t>
      </w:r>
      <w:r w:rsidRPr="006B44B2">
        <w:rPr>
          <w:i/>
          <w:spacing w:val="-5"/>
          <w:sz w:val="24"/>
          <w:szCs w:val="24"/>
          <w:u w:val="single"/>
        </w:rPr>
        <w:t xml:space="preserve"> </w:t>
      </w:r>
      <w:r w:rsidRPr="006B44B2">
        <w:rPr>
          <w:i/>
          <w:sz w:val="24"/>
          <w:szCs w:val="24"/>
          <w:u w:val="single"/>
        </w:rPr>
        <w:t>до</w:t>
      </w:r>
      <w:r w:rsidRPr="006B44B2">
        <w:rPr>
          <w:i/>
          <w:spacing w:val="-5"/>
          <w:sz w:val="24"/>
          <w:szCs w:val="24"/>
          <w:u w:val="single"/>
        </w:rPr>
        <w:t xml:space="preserve"> </w:t>
      </w:r>
      <w:r w:rsidRPr="006B44B2">
        <w:rPr>
          <w:i/>
          <w:sz w:val="24"/>
          <w:szCs w:val="24"/>
          <w:u w:val="single"/>
        </w:rPr>
        <w:t>6</w:t>
      </w:r>
      <w:r w:rsidRPr="006B44B2">
        <w:rPr>
          <w:i/>
          <w:spacing w:val="-5"/>
          <w:sz w:val="24"/>
          <w:szCs w:val="24"/>
          <w:u w:val="single"/>
        </w:rPr>
        <w:t xml:space="preserve"> </w:t>
      </w:r>
      <w:r w:rsidRPr="006B44B2">
        <w:rPr>
          <w:i/>
          <w:spacing w:val="-4"/>
          <w:sz w:val="24"/>
          <w:szCs w:val="24"/>
          <w:u w:val="single"/>
        </w:rPr>
        <w:t>лет):</w:t>
      </w:r>
    </w:p>
    <w:p w:rsidR="00E86AE2" w:rsidRPr="00644A0C" w:rsidRDefault="00644A0C" w:rsidP="00644A0C">
      <w:pPr>
        <w:tabs>
          <w:tab w:val="left" w:pos="1556"/>
        </w:tabs>
        <w:spacing w:line="360" w:lineRule="auto"/>
        <w:ind w:right="21"/>
        <w:jc w:val="both"/>
        <w:rPr>
          <w:sz w:val="24"/>
          <w:szCs w:val="24"/>
        </w:rPr>
      </w:pPr>
      <w:r>
        <w:rPr>
          <w:sz w:val="24"/>
          <w:szCs w:val="24"/>
        </w:rPr>
        <w:t>-</w:t>
      </w:r>
      <w:r w:rsidR="00E86AE2" w:rsidRPr="00644A0C">
        <w:rPr>
          <w:sz w:val="24"/>
          <w:szCs w:val="24"/>
        </w:rPr>
        <w:t>Развитие двигательных качеств (скоростных, силовых, гибкости, выносливости координации). 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w:t>
      </w:r>
      <w:r w:rsidR="00E86AE2" w:rsidRPr="00644A0C">
        <w:rPr>
          <w:spacing w:val="80"/>
          <w:sz w:val="24"/>
          <w:szCs w:val="24"/>
        </w:rPr>
        <w:t xml:space="preserve"> </w:t>
      </w:r>
      <w:r w:rsidR="00E86AE2" w:rsidRPr="00644A0C">
        <w:rPr>
          <w:sz w:val="24"/>
          <w:szCs w:val="24"/>
        </w:rPr>
        <w:t>в соответствии с полом (быстроту, силу, ловкость, гибкость и красоту исполнения). Проявляется соотношение некоторых физических упражнений с полоролевым</w:t>
      </w:r>
      <w:r w:rsidR="00E86AE2" w:rsidRPr="00644A0C">
        <w:rPr>
          <w:spacing w:val="56"/>
          <w:sz w:val="24"/>
          <w:szCs w:val="24"/>
        </w:rPr>
        <w:t xml:space="preserve"> </w:t>
      </w:r>
      <w:r w:rsidR="00E86AE2" w:rsidRPr="00644A0C">
        <w:rPr>
          <w:sz w:val="24"/>
          <w:szCs w:val="24"/>
        </w:rPr>
        <w:t>поведением</w:t>
      </w:r>
      <w:r w:rsidR="00E86AE2" w:rsidRPr="00644A0C">
        <w:rPr>
          <w:spacing w:val="56"/>
          <w:sz w:val="24"/>
          <w:szCs w:val="24"/>
        </w:rPr>
        <w:t xml:space="preserve"> </w:t>
      </w:r>
      <w:r w:rsidR="00E86AE2" w:rsidRPr="00644A0C">
        <w:rPr>
          <w:sz w:val="24"/>
          <w:szCs w:val="24"/>
        </w:rPr>
        <w:t>(силовые</w:t>
      </w:r>
      <w:r w:rsidR="00E86AE2" w:rsidRPr="00644A0C">
        <w:rPr>
          <w:spacing w:val="61"/>
          <w:sz w:val="24"/>
          <w:szCs w:val="24"/>
        </w:rPr>
        <w:t xml:space="preserve"> </w:t>
      </w:r>
      <w:r w:rsidR="00E86AE2" w:rsidRPr="00644A0C">
        <w:rPr>
          <w:sz w:val="24"/>
          <w:szCs w:val="24"/>
        </w:rPr>
        <w:t>упражнения</w:t>
      </w:r>
      <w:r w:rsidR="00E86AE2" w:rsidRPr="00644A0C">
        <w:rPr>
          <w:spacing w:val="63"/>
          <w:sz w:val="24"/>
          <w:szCs w:val="24"/>
        </w:rPr>
        <w:t xml:space="preserve"> </w:t>
      </w:r>
      <w:r w:rsidR="00E86AE2" w:rsidRPr="00644A0C">
        <w:rPr>
          <w:sz w:val="24"/>
          <w:szCs w:val="24"/>
        </w:rPr>
        <w:t>-</w:t>
      </w:r>
      <w:r w:rsidR="00E86AE2" w:rsidRPr="00644A0C">
        <w:rPr>
          <w:spacing w:val="58"/>
          <w:sz w:val="24"/>
          <w:szCs w:val="24"/>
        </w:rPr>
        <w:t xml:space="preserve"> </w:t>
      </w:r>
      <w:r w:rsidR="00E86AE2" w:rsidRPr="00644A0C">
        <w:rPr>
          <w:sz w:val="24"/>
          <w:szCs w:val="24"/>
        </w:rPr>
        <w:t>у</w:t>
      </w:r>
      <w:r w:rsidR="00E86AE2" w:rsidRPr="00644A0C">
        <w:rPr>
          <w:spacing w:val="50"/>
          <w:sz w:val="24"/>
          <w:szCs w:val="24"/>
        </w:rPr>
        <w:t xml:space="preserve"> </w:t>
      </w:r>
      <w:r w:rsidR="00E86AE2" w:rsidRPr="00644A0C">
        <w:rPr>
          <w:sz w:val="24"/>
          <w:szCs w:val="24"/>
        </w:rPr>
        <w:t>мальчиков,</w:t>
      </w:r>
      <w:r w:rsidR="00E86AE2" w:rsidRPr="00644A0C">
        <w:rPr>
          <w:spacing w:val="58"/>
          <w:sz w:val="24"/>
          <w:szCs w:val="24"/>
        </w:rPr>
        <w:t xml:space="preserve"> </w:t>
      </w:r>
      <w:r w:rsidR="00E86AE2" w:rsidRPr="00644A0C">
        <w:rPr>
          <w:sz w:val="24"/>
          <w:szCs w:val="24"/>
        </w:rPr>
        <w:t>гибкость</w:t>
      </w:r>
      <w:r w:rsidR="00E86AE2" w:rsidRPr="00644A0C">
        <w:rPr>
          <w:spacing w:val="57"/>
          <w:sz w:val="24"/>
          <w:szCs w:val="24"/>
        </w:rPr>
        <w:t xml:space="preserve"> </w:t>
      </w:r>
      <w:r w:rsidR="00E86AE2" w:rsidRPr="00644A0C">
        <w:rPr>
          <w:sz w:val="24"/>
          <w:szCs w:val="24"/>
        </w:rPr>
        <w:t>–</w:t>
      </w:r>
      <w:r w:rsidR="00E86AE2" w:rsidRPr="00644A0C">
        <w:rPr>
          <w:spacing w:val="63"/>
          <w:sz w:val="24"/>
          <w:szCs w:val="24"/>
        </w:rPr>
        <w:t xml:space="preserve"> </w:t>
      </w:r>
      <w:r w:rsidR="00E86AE2" w:rsidRPr="00644A0C">
        <w:rPr>
          <w:spacing w:val="-10"/>
          <w:sz w:val="24"/>
          <w:szCs w:val="24"/>
        </w:rPr>
        <w:t xml:space="preserve">у </w:t>
      </w:r>
      <w:r w:rsidR="00E86AE2" w:rsidRPr="00644A0C">
        <w:rPr>
          <w:sz w:val="24"/>
          <w:szCs w:val="24"/>
        </w:rPr>
        <w:t>девочек). Показатели тестирования показывают высокий возрастной уровень развития физических качеств.</w:t>
      </w:r>
    </w:p>
    <w:p w:rsidR="00E86AE2" w:rsidRPr="00644A0C" w:rsidRDefault="00644A0C" w:rsidP="00644A0C">
      <w:pPr>
        <w:tabs>
          <w:tab w:val="left" w:pos="1556"/>
        </w:tabs>
        <w:spacing w:line="360" w:lineRule="auto"/>
        <w:ind w:right="21"/>
        <w:jc w:val="both"/>
        <w:rPr>
          <w:sz w:val="24"/>
          <w:szCs w:val="24"/>
        </w:rPr>
      </w:pPr>
      <w:r>
        <w:rPr>
          <w:sz w:val="24"/>
          <w:szCs w:val="24"/>
        </w:rPr>
        <w:t>-</w:t>
      </w:r>
      <w:r w:rsidR="00E86AE2" w:rsidRPr="00644A0C">
        <w:rPr>
          <w:sz w:val="24"/>
          <w:szCs w:val="24"/>
        </w:rPr>
        <w:t>Накопление и обогащение двигательного опыта обучающихся (овладение основными движениями). Техника основных движений соответствует возрастной норме. Осознанно и технично выполняет физические упражнения, соблюдает правильное положение тела. Выполняет четырехчастные,</w:t>
      </w:r>
      <w:r w:rsidR="00E86AE2" w:rsidRPr="00644A0C">
        <w:rPr>
          <w:spacing w:val="-7"/>
          <w:sz w:val="24"/>
          <w:szCs w:val="24"/>
        </w:rPr>
        <w:t xml:space="preserve"> </w:t>
      </w:r>
      <w:r w:rsidR="00E86AE2" w:rsidRPr="00644A0C">
        <w:rPr>
          <w:sz w:val="24"/>
          <w:szCs w:val="24"/>
        </w:rPr>
        <w:t>шестичастные</w:t>
      </w:r>
      <w:r w:rsidR="00E86AE2" w:rsidRPr="00644A0C">
        <w:rPr>
          <w:spacing w:val="-8"/>
          <w:sz w:val="24"/>
          <w:szCs w:val="24"/>
        </w:rPr>
        <w:t xml:space="preserve"> </w:t>
      </w:r>
      <w:r w:rsidR="00E86AE2" w:rsidRPr="00644A0C">
        <w:rPr>
          <w:sz w:val="24"/>
          <w:szCs w:val="24"/>
        </w:rPr>
        <w:t>традиционные</w:t>
      </w:r>
      <w:r w:rsidR="00E86AE2" w:rsidRPr="00644A0C">
        <w:rPr>
          <w:spacing w:val="-8"/>
          <w:sz w:val="24"/>
          <w:szCs w:val="24"/>
        </w:rPr>
        <w:t xml:space="preserve"> </w:t>
      </w:r>
      <w:r w:rsidR="00E86AE2" w:rsidRPr="00644A0C">
        <w:rPr>
          <w:sz w:val="24"/>
          <w:szCs w:val="24"/>
        </w:rPr>
        <w:t>общеразвивающие</w:t>
      </w:r>
      <w:r w:rsidR="00E86AE2" w:rsidRPr="00644A0C">
        <w:rPr>
          <w:spacing w:val="-4"/>
          <w:sz w:val="24"/>
          <w:szCs w:val="24"/>
        </w:rPr>
        <w:t xml:space="preserve"> </w:t>
      </w:r>
      <w:r w:rsidR="00E86AE2" w:rsidRPr="00644A0C">
        <w:rPr>
          <w:sz w:val="24"/>
          <w:szCs w:val="24"/>
        </w:rPr>
        <w:t>упражнения</w:t>
      </w:r>
      <w:r w:rsidR="00E86AE2" w:rsidRPr="00644A0C">
        <w:rPr>
          <w:spacing w:val="-7"/>
          <w:sz w:val="24"/>
          <w:szCs w:val="24"/>
        </w:rPr>
        <w:t xml:space="preserve"> </w:t>
      </w:r>
      <w:r w:rsidR="00E86AE2" w:rsidRPr="00644A0C">
        <w:rPr>
          <w:sz w:val="24"/>
          <w:szCs w:val="24"/>
        </w:rPr>
        <w:t>с одновременным последовательным выполнением движений рук и ног, одноименной и разноименной координацией.</w:t>
      </w:r>
    </w:p>
    <w:p w:rsidR="00E86AE2" w:rsidRPr="006B44B2" w:rsidRDefault="00E86AE2" w:rsidP="00644A0C">
      <w:pPr>
        <w:pStyle w:val="a3"/>
        <w:spacing w:before="2" w:line="360" w:lineRule="auto"/>
        <w:ind w:left="0" w:right="21"/>
        <w:rPr>
          <w:sz w:val="24"/>
          <w:szCs w:val="24"/>
        </w:rPr>
      </w:pPr>
      <w:r w:rsidRPr="006B44B2">
        <w:rPr>
          <w:sz w:val="24"/>
          <w:szCs w:val="24"/>
        </w:rPr>
        <w:t>Способен выполнить общеразвивающие упражнения с различными предметами, тренажерами. Доступны энергичная ходьба с сохранением правильной осанки и равновесия при пере</w:t>
      </w:r>
      <w:r w:rsidRPr="006B44B2">
        <w:rPr>
          <w:sz w:val="24"/>
          <w:szCs w:val="24"/>
        </w:rPr>
        <w:lastRenderedPageBreak/>
        <w:t>движении по ограниченной площади опоры. Бег на носках, с высоким подниманием колен, через предметы и между ними, со сменой темпа.</w:t>
      </w:r>
    </w:p>
    <w:p w:rsidR="00E86AE2" w:rsidRPr="006B44B2" w:rsidRDefault="00E86AE2" w:rsidP="00644A0C">
      <w:pPr>
        <w:pStyle w:val="a3"/>
        <w:spacing w:line="360" w:lineRule="auto"/>
        <w:ind w:left="0" w:right="21"/>
        <w:rPr>
          <w:sz w:val="24"/>
          <w:szCs w:val="24"/>
        </w:rPr>
      </w:pPr>
      <w:r w:rsidRPr="006B44B2">
        <w:rPr>
          <w:sz w:val="24"/>
          <w:szCs w:val="24"/>
        </w:rPr>
        <w:t xml:space="preserve">Выполняет разные виды прыжков: в длину, ширину, высоту, глубину, соблюдая возрастные нормативы. Прыгает через длинную скакалку, неподвижную и качающуюся, через короткую скакалку, вращая ее вперед и </w:t>
      </w:r>
      <w:r w:rsidRPr="006B44B2">
        <w:rPr>
          <w:spacing w:val="-2"/>
          <w:sz w:val="24"/>
          <w:szCs w:val="24"/>
        </w:rPr>
        <w:t>назад.</w:t>
      </w:r>
    </w:p>
    <w:p w:rsidR="00E86AE2" w:rsidRPr="006B44B2" w:rsidRDefault="00E86AE2" w:rsidP="00644A0C">
      <w:pPr>
        <w:pStyle w:val="a3"/>
        <w:spacing w:before="2" w:line="360" w:lineRule="auto"/>
        <w:ind w:left="0" w:right="21"/>
        <w:rPr>
          <w:sz w:val="24"/>
          <w:szCs w:val="24"/>
        </w:rPr>
      </w:pPr>
      <w:r w:rsidRPr="006B44B2">
        <w:rPr>
          <w:sz w:val="24"/>
          <w:szCs w:val="24"/>
        </w:rPr>
        <w:t>Выполняет разнообразные движения с мячами: прокатывание мяча одной</w:t>
      </w:r>
      <w:r w:rsidRPr="006B44B2">
        <w:rPr>
          <w:spacing w:val="80"/>
          <w:sz w:val="24"/>
          <w:szCs w:val="24"/>
        </w:rPr>
        <w:t xml:space="preserve"> </w:t>
      </w:r>
      <w:r w:rsidRPr="006B44B2">
        <w:rPr>
          <w:sz w:val="24"/>
          <w:szCs w:val="24"/>
        </w:rPr>
        <w:t>и двумя руками из разных исходных положений между предметами, бросание мяча вверх, о землю и ловля двумя руками, отбивание мяча не менее 10 раз подряд на месте и в движении (не менее 5-6 м). Перебрасывание мяча друг другу</w:t>
      </w:r>
      <w:r w:rsidRPr="006B44B2">
        <w:rPr>
          <w:spacing w:val="-6"/>
          <w:sz w:val="24"/>
          <w:szCs w:val="24"/>
        </w:rPr>
        <w:t xml:space="preserve"> </w:t>
      </w:r>
      <w:r w:rsidRPr="006B44B2">
        <w:rPr>
          <w:sz w:val="24"/>
          <w:szCs w:val="24"/>
        </w:rPr>
        <w:t>и</w:t>
      </w:r>
      <w:r w:rsidRPr="006B44B2">
        <w:rPr>
          <w:spacing w:val="-2"/>
          <w:sz w:val="24"/>
          <w:szCs w:val="24"/>
        </w:rPr>
        <w:t xml:space="preserve"> </w:t>
      </w:r>
      <w:r w:rsidRPr="006B44B2">
        <w:rPr>
          <w:sz w:val="24"/>
          <w:szCs w:val="24"/>
        </w:rPr>
        <w:t>ловля</w:t>
      </w:r>
      <w:r w:rsidRPr="006B44B2">
        <w:rPr>
          <w:spacing w:val="-1"/>
          <w:sz w:val="24"/>
          <w:szCs w:val="24"/>
        </w:rPr>
        <w:t xml:space="preserve"> </w:t>
      </w:r>
      <w:r w:rsidRPr="006B44B2">
        <w:rPr>
          <w:sz w:val="24"/>
          <w:szCs w:val="24"/>
        </w:rPr>
        <w:t>его</w:t>
      </w:r>
      <w:r w:rsidRPr="006B44B2">
        <w:rPr>
          <w:spacing w:val="-2"/>
          <w:sz w:val="24"/>
          <w:szCs w:val="24"/>
        </w:rPr>
        <w:t xml:space="preserve"> </w:t>
      </w:r>
      <w:r w:rsidRPr="006B44B2">
        <w:rPr>
          <w:sz w:val="24"/>
          <w:szCs w:val="24"/>
        </w:rPr>
        <w:t>стоя, сидя, разными</w:t>
      </w:r>
      <w:r w:rsidRPr="006B44B2">
        <w:rPr>
          <w:spacing w:val="-2"/>
          <w:sz w:val="24"/>
          <w:szCs w:val="24"/>
        </w:rPr>
        <w:t xml:space="preserve"> </w:t>
      </w:r>
      <w:r w:rsidRPr="006B44B2">
        <w:rPr>
          <w:sz w:val="24"/>
          <w:szCs w:val="24"/>
        </w:rPr>
        <w:t>способами</w:t>
      </w:r>
      <w:r w:rsidRPr="006B44B2">
        <w:rPr>
          <w:spacing w:val="-2"/>
          <w:sz w:val="24"/>
          <w:szCs w:val="24"/>
        </w:rPr>
        <w:t xml:space="preserve"> </w:t>
      </w:r>
      <w:r w:rsidRPr="006B44B2">
        <w:rPr>
          <w:sz w:val="24"/>
          <w:szCs w:val="24"/>
        </w:rPr>
        <w:t>(снизу, от</w:t>
      </w:r>
      <w:r w:rsidRPr="006B44B2">
        <w:rPr>
          <w:spacing w:val="-3"/>
          <w:sz w:val="24"/>
          <w:szCs w:val="24"/>
        </w:rPr>
        <w:t xml:space="preserve"> </w:t>
      </w:r>
      <w:r w:rsidRPr="006B44B2">
        <w:rPr>
          <w:sz w:val="24"/>
          <w:szCs w:val="24"/>
        </w:rPr>
        <w:t>груди,</w:t>
      </w:r>
      <w:r w:rsidRPr="006B44B2">
        <w:rPr>
          <w:spacing w:val="-1"/>
          <w:sz w:val="24"/>
          <w:szCs w:val="24"/>
        </w:rPr>
        <w:t xml:space="preserve"> </w:t>
      </w:r>
      <w:r w:rsidRPr="006B44B2">
        <w:rPr>
          <w:sz w:val="24"/>
          <w:szCs w:val="24"/>
        </w:rPr>
        <w:t>из-за</w:t>
      </w:r>
      <w:r w:rsidRPr="006B44B2">
        <w:rPr>
          <w:spacing w:val="-1"/>
          <w:sz w:val="24"/>
          <w:szCs w:val="24"/>
        </w:rPr>
        <w:t xml:space="preserve"> </w:t>
      </w:r>
      <w:r w:rsidRPr="006B44B2">
        <w:rPr>
          <w:sz w:val="24"/>
          <w:szCs w:val="24"/>
        </w:rPr>
        <w:t>головы, с отбивкой о землю). Метание вдаль (5-9 м) в горизонтальную и вертикальную цели (3,5-4 м) способами прямой рукой сверху, прямой рукой снизу, прямой рукой сбоку, из-за спины через плечо.</w:t>
      </w:r>
    </w:p>
    <w:p w:rsidR="00E86AE2" w:rsidRPr="006B44B2" w:rsidRDefault="00E86AE2" w:rsidP="00644A0C">
      <w:pPr>
        <w:pStyle w:val="a3"/>
        <w:spacing w:line="360" w:lineRule="auto"/>
        <w:ind w:left="0" w:right="21"/>
        <w:rPr>
          <w:sz w:val="24"/>
          <w:szCs w:val="24"/>
        </w:rPr>
      </w:pPr>
      <w:r w:rsidRPr="006B44B2">
        <w:rPr>
          <w:sz w:val="24"/>
          <w:szCs w:val="24"/>
        </w:rPr>
        <w:t>Ползание на четвереньках, толкая головой мяч по скамейке. Подтягивание на скамейке с помощью рук; передвижение вперед с помощью рук и ног, сидя на бревне. Ползание и перелезание через предметы (скамейки, бревна). Подлезание под дуги, веревки (высотой 40-50 см).</w:t>
      </w:r>
    </w:p>
    <w:p w:rsidR="00E86AE2" w:rsidRPr="006B44B2" w:rsidRDefault="00E86AE2" w:rsidP="00644A0C">
      <w:pPr>
        <w:pStyle w:val="a3"/>
        <w:spacing w:before="2" w:line="360" w:lineRule="auto"/>
        <w:ind w:left="0" w:right="21"/>
        <w:rPr>
          <w:sz w:val="24"/>
          <w:szCs w:val="24"/>
        </w:rPr>
      </w:pPr>
      <w:r w:rsidRPr="006B44B2">
        <w:rPr>
          <w:sz w:val="24"/>
          <w:szCs w:val="24"/>
        </w:rPr>
        <w:t>Лазание по гимнастической стенке чередующимся шагом с разноименной координацией движений рук и ног, лазание ритмичное, с изменением темпа.</w:t>
      </w:r>
    </w:p>
    <w:p w:rsidR="00E86AE2" w:rsidRPr="006B44B2" w:rsidRDefault="00E86AE2" w:rsidP="00644A0C">
      <w:pPr>
        <w:pStyle w:val="a3"/>
        <w:spacing w:line="360" w:lineRule="auto"/>
        <w:ind w:left="0" w:right="21"/>
        <w:rPr>
          <w:sz w:val="24"/>
          <w:szCs w:val="24"/>
        </w:rPr>
      </w:pPr>
      <w:r w:rsidRPr="006B44B2">
        <w:rPr>
          <w:sz w:val="24"/>
          <w:szCs w:val="24"/>
        </w:rPr>
        <w:t>Участвует в подвижных играх с бегом, прыжками, ползанием, лазанием, метанием, играх-эстафетах. Участвует в спортивных играх: в городках, баскетболе по упрощенным правилам.</w:t>
      </w:r>
    </w:p>
    <w:p w:rsidR="00E86AE2" w:rsidRPr="006B44B2" w:rsidRDefault="00E86AE2" w:rsidP="00644A0C">
      <w:pPr>
        <w:pStyle w:val="a3"/>
        <w:spacing w:line="360" w:lineRule="auto"/>
        <w:ind w:left="0" w:right="21"/>
        <w:rPr>
          <w:sz w:val="24"/>
          <w:szCs w:val="24"/>
        </w:rPr>
      </w:pPr>
      <w:r w:rsidRPr="006B44B2">
        <w:rPr>
          <w:sz w:val="24"/>
          <w:szCs w:val="24"/>
        </w:rPr>
        <w:t>В футболе доступно отбивание мяча правой и левой ногой в заданном направлении; обведение мяча между и вокруг ног. Двигательный опыт обогащается в самостоятельной деятельности: свободно и вариативно использует основные движения, переносит в разные виды игр, интегрирует разнообразие движений с разными видами и формами детской деятельности.</w:t>
      </w:r>
    </w:p>
    <w:p w:rsidR="00E86AE2" w:rsidRPr="00644A0C" w:rsidRDefault="00644A0C" w:rsidP="00644A0C">
      <w:pPr>
        <w:tabs>
          <w:tab w:val="left" w:pos="1556"/>
        </w:tabs>
        <w:spacing w:line="360" w:lineRule="auto"/>
        <w:ind w:right="21"/>
        <w:jc w:val="both"/>
        <w:rPr>
          <w:sz w:val="24"/>
          <w:szCs w:val="24"/>
        </w:rPr>
      </w:pPr>
      <w:r>
        <w:rPr>
          <w:sz w:val="24"/>
          <w:szCs w:val="24"/>
        </w:rPr>
        <w:t>-</w:t>
      </w:r>
      <w:r w:rsidR="00E86AE2" w:rsidRPr="00644A0C">
        <w:rPr>
          <w:sz w:val="24"/>
          <w:szCs w:val="24"/>
        </w:rPr>
        <w:t>Формирование потребности в двигательной активности и физическом совершенствовании. Ребенок</w:t>
      </w:r>
      <w:r w:rsidR="00E86AE2" w:rsidRPr="00644A0C">
        <w:rPr>
          <w:spacing w:val="-2"/>
          <w:sz w:val="24"/>
          <w:szCs w:val="24"/>
        </w:rPr>
        <w:t xml:space="preserve"> </w:t>
      </w:r>
      <w:r w:rsidR="00E86AE2" w:rsidRPr="00644A0C">
        <w:rPr>
          <w:sz w:val="24"/>
          <w:szCs w:val="24"/>
        </w:rPr>
        <w:t>проявляет стремление</w:t>
      </w:r>
      <w:r w:rsidR="00E86AE2" w:rsidRPr="00644A0C">
        <w:rPr>
          <w:spacing w:val="-1"/>
          <w:sz w:val="24"/>
          <w:szCs w:val="24"/>
        </w:rPr>
        <w:t xml:space="preserve"> </w:t>
      </w:r>
      <w:r w:rsidR="00E86AE2" w:rsidRPr="00644A0C">
        <w:rPr>
          <w:sz w:val="24"/>
          <w:szCs w:val="24"/>
        </w:rPr>
        <w:t>к</w:t>
      </w:r>
      <w:r w:rsidR="00E86AE2" w:rsidRPr="00644A0C">
        <w:rPr>
          <w:spacing w:val="-2"/>
          <w:sz w:val="24"/>
          <w:szCs w:val="24"/>
        </w:rPr>
        <w:t xml:space="preserve"> </w:t>
      </w:r>
      <w:r w:rsidR="00E86AE2" w:rsidRPr="00644A0C">
        <w:rPr>
          <w:sz w:val="24"/>
          <w:szCs w:val="24"/>
        </w:rPr>
        <w:t>двигательной</w:t>
      </w:r>
      <w:r w:rsidR="00E86AE2" w:rsidRPr="00644A0C">
        <w:rPr>
          <w:spacing w:val="-2"/>
          <w:sz w:val="24"/>
          <w:szCs w:val="24"/>
        </w:rPr>
        <w:t xml:space="preserve"> </w:t>
      </w:r>
      <w:r w:rsidR="00E86AE2" w:rsidRPr="00644A0C">
        <w:rPr>
          <w:sz w:val="24"/>
          <w:szCs w:val="24"/>
        </w:rPr>
        <w:t>активности. Получает удовольствие от физических упражнений и подвижных игр. Хорошо развиты самостоятельность, выразительность и грациозность движений. Умеет самостоятельно</w:t>
      </w:r>
      <w:r w:rsidR="00E86AE2" w:rsidRPr="00644A0C">
        <w:rPr>
          <w:spacing w:val="53"/>
          <w:sz w:val="24"/>
          <w:szCs w:val="24"/>
        </w:rPr>
        <w:t xml:space="preserve"> </w:t>
      </w:r>
      <w:r w:rsidR="00E86AE2" w:rsidRPr="00644A0C">
        <w:rPr>
          <w:sz w:val="24"/>
          <w:szCs w:val="24"/>
        </w:rPr>
        <w:t>организовывать</w:t>
      </w:r>
      <w:r w:rsidR="00E86AE2" w:rsidRPr="00644A0C">
        <w:rPr>
          <w:spacing w:val="51"/>
          <w:sz w:val="24"/>
          <w:szCs w:val="24"/>
        </w:rPr>
        <w:t xml:space="preserve"> </w:t>
      </w:r>
      <w:r w:rsidR="00E86AE2" w:rsidRPr="00644A0C">
        <w:rPr>
          <w:sz w:val="24"/>
          <w:szCs w:val="24"/>
        </w:rPr>
        <w:t>знакомые</w:t>
      </w:r>
      <w:r w:rsidR="00E86AE2" w:rsidRPr="00644A0C">
        <w:rPr>
          <w:spacing w:val="55"/>
          <w:sz w:val="24"/>
          <w:szCs w:val="24"/>
        </w:rPr>
        <w:t xml:space="preserve"> </w:t>
      </w:r>
      <w:r w:rsidR="00E86AE2" w:rsidRPr="00644A0C">
        <w:rPr>
          <w:sz w:val="24"/>
          <w:szCs w:val="24"/>
        </w:rPr>
        <w:t>подвижные</w:t>
      </w:r>
      <w:r w:rsidR="00E86AE2" w:rsidRPr="00644A0C">
        <w:rPr>
          <w:spacing w:val="55"/>
          <w:sz w:val="24"/>
          <w:szCs w:val="24"/>
        </w:rPr>
        <w:t xml:space="preserve"> </w:t>
      </w:r>
      <w:r w:rsidR="00E86AE2" w:rsidRPr="00644A0C">
        <w:rPr>
          <w:sz w:val="24"/>
          <w:szCs w:val="24"/>
        </w:rPr>
        <w:t>игры</w:t>
      </w:r>
      <w:r w:rsidR="00E86AE2" w:rsidRPr="00644A0C">
        <w:rPr>
          <w:spacing w:val="54"/>
          <w:sz w:val="24"/>
          <w:szCs w:val="24"/>
        </w:rPr>
        <w:t xml:space="preserve"> </w:t>
      </w:r>
      <w:r w:rsidR="00E86AE2" w:rsidRPr="00644A0C">
        <w:rPr>
          <w:sz w:val="24"/>
          <w:szCs w:val="24"/>
        </w:rPr>
        <w:t>и</w:t>
      </w:r>
      <w:r w:rsidR="00E86AE2" w:rsidRPr="00644A0C">
        <w:rPr>
          <w:spacing w:val="53"/>
          <w:sz w:val="24"/>
          <w:szCs w:val="24"/>
        </w:rPr>
        <w:t xml:space="preserve"> </w:t>
      </w:r>
      <w:r w:rsidR="00E86AE2" w:rsidRPr="00644A0C">
        <w:rPr>
          <w:spacing w:val="-2"/>
          <w:sz w:val="24"/>
          <w:szCs w:val="24"/>
        </w:rPr>
        <w:t>разнообразные упражнения.</w:t>
      </w:r>
    </w:p>
    <w:p w:rsidR="00E86AE2" w:rsidRPr="006B44B2" w:rsidRDefault="00E86AE2" w:rsidP="00644A0C">
      <w:pPr>
        <w:pStyle w:val="a3"/>
        <w:spacing w:line="360" w:lineRule="auto"/>
        <w:ind w:left="0" w:right="21"/>
        <w:rPr>
          <w:sz w:val="24"/>
          <w:szCs w:val="24"/>
        </w:rPr>
      </w:pPr>
      <w:r w:rsidRPr="006B44B2">
        <w:rPr>
          <w:sz w:val="24"/>
          <w:szCs w:val="24"/>
        </w:rPr>
        <w:t>Испытывает радость в процессе двигательной деятельности; активен в освоении новых упражнений; замечает успехи и ошибки в технике выполнения упражнений;</w:t>
      </w:r>
      <w:r w:rsidRPr="006B44B2">
        <w:rPr>
          <w:spacing w:val="-2"/>
          <w:sz w:val="24"/>
          <w:szCs w:val="24"/>
        </w:rPr>
        <w:t xml:space="preserve"> </w:t>
      </w:r>
      <w:r w:rsidRPr="006B44B2">
        <w:rPr>
          <w:sz w:val="24"/>
          <w:szCs w:val="24"/>
        </w:rPr>
        <w:t>может</w:t>
      </w:r>
      <w:r w:rsidRPr="006B44B2">
        <w:rPr>
          <w:spacing w:val="-2"/>
          <w:sz w:val="24"/>
          <w:szCs w:val="24"/>
        </w:rPr>
        <w:t xml:space="preserve"> </w:t>
      </w:r>
      <w:r w:rsidRPr="006B44B2">
        <w:rPr>
          <w:sz w:val="24"/>
          <w:szCs w:val="24"/>
        </w:rPr>
        <w:t>анализировать</w:t>
      </w:r>
      <w:r w:rsidRPr="006B44B2">
        <w:rPr>
          <w:spacing w:val="-3"/>
          <w:sz w:val="24"/>
          <w:szCs w:val="24"/>
        </w:rPr>
        <w:t xml:space="preserve"> </w:t>
      </w:r>
      <w:r w:rsidRPr="006B44B2">
        <w:rPr>
          <w:sz w:val="24"/>
          <w:szCs w:val="24"/>
        </w:rPr>
        <w:t>выполнение</w:t>
      </w:r>
      <w:r w:rsidRPr="006B44B2">
        <w:rPr>
          <w:spacing w:val="-1"/>
          <w:sz w:val="24"/>
          <w:szCs w:val="24"/>
        </w:rPr>
        <w:t xml:space="preserve"> </w:t>
      </w:r>
      <w:r w:rsidRPr="006B44B2">
        <w:rPr>
          <w:sz w:val="24"/>
          <w:szCs w:val="24"/>
        </w:rPr>
        <w:t>отдельных</w:t>
      </w:r>
      <w:r w:rsidRPr="006B44B2">
        <w:rPr>
          <w:spacing w:val="-6"/>
          <w:sz w:val="24"/>
          <w:szCs w:val="24"/>
        </w:rPr>
        <w:t xml:space="preserve"> </w:t>
      </w:r>
      <w:r w:rsidRPr="006B44B2">
        <w:rPr>
          <w:sz w:val="24"/>
          <w:szCs w:val="24"/>
        </w:rPr>
        <w:t>правил</w:t>
      </w:r>
      <w:r w:rsidRPr="006B44B2">
        <w:rPr>
          <w:spacing w:val="-2"/>
          <w:sz w:val="24"/>
          <w:szCs w:val="24"/>
        </w:rPr>
        <w:t xml:space="preserve"> </w:t>
      </w:r>
      <w:r w:rsidRPr="006B44B2">
        <w:rPr>
          <w:sz w:val="24"/>
          <w:szCs w:val="24"/>
        </w:rPr>
        <w:t>в</w:t>
      </w:r>
      <w:r w:rsidRPr="006B44B2">
        <w:rPr>
          <w:spacing w:val="-3"/>
          <w:sz w:val="24"/>
          <w:szCs w:val="24"/>
        </w:rPr>
        <w:t xml:space="preserve"> </w:t>
      </w:r>
      <w:r w:rsidRPr="006B44B2">
        <w:rPr>
          <w:sz w:val="24"/>
          <w:szCs w:val="24"/>
        </w:rPr>
        <w:t>подвижных играх; сочувствует спортивным поражениям и радуется победам.</w:t>
      </w:r>
    </w:p>
    <w:p w:rsidR="00E86AE2" w:rsidRPr="006B44B2" w:rsidRDefault="00E86AE2" w:rsidP="00644A0C">
      <w:pPr>
        <w:pStyle w:val="a3"/>
        <w:spacing w:before="4" w:line="360" w:lineRule="auto"/>
        <w:ind w:left="0" w:right="21"/>
        <w:rPr>
          <w:sz w:val="24"/>
          <w:szCs w:val="24"/>
        </w:rPr>
      </w:pPr>
      <w:r w:rsidRPr="006B44B2">
        <w:rPr>
          <w:sz w:val="24"/>
          <w:szCs w:val="24"/>
        </w:rPr>
        <w:t>Вариативно использует основные движения, интегрирует разнообразие движений с разными видами и формами детской деятельности, действует активно</w:t>
      </w:r>
      <w:r w:rsidRPr="006B44B2">
        <w:rPr>
          <w:spacing w:val="-1"/>
          <w:sz w:val="24"/>
          <w:szCs w:val="24"/>
        </w:rPr>
        <w:t xml:space="preserve"> </w:t>
      </w:r>
      <w:r w:rsidRPr="006B44B2">
        <w:rPr>
          <w:sz w:val="24"/>
          <w:szCs w:val="24"/>
        </w:rPr>
        <w:t>и</w:t>
      </w:r>
      <w:r w:rsidRPr="006B44B2">
        <w:rPr>
          <w:spacing w:val="-1"/>
          <w:sz w:val="24"/>
          <w:szCs w:val="24"/>
        </w:rPr>
        <w:t xml:space="preserve"> </w:t>
      </w:r>
      <w:r w:rsidRPr="006B44B2">
        <w:rPr>
          <w:sz w:val="24"/>
          <w:szCs w:val="24"/>
        </w:rPr>
        <w:t>быстро</w:t>
      </w:r>
      <w:r w:rsidRPr="006B44B2">
        <w:rPr>
          <w:spacing w:val="-1"/>
          <w:sz w:val="24"/>
          <w:szCs w:val="24"/>
        </w:rPr>
        <w:t xml:space="preserve"> </w:t>
      </w:r>
      <w:r w:rsidRPr="006B44B2">
        <w:rPr>
          <w:sz w:val="24"/>
          <w:szCs w:val="24"/>
        </w:rPr>
        <w:t>в</w:t>
      </w:r>
      <w:r w:rsidRPr="006B44B2">
        <w:rPr>
          <w:spacing w:val="-7"/>
          <w:sz w:val="24"/>
          <w:szCs w:val="24"/>
        </w:rPr>
        <w:t xml:space="preserve"> </w:t>
      </w:r>
      <w:r w:rsidRPr="006B44B2">
        <w:rPr>
          <w:sz w:val="24"/>
          <w:szCs w:val="24"/>
        </w:rPr>
        <w:t>соревнованиях</w:t>
      </w:r>
      <w:r w:rsidRPr="006B44B2">
        <w:rPr>
          <w:spacing w:val="-6"/>
          <w:sz w:val="24"/>
          <w:szCs w:val="24"/>
        </w:rPr>
        <w:t xml:space="preserve"> </w:t>
      </w:r>
      <w:r w:rsidRPr="006B44B2">
        <w:rPr>
          <w:sz w:val="24"/>
          <w:szCs w:val="24"/>
        </w:rPr>
        <w:t>с другими</w:t>
      </w:r>
      <w:r w:rsidRPr="006B44B2">
        <w:rPr>
          <w:spacing w:val="-1"/>
          <w:sz w:val="24"/>
          <w:szCs w:val="24"/>
        </w:rPr>
        <w:t xml:space="preserve"> </w:t>
      </w:r>
      <w:r w:rsidRPr="006B44B2">
        <w:rPr>
          <w:sz w:val="24"/>
          <w:szCs w:val="24"/>
        </w:rPr>
        <w:t>детьми. Помогает</w:t>
      </w:r>
      <w:r w:rsidRPr="006B44B2">
        <w:rPr>
          <w:spacing w:val="-3"/>
          <w:sz w:val="24"/>
          <w:szCs w:val="24"/>
        </w:rPr>
        <w:t xml:space="preserve"> </w:t>
      </w:r>
      <w:r w:rsidRPr="006B44B2">
        <w:rPr>
          <w:sz w:val="24"/>
          <w:szCs w:val="24"/>
        </w:rPr>
        <w:t>педагогическим работником</w:t>
      </w:r>
      <w:r w:rsidRPr="006B44B2">
        <w:rPr>
          <w:spacing w:val="-3"/>
          <w:sz w:val="24"/>
          <w:szCs w:val="24"/>
        </w:rPr>
        <w:t xml:space="preserve"> </w:t>
      </w:r>
      <w:r w:rsidRPr="006B44B2">
        <w:rPr>
          <w:sz w:val="24"/>
          <w:szCs w:val="24"/>
        </w:rPr>
        <w:t>готовить</w:t>
      </w:r>
      <w:r w:rsidRPr="006B44B2">
        <w:rPr>
          <w:spacing w:val="-7"/>
          <w:sz w:val="24"/>
          <w:szCs w:val="24"/>
        </w:rPr>
        <w:t xml:space="preserve"> </w:t>
      </w:r>
      <w:r w:rsidRPr="006B44B2">
        <w:rPr>
          <w:sz w:val="24"/>
          <w:szCs w:val="24"/>
        </w:rPr>
        <w:t>и</w:t>
      </w:r>
      <w:r w:rsidRPr="006B44B2">
        <w:rPr>
          <w:spacing w:val="-1"/>
          <w:sz w:val="24"/>
          <w:szCs w:val="24"/>
        </w:rPr>
        <w:t xml:space="preserve"> </w:t>
      </w:r>
      <w:r w:rsidRPr="006B44B2">
        <w:rPr>
          <w:sz w:val="24"/>
          <w:szCs w:val="24"/>
        </w:rPr>
        <w:t>убирать</w:t>
      </w:r>
      <w:r w:rsidRPr="006B44B2">
        <w:rPr>
          <w:spacing w:val="-7"/>
          <w:sz w:val="24"/>
          <w:szCs w:val="24"/>
        </w:rPr>
        <w:t xml:space="preserve"> </w:t>
      </w:r>
      <w:r w:rsidRPr="006B44B2">
        <w:rPr>
          <w:sz w:val="24"/>
          <w:szCs w:val="24"/>
        </w:rPr>
        <w:t>физкультурный</w:t>
      </w:r>
      <w:r w:rsidRPr="006B44B2">
        <w:rPr>
          <w:spacing w:val="-5"/>
          <w:sz w:val="24"/>
          <w:szCs w:val="24"/>
        </w:rPr>
        <w:t xml:space="preserve"> </w:t>
      </w:r>
      <w:r w:rsidRPr="006B44B2">
        <w:rPr>
          <w:sz w:val="24"/>
          <w:szCs w:val="24"/>
        </w:rPr>
        <w:t>инвентарь. Проявляет</w:t>
      </w:r>
      <w:r w:rsidRPr="006B44B2">
        <w:rPr>
          <w:spacing w:val="-6"/>
          <w:sz w:val="24"/>
          <w:szCs w:val="24"/>
        </w:rPr>
        <w:t xml:space="preserve"> </w:t>
      </w:r>
      <w:r w:rsidRPr="006B44B2">
        <w:rPr>
          <w:sz w:val="24"/>
          <w:szCs w:val="24"/>
        </w:rPr>
        <w:t>интерес</w:t>
      </w:r>
      <w:r w:rsidRPr="006B44B2">
        <w:rPr>
          <w:spacing w:val="-4"/>
          <w:sz w:val="24"/>
          <w:szCs w:val="24"/>
        </w:rPr>
        <w:t xml:space="preserve"> </w:t>
      </w:r>
      <w:r w:rsidRPr="006B44B2">
        <w:rPr>
          <w:sz w:val="24"/>
          <w:szCs w:val="24"/>
        </w:rPr>
        <w:t xml:space="preserve">к различным видам спорта, к событиям спортивной жизни </w:t>
      </w:r>
      <w:r w:rsidRPr="006B44B2">
        <w:rPr>
          <w:sz w:val="24"/>
          <w:szCs w:val="24"/>
        </w:rPr>
        <w:lastRenderedPageBreak/>
        <w:t xml:space="preserve">страны. Проявляет положительные нравственные и морально-волевые качества в совместной двигательной деятельности. Объем двигательной активности на высоком </w:t>
      </w:r>
      <w:r w:rsidRPr="006B44B2">
        <w:rPr>
          <w:spacing w:val="-2"/>
          <w:sz w:val="24"/>
          <w:szCs w:val="24"/>
        </w:rPr>
        <w:t>уровне.</w:t>
      </w:r>
    </w:p>
    <w:p w:rsidR="00E86AE2" w:rsidRPr="006B44B2" w:rsidRDefault="00E86AE2" w:rsidP="00644A0C">
      <w:pPr>
        <w:spacing w:line="360" w:lineRule="auto"/>
        <w:ind w:right="21"/>
        <w:jc w:val="both"/>
        <w:rPr>
          <w:i/>
          <w:sz w:val="24"/>
          <w:szCs w:val="24"/>
        </w:rPr>
      </w:pPr>
      <w:r w:rsidRPr="006B44B2">
        <w:rPr>
          <w:i/>
          <w:sz w:val="24"/>
          <w:szCs w:val="24"/>
          <w:u w:val="single"/>
        </w:rPr>
        <w:t>Подготовительная</w:t>
      </w:r>
      <w:r w:rsidRPr="006B44B2">
        <w:rPr>
          <w:i/>
          <w:spacing w:val="-10"/>
          <w:sz w:val="24"/>
          <w:szCs w:val="24"/>
          <w:u w:val="single"/>
        </w:rPr>
        <w:t xml:space="preserve"> </w:t>
      </w:r>
      <w:r w:rsidRPr="006B44B2">
        <w:rPr>
          <w:i/>
          <w:sz w:val="24"/>
          <w:szCs w:val="24"/>
          <w:u w:val="single"/>
        </w:rPr>
        <w:t>группа</w:t>
      </w:r>
      <w:r w:rsidRPr="006B44B2">
        <w:rPr>
          <w:i/>
          <w:spacing w:val="-5"/>
          <w:sz w:val="24"/>
          <w:szCs w:val="24"/>
          <w:u w:val="single"/>
        </w:rPr>
        <w:t xml:space="preserve"> </w:t>
      </w:r>
      <w:r w:rsidRPr="006B44B2">
        <w:rPr>
          <w:i/>
          <w:sz w:val="24"/>
          <w:szCs w:val="24"/>
          <w:u w:val="single"/>
        </w:rPr>
        <w:t>(7-й-8-й</w:t>
      </w:r>
      <w:r w:rsidRPr="006B44B2">
        <w:rPr>
          <w:i/>
          <w:spacing w:val="-10"/>
          <w:sz w:val="24"/>
          <w:szCs w:val="24"/>
          <w:u w:val="single"/>
        </w:rPr>
        <w:t xml:space="preserve"> </w:t>
      </w:r>
      <w:r w:rsidRPr="006B44B2">
        <w:rPr>
          <w:i/>
          <w:sz w:val="24"/>
          <w:szCs w:val="24"/>
          <w:u w:val="single"/>
        </w:rPr>
        <w:t>год</w:t>
      </w:r>
      <w:r w:rsidRPr="006B44B2">
        <w:rPr>
          <w:i/>
          <w:spacing w:val="-7"/>
          <w:sz w:val="24"/>
          <w:szCs w:val="24"/>
          <w:u w:val="single"/>
        </w:rPr>
        <w:t xml:space="preserve"> </w:t>
      </w:r>
      <w:r w:rsidRPr="006B44B2">
        <w:rPr>
          <w:i/>
          <w:spacing w:val="-2"/>
          <w:sz w:val="24"/>
          <w:szCs w:val="24"/>
          <w:u w:val="single"/>
        </w:rPr>
        <w:t>жизни):</w:t>
      </w:r>
    </w:p>
    <w:p w:rsidR="00E86AE2" w:rsidRPr="00644A0C" w:rsidRDefault="00644A0C" w:rsidP="00644A0C">
      <w:pPr>
        <w:tabs>
          <w:tab w:val="left" w:pos="1556"/>
        </w:tabs>
        <w:spacing w:line="360" w:lineRule="auto"/>
        <w:ind w:right="21"/>
        <w:jc w:val="both"/>
        <w:rPr>
          <w:sz w:val="24"/>
          <w:szCs w:val="24"/>
        </w:rPr>
      </w:pPr>
      <w:r>
        <w:rPr>
          <w:sz w:val="24"/>
          <w:szCs w:val="24"/>
        </w:rPr>
        <w:t>-</w:t>
      </w:r>
      <w:r w:rsidR="00E86AE2" w:rsidRPr="00644A0C">
        <w:rPr>
          <w:sz w:val="24"/>
          <w:szCs w:val="24"/>
        </w:rPr>
        <w:t>Развитие двигательных качеств (скоростных, силовых, гибкости, выносливости координации). Хорошо развиты сила, быстрота, выносливость, ловкость, гибкость в соответствии с возрастом. Движения хорошо координированы. Стремится проявить хорошие физические качества при выполнении движений, в т.ч. в подвижных играх. Высокие результаты при выполнении тестовых заданий.</w:t>
      </w:r>
    </w:p>
    <w:p w:rsidR="00E86AE2" w:rsidRPr="00644A0C" w:rsidRDefault="00644A0C" w:rsidP="00644A0C">
      <w:pPr>
        <w:tabs>
          <w:tab w:val="left" w:pos="1556"/>
          <w:tab w:val="left" w:pos="3486"/>
          <w:tab w:val="left" w:pos="6023"/>
          <w:tab w:val="left" w:pos="8605"/>
        </w:tabs>
        <w:spacing w:before="3" w:line="360" w:lineRule="auto"/>
        <w:ind w:right="21"/>
        <w:jc w:val="both"/>
        <w:rPr>
          <w:sz w:val="24"/>
          <w:szCs w:val="24"/>
        </w:rPr>
      </w:pPr>
      <w:r>
        <w:rPr>
          <w:sz w:val="24"/>
          <w:szCs w:val="24"/>
        </w:rPr>
        <w:t>-</w:t>
      </w:r>
      <w:r w:rsidR="00E86AE2" w:rsidRPr="00644A0C">
        <w:rPr>
          <w:sz w:val="24"/>
          <w:szCs w:val="24"/>
        </w:rPr>
        <w:t xml:space="preserve">Накопление и обогащение двигательного опыта обучающихся (овладение основными движениями). Самостоятельно, быстро и организованно выполняет построение и перестроение во время движения. Доступны: </w:t>
      </w:r>
      <w:r w:rsidR="00E86AE2" w:rsidRPr="00644A0C">
        <w:rPr>
          <w:spacing w:val="-2"/>
          <w:sz w:val="24"/>
          <w:szCs w:val="24"/>
        </w:rPr>
        <w:t>четырехчастные, шестичастные,</w:t>
      </w:r>
      <w:r>
        <w:rPr>
          <w:spacing w:val="-2"/>
          <w:sz w:val="24"/>
          <w:szCs w:val="24"/>
        </w:rPr>
        <w:t xml:space="preserve"> </w:t>
      </w:r>
      <w:r w:rsidR="00E86AE2" w:rsidRPr="00644A0C">
        <w:rPr>
          <w:spacing w:val="-2"/>
          <w:sz w:val="24"/>
          <w:szCs w:val="24"/>
        </w:rPr>
        <w:t xml:space="preserve">восьмичастные </w:t>
      </w:r>
      <w:r w:rsidR="00E86AE2" w:rsidRPr="00644A0C">
        <w:rPr>
          <w:sz w:val="24"/>
          <w:szCs w:val="24"/>
        </w:rPr>
        <w:t>т</w:t>
      </w:r>
      <w:r w:rsidR="00E86AE2" w:rsidRPr="00644A0C">
        <w:rPr>
          <w:spacing w:val="-2"/>
          <w:sz w:val="24"/>
          <w:szCs w:val="24"/>
        </w:rPr>
        <w:t xml:space="preserve">радиционные </w:t>
      </w:r>
      <w:r w:rsidR="00E86AE2" w:rsidRPr="00644A0C">
        <w:rPr>
          <w:sz w:val="24"/>
          <w:szCs w:val="24"/>
        </w:rPr>
        <w:t>общеразвивающие упражнения с одноименными и разноименными, разнонаправленными, поочередными движениями рук и ног; упражнения в парах и подгруппах. Выполняет их точно, выразительно, с должным напряжением, из разных исходных положений в соответствии с музыкальной фразой или указаниями, с различными предметами.</w:t>
      </w:r>
    </w:p>
    <w:p w:rsidR="00E86AE2" w:rsidRPr="006B44B2" w:rsidRDefault="00E86AE2" w:rsidP="00644A0C">
      <w:pPr>
        <w:pStyle w:val="a3"/>
        <w:spacing w:before="2" w:line="360" w:lineRule="auto"/>
        <w:ind w:left="0" w:right="21"/>
        <w:rPr>
          <w:sz w:val="24"/>
          <w:szCs w:val="24"/>
        </w:rPr>
      </w:pPr>
      <w:r w:rsidRPr="006B44B2">
        <w:rPr>
          <w:sz w:val="24"/>
          <w:szCs w:val="24"/>
        </w:rPr>
        <w:t xml:space="preserve">Соблюдает требования к выполнению основных элементов техники бега, прыжков, лазания по лестнице и канату: в беге - энергичная работа рук; в прыжках - группировка в полете, устойчивое равновесие при приземлении; в метании - энергичный толчок кистью, уверенные разнообразные действия с мячом, в лазании - ритмичность при подъеме и спуске. Освоены разные виды и способы ходьбы: обычная, гимнастическая, скрестным шагом; выпадами, в приседе, спиной вперед, приставными шагами вперед и назад, с закрытыми </w:t>
      </w:r>
      <w:r w:rsidRPr="006B44B2">
        <w:rPr>
          <w:spacing w:val="-2"/>
          <w:sz w:val="24"/>
          <w:szCs w:val="24"/>
        </w:rPr>
        <w:t>глазами.</w:t>
      </w:r>
    </w:p>
    <w:p w:rsidR="00E86AE2" w:rsidRPr="006B44B2" w:rsidRDefault="00E86AE2" w:rsidP="00644A0C">
      <w:pPr>
        <w:pStyle w:val="a3"/>
        <w:spacing w:line="360" w:lineRule="auto"/>
        <w:ind w:left="0" w:right="21"/>
        <w:rPr>
          <w:sz w:val="24"/>
          <w:szCs w:val="24"/>
        </w:rPr>
      </w:pPr>
      <w:r w:rsidRPr="006B44B2">
        <w:rPr>
          <w:sz w:val="24"/>
          <w:szCs w:val="24"/>
        </w:rPr>
        <w:t>Сохраняет динамическое и статическое равновесия в сложных условиях: в ходьбе по гимнастической скамейке боком приставным шагом; неся мешочек с песком на спине; приседая на одной ноге, а другую махом перенося вперед сбоку скамейки; поднимая прямую ногу вперед и делая под ней хлопок; перешагивая предметы; выполняя повороты кругом, перепрыгивание ленты, подпрыгивая. Может: стоять на носках; стоять на одной ноге, закрыв по</w:t>
      </w:r>
      <w:r w:rsidRPr="006B44B2">
        <w:rPr>
          <w:spacing w:val="40"/>
          <w:sz w:val="24"/>
          <w:szCs w:val="24"/>
        </w:rPr>
        <w:t xml:space="preserve"> </w:t>
      </w:r>
      <w:r w:rsidRPr="006B44B2">
        <w:rPr>
          <w:sz w:val="24"/>
          <w:szCs w:val="24"/>
        </w:rPr>
        <w:t>сигналу глаза; то же, стоя на кубе, гимнастической скамейке; поворачиваться кругом,</w:t>
      </w:r>
      <w:r w:rsidRPr="006B44B2">
        <w:rPr>
          <w:spacing w:val="79"/>
          <w:sz w:val="24"/>
          <w:szCs w:val="24"/>
        </w:rPr>
        <w:t xml:space="preserve">  </w:t>
      </w:r>
      <w:r w:rsidRPr="006B44B2">
        <w:rPr>
          <w:sz w:val="24"/>
          <w:szCs w:val="24"/>
        </w:rPr>
        <w:t>взмахивая</w:t>
      </w:r>
      <w:r w:rsidRPr="006B44B2">
        <w:rPr>
          <w:spacing w:val="79"/>
          <w:sz w:val="24"/>
          <w:szCs w:val="24"/>
        </w:rPr>
        <w:t xml:space="preserve">  </w:t>
      </w:r>
      <w:r w:rsidRPr="006B44B2">
        <w:rPr>
          <w:sz w:val="24"/>
          <w:szCs w:val="24"/>
        </w:rPr>
        <w:t>руками</w:t>
      </w:r>
      <w:r w:rsidRPr="006B44B2">
        <w:rPr>
          <w:spacing w:val="78"/>
          <w:sz w:val="24"/>
          <w:szCs w:val="24"/>
        </w:rPr>
        <w:t xml:space="preserve">  </w:t>
      </w:r>
      <w:r w:rsidRPr="006B44B2">
        <w:rPr>
          <w:sz w:val="24"/>
          <w:szCs w:val="24"/>
        </w:rPr>
        <w:t>вверх;</w:t>
      </w:r>
      <w:r w:rsidRPr="006B44B2">
        <w:rPr>
          <w:spacing w:val="45"/>
          <w:w w:val="150"/>
          <w:sz w:val="24"/>
          <w:szCs w:val="24"/>
        </w:rPr>
        <w:t xml:space="preserve">  </w:t>
      </w:r>
      <w:r w:rsidRPr="006B44B2">
        <w:rPr>
          <w:sz w:val="24"/>
          <w:szCs w:val="24"/>
        </w:rPr>
        <w:t>кружиться</w:t>
      </w:r>
      <w:r w:rsidRPr="006B44B2">
        <w:rPr>
          <w:spacing w:val="79"/>
          <w:sz w:val="24"/>
          <w:szCs w:val="24"/>
        </w:rPr>
        <w:t xml:space="preserve">  </w:t>
      </w:r>
      <w:r w:rsidRPr="006B44B2">
        <w:rPr>
          <w:sz w:val="24"/>
          <w:szCs w:val="24"/>
        </w:rPr>
        <w:t>с</w:t>
      </w:r>
      <w:r w:rsidRPr="006B44B2">
        <w:rPr>
          <w:spacing w:val="79"/>
          <w:sz w:val="24"/>
          <w:szCs w:val="24"/>
        </w:rPr>
        <w:t xml:space="preserve">  </w:t>
      </w:r>
      <w:r w:rsidRPr="006B44B2">
        <w:rPr>
          <w:sz w:val="24"/>
          <w:szCs w:val="24"/>
        </w:rPr>
        <w:t>закрытыми</w:t>
      </w:r>
      <w:r w:rsidRPr="006B44B2">
        <w:rPr>
          <w:spacing w:val="78"/>
          <w:sz w:val="24"/>
          <w:szCs w:val="24"/>
        </w:rPr>
        <w:t xml:space="preserve">  </w:t>
      </w:r>
      <w:r w:rsidRPr="006B44B2">
        <w:rPr>
          <w:spacing w:val="-2"/>
          <w:sz w:val="24"/>
          <w:szCs w:val="24"/>
        </w:rPr>
        <w:t>глазами,</w:t>
      </w:r>
      <w:r w:rsidRPr="006B44B2">
        <w:rPr>
          <w:sz w:val="24"/>
          <w:szCs w:val="24"/>
        </w:rPr>
        <w:t xml:space="preserve"> останавливаться,</w:t>
      </w:r>
      <w:r w:rsidRPr="006B44B2">
        <w:rPr>
          <w:spacing w:val="-13"/>
          <w:sz w:val="24"/>
          <w:szCs w:val="24"/>
        </w:rPr>
        <w:t xml:space="preserve"> </w:t>
      </w:r>
      <w:r w:rsidRPr="006B44B2">
        <w:rPr>
          <w:sz w:val="24"/>
          <w:szCs w:val="24"/>
        </w:rPr>
        <w:t>сделать</w:t>
      </w:r>
      <w:r w:rsidRPr="006B44B2">
        <w:rPr>
          <w:spacing w:val="-16"/>
          <w:sz w:val="24"/>
          <w:szCs w:val="24"/>
        </w:rPr>
        <w:t xml:space="preserve"> </w:t>
      </w:r>
      <w:r w:rsidRPr="006B44B2">
        <w:rPr>
          <w:spacing w:val="-2"/>
          <w:sz w:val="24"/>
          <w:szCs w:val="24"/>
        </w:rPr>
        <w:t>фигуру.</w:t>
      </w:r>
    </w:p>
    <w:p w:rsidR="00E86AE2" w:rsidRPr="006B44B2" w:rsidRDefault="00E86AE2" w:rsidP="00644A0C">
      <w:pPr>
        <w:pStyle w:val="a3"/>
        <w:spacing w:line="360" w:lineRule="auto"/>
        <w:ind w:left="0" w:right="21"/>
        <w:rPr>
          <w:sz w:val="24"/>
          <w:szCs w:val="24"/>
        </w:rPr>
      </w:pPr>
      <w:r w:rsidRPr="006B44B2">
        <w:rPr>
          <w:sz w:val="24"/>
          <w:szCs w:val="24"/>
        </w:rPr>
        <w:t>В беге сохраняет скорость и заданный темп, направление, равновесие. Доступен бег: через препятствия - высотой 10-15 см, спиной вперед, со скакалкой,</w:t>
      </w:r>
      <w:r w:rsidRPr="006B44B2">
        <w:rPr>
          <w:spacing w:val="-1"/>
          <w:sz w:val="24"/>
          <w:szCs w:val="24"/>
        </w:rPr>
        <w:t xml:space="preserve"> </w:t>
      </w:r>
      <w:r w:rsidRPr="006B44B2">
        <w:rPr>
          <w:sz w:val="24"/>
          <w:szCs w:val="24"/>
        </w:rPr>
        <w:t>с</w:t>
      </w:r>
      <w:r w:rsidRPr="006B44B2">
        <w:rPr>
          <w:spacing w:val="-2"/>
          <w:sz w:val="24"/>
          <w:szCs w:val="24"/>
        </w:rPr>
        <w:t xml:space="preserve"> </w:t>
      </w:r>
      <w:r w:rsidRPr="006B44B2">
        <w:rPr>
          <w:sz w:val="24"/>
          <w:szCs w:val="24"/>
        </w:rPr>
        <w:t>мячом, по</w:t>
      </w:r>
      <w:r w:rsidRPr="006B44B2">
        <w:rPr>
          <w:spacing w:val="-3"/>
          <w:sz w:val="24"/>
          <w:szCs w:val="24"/>
        </w:rPr>
        <w:t xml:space="preserve"> </w:t>
      </w:r>
      <w:r w:rsidRPr="006B44B2">
        <w:rPr>
          <w:sz w:val="24"/>
          <w:szCs w:val="24"/>
        </w:rPr>
        <w:t>доске, по</w:t>
      </w:r>
      <w:r w:rsidRPr="006B44B2">
        <w:rPr>
          <w:spacing w:val="-3"/>
          <w:sz w:val="24"/>
          <w:szCs w:val="24"/>
        </w:rPr>
        <w:t xml:space="preserve"> </w:t>
      </w:r>
      <w:r w:rsidRPr="006B44B2">
        <w:rPr>
          <w:sz w:val="24"/>
          <w:szCs w:val="24"/>
        </w:rPr>
        <w:t>бревну, из</w:t>
      </w:r>
      <w:r w:rsidRPr="006B44B2">
        <w:rPr>
          <w:spacing w:val="-2"/>
          <w:sz w:val="24"/>
          <w:szCs w:val="24"/>
        </w:rPr>
        <w:t xml:space="preserve"> </w:t>
      </w:r>
      <w:r w:rsidRPr="006B44B2">
        <w:rPr>
          <w:sz w:val="24"/>
          <w:szCs w:val="24"/>
        </w:rPr>
        <w:t>разных</w:t>
      </w:r>
      <w:r w:rsidRPr="006B44B2">
        <w:rPr>
          <w:spacing w:val="-7"/>
          <w:sz w:val="24"/>
          <w:szCs w:val="24"/>
        </w:rPr>
        <w:t xml:space="preserve"> </w:t>
      </w:r>
      <w:r w:rsidRPr="006B44B2">
        <w:rPr>
          <w:sz w:val="24"/>
          <w:szCs w:val="24"/>
        </w:rPr>
        <w:t>стартовых</w:t>
      </w:r>
      <w:r w:rsidRPr="006B44B2">
        <w:rPr>
          <w:spacing w:val="-3"/>
          <w:sz w:val="24"/>
          <w:szCs w:val="24"/>
        </w:rPr>
        <w:t xml:space="preserve"> </w:t>
      </w:r>
      <w:r w:rsidRPr="006B44B2">
        <w:rPr>
          <w:sz w:val="24"/>
          <w:szCs w:val="24"/>
        </w:rPr>
        <w:t>положений</w:t>
      </w:r>
      <w:r w:rsidRPr="006B44B2">
        <w:rPr>
          <w:spacing w:val="-3"/>
          <w:sz w:val="24"/>
          <w:szCs w:val="24"/>
        </w:rPr>
        <w:t xml:space="preserve"> </w:t>
      </w:r>
      <w:r w:rsidRPr="006B44B2">
        <w:rPr>
          <w:sz w:val="24"/>
          <w:szCs w:val="24"/>
        </w:rPr>
        <w:t>(сидя, сидя по-турецки, лежа на спине, на животе, сидя спиной к направлению движения). Сочетает бег с ходьбой, прыжками, подлезанием; с преодолением препятствий в естественных условиях. Ритмично выполняет прыжки, может мягко приземляться, сохранять равновесие после приземления. Доступны: подпрыгивание на двух ногах на месте с поворотом кругом, смещая ноги</w:t>
      </w:r>
      <w:r w:rsidRPr="006B44B2">
        <w:rPr>
          <w:spacing w:val="40"/>
          <w:sz w:val="24"/>
          <w:szCs w:val="24"/>
        </w:rPr>
        <w:t xml:space="preserve"> </w:t>
      </w:r>
      <w:r w:rsidRPr="006B44B2">
        <w:rPr>
          <w:sz w:val="24"/>
          <w:szCs w:val="24"/>
        </w:rPr>
        <w:t>вправо - влево, сериями с продвижением вперед, перепрыгиванием линии, веревки, продвижением боком.</w:t>
      </w:r>
    </w:p>
    <w:p w:rsidR="00E86AE2" w:rsidRPr="006B44B2" w:rsidRDefault="00E86AE2" w:rsidP="00644A0C">
      <w:pPr>
        <w:pStyle w:val="a3"/>
        <w:spacing w:before="2" w:line="360" w:lineRule="auto"/>
        <w:ind w:left="0" w:right="21"/>
        <w:rPr>
          <w:sz w:val="24"/>
          <w:szCs w:val="24"/>
        </w:rPr>
      </w:pPr>
      <w:r w:rsidRPr="006B44B2">
        <w:rPr>
          <w:sz w:val="24"/>
          <w:szCs w:val="24"/>
        </w:rPr>
        <w:lastRenderedPageBreak/>
        <w:t>Выполняет прыжки в длину с места (не менее 100 см); в длину с разбега</w:t>
      </w:r>
      <w:r w:rsidRPr="006B44B2">
        <w:rPr>
          <w:spacing w:val="40"/>
          <w:sz w:val="24"/>
          <w:szCs w:val="24"/>
        </w:rPr>
        <w:t xml:space="preserve"> </w:t>
      </w:r>
      <w:r w:rsidRPr="006B44B2">
        <w:rPr>
          <w:sz w:val="24"/>
          <w:szCs w:val="24"/>
        </w:rPr>
        <w:t>(не менее 170-180 см); в высоту с разбега (не менее 50 см); прыжки через короткую скакалку разными способами: на двух ногах с промежуточными прыжками и без них, с ноги на ногу; бег со скакалкой; прыжки через длинную скакалку:</w:t>
      </w:r>
      <w:r w:rsidRPr="006B44B2">
        <w:rPr>
          <w:spacing w:val="-5"/>
          <w:sz w:val="24"/>
          <w:szCs w:val="24"/>
        </w:rPr>
        <w:t xml:space="preserve"> </w:t>
      </w:r>
      <w:r w:rsidRPr="006B44B2">
        <w:rPr>
          <w:sz w:val="24"/>
          <w:szCs w:val="24"/>
        </w:rPr>
        <w:t>пробегание под вращающейся скакалкой, перепрыгивание через нее с места, вбегание под вращающуюся скакалку, перепрыгивание через нее; пробегание под вращающейся скакалкой парами; прыжки через большой обруч как через скакалку.</w:t>
      </w:r>
    </w:p>
    <w:p w:rsidR="00E86AE2" w:rsidRPr="006B44B2" w:rsidRDefault="00E86AE2" w:rsidP="00644A0C">
      <w:pPr>
        <w:pStyle w:val="a3"/>
        <w:spacing w:before="3" w:line="360" w:lineRule="auto"/>
        <w:ind w:left="0" w:right="21"/>
        <w:rPr>
          <w:sz w:val="24"/>
          <w:szCs w:val="24"/>
        </w:rPr>
      </w:pPr>
      <w:r w:rsidRPr="006B44B2">
        <w:rPr>
          <w:sz w:val="24"/>
          <w:szCs w:val="24"/>
        </w:rPr>
        <w:t>Освоены разные виды метания, может отбивать, передавать, подбрасывать мячи разного размера разными способами: метание вдаль и в цель (горизонтальную, вертикальную, кольцеброс) разными способами. В лазании освоено: энергичное подтягивание на скамейке различными способами: на животе и на спине, подтягиваясь руками и отталкиваясь ногами; по бревну; проползание под гимнастической скамейкой, под несколькими пособиями подряд;</w:t>
      </w:r>
      <w:r w:rsidRPr="006B44B2">
        <w:rPr>
          <w:spacing w:val="-1"/>
          <w:sz w:val="24"/>
          <w:szCs w:val="24"/>
        </w:rPr>
        <w:t xml:space="preserve"> </w:t>
      </w:r>
      <w:r w:rsidRPr="006B44B2">
        <w:rPr>
          <w:sz w:val="24"/>
          <w:szCs w:val="24"/>
        </w:rPr>
        <w:t>быстрое и</w:t>
      </w:r>
      <w:r w:rsidRPr="006B44B2">
        <w:rPr>
          <w:spacing w:val="-1"/>
          <w:sz w:val="24"/>
          <w:szCs w:val="24"/>
        </w:rPr>
        <w:t xml:space="preserve"> </w:t>
      </w:r>
      <w:r w:rsidRPr="006B44B2">
        <w:rPr>
          <w:sz w:val="24"/>
          <w:szCs w:val="24"/>
        </w:rPr>
        <w:t>ритмичное лазание по</w:t>
      </w:r>
      <w:r w:rsidRPr="006B44B2">
        <w:rPr>
          <w:spacing w:val="-1"/>
          <w:sz w:val="24"/>
          <w:szCs w:val="24"/>
        </w:rPr>
        <w:t xml:space="preserve"> </w:t>
      </w:r>
      <w:r w:rsidRPr="006B44B2">
        <w:rPr>
          <w:sz w:val="24"/>
          <w:szCs w:val="24"/>
        </w:rPr>
        <w:t>наклонной</w:t>
      </w:r>
      <w:r w:rsidRPr="006B44B2">
        <w:rPr>
          <w:spacing w:val="-1"/>
          <w:sz w:val="24"/>
          <w:szCs w:val="24"/>
        </w:rPr>
        <w:t xml:space="preserve"> </w:t>
      </w:r>
      <w:r w:rsidRPr="006B44B2">
        <w:rPr>
          <w:sz w:val="24"/>
          <w:szCs w:val="24"/>
        </w:rPr>
        <w:t>и</w:t>
      </w:r>
      <w:r w:rsidRPr="006B44B2">
        <w:rPr>
          <w:spacing w:val="-1"/>
          <w:sz w:val="24"/>
          <w:szCs w:val="24"/>
        </w:rPr>
        <w:t xml:space="preserve"> </w:t>
      </w:r>
      <w:r w:rsidRPr="006B44B2">
        <w:rPr>
          <w:sz w:val="24"/>
          <w:szCs w:val="24"/>
        </w:rPr>
        <w:t>вертикальной</w:t>
      </w:r>
      <w:r w:rsidRPr="006B44B2">
        <w:rPr>
          <w:spacing w:val="-1"/>
          <w:sz w:val="24"/>
          <w:szCs w:val="24"/>
        </w:rPr>
        <w:t xml:space="preserve"> </w:t>
      </w:r>
      <w:r w:rsidRPr="006B44B2">
        <w:rPr>
          <w:sz w:val="24"/>
          <w:szCs w:val="24"/>
        </w:rPr>
        <w:t>лестницам; по канату (шесту) способом «в три приема».</w:t>
      </w:r>
    </w:p>
    <w:p w:rsidR="00E86AE2" w:rsidRPr="006B44B2" w:rsidRDefault="00E86AE2" w:rsidP="00644A0C">
      <w:pPr>
        <w:pStyle w:val="a3"/>
        <w:spacing w:line="360" w:lineRule="auto"/>
        <w:ind w:left="0" w:right="21"/>
        <w:rPr>
          <w:sz w:val="24"/>
          <w:szCs w:val="24"/>
        </w:rPr>
      </w:pPr>
      <w:r w:rsidRPr="006B44B2">
        <w:rPr>
          <w:sz w:val="24"/>
          <w:szCs w:val="24"/>
        </w:rPr>
        <w:t>Может организовать знакомые подвижные игры с подгруппой обучающихся, игры-эстафеты, спортивные игры: городки: выбивать городки с полукона</w:t>
      </w:r>
      <w:r w:rsidRPr="006B44B2">
        <w:rPr>
          <w:spacing w:val="-3"/>
          <w:sz w:val="24"/>
          <w:szCs w:val="24"/>
        </w:rPr>
        <w:t xml:space="preserve"> </w:t>
      </w:r>
      <w:r w:rsidRPr="006B44B2">
        <w:rPr>
          <w:sz w:val="24"/>
          <w:szCs w:val="24"/>
        </w:rPr>
        <w:t>и</w:t>
      </w:r>
      <w:r w:rsidRPr="006B44B2">
        <w:rPr>
          <w:spacing w:val="-4"/>
          <w:sz w:val="24"/>
          <w:szCs w:val="24"/>
        </w:rPr>
        <w:t xml:space="preserve"> </w:t>
      </w:r>
      <w:r w:rsidRPr="006B44B2">
        <w:rPr>
          <w:sz w:val="24"/>
          <w:szCs w:val="24"/>
        </w:rPr>
        <w:t>кона</w:t>
      </w:r>
      <w:r w:rsidRPr="006B44B2">
        <w:rPr>
          <w:spacing w:val="-3"/>
          <w:sz w:val="24"/>
          <w:szCs w:val="24"/>
        </w:rPr>
        <w:t xml:space="preserve"> </w:t>
      </w:r>
      <w:r w:rsidRPr="006B44B2">
        <w:rPr>
          <w:sz w:val="24"/>
          <w:szCs w:val="24"/>
        </w:rPr>
        <w:t>при</w:t>
      </w:r>
      <w:r w:rsidRPr="006B44B2">
        <w:rPr>
          <w:spacing w:val="-4"/>
          <w:sz w:val="24"/>
          <w:szCs w:val="24"/>
        </w:rPr>
        <w:t xml:space="preserve"> </w:t>
      </w:r>
      <w:r w:rsidRPr="006B44B2">
        <w:rPr>
          <w:sz w:val="24"/>
          <w:szCs w:val="24"/>
        </w:rPr>
        <w:t>наименьшем</w:t>
      </w:r>
      <w:r w:rsidRPr="006B44B2">
        <w:rPr>
          <w:spacing w:val="-2"/>
          <w:sz w:val="24"/>
          <w:szCs w:val="24"/>
        </w:rPr>
        <w:t xml:space="preserve"> </w:t>
      </w:r>
      <w:r w:rsidRPr="006B44B2">
        <w:rPr>
          <w:sz w:val="24"/>
          <w:szCs w:val="24"/>
        </w:rPr>
        <w:t>количестве</w:t>
      </w:r>
      <w:r w:rsidRPr="006B44B2">
        <w:rPr>
          <w:spacing w:val="-3"/>
          <w:sz w:val="24"/>
          <w:szCs w:val="24"/>
        </w:rPr>
        <w:t xml:space="preserve"> </w:t>
      </w:r>
      <w:r w:rsidRPr="006B44B2">
        <w:rPr>
          <w:sz w:val="24"/>
          <w:szCs w:val="24"/>
        </w:rPr>
        <w:t>бит;</w:t>
      </w:r>
      <w:r w:rsidRPr="006B44B2">
        <w:rPr>
          <w:spacing w:val="-4"/>
          <w:sz w:val="24"/>
          <w:szCs w:val="24"/>
        </w:rPr>
        <w:t xml:space="preserve"> </w:t>
      </w:r>
      <w:r w:rsidRPr="006B44B2">
        <w:rPr>
          <w:sz w:val="24"/>
          <w:szCs w:val="24"/>
        </w:rPr>
        <w:t>баскетбол:</w:t>
      </w:r>
      <w:r w:rsidRPr="006B44B2">
        <w:rPr>
          <w:spacing w:val="-8"/>
          <w:sz w:val="24"/>
          <w:szCs w:val="24"/>
        </w:rPr>
        <w:t xml:space="preserve"> </w:t>
      </w:r>
      <w:r w:rsidRPr="006B44B2">
        <w:rPr>
          <w:sz w:val="24"/>
          <w:szCs w:val="24"/>
        </w:rPr>
        <w:t>забрасывать</w:t>
      </w:r>
      <w:r w:rsidRPr="006B44B2">
        <w:rPr>
          <w:spacing w:val="-5"/>
          <w:sz w:val="24"/>
          <w:szCs w:val="24"/>
        </w:rPr>
        <w:t xml:space="preserve"> </w:t>
      </w:r>
      <w:r w:rsidRPr="006B44B2">
        <w:rPr>
          <w:sz w:val="24"/>
          <w:szCs w:val="24"/>
        </w:rPr>
        <w:t>мяч в баскетбольное кольцо, вести и передавать мяч друг другу в движении, вбрасывать мяч в игру двумя руками из-за головы; футбол: знает способы передачи и ведения мяча в разных видах спортивных игр; настольный теннис, бадминтон: умеет правильно держать ракетку, ударять по волану, перебрасывать его в сторону партнера без сетки и через нее; вводить мяч в</w:t>
      </w:r>
      <w:r w:rsidRPr="006B44B2">
        <w:rPr>
          <w:spacing w:val="40"/>
          <w:sz w:val="24"/>
          <w:szCs w:val="24"/>
        </w:rPr>
        <w:t xml:space="preserve"> </w:t>
      </w:r>
      <w:r w:rsidRPr="006B44B2">
        <w:rPr>
          <w:sz w:val="24"/>
          <w:szCs w:val="24"/>
        </w:rPr>
        <w:t>игру, отбивать его после отскока от стола; хоккей: ведение шайбы клюшкой, умение забивать в ворота.</w:t>
      </w:r>
    </w:p>
    <w:p w:rsidR="00E86AE2" w:rsidRPr="006B44B2" w:rsidRDefault="00E86AE2" w:rsidP="00644A0C">
      <w:pPr>
        <w:pStyle w:val="a3"/>
        <w:spacing w:line="360" w:lineRule="auto"/>
        <w:ind w:left="0" w:right="21"/>
        <w:rPr>
          <w:sz w:val="24"/>
          <w:szCs w:val="24"/>
        </w:rPr>
      </w:pPr>
      <w:r w:rsidRPr="006B44B2">
        <w:rPr>
          <w:sz w:val="24"/>
          <w:szCs w:val="24"/>
        </w:rPr>
        <w:t>Может контролировать свои действия в соответствии с правилами. В ходьбе на лыжах осваивает: скользящий попеременный двухшаговый ход на лыжах</w:t>
      </w:r>
      <w:r w:rsidRPr="006B44B2">
        <w:rPr>
          <w:spacing w:val="-6"/>
          <w:sz w:val="24"/>
          <w:szCs w:val="24"/>
        </w:rPr>
        <w:t xml:space="preserve"> </w:t>
      </w:r>
      <w:r w:rsidRPr="006B44B2">
        <w:rPr>
          <w:sz w:val="24"/>
          <w:szCs w:val="24"/>
        </w:rPr>
        <w:t>с</w:t>
      </w:r>
      <w:r w:rsidRPr="006B44B2">
        <w:rPr>
          <w:spacing w:val="-1"/>
          <w:sz w:val="24"/>
          <w:szCs w:val="24"/>
        </w:rPr>
        <w:t xml:space="preserve"> </w:t>
      </w:r>
      <w:r w:rsidRPr="006B44B2">
        <w:rPr>
          <w:sz w:val="24"/>
          <w:szCs w:val="24"/>
        </w:rPr>
        <w:t>палками, подъемы</w:t>
      </w:r>
      <w:r w:rsidRPr="006B44B2">
        <w:rPr>
          <w:spacing w:val="-2"/>
          <w:sz w:val="24"/>
          <w:szCs w:val="24"/>
        </w:rPr>
        <w:t xml:space="preserve"> </w:t>
      </w:r>
      <w:r w:rsidRPr="006B44B2">
        <w:rPr>
          <w:sz w:val="24"/>
          <w:szCs w:val="24"/>
        </w:rPr>
        <w:t>и</w:t>
      </w:r>
      <w:r w:rsidRPr="006B44B2">
        <w:rPr>
          <w:spacing w:val="-2"/>
          <w:sz w:val="24"/>
          <w:szCs w:val="24"/>
        </w:rPr>
        <w:t xml:space="preserve"> </w:t>
      </w:r>
      <w:r w:rsidRPr="006B44B2">
        <w:rPr>
          <w:sz w:val="24"/>
          <w:szCs w:val="24"/>
        </w:rPr>
        <w:t>спуски</w:t>
      </w:r>
      <w:r w:rsidRPr="006B44B2">
        <w:rPr>
          <w:spacing w:val="-2"/>
          <w:sz w:val="24"/>
          <w:szCs w:val="24"/>
        </w:rPr>
        <w:t xml:space="preserve"> </w:t>
      </w:r>
      <w:r w:rsidRPr="006B44B2">
        <w:rPr>
          <w:sz w:val="24"/>
          <w:szCs w:val="24"/>
        </w:rPr>
        <w:t>с</w:t>
      </w:r>
      <w:r w:rsidRPr="006B44B2">
        <w:rPr>
          <w:spacing w:val="-1"/>
          <w:sz w:val="24"/>
          <w:szCs w:val="24"/>
        </w:rPr>
        <w:t xml:space="preserve"> </w:t>
      </w:r>
      <w:r w:rsidRPr="006B44B2">
        <w:rPr>
          <w:sz w:val="24"/>
          <w:szCs w:val="24"/>
        </w:rPr>
        <w:t>горы</w:t>
      </w:r>
      <w:r w:rsidRPr="006B44B2">
        <w:rPr>
          <w:spacing w:val="-2"/>
          <w:sz w:val="24"/>
          <w:szCs w:val="24"/>
        </w:rPr>
        <w:t xml:space="preserve"> </w:t>
      </w:r>
      <w:r w:rsidRPr="006B44B2">
        <w:rPr>
          <w:sz w:val="24"/>
          <w:szCs w:val="24"/>
        </w:rPr>
        <w:t>в</w:t>
      </w:r>
      <w:r w:rsidRPr="006B44B2">
        <w:rPr>
          <w:spacing w:val="-3"/>
          <w:sz w:val="24"/>
          <w:szCs w:val="24"/>
        </w:rPr>
        <w:t xml:space="preserve"> </w:t>
      </w:r>
      <w:r w:rsidRPr="006B44B2">
        <w:rPr>
          <w:sz w:val="24"/>
          <w:szCs w:val="24"/>
        </w:rPr>
        <w:t>низкой</w:t>
      </w:r>
      <w:r w:rsidRPr="006B44B2">
        <w:rPr>
          <w:spacing w:val="-2"/>
          <w:sz w:val="24"/>
          <w:szCs w:val="24"/>
        </w:rPr>
        <w:t xml:space="preserve"> </w:t>
      </w:r>
      <w:r w:rsidRPr="006B44B2">
        <w:rPr>
          <w:sz w:val="24"/>
          <w:szCs w:val="24"/>
        </w:rPr>
        <w:t>и высокой</w:t>
      </w:r>
      <w:r w:rsidRPr="006B44B2">
        <w:rPr>
          <w:spacing w:val="-2"/>
          <w:sz w:val="24"/>
          <w:szCs w:val="24"/>
        </w:rPr>
        <w:t xml:space="preserve"> </w:t>
      </w:r>
      <w:r w:rsidRPr="006B44B2">
        <w:rPr>
          <w:sz w:val="24"/>
          <w:szCs w:val="24"/>
        </w:rPr>
        <w:t>стойках. Может кататься на коньках: сохранять равновесие, «стойку конькобежца» во время движения, выполнять скольжение и повороты. Умеет кататься на самокате: отталкиваться одной ногой; плавать: скользить в воде на груди и спине, погружаться в воду; кататься на велосипеде: по прямой, по кругу, «змейкой», умение</w:t>
      </w:r>
      <w:r w:rsidRPr="006B44B2">
        <w:rPr>
          <w:spacing w:val="16"/>
          <w:sz w:val="24"/>
          <w:szCs w:val="24"/>
        </w:rPr>
        <w:t xml:space="preserve"> </w:t>
      </w:r>
      <w:r w:rsidRPr="006B44B2">
        <w:rPr>
          <w:sz w:val="24"/>
          <w:szCs w:val="24"/>
        </w:rPr>
        <w:t>тормозить;</w:t>
      </w:r>
      <w:r w:rsidRPr="006B44B2">
        <w:rPr>
          <w:spacing w:val="15"/>
          <w:sz w:val="24"/>
          <w:szCs w:val="24"/>
        </w:rPr>
        <w:t xml:space="preserve"> </w:t>
      </w:r>
      <w:r w:rsidRPr="006B44B2">
        <w:rPr>
          <w:sz w:val="24"/>
          <w:szCs w:val="24"/>
        </w:rPr>
        <w:t>кататься</w:t>
      </w:r>
      <w:r w:rsidRPr="006B44B2">
        <w:rPr>
          <w:spacing w:val="17"/>
          <w:sz w:val="24"/>
          <w:szCs w:val="24"/>
        </w:rPr>
        <w:t xml:space="preserve"> </w:t>
      </w:r>
      <w:r w:rsidRPr="006B44B2">
        <w:rPr>
          <w:sz w:val="24"/>
          <w:szCs w:val="24"/>
        </w:rPr>
        <w:t>на</w:t>
      </w:r>
      <w:r w:rsidRPr="006B44B2">
        <w:rPr>
          <w:spacing w:val="17"/>
          <w:sz w:val="24"/>
          <w:szCs w:val="24"/>
        </w:rPr>
        <w:t xml:space="preserve"> </w:t>
      </w:r>
      <w:r w:rsidRPr="006B44B2">
        <w:rPr>
          <w:sz w:val="24"/>
          <w:szCs w:val="24"/>
        </w:rPr>
        <w:t>санках;</w:t>
      </w:r>
      <w:r w:rsidRPr="006B44B2">
        <w:rPr>
          <w:spacing w:val="15"/>
          <w:sz w:val="24"/>
          <w:szCs w:val="24"/>
        </w:rPr>
        <w:t xml:space="preserve"> </w:t>
      </w:r>
      <w:r w:rsidRPr="006B44B2">
        <w:rPr>
          <w:sz w:val="24"/>
          <w:szCs w:val="24"/>
        </w:rPr>
        <w:t>скользить</w:t>
      </w:r>
      <w:r w:rsidRPr="006B44B2">
        <w:rPr>
          <w:spacing w:val="14"/>
          <w:sz w:val="24"/>
          <w:szCs w:val="24"/>
        </w:rPr>
        <w:t xml:space="preserve"> </w:t>
      </w:r>
      <w:r w:rsidRPr="006B44B2">
        <w:rPr>
          <w:sz w:val="24"/>
          <w:szCs w:val="24"/>
        </w:rPr>
        <w:t>по</w:t>
      </w:r>
      <w:r w:rsidRPr="006B44B2">
        <w:rPr>
          <w:spacing w:val="15"/>
          <w:sz w:val="24"/>
          <w:szCs w:val="24"/>
        </w:rPr>
        <w:t xml:space="preserve"> </w:t>
      </w:r>
      <w:r w:rsidRPr="006B44B2">
        <w:rPr>
          <w:sz w:val="24"/>
          <w:szCs w:val="24"/>
        </w:rPr>
        <w:t>ледяным</w:t>
      </w:r>
      <w:r w:rsidRPr="006B44B2">
        <w:rPr>
          <w:spacing w:val="16"/>
          <w:sz w:val="24"/>
          <w:szCs w:val="24"/>
        </w:rPr>
        <w:t xml:space="preserve"> </w:t>
      </w:r>
      <w:r w:rsidRPr="006B44B2">
        <w:rPr>
          <w:sz w:val="24"/>
          <w:szCs w:val="24"/>
        </w:rPr>
        <w:t>дорожкам:</w:t>
      </w:r>
      <w:r w:rsidRPr="006B44B2">
        <w:rPr>
          <w:spacing w:val="11"/>
          <w:sz w:val="24"/>
          <w:szCs w:val="24"/>
        </w:rPr>
        <w:t xml:space="preserve"> </w:t>
      </w:r>
      <w:r w:rsidRPr="006B44B2">
        <w:rPr>
          <w:spacing w:val="-4"/>
          <w:sz w:val="24"/>
          <w:szCs w:val="24"/>
        </w:rPr>
        <w:t>после</w:t>
      </w:r>
      <w:r w:rsidRPr="006B44B2">
        <w:rPr>
          <w:sz w:val="24"/>
          <w:szCs w:val="24"/>
        </w:rPr>
        <w:t xml:space="preserve"> разбега стоя и присев, на одной ноге, с поворотами. Управляет движениями </w:t>
      </w:r>
      <w:r w:rsidRPr="006B44B2">
        <w:rPr>
          <w:spacing w:val="-2"/>
          <w:sz w:val="24"/>
          <w:szCs w:val="24"/>
        </w:rPr>
        <w:t>осознанно.</w:t>
      </w:r>
    </w:p>
    <w:p w:rsidR="00E86AE2" w:rsidRPr="00644A0C" w:rsidRDefault="00644A0C" w:rsidP="00644A0C">
      <w:pPr>
        <w:tabs>
          <w:tab w:val="left" w:pos="1556"/>
        </w:tabs>
        <w:spacing w:line="360" w:lineRule="auto"/>
        <w:ind w:right="21"/>
        <w:jc w:val="both"/>
        <w:rPr>
          <w:sz w:val="24"/>
          <w:szCs w:val="24"/>
        </w:rPr>
      </w:pPr>
      <w:r>
        <w:rPr>
          <w:sz w:val="24"/>
          <w:szCs w:val="24"/>
        </w:rPr>
        <w:t>-</w:t>
      </w:r>
      <w:r w:rsidR="00E86AE2" w:rsidRPr="00644A0C">
        <w:rPr>
          <w:sz w:val="24"/>
          <w:szCs w:val="24"/>
        </w:rPr>
        <w:t xml:space="preserve">Формирование потребности в двигательной активности и физическом совершенствовании. Сформирована потребность в ежедневной двигательной деятельности. Любит и может двигаться самостоятельно и с другими детьми, придумывает варианты игр и комбинирует движения, проявляет творческие </w:t>
      </w:r>
      <w:r w:rsidR="00E86AE2" w:rsidRPr="00644A0C">
        <w:rPr>
          <w:spacing w:val="-2"/>
          <w:sz w:val="24"/>
          <w:szCs w:val="24"/>
        </w:rPr>
        <w:t>способности.</w:t>
      </w:r>
    </w:p>
    <w:p w:rsidR="00722AAB" w:rsidRDefault="00E86AE2" w:rsidP="00644A0C">
      <w:pPr>
        <w:pStyle w:val="a3"/>
        <w:spacing w:before="3" w:line="360" w:lineRule="auto"/>
        <w:ind w:left="0" w:right="21" w:firstLine="638"/>
        <w:rPr>
          <w:sz w:val="24"/>
          <w:szCs w:val="24"/>
        </w:rPr>
      </w:pPr>
      <w:r w:rsidRPr="006B44B2">
        <w:rPr>
          <w:sz w:val="24"/>
          <w:szCs w:val="24"/>
        </w:rPr>
        <w:t>Участвует в разнообразных подвижных играх, в т.ч. спортивных, показывая высокие результаты. Активно осваивает спортивные упражнения и результативно участвует в соревнованиях. Объективно оценивает свои движения, замечает ошибки в выполнении, как соб</w:t>
      </w:r>
      <w:r w:rsidRPr="006B44B2">
        <w:rPr>
          <w:sz w:val="24"/>
          <w:szCs w:val="24"/>
        </w:rPr>
        <w:lastRenderedPageBreak/>
        <w:t>ственные, так и других детей. Может анализировать выполнение правил в подвижных играх и</w:t>
      </w:r>
      <w:r w:rsidRPr="006B44B2">
        <w:rPr>
          <w:spacing w:val="40"/>
          <w:sz w:val="24"/>
          <w:szCs w:val="24"/>
        </w:rPr>
        <w:t xml:space="preserve"> </w:t>
      </w:r>
      <w:r w:rsidRPr="006B44B2">
        <w:rPr>
          <w:sz w:val="24"/>
          <w:szCs w:val="24"/>
        </w:rPr>
        <w:t>изменять их в сторону совершенствования. Сопереживает спортивные успехи и поражения. Может самостоятельно готовить и убирать физкультурный инвентарь. Развит интерес к физической культуре, к различным видам спорта и событиям спортивной жизни страны. Проявляет положительные нравственные и морально-волевые качества в совместной двигательной деятельности.</w:t>
      </w:r>
    </w:p>
    <w:p w:rsidR="00A17D5B" w:rsidRPr="00EE3233" w:rsidRDefault="00A17D5B" w:rsidP="00A17D5B">
      <w:pPr>
        <w:spacing w:line="360" w:lineRule="auto"/>
        <w:jc w:val="both"/>
        <w:rPr>
          <w:b/>
          <w:i/>
          <w:sz w:val="24"/>
          <w:szCs w:val="24"/>
        </w:rPr>
      </w:pPr>
      <w:r w:rsidRPr="00EE3233">
        <w:rPr>
          <w:b/>
          <w:i/>
          <w:sz w:val="24"/>
          <w:szCs w:val="24"/>
        </w:rPr>
        <w:t>Программно-методическое обеспечение:</w:t>
      </w:r>
    </w:p>
    <w:p w:rsidR="00A17D5B" w:rsidRPr="00DA1881" w:rsidRDefault="00A17D5B" w:rsidP="00A17D5B">
      <w:pPr>
        <w:spacing w:line="360" w:lineRule="auto"/>
        <w:jc w:val="both"/>
        <w:rPr>
          <w:color w:val="000009"/>
          <w:sz w:val="24"/>
          <w:szCs w:val="24"/>
        </w:rPr>
      </w:pPr>
      <w:r w:rsidRPr="00DA1881">
        <w:rPr>
          <w:sz w:val="24"/>
          <w:szCs w:val="24"/>
        </w:rPr>
        <w:t xml:space="preserve">- </w:t>
      </w:r>
      <w:r w:rsidRPr="00DA1881">
        <w:rPr>
          <w:color w:val="000009"/>
          <w:sz w:val="24"/>
          <w:szCs w:val="24"/>
        </w:rPr>
        <w:t>Задержка психического развития у детей: методологические принципы и</w:t>
      </w:r>
      <w:r w:rsidRPr="00DA1881">
        <w:rPr>
          <w:color w:val="000009"/>
          <w:spacing w:val="-57"/>
          <w:sz w:val="24"/>
          <w:szCs w:val="24"/>
        </w:rPr>
        <w:t xml:space="preserve"> </w:t>
      </w:r>
      <w:r w:rsidRPr="00DA1881">
        <w:rPr>
          <w:color w:val="000009"/>
          <w:sz w:val="24"/>
          <w:szCs w:val="24"/>
        </w:rPr>
        <w:t>технологии</w:t>
      </w:r>
      <w:r w:rsidRPr="00DA1881">
        <w:rPr>
          <w:color w:val="000009"/>
          <w:spacing w:val="-3"/>
          <w:sz w:val="24"/>
          <w:szCs w:val="24"/>
        </w:rPr>
        <w:t xml:space="preserve"> </w:t>
      </w:r>
      <w:r w:rsidRPr="00DA1881">
        <w:rPr>
          <w:color w:val="000009"/>
          <w:sz w:val="24"/>
          <w:szCs w:val="24"/>
        </w:rPr>
        <w:t>диагностической</w:t>
      </w:r>
      <w:r w:rsidRPr="00DA1881">
        <w:rPr>
          <w:color w:val="000009"/>
          <w:spacing w:val="-1"/>
          <w:sz w:val="24"/>
          <w:szCs w:val="24"/>
        </w:rPr>
        <w:t xml:space="preserve"> </w:t>
      </w:r>
      <w:r w:rsidRPr="00DA1881">
        <w:rPr>
          <w:color w:val="000009"/>
          <w:sz w:val="24"/>
          <w:szCs w:val="24"/>
        </w:rPr>
        <w:t>и коррекционной</w:t>
      </w:r>
      <w:r w:rsidRPr="00DA1881">
        <w:rPr>
          <w:color w:val="000009"/>
          <w:spacing w:val="-3"/>
          <w:sz w:val="24"/>
          <w:szCs w:val="24"/>
        </w:rPr>
        <w:t xml:space="preserve"> </w:t>
      </w:r>
      <w:r w:rsidRPr="00DA1881">
        <w:rPr>
          <w:color w:val="000009"/>
          <w:sz w:val="24"/>
          <w:szCs w:val="24"/>
        </w:rPr>
        <w:t>работы /</w:t>
      </w:r>
      <w:r w:rsidRPr="00DA1881">
        <w:rPr>
          <w:color w:val="000009"/>
          <w:spacing w:val="-1"/>
          <w:sz w:val="24"/>
          <w:szCs w:val="24"/>
        </w:rPr>
        <w:t xml:space="preserve"> </w:t>
      </w:r>
      <w:r w:rsidRPr="00DA1881">
        <w:rPr>
          <w:color w:val="000009"/>
          <w:sz w:val="24"/>
          <w:szCs w:val="24"/>
        </w:rPr>
        <w:t>М.О.</w:t>
      </w:r>
      <w:r w:rsidRPr="00DA1881">
        <w:rPr>
          <w:color w:val="000009"/>
          <w:spacing w:val="-1"/>
          <w:sz w:val="24"/>
          <w:szCs w:val="24"/>
        </w:rPr>
        <w:t xml:space="preserve"> </w:t>
      </w:r>
      <w:r w:rsidRPr="00DA1881">
        <w:rPr>
          <w:color w:val="000009"/>
          <w:sz w:val="24"/>
          <w:szCs w:val="24"/>
        </w:rPr>
        <w:t>Винник.</w:t>
      </w:r>
    </w:p>
    <w:p w:rsidR="00A17D5B" w:rsidRPr="00DA1881" w:rsidRDefault="00A17D5B" w:rsidP="00A17D5B">
      <w:pPr>
        <w:spacing w:line="360" w:lineRule="auto"/>
        <w:jc w:val="both"/>
        <w:rPr>
          <w:sz w:val="24"/>
          <w:szCs w:val="24"/>
        </w:rPr>
      </w:pPr>
      <w:r w:rsidRPr="00DA1881">
        <w:rPr>
          <w:color w:val="000009"/>
          <w:sz w:val="24"/>
          <w:szCs w:val="24"/>
        </w:rPr>
        <w:t>- Задержка психического развития у детей. Клиническая и</w:t>
      </w:r>
      <w:r w:rsidRPr="00DA1881">
        <w:rPr>
          <w:color w:val="000009"/>
          <w:spacing w:val="1"/>
          <w:sz w:val="24"/>
          <w:szCs w:val="24"/>
        </w:rPr>
        <w:t xml:space="preserve"> </w:t>
      </w:r>
      <w:r w:rsidRPr="00DA1881">
        <w:rPr>
          <w:color w:val="000009"/>
          <w:sz w:val="24"/>
          <w:szCs w:val="24"/>
        </w:rPr>
        <w:t>нейропсихологическая</w:t>
      </w:r>
      <w:r w:rsidRPr="00DA1881">
        <w:rPr>
          <w:color w:val="000009"/>
          <w:spacing w:val="-3"/>
          <w:sz w:val="24"/>
          <w:szCs w:val="24"/>
        </w:rPr>
        <w:t xml:space="preserve"> </w:t>
      </w:r>
      <w:r w:rsidRPr="00DA1881">
        <w:rPr>
          <w:color w:val="000009"/>
          <w:sz w:val="24"/>
          <w:szCs w:val="24"/>
        </w:rPr>
        <w:t>диагностика</w:t>
      </w:r>
      <w:r w:rsidRPr="00DA1881">
        <w:rPr>
          <w:color w:val="000009"/>
          <w:spacing w:val="-4"/>
          <w:sz w:val="24"/>
          <w:szCs w:val="24"/>
        </w:rPr>
        <w:t xml:space="preserve"> </w:t>
      </w:r>
      <w:r w:rsidRPr="00DA1881">
        <w:rPr>
          <w:color w:val="000009"/>
          <w:sz w:val="24"/>
          <w:szCs w:val="24"/>
        </w:rPr>
        <w:t>/</w:t>
      </w:r>
      <w:r w:rsidRPr="00DA1881">
        <w:rPr>
          <w:color w:val="000009"/>
          <w:spacing w:val="-3"/>
          <w:sz w:val="24"/>
          <w:szCs w:val="24"/>
        </w:rPr>
        <w:t xml:space="preserve"> </w:t>
      </w:r>
      <w:r w:rsidRPr="00DA1881">
        <w:rPr>
          <w:color w:val="000009"/>
          <w:sz w:val="24"/>
          <w:szCs w:val="24"/>
        </w:rPr>
        <w:t>И.Ф.</w:t>
      </w:r>
      <w:r w:rsidRPr="00DA1881">
        <w:rPr>
          <w:color w:val="000009"/>
          <w:spacing w:val="-4"/>
          <w:sz w:val="24"/>
          <w:szCs w:val="24"/>
        </w:rPr>
        <w:t xml:space="preserve"> </w:t>
      </w:r>
      <w:r w:rsidRPr="00DA1881">
        <w:rPr>
          <w:color w:val="000009"/>
          <w:sz w:val="24"/>
          <w:szCs w:val="24"/>
        </w:rPr>
        <w:t>Марковская;</w:t>
      </w:r>
    </w:p>
    <w:p w:rsidR="00A17D5B" w:rsidRPr="00DA1881" w:rsidRDefault="00A17D5B" w:rsidP="00A17D5B">
      <w:pPr>
        <w:spacing w:line="360" w:lineRule="auto"/>
        <w:jc w:val="both"/>
        <w:rPr>
          <w:sz w:val="24"/>
          <w:szCs w:val="24"/>
        </w:rPr>
      </w:pPr>
      <w:r w:rsidRPr="00DA1881">
        <w:rPr>
          <w:sz w:val="24"/>
          <w:szCs w:val="24"/>
        </w:rPr>
        <w:t>- Диагностика психологических особенностей</w:t>
      </w:r>
      <w:r>
        <w:rPr>
          <w:sz w:val="24"/>
          <w:szCs w:val="24"/>
        </w:rPr>
        <w:t xml:space="preserve"> </w:t>
      </w:r>
      <w:r w:rsidRPr="00DA1881">
        <w:rPr>
          <w:spacing w:val="-58"/>
          <w:sz w:val="24"/>
          <w:szCs w:val="24"/>
        </w:rPr>
        <w:t xml:space="preserve">   </w:t>
      </w:r>
      <w:r w:rsidRPr="00DA1881">
        <w:rPr>
          <w:sz w:val="24"/>
          <w:szCs w:val="24"/>
        </w:rPr>
        <w:t>д</w:t>
      </w:r>
      <w:r>
        <w:rPr>
          <w:sz w:val="24"/>
          <w:szCs w:val="24"/>
        </w:rPr>
        <w:t>ошкольников. Г.А.Урунтаева</w:t>
      </w:r>
    </w:p>
    <w:p w:rsidR="00A17D5B" w:rsidRPr="00DA1881" w:rsidRDefault="00A17D5B" w:rsidP="00A17D5B">
      <w:pPr>
        <w:spacing w:line="360" w:lineRule="auto"/>
        <w:jc w:val="both"/>
        <w:rPr>
          <w:sz w:val="24"/>
          <w:szCs w:val="24"/>
        </w:rPr>
      </w:pPr>
      <w:r w:rsidRPr="00DA1881">
        <w:rPr>
          <w:sz w:val="24"/>
          <w:szCs w:val="24"/>
        </w:rPr>
        <w:t>- Диагностика эмоционально-личностного развития дошкольников 3-7 лет. Денисова Н.Д.</w:t>
      </w:r>
    </w:p>
    <w:p w:rsidR="00A17D5B" w:rsidRPr="00DA1881" w:rsidRDefault="00A17D5B" w:rsidP="00A17D5B">
      <w:pPr>
        <w:spacing w:line="360" w:lineRule="auto"/>
        <w:jc w:val="both"/>
        <w:rPr>
          <w:sz w:val="24"/>
          <w:szCs w:val="24"/>
        </w:rPr>
      </w:pPr>
      <w:r w:rsidRPr="00DA1881">
        <w:rPr>
          <w:sz w:val="24"/>
          <w:szCs w:val="24"/>
        </w:rPr>
        <w:t>- Дети с задержкой психического развития: подготовка к школе. – Журбина О.И.</w:t>
      </w:r>
    </w:p>
    <w:p w:rsidR="00A17D5B" w:rsidRPr="00DA1881" w:rsidRDefault="00A17D5B" w:rsidP="00234C9B">
      <w:pPr>
        <w:spacing w:line="360" w:lineRule="auto"/>
        <w:jc w:val="both"/>
        <w:rPr>
          <w:sz w:val="24"/>
          <w:szCs w:val="24"/>
        </w:rPr>
      </w:pPr>
      <w:r w:rsidRPr="00DA1881">
        <w:rPr>
          <w:sz w:val="24"/>
          <w:szCs w:val="24"/>
        </w:rPr>
        <w:t xml:space="preserve">- </w:t>
      </w:r>
      <w:r w:rsidRPr="00DA1881">
        <w:rPr>
          <w:color w:val="000009"/>
          <w:sz w:val="24"/>
          <w:szCs w:val="24"/>
        </w:rPr>
        <w:t>Дифференциация образовательных потребностей как основа</w:t>
      </w:r>
      <w:r w:rsidRPr="00DA1881">
        <w:rPr>
          <w:color w:val="000009"/>
          <w:spacing w:val="1"/>
          <w:sz w:val="24"/>
          <w:szCs w:val="24"/>
        </w:rPr>
        <w:t xml:space="preserve"> </w:t>
      </w:r>
      <w:r w:rsidRPr="00DA1881">
        <w:rPr>
          <w:color w:val="000009"/>
          <w:sz w:val="24"/>
          <w:szCs w:val="24"/>
        </w:rPr>
        <w:t>дифференцированных</w:t>
      </w:r>
      <w:r w:rsidRPr="00DA1881">
        <w:rPr>
          <w:color w:val="000009"/>
          <w:spacing w:val="-4"/>
          <w:sz w:val="24"/>
          <w:szCs w:val="24"/>
        </w:rPr>
        <w:t xml:space="preserve"> </w:t>
      </w:r>
      <w:r w:rsidRPr="00DA1881">
        <w:rPr>
          <w:color w:val="000009"/>
          <w:sz w:val="24"/>
          <w:szCs w:val="24"/>
        </w:rPr>
        <w:t>условий</w:t>
      </w:r>
      <w:r w:rsidRPr="00DA1881">
        <w:rPr>
          <w:color w:val="000009"/>
          <w:spacing w:val="-3"/>
          <w:sz w:val="24"/>
          <w:szCs w:val="24"/>
        </w:rPr>
        <w:t xml:space="preserve"> </w:t>
      </w:r>
      <w:r w:rsidRPr="00DA1881">
        <w:rPr>
          <w:color w:val="000009"/>
          <w:sz w:val="24"/>
          <w:szCs w:val="24"/>
        </w:rPr>
        <w:t>образования</w:t>
      </w:r>
      <w:r w:rsidRPr="00DA1881">
        <w:rPr>
          <w:color w:val="000009"/>
          <w:spacing w:val="-3"/>
          <w:sz w:val="24"/>
          <w:szCs w:val="24"/>
        </w:rPr>
        <w:t xml:space="preserve"> </w:t>
      </w:r>
      <w:r w:rsidRPr="00DA1881">
        <w:rPr>
          <w:color w:val="000009"/>
          <w:sz w:val="24"/>
          <w:szCs w:val="24"/>
        </w:rPr>
        <w:t>детей</w:t>
      </w:r>
      <w:r w:rsidRPr="00DA1881">
        <w:rPr>
          <w:color w:val="000009"/>
          <w:spacing w:val="-3"/>
          <w:sz w:val="24"/>
          <w:szCs w:val="24"/>
        </w:rPr>
        <w:t xml:space="preserve"> </w:t>
      </w:r>
      <w:r w:rsidRPr="00DA1881">
        <w:rPr>
          <w:color w:val="000009"/>
          <w:sz w:val="24"/>
          <w:szCs w:val="24"/>
        </w:rPr>
        <w:t>с</w:t>
      </w:r>
      <w:r w:rsidRPr="00DA1881">
        <w:rPr>
          <w:color w:val="000009"/>
          <w:spacing w:val="-4"/>
          <w:sz w:val="24"/>
          <w:szCs w:val="24"/>
        </w:rPr>
        <w:t xml:space="preserve"> </w:t>
      </w:r>
      <w:r w:rsidRPr="00DA1881">
        <w:rPr>
          <w:color w:val="000009"/>
          <w:sz w:val="24"/>
          <w:szCs w:val="24"/>
        </w:rPr>
        <w:t>ЗПР</w:t>
      </w:r>
      <w:r w:rsidRPr="00DA1881">
        <w:rPr>
          <w:color w:val="000009"/>
          <w:spacing w:val="-3"/>
          <w:sz w:val="24"/>
          <w:szCs w:val="24"/>
        </w:rPr>
        <w:t xml:space="preserve"> </w:t>
      </w:r>
      <w:r w:rsidRPr="00DA1881">
        <w:rPr>
          <w:color w:val="000009"/>
          <w:sz w:val="24"/>
          <w:szCs w:val="24"/>
        </w:rPr>
        <w:t>/</w:t>
      </w:r>
      <w:r w:rsidRPr="00DA1881">
        <w:rPr>
          <w:color w:val="000009"/>
          <w:spacing w:val="-2"/>
          <w:sz w:val="24"/>
          <w:szCs w:val="24"/>
        </w:rPr>
        <w:t xml:space="preserve"> </w:t>
      </w:r>
      <w:r w:rsidRPr="00DA1881">
        <w:rPr>
          <w:color w:val="000009"/>
          <w:sz w:val="24"/>
          <w:szCs w:val="24"/>
        </w:rPr>
        <w:t>И.А.</w:t>
      </w:r>
      <w:r w:rsidRPr="00DA1881">
        <w:rPr>
          <w:color w:val="000009"/>
          <w:spacing w:val="-4"/>
          <w:sz w:val="24"/>
          <w:szCs w:val="24"/>
        </w:rPr>
        <w:t xml:space="preserve"> </w:t>
      </w:r>
      <w:r w:rsidRPr="00DA1881">
        <w:rPr>
          <w:color w:val="000009"/>
          <w:sz w:val="24"/>
          <w:szCs w:val="24"/>
        </w:rPr>
        <w:t>Коробейников,</w:t>
      </w:r>
      <w:r w:rsidRPr="00DA1881">
        <w:rPr>
          <w:color w:val="000009"/>
          <w:spacing w:val="-3"/>
          <w:sz w:val="24"/>
          <w:szCs w:val="24"/>
        </w:rPr>
        <w:t xml:space="preserve"> </w:t>
      </w:r>
      <w:r w:rsidRPr="00DA1881">
        <w:rPr>
          <w:color w:val="000009"/>
          <w:sz w:val="24"/>
          <w:szCs w:val="24"/>
        </w:rPr>
        <w:t>Н.В.</w:t>
      </w:r>
      <w:r w:rsidRPr="00DA1881">
        <w:rPr>
          <w:color w:val="000009"/>
          <w:spacing w:val="-3"/>
          <w:sz w:val="24"/>
          <w:szCs w:val="24"/>
        </w:rPr>
        <w:t xml:space="preserve"> </w:t>
      </w:r>
      <w:r>
        <w:rPr>
          <w:color w:val="000009"/>
          <w:sz w:val="24"/>
          <w:szCs w:val="24"/>
        </w:rPr>
        <w:t>Бабкина</w:t>
      </w:r>
    </w:p>
    <w:p w:rsidR="00A17D5B" w:rsidRPr="00DA1881" w:rsidRDefault="00A17D5B" w:rsidP="00234C9B">
      <w:pPr>
        <w:spacing w:line="360" w:lineRule="auto"/>
        <w:jc w:val="both"/>
        <w:rPr>
          <w:bCs/>
          <w:iCs/>
          <w:sz w:val="24"/>
          <w:szCs w:val="24"/>
        </w:rPr>
      </w:pPr>
      <w:r w:rsidRPr="00DA1881">
        <w:rPr>
          <w:bCs/>
          <w:iCs/>
          <w:sz w:val="24"/>
          <w:szCs w:val="24"/>
        </w:rPr>
        <w:t xml:space="preserve">- Занятия для детей с задержкой психического развития. Старший дошкольный вораст. Ротарь Н.В. </w:t>
      </w:r>
    </w:p>
    <w:p w:rsidR="00A17D5B" w:rsidRPr="00DA1881" w:rsidRDefault="00A17D5B" w:rsidP="00234C9B">
      <w:pPr>
        <w:spacing w:line="360" w:lineRule="auto"/>
        <w:jc w:val="both"/>
        <w:rPr>
          <w:bCs/>
          <w:iCs/>
          <w:sz w:val="24"/>
          <w:szCs w:val="24"/>
        </w:rPr>
      </w:pPr>
      <w:r w:rsidRPr="00DA1881">
        <w:rPr>
          <w:bCs/>
          <w:iCs/>
          <w:sz w:val="24"/>
          <w:szCs w:val="24"/>
        </w:rPr>
        <w:t xml:space="preserve">- </w:t>
      </w:r>
      <w:r w:rsidRPr="00DA1881">
        <w:rPr>
          <w:sz w:val="24"/>
          <w:szCs w:val="24"/>
        </w:rPr>
        <w:t>Комплексные занятия с детьми 3-7 лет: формирование мелкой моторики, развитие речи. Стефанова Н.Л.</w:t>
      </w:r>
    </w:p>
    <w:p w:rsidR="00A17D5B" w:rsidRPr="00DA1881" w:rsidRDefault="00A17D5B" w:rsidP="00234C9B">
      <w:pPr>
        <w:spacing w:line="360" w:lineRule="auto"/>
        <w:jc w:val="both"/>
        <w:rPr>
          <w:color w:val="000009"/>
          <w:sz w:val="24"/>
          <w:szCs w:val="24"/>
        </w:rPr>
      </w:pPr>
      <w:r w:rsidRPr="00DA1881">
        <w:rPr>
          <w:color w:val="000009"/>
          <w:sz w:val="24"/>
          <w:szCs w:val="24"/>
        </w:rPr>
        <w:t>- Коррекционно-развивающее обучение и воспитание дошкольников с</w:t>
      </w:r>
      <w:r w:rsidRPr="00DA1881">
        <w:rPr>
          <w:color w:val="000009"/>
          <w:spacing w:val="1"/>
          <w:sz w:val="24"/>
          <w:szCs w:val="24"/>
        </w:rPr>
        <w:t xml:space="preserve"> </w:t>
      </w:r>
      <w:r w:rsidRPr="00DA1881">
        <w:rPr>
          <w:color w:val="000009"/>
          <w:sz w:val="24"/>
          <w:szCs w:val="24"/>
        </w:rPr>
        <w:t>задержкой психического развития. Теория и практика. Н.Ю.Борякова.</w:t>
      </w:r>
    </w:p>
    <w:p w:rsidR="00A17D5B" w:rsidRPr="00DA1881" w:rsidRDefault="00A17D5B" w:rsidP="00234C9B">
      <w:pPr>
        <w:spacing w:line="360" w:lineRule="auto"/>
        <w:jc w:val="both"/>
        <w:rPr>
          <w:bCs/>
          <w:iCs/>
          <w:color w:val="000000"/>
          <w:sz w:val="24"/>
          <w:szCs w:val="24"/>
        </w:rPr>
      </w:pPr>
      <w:r w:rsidRPr="00DA1881">
        <w:rPr>
          <w:color w:val="000009"/>
          <w:sz w:val="24"/>
          <w:szCs w:val="24"/>
        </w:rPr>
        <w:t xml:space="preserve">- </w:t>
      </w:r>
      <w:r w:rsidRPr="00DA1881">
        <w:rPr>
          <w:sz w:val="24"/>
          <w:szCs w:val="24"/>
        </w:rPr>
        <w:t>Коррекция и развитие эмоциональной сферы детей 6-7 лет: программа театрально-игровой деятельности, планирование, занятия. Авт./сост.Д.Г.Кайль</w:t>
      </w:r>
    </w:p>
    <w:p w:rsidR="00A17D5B" w:rsidRPr="00DA1881" w:rsidRDefault="00A17D5B" w:rsidP="00234C9B">
      <w:pPr>
        <w:spacing w:line="360" w:lineRule="auto"/>
        <w:jc w:val="both"/>
        <w:rPr>
          <w:bCs/>
          <w:iCs/>
          <w:color w:val="000000"/>
          <w:sz w:val="24"/>
          <w:szCs w:val="24"/>
        </w:rPr>
      </w:pPr>
      <w:r w:rsidRPr="00DA1881">
        <w:rPr>
          <w:bCs/>
          <w:iCs/>
          <w:color w:val="000000"/>
          <w:sz w:val="24"/>
          <w:szCs w:val="24"/>
        </w:rPr>
        <w:t>- Подготовка к школе детей с задержкой психического развития (с детьми 5-6 и 6-7 лет). С.Г.Шевченко.</w:t>
      </w:r>
    </w:p>
    <w:p w:rsidR="00A17D5B" w:rsidRPr="00DA1881" w:rsidRDefault="00A17D5B" w:rsidP="00234C9B">
      <w:pPr>
        <w:spacing w:line="360" w:lineRule="auto"/>
        <w:jc w:val="both"/>
        <w:rPr>
          <w:bCs/>
          <w:iCs/>
          <w:color w:val="000000"/>
          <w:sz w:val="24"/>
          <w:szCs w:val="24"/>
        </w:rPr>
      </w:pPr>
      <w:r w:rsidRPr="00DA1881">
        <w:rPr>
          <w:sz w:val="24"/>
          <w:szCs w:val="24"/>
        </w:rPr>
        <w:t>- Психогимнастика</w:t>
      </w:r>
      <w:r w:rsidRPr="00DA1881">
        <w:rPr>
          <w:spacing w:val="-3"/>
          <w:sz w:val="24"/>
          <w:szCs w:val="24"/>
        </w:rPr>
        <w:t xml:space="preserve"> </w:t>
      </w:r>
      <w:r w:rsidRPr="00DA1881">
        <w:rPr>
          <w:sz w:val="24"/>
          <w:szCs w:val="24"/>
        </w:rPr>
        <w:t>в</w:t>
      </w:r>
      <w:r w:rsidRPr="00DA1881">
        <w:rPr>
          <w:spacing w:val="-3"/>
          <w:sz w:val="24"/>
          <w:szCs w:val="24"/>
        </w:rPr>
        <w:t xml:space="preserve"> </w:t>
      </w:r>
      <w:r w:rsidRPr="00DA1881">
        <w:rPr>
          <w:sz w:val="24"/>
          <w:szCs w:val="24"/>
        </w:rPr>
        <w:t>детском</w:t>
      </w:r>
      <w:r w:rsidRPr="00DA1881">
        <w:rPr>
          <w:spacing w:val="-2"/>
          <w:sz w:val="24"/>
          <w:szCs w:val="24"/>
        </w:rPr>
        <w:t xml:space="preserve"> </w:t>
      </w:r>
      <w:r>
        <w:rPr>
          <w:sz w:val="24"/>
          <w:szCs w:val="24"/>
        </w:rPr>
        <w:t>саду. Е.А.Алябьева</w:t>
      </w:r>
    </w:p>
    <w:p w:rsidR="00A17D5B" w:rsidRPr="00DA1881" w:rsidRDefault="00A17D5B" w:rsidP="00234C9B">
      <w:pPr>
        <w:spacing w:line="360" w:lineRule="auto"/>
        <w:jc w:val="both"/>
        <w:rPr>
          <w:color w:val="000009"/>
          <w:sz w:val="24"/>
          <w:szCs w:val="24"/>
        </w:rPr>
      </w:pPr>
      <w:r w:rsidRPr="00DA1881">
        <w:rPr>
          <w:bCs/>
          <w:iCs/>
          <w:sz w:val="24"/>
          <w:szCs w:val="24"/>
        </w:rPr>
        <w:t xml:space="preserve">- </w:t>
      </w:r>
      <w:r w:rsidRPr="00DA1881">
        <w:rPr>
          <w:color w:val="000009"/>
          <w:sz w:val="24"/>
          <w:szCs w:val="24"/>
        </w:rPr>
        <w:t>Программа воспитания и обучения дошкольников с задержкой психического развития /</w:t>
      </w:r>
      <w:r w:rsidRPr="00DA1881">
        <w:rPr>
          <w:color w:val="000009"/>
          <w:spacing w:val="-57"/>
          <w:sz w:val="24"/>
          <w:szCs w:val="24"/>
        </w:rPr>
        <w:t xml:space="preserve"> </w:t>
      </w:r>
      <w:r w:rsidRPr="00DA1881">
        <w:rPr>
          <w:color w:val="000009"/>
          <w:sz w:val="24"/>
          <w:szCs w:val="24"/>
        </w:rPr>
        <w:t>Л.Б.</w:t>
      </w:r>
      <w:r w:rsidRPr="00DA1881">
        <w:rPr>
          <w:color w:val="000009"/>
          <w:spacing w:val="-2"/>
          <w:sz w:val="24"/>
          <w:szCs w:val="24"/>
        </w:rPr>
        <w:t xml:space="preserve"> </w:t>
      </w:r>
      <w:r w:rsidRPr="00DA1881">
        <w:rPr>
          <w:color w:val="000009"/>
          <w:sz w:val="24"/>
          <w:szCs w:val="24"/>
        </w:rPr>
        <w:t>Баряева,</w:t>
      </w:r>
      <w:r w:rsidRPr="00DA1881">
        <w:rPr>
          <w:color w:val="000009"/>
          <w:spacing w:val="-1"/>
          <w:sz w:val="24"/>
          <w:szCs w:val="24"/>
        </w:rPr>
        <w:t xml:space="preserve"> </w:t>
      </w:r>
      <w:r w:rsidRPr="00DA1881">
        <w:rPr>
          <w:color w:val="000009"/>
          <w:sz w:val="24"/>
          <w:szCs w:val="24"/>
        </w:rPr>
        <w:t>И.Г.</w:t>
      </w:r>
      <w:r w:rsidRPr="00DA1881">
        <w:rPr>
          <w:color w:val="000009"/>
          <w:spacing w:val="1"/>
          <w:sz w:val="24"/>
          <w:szCs w:val="24"/>
        </w:rPr>
        <w:t xml:space="preserve"> </w:t>
      </w:r>
      <w:r w:rsidRPr="00DA1881">
        <w:rPr>
          <w:color w:val="000009"/>
          <w:sz w:val="24"/>
          <w:szCs w:val="24"/>
        </w:rPr>
        <w:t>Вечканова,</w:t>
      </w:r>
      <w:r w:rsidRPr="00DA1881">
        <w:rPr>
          <w:color w:val="000009"/>
          <w:spacing w:val="-1"/>
          <w:sz w:val="24"/>
          <w:szCs w:val="24"/>
        </w:rPr>
        <w:t xml:space="preserve"> </w:t>
      </w:r>
      <w:r w:rsidRPr="00DA1881">
        <w:rPr>
          <w:color w:val="000009"/>
          <w:sz w:val="24"/>
          <w:szCs w:val="24"/>
        </w:rPr>
        <w:t>О.П.</w:t>
      </w:r>
      <w:r w:rsidRPr="00DA1881">
        <w:rPr>
          <w:color w:val="000009"/>
          <w:spacing w:val="-1"/>
          <w:sz w:val="24"/>
          <w:szCs w:val="24"/>
        </w:rPr>
        <w:t xml:space="preserve"> </w:t>
      </w:r>
      <w:r>
        <w:rPr>
          <w:color w:val="000009"/>
          <w:sz w:val="24"/>
          <w:szCs w:val="24"/>
        </w:rPr>
        <w:t>Гаврилушкина</w:t>
      </w:r>
    </w:p>
    <w:p w:rsidR="00A17D5B" w:rsidRPr="00DA1881" w:rsidRDefault="00A17D5B" w:rsidP="00234C9B">
      <w:pPr>
        <w:spacing w:line="360" w:lineRule="auto"/>
        <w:jc w:val="both"/>
        <w:rPr>
          <w:bCs/>
          <w:iCs/>
          <w:sz w:val="24"/>
          <w:szCs w:val="24"/>
        </w:rPr>
      </w:pPr>
      <w:r w:rsidRPr="00DA1881">
        <w:rPr>
          <w:bCs/>
          <w:iCs/>
          <w:sz w:val="24"/>
          <w:szCs w:val="24"/>
        </w:rPr>
        <w:t xml:space="preserve">- </w:t>
      </w:r>
      <w:r w:rsidRPr="00DA1881">
        <w:rPr>
          <w:sz w:val="24"/>
          <w:szCs w:val="24"/>
        </w:rPr>
        <w:t>Программа развития эмоционально-волевой сферы детей 5-7 лет: тематическое планирование, вариативные и развивающие занятия, педагогическое взаимодействие. Черняева А.В.</w:t>
      </w:r>
    </w:p>
    <w:p w:rsidR="00A17D5B" w:rsidRPr="00DA1881" w:rsidRDefault="00A17D5B" w:rsidP="00234C9B">
      <w:pPr>
        <w:spacing w:line="360" w:lineRule="auto"/>
        <w:jc w:val="both"/>
        <w:rPr>
          <w:bCs/>
          <w:iCs/>
          <w:sz w:val="24"/>
          <w:szCs w:val="24"/>
        </w:rPr>
      </w:pPr>
      <w:r w:rsidRPr="00DA1881">
        <w:rPr>
          <w:sz w:val="24"/>
          <w:szCs w:val="24"/>
        </w:rPr>
        <w:t>- Программа эмоционально-личностного</w:t>
      </w:r>
      <w:r w:rsidRPr="00DA1881">
        <w:rPr>
          <w:spacing w:val="-57"/>
          <w:sz w:val="24"/>
          <w:szCs w:val="24"/>
        </w:rPr>
        <w:t xml:space="preserve"> </w:t>
      </w:r>
      <w:r w:rsidRPr="00DA1881">
        <w:rPr>
          <w:sz w:val="24"/>
          <w:szCs w:val="24"/>
        </w:rPr>
        <w:t>развития</w:t>
      </w:r>
      <w:r w:rsidRPr="00DA1881">
        <w:rPr>
          <w:spacing w:val="-1"/>
          <w:sz w:val="24"/>
          <w:szCs w:val="24"/>
        </w:rPr>
        <w:t xml:space="preserve"> </w:t>
      </w:r>
      <w:r w:rsidRPr="00DA1881">
        <w:rPr>
          <w:sz w:val="24"/>
          <w:szCs w:val="24"/>
        </w:rPr>
        <w:t>детей «В</w:t>
      </w:r>
      <w:r w:rsidRPr="00DA1881">
        <w:rPr>
          <w:spacing w:val="-1"/>
          <w:sz w:val="24"/>
          <w:szCs w:val="24"/>
        </w:rPr>
        <w:t xml:space="preserve"> </w:t>
      </w:r>
      <w:r w:rsidRPr="00DA1881">
        <w:rPr>
          <w:sz w:val="24"/>
          <w:szCs w:val="24"/>
        </w:rPr>
        <w:t>мире</w:t>
      </w:r>
      <w:r w:rsidRPr="00DA1881">
        <w:rPr>
          <w:spacing w:val="-1"/>
          <w:sz w:val="24"/>
          <w:szCs w:val="24"/>
        </w:rPr>
        <w:t xml:space="preserve"> </w:t>
      </w:r>
      <w:r w:rsidRPr="00DA1881">
        <w:rPr>
          <w:sz w:val="24"/>
          <w:szCs w:val="24"/>
        </w:rPr>
        <w:t>друзей». Е.В.Котова;</w:t>
      </w:r>
    </w:p>
    <w:p w:rsidR="00A17D5B" w:rsidRPr="00DA1881" w:rsidRDefault="00A17D5B" w:rsidP="00234C9B">
      <w:pPr>
        <w:spacing w:line="360" w:lineRule="auto"/>
        <w:jc w:val="both"/>
        <w:rPr>
          <w:bCs/>
          <w:iCs/>
          <w:sz w:val="24"/>
          <w:szCs w:val="24"/>
        </w:rPr>
      </w:pPr>
      <w:r w:rsidRPr="00DA1881">
        <w:rPr>
          <w:bCs/>
          <w:iCs/>
          <w:sz w:val="24"/>
          <w:szCs w:val="24"/>
        </w:rPr>
        <w:t xml:space="preserve">- </w:t>
      </w:r>
      <w:r w:rsidRPr="00DA1881">
        <w:rPr>
          <w:sz w:val="24"/>
          <w:szCs w:val="24"/>
        </w:rPr>
        <w:t>Развитие элементарных математических представлений. Конспекты занятий. Для работы с детьми с ЗПР. Морозова И.А., Пушкарева М.А.</w:t>
      </w:r>
    </w:p>
    <w:p w:rsidR="00A17D5B" w:rsidRPr="00DA1881" w:rsidRDefault="00A17D5B" w:rsidP="00234C9B">
      <w:pPr>
        <w:spacing w:line="360" w:lineRule="auto"/>
        <w:jc w:val="both"/>
        <w:rPr>
          <w:bCs/>
          <w:iCs/>
          <w:sz w:val="24"/>
          <w:szCs w:val="24"/>
        </w:rPr>
      </w:pPr>
      <w:r w:rsidRPr="00DA1881">
        <w:rPr>
          <w:bCs/>
          <w:iCs/>
          <w:sz w:val="24"/>
          <w:szCs w:val="24"/>
        </w:rPr>
        <w:t>-</w:t>
      </w:r>
      <w:r w:rsidRPr="00DA1881">
        <w:rPr>
          <w:sz w:val="24"/>
          <w:szCs w:val="24"/>
        </w:rPr>
        <w:t xml:space="preserve"> Развитие эмоционально-волевой сферы у детей старшего дошкольного возраста. Комплекс коррекционно-развивающих занятий. Кароль Ю.И.</w:t>
      </w:r>
    </w:p>
    <w:p w:rsidR="00A17D5B" w:rsidRPr="00DA1881" w:rsidRDefault="00A17D5B" w:rsidP="00234C9B">
      <w:pPr>
        <w:spacing w:line="360" w:lineRule="auto"/>
        <w:jc w:val="both"/>
        <w:rPr>
          <w:color w:val="000009"/>
          <w:sz w:val="24"/>
          <w:szCs w:val="24"/>
        </w:rPr>
      </w:pPr>
      <w:r w:rsidRPr="00DA1881">
        <w:rPr>
          <w:color w:val="000009"/>
          <w:sz w:val="24"/>
          <w:szCs w:val="24"/>
        </w:rPr>
        <w:lastRenderedPageBreak/>
        <w:t>- Ступеньки развития. Ранняя диагностика и коррекция задержки</w:t>
      </w:r>
      <w:r w:rsidRPr="00DA1881">
        <w:rPr>
          <w:color w:val="000009"/>
          <w:spacing w:val="-57"/>
          <w:sz w:val="24"/>
          <w:szCs w:val="24"/>
        </w:rPr>
        <w:t xml:space="preserve"> </w:t>
      </w:r>
      <w:r w:rsidRPr="00DA1881">
        <w:rPr>
          <w:color w:val="000009"/>
          <w:sz w:val="24"/>
          <w:szCs w:val="24"/>
        </w:rPr>
        <w:t>психического</w:t>
      </w:r>
      <w:r w:rsidRPr="00DA1881">
        <w:rPr>
          <w:color w:val="000009"/>
          <w:spacing w:val="-1"/>
          <w:sz w:val="24"/>
          <w:szCs w:val="24"/>
        </w:rPr>
        <w:t xml:space="preserve"> </w:t>
      </w:r>
      <w:r w:rsidRPr="00DA1881">
        <w:rPr>
          <w:color w:val="000009"/>
          <w:sz w:val="24"/>
          <w:szCs w:val="24"/>
        </w:rPr>
        <w:t>развития</w:t>
      </w:r>
      <w:r w:rsidRPr="00DA1881">
        <w:rPr>
          <w:color w:val="000009"/>
          <w:spacing w:val="-4"/>
          <w:sz w:val="24"/>
          <w:szCs w:val="24"/>
        </w:rPr>
        <w:t xml:space="preserve"> </w:t>
      </w:r>
      <w:r w:rsidRPr="00DA1881">
        <w:rPr>
          <w:color w:val="000009"/>
          <w:sz w:val="24"/>
          <w:szCs w:val="24"/>
        </w:rPr>
        <w:t>у</w:t>
      </w:r>
      <w:r w:rsidRPr="00DA1881">
        <w:rPr>
          <w:color w:val="000009"/>
          <w:spacing w:val="-4"/>
          <w:sz w:val="24"/>
          <w:szCs w:val="24"/>
        </w:rPr>
        <w:t xml:space="preserve"> </w:t>
      </w:r>
      <w:r w:rsidRPr="00DA1881">
        <w:rPr>
          <w:color w:val="000009"/>
          <w:sz w:val="24"/>
          <w:szCs w:val="24"/>
        </w:rPr>
        <w:t>детей</w:t>
      </w:r>
      <w:r w:rsidRPr="00DA1881">
        <w:rPr>
          <w:color w:val="000009"/>
          <w:spacing w:val="-1"/>
          <w:sz w:val="24"/>
          <w:szCs w:val="24"/>
        </w:rPr>
        <w:t xml:space="preserve"> </w:t>
      </w:r>
      <w:r w:rsidRPr="00DA1881">
        <w:rPr>
          <w:color w:val="000009"/>
          <w:sz w:val="24"/>
          <w:szCs w:val="24"/>
        </w:rPr>
        <w:t>/</w:t>
      </w:r>
      <w:r w:rsidRPr="00DA1881">
        <w:rPr>
          <w:color w:val="000009"/>
          <w:spacing w:val="-1"/>
          <w:sz w:val="24"/>
          <w:szCs w:val="24"/>
        </w:rPr>
        <w:t xml:space="preserve"> </w:t>
      </w:r>
      <w:r w:rsidRPr="00DA1881">
        <w:rPr>
          <w:color w:val="000009"/>
          <w:sz w:val="24"/>
          <w:szCs w:val="24"/>
        </w:rPr>
        <w:t>Н.Ю.</w:t>
      </w:r>
      <w:r w:rsidRPr="00DA1881">
        <w:rPr>
          <w:color w:val="000009"/>
          <w:spacing w:val="-2"/>
          <w:sz w:val="24"/>
          <w:szCs w:val="24"/>
        </w:rPr>
        <w:t xml:space="preserve"> </w:t>
      </w:r>
      <w:r w:rsidRPr="00DA1881">
        <w:rPr>
          <w:color w:val="000009"/>
          <w:sz w:val="24"/>
          <w:szCs w:val="24"/>
        </w:rPr>
        <w:t>Борякова</w:t>
      </w:r>
    </w:p>
    <w:p w:rsidR="00A17D5B" w:rsidRPr="00DA1881" w:rsidRDefault="00A17D5B" w:rsidP="00234C9B">
      <w:pPr>
        <w:pStyle w:val="a7"/>
        <w:tabs>
          <w:tab w:val="left" w:pos="671"/>
        </w:tabs>
        <w:spacing w:line="360" w:lineRule="auto"/>
        <w:ind w:left="0"/>
        <w:contextualSpacing/>
        <w:rPr>
          <w:sz w:val="24"/>
          <w:szCs w:val="24"/>
        </w:rPr>
      </w:pPr>
      <w:r w:rsidRPr="00DA1881">
        <w:rPr>
          <w:color w:val="000009"/>
          <w:sz w:val="24"/>
          <w:szCs w:val="24"/>
        </w:rPr>
        <w:t>- Театрализованные</w:t>
      </w:r>
      <w:r w:rsidRPr="00DA1881">
        <w:rPr>
          <w:color w:val="000009"/>
          <w:spacing w:val="-5"/>
          <w:sz w:val="24"/>
          <w:szCs w:val="24"/>
        </w:rPr>
        <w:t xml:space="preserve"> </w:t>
      </w:r>
      <w:r w:rsidRPr="00DA1881">
        <w:rPr>
          <w:color w:val="000009"/>
          <w:sz w:val="24"/>
          <w:szCs w:val="24"/>
        </w:rPr>
        <w:t>игры</w:t>
      </w:r>
      <w:r w:rsidRPr="00DA1881">
        <w:rPr>
          <w:color w:val="000009"/>
          <w:spacing w:val="-3"/>
          <w:sz w:val="24"/>
          <w:szCs w:val="24"/>
        </w:rPr>
        <w:t xml:space="preserve"> </w:t>
      </w:r>
      <w:r w:rsidRPr="00DA1881">
        <w:rPr>
          <w:color w:val="000009"/>
          <w:sz w:val="24"/>
          <w:szCs w:val="24"/>
        </w:rPr>
        <w:t>в</w:t>
      </w:r>
      <w:r w:rsidRPr="00DA1881">
        <w:rPr>
          <w:color w:val="000009"/>
          <w:spacing w:val="-3"/>
          <w:sz w:val="24"/>
          <w:szCs w:val="24"/>
        </w:rPr>
        <w:t xml:space="preserve"> </w:t>
      </w:r>
      <w:r w:rsidRPr="00DA1881">
        <w:rPr>
          <w:color w:val="000009"/>
          <w:sz w:val="24"/>
          <w:szCs w:val="24"/>
        </w:rPr>
        <w:t>коррекционной</w:t>
      </w:r>
      <w:r w:rsidRPr="00DA1881">
        <w:rPr>
          <w:color w:val="000009"/>
          <w:spacing w:val="-3"/>
          <w:sz w:val="24"/>
          <w:szCs w:val="24"/>
        </w:rPr>
        <w:t xml:space="preserve"> </w:t>
      </w:r>
      <w:r w:rsidRPr="00DA1881">
        <w:rPr>
          <w:color w:val="000009"/>
          <w:sz w:val="24"/>
          <w:szCs w:val="24"/>
        </w:rPr>
        <w:t>работе</w:t>
      </w:r>
      <w:r w:rsidRPr="00DA1881">
        <w:rPr>
          <w:color w:val="000009"/>
          <w:spacing w:val="-3"/>
          <w:sz w:val="24"/>
          <w:szCs w:val="24"/>
        </w:rPr>
        <w:t xml:space="preserve"> </w:t>
      </w:r>
      <w:r w:rsidRPr="00DA1881">
        <w:rPr>
          <w:color w:val="000009"/>
          <w:sz w:val="24"/>
          <w:szCs w:val="24"/>
        </w:rPr>
        <w:t>с</w:t>
      </w:r>
      <w:r w:rsidRPr="00DA1881">
        <w:rPr>
          <w:color w:val="000009"/>
          <w:spacing w:val="-3"/>
          <w:sz w:val="24"/>
          <w:szCs w:val="24"/>
        </w:rPr>
        <w:t xml:space="preserve"> </w:t>
      </w:r>
      <w:r w:rsidRPr="00DA1881">
        <w:rPr>
          <w:color w:val="000009"/>
          <w:sz w:val="24"/>
          <w:szCs w:val="24"/>
        </w:rPr>
        <w:t>дошкольниками /</w:t>
      </w:r>
      <w:r w:rsidRPr="00DA1881">
        <w:rPr>
          <w:color w:val="000009"/>
          <w:spacing w:val="-2"/>
          <w:sz w:val="24"/>
          <w:szCs w:val="24"/>
        </w:rPr>
        <w:t xml:space="preserve"> </w:t>
      </w:r>
      <w:r w:rsidRPr="00DA1881">
        <w:rPr>
          <w:color w:val="000009"/>
          <w:sz w:val="24"/>
          <w:szCs w:val="24"/>
        </w:rPr>
        <w:t>под</w:t>
      </w:r>
      <w:r w:rsidRPr="00DA1881">
        <w:rPr>
          <w:color w:val="000009"/>
          <w:spacing w:val="-1"/>
          <w:sz w:val="24"/>
          <w:szCs w:val="24"/>
        </w:rPr>
        <w:t xml:space="preserve"> </w:t>
      </w:r>
      <w:r w:rsidRPr="00DA1881">
        <w:rPr>
          <w:color w:val="000009"/>
          <w:sz w:val="24"/>
          <w:szCs w:val="24"/>
        </w:rPr>
        <w:t>ред.</w:t>
      </w:r>
      <w:r w:rsidRPr="00DA1881">
        <w:rPr>
          <w:color w:val="000009"/>
          <w:spacing w:val="-2"/>
          <w:sz w:val="24"/>
          <w:szCs w:val="24"/>
        </w:rPr>
        <w:t xml:space="preserve"> </w:t>
      </w:r>
      <w:r w:rsidRPr="00DA1881">
        <w:rPr>
          <w:color w:val="000009"/>
          <w:sz w:val="24"/>
          <w:szCs w:val="24"/>
        </w:rPr>
        <w:t>Л.Б.</w:t>
      </w:r>
      <w:r w:rsidRPr="00DA1881">
        <w:rPr>
          <w:color w:val="000009"/>
          <w:spacing w:val="-2"/>
          <w:sz w:val="24"/>
          <w:szCs w:val="24"/>
        </w:rPr>
        <w:t xml:space="preserve"> </w:t>
      </w:r>
      <w:r w:rsidRPr="00DA1881">
        <w:rPr>
          <w:color w:val="000009"/>
          <w:sz w:val="24"/>
          <w:szCs w:val="24"/>
        </w:rPr>
        <w:t>Баряевой,</w:t>
      </w:r>
      <w:r w:rsidRPr="00DA1881">
        <w:rPr>
          <w:color w:val="000009"/>
          <w:spacing w:val="-2"/>
          <w:sz w:val="24"/>
          <w:szCs w:val="24"/>
        </w:rPr>
        <w:t xml:space="preserve"> </w:t>
      </w:r>
      <w:r w:rsidRPr="00DA1881">
        <w:rPr>
          <w:color w:val="000009"/>
          <w:sz w:val="24"/>
          <w:szCs w:val="24"/>
        </w:rPr>
        <w:t>И.Г.</w:t>
      </w:r>
      <w:r w:rsidRPr="00DA1881">
        <w:rPr>
          <w:color w:val="000009"/>
          <w:spacing w:val="-2"/>
          <w:sz w:val="24"/>
          <w:szCs w:val="24"/>
        </w:rPr>
        <w:t xml:space="preserve"> </w:t>
      </w:r>
      <w:r w:rsidRPr="00DA1881">
        <w:rPr>
          <w:color w:val="000009"/>
          <w:sz w:val="24"/>
          <w:szCs w:val="24"/>
        </w:rPr>
        <w:t>Вечкановай.</w:t>
      </w:r>
    </w:p>
    <w:p w:rsidR="00A17D5B" w:rsidRPr="00DA1881" w:rsidRDefault="00A17D5B" w:rsidP="00234C9B">
      <w:pPr>
        <w:spacing w:line="360" w:lineRule="auto"/>
        <w:jc w:val="both"/>
        <w:rPr>
          <w:bCs/>
          <w:iCs/>
          <w:sz w:val="24"/>
          <w:szCs w:val="24"/>
        </w:rPr>
      </w:pPr>
      <w:r w:rsidRPr="00DA1881">
        <w:rPr>
          <w:color w:val="000009"/>
          <w:sz w:val="24"/>
          <w:szCs w:val="24"/>
        </w:rPr>
        <w:t xml:space="preserve">- </w:t>
      </w:r>
      <w:r w:rsidRPr="00DA1881">
        <w:rPr>
          <w:bCs/>
          <w:iCs/>
          <w:sz w:val="24"/>
          <w:szCs w:val="24"/>
        </w:rPr>
        <w:t xml:space="preserve">Формирование познавательной сферы у детей 5-7 лет: развивающие игровые занятия. Никулина Ф.Х. </w:t>
      </w:r>
    </w:p>
    <w:p w:rsidR="00A17D5B" w:rsidRPr="00DA1881" w:rsidRDefault="00A17D5B" w:rsidP="00234C9B">
      <w:pPr>
        <w:spacing w:line="360" w:lineRule="auto"/>
        <w:jc w:val="both"/>
        <w:rPr>
          <w:sz w:val="24"/>
          <w:szCs w:val="24"/>
        </w:rPr>
      </w:pPr>
      <w:r w:rsidRPr="00DA1881">
        <w:rPr>
          <w:sz w:val="24"/>
          <w:szCs w:val="24"/>
        </w:rPr>
        <w:t>- Формирование мышления у детей с</w:t>
      </w:r>
      <w:r w:rsidRPr="00DA1881">
        <w:rPr>
          <w:spacing w:val="-57"/>
          <w:sz w:val="24"/>
          <w:szCs w:val="24"/>
        </w:rPr>
        <w:t xml:space="preserve"> </w:t>
      </w:r>
      <w:r w:rsidRPr="00DA1881">
        <w:rPr>
          <w:sz w:val="24"/>
          <w:szCs w:val="24"/>
        </w:rPr>
        <w:t>отклонениями</w:t>
      </w:r>
      <w:r w:rsidRPr="00DA1881">
        <w:rPr>
          <w:spacing w:val="-1"/>
          <w:sz w:val="24"/>
          <w:szCs w:val="24"/>
        </w:rPr>
        <w:t xml:space="preserve"> </w:t>
      </w:r>
      <w:r w:rsidRPr="00DA1881">
        <w:rPr>
          <w:sz w:val="24"/>
          <w:szCs w:val="24"/>
        </w:rPr>
        <w:t>в</w:t>
      </w:r>
      <w:r w:rsidRPr="00DA1881">
        <w:rPr>
          <w:spacing w:val="-1"/>
          <w:sz w:val="24"/>
          <w:szCs w:val="24"/>
        </w:rPr>
        <w:t xml:space="preserve"> </w:t>
      </w:r>
      <w:r w:rsidRPr="00DA1881">
        <w:rPr>
          <w:sz w:val="24"/>
          <w:szCs w:val="24"/>
        </w:rPr>
        <w:t>развитии.</w:t>
      </w:r>
      <w:r>
        <w:rPr>
          <w:sz w:val="24"/>
          <w:szCs w:val="24"/>
        </w:rPr>
        <w:t xml:space="preserve"> Е.А.Стребелева</w:t>
      </w:r>
    </w:p>
    <w:p w:rsidR="00A17D5B" w:rsidRDefault="00A17D5B" w:rsidP="00234C9B">
      <w:pPr>
        <w:pStyle w:val="a7"/>
        <w:tabs>
          <w:tab w:val="left" w:pos="671"/>
        </w:tabs>
        <w:spacing w:line="360" w:lineRule="auto"/>
        <w:ind w:left="0"/>
        <w:contextualSpacing/>
        <w:rPr>
          <w:color w:val="000009"/>
          <w:sz w:val="24"/>
          <w:szCs w:val="24"/>
        </w:rPr>
      </w:pPr>
      <w:r w:rsidRPr="00DA1881">
        <w:rPr>
          <w:sz w:val="24"/>
          <w:szCs w:val="24"/>
        </w:rPr>
        <w:t xml:space="preserve">- </w:t>
      </w:r>
      <w:r w:rsidRPr="00DA1881">
        <w:rPr>
          <w:color w:val="000009"/>
          <w:sz w:val="24"/>
          <w:szCs w:val="24"/>
        </w:rPr>
        <w:t>Шестилетние</w:t>
      </w:r>
      <w:r w:rsidRPr="00DA1881">
        <w:rPr>
          <w:color w:val="000009"/>
          <w:spacing w:val="-3"/>
          <w:sz w:val="24"/>
          <w:szCs w:val="24"/>
        </w:rPr>
        <w:t xml:space="preserve"> </w:t>
      </w:r>
      <w:r w:rsidRPr="00DA1881">
        <w:rPr>
          <w:color w:val="000009"/>
          <w:sz w:val="24"/>
          <w:szCs w:val="24"/>
        </w:rPr>
        <w:t>дети</w:t>
      </w:r>
      <w:r w:rsidRPr="00DA1881">
        <w:rPr>
          <w:color w:val="000009"/>
          <w:spacing w:val="-3"/>
          <w:sz w:val="24"/>
          <w:szCs w:val="24"/>
        </w:rPr>
        <w:t xml:space="preserve"> </w:t>
      </w:r>
      <w:r w:rsidRPr="00DA1881">
        <w:rPr>
          <w:color w:val="000009"/>
          <w:sz w:val="24"/>
          <w:szCs w:val="24"/>
        </w:rPr>
        <w:t>с</w:t>
      </w:r>
      <w:r w:rsidRPr="00DA1881">
        <w:rPr>
          <w:color w:val="000009"/>
          <w:spacing w:val="-6"/>
          <w:sz w:val="24"/>
          <w:szCs w:val="24"/>
        </w:rPr>
        <w:t xml:space="preserve"> </w:t>
      </w:r>
      <w:r w:rsidRPr="00DA1881">
        <w:rPr>
          <w:color w:val="000009"/>
          <w:sz w:val="24"/>
          <w:szCs w:val="24"/>
        </w:rPr>
        <w:t>задержкой</w:t>
      </w:r>
      <w:r w:rsidRPr="00DA1881">
        <w:rPr>
          <w:color w:val="000009"/>
          <w:spacing w:val="-1"/>
          <w:sz w:val="24"/>
          <w:szCs w:val="24"/>
        </w:rPr>
        <w:t xml:space="preserve"> </w:t>
      </w:r>
      <w:r w:rsidRPr="00DA1881">
        <w:rPr>
          <w:color w:val="000009"/>
          <w:sz w:val="24"/>
          <w:szCs w:val="24"/>
        </w:rPr>
        <w:t>психического</w:t>
      </w:r>
      <w:r w:rsidRPr="00DA1881">
        <w:rPr>
          <w:color w:val="000009"/>
          <w:spacing w:val="-2"/>
          <w:sz w:val="24"/>
          <w:szCs w:val="24"/>
        </w:rPr>
        <w:t xml:space="preserve"> </w:t>
      </w:r>
      <w:r w:rsidRPr="00DA1881">
        <w:rPr>
          <w:color w:val="000009"/>
          <w:sz w:val="24"/>
          <w:szCs w:val="24"/>
        </w:rPr>
        <w:t>развития/</w:t>
      </w:r>
      <w:r w:rsidRPr="00DA1881">
        <w:rPr>
          <w:color w:val="000009"/>
          <w:spacing w:val="-2"/>
          <w:sz w:val="24"/>
          <w:szCs w:val="24"/>
        </w:rPr>
        <w:t xml:space="preserve"> </w:t>
      </w:r>
      <w:r w:rsidRPr="00DA1881">
        <w:rPr>
          <w:color w:val="000009"/>
          <w:sz w:val="24"/>
          <w:szCs w:val="24"/>
        </w:rPr>
        <w:t>У.В.</w:t>
      </w:r>
      <w:r w:rsidRPr="00DA1881">
        <w:rPr>
          <w:color w:val="000009"/>
          <w:spacing w:val="-2"/>
          <w:sz w:val="24"/>
          <w:szCs w:val="24"/>
        </w:rPr>
        <w:t xml:space="preserve"> </w:t>
      </w:r>
      <w:r w:rsidRPr="00DA1881">
        <w:rPr>
          <w:color w:val="000009"/>
          <w:sz w:val="24"/>
          <w:szCs w:val="24"/>
        </w:rPr>
        <w:t>Ульенкова.</w:t>
      </w:r>
    </w:p>
    <w:p w:rsidR="00A17D5B" w:rsidRPr="00EE3233" w:rsidRDefault="00A17D5B" w:rsidP="00234C9B">
      <w:pPr>
        <w:tabs>
          <w:tab w:val="left" w:pos="671"/>
        </w:tabs>
        <w:spacing w:line="360" w:lineRule="auto"/>
        <w:contextualSpacing/>
        <w:jc w:val="both"/>
        <w:rPr>
          <w:sz w:val="24"/>
          <w:szCs w:val="24"/>
        </w:rPr>
      </w:pPr>
      <w:r>
        <w:rPr>
          <w:sz w:val="24"/>
          <w:szCs w:val="24"/>
        </w:rPr>
        <w:t xml:space="preserve">- </w:t>
      </w:r>
      <w:r w:rsidRPr="00EE3233">
        <w:rPr>
          <w:sz w:val="24"/>
          <w:szCs w:val="24"/>
        </w:rPr>
        <w:t>Воспитание и обучение детей дошкольного возраста с фонетико-фонематическим недоразвитием речи. Программа и методические рекомендации для дошкольного образовательного учреждения компенсирующего вида (старшая группа). Филичева Т.Б., Чиркина Г.В.</w:t>
      </w:r>
    </w:p>
    <w:p w:rsidR="00A17D5B" w:rsidRPr="00EE3233" w:rsidRDefault="00A17D5B" w:rsidP="00234C9B">
      <w:pPr>
        <w:tabs>
          <w:tab w:val="left" w:pos="671"/>
        </w:tabs>
        <w:spacing w:line="360" w:lineRule="auto"/>
        <w:contextualSpacing/>
        <w:jc w:val="both"/>
        <w:rPr>
          <w:sz w:val="24"/>
          <w:szCs w:val="24"/>
        </w:rPr>
      </w:pPr>
      <w:r w:rsidRPr="00EE3233">
        <w:rPr>
          <w:sz w:val="24"/>
          <w:szCs w:val="24"/>
        </w:rPr>
        <w:t xml:space="preserve"> </w:t>
      </w:r>
      <w:r>
        <w:rPr>
          <w:sz w:val="24"/>
          <w:szCs w:val="24"/>
        </w:rPr>
        <w:t>-</w:t>
      </w:r>
      <w:r w:rsidRPr="00EE3233">
        <w:rPr>
          <w:sz w:val="24"/>
          <w:szCs w:val="24"/>
        </w:rPr>
        <w:t xml:space="preserve">Дети с фонетико-фонематическим недоразвитием. Воспитание и обучение. Учебно-методическое пособие для логопедов и воспитателей.Филичева Т.Б., Туманова Т.В. </w:t>
      </w:r>
    </w:p>
    <w:p w:rsidR="00A17D5B" w:rsidRPr="00EE3233" w:rsidRDefault="00A17D5B" w:rsidP="00234C9B">
      <w:pPr>
        <w:tabs>
          <w:tab w:val="left" w:pos="671"/>
        </w:tabs>
        <w:spacing w:line="360" w:lineRule="auto"/>
        <w:contextualSpacing/>
        <w:jc w:val="both"/>
        <w:rPr>
          <w:sz w:val="24"/>
          <w:szCs w:val="24"/>
        </w:rPr>
      </w:pPr>
      <w:r>
        <w:rPr>
          <w:sz w:val="24"/>
          <w:szCs w:val="24"/>
        </w:rPr>
        <w:t>-</w:t>
      </w:r>
      <w:r w:rsidRPr="00EE3233">
        <w:rPr>
          <w:sz w:val="24"/>
          <w:szCs w:val="24"/>
        </w:rPr>
        <w:t xml:space="preserve"> Артикуляция звуков в графическом изображе</w:t>
      </w:r>
      <w:r>
        <w:rPr>
          <w:sz w:val="24"/>
          <w:szCs w:val="24"/>
        </w:rPr>
        <w:t>нии. Учебно-демонстрационный ма</w:t>
      </w:r>
      <w:r w:rsidRPr="00EE3233">
        <w:rPr>
          <w:sz w:val="24"/>
          <w:szCs w:val="24"/>
        </w:rPr>
        <w:t>териал. Приложение к книге Е.В. Новиковой "Логопедиче</w:t>
      </w:r>
      <w:r>
        <w:rPr>
          <w:sz w:val="24"/>
          <w:szCs w:val="24"/>
        </w:rPr>
        <w:t>ская азбука. Новая мето</w:t>
      </w:r>
      <w:r w:rsidRPr="00EE3233">
        <w:rPr>
          <w:sz w:val="24"/>
          <w:szCs w:val="24"/>
        </w:rPr>
        <w:t>дика обучения чтению"</w:t>
      </w:r>
    </w:p>
    <w:p w:rsidR="00A17D5B" w:rsidRPr="00EE3233" w:rsidRDefault="00A17D5B" w:rsidP="00234C9B">
      <w:pPr>
        <w:tabs>
          <w:tab w:val="left" w:pos="671"/>
        </w:tabs>
        <w:spacing w:line="360" w:lineRule="auto"/>
        <w:contextualSpacing/>
        <w:jc w:val="both"/>
        <w:rPr>
          <w:sz w:val="24"/>
          <w:szCs w:val="24"/>
        </w:rPr>
      </w:pPr>
      <w:r>
        <w:rPr>
          <w:sz w:val="24"/>
          <w:szCs w:val="24"/>
        </w:rPr>
        <w:t>-</w:t>
      </w:r>
      <w:r w:rsidRPr="00EE3233">
        <w:rPr>
          <w:sz w:val="24"/>
          <w:szCs w:val="24"/>
        </w:rPr>
        <w:t>Автоматизация звука в игровых упражнениях. Альбом дошкольника. Комарова Л. А.</w:t>
      </w:r>
    </w:p>
    <w:p w:rsidR="00A17D5B" w:rsidRPr="00EE3233" w:rsidRDefault="00A17D5B" w:rsidP="00234C9B">
      <w:pPr>
        <w:tabs>
          <w:tab w:val="left" w:pos="671"/>
        </w:tabs>
        <w:spacing w:line="360" w:lineRule="auto"/>
        <w:contextualSpacing/>
        <w:jc w:val="both"/>
        <w:rPr>
          <w:sz w:val="24"/>
          <w:szCs w:val="24"/>
        </w:rPr>
      </w:pPr>
      <w:r>
        <w:rPr>
          <w:sz w:val="24"/>
          <w:szCs w:val="24"/>
        </w:rPr>
        <w:t>-</w:t>
      </w:r>
      <w:r w:rsidRPr="00EE3233">
        <w:rPr>
          <w:sz w:val="24"/>
          <w:szCs w:val="24"/>
        </w:rPr>
        <w:t>Вводим звуки в речь. Картотека заданий для автоматизации звуков С,З, Ц, Ш, Ж, Ч,Щ, Л, Ль, Р, Рь. Османова Г. А., Перегудова Т. С.</w:t>
      </w:r>
    </w:p>
    <w:p w:rsidR="00A17D5B" w:rsidRPr="00EE3233" w:rsidRDefault="00A17D5B" w:rsidP="00234C9B">
      <w:pPr>
        <w:tabs>
          <w:tab w:val="left" w:pos="671"/>
        </w:tabs>
        <w:spacing w:line="360" w:lineRule="auto"/>
        <w:contextualSpacing/>
        <w:jc w:val="both"/>
        <w:rPr>
          <w:sz w:val="24"/>
          <w:szCs w:val="24"/>
        </w:rPr>
      </w:pPr>
      <w:r>
        <w:rPr>
          <w:sz w:val="24"/>
          <w:szCs w:val="24"/>
        </w:rPr>
        <w:t>-</w:t>
      </w:r>
      <w:r w:rsidRPr="00EE3233">
        <w:rPr>
          <w:sz w:val="24"/>
          <w:szCs w:val="24"/>
        </w:rPr>
        <w:t>Логопедические скороговорки и считалки. Речевой материал для автоматизации звуков у детей. Куликовская Т. А.</w:t>
      </w:r>
    </w:p>
    <w:p w:rsidR="00A17D5B" w:rsidRPr="006B44B2" w:rsidRDefault="00A17D5B" w:rsidP="00A17D5B">
      <w:pPr>
        <w:pStyle w:val="a7"/>
        <w:tabs>
          <w:tab w:val="left" w:pos="671"/>
        </w:tabs>
        <w:spacing w:line="360" w:lineRule="auto"/>
        <w:ind w:left="0"/>
        <w:contextualSpacing/>
        <w:rPr>
          <w:sz w:val="24"/>
          <w:szCs w:val="24"/>
        </w:rPr>
      </w:pPr>
      <w:r>
        <w:rPr>
          <w:sz w:val="24"/>
          <w:szCs w:val="24"/>
        </w:rPr>
        <w:t>-</w:t>
      </w:r>
      <w:r w:rsidRPr="00EE3233">
        <w:rPr>
          <w:sz w:val="24"/>
          <w:szCs w:val="24"/>
        </w:rPr>
        <w:t>Мелкая моторика. Гимнастика для пальчиков.  Ткаченко Т.А.</w:t>
      </w:r>
    </w:p>
    <w:p w:rsidR="00D17DC8" w:rsidRPr="006B44B2" w:rsidRDefault="0005077B" w:rsidP="006B44B2">
      <w:pPr>
        <w:pStyle w:val="a3"/>
        <w:spacing w:line="360" w:lineRule="auto"/>
        <w:ind w:left="0"/>
        <w:rPr>
          <w:b/>
          <w:sz w:val="24"/>
          <w:szCs w:val="24"/>
        </w:rPr>
      </w:pPr>
      <w:r w:rsidRPr="006B44B2">
        <w:rPr>
          <w:b/>
          <w:sz w:val="24"/>
          <w:szCs w:val="24"/>
        </w:rPr>
        <w:t>б) Особенности взаимодействия педагогических работников с детьми</w:t>
      </w:r>
    </w:p>
    <w:p w:rsidR="0005077B" w:rsidRPr="006B44B2" w:rsidRDefault="0005077B" w:rsidP="006B44B2">
      <w:pPr>
        <w:spacing w:line="360" w:lineRule="auto"/>
        <w:jc w:val="both"/>
        <w:rPr>
          <w:sz w:val="24"/>
          <w:szCs w:val="24"/>
        </w:rPr>
      </w:pPr>
      <w:r w:rsidRPr="006B44B2">
        <w:rPr>
          <w:sz w:val="24"/>
          <w:szCs w:val="24"/>
        </w:rPr>
        <w:t>1.</w:t>
      </w:r>
      <w:r w:rsidRPr="006B44B2">
        <w:rPr>
          <w:sz w:val="24"/>
          <w:szCs w:val="24"/>
        </w:rPr>
        <w:tab/>
        <w:t>Формы, способы, методы и средства реализации программы, которые отражают следующие аспекты образовательной среды:</w:t>
      </w:r>
      <w:r w:rsidR="00F70293" w:rsidRPr="006B44B2">
        <w:rPr>
          <w:sz w:val="24"/>
          <w:szCs w:val="24"/>
        </w:rPr>
        <w:t xml:space="preserve"> </w:t>
      </w:r>
      <w:r w:rsidRPr="006B44B2">
        <w:rPr>
          <w:sz w:val="24"/>
          <w:szCs w:val="24"/>
        </w:rPr>
        <w:t>характер взаимодействия с педагогическим работником; характер в</w:t>
      </w:r>
      <w:r w:rsidR="00F70293" w:rsidRPr="006B44B2">
        <w:rPr>
          <w:sz w:val="24"/>
          <w:szCs w:val="24"/>
        </w:rPr>
        <w:t xml:space="preserve">заимодействия с другими детьми; </w:t>
      </w:r>
      <w:r w:rsidRPr="006B44B2">
        <w:rPr>
          <w:sz w:val="24"/>
          <w:szCs w:val="24"/>
        </w:rPr>
        <w:t>система отношений ребенка к миру, к другим людям, к себе самому.</w:t>
      </w:r>
    </w:p>
    <w:p w:rsidR="0005077B" w:rsidRPr="006B44B2" w:rsidRDefault="0005077B" w:rsidP="006B44B2">
      <w:pPr>
        <w:spacing w:line="360" w:lineRule="auto"/>
        <w:jc w:val="both"/>
        <w:rPr>
          <w:sz w:val="24"/>
          <w:szCs w:val="24"/>
        </w:rPr>
      </w:pPr>
      <w:r w:rsidRPr="006B44B2">
        <w:rPr>
          <w:sz w:val="24"/>
          <w:szCs w:val="24"/>
        </w:rPr>
        <w:t>2.</w:t>
      </w:r>
      <w:r w:rsidRPr="006B44B2">
        <w:rPr>
          <w:sz w:val="24"/>
          <w:szCs w:val="24"/>
        </w:rPr>
        <w:tab/>
        <w:t>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w:t>
      </w:r>
    </w:p>
    <w:p w:rsidR="0005077B" w:rsidRPr="006B44B2" w:rsidRDefault="0005077B" w:rsidP="006B44B2">
      <w:pPr>
        <w:spacing w:line="360" w:lineRule="auto"/>
        <w:jc w:val="both"/>
        <w:rPr>
          <w:sz w:val="24"/>
          <w:szCs w:val="24"/>
        </w:rPr>
      </w:pPr>
      <w:r w:rsidRPr="006B44B2">
        <w:rPr>
          <w:sz w:val="24"/>
          <w:szCs w:val="24"/>
        </w:rPr>
        <w:t>3.</w:t>
      </w:r>
      <w:r w:rsidRPr="006B44B2">
        <w:rPr>
          <w:sz w:val="24"/>
          <w:szCs w:val="24"/>
        </w:rPr>
        <w:tab/>
        <w:t>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p>
    <w:p w:rsidR="0005077B" w:rsidRPr="006B44B2" w:rsidRDefault="0005077B" w:rsidP="006B44B2">
      <w:pPr>
        <w:spacing w:line="360" w:lineRule="auto"/>
        <w:jc w:val="both"/>
        <w:rPr>
          <w:sz w:val="24"/>
          <w:szCs w:val="24"/>
        </w:rPr>
      </w:pPr>
      <w:r w:rsidRPr="006B44B2">
        <w:rPr>
          <w:sz w:val="24"/>
          <w:szCs w:val="24"/>
        </w:rPr>
        <w:t>4.</w:t>
      </w:r>
      <w:r w:rsidRPr="006B44B2">
        <w:rPr>
          <w:sz w:val="24"/>
          <w:szCs w:val="24"/>
        </w:rPr>
        <w:tab/>
        <w:t>Процесс приобретения общих культурных умений во всей его полноте возможен</w:t>
      </w:r>
    </w:p>
    <w:p w:rsidR="0005077B" w:rsidRPr="006B44B2" w:rsidRDefault="0005077B" w:rsidP="006B44B2">
      <w:pPr>
        <w:spacing w:line="360" w:lineRule="auto"/>
        <w:jc w:val="both"/>
        <w:rPr>
          <w:sz w:val="24"/>
          <w:szCs w:val="24"/>
        </w:rPr>
      </w:pPr>
      <w:r w:rsidRPr="006B44B2">
        <w:rPr>
          <w:sz w:val="24"/>
          <w:szCs w:val="24"/>
        </w:rPr>
        <w:lastRenderedPageBreak/>
        <w:t>только в том случае, если педагогический работник выступает в этом процессе в роли партнера, а не руководителя, поддерживая и развивая мотивацию ребенка. Партнерские отношения педагогического работника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партнер.</w:t>
      </w:r>
    </w:p>
    <w:p w:rsidR="0005077B" w:rsidRPr="006B44B2" w:rsidRDefault="0005077B" w:rsidP="006B44B2">
      <w:pPr>
        <w:spacing w:line="360" w:lineRule="auto"/>
        <w:jc w:val="both"/>
        <w:rPr>
          <w:sz w:val="24"/>
          <w:szCs w:val="24"/>
        </w:rPr>
      </w:pPr>
      <w:r w:rsidRPr="006B44B2">
        <w:rPr>
          <w:sz w:val="24"/>
          <w:szCs w:val="24"/>
        </w:rPr>
        <w:t>5.</w:t>
      </w:r>
      <w:r w:rsidRPr="006B44B2">
        <w:rPr>
          <w:sz w:val="24"/>
          <w:szCs w:val="24"/>
        </w:rPr>
        <w:tab/>
        <w:t>Для личностно-порождающего взаимодействия характерно принятие ребенка таким, какой он есть, и вера в его способности. Педагогический работник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p>
    <w:p w:rsidR="0005077B" w:rsidRPr="006B44B2" w:rsidRDefault="0005077B" w:rsidP="006B44B2">
      <w:pPr>
        <w:spacing w:line="360" w:lineRule="auto"/>
        <w:jc w:val="both"/>
        <w:rPr>
          <w:sz w:val="24"/>
          <w:szCs w:val="24"/>
        </w:rPr>
      </w:pPr>
      <w:r w:rsidRPr="006B44B2">
        <w:rPr>
          <w:sz w:val="24"/>
          <w:szCs w:val="24"/>
        </w:rPr>
        <w:t>6.</w:t>
      </w:r>
      <w:r w:rsidRPr="006B44B2">
        <w:rPr>
          <w:sz w:val="24"/>
          <w:szCs w:val="24"/>
        </w:rPr>
        <w:tab/>
        <w:t>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Когда педагогический работник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05077B" w:rsidRPr="006B44B2" w:rsidRDefault="0005077B" w:rsidP="006B44B2">
      <w:pPr>
        <w:spacing w:line="360" w:lineRule="auto"/>
        <w:jc w:val="both"/>
        <w:rPr>
          <w:sz w:val="24"/>
          <w:szCs w:val="24"/>
        </w:rPr>
      </w:pPr>
      <w:r w:rsidRPr="006B44B2">
        <w:rPr>
          <w:sz w:val="24"/>
          <w:szCs w:val="24"/>
        </w:rPr>
        <w:t>7.</w:t>
      </w:r>
      <w:r w:rsidRPr="006B44B2">
        <w:rPr>
          <w:sz w:val="24"/>
          <w:szCs w:val="24"/>
        </w:rPr>
        <w:tab/>
        <w:t>Ребенок не боится быть самим собой, быть искренним. Когда педагогический работник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педагогическим работником и детьми способствует истинному принятию ребенком моральных норм.</w:t>
      </w:r>
    </w:p>
    <w:p w:rsidR="0005077B" w:rsidRPr="006B44B2" w:rsidRDefault="0005077B" w:rsidP="006B44B2">
      <w:pPr>
        <w:spacing w:line="360" w:lineRule="auto"/>
        <w:jc w:val="both"/>
        <w:rPr>
          <w:sz w:val="24"/>
          <w:szCs w:val="24"/>
        </w:rPr>
      </w:pPr>
      <w:r w:rsidRPr="006B44B2">
        <w:rPr>
          <w:sz w:val="24"/>
          <w:szCs w:val="24"/>
        </w:rPr>
        <w:t>8.</w:t>
      </w:r>
      <w:r w:rsidRPr="006B44B2">
        <w:rPr>
          <w:sz w:val="24"/>
          <w:szCs w:val="24"/>
        </w:rPr>
        <w:tab/>
        <w:t>Ребенок учится брать на себя ответственность за свои решения и поступки. Ведь педагогический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rsidR="0005077B" w:rsidRPr="006B44B2" w:rsidRDefault="0005077B" w:rsidP="006B44B2">
      <w:pPr>
        <w:spacing w:line="360" w:lineRule="auto"/>
        <w:jc w:val="both"/>
        <w:rPr>
          <w:sz w:val="24"/>
          <w:szCs w:val="24"/>
        </w:rPr>
      </w:pPr>
      <w:r w:rsidRPr="006B44B2">
        <w:rPr>
          <w:sz w:val="24"/>
          <w:szCs w:val="24"/>
        </w:rPr>
        <w:t>9.</w:t>
      </w:r>
      <w:r w:rsidRPr="006B44B2">
        <w:rPr>
          <w:sz w:val="24"/>
          <w:szCs w:val="24"/>
        </w:rPr>
        <w:tab/>
        <w:t>Ребенок приучается думать самостоятельно, поскольку педагогические работники не навязывают ему своего решения, а способствуют тому, чтобы он принял собственное.</w:t>
      </w:r>
    </w:p>
    <w:p w:rsidR="0005077B" w:rsidRPr="006B44B2" w:rsidRDefault="0005077B" w:rsidP="006B44B2">
      <w:pPr>
        <w:spacing w:line="360" w:lineRule="auto"/>
        <w:jc w:val="both"/>
        <w:rPr>
          <w:sz w:val="24"/>
          <w:szCs w:val="24"/>
        </w:rPr>
      </w:pPr>
      <w:r w:rsidRPr="006B44B2">
        <w:rPr>
          <w:sz w:val="24"/>
          <w:szCs w:val="24"/>
        </w:rPr>
        <w:lastRenderedPageBreak/>
        <w:t>10.</w:t>
      </w:r>
      <w:r w:rsidRPr="006B44B2">
        <w:rPr>
          <w:sz w:val="24"/>
          <w:szCs w:val="24"/>
        </w:rPr>
        <w:tab/>
        <w:t>Ребенок учится адекватно выражать свои чувства.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w:t>
      </w:r>
    </w:p>
    <w:p w:rsidR="0005077B" w:rsidRPr="006B44B2" w:rsidRDefault="0005077B" w:rsidP="006B44B2">
      <w:pPr>
        <w:spacing w:line="360" w:lineRule="auto"/>
        <w:jc w:val="both"/>
        <w:rPr>
          <w:sz w:val="24"/>
          <w:szCs w:val="24"/>
        </w:rPr>
      </w:pPr>
      <w:r w:rsidRPr="006B44B2">
        <w:rPr>
          <w:sz w:val="24"/>
          <w:szCs w:val="24"/>
        </w:rPr>
        <w:t>11.</w:t>
      </w:r>
      <w:r w:rsidRPr="006B44B2">
        <w:rPr>
          <w:sz w:val="24"/>
          <w:szCs w:val="24"/>
        </w:rPr>
        <w:tab/>
        <w:t>Ребенок учится понимать других и сочувствовать им, потому что получает этот опыт из общения с педагогическим работником и переносит его на других людей.</w:t>
      </w:r>
    </w:p>
    <w:p w:rsidR="007D36F0" w:rsidRDefault="0005077B" w:rsidP="006E4CD7">
      <w:pPr>
        <w:spacing w:before="8" w:line="360" w:lineRule="auto"/>
        <w:ind w:right="162"/>
        <w:jc w:val="both"/>
        <w:rPr>
          <w:b/>
          <w:w w:val="105"/>
          <w:sz w:val="24"/>
          <w:szCs w:val="24"/>
        </w:rPr>
      </w:pPr>
      <w:r>
        <w:rPr>
          <w:b/>
          <w:w w:val="105"/>
          <w:sz w:val="24"/>
          <w:szCs w:val="24"/>
        </w:rPr>
        <w:t xml:space="preserve">в) </w:t>
      </w:r>
      <w:r w:rsidR="007D36F0" w:rsidRPr="007D36F0">
        <w:rPr>
          <w:b/>
          <w:w w:val="105"/>
          <w:sz w:val="24"/>
          <w:szCs w:val="24"/>
        </w:rPr>
        <w:t>Особенности взаимодействия педагогического</w:t>
      </w:r>
      <w:r w:rsidR="007D36F0">
        <w:rPr>
          <w:b/>
          <w:w w:val="105"/>
          <w:sz w:val="24"/>
          <w:szCs w:val="24"/>
        </w:rPr>
        <w:t xml:space="preserve"> </w:t>
      </w:r>
      <w:r w:rsidR="007D36F0" w:rsidRPr="007D36F0">
        <w:rPr>
          <w:b/>
          <w:w w:val="105"/>
          <w:sz w:val="24"/>
          <w:szCs w:val="24"/>
        </w:rPr>
        <w:t xml:space="preserve">коллектива с семьями </w:t>
      </w:r>
      <w:r>
        <w:rPr>
          <w:b/>
          <w:w w:val="105"/>
          <w:sz w:val="24"/>
          <w:szCs w:val="24"/>
        </w:rPr>
        <w:t>воспитанников.</w:t>
      </w:r>
    </w:p>
    <w:p w:rsidR="00A0740E" w:rsidRPr="00A0740E" w:rsidRDefault="00A0740E" w:rsidP="00A0740E">
      <w:pPr>
        <w:spacing w:line="360" w:lineRule="auto"/>
        <w:jc w:val="both"/>
        <w:rPr>
          <w:sz w:val="24"/>
          <w:szCs w:val="24"/>
        </w:rPr>
      </w:pPr>
      <w:r w:rsidRPr="00A0740E">
        <w:rPr>
          <w:sz w:val="24"/>
          <w:szCs w:val="24"/>
        </w:rPr>
        <w:t>Все усилия педагогических работников по подготовке к школе и успешной интеграции обучающихся с ОВЗ, будут недостаточно успешными без постоянного контакта с родителям (законным представителям). Семья принимает активное участие в развитии ребенка, чтобы обеспечить непрерывность коррекционно- восстановительного процесса. Родители (законные представители) отрабатывают и закрепляют навыки и умения у обучающихся, сформированные специалистами, по возможности помогать изготавливать пособия для работы в Организации и дома. Домашние задания, предлагаемые учителем- 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обучающихся.</w:t>
      </w:r>
    </w:p>
    <w:p w:rsidR="007D36F0" w:rsidRPr="007D36F0" w:rsidRDefault="007D36F0" w:rsidP="007D36F0">
      <w:pPr>
        <w:spacing w:line="360" w:lineRule="auto"/>
        <w:ind w:right="162"/>
        <w:jc w:val="both"/>
        <w:rPr>
          <w:sz w:val="24"/>
          <w:szCs w:val="24"/>
        </w:rPr>
      </w:pPr>
      <w:r>
        <w:rPr>
          <w:sz w:val="24"/>
          <w:szCs w:val="24"/>
        </w:rPr>
        <w:t>1.</w:t>
      </w:r>
      <w:r w:rsidRPr="007D36F0">
        <w:rPr>
          <w:sz w:val="24"/>
          <w:szCs w:val="24"/>
        </w:rPr>
        <w:t>Формирование базового доверия к миру, к людям, к себе - ключевая задача периода развития ребенка</w:t>
      </w:r>
      <w:r>
        <w:rPr>
          <w:sz w:val="24"/>
          <w:szCs w:val="24"/>
        </w:rPr>
        <w:t xml:space="preserve"> в период дошкольного возраста.</w:t>
      </w:r>
    </w:p>
    <w:p w:rsidR="007D36F0" w:rsidRPr="007D36F0" w:rsidRDefault="007D36F0" w:rsidP="007D36F0">
      <w:pPr>
        <w:spacing w:line="360" w:lineRule="auto"/>
        <w:ind w:right="162"/>
        <w:jc w:val="both"/>
        <w:rPr>
          <w:sz w:val="24"/>
          <w:szCs w:val="24"/>
        </w:rPr>
      </w:pPr>
      <w:r w:rsidRPr="007D36F0">
        <w:rPr>
          <w:sz w:val="24"/>
          <w:szCs w:val="24"/>
        </w:rPr>
        <w:t>2. С возрастом число близких людей увеличивается. В этих отношениях ребенок находит безопасность и признание,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w:t>
      </w:r>
      <w:r>
        <w:rPr>
          <w:sz w:val="24"/>
          <w:szCs w:val="24"/>
        </w:rPr>
        <w:t>ие на всех возрастных ступенях.</w:t>
      </w:r>
    </w:p>
    <w:p w:rsidR="007D36F0" w:rsidRPr="007D36F0" w:rsidRDefault="007D36F0" w:rsidP="007D36F0">
      <w:pPr>
        <w:spacing w:line="360" w:lineRule="auto"/>
        <w:ind w:right="162"/>
        <w:jc w:val="both"/>
        <w:rPr>
          <w:sz w:val="24"/>
          <w:szCs w:val="24"/>
        </w:rPr>
      </w:pPr>
      <w:r w:rsidRPr="007D36F0">
        <w:rPr>
          <w:sz w:val="24"/>
          <w:szCs w:val="24"/>
        </w:rPr>
        <w:t>3. Процесс становления полноценной личности ребенка происходит под влиянием различных факторов, первым и важнейшим из которых является семья. Именно родители (законные представители), семья в целом, вырабатывают у обучающихся комплекс базовых социальных ценностей, ориентации, потр</w:t>
      </w:r>
      <w:r>
        <w:rPr>
          <w:sz w:val="24"/>
          <w:szCs w:val="24"/>
        </w:rPr>
        <w:t>ебностей, интересов и привычек.</w:t>
      </w:r>
    </w:p>
    <w:p w:rsidR="007D36F0" w:rsidRPr="007D36F0" w:rsidRDefault="007D36F0" w:rsidP="007D36F0">
      <w:pPr>
        <w:spacing w:line="360" w:lineRule="auto"/>
        <w:ind w:right="162"/>
        <w:jc w:val="both"/>
        <w:rPr>
          <w:sz w:val="24"/>
          <w:szCs w:val="24"/>
        </w:rPr>
      </w:pPr>
      <w:r w:rsidRPr="007D36F0">
        <w:rPr>
          <w:sz w:val="24"/>
          <w:szCs w:val="24"/>
        </w:rPr>
        <w:t>4. Взаимодействие педаг</w:t>
      </w:r>
      <w:r>
        <w:rPr>
          <w:sz w:val="24"/>
          <w:szCs w:val="24"/>
        </w:rPr>
        <w:t>огических работников ДОО</w:t>
      </w:r>
      <w:r w:rsidRPr="007D36F0">
        <w:rPr>
          <w:sz w:val="24"/>
          <w:szCs w:val="24"/>
        </w:rPr>
        <w:t xml:space="preserve"> с родителями (законными представителями) направлено на повышение педагогической культуры родителей (законных представителей). Задача педагогических работников - активизировать роль родителей (законных представителей) в воспитании и обучении ребенка, выработать единое и адеква</w:t>
      </w:r>
      <w:r>
        <w:rPr>
          <w:sz w:val="24"/>
          <w:szCs w:val="24"/>
        </w:rPr>
        <w:t>тное понимание проблем ребенка.</w:t>
      </w:r>
    </w:p>
    <w:p w:rsidR="007D36F0" w:rsidRPr="007D36F0" w:rsidRDefault="007D36F0" w:rsidP="007D36F0">
      <w:pPr>
        <w:spacing w:line="360" w:lineRule="auto"/>
        <w:ind w:right="162"/>
        <w:jc w:val="both"/>
        <w:rPr>
          <w:sz w:val="24"/>
          <w:szCs w:val="24"/>
        </w:rPr>
      </w:pPr>
      <w:r w:rsidRPr="007D36F0">
        <w:rPr>
          <w:sz w:val="24"/>
          <w:szCs w:val="24"/>
        </w:rPr>
        <w:t>5. Укрепление и разв</w:t>
      </w:r>
      <w:r>
        <w:rPr>
          <w:sz w:val="24"/>
          <w:szCs w:val="24"/>
        </w:rPr>
        <w:t>итие взаимодействия ДОО</w:t>
      </w:r>
      <w:r w:rsidRPr="007D36F0">
        <w:rPr>
          <w:sz w:val="24"/>
          <w:szCs w:val="24"/>
        </w:rPr>
        <w:t xml:space="preserve"> и семьи обеспечивают благоприятные условия жизни и воспитания ребенка, формирование основ полноценной, гармоничной личности. Главной ценностью педагогической культуры является ребенок - его развитие, образование, воспитание, социальная защита и поддержка е</w:t>
      </w:r>
      <w:r>
        <w:rPr>
          <w:sz w:val="24"/>
          <w:szCs w:val="24"/>
        </w:rPr>
        <w:t>го достоинства и прав человека.</w:t>
      </w:r>
    </w:p>
    <w:p w:rsidR="007D36F0" w:rsidRPr="007D36F0" w:rsidRDefault="007D36F0" w:rsidP="007D36F0">
      <w:pPr>
        <w:spacing w:line="360" w:lineRule="auto"/>
        <w:ind w:right="162"/>
        <w:jc w:val="both"/>
        <w:rPr>
          <w:sz w:val="24"/>
          <w:szCs w:val="24"/>
        </w:rPr>
      </w:pPr>
      <w:r w:rsidRPr="007D36F0">
        <w:rPr>
          <w:sz w:val="24"/>
          <w:szCs w:val="24"/>
        </w:rPr>
        <w:lastRenderedPageBreak/>
        <w:t>6. Основной целью работы с родителями (законными представителями) является обеспечение взаимодействия с семьей, вовлечение родителей (законных представителей) в образовательный процесс для формирования у них компетентной педагогической позиции по от</w:t>
      </w:r>
      <w:r w:rsidR="00DA7801">
        <w:rPr>
          <w:sz w:val="24"/>
          <w:szCs w:val="24"/>
        </w:rPr>
        <w:t>ношению к собственному ребенку.</w:t>
      </w:r>
    </w:p>
    <w:p w:rsidR="007D36F0" w:rsidRPr="007D36F0" w:rsidRDefault="007D36F0" w:rsidP="007D36F0">
      <w:pPr>
        <w:spacing w:line="360" w:lineRule="auto"/>
        <w:ind w:right="162"/>
        <w:jc w:val="both"/>
        <w:rPr>
          <w:sz w:val="24"/>
          <w:szCs w:val="24"/>
        </w:rPr>
      </w:pPr>
      <w:r w:rsidRPr="007D36F0">
        <w:rPr>
          <w:sz w:val="24"/>
          <w:szCs w:val="24"/>
        </w:rPr>
        <w:t>7. Реализация цели обеспе</w:t>
      </w:r>
      <w:r>
        <w:rPr>
          <w:sz w:val="24"/>
          <w:szCs w:val="24"/>
        </w:rPr>
        <w:t>чивает решение следующих задач:</w:t>
      </w:r>
    </w:p>
    <w:p w:rsidR="007D36F0" w:rsidRPr="007D36F0" w:rsidRDefault="007D36F0" w:rsidP="007D36F0">
      <w:pPr>
        <w:spacing w:line="360" w:lineRule="auto"/>
        <w:ind w:right="162"/>
        <w:jc w:val="both"/>
        <w:rPr>
          <w:sz w:val="24"/>
          <w:szCs w:val="24"/>
        </w:rPr>
      </w:pPr>
      <w:r w:rsidRPr="007D36F0">
        <w:rPr>
          <w:sz w:val="24"/>
          <w:szCs w:val="24"/>
        </w:rPr>
        <w:t>выработка у педагогических работников уважительного отношения к традициям семейного воспитания обучающихся и признания приоритетности родительского права</w:t>
      </w:r>
      <w:r>
        <w:rPr>
          <w:sz w:val="24"/>
          <w:szCs w:val="24"/>
        </w:rPr>
        <w:t xml:space="preserve"> в вопросах воспитания ребенка;</w:t>
      </w:r>
    </w:p>
    <w:p w:rsidR="007D36F0" w:rsidRPr="007D36F0" w:rsidRDefault="007D36F0" w:rsidP="007D36F0">
      <w:pPr>
        <w:spacing w:line="360" w:lineRule="auto"/>
        <w:ind w:right="162"/>
        <w:jc w:val="both"/>
        <w:rPr>
          <w:sz w:val="24"/>
          <w:szCs w:val="24"/>
        </w:rPr>
      </w:pPr>
      <w:r w:rsidRPr="007D36F0">
        <w:rPr>
          <w:sz w:val="24"/>
          <w:szCs w:val="24"/>
        </w:rPr>
        <w:t>вовлечение родителей (законных представителей) в воспита</w:t>
      </w:r>
      <w:r>
        <w:rPr>
          <w:sz w:val="24"/>
          <w:szCs w:val="24"/>
        </w:rPr>
        <w:t>тельно-образовательный процесс;</w:t>
      </w:r>
    </w:p>
    <w:p w:rsidR="007D36F0" w:rsidRPr="007D36F0" w:rsidRDefault="007D36F0" w:rsidP="007D36F0">
      <w:pPr>
        <w:spacing w:line="360" w:lineRule="auto"/>
        <w:ind w:right="162"/>
        <w:jc w:val="both"/>
        <w:rPr>
          <w:sz w:val="24"/>
          <w:szCs w:val="24"/>
        </w:rPr>
      </w:pPr>
      <w:r w:rsidRPr="007D36F0">
        <w:rPr>
          <w:sz w:val="24"/>
          <w:szCs w:val="24"/>
        </w:rPr>
        <w:t>внедрение эффективных технологий сотрудничества с родителями (законными представителями), активизация их</w:t>
      </w:r>
      <w:r>
        <w:rPr>
          <w:sz w:val="24"/>
          <w:szCs w:val="24"/>
        </w:rPr>
        <w:t xml:space="preserve"> участия в жизни детского сада;</w:t>
      </w:r>
    </w:p>
    <w:p w:rsidR="007D36F0" w:rsidRPr="007D36F0" w:rsidRDefault="007D36F0" w:rsidP="007D36F0">
      <w:pPr>
        <w:spacing w:line="360" w:lineRule="auto"/>
        <w:ind w:right="162"/>
        <w:jc w:val="both"/>
        <w:rPr>
          <w:sz w:val="24"/>
          <w:szCs w:val="24"/>
        </w:rPr>
      </w:pPr>
      <w:r w:rsidRPr="007D36F0">
        <w:rPr>
          <w:sz w:val="24"/>
          <w:szCs w:val="24"/>
        </w:rPr>
        <w:t>создание активной информационно-развивающей среды, обеспечивающей единые подходы к развитию личност</w:t>
      </w:r>
      <w:r>
        <w:rPr>
          <w:sz w:val="24"/>
          <w:szCs w:val="24"/>
        </w:rPr>
        <w:t>и в семье и детском коллективе;</w:t>
      </w:r>
    </w:p>
    <w:p w:rsidR="007D36F0" w:rsidRPr="007D36F0" w:rsidRDefault="007D36F0" w:rsidP="007D36F0">
      <w:pPr>
        <w:spacing w:line="360" w:lineRule="auto"/>
        <w:ind w:right="162"/>
        <w:jc w:val="both"/>
        <w:rPr>
          <w:sz w:val="24"/>
          <w:szCs w:val="24"/>
        </w:rPr>
      </w:pPr>
      <w:r w:rsidRPr="007D36F0">
        <w:rPr>
          <w:sz w:val="24"/>
          <w:szCs w:val="24"/>
        </w:rPr>
        <w:t>повышение родительской компетентности в вопросах воспитания и обучения обуч</w:t>
      </w:r>
      <w:r>
        <w:rPr>
          <w:sz w:val="24"/>
          <w:szCs w:val="24"/>
        </w:rPr>
        <w:t>ающихся.</w:t>
      </w:r>
    </w:p>
    <w:p w:rsidR="007D36F0" w:rsidRPr="007D36F0" w:rsidRDefault="007D36F0" w:rsidP="007D36F0">
      <w:pPr>
        <w:spacing w:line="360" w:lineRule="auto"/>
        <w:ind w:right="162"/>
        <w:jc w:val="both"/>
        <w:rPr>
          <w:sz w:val="24"/>
          <w:szCs w:val="24"/>
        </w:rPr>
      </w:pPr>
      <w:r w:rsidRPr="007D36F0">
        <w:rPr>
          <w:sz w:val="24"/>
          <w:szCs w:val="24"/>
        </w:rPr>
        <w:t>8. Работа, обеспечивающая взаимодействи</w:t>
      </w:r>
      <w:r>
        <w:rPr>
          <w:sz w:val="24"/>
          <w:szCs w:val="24"/>
        </w:rPr>
        <w:t>е семьи и ДОО</w:t>
      </w:r>
      <w:r w:rsidRPr="007D36F0">
        <w:rPr>
          <w:sz w:val="24"/>
          <w:szCs w:val="24"/>
        </w:rPr>
        <w:t xml:space="preserve">, </w:t>
      </w:r>
      <w:r>
        <w:rPr>
          <w:sz w:val="24"/>
          <w:szCs w:val="24"/>
        </w:rPr>
        <w:t>включает следующие направления:</w:t>
      </w:r>
    </w:p>
    <w:p w:rsidR="007D36F0" w:rsidRPr="007D36F0" w:rsidRDefault="007D36F0" w:rsidP="007D36F0">
      <w:pPr>
        <w:spacing w:line="360" w:lineRule="auto"/>
        <w:ind w:right="162"/>
        <w:jc w:val="both"/>
        <w:rPr>
          <w:sz w:val="24"/>
          <w:szCs w:val="24"/>
        </w:rPr>
      </w:pPr>
      <w:r w:rsidRPr="007D36F0">
        <w:rPr>
          <w:sz w:val="24"/>
          <w:szCs w:val="24"/>
        </w:rPr>
        <w:t>аналитическое - изучение семьи, выяснение образоват</w:t>
      </w:r>
      <w:r w:rsidR="009B6A37">
        <w:rPr>
          <w:sz w:val="24"/>
          <w:szCs w:val="24"/>
        </w:rPr>
        <w:t>ельных потребностей ребенка с ЗП</w:t>
      </w:r>
      <w:r w:rsidRPr="007D36F0">
        <w:rPr>
          <w:sz w:val="24"/>
          <w:szCs w:val="24"/>
        </w:rPr>
        <w:t>Р и предпочтений родителей (законных представителей) для согласования воспита</w:t>
      </w:r>
      <w:r>
        <w:rPr>
          <w:sz w:val="24"/>
          <w:szCs w:val="24"/>
        </w:rPr>
        <w:t>тельных воздействий на ребенка;</w:t>
      </w:r>
    </w:p>
    <w:p w:rsidR="007D36F0" w:rsidRPr="007D36F0" w:rsidRDefault="007D36F0" w:rsidP="007D36F0">
      <w:pPr>
        <w:spacing w:line="360" w:lineRule="auto"/>
        <w:ind w:right="162"/>
        <w:jc w:val="both"/>
        <w:rPr>
          <w:sz w:val="24"/>
          <w:szCs w:val="24"/>
        </w:rPr>
      </w:pPr>
      <w:r w:rsidRPr="007D36F0">
        <w:rPr>
          <w:sz w:val="24"/>
          <w:szCs w:val="24"/>
        </w:rPr>
        <w:t>коммуникативно-деятельностное - направлено на повышение педагогической культуры родителей (законных представителей); вовлечение родителей (законных представителей) в воспитательно-образовательный процесс; создание активной развивающей среды, обеспечивающей единые подходы к развитию личност</w:t>
      </w:r>
      <w:r>
        <w:rPr>
          <w:sz w:val="24"/>
          <w:szCs w:val="24"/>
        </w:rPr>
        <w:t>и в семье и детском коллективе;</w:t>
      </w:r>
    </w:p>
    <w:p w:rsidR="007D36F0" w:rsidRPr="007D36F0" w:rsidRDefault="007D36F0" w:rsidP="007D36F0">
      <w:pPr>
        <w:spacing w:line="360" w:lineRule="auto"/>
        <w:ind w:right="162"/>
        <w:jc w:val="both"/>
        <w:rPr>
          <w:sz w:val="24"/>
          <w:szCs w:val="24"/>
        </w:rPr>
      </w:pPr>
      <w:r w:rsidRPr="007D36F0">
        <w:rPr>
          <w:sz w:val="24"/>
          <w:szCs w:val="24"/>
        </w:rPr>
        <w:t>информационное - пропаганда и популяризаци</w:t>
      </w:r>
      <w:r>
        <w:rPr>
          <w:sz w:val="24"/>
          <w:szCs w:val="24"/>
        </w:rPr>
        <w:t>я опыта деятельности ДОО</w:t>
      </w:r>
      <w:r w:rsidRPr="007D36F0">
        <w:rPr>
          <w:sz w:val="24"/>
          <w:szCs w:val="24"/>
        </w:rPr>
        <w:t>; создание открытого информационног</w:t>
      </w:r>
      <w:r>
        <w:rPr>
          <w:sz w:val="24"/>
          <w:szCs w:val="24"/>
        </w:rPr>
        <w:t>о пространства (сайт д/с</w:t>
      </w:r>
      <w:r w:rsidRPr="007D36F0">
        <w:rPr>
          <w:sz w:val="24"/>
          <w:szCs w:val="24"/>
        </w:rPr>
        <w:t>, фор</w:t>
      </w:r>
      <w:r>
        <w:rPr>
          <w:sz w:val="24"/>
          <w:szCs w:val="24"/>
        </w:rPr>
        <w:t>ум, группы в социальных сетях).</w:t>
      </w:r>
    </w:p>
    <w:p w:rsidR="007D36F0" w:rsidRPr="007D36F0" w:rsidRDefault="007D36F0" w:rsidP="007D36F0">
      <w:pPr>
        <w:spacing w:line="360" w:lineRule="auto"/>
        <w:ind w:right="162"/>
        <w:jc w:val="both"/>
        <w:rPr>
          <w:sz w:val="24"/>
          <w:szCs w:val="24"/>
        </w:rPr>
      </w:pPr>
      <w:r w:rsidRPr="007D36F0">
        <w:rPr>
          <w:sz w:val="24"/>
          <w:szCs w:val="24"/>
        </w:rPr>
        <w:t>9. Содержание направлений работы с семьей может фиксироваться в АОП ДО как в каждой из пяти образовательных областей, так и отдельным разделом, в котором раскрываются направления работы дошкольной образовательн</w:t>
      </w:r>
      <w:r>
        <w:rPr>
          <w:sz w:val="24"/>
          <w:szCs w:val="24"/>
        </w:rPr>
        <w:t>ой организации с родителями (зак</w:t>
      </w:r>
      <w:r w:rsidR="00276A6A">
        <w:rPr>
          <w:sz w:val="24"/>
          <w:szCs w:val="24"/>
        </w:rPr>
        <w:t>онными представителями).</w:t>
      </w:r>
    </w:p>
    <w:p w:rsidR="007D36F0" w:rsidRPr="007D36F0" w:rsidRDefault="00276A6A" w:rsidP="007D36F0">
      <w:pPr>
        <w:spacing w:line="360" w:lineRule="auto"/>
        <w:ind w:right="162"/>
        <w:jc w:val="both"/>
        <w:rPr>
          <w:sz w:val="24"/>
          <w:szCs w:val="24"/>
        </w:rPr>
      </w:pPr>
      <w:r>
        <w:rPr>
          <w:sz w:val="24"/>
          <w:szCs w:val="24"/>
        </w:rPr>
        <w:t>10. В</w:t>
      </w:r>
      <w:r w:rsidR="007D36F0" w:rsidRPr="007D36F0">
        <w:rPr>
          <w:sz w:val="24"/>
          <w:szCs w:val="24"/>
        </w:rPr>
        <w:t xml:space="preserve"> АОП ДО</w:t>
      </w:r>
      <w:r>
        <w:rPr>
          <w:sz w:val="24"/>
          <w:szCs w:val="24"/>
        </w:rPr>
        <w:t xml:space="preserve"> указывается </w:t>
      </w:r>
      <w:r w:rsidR="007D36F0" w:rsidRPr="007D36F0">
        <w:rPr>
          <w:sz w:val="24"/>
          <w:szCs w:val="24"/>
        </w:rPr>
        <w:t xml:space="preserve"> планируемый результат работы с родителями (законными</w:t>
      </w:r>
      <w:r>
        <w:rPr>
          <w:sz w:val="24"/>
          <w:szCs w:val="24"/>
        </w:rPr>
        <w:t xml:space="preserve"> представителями), который </w:t>
      </w:r>
      <w:r w:rsidR="007D36F0" w:rsidRPr="007D36F0">
        <w:rPr>
          <w:sz w:val="24"/>
          <w:szCs w:val="24"/>
        </w:rPr>
        <w:t xml:space="preserve"> включа</w:t>
      </w:r>
      <w:r>
        <w:rPr>
          <w:sz w:val="24"/>
          <w:szCs w:val="24"/>
        </w:rPr>
        <w:t>ет:</w:t>
      </w:r>
    </w:p>
    <w:p w:rsidR="007D36F0" w:rsidRPr="007D36F0" w:rsidRDefault="007D36F0" w:rsidP="007D36F0">
      <w:pPr>
        <w:spacing w:line="360" w:lineRule="auto"/>
        <w:ind w:right="162"/>
        <w:jc w:val="both"/>
        <w:rPr>
          <w:sz w:val="24"/>
          <w:szCs w:val="24"/>
        </w:rPr>
      </w:pPr>
      <w:r w:rsidRPr="007D36F0">
        <w:rPr>
          <w:sz w:val="24"/>
          <w:szCs w:val="24"/>
        </w:rPr>
        <w:t>организацию прее</w:t>
      </w:r>
      <w:r w:rsidR="00276A6A">
        <w:rPr>
          <w:sz w:val="24"/>
          <w:szCs w:val="24"/>
        </w:rPr>
        <w:t>мственности в работе ДОО</w:t>
      </w:r>
      <w:r w:rsidRPr="007D36F0">
        <w:rPr>
          <w:sz w:val="24"/>
          <w:szCs w:val="24"/>
        </w:rPr>
        <w:t xml:space="preserve"> и семьи по вопросам оздоровления,</w:t>
      </w:r>
      <w:r w:rsidR="00276A6A">
        <w:rPr>
          <w:sz w:val="24"/>
          <w:szCs w:val="24"/>
        </w:rPr>
        <w:t xml:space="preserve"> досуга, обучения и воспитания;</w:t>
      </w:r>
    </w:p>
    <w:p w:rsidR="007D36F0" w:rsidRPr="007D36F0" w:rsidRDefault="007D36F0" w:rsidP="007D36F0">
      <w:pPr>
        <w:spacing w:line="360" w:lineRule="auto"/>
        <w:ind w:right="162"/>
        <w:jc w:val="both"/>
        <w:rPr>
          <w:sz w:val="24"/>
          <w:szCs w:val="24"/>
        </w:rPr>
      </w:pPr>
      <w:r w:rsidRPr="007D36F0">
        <w:rPr>
          <w:sz w:val="24"/>
          <w:szCs w:val="24"/>
        </w:rPr>
        <w:t>повышение уров</w:t>
      </w:r>
      <w:r w:rsidR="00276A6A">
        <w:rPr>
          <w:sz w:val="24"/>
          <w:szCs w:val="24"/>
        </w:rPr>
        <w:t>ня родительской компетентности;</w:t>
      </w:r>
    </w:p>
    <w:p w:rsidR="007D36F0" w:rsidRDefault="007D36F0" w:rsidP="007D36F0">
      <w:pPr>
        <w:spacing w:line="360" w:lineRule="auto"/>
        <w:ind w:right="162"/>
        <w:jc w:val="both"/>
        <w:rPr>
          <w:sz w:val="24"/>
          <w:szCs w:val="24"/>
        </w:rPr>
      </w:pPr>
      <w:r w:rsidRPr="007D36F0">
        <w:rPr>
          <w:sz w:val="24"/>
          <w:szCs w:val="24"/>
        </w:rPr>
        <w:lastRenderedPageBreak/>
        <w:t>гармонизацию семейных детско-родительских отношений.</w:t>
      </w:r>
    </w:p>
    <w:p w:rsidR="009B6A37" w:rsidRPr="00131C1F" w:rsidRDefault="00A0740E" w:rsidP="00131C1F">
      <w:pPr>
        <w:spacing w:line="360" w:lineRule="auto"/>
        <w:ind w:right="21"/>
        <w:jc w:val="both"/>
        <w:rPr>
          <w:sz w:val="24"/>
          <w:szCs w:val="24"/>
        </w:rPr>
      </w:pPr>
      <w:r w:rsidRPr="00131C1F">
        <w:rPr>
          <w:b/>
          <w:sz w:val="24"/>
          <w:szCs w:val="24"/>
        </w:rPr>
        <w:t>д) Особенности содержания программы коррекционно-развивающей работы</w:t>
      </w:r>
      <w:r w:rsidRPr="00131C1F">
        <w:rPr>
          <w:sz w:val="24"/>
          <w:szCs w:val="24"/>
        </w:rPr>
        <w:t xml:space="preserve"> в соответствии с ФАОП ДО</w:t>
      </w:r>
    </w:p>
    <w:p w:rsidR="009B6A37" w:rsidRPr="00131C1F" w:rsidRDefault="009B6A37" w:rsidP="00131C1F">
      <w:pPr>
        <w:spacing w:line="360" w:lineRule="auto"/>
        <w:ind w:right="21"/>
        <w:jc w:val="both"/>
        <w:rPr>
          <w:b/>
          <w:sz w:val="24"/>
          <w:szCs w:val="24"/>
        </w:rPr>
      </w:pPr>
      <w:r w:rsidRPr="00131C1F">
        <w:rPr>
          <w:b/>
          <w:sz w:val="24"/>
          <w:szCs w:val="24"/>
        </w:rPr>
        <w:t>Цель и задачи образовательной деятельности по профессиональной коррекции нарушений развития детей с ЗПР</w:t>
      </w:r>
    </w:p>
    <w:p w:rsidR="009B6A37" w:rsidRPr="00131C1F" w:rsidRDefault="009B6A37" w:rsidP="00131C1F">
      <w:pPr>
        <w:spacing w:line="360" w:lineRule="auto"/>
        <w:ind w:right="21"/>
        <w:jc w:val="both"/>
        <w:rPr>
          <w:sz w:val="24"/>
          <w:szCs w:val="24"/>
        </w:rPr>
      </w:pPr>
      <w:r w:rsidRPr="00131C1F">
        <w:rPr>
          <w:b/>
          <w:i/>
          <w:sz w:val="24"/>
          <w:szCs w:val="24"/>
        </w:rPr>
        <w:t xml:space="preserve">Цель программы КРР: </w:t>
      </w:r>
      <w:r w:rsidRPr="00131C1F">
        <w:rPr>
          <w:sz w:val="24"/>
          <w:szCs w:val="24"/>
        </w:rPr>
        <w:t>создание специальных условий обучения и воспитания, позволяющих учитывать особые образовательные потребности обучающихся с ЗПР посредством индивидуализации и дифференциации образовательного процесса.</w:t>
      </w:r>
    </w:p>
    <w:p w:rsidR="009B6A37" w:rsidRPr="00131C1F" w:rsidRDefault="009B6A37" w:rsidP="00131C1F">
      <w:pPr>
        <w:pStyle w:val="3"/>
        <w:spacing w:before="4" w:line="360" w:lineRule="auto"/>
        <w:ind w:right="21"/>
        <w:jc w:val="both"/>
        <w:rPr>
          <w:rFonts w:ascii="Times New Roman" w:hAnsi="Times New Roman" w:cs="Times New Roman"/>
          <w:color w:val="auto"/>
        </w:rPr>
      </w:pPr>
      <w:r w:rsidRPr="00131C1F">
        <w:rPr>
          <w:rFonts w:ascii="Times New Roman" w:hAnsi="Times New Roman" w:cs="Times New Roman"/>
          <w:color w:val="auto"/>
          <w:spacing w:val="-2"/>
        </w:rPr>
        <w:t>Задачи:</w:t>
      </w:r>
    </w:p>
    <w:p w:rsidR="009B6A37" w:rsidRPr="00131C1F" w:rsidRDefault="00131C1F" w:rsidP="00131C1F">
      <w:pPr>
        <w:tabs>
          <w:tab w:val="left" w:pos="1436"/>
        </w:tabs>
        <w:spacing w:line="360" w:lineRule="auto"/>
        <w:ind w:right="21"/>
        <w:rPr>
          <w:sz w:val="24"/>
          <w:szCs w:val="24"/>
        </w:rPr>
      </w:pPr>
      <w:r>
        <w:rPr>
          <w:sz w:val="24"/>
          <w:szCs w:val="24"/>
        </w:rPr>
        <w:t>-</w:t>
      </w:r>
      <w:r w:rsidR="009B6A37" w:rsidRPr="00131C1F">
        <w:rPr>
          <w:sz w:val="24"/>
          <w:szCs w:val="24"/>
        </w:rPr>
        <w:t>выявление особых образовательных потребностей обучающихся с ЗПР, обусловленных недостатками в их физическом и (или) психическом развитии, индивидуально-типологических особенностей познавательной деятельности, эмоционально-волевой и личностной сфер;</w:t>
      </w:r>
    </w:p>
    <w:p w:rsidR="009B6A37" w:rsidRPr="00131C1F" w:rsidRDefault="009B6A37" w:rsidP="00131C1F">
      <w:pPr>
        <w:pStyle w:val="a7"/>
        <w:numPr>
          <w:ilvl w:val="1"/>
          <w:numId w:val="72"/>
        </w:numPr>
        <w:tabs>
          <w:tab w:val="left" w:pos="1436"/>
        </w:tabs>
        <w:spacing w:line="360" w:lineRule="auto"/>
        <w:ind w:left="142" w:right="21" w:hanging="142"/>
        <w:rPr>
          <w:sz w:val="24"/>
          <w:szCs w:val="24"/>
        </w:rPr>
      </w:pPr>
      <w:r w:rsidRPr="00131C1F">
        <w:rPr>
          <w:sz w:val="24"/>
          <w:szCs w:val="24"/>
        </w:rPr>
        <w:t>проектирование и реализация содержания коррекционно-развивающей работы в соответствии с особыми образовательными потребностями ребенка;</w:t>
      </w:r>
    </w:p>
    <w:p w:rsidR="009B6A37" w:rsidRPr="00131C1F" w:rsidRDefault="009B6A37" w:rsidP="00131C1F">
      <w:pPr>
        <w:pStyle w:val="a7"/>
        <w:numPr>
          <w:ilvl w:val="1"/>
          <w:numId w:val="72"/>
        </w:numPr>
        <w:tabs>
          <w:tab w:val="left" w:pos="1436"/>
        </w:tabs>
        <w:spacing w:line="360" w:lineRule="auto"/>
        <w:ind w:left="142" w:right="21" w:hanging="142"/>
        <w:rPr>
          <w:sz w:val="24"/>
          <w:szCs w:val="24"/>
        </w:rPr>
      </w:pPr>
      <w:r w:rsidRPr="00131C1F">
        <w:rPr>
          <w:sz w:val="24"/>
          <w:szCs w:val="24"/>
        </w:rPr>
        <w:t>выявление и преодоление трудностей в освоении общеобразовательной и коррекционной программ, создание психолого-педагогических условий для более успешного их освоения.</w:t>
      </w:r>
    </w:p>
    <w:p w:rsidR="009B6A37" w:rsidRPr="00131C1F" w:rsidRDefault="009B6A37" w:rsidP="00131C1F">
      <w:pPr>
        <w:pStyle w:val="a7"/>
        <w:numPr>
          <w:ilvl w:val="1"/>
          <w:numId w:val="72"/>
        </w:numPr>
        <w:tabs>
          <w:tab w:val="left" w:pos="1436"/>
        </w:tabs>
        <w:spacing w:line="360" w:lineRule="auto"/>
        <w:ind w:left="142" w:right="21" w:hanging="142"/>
        <w:rPr>
          <w:sz w:val="24"/>
          <w:szCs w:val="24"/>
        </w:rPr>
      </w:pPr>
      <w:r w:rsidRPr="00131C1F">
        <w:rPr>
          <w:sz w:val="24"/>
          <w:szCs w:val="24"/>
        </w:rPr>
        <w:t>формирование функционального базиса, обеспечивающего успешность когнитивной деятельности ребенка за счет совершенствования сенсорно- перцептивной, аналитико-синтетической деятельности, стимуляции познавательной активности;</w:t>
      </w:r>
    </w:p>
    <w:p w:rsidR="009B6A37" w:rsidRPr="00131C1F" w:rsidRDefault="009B6A37" w:rsidP="00131C1F">
      <w:pPr>
        <w:pStyle w:val="a7"/>
        <w:numPr>
          <w:ilvl w:val="1"/>
          <w:numId w:val="72"/>
        </w:numPr>
        <w:tabs>
          <w:tab w:val="left" w:pos="1436"/>
        </w:tabs>
        <w:spacing w:line="360" w:lineRule="auto"/>
        <w:ind w:left="142" w:right="21" w:hanging="142"/>
        <w:rPr>
          <w:sz w:val="24"/>
          <w:szCs w:val="24"/>
        </w:rPr>
      </w:pPr>
      <w:r w:rsidRPr="00131C1F">
        <w:rPr>
          <w:sz w:val="24"/>
          <w:szCs w:val="24"/>
        </w:rPr>
        <w:t>целенаправленное преодоление недостатков и развитие высших психических функций и речи;</w:t>
      </w:r>
    </w:p>
    <w:p w:rsidR="009B6A37" w:rsidRPr="00131C1F" w:rsidRDefault="009B6A37" w:rsidP="00131C1F">
      <w:pPr>
        <w:pStyle w:val="a7"/>
        <w:numPr>
          <w:ilvl w:val="1"/>
          <w:numId w:val="72"/>
        </w:numPr>
        <w:tabs>
          <w:tab w:val="left" w:pos="1436"/>
        </w:tabs>
        <w:spacing w:line="360" w:lineRule="auto"/>
        <w:ind w:left="142" w:right="21" w:hanging="142"/>
        <w:rPr>
          <w:sz w:val="24"/>
          <w:szCs w:val="24"/>
        </w:rPr>
      </w:pPr>
      <w:r w:rsidRPr="00131C1F">
        <w:rPr>
          <w:sz w:val="24"/>
          <w:szCs w:val="24"/>
        </w:rPr>
        <w:t>целенаправленная коррекция недостатков и трудностей в овладении различными видами деятельности (предметной, игровой, продуктивной) и формирование их структурных компонентов: мотивационного, целевого, ориентировочного, операционального, регуляционного, оценочного;</w:t>
      </w:r>
    </w:p>
    <w:p w:rsidR="009B6A37" w:rsidRPr="00131C1F" w:rsidRDefault="009B6A37" w:rsidP="00131C1F">
      <w:pPr>
        <w:pStyle w:val="a7"/>
        <w:numPr>
          <w:ilvl w:val="1"/>
          <w:numId w:val="72"/>
        </w:numPr>
        <w:tabs>
          <w:tab w:val="left" w:pos="1436"/>
        </w:tabs>
        <w:spacing w:before="2" w:line="360" w:lineRule="auto"/>
        <w:ind w:left="142" w:right="21" w:hanging="142"/>
        <w:rPr>
          <w:sz w:val="24"/>
          <w:szCs w:val="24"/>
        </w:rPr>
      </w:pPr>
      <w:r w:rsidRPr="00131C1F">
        <w:rPr>
          <w:sz w:val="24"/>
          <w:szCs w:val="24"/>
        </w:rPr>
        <w:t>создание условий для достижения детьми целевых ориентиров ДО на завершающих его этапах;</w:t>
      </w:r>
    </w:p>
    <w:p w:rsidR="009B6A37" w:rsidRPr="00131C1F" w:rsidRDefault="009B6A37" w:rsidP="00131C1F">
      <w:pPr>
        <w:pStyle w:val="a7"/>
        <w:numPr>
          <w:ilvl w:val="1"/>
          <w:numId w:val="72"/>
        </w:numPr>
        <w:tabs>
          <w:tab w:val="left" w:pos="1436"/>
        </w:tabs>
        <w:spacing w:line="360" w:lineRule="auto"/>
        <w:ind w:left="142" w:right="21" w:hanging="142"/>
        <w:rPr>
          <w:sz w:val="24"/>
          <w:szCs w:val="24"/>
        </w:rPr>
      </w:pPr>
      <w:r w:rsidRPr="00131C1F">
        <w:rPr>
          <w:sz w:val="24"/>
          <w:szCs w:val="24"/>
        </w:rPr>
        <w:t>выработка рекомендаций относительно дальнейших индивидуальных образовательных маршрутов с учетом индивидуальных особенностей развития и темпа овладения содержанием образования;</w:t>
      </w:r>
    </w:p>
    <w:p w:rsidR="009B6A37" w:rsidRPr="00131C1F" w:rsidRDefault="009B6A37" w:rsidP="00131C1F">
      <w:pPr>
        <w:pStyle w:val="a7"/>
        <w:numPr>
          <w:ilvl w:val="1"/>
          <w:numId w:val="72"/>
        </w:numPr>
        <w:tabs>
          <w:tab w:val="left" w:pos="1436"/>
        </w:tabs>
        <w:spacing w:line="360" w:lineRule="auto"/>
        <w:ind w:left="142" w:right="21" w:hanging="142"/>
        <w:rPr>
          <w:sz w:val="24"/>
          <w:szCs w:val="24"/>
        </w:rPr>
      </w:pPr>
      <w:r w:rsidRPr="00131C1F">
        <w:rPr>
          <w:sz w:val="24"/>
          <w:szCs w:val="24"/>
        </w:rPr>
        <w:t>осуществление индивидуально ориентированного психолого- педагогического сопровождения с учетом особенностей психофизического развития и индивидуальных возможностей обучающихся в соответствии с рекомендациями ПМПК и ППк.</w:t>
      </w:r>
    </w:p>
    <w:p w:rsidR="009B6A37" w:rsidRPr="00131C1F" w:rsidRDefault="009B6A37" w:rsidP="00131C1F">
      <w:pPr>
        <w:pStyle w:val="1"/>
        <w:widowControl w:val="0"/>
        <w:tabs>
          <w:tab w:val="left" w:pos="1556"/>
        </w:tabs>
        <w:autoSpaceDE w:val="0"/>
        <w:autoSpaceDN w:val="0"/>
        <w:spacing w:before="71" w:beforeAutospacing="0" w:after="0" w:afterAutospacing="0" w:line="360" w:lineRule="auto"/>
        <w:ind w:right="21"/>
        <w:jc w:val="both"/>
        <w:rPr>
          <w:sz w:val="24"/>
          <w:szCs w:val="24"/>
        </w:rPr>
      </w:pPr>
      <w:r w:rsidRPr="00131C1F">
        <w:rPr>
          <w:sz w:val="24"/>
          <w:szCs w:val="24"/>
        </w:rPr>
        <w:t>Структурные компоненты образовательной деятельности по профессиональной коррекции нарушений развития обучающихся с  ЗПР и алгоритм ее разработки</w:t>
      </w:r>
    </w:p>
    <w:p w:rsidR="009B6A37" w:rsidRPr="00131C1F" w:rsidRDefault="009B6A37" w:rsidP="00131C1F">
      <w:pPr>
        <w:pStyle w:val="1"/>
        <w:widowControl w:val="0"/>
        <w:tabs>
          <w:tab w:val="left" w:pos="426"/>
        </w:tabs>
        <w:autoSpaceDE w:val="0"/>
        <w:autoSpaceDN w:val="0"/>
        <w:spacing w:before="71" w:beforeAutospacing="0" w:after="0" w:afterAutospacing="0" w:line="360" w:lineRule="auto"/>
        <w:ind w:right="21"/>
        <w:jc w:val="both"/>
        <w:rPr>
          <w:b w:val="0"/>
          <w:sz w:val="24"/>
          <w:szCs w:val="24"/>
        </w:rPr>
      </w:pPr>
      <w:r w:rsidRPr="00131C1F">
        <w:rPr>
          <w:b w:val="0"/>
          <w:sz w:val="24"/>
          <w:szCs w:val="24"/>
        </w:rPr>
        <w:lastRenderedPageBreak/>
        <w:t>Структурными компоненты образовательной деятельности по профессиональной коррекции нарушений развития обучающихся с ЗПР являются следующие.</w:t>
      </w:r>
    </w:p>
    <w:p w:rsidR="009B6A37" w:rsidRPr="00131C1F" w:rsidRDefault="00644A0C" w:rsidP="00131C1F">
      <w:pPr>
        <w:tabs>
          <w:tab w:val="left" w:pos="426"/>
        </w:tabs>
        <w:spacing w:line="360" w:lineRule="auto"/>
        <w:ind w:right="21"/>
        <w:jc w:val="both"/>
        <w:rPr>
          <w:sz w:val="24"/>
          <w:szCs w:val="24"/>
        </w:rPr>
      </w:pPr>
      <w:r w:rsidRPr="00131C1F">
        <w:rPr>
          <w:b/>
          <w:i/>
          <w:sz w:val="24"/>
          <w:szCs w:val="24"/>
        </w:rPr>
        <w:t>1.</w:t>
      </w:r>
      <w:r w:rsidR="009B6A37" w:rsidRPr="00131C1F">
        <w:rPr>
          <w:b/>
          <w:i/>
          <w:sz w:val="24"/>
          <w:szCs w:val="24"/>
        </w:rPr>
        <w:t xml:space="preserve">Диагностический модуль. </w:t>
      </w:r>
      <w:r w:rsidR="009B6A37" w:rsidRPr="00131C1F">
        <w:rPr>
          <w:sz w:val="24"/>
          <w:szCs w:val="24"/>
        </w:rPr>
        <w:t>Работа в рамках этого модуля направлена на выявление недостатков в психическом развитии, индивидуальных</w:t>
      </w:r>
      <w:r w:rsidR="009B6A37" w:rsidRPr="00131C1F">
        <w:rPr>
          <w:spacing w:val="40"/>
          <w:sz w:val="24"/>
          <w:szCs w:val="24"/>
        </w:rPr>
        <w:t xml:space="preserve"> </w:t>
      </w:r>
      <w:r w:rsidR="009B6A37" w:rsidRPr="00131C1F">
        <w:rPr>
          <w:sz w:val="24"/>
          <w:szCs w:val="24"/>
        </w:rPr>
        <w:t>особенностей познавательной деятельности, речи, эмоционально-волевой</w:t>
      </w:r>
      <w:r w:rsidR="009B6A37" w:rsidRPr="00131C1F">
        <w:rPr>
          <w:spacing w:val="40"/>
          <w:sz w:val="24"/>
          <w:szCs w:val="24"/>
        </w:rPr>
        <w:t xml:space="preserve"> </w:t>
      </w:r>
      <w:r w:rsidR="009B6A37" w:rsidRPr="00131C1F">
        <w:rPr>
          <w:sz w:val="24"/>
          <w:szCs w:val="24"/>
        </w:rPr>
        <w:t>сферы и особых образовательных потребностей обучающихся с ЗПР.</w:t>
      </w:r>
    </w:p>
    <w:p w:rsidR="009B6A37" w:rsidRPr="00131C1F" w:rsidRDefault="00644A0C" w:rsidP="00131C1F">
      <w:pPr>
        <w:tabs>
          <w:tab w:val="left" w:pos="426"/>
        </w:tabs>
        <w:spacing w:line="360" w:lineRule="auto"/>
        <w:ind w:right="21"/>
        <w:jc w:val="both"/>
        <w:rPr>
          <w:sz w:val="24"/>
          <w:szCs w:val="24"/>
        </w:rPr>
      </w:pPr>
      <w:r w:rsidRPr="00131C1F">
        <w:rPr>
          <w:b/>
          <w:i/>
          <w:sz w:val="24"/>
          <w:szCs w:val="24"/>
        </w:rPr>
        <w:t>2.</w:t>
      </w:r>
      <w:r w:rsidR="009B6A37" w:rsidRPr="00131C1F">
        <w:rPr>
          <w:b/>
          <w:i/>
          <w:sz w:val="24"/>
          <w:szCs w:val="24"/>
        </w:rPr>
        <w:t xml:space="preserve">Коррекционно-развивающий модуль </w:t>
      </w:r>
      <w:r w:rsidR="009B6A37" w:rsidRPr="00131C1F">
        <w:rPr>
          <w:sz w:val="24"/>
          <w:szCs w:val="24"/>
        </w:rPr>
        <w:t>включает следующие</w:t>
      </w:r>
      <w:r w:rsidR="009B6A37" w:rsidRPr="00131C1F">
        <w:rPr>
          <w:spacing w:val="80"/>
          <w:sz w:val="24"/>
          <w:szCs w:val="24"/>
        </w:rPr>
        <w:t xml:space="preserve"> </w:t>
      </w:r>
      <w:r w:rsidR="009B6A37" w:rsidRPr="00131C1F">
        <w:rPr>
          <w:spacing w:val="-2"/>
          <w:sz w:val="24"/>
          <w:szCs w:val="24"/>
        </w:rPr>
        <w:t>направления:</w:t>
      </w:r>
    </w:p>
    <w:p w:rsidR="009B6A37" w:rsidRPr="00131C1F" w:rsidRDefault="00644A0C" w:rsidP="00131C1F">
      <w:pPr>
        <w:tabs>
          <w:tab w:val="left" w:pos="426"/>
          <w:tab w:val="left" w:pos="1436"/>
        </w:tabs>
        <w:spacing w:line="360" w:lineRule="auto"/>
        <w:ind w:right="21"/>
        <w:jc w:val="both"/>
        <w:rPr>
          <w:sz w:val="24"/>
          <w:szCs w:val="24"/>
        </w:rPr>
      </w:pPr>
      <w:r w:rsidRPr="00131C1F">
        <w:rPr>
          <w:sz w:val="24"/>
          <w:szCs w:val="24"/>
        </w:rPr>
        <w:t>-</w:t>
      </w:r>
      <w:r w:rsidR="009B6A37" w:rsidRPr="00131C1F">
        <w:rPr>
          <w:sz w:val="24"/>
          <w:szCs w:val="24"/>
        </w:rPr>
        <w:t xml:space="preserve">коррекция недостатков и развитие двигательных навыков и </w:t>
      </w:r>
      <w:r w:rsidR="009B6A37" w:rsidRPr="00131C1F">
        <w:rPr>
          <w:spacing w:val="-2"/>
          <w:sz w:val="24"/>
          <w:szCs w:val="24"/>
        </w:rPr>
        <w:t>психомоторики;</w:t>
      </w:r>
    </w:p>
    <w:p w:rsidR="009B6A37" w:rsidRPr="00131C1F" w:rsidRDefault="00644A0C" w:rsidP="00131C1F">
      <w:pPr>
        <w:tabs>
          <w:tab w:val="left" w:pos="426"/>
          <w:tab w:val="left" w:pos="1436"/>
        </w:tabs>
        <w:spacing w:line="360" w:lineRule="auto"/>
        <w:ind w:right="21"/>
        <w:jc w:val="both"/>
        <w:rPr>
          <w:sz w:val="24"/>
          <w:szCs w:val="24"/>
        </w:rPr>
      </w:pPr>
      <w:r w:rsidRPr="00131C1F">
        <w:rPr>
          <w:sz w:val="24"/>
          <w:szCs w:val="24"/>
        </w:rPr>
        <w:t>-</w:t>
      </w:r>
      <w:r w:rsidR="009B6A37" w:rsidRPr="00131C1F">
        <w:rPr>
          <w:sz w:val="24"/>
          <w:szCs w:val="24"/>
        </w:rPr>
        <w:t>предупреждение</w:t>
      </w:r>
      <w:r w:rsidR="009B6A37" w:rsidRPr="00131C1F">
        <w:rPr>
          <w:spacing w:val="-4"/>
          <w:sz w:val="24"/>
          <w:szCs w:val="24"/>
        </w:rPr>
        <w:t xml:space="preserve"> </w:t>
      </w:r>
      <w:r w:rsidR="009B6A37" w:rsidRPr="00131C1F">
        <w:rPr>
          <w:sz w:val="24"/>
          <w:szCs w:val="24"/>
        </w:rPr>
        <w:t>и</w:t>
      </w:r>
      <w:r w:rsidR="009B6A37" w:rsidRPr="00131C1F">
        <w:rPr>
          <w:spacing w:val="-5"/>
          <w:sz w:val="24"/>
          <w:szCs w:val="24"/>
        </w:rPr>
        <w:t xml:space="preserve"> </w:t>
      </w:r>
      <w:r w:rsidR="009B6A37" w:rsidRPr="00131C1F">
        <w:rPr>
          <w:sz w:val="24"/>
          <w:szCs w:val="24"/>
        </w:rPr>
        <w:t>преодоление</w:t>
      </w:r>
      <w:r w:rsidR="009B6A37" w:rsidRPr="00131C1F">
        <w:rPr>
          <w:spacing w:val="-4"/>
          <w:sz w:val="24"/>
          <w:szCs w:val="24"/>
        </w:rPr>
        <w:t xml:space="preserve"> </w:t>
      </w:r>
      <w:r w:rsidR="009B6A37" w:rsidRPr="00131C1F">
        <w:rPr>
          <w:sz w:val="24"/>
          <w:szCs w:val="24"/>
        </w:rPr>
        <w:t>недостатков</w:t>
      </w:r>
      <w:r w:rsidR="009B6A37" w:rsidRPr="00131C1F">
        <w:rPr>
          <w:spacing w:val="-6"/>
          <w:sz w:val="24"/>
          <w:szCs w:val="24"/>
        </w:rPr>
        <w:t xml:space="preserve"> </w:t>
      </w:r>
      <w:r w:rsidR="009B6A37" w:rsidRPr="00131C1F">
        <w:rPr>
          <w:sz w:val="24"/>
          <w:szCs w:val="24"/>
        </w:rPr>
        <w:t>в</w:t>
      </w:r>
      <w:r w:rsidR="009B6A37" w:rsidRPr="00131C1F">
        <w:rPr>
          <w:spacing w:val="-6"/>
          <w:sz w:val="24"/>
          <w:szCs w:val="24"/>
        </w:rPr>
        <w:t xml:space="preserve"> </w:t>
      </w:r>
      <w:r w:rsidR="009B6A37" w:rsidRPr="00131C1F">
        <w:rPr>
          <w:sz w:val="24"/>
          <w:szCs w:val="24"/>
        </w:rPr>
        <w:t>эмоционально-личностной, волевой и поведенческой сферах;</w:t>
      </w:r>
    </w:p>
    <w:p w:rsidR="009B6A37" w:rsidRPr="00131C1F" w:rsidRDefault="00644A0C" w:rsidP="00131C1F">
      <w:pPr>
        <w:tabs>
          <w:tab w:val="left" w:pos="426"/>
          <w:tab w:val="left" w:pos="1436"/>
        </w:tabs>
        <w:spacing w:line="360" w:lineRule="auto"/>
        <w:ind w:right="21"/>
        <w:jc w:val="both"/>
        <w:rPr>
          <w:sz w:val="24"/>
          <w:szCs w:val="24"/>
        </w:rPr>
      </w:pPr>
      <w:r w:rsidRPr="00131C1F">
        <w:rPr>
          <w:sz w:val="24"/>
          <w:szCs w:val="24"/>
        </w:rPr>
        <w:t>-</w:t>
      </w:r>
      <w:r w:rsidR="009B6A37" w:rsidRPr="00131C1F">
        <w:rPr>
          <w:sz w:val="24"/>
          <w:szCs w:val="24"/>
        </w:rPr>
        <w:t>развитие</w:t>
      </w:r>
      <w:r w:rsidR="009B6A37" w:rsidRPr="00131C1F">
        <w:rPr>
          <w:spacing w:val="-15"/>
          <w:sz w:val="24"/>
          <w:szCs w:val="24"/>
        </w:rPr>
        <w:t xml:space="preserve"> </w:t>
      </w:r>
      <w:r w:rsidR="009B6A37" w:rsidRPr="00131C1F">
        <w:rPr>
          <w:sz w:val="24"/>
          <w:szCs w:val="24"/>
        </w:rPr>
        <w:t>коммуникативной</w:t>
      </w:r>
      <w:r w:rsidR="009B6A37" w:rsidRPr="00131C1F">
        <w:rPr>
          <w:spacing w:val="-15"/>
          <w:sz w:val="24"/>
          <w:szCs w:val="24"/>
        </w:rPr>
        <w:t xml:space="preserve"> </w:t>
      </w:r>
      <w:r w:rsidR="009B6A37" w:rsidRPr="00131C1F">
        <w:rPr>
          <w:spacing w:val="-2"/>
          <w:sz w:val="24"/>
          <w:szCs w:val="24"/>
        </w:rPr>
        <w:t>деятельности;</w:t>
      </w:r>
    </w:p>
    <w:p w:rsidR="009B6A37" w:rsidRPr="00131C1F" w:rsidRDefault="00644A0C" w:rsidP="00131C1F">
      <w:pPr>
        <w:tabs>
          <w:tab w:val="left" w:pos="426"/>
          <w:tab w:val="left" w:pos="1436"/>
        </w:tabs>
        <w:spacing w:line="360" w:lineRule="auto"/>
        <w:ind w:right="21"/>
        <w:jc w:val="both"/>
        <w:rPr>
          <w:sz w:val="24"/>
          <w:szCs w:val="24"/>
        </w:rPr>
      </w:pPr>
      <w:r w:rsidRPr="00131C1F">
        <w:rPr>
          <w:sz w:val="24"/>
          <w:szCs w:val="24"/>
        </w:rPr>
        <w:t>-</w:t>
      </w:r>
      <w:r w:rsidR="009B6A37" w:rsidRPr="00131C1F">
        <w:rPr>
          <w:sz w:val="24"/>
          <w:szCs w:val="24"/>
        </w:rPr>
        <w:t>преодоление речевого недоразвития и формирование языковых средств и связной речи; подготовка к обучению грамоте, предупреждение нарушений чтения и письма;</w:t>
      </w:r>
    </w:p>
    <w:p w:rsidR="009B6A37" w:rsidRPr="00131C1F" w:rsidRDefault="00644A0C" w:rsidP="00131C1F">
      <w:pPr>
        <w:tabs>
          <w:tab w:val="left" w:pos="426"/>
          <w:tab w:val="left" w:pos="1436"/>
        </w:tabs>
        <w:spacing w:line="360" w:lineRule="auto"/>
        <w:ind w:right="21"/>
        <w:jc w:val="both"/>
        <w:rPr>
          <w:sz w:val="24"/>
          <w:szCs w:val="24"/>
        </w:rPr>
      </w:pPr>
      <w:r w:rsidRPr="00131C1F">
        <w:rPr>
          <w:sz w:val="24"/>
          <w:szCs w:val="24"/>
        </w:rPr>
        <w:t>-</w:t>
      </w:r>
      <w:r w:rsidR="009B6A37" w:rsidRPr="00131C1F">
        <w:rPr>
          <w:sz w:val="24"/>
          <w:szCs w:val="24"/>
        </w:rPr>
        <w:t>коррекция недостатков и развитие сенсорных функций, всех видов восприятия и формирование эталонных представлений;</w:t>
      </w:r>
    </w:p>
    <w:p w:rsidR="009B6A37" w:rsidRPr="00131C1F" w:rsidRDefault="00644A0C" w:rsidP="00131C1F">
      <w:pPr>
        <w:tabs>
          <w:tab w:val="left" w:pos="426"/>
          <w:tab w:val="left" w:pos="1436"/>
        </w:tabs>
        <w:spacing w:line="360" w:lineRule="auto"/>
        <w:ind w:right="21"/>
        <w:jc w:val="both"/>
        <w:rPr>
          <w:sz w:val="24"/>
          <w:szCs w:val="24"/>
        </w:rPr>
      </w:pPr>
      <w:r w:rsidRPr="00131C1F">
        <w:rPr>
          <w:sz w:val="24"/>
          <w:szCs w:val="24"/>
        </w:rPr>
        <w:t>-</w:t>
      </w:r>
      <w:r w:rsidR="009B6A37" w:rsidRPr="00131C1F">
        <w:rPr>
          <w:sz w:val="24"/>
          <w:szCs w:val="24"/>
        </w:rPr>
        <w:t>коррекция</w:t>
      </w:r>
      <w:r w:rsidR="009B6A37" w:rsidRPr="00131C1F">
        <w:rPr>
          <w:spacing w:val="-4"/>
          <w:sz w:val="24"/>
          <w:szCs w:val="24"/>
        </w:rPr>
        <w:t xml:space="preserve"> </w:t>
      </w:r>
      <w:r w:rsidR="009B6A37" w:rsidRPr="00131C1F">
        <w:rPr>
          <w:sz w:val="24"/>
          <w:szCs w:val="24"/>
        </w:rPr>
        <w:t>недостатков</w:t>
      </w:r>
      <w:r w:rsidR="009B6A37" w:rsidRPr="00131C1F">
        <w:rPr>
          <w:spacing w:val="-6"/>
          <w:sz w:val="24"/>
          <w:szCs w:val="24"/>
        </w:rPr>
        <w:t xml:space="preserve"> </w:t>
      </w:r>
      <w:r w:rsidR="009B6A37" w:rsidRPr="00131C1F">
        <w:rPr>
          <w:sz w:val="24"/>
          <w:szCs w:val="24"/>
        </w:rPr>
        <w:t>и</w:t>
      </w:r>
      <w:r w:rsidR="009B6A37" w:rsidRPr="00131C1F">
        <w:rPr>
          <w:spacing w:val="-5"/>
          <w:sz w:val="24"/>
          <w:szCs w:val="24"/>
        </w:rPr>
        <w:t xml:space="preserve"> </w:t>
      </w:r>
      <w:r w:rsidR="009B6A37" w:rsidRPr="00131C1F">
        <w:rPr>
          <w:sz w:val="24"/>
          <w:szCs w:val="24"/>
        </w:rPr>
        <w:t>развитие</w:t>
      </w:r>
      <w:r w:rsidR="009B6A37" w:rsidRPr="00131C1F">
        <w:rPr>
          <w:spacing w:val="-4"/>
          <w:sz w:val="24"/>
          <w:szCs w:val="24"/>
        </w:rPr>
        <w:t xml:space="preserve"> </w:t>
      </w:r>
      <w:r w:rsidR="009B6A37" w:rsidRPr="00131C1F">
        <w:rPr>
          <w:sz w:val="24"/>
          <w:szCs w:val="24"/>
        </w:rPr>
        <w:t>всех</w:t>
      </w:r>
      <w:r w:rsidR="009B6A37" w:rsidRPr="00131C1F">
        <w:rPr>
          <w:spacing w:val="-5"/>
          <w:sz w:val="24"/>
          <w:szCs w:val="24"/>
        </w:rPr>
        <w:t xml:space="preserve"> </w:t>
      </w:r>
      <w:r w:rsidR="009B6A37" w:rsidRPr="00131C1F">
        <w:rPr>
          <w:sz w:val="24"/>
          <w:szCs w:val="24"/>
        </w:rPr>
        <w:t>свойств</w:t>
      </w:r>
      <w:r w:rsidR="009B6A37" w:rsidRPr="00131C1F">
        <w:rPr>
          <w:spacing w:val="-6"/>
          <w:sz w:val="24"/>
          <w:szCs w:val="24"/>
        </w:rPr>
        <w:t xml:space="preserve"> </w:t>
      </w:r>
      <w:r w:rsidR="009B6A37" w:rsidRPr="00131C1F">
        <w:rPr>
          <w:sz w:val="24"/>
          <w:szCs w:val="24"/>
        </w:rPr>
        <w:t>внимания</w:t>
      </w:r>
      <w:r w:rsidR="009B6A37" w:rsidRPr="00131C1F">
        <w:rPr>
          <w:spacing w:val="-4"/>
          <w:sz w:val="24"/>
          <w:szCs w:val="24"/>
        </w:rPr>
        <w:t xml:space="preserve"> </w:t>
      </w:r>
      <w:r w:rsidR="009B6A37" w:rsidRPr="00131C1F">
        <w:rPr>
          <w:sz w:val="24"/>
          <w:szCs w:val="24"/>
        </w:rPr>
        <w:t>и</w:t>
      </w:r>
      <w:r w:rsidR="009B6A37" w:rsidRPr="00131C1F">
        <w:rPr>
          <w:spacing w:val="-5"/>
          <w:sz w:val="24"/>
          <w:szCs w:val="24"/>
        </w:rPr>
        <w:t xml:space="preserve"> </w:t>
      </w:r>
      <w:r w:rsidR="009B6A37" w:rsidRPr="00131C1F">
        <w:rPr>
          <w:sz w:val="24"/>
          <w:szCs w:val="24"/>
        </w:rPr>
        <w:t xml:space="preserve">произвольной </w:t>
      </w:r>
      <w:r w:rsidR="009B6A37" w:rsidRPr="00131C1F">
        <w:rPr>
          <w:spacing w:val="-2"/>
          <w:sz w:val="24"/>
          <w:szCs w:val="24"/>
        </w:rPr>
        <w:t>регуляции;</w:t>
      </w:r>
    </w:p>
    <w:p w:rsidR="009B6A37" w:rsidRPr="00131C1F" w:rsidRDefault="00644A0C" w:rsidP="00131C1F">
      <w:pPr>
        <w:tabs>
          <w:tab w:val="left" w:pos="426"/>
          <w:tab w:val="left" w:pos="1436"/>
        </w:tabs>
        <w:spacing w:line="360" w:lineRule="auto"/>
        <w:ind w:right="21"/>
        <w:jc w:val="both"/>
        <w:rPr>
          <w:sz w:val="24"/>
          <w:szCs w:val="24"/>
        </w:rPr>
      </w:pPr>
      <w:r w:rsidRPr="00131C1F">
        <w:rPr>
          <w:sz w:val="24"/>
          <w:szCs w:val="24"/>
        </w:rPr>
        <w:t>-</w:t>
      </w:r>
      <w:r w:rsidR="009B6A37" w:rsidRPr="00131C1F">
        <w:rPr>
          <w:sz w:val="24"/>
          <w:szCs w:val="24"/>
        </w:rPr>
        <w:t>коррекция</w:t>
      </w:r>
      <w:r w:rsidR="009B6A37" w:rsidRPr="00131C1F">
        <w:rPr>
          <w:spacing w:val="-9"/>
          <w:sz w:val="24"/>
          <w:szCs w:val="24"/>
        </w:rPr>
        <w:t xml:space="preserve"> </w:t>
      </w:r>
      <w:r w:rsidR="009B6A37" w:rsidRPr="00131C1F">
        <w:rPr>
          <w:sz w:val="24"/>
          <w:szCs w:val="24"/>
        </w:rPr>
        <w:t>недостатков</w:t>
      </w:r>
      <w:r w:rsidR="009B6A37" w:rsidRPr="00131C1F">
        <w:rPr>
          <w:spacing w:val="-10"/>
          <w:sz w:val="24"/>
          <w:szCs w:val="24"/>
        </w:rPr>
        <w:t xml:space="preserve"> </w:t>
      </w:r>
      <w:r w:rsidR="009B6A37" w:rsidRPr="00131C1F">
        <w:rPr>
          <w:sz w:val="24"/>
          <w:szCs w:val="24"/>
        </w:rPr>
        <w:t>и</w:t>
      </w:r>
      <w:r w:rsidR="009B6A37" w:rsidRPr="00131C1F">
        <w:rPr>
          <w:spacing w:val="-9"/>
          <w:sz w:val="24"/>
          <w:szCs w:val="24"/>
        </w:rPr>
        <w:t xml:space="preserve"> </w:t>
      </w:r>
      <w:r w:rsidR="009B6A37" w:rsidRPr="00131C1F">
        <w:rPr>
          <w:sz w:val="24"/>
          <w:szCs w:val="24"/>
        </w:rPr>
        <w:t>развитие</w:t>
      </w:r>
      <w:r w:rsidR="009B6A37" w:rsidRPr="00131C1F">
        <w:rPr>
          <w:spacing w:val="-8"/>
          <w:sz w:val="24"/>
          <w:szCs w:val="24"/>
        </w:rPr>
        <w:t xml:space="preserve"> </w:t>
      </w:r>
      <w:r w:rsidR="009B6A37" w:rsidRPr="00131C1F">
        <w:rPr>
          <w:sz w:val="24"/>
          <w:szCs w:val="24"/>
        </w:rPr>
        <w:t>зрительной</w:t>
      </w:r>
      <w:r w:rsidR="009B6A37" w:rsidRPr="00131C1F">
        <w:rPr>
          <w:spacing w:val="-9"/>
          <w:sz w:val="24"/>
          <w:szCs w:val="24"/>
        </w:rPr>
        <w:t xml:space="preserve"> </w:t>
      </w:r>
      <w:r w:rsidR="009B6A37" w:rsidRPr="00131C1F">
        <w:rPr>
          <w:sz w:val="24"/>
          <w:szCs w:val="24"/>
        </w:rPr>
        <w:t>и</w:t>
      </w:r>
      <w:r w:rsidR="009B6A37" w:rsidRPr="00131C1F">
        <w:rPr>
          <w:spacing w:val="-9"/>
          <w:sz w:val="24"/>
          <w:szCs w:val="24"/>
        </w:rPr>
        <w:t xml:space="preserve"> </w:t>
      </w:r>
      <w:r w:rsidR="009B6A37" w:rsidRPr="00131C1F">
        <w:rPr>
          <w:sz w:val="24"/>
          <w:szCs w:val="24"/>
        </w:rPr>
        <w:t>слухоречевой</w:t>
      </w:r>
      <w:r w:rsidR="009B6A37" w:rsidRPr="00131C1F">
        <w:rPr>
          <w:spacing w:val="-9"/>
          <w:sz w:val="24"/>
          <w:szCs w:val="24"/>
        </w:rPr>
        <w:t xml:space="preserve"> </w:t>
      </w:r>
      <w:r w:rsidR="009B6A37" w:rsidRPr="00131C1F">
        <w:rPr>
          <w:spacing w:val="-2"/>
          <w:sz w:val="24"/>
          <w:szCs w:val="24"/>
        </w:rPr>
        <w:t>памяти;</w:t>
      </w:r>
    </w:p>
    <w:p w:rsidR="009B6A37" w:rsidRPr="00131C1F" w:rsidRDefault="00644A0C" w:rsidP="00131C1F">
      <w:pPr>
        <w:tabs>
          <w:tab w:val="left" w:pos="426"/>
          <w:tab w:val="left" w:pos="1436"/>
        </w:tabs>
        <w:spacing w:line="360" w:lineRule="auto"/>
        <w:ind w:right="21"/>
        <w:jc w:val="both"/>
        <w:rPr>
          <w:sz w:val="24"/>
          <w:szCs w:val="24"/>
        </w:rPr>
      </w:pPr>
      <w:r w:rsidRPr="00131C1F">
        <w:rPr>
          <w:sz w:val="24"/>
          <w:szCs w:val="24"/>
        </w:rPr>
        <w:t>-</w:t>
      </w:r>
      <w:r w:rsidR="009B6A37" w:rsidRPr="00131C1F">
        <w:rPr>
          <w:sz w:val="24"/>
          <w:szCs w:val="24"/>
        </w:rPr>
        <w:t>коррекция недостатков и развитие мыслительной деятельности на уровне наглядно-действенного, наглядно-образного и словесно-логического</w:t>
      </w:r>
      <w:r w:rsidR="009B6A37" w:rsidRPr="00131C1F">
        <w:rPr>
          <w:spacing w:val="40"/>
          <w:sz w:val="24"/>
          <w:szCs w:val="24"/>
        </w:rPr>
        <w:t xml:space="preserve"> </w:t>
      </w:r>
      <w:r w:rsidR="009B6A37" w:rsidRPr="00131C1F">
        <w:rPr>
          <w:spacing w:val="-2"/>
          <w:sz w:val="24"/>
          <w:szCs w:val="24"/>
        </w:rPr>
        <w:t>мышления;</w:t>
      </w:r>
    </w:p>
    <w:p w:rsidR="009B6A37" w:rsidRPr="00131C1F" w:rsidRDefault="00644A0C" w:rsidP="00131C1F">
      <w:pPr>
        <w:tabs>
          <w:tab w:val="left" w:pos="426"/>
          <w:tab w:val="left" w:pos="1436"/>
        </w:tabs>
        <w:spacing w:line="360" w:lineRule="auto"/>
        <w:ind w:right="21"/>
        <w:jc w:val="both"/>
        <w:rPr>
          <w:sz w:val="24"/>
          <w:szCs w:val="24"/>
        </w:rPr>
      </w:pPr>
      <w:r w:rsidRPr="00131C1F">
        <w:rPr>
          <w:sz w:val="24"/>
          <w:szCs w:val="24"/>
        </w:rPr>
        <w:t>-</w:t>
      </w:r>
      <w:r w:rsidR="009B6A37" w:rsidRPr="00131C1F">
        <w:rPr>
          <w:sz w:val="24"/>
          <w:szCs w:val="24"/>
        </w:rPr>
        <w:t>формирование</w:t>
      </w:r>
      <w:r w:rsidR="009B6A37" w:rsidRPr="00131C1F">
        <w:rPr>
          <w:spacing w:val="-9"/>
          <w:sz w:val="24"/>
          <w:szCs w:val="24"/>
        </w:rPr>
        <w:t xml:space="preserve"> </w:t>
      </w:r>
      <w:r w:rsidR="009B6A37" w:rsidRPr="00131C1F">
        <w:rPr>
          <w:sz w:val="24"/>
          <w:szCs w:val="24"/>
        </w:rPr>
        <w:t>пространственных</w:t>
      </w:r>
      <w:r w:rsidR="009B6A37" w:rsidRPr="00131C1F">
        <w:rPr>
          <w:spacing w:val="-13"/>
          <w:sz w:val="24"/>
          <w:szCs w:val="24"/>
        </w:rPr>
        <w:t xml:space="preserve"> </w:t>
      </w:r>
      <w:r w:rsidR="009B6A37" w:rsidRPr="00131C1F">
        <w:rPr>
          <w:sz w:val="24"/>
          <w:szCs w:val="24"/>
        </w:rPr>
        <w:t>и</w:t>
      </w:r>
      <w:r w:rsidR="009B6A37" w:rsidRPr="00131C1F">
        <w:rPr>
          <w:spacing w:val="-5"/>
          <w:sz w:val="24"/>
          <w:szCs w:val="24"/>
        </w:rPr>
        <w:t xml:space="preserve"> </w:t>
      </w:r>
      <w:r w:rsidR="009B6A37" w:rsidRPr="00131C1F">
        <w:rPr>
          <w:sz w:val="24"/>
          <w:szCs w:val="24"/>
        </w:rPr>
        <w:t>временных</w:t>
      </w:r>
      <w:r w:rsidR="009B6A37" w:rsidRPr="00131C1F">
        <w:rPr>
          <w:spacing w:val="-9"/>
          <w:sz w:val="24"/>
          <w:szCs w:val="24"/>
        </w:rPr>
        <w:t xml:space="preserve"> </w:t>
      </w:r>
      <w:r w:rsidR="009B6A37" w:rsidRPr="00131C1F">
        <w:rPr>
          <w:spacing w:val="-2"/>
          <w:sz w:val="24"/>
          <w:szCs w:val="24"/>
        </w:rPr>
        <w:t>представлений;</w:t>
      </w:r>
    </w:p>
    <w:p w:rsidR="009B6A37" w:rsidRPr="00131C1F" w:rsidRDefault="00644A0C" w:rsidP="00131C1F">
      <w:pPr>
        <w:tabs>
          <w:tab w:val="left" w:pos="426"/>
          <w:tab w:val="left" w:pos="1436"/>
        </w:tabs>
        <w:spacing w:line="360" w:lineRule="auto"/>
        <w:ind w:right="21"/>
        <w:jc w:val="both"/>
        <w:rPr>
          <w:sz w:val="24"/>
          <w:szCs w:val="24"/>
        </w:rPr>
      </w:pPr>
      <w:r w:rsidRPr="00131C1F">
        <w:rPr>
          <w:sz w:val="24"/>
          <w:szCs w:val="24"/>
        </w:rPr>
        <w:t>-</w:t>
      </w:r>
      <w:r w:rsidR="009B6A37" w:rsidRPr="00131C1F">
        <w:rPr>
          <w:sz w:val="24"/>
          <w:szCs w:val="24"/>
        </w:rPr>
        <w:t>развитие</w:t>
      </w:r>
      <w:r w:rsidR="009B6A37" w:rsidRPr="00131C1F">
        <w:rPr>
          <w:spacing w:val="-8"/>
          <w:sz w:val="24"/>
          <w:szCs w:val="24"/>
        </w:rPr>
        <w:t xml:space="preserve"> </w:t>
      </w:r>
      <w:r w:rsidR="009B6A37" w:rsidRPr="00131C1F">
        <w:rPr>
          <w:sz w:val="24"/>
          <w:szCs w:val="24"/>
        </w:rPr>
        <w:t>предметной</w:t>
      </w:r>
      <w:r w:rsidR="009B6A37" w:rsidRPr="00131C1F">
        <w:rPr>
          <w:spacing w:val="-9"/>
          <w:sz w:val="24"/>
          <w:szCs w:val="24"/>
        </w:rPr>
        <w:t xml:space="preserve"> </w:t>
      </w:r>
      <w:r w:rsidR="009B6A37" w:rsidRPr="00131C1F">
        <w:rPr>
          <w:sz w:val="24"/>
          <w:szCs w:val="24"/>
        </w:rPr>
        <w:t>и</w:t>
      </w:r>
      <w:r w:rsidR="009B6A37" w:rsidRPr="00131C1F">
        <w:rPr>
          <w:spacing w:val="-9"/>
          <w:sz w:val="24"/>
          <w:szCs w:val="24"/>
        </w:rPr>
        <w:t xml:space="preserve"> </w:t>
      </w:r>
      <w:r w:rsidR="009B6A37" w:rsidRPr="00131C1F">
        <w:rPr>
          <w:sz w:val="24"/>
          <w:szCs w:val="24"/>
        </w:rPr>
        <w:t>игровой</w:t>
      </w:r>
      <w:r w:rsidR="009B6A37" w:rsidRPr="00131C1F">
        <w:rPr>
          <w:spacing w:val="-8"/>
          <w:sz w:val="24"/>
          <w:szCs w:val="24"/>
        </w:rPr>
        <w:t xml:space="preserve"> </w:t>
      </w:r>
      <w:r w:rsidR="009B6A37" w:rsidRPr="00131C1F">
        <w:rPr>
          <w:spacing w:val="-2"/>
          <w:sz w:val="24"/>
          <w:szCs w:val="24"/>
        </w:rPr>
        <w:t>деятельности;</w:t>
      </w:r>
    </w:p>
    <w:p w:rsidR="009B6A37" w:rsidRPr="00131C1F" w:rsidRDefault="00644A0C" w:rsidP="00131C1F">
      <w:pPr>
        <w:tabs>
          <w:tab w:val="left" w:pos="426"/>
          <w:tab w:val="left" w:pos="1436"/>
        </w:tabs>
        <w:spacing w:line="360" w:lineRule="auto"/>
        <w:ind w:right="21"/>
        <w:jc w:val="both"/>
        <w:rPr>
          <w:sz w:val="24"/>
          <w:szCs w:val="24"/>
        </w:rPr>
      </w:pPr>
      <w:r w:rsidRPr="00131C1F">
        <w:rPr>
          <w:sz w:val="24"/>
          <w:szCs w:val="24"/>
        </w:rPr>
        <w:t>-</w:t>
      </w:r>
      <w:r w:rsidR="009B6A37" w:rsidRPr="00131C1F">
        <w:rPr>
          <w:sz w:val="24"/>
          <w:szCs w:val="24"/>
        </w:rPr>
        <w:t>формирование</w:t>
      </w:r>
      <w:r w:rsidR="009B6A37" w:rsidRPr="00131C1F">
        <w:rPr>
          <w:spacing w:val="-1"/>
          <w:sz w:val="24"/>
          <w:szCs w:val="24"/>
        </w:rPr>
        <w:t xml:space="preserve"> </w:t>
      </w:r>
      <w:r w:rsidR="009B6A37" w:rsidRPr="00131C1F">
        <w:rPr>
          <w:sz w:val="24"/>
          <w:szCs w:val="24"/>
        </w:rPr>
        <w:t>предпосылок</w:t>
      </w:r>
      <w:r w:rsidR="009B6A37" w:rsidRPr="00131C1F">
        <w:rPr>
          <w:spacing w:val="-3"/>
          <w:sz w:val="24"/>
          <w:szCs w:val="24"/>
        </w:rPr>
        <w:t xml:space="preserve"> </w:t>
      </w:r>
      <w:r w:rsidR="009B6A37" w:rsidRPr="00131C1F">
        <w:rPr>
          <w:sz w:val="24"/>
          <w:szCs w:val="24"/>
        </w:rPr>
        <w:t>к</w:t>
      </w:r>
      <w:r w:rsidR="009B6A37" w:rsidRPr="00131C1F">
        <w:rPr>
          <w:spacing w:val="-3"/>
          <w:sz w:val="24"/>
          <w:szCs w:val="24"/>
        </w:rPr>
        <w:t xml:space="preserve"> </w:t>
      </w:r>
      <w:r w:rsidR="009B6A37" w:rsidRPr="00131C1F">
        <w:rPr>
          <w:sz w:val="24"/>
          <w:szCs w:val="24"/>
        </w:rPr>
        <w:t>учебной деятельности во</w:t>
      </w:r>
      <w:r w:rsidR="009B6A37" w:rsidRPr="00131C1F">
        <w:rPr>
          <w:spacing w:val="-2"/>
          <w:sz w:val="24"/>
          <w:szCs w:val="24"/>
        </w:rPr>
        <w:t xml:space="preserve"> </w:t>
      </w:r>
      <w:r w:rsidR="009B6A37" w:rsidRPr="00131C1F">
        <w:rPr>
          <w:sz w:val="24"/>
          <w:szCs w:val="24"/>
        </w:rPr>
        <w:t>всех</w:t>
      </w:r>
      <w:r w:rsidR="009B6A37" w:rsidRPr="00131C1F">
        <w:rPr>
          <w:spacing w:val="-6"/>
          <w:sz w:val="24"/>
          <w:szCs w:val="24"/>
        </w:rPr>
        <w:t xml:space="preserve"> </w:t>
      </w:r>
      <w:r w:rsidR="009B6A37" w:rsidRPr="00131C1F">
        <w:rPr>
          <w:sz w:val="24"/>
          <w:szCs w:val="24"/>
        </w:rPr>
        <w:t xml:space="preserve">структурных </w:t>
      </w:r>
      <w:r w:rsidR="009B6A37" w:rsidRPr="00131C1F">
        <w:rPr>
          <w:spacing w:val="-2"/>
          <w:sz w:val="24"/>
          <w:szCs w:val="24"/>
        </w:rPr>
        <w:t>компонентах;</w:t>
      </w:r>
    </w:p>
    <w:p w:rsidR="009B6A37" w:rsidRPr="00131C1F" w:rsidRDefault="00644A0C" w:rsidP="00131C1F">
      <w:pPr>
        <w:tabs>
          <w:tab w:val="left" w:pos="426"/>
          <w:tab w:val="left" w:pos="1436"/>
        </w:tabs>
        <w:spacing w:line="360" w:lineRule="auto"/>
        <w:ind w:right="21"/>
        <w:jc w:val="both"/>
        <w:rPr>
          <w:sz w:val="24"/>
          <w:szCs w:val="24"/>
        </w:rPr>
      </w:pPr>
      <w:r w:rsidRPr="00131C1F">
        <w:rPr>
          <w:sz w:val="24"/>
          <w:szCs w:val="24"/>
        </w:rPr>
        <w:t>-</w:t>
      </w:r>
      <w:r w:rsidR="009B6A37" w:rsidRPr="00131C1F">
        <w:rPr>
          <w:sz w:val="24"/>
          <w:szCs w:val="24"/>
        </w:rPr>
        <w:t>стимуляция</w:t>
      </w:r>
      <w:r w:rsidR="009B6A37" w:rsidRPr="00131C1F">
        <w:rPr>
          <w:spacing w:val="-10"/>
          <w:sz w:val="24"/>
          <w:szCs w:val="24"/>
        </w:rPr>
        <w:t xml:space="preserve"> </w:t>
      </w:r>
      <w:r w:rsidR="009B6A37" w:rsidRPr="00131C1F">
        <w:rPr>
          <w:sz w:val="24"/>
          <w:szCs w:val="24"/>
        </w:rPr>
        <w:t>познавательной</w:t>
      </w:r>
      <w:r w:rsidR="009B6A37" w:rsidRPr="00131C1F">
        <w:rPr>
          <w:spacing w:val="-11"/>
          <w:sz w:val="24"/>
          <w:szCs w:val="24"/>
        </w:rPr>
        <w:t xml:space="preserve"> </w:t>
      </w:r>
      <w:r w:rsidR="009B6A37" w:rsidRPr="00131C1F">
        <w:rPr>
          <w:sz w:val="24"/>
          <w:szCs w:val="24"/>
        </w:rPr>
        <w:t>и</w:t>
      </w:r>
      <w:r w:rsidR="009B6A37" w:rsidRPr="00131C1F">
        <w:rPr>
          <w:spacing w:val="-11"/>
          <w:sz w:val="24"/>
          <w:szCs w:val="24"/>
        </w:rPr>
        <w:t xml:space="preserve"> </w:t>
      </w:r>
      <w:r w:rsidR="009B6A37" w:rsidRPr="00131C1F">
        <w:rPr>
          <w:sz w:val="24"/>
          <w:szCs w:val="24"/>
        </w:rPr>
        <w:t>творческой</w:t>
      </w:r>
      <w:r w:rsidR="009B6A37" w:rsidRPr="00131C1F">
        <w:rPr>
          <w:spacing w:val="-10"/>
          <w:sz w:val="24"/>
          <w:szCs w:val="24"/>
        </w:rPr>
        <w:t xml:space="preserve"> </w:t>
      </w:r>
      <w:r w:rsidR="009B6A37" w:rsidRPr="00131C1F">
        <w:rPr>
          <w:spacing w:val="-2"/>
          <w:sz w:val="24"/>
          <w:szCs w:val="24"/>
        </w:rPr>
        <w:t>активности.</w:t>
      </w:r>
    </w:p>
    <w:p w:rsidR="009B6A37" w:rsidRPr="00131C1F" w:rsidRDefault="00644A0C" w:rsidP="00131C1F">
      <w:pPr>
        <w:tabs>
          <w:tab w:val="left" w:pos="426"/>
        </w:tabs>
        <w:spacing w:line="360" w:lineRule="auto"/>
        <w:ind w:right="21"/>
        <w:jc w:val="both"/>
        <w:rPr>
          <w:sz w:val="24"/>
          <w:szCs w:val="24"/>
        </w:rPr>
      </w:pPr>
      <w:r w:rsidRPr="00131C1F">
        <w:rPr>
          <w:b/>
          <w:i/>
          <w:sz w:val="24"/>
          <w:szCs w:val="24"/>
        </w:rPr>
        <w:t>3.</w:t>
      </w:r>
      <w:r w:rsidR="009B6A37" w:rsidRPr="00131C1F">
        <w:rPr>
          <w:b/>
          <w:i/>
          <w:sz w:val="24"/>
          <w:szCs w:val="24"/>
        </w:rPr>
        <w:t xml:space="preserve">Социально-педагогический модуль </w:t>
      </w:r>
      <w:r w:rsidR="009B6A37" w:rsidRPr="00131C1F">
        <w:rPr>
          <w:sz w:val="24"/>
          <w:szCs w:val="24"/>
        </w:rPr>
        <w:t xml:space="preserve">ориентирован на работу с родителями (законным представителям) и разработку вопросов преемственности в работе педагогических работников образовательных </w:t>
      </w:r>
      <w:r w:rsidR="009B6A37" w:rsidRPr="00131C1F">
        <w:rPr>
          <w:spacing w:val="-2"/>
          <w:sz w:val="24"/>
          <w:szCs w:val="24"/>
        </w:rPr>
        <w:t>организаций.</w:t>
      </w:r>
    </w:p>
    <w:p w:rsidR="009B6A37" w:rsidRPr="00131C1F" w:rsidRDefault="00644A0C" w:rsidP="00131C1F">
      <w:pPr>
        <w:tabs>
          <w:tab w:val="left" w:pos="426"/>
        </w:tabs>
        <w:spacing w:line="360" w:lineRule="auto"/>
        <w:ind w:right="21"/>
        <w:jc w:val="both"/>
        <w:rPr>
          <w:sz w:val="24"/>
          <w:szCs w:val="24"/>
        </w:rPr>
      </w:pPr>
      <w:r w:rsidRPr="00131C1F">
        <w:rPr>
          <w:b/>
          <w:i/>
          <w:sz w:val="24"/>
          <w:szCs w:val="24"/>
        </w:rPr>
        <w:t>4.</w:t>
      </w:r>
      <w:r w:rsidR="009B6A37" w:rsidRPr="00131C1F">
        <w:rPr>
          <w:b/>
          <w:i/>
          <w:sz w:val="24"/>
          <w:szCs w:val="24"/>
        </w:rPr>
        <w:t xml:space="preserve">Консультативно-просветительский модуль </w:t>
      </w:r>
      <w:r w:rsidR="009B6A37" w:rsidRPr="00131C1F">
        <w:rPr>
          <w:sz w:val="24"/>
          <w:szCs w:val="24"/>
        </w:rPr>
        <w:t>предполагает</w:t>
      </w:r>
      <w:r w:rsidR="009B6A37" w:rsidRPr="00131C1F">
        <w:rPr>
          <w:spacing w:val="-2"/>
          <w:sz w:val="24"/>
          <w:szCs w:val="24"/>
        </w:rPr>
        <w:t xml:space="preserve"> </w:t>
      </w:r>
      <w:r w:rsidR="009B6A37" w:rsidRPr="00131C1F">
        <w:rPr>
          <w:sz w:val="24"/>
          <w:szCs w:val="24"/>
        </w:rPr>
        <w:t>расширение сферы профессиональной компетентности педагогических работников, повышение их</w:t>
      </w:r>
      <w:r w:rsidR="009B6A37" w:rsidRPr="00131C1F">
        <w:rPr>
          <w:spacing w:val="-3"/>
          <w:sz w:val="24"/>
          <w:szCs w:val="24"/>
        </w:rPr>
        <w:t xml:space="preserve"> </w:t>
      </w:r>
      <w:r w:rsidR="009B6A37" w:rsidRPr="00131C1F">
        <w:rPr>
          <w:sz w:val="24"/>
          <w:szCs w:val="24"/>
        </w:rPr>
        <w:t>квалификации в целях</w:t>
      </w:r>
      <w:r w:rsidR="009B6A37" w:rsidRPr="00131C1F">
        <w:rPr>
          <w:spacing w:val="-3"/>
          <w:sz w:val="24"/>
          <w:szCs w:val="24"/>
        </w:rPr>
        <w:t xml:space="preserve"> </w:t>
      </w:r>
      <w:r w:rsidR="009B6A37" w:rsidRPr="00131C1F">
        <w:rPr>
          <w:sz w:val="24"/>
          <w:szCs w:val="24"/>
        </w:rPr>
        <w:t>реализации АОП</w:t>
      </w:r>
      <w:r w:rsidR="009B6A37" w:rsidRPr="00131C1F">
        <w:rPr>
          <w:spacing w:val="-2"/>
          <w:sz w:val="24"/>
          <w:szCs w:val="24"/>
        </w:rPr>
        <w:t xml:space="preserve"> </w:t>
      </w:r>
      <w:r w:rsidR="009B6A37" w:rsidRPr="00131C1F">
        <w:rPr>
          <w:sz w:val="24"/>
          <w:szCs w:val="24"/>
        </w:rPr>
        <w:t xml:space="preserve">ДО по работе с детьми с </w:t>
      </w:r>
      <w:r w:rsidR="009B6A37" w:rsidRPr="00131C1F">
        <w:rPr>
          <w:spacing w:val="-4"/>
          <w:sz w:val="24"/>
          <w:szCs w:val="24"/>
        </w:rPr>
        <w:t>ЗПР.</w:t>
      </w:r>
    </w:p>
    <w:p w:rsidR="009B6A37" w:rsidRPr="00131C1F" w:rsidRDefault="009B6A37" w:rsidP="00131C1F">
      <w:pPr>
        <w:pStyle w:val="a3"/>
        <w:tabs>
          <w:tab w:val="left" w:pos="426"/>
        </w:tabs>
        <w:spacing w:line="360" w:lineRule="auto"/>
        <w:ind w:left="0" w:right="21"/>
        <w:rPr>
          <w:sz w:val="24"/>
          <w:szCs w:val="24"/>
        </w:rPr>
      </w:pPr>
      <w:r w:rsidRPr="00131C1F">
        <w:rPr>
          <w:sz w:val="24"/>
          <w:szCs w:val="24"/>
        </w:rPr>
        <w:t>В специальной поддержке нуждаются не только обучающиеся с ЗПР, но и их</w:t>
      </w:r>
      <w:r w:rsidRPr="00131C1F">
        <w:rPr>
          <w:spacing w:val="7"/>
          <w:sz w:val="24"/>
          <w:szCs w:val="24"/>
        </w:rPr>
        <w:t xml:space="preserve"> </w:t>
      </w:r>
      <w:r w:rsidRPr="00131C1F">
        <w:rPr>
          <w:sz w:val="24"/>
          <w:szCs w:val="24"/>
        </w:rPr>
        <w:t>родители</w:t>
      </w:r>
      <w:r w:rsidRPr="00131C1F">
        <w:rPr>
          <w:spacing w:val="12"/>
          <w:sz w:val="24"/>
          <w:szCs w:val="24"/>
        </w:rPr>
        <w:t xml:space="preserve"> </w:t>
      </w:r>
      <w:r w:rsidRPr="00131C1F">
        <w:rPr>
          <w:sz w:val="24"/>
          <w:szCs w:val="24"/>
        </w:rPr>
        <w:t>(законные</w:t>
      </w:r>
      <w:r w:rsidRPr="00131C1F">
        <w:rPr>
          <w:spacing w:val="12"/>
          <w:sz w:val="24"/>
          <w:szCs w:val="24"/>
        </w:rPr>
        <w:t xml:space="preserve"> </w:t>
      </w:r>
      <w:r w:rsidRPr="00131C1F">
        <w:rPr>
          <w:sz w:val="24"/>
          <w:szCs w:val="24"/>
        </w:rPr>
        <w:t>представители).</w:t>
      </w:r>
      <w:r w:rsidRPr="00131C1F">
        <w:rPr>
          <w:spacing w:val="10"/>
          <w:sz w:val="24"/>
          <w:szCs w:val="24"/>
        </w:rPr>
        <w:t xml:space="preserve"> </w:t>
      </w:r>
      <w:r w:rsidRPr="00131C1F">
        <w:rPr>
          <w:sz w:val="24"/>
          <w:szCs w:val="24"/>
        </w:rPr>
        <w:t>Одной</w:t>
      </w:r>
      <w:r w:rsidRPr="00131C1F">
        <w:rPr>
          <w:spacing w:val="12"/>
          <w:sz w:val="24"/>
          <w:szCs w:val="24"/>
        </w:rPr>
        <w:t xml:space="preserve"> </w:t>
      </w:r>
      <w:r w:rsidRPr="00131C1F">
        <w:rPr>
          <w:sz w:val="24"/>
          <w:szCs w:val="24"/>
        </w:rPr>
        <w:t>из</w:t>
      </w:r>
      <w:r w:rsidRPr="00131C1F">
        <w:rPr>
          <w:spacing w:val="12"/>
          <w:sz w:val="24"/>
          <w:szCs w:val="24"/>
        </w:rPr>
        <w:t xml:space="preserve"> </w:t>
      </w:r>
      <w:r w:rsidRPr="00131C1F">
        <w:rPr>
          <w:sz w:val="24"/>
          <w:szCs w:val="24"/>
        </w:rPr>
        <w:t>важнейших</w:t>
      </w:r>
      <w:r w:rsidRPr="00131C1F">
        <w:rPr>
          <w:spacing w:val="8"/>
          <w:sz w:val="24"/>
          <w:szCs w:val="24"/>
        </w:rPr>
        <w:t xml:space="preserve"> </w:t>
      </w:r>
      <w:r w:rsidRPr="00131C1F">
        <w:rPr>
          <w:sz w:val="24"/>
          <w:szCs w:val="24"/>
        </w:rPr>
        <w:t>задач</w:t>
      </w:r>
      <w:r w:rsidRPr="00131C1F">
        <w:rPr>
          <w:spacing w:val="12"/>
          <w:sz w:val="24"/>
          <w:szCs w:val="24"/>
        </w:rPr>
        <w:t xml:space="preserve"> </w:t>
      </w:r>
      <w:r w:rsidRPr="00131C1F">
        <w:rPr>
          <w:spacing w:val="-2"/>
          <w:sz w:val="24"/>
          <w:szCs w:val="24"/>
        </w:rPr>
        <w:t>социально-</w:t>
      </w:r>
      <w:r w:rsidR="00131C1F" w:rsidRPr="00131C1F">
        <w:rPr>
          <w:sz w:val="24"/>
          <w:szCs w:val="24"/>
        </w:rPr>
        <w:t xml:space="preserve"> </w:t>
      </w:r>
      <w:r w:rsidRPr="00131C1F">
        <w:rPr>
          <w:sz w:val="24"/>
          <w:szCs w:val="24"/>
        </w:rPr>
        <w:t xml:space="preserve">педагогического блока является привлечение родителей (законных представителей) к активному сотрудничеству, т.к. только в процессе совместной деятельности детского сада и семьи удается максимально помочь </w:t>
      </w:r>
      <w:r w:rsidRPr="00131C1F">
        <w:rPr>
          <w:spacing w:val="-2"/>
          <w:sz w:val="24"/>
          <w:szCs w:val="24"/>
        </w:rPr>
        <w:t>ребенку.</w:t>
      </w:r>
    </w:p>
    <w:p w:rsidR="009B6A37" w:rsidRPr="00131C1F" w:rsidRDefault="00131C1F" w:rsidP="00131C1F">
      <w:pPr>
        <w:pStyle w:val="1"/>
        <w:widowControl w:val="0"/>
        <w:tabs>
          <w:tab w:val="left" w:pos="426"/>
        </w:tabs>
        <w:autoSpaceDE w:val="0"/>
        <w:autoSpaceDN w:val="0"/>
        <w:spacing w:before="71" w:beforeAutospacing="0" w:after="0" w:afterAutospacing="0" w:line="360" w:lineRule="auto"/>
        <w:ind w:right="21"/>
        <w:rPr>
          <w:sz w:val="24"/>
          <w:szCs w:val="24"/>
        </w:rPr>
      </w:pPr>
      <w:r w:rsidRPr="00131C1F">
        <w:rPr>
          <w:sz w:val="24"/>
          <w:szCs w:val="24"/>
        </w:rPr>
        <w:t>2.</w:t>
      </w:r>
      <w:r w:rsidR="009B6A37" w:rsidRPr="00131C1F">
        <w:rPr>
          <w:sz w:val="24"/>
          <w:szCs w:val="24"/>
        </w:rPr>
        <w:t>Этапы КРР</w:t>
      </w:r>
    </w:p>
    <w:p w:rsidR="009B6A37" w:rsidRPr="00131C1F" w:rsidRDefault="009B6A37" w:rsidP="00131C1F">
      <w:pPr>
        <w:pStyle w:val="3"/>
        <w:tabs>
          <w:tab w:val="left" w:pos="426"/>
        </w:tabs>
        <w:spacing w:line="360" w:lineRule="auto"/>
        <w:ind w:left="1274" w:right="21"/>
        <w:rPr>
          <w:rFonts w:ascii="Times New Roman" w:hAnsi="Times New Roman" w:cs="Times New Roman"/>
          <w:color w:val="auto"/>
        </w:rPr>
      </w:pPr>
      <w:r w:rsidRPr="00131C1F">
        <w:rPr>
          <w:rFonts w:ascii="Times New Roman" w:hAnsi="Times New Roman" w:cs="Times New Roman"/>
          <w:color w:val="auto"/>
        </w:rPr>
        <w:lastRenderedPageBreak/>
        <w:t>Этап</w:t>
      </w:r>
      <w:r w:rsidRPr="00131C1F">
        <w:rPr>
          <w:rFonts w:ascii="Times New Roman" w:hAnsi="Times New Roman" w:cs="Times New Roman"/>
          <w:color w:val="auto"/>
          <w:spacing w:val="-4"/>
        </w:rPr>
        <w:t xml:space="preserve"> </w:t>
      </w:r>
      <w:r w:rsidRPr="00131C1F">
        <w:rPr>
          <w:rFonts w:ascii="Times New Roman" w:hAnsi="Times New Roman" w:cs="Times New Roman"/>
          <w:color w:val="auto"/>
          <w:spacing w:val="-5"/>
        </w:rPr>
        <w:t>I.</w:t>
      </w:r>
    </w:p>
    <w:p w:rsidR="009B6A37" w:rsidRPr="00131C1F" w:rsidRDefault="009B6A37" w:rsidP="00131C1F">
      <w:pPr>
        <w:tabs>
          <w:tab w:val="left" w:pos="426"/>
        </w:tabs>
        <w:spacing w:line="360" w:lineRule="auto"/>
        <w:ind w:right="21"/>
        <w:jc w:val="both"/>
        <w:rPr>
          <w:sz w:val="24"/>
          <w:szCs w:val="24"/>
        </w:rPr>
      </w:pPr>
      <w:r w:rsidRPr="00131C1F">
        <w:rPr>
          <w:b/>
          <w:i/>
          <w:sz w:val="24"/>
          <w:szCs w:val="24"/>
        </w:rPr>
        <w:t xml:space="preserve">Основная цель - развитие функционального базиса для развития высших психических функций: </w:t>
      </w:r>
      <w:r w:rsidRPr="00131C1F">
        <w:rPr>
          <w:sz w:val="24"/>
          <w:szCs w:val="24"/>
        </w:rPr>
        <w:t>зрительных, слуховых, моторных функций и межсенсорных связей; стимуляция познавательной, речевой коммуникативной активности ребенка.</w:t>
      </w:r>
    </w:p>
    <w:p w:rsidR="009B6A37" w:rsidRPr="00131C1F" w:rsidRDefault="009B6A37" w:rsidP="00131C1F">
      <w:pPr>
        <w:pStyle w:val="a3"/>
        <w:tabs>
          <w:tab w:val="left" w:pos="426"/>
        </w:tabs>
        <w:spacing w:line="360" w:lineRule="auto"/>
        <w:ind w:left="0" w:right="21"/>
        <w:rPr>
          <w:sz w:val="24"/>
          <w:szCs w:val="24"/>
        </w:rPr>
      </w:pPr>
      <w:r w:rsidRPr="00131C1F">
        <w:rPr>
          <w:sz w:val="24"/>
          <w:szCs w:val="24"/>
        </w:rPr>
        <w:t>Преодолевая недостаточность сенсорных, моторных, когнитивных, речевых функций, необходимо создавать условия для становления ведущих видов деятельности: предметной и игровой. Особое значение имеет совершенствование моторной сферы, развитие двигательных навыков, общей и мелкой моторики, межсенсорной интеграции.</w:t>
      </w:r>
    </w:p>
    <w:p w:rsidR="009B6A37" w:rsidRPr="00131C1F" w:rsidRDefault="009B6A37" w:rsidP="00131C1F">
      <w:pPr>
        <w:pStyle w:val="a3"/>
        <w:tabs>
          <w:tab w:val="left" w:pos="426"/>
        </w:tabs>
        <w:spacing w:line="360" w:lineRule="auto"/>
        <w:ind w:left="0" w:right="21"/>
        <w:rPr>
          <w:sz w:val="24"/>
          <w:szCs w:val="24"/>
        </w:rPr>
      </w:pPr>
      <w:r w:rsidRPr="00131C1F">
        <w:rPr>
          <w:sz w:val="24"/>
          <w:szCs w:val="24"/>
        </w:rPr>
        <w:t>Если обучающиеся с задержкой психомоторного и речевого развития поступают</w:t>
      </w:r>
      <w:r w:rsidRPr="00131C1F">
        <w:rPr>
          <w:spacing w:val="-1"/>
          <w:sz w:val="24"/>
          <w:szCs w:val="24"/>
        </w:rPr>
        <w:t xml:space="preserve"> </w:t>
      </w:r>
      <w:r w:rsidRPr="00131C1F">
        <w:rPr>
          <w:sz w:val="24"/>
          <w:szCs w:val="24"/>
        </w:rPr>
        <w:t>в</w:t>
      </w:r>
      <w:r w:rsidRPr="00131C1F">
        <w:rPr>
          <w:spacing w:val="-1"/>
          <w:sz w:val="24"/>
          <w:szCs w:val="24"/>
        </w:rPr>
        <w:t xml:space="preserve"> </w:t>
      </w:r>
      <w:r w:rsidRPr="00131C1F">
        <w:rPr>
          <w:sz w:val="24"/>
          <w:szCs w:val="24"/>
        </w:rPr>
        <w:t>Организацию</w:t>
      </w:r>
      <w:r w:rsidRPr="00131C1F">
        <w:rPr>
          <w:spacing w:val="-1"/>
          <w:sz w:val="24"/>
          <w:szCs w:val="24"/>
        </w:rPr>
        <w:t xml:space="preserve"> </w:t>
      </w:r>
      <w:r w:rsidRPr="00131C1F">
        <w:rPr>
          <w:sz w:val="24"/>
          <w:szCs w:val="24"/>
        </w:rPr>
        <w:t>в</w:t>
      </w:r>
      <w:r w:rsidRPr="00131C1F">
        <w:rPr>
          <w:spacing w:val="-1"/>
          <w:sz w:val="24"/>
          <w:szCs w:val="24"/>
        </w:rPr>
        <w:t xml:space="preserve"> </w:t>
      </w:r>
      <w:r w:rsidRPr="00131C1F">
        <w:rPr>
          <w:sz w:val="24"/>
          <w:szCs w:val="24"/>
        </w:rPr>
        <w:t>2,5-3</w:t>
      </w:r>
      <w:r w:rsidRPr="00131C1F">
        <w:rPr>
          <w:spacing w:val="-3"/>
          <w:sz w:val="24"/>
          <w:szCs w:val="24"/>
        </w:rPr>
        <w:t xml:space="preserve"> </w:t>
      </w:r>
      <w:r w:rsidRPr="00131C1F">
        <w:rPr>
          <w:sz w:val="24"/>
          <w:szCs w:val="24"/>
        </w:rPr>
        <w:t>года, что оптимально, то целесообразно сразу начинать пропедевтическую работу I-ого этапа. Если обучающиеся с ЗПР поступают в группу компенсирующей направленности в старшем дошкольном возрасте,</w:t>
      </w:r>
      <w:r w:rsidRPr="00131C1F">
        <w:rPr>
          <w:spacing w:val="-2"/>
          <w:sz w:val="24"/>
          <w:szCs w:val="24"/>
        </w:rPr>
        <w:t xml:space="preserve"> </w:t>
      </w:r>
      <w:r w:rsidRPr="00131C1F">
        <w:rPr>
          <w:sz w:val="24"/>
          <w:szCs w:val="24"/>
        </w:rPr>
        <w:t>то</w:t>
      </w:r>
      <w:r w:rsidRPr="00131C1F">
        <w:rPr>
          <w:spacing w:val="-5"/>
          <w:sz w:val="24"/>
          <w:szCs w:val="24"/>
        </w:rPr>
        <w:t xml:space="preserve"> </w:t>
      </w:r>
      <w:r w:rsidRPr="00131C1F">
        <w:rPr>
          <w:sz w:val="24"/>
          <w:szCs w:val="24"/>
        </w:rPr>
        <w:t>пропедевтический период</w:t>
      </w:r>
      <w:r w:rsidRPr="00131C1F">
        <w:rPr>
          <w:spacing w:val="-3"/>
          <w:sz w:val="24"/>
          <w:szCs w:val="24"/>
        </w:rPr>
        <w:t xml:space="preserve"> </w:t>
      </w:r>
      <w:r w:rsidRPr="00131C1F">
        <w:rPr>
          <w:sz w:val="24"/>
          <w:szCs w:val="24"/>
        </w:rPr>
        <w:t>необходим,</w:t>
      </w:r>
      <w:r w:rsidRPr="00131C1F">
        <w:rPr>
          <w:spacing w:val="-2"/>
          <w:sz w:val="24"/>
          <w:szCs w:val="24"/>
        </w:rPr>
        <w:t xml:space="preserve"> </w:t>
      </w:r>
      <w:r w:rsidRPr="00131C1F">
        <w:rPr>
          <w:sz w:val="24"/>
          <w:szCs w:val="24"/>
        </w:rPr>
        <w:t>но</w:t>
      </w:r>
      <w:r w:rsidRPr="00131C1F">
        <w:rPr>
          <w:spacing w:val="-5"/>
          <w:sz w:val="24"/>
          <w:szCs w:val="24"/>
        </w:rPr>
        <w:t xml:space="preserve"> </w:t>
      </w:r>
      <w:r w:rsidRPr="00131C1F">
        <w:rPr>
          <w:sz w:val="24"/>
          <w:szCs w:val="24"/>
        </w:rPr>
        <w:t>на</w:t>
      </w:r>
      <w:r w:rsidRPr="00131C1F">
        <w:rPr>
          <w:spacing w:val="-4"/>
          <w:sz w:val="24"/>
          <w:szCs w:val="24"/>
        </w:rPr>
        <w:t xml:space="preserve"> </w:t>
      </w:r>
      <w:r w:rsidRPr="00131C1F">
        <w:rPr>
          <w:sz w:val="24"/>
          <w:szCs w:val="24"/>
        </w:rPr>
        <w:t>него</w:t>
      </w:r>
      <w:r w:rsidRPr="00131C1F">
        <w:rPr>
          <w:spacing w:val="-5"/>
          <w:sz w:val="24"/>
          <w:szCs w:val="24"/>
        </w:rPr>
        <w:t xml:space="preserve"> </w:t>
      </w:r>
      <w:r w:rsidRPr="00131C1F">
        <w:rPr>
          <w:sz w:val="24"/>
          <w:szCs w:val="24"/>
        </w:rPr>
        <w:t>отводится</w:t>
      </w:r>
      <w:r w:rsidRPr="00131C1F">
        <w:rPr>
          <w:spacing w:val="-3"/>
          <w:sz w:val="24"/>
          <w:szCs w:val="24"/>
        </w:rPr>
        <w:t xml:space="preserve"> </w:t>
      </w:r>
      <w:r w:rsidRPr="00131C1F">
        <w:rPr>
          <w:sz w:val="24"/>
          <w:szCs w:val="24"/>
        </w:rPr>
        <w:t>меньше времени, поэтому работа ведется более интенсивно.</w:t>
      </w:r>
    </w:p>
    <w:p w:rsidR="009B6A37" w:rsidRPr="00131C1F" w:rsidRDefault="009B6A37" w:rsidP="00131C1F">
      <w:pPr>
        <w:pStyle w:val="a3"/>
        <w:tabs>
          <w:tab w:val="left" w:pos="426"/>
        </w:tabs>
        <w:spacing w:line="360" w:lineRule="auto"/>
        <w:ind w:left="0" w:right="21"/>
        <w:rPr>
          <w:sz w:val="24"/>
          <w:szCs w:val="24"/>
        </w:rPr>
      </w:pPr>
      <w:r w:rsidRPr="00131C1F">
        <w:rPr>
          <w:sz w:val="24"/>
          <w:szCs w:val="24"/>
        </w:rPr>
        <w:t>Формирование психологического базиса для развития мышления и речи предполагает следующее. Включение ребенка в общение и в совместную деятельность с педагогическим работником и другими детьми, развитие невербальных и вербальных средств коммуникации. Обеспечение</w:t>
      </w:r>
      <w:r w:rsidRPr="00131C1F">
        <w:rPr>
          <w:spacing w:val="40"/>
          <w:sz w:val="24"/>
          <w:szCs w:val="24"/>
        </w:rPr>
        <w:t xml:space="preserve"> </w:t>
      </w:r>
      <w:r w:rsidRPr="00131C1F">
        <w:rPr>
          <w:sz w:val="24"/>
          <w:szCs w:val="24"/>
        </w:rPr>
        <w:t>полноценного физического развития и оздоровление детского организма. Важно преодолевать недостатки в двигательной сфере, стимулировать двигательную активность, развивать моторный праксис, общую и мелкую моторику; чувство ритма, координационные способности.</w:t>
      </w:r>
    </w:p>
    <w:p w:rsidR="009B6A37" w:rsidRPr="00131C1F" w:rsidRDefault="009B6A37" w:rsidP="00131C1F">
      <w:pPr>
        <w:pStyle w:val="a3"/>
        <w:tabs>
          <w:tab w:val="left" w:pos="426"/>
        </w:tabs>
        <w:spacing w:line="360" w:lineRule="auto"/>
        <w:ind w:left="0" w:right="21"/>
        <w:rPr>
          <w:sz w:val="24"/>
          <w:szCs w:val="24"/>
        </w:rPr>
      </w:pPr>
      <w:r w:rsidRPr="00131C1F">
        <w:rPr>
          <w:sz w:val="24"/>
          <w:szCs w:val="24"/>
        </w:rPr>
        <w:t>Одним из компонентов коррекционной работы является стимуляция и развитие ориентировочно-исследовательской и познавательной активности, непроизвольного внимания и памяти, совершенствование сенсорно- перцептивной деятельности и развитие всех видов восприятия, совершенствование предметно-операциональной и предметно-игровой деятельностей. Уже на первом этапе особое внимание следует уделять</w:t>
      </w:r>
      <w:r w:rsidRPr="00131C1F">
        <w:rPr>
          <w:spacing w:val="40"/>
          <w:sz w:val="24"/>
          <w:szCs w:val="24"/>
        </w:rPr>
        <w:t xml:space="preserve"> </w:t>
      </w:r>
      <w:r w:rsidRPr="00131C1F">
        <w:rPr>
          <w:sz w:val="24"/>
          <w:szCs w:val="24"/>
        </w:rPr>
        <w:t>развитию</w:t>
      </w:r>
      <w:r w:rsidRPr="00131C1F">
        <w:rPr>
          <w:spacing w:val="-1"/>
          <w:sz w:val="24"/>
          <w:szCs w:val="24"/>
        </w:rPr>
        <w:t xml:space="preserve"> </w:t>
      </w:r>
      <w:r w:rsidRPr="00131C1F">
        <w:rPr>
          <w:sz w:val="24"/>
          <w:szCs w:val="24"/>
        </w:rPr>
        <w:t>пространственных</w:t>
      </w:r>
      <w:r w:rsidRPr="00131C1F">
        <w:rPr>
          <w:spacing w:val="-3"/>
          <w:sz w:val="24"/>
          <w:szCs w:val="24"/>
        </w:rPr>
        <w:t xml:space="preserve"> </w:t>
      </w:r>
      <w:r w:rsidRPr="00131C1F">
        <w:rPr>
          <w:sz w:val="24"/>
          <w:szCs w:val="24"/>
        </w:rPr>
        <w:t>ориентировок, начиная с ориентировки в</w:t>
      </w:r>
      <w:r w:rsidRPr="00131C1F">
        <w:rPr>
          <w:spacing w:val="-1"/>
          <w:sz w:val="24"/>
          <w:szCs w:val="24"/>
        </w:rPr>
        <w:t xml:space="preserve"> </w:t>
      </w:r>
      <w:r w:rsidRPr="00131C1F">
        <w:rPr>
          <w:sz w:val="24"/>
          <w:szCs w:val="24"/>
        </w:rPr>
        <w:t xml:space="preserve">телесном </w:t>
      </w:r>
      <w:r w:rsidRPr="00131C1F">
        <w:rPr>
          <w:spacing w:val="-2"/>
          <w:sz w:val="24"/>
          <w:szCs w:val="24"/>
        </w:rPr>
        <w:t>пространстве.</w:t>
      </w:r>
    </w:p>
    <w:p w:rsidR="009B6A37" w:rsidRPr="00131C1F" w:rsidRDefault="009B6A37" w:rsidP="00131C1F">
      <w:pPr>
        <w:pStyle w:val="a3"/>
        <w:tabs>
          <w:tab w:val="left" w:pos="426"/>
        </w:tabs>
        <w:spacing w:before="1" w:line="360" w:lineRule="auto"/>
        <w:ind w:left="0" w:right="21"/>
        <w:rPr>
          <w:sz w:val="24"/>
          <w:szCs w:val="24"/>
        </w:rPr>
      </w:pPr>
      <w:r w:rsidRPr="00131C1F">
        <w:rPr>
          <w:sz w:val="24"/>
          <w:szCs w:val="24"/>
        </w:rPr>
        <w:t>На начальном этапе коррекции стоит задача развития понимания обращенной речи и стимуляции коммуникативной активности с использованием вербальных и невербальных средств общения.</w:t>
      </w:r>
    </w:p>
    <w:p w:rsidR="009B6A37" w:rsidRPr="00131C1F" w:rsidRDefault="009B6A37" w:rsidP="00131C1F">
      <w:pPr>
        <w:pStyle w:val="3"/>
        <w:tabs>
          <w:tab w:val="left" w:pos="426"/>
        </w:tabs>
        <w:spacing w:before="4" w:line="360" w:lineRule="auto"/>
        <w:ind w:right="21"/>
        <w:rPr>
          <w:rFonts w:ascii="Times New Roman" w:hAnsi="Times New Roman" w:cs="Times New Roman"/>
          <w:color w:val="auto"/>
        </w:rPr>
      </w:pPr>
      <w:r w:rsidRPr="00131C1F">
        <w:rPr>
          <w:rFonts w:ascii="Times New Roman" w:hAnsi="Times New Roman" w:cs="Times New Roman"/>
          <w:color w:val="auto"/>
        </w:rPr>
        <w:t>Этап</w:t>
      </w:r>
      <w:r w:rsidRPr="00131C1F">
        <w:rPr>
          <w:rFonts w:ascii="Times New Roman" w:hAnsi="Times New Roman" w:cs="Times New Roman"/>
          <w:color w:val="auto"/>
          <w:spacing w:val="-5"/>
        </w:rPr>
        <w:t xml:space="preserve"> 2.</w:t>
      </w:r>
    </w:p>
    <w:p w:rsidR="009B6A37" w:rsidRPr="00131C1F" w:rsidRDefault="009B6A37" w:rsidP="00131C1F">
      <w:pPr>
        <w:tabs>
          <w:tab w:val="left" w:pos="426"/>
        </w:tabs>
        <w:spacing w:line="360" w:lineRule="auto"/>
        <w:ind w:right="21"/>
        <w:jc w:val="both"/>
        <w:rPr>
          <w:b/>
          <w:i/>
          <w:sz w:val="24"/>
          <w:szCs w:val="24"/>
        </w:rPr>
      </w:pPr>
      <w:r w:rsidRPr="00131C1F">
        <w:rPr>
          <w:b/>
          <w:i/>
          <w:sz w:val="24"/>
          <w:szCs w:val="24"/>
        </w:rPr>
        <w:t xml:space="preserve">Основная цель - формирование и развитие высших психических </w:t>
      </w:r>
      <w:r w:rsidRPr="00131C1F">
        <w:rPr>
          <w:b/>
          <w:i/>
          <w:spacing w:val="-2"/>
          <w:sz w:val="24"/>
          <w:szCs w:val="24"/>
        </w:rPr>
        <w:t>функций.</w:t>
      </w:r>
    </w:p>
    <w:p w:rsidR="009B6A37" w:rsidRPr="00131C1F" w:rsidRDefault="009B6A37" w:rsidP="00131C1F">
      <w:pPr>
        <w:tabs>
          <w:tab w:val="left" w:pos="426"/>
        </w:tabs>
        <w:spacing w:line="360" w:lineRule="auto"/>
        <w:ind w:right="21"/>
        <w:jc w:val="both"/>
        <w:rPr>
          <w:i/>
          <w:sz w:val="24"/>
          <w:szCs w:val="24"/>
        </w:rPr>
      </w:pPr>
      <w:r w:rsidRPr="00131C1F">
        <w:rPr>
          <w:i/>
          <w:sz w:val="24"/>
          <w:szCs w:val="24"/>
        </w:rPr>
        <w:t>Необходимыми</w:t>
      </w:r>
      <w:r w:rsidRPr="00131C1F">
        <w:rPr>
          <w:i/>
          <w:spacing w:val="-18"/>
          <w:sz w:val="24"/>
          <w:szCs w:val="24"/>
        </w:rPr>
        <w:t xml:space="preserve"> </w:t>
      </w:r>
      <w:r w:rsidRPr="00131C1F">
        <w:rPr>
          <w:i/>
          <w:sz w:val="24"/>
          <w:szCs w:val="24"/>
        </w:rPr>
        <w:t>компонентами</w:t>
      </w:r>
      <w:r w:rsidRPr="00131C1F">
        <w:rPr>
          <w:i/>
          <w:spacing w:val="-17"/>
          <w:sz w:val="24"/>
          <w:szCs w:val="24"/>
        </w:rPr>
        <w:t xml:space="preserve"> </w:t>
      </w:r>
      <w:r w:rsidRPr="00131C1F">
        <w:rPr>
          <w:i/>
          <w:spacing w:val="-2"/>
          <w:sz w:val="24"/>
          <w:szCs w:val="24"/>
        </w:rPr>
        <w:t>являются:</w:t>
      </w:r>
    </w:p>
    <w:p w:rsidR="009B6A37" w:rsidRPr="00131C1F" w:rsidRDefault="00131C1F" w:rsidP="00131C1F">
      <w:pPr>
        <w:tabs>
          <w:tab w:val="left" w:pos="426"/>
          <w:tab w:val="left" w:pos="1436"/>
          <w:tab w:val="left" w:pos="4338"/>
          <w:tab w:val="left" w:pos="9219"/>
        </w:tabs>
        <w:spacing w:line="360" w:lineRule="auto"/>
        <w:ind w:right="21"/>
        <w:rPr>
          <w:sz w:val="24"/>
          <w:szCs w:val="24"/>
        </w:rPr>
      </w:pPr>
      <w:r w:rsidRPr="00131C1F">
        <w:rPr>
          <w:sz w:val="24"/>
          <w:szCs w:val="24"/>
        </w:rPr>
        <w:t>-</w:t>
      </w:r>
      <w:r w:rsidR="009B6A37" w:rsidRPr="00131C1F">
        <w:rPr>
          <w:sz w:val="24"/>
          <w:szCs w:val="24"/>
        </w:rPr>
        <w:t xml:space="preserve">развитие коммуникативной деятельности, создание условий для </w:t>
      </w:r>
      <w:r w:rsidR="009B6A37" w:rsidRPr="00131C1F">
        <w:rPr>
          <w:spacing w:val="-2"/>
          <w:sz w:val="24"/>
          <w:szCs w:val="24"/>
        </w:rPr>
        <w:t>ситуативно-делового,</w:t>
      </w:r>
      <w:r w:rsidR="006240B3" w:rsidRPr="00131C1F">
        <w:rPr>
          <w:spacing w:val="-2"/>
          <w:sz w:val="24"/>
          <w:szCs w:val="24"/>
        </w:rPr>
        <w:t xml:space="preserve"> </w:t>
      </w:r>
      <w:r w:rsidR="009B6A37" w:rsidRPr="00131C1F">
        <w:rPr>
          <w:spacing w:val="-2"/>
          <w:sz w:val="24"/>
          <w:szCs w:val="24"/>
        </w:rPr>
        <w:t>внеситуативно-познавательного</w:t>
      </w:r>
      <w:r w:rsidR="006240B3" w:rsidRPr="00131C1F">
        <w:rPr>
          <w:spacing w:val="-2"/>
          <w:sz w:val="24"/>
          <w:szCs w:val="24"/>
        </w:rPr>
        <w:t xml:space="preserve"> </w:t>
      </w:r>
      <w:r w:rsidR="009B6A37" w:rsidRPr="00131C1F">
        <w:rPr>
          <w:spacing w:val="-2"/>
          <w:sz w:val="24"/>
          <w:szCs w:val="24"/>
        </w:rPr>
        <w:t xml:space="preserve">общения. </w:t>
      </w:r>
      <w:r w:rsidR="009B6A37" w:rsidRPr="00131C1F">
        <w:rPr>
          <w:sz w:val="24"/>
          <w:szCs w:val="24"/>
        </w:rPr>
        <w:t>Совершенствование коммуникативной деятельности осуществляют все педагогические работники. Важно обеспечить полноценные эмоциональные контакты</w:t>
      </w:r>
      <w:r w:rsidR="009B6A37" w:rsidRPr="00131C1F">
        <w:rPr>
          <w:spacing w:val="40"/>
          <w:sz w:val="24"/>
          <w:szCs w:val="24"/>
        </w:rPr>
        <w:t xml:space="preserve"> </w:t>
      </w:r>
      <w:r w:rsidR="009B6A37" w:rsidRPr="00131C1F">
        <w:rPr>
          <w:sz w:val="24"/>
          <w:szCs w:val="24"/>
        </w:rPr>
        <w:t>и</w:t>
      </w:r>
      <w:r w:rsidR="009B6A37" w:rsidRPr="00131C1F">
        <w:rPr>
          <w:spacing w:val="40"/>
          <w:sz w:val="24"/>
          <w:szCs w:val="24"/>
        </w:rPr>
        <w:t xml:space="preserve"> </w:t>
      </w:r>
      <w:r w:rsidR="009B6A37" w:rsidRPr="00131C1F">
        <w:rPr>
          <w:sz w:val="24"/>
          <w:szCs w:val="24"/>
        </w:rPr>
        <w:t>сотрудничество</w:t>
      </w:r>
      <w:r w:rsidR="009B6A37" w:rsidRPr="00131C1F">
        <w:rPr>
          <w:spacing w:val="40"/>
          <w:sz w:val="24"/>
          <w:szCs w:val="24"/>
        </w:rPr>
        <w:t xml:space="preserve"> </w:t>
      </w:r>
      <w:r w:rsidR="009B6A37" w:rsidRPr="00131C1F">
        <w:rPr>
          <w:sz w:val="24"/>
          <w:szCs w:val="24"/>
        </w:rPr>
        <w:t>с</w:t>
      </w:r>
      <w:r w:rsidR="009B6A37" w:rsidRPr="00131C1F">
        <w:rPr>
          <w:spacing w:val="40"/>
          <w:sz w:val="24"/>
          <w:szCs w:val="24"/>
        </w:rPr>
        <w:t xml:space="preserve"> </w:t>
      </w:r>
      <w:r w:rsidR="009B6A37" w:rsidRPr="00131C1F">
        <w:rPr>
          <w:sz w:val="24"/>
          <w:szCs w:val="24"/>
        </w:rPr>
        <w:t>педагогическим</w:t>
      </w:r>
      <w:r w:rsidR="009B6A37" w:rsidRPr="00131C1F">
        <w:rPr>
          <w:spacing w:val="40"/>
          <w:sz w:val="24"/>
          <w:szCs w:val="24"/>
        </w:rPr>
        <w:t xml:space="preserve"> </w:t>
      </w:r>
      <w:r w:rsidR="009B6A37" w:rsidRPr="00131C1F">
        <w:rPr>
          <w:sz w:val="24"/>
          <w:szCs w:val="24"/>
        </w:rPr>
        <w:t>работником</w:t>
      </w:r>
      <w:r w:rsidR="009B6A37" w:rsidRPr="00131C1F">
        <w:rPr>
          <w:spacing w:val="40"/>
          <w:sz w:val="24"/>
          <w:szCs w:val="24"/>
        </w:rPr>
        <w:t xml:space="preserve"> </w:t>
      </w:r>
      <w:r w:rsidR="009B6A37" w:rsidRPr="00131C1F">
        <w:rPr>
          <w:sz w:val="24"/>
          <w:szCs w:val="24"/>
        </w:rPr>
        <w:t>и</w:t>
      </w:r>
      <w:r w:rsidR="009B6A37" w:rsidRPr="00131C1F">
        <w:rPr>
          <w:spacing w:val="40"/>
          <w:sz w:val="24"/>
          <w:szCs w:val="24"/>
        </w:rPr>
        <w:t xml:space="preserve"> </w:t>
      </w:r>
      <w:r w:rsidR="009B6A37" w:rsidRPr="00131C1F">
        <w:rPr>
          <w:sz w:val="24"/>
          <w:szCs w:val="24"/>
        </w:rPr>
        <w:t>другими</w:t>
      </w:r>
      <w:r w:rsidR="009B6A37" w:rsidRPr="00131C1F">
        <w:rPr>
          <w:spacing w:val="40"/>
          <w:sz w:val="24"/>
          <w:szCs w:val="24"/>
        </w:rPr>
        <w:t xml:space="preserve"> </w:t>
      </w:r>
      <w:r w:rsidR="009B6A37" w:rsidRPr="00131C1F">
        <w:rPr>
          <w:sz w:val="24"/>
          <w:szCs w:val="24"/>
        </w:rPr>
        <w:t>детьми.</w:t>
      </w:r>
    </w:p>
    <w:p w:rsidR="009B6A37" w:rsidRPr="00131C1F" w:rsidRDefault="009B6A37" w:rsidP="00131C1F">
      <w:pPr>
        <w:pStyle w:val="a3"/>
        <w:tabs>
          <w:tab w:val="left" w:pos="426"/>
        </w:tabs>
        <w:spacing w:before="66" w:line="360" w:lineRule="auto"/>
        <w:ind w:left="0" w:right="21"/>
        <w:jc w:val="left"/>
        <w:rPr>
          <w:sz w:val="24"/>
          <w:szCs w:val="24"/>
        </w:rPr>
      </w:pPr>
      <w:r w:rsidRPr="00131C1F">
        <w:rPr>
          <w:sz w:val="24"/>
          <w:szCs w:val="24"/>
        </w:rPr>
        <w:lastRenderedPageBreak/>
        <w:t>Важно</w:t>
      </w:r>
      <w:r w:rsidRPr="00131C1F">
        <w:rPr>
          <w:spacing w:val="40"/>
          <w:sz w:val="24"/>
          <w:szCs w:val="24"/>
        </w:rPr>
        <w:t xml:space="preserve"> </w:t>
      </w:r>
      <w:r w:rsidRPr="00131C1F">
        <w:rPr>
          <w:sz w:val="24"/>
          <w:szCs w:val="24"/>
        </w:rPr>
        <w:t>помнить</w:t>
      </w:r>
      <w:r w:rsidRPr="00131C1F">
        <w:rPr>
          <w:spacing w:val="40"/>
          <w:sz w:val="24"/>
          <w:szCs w:val="24"/>
        </w:rPr>
        <w:t xml:space="preserve"> </w:t>
      </w:r>
      <w:r w:rsidRPr="00131C1F">
        <w:rPr>
          <w:sz w:val="24"/>
          <w:szCs w:val="24"/>
        </w:rPr>
        <w:t>о</w:t>
      </w:r>
      <w:r w:rsidRPr="00131C1F">
        <w:rPr>
          <w:spacing w:val="40"/>
          <w:sz w:val="24"/>
          <w:szCs w:val="24"/>
        </w:rPr>
        <w:t xml:space="preserve"> </w:t>
      </w:r>
      <w:r w:rsidRPr="00131C1F">
        <w:rPr>
          <w:sz w:val="24"/>
          <w:szCs w:val="24"/>
        </w:rPr>
        <w:t>формировании</w:t>
      </w:r>
      <w:r w:rsidRPr="00131C1F">
        <w:rPr>
          <w:spacing w:val="40"/>
          <w:sz w:val="24"/>
          <w:szCs w:val="24"/>
        </w:rPr>
        <w:t xml:space="preserve"> </w:t>
      </w:r>
      <w:r w:rsidRPr="00131C1F">
        <w:rPr>
          <w:sz w:val="24"/>
          <w:szCs w:val="24"/>
        </w:rPr>
        <w:t>механизмов</w:t>
      </w:r>
      <w:r w:rsidRPr="00131C1F">
        <w:rPr>
          <w:spacing w:val="40"/>
          <w:sz w:val="24"/>
          <w:szCs w:val="24"/>
        </w:rPr>
        <w:t xml:space="preserve"> </w:t>
      </w:r>
      <w:r w:rsidRPr="00131C1F">
        <w:rPr>
          <w:sz w:val="24"/>
          <w:szCs w:val="24"/>
        </w:rPr>
        <w:t>психологической</w:t>
      </w:r>
      <w:r w:rsidRPr="00131C1F">
        <w:rPr>
          <w:spacing w:val="40"/>
          <w:sz w:val="24"/>
          <w:szCs w:val="24"/>
        </w:rPr>
        <w:t xml:space="preserve"> </w:t>
      </w:r>
      <w:r w:rsidRPr="00131C1F">
        <w:rPr>
          <w:sz w:val="24"/>
          <w:szCs w:val="24"/>
        </w:rPr>
        <w:t>адаптации</w:t>
      </w:r>
      <w:r w:rsidRPr="00131C1F">
        <w:rPr>
          <w:spacing w:val="40"/>
          <w:sz w:val="24"/>
          <w:szCs w:val="24"/>
        </w:rPr>
        <w:t xml:space="preserve"> </w:t>
      </w:r>
      <w:r w:rsidRPr="00131C1F">
        <w:rPr>
          <w:sz w:val="24"/>
          <w:szCs w:val="24"/>
        </w:rPr>
        <w:t>в</w:t>
      </w:r>
      <w:r w:rsidRPr="00131C1F">
        <w:rPr>
          <w:spacing w:val="40"/>
          <w:sz w:val="24"/>
          <w:szCs w:val="24"/>
        </w:rPr>
        <w:t xml:space="preserve"> </w:t>
      </w:r>
      <w:r w:rsidRPr="00131C1F">
        <w:rPr>
          <w:sz w:val="24"/>
          <w:szCs w:val="24"/>
        </w:rPr>
        <w:t>коллективе детей, формировании полноценных межличностных связей;</w:t>
      </w:r>
    </w:p>
    <w:p w:rsidR="009B6A37" w:rsidRPr="00131C1F" w:rsidRDefault="00131C1F" w:rsidP="00131C1F">
      <w:pPr>
        <w:tabs>
          <w:tab w:val="left" w:pos="426"/>
          <w:tab w:val="left" w:pos="1436"/>
        </w:tabs>
        <w:spacing w:line="360" w:lineRule="auto"/>
        <w:ind w:right="21"/>
        <w:rPr>
          <w:sz w:val="24"/>
          <w:szCs w:val="24"/>
        </w:rPr>
      </w:pPr>
      <w:r w:rsidRPr="00131C1F">
        <w:rPr>
          <w:sz w:val="24"/>
          <w:szCs w:val="24"/>
        </w:rPr>
        <w:t>-</w:t>
      </w:r>
      <w:r w:rsidR="009B6A37" w:rsidRPr="00131C1F">
        <w:rPr>
          <w:sz w:val="24"/>
          <w:szCs w:val="24"/>
        </w:rPr>
        <w:t>сенсорное</w:t>
      </w:r>
      <w:r w:rsidR="009B6A37" w:rsidRPr="00131C1F">
        <w:rPr>
          <w:spacing w:val="-10"/>
          <w:sz w:val="24"/>
          <w:szCs w:val="24"/>
        </w:rPr>
        <w:t xml:space="preserve"> </w:t>
      </w:r>
      <w:r w:rsidR="009B6A37" w:rsidRPr="00131C1F">
        <w:rPr>
          <w:sz w:val="24"/>
          <w:szCs w:val="24"/>
        </w:rPr>
        <w:t>воспитание</w:t>
      </w:r>
      <w:r w:rsidR="009B6A37" w:rsidRPr="00131C1F">
        <w:rPr>
          <w:spacing w:val="-9"/>
          <w:sz w:val="24"/>
          <w:szCs w:val="24"/>
        </w:rPr>
        <w:t xml:space="preserve"> </w:t>
      </w:r>
      <w:r w:rsidR="009B6A37" w:rsidRPr="00131C1F">
        <w:rPr>
          <w:sz w:val="24"/>
          <w:szCs w:val="24"/>
        </w:rPr>
        <w:t>и</w:t>
      </w:r>
      <w:r w:rsidR="009B6A37" w:rsidRPr="00131C1F">
        <w:rPr>
          <w:spacing w:val="-10"/>
          <w:sz w:val="24"/>
          <w:szCs w:val="24"/>
        </w:rPr>
        <w:t xml:space="preserve"> </w:t>
      </w:r>
      <w:r w:rsidR="009B6A37" w:rsidRPr="00131C1F">
        <w:rPr>
          <w:sz w:val="24"/>
          <w:szCs w:val="24"/>
        </w:rPr>
        <w:t>формирование</w:t>
      </w:r>
      <w:r w:rsidR="009B6A37" w:rsidRPr="00131C1F">
        <w:rPr>
          <w:spacing w:val="-10"/>
          <w:sz w:val="24"/>
          <w:szCs w:val="24"/>
        </w:rPr>
        <w:t xml:space="preserve"> </w:t>
      </w:r>
      <w:r w:rsidR="009B6A37" w:rsidRPr="00131C1F">
        <w:rPr>
          <w:sz w:val="24"/>
          <w:szCs w:val="24"/>
        </w:rPr>
        <w:t>эталонных</w:t>
      </w:r>
      <w:r w:rsidR="009B6A37" w:rsidRPr="00131C1F">
        <w:rPr>
          <w:spacing w:val="-13"/>
          <w:sz w:val="24"/>
          <w:szCs w:val="24"/>
        </w:rPr>
        <w:t xml:space="preserve"> </w:t>
      </w:r>
      <w:r w:rsidR="009B6A37" w:rsidRPr="00131C1F">
        <w:rPr>
          <w:spacing w:val="-2"/>
          <w:sz w:val="24"/>
          <w:szCs w:val="24"/>
        </w:rPr>
        <w:t>представлений;</w:t>
      </w:r>
    </w:p>
    <w:p w:rsidR="009B6A37" w:rsidRPr="00131C1F" w:rsidRDefault="00131C1F" w:rsidP="00131C1F">
      <w:pPr>
        <w:tabs>
          <w:tab w:val="left" w:pos="426"/>
          <w:tab w:val="left" w:pos="1436"/>
        </w:tabs>
        <w:spacing w:line="360" w:lineRule="auto"/>
        <w:ind w:right="21"/>
        <w:rPr>
          <w:sz w:val="24"/>
          <w:szCs w:val="24"/>
        </w:rPr>
      </w:pPr>
      <w:r w:rsidRPr="00131C1F">
        <w:rPr>
          <w:sz w:val="24"/>
          <w:szCs w:val="24"/>
        </w:rPr>
        <w:t>-</w:t>
      </w:r>
      <w:r w:rsidR="009B6A37" w:rsidRPr="00131C1F">
        <w:rPr>
          <w:sz w:val="24"/>
          <w:szCs w:val="24"/>
        </w:rPr>
        <w:t>развитие</w:t>
      </w:r>
      <w:r w:rsidR="009B6A37" w:rsidRPr="00131C1F">
        <w:rPr>
          <w:spacing w:val="-10"/>
          <w:sz w:val="24"/>
          <w:szCs w:val="24"/>
        </w:rPr>
        <w:t xml:space="preserve"> </w:t>
      </w:r>
      <w:r w:rsidR="009B6A37" w:rsidRPr="00131C1F">
        <w:rPr>
          <w:sz w:val="24"/>
          <w:szCs w:val="24"/>
        </w:rPr>
        <w:t>зрительной</w:t>
      </w:r>
      <w:r w:rsidR="009B6A37" w:rsidRPr="00131C1F">
        <w:rPr>
          <w:spacing w:val="-11"/>
          <w:sz w:val="24"/>
          <w:szCs w:val="24"/>
        </w:rPr>
        <w:t xml:space="preserve"> </w:t>
      </w:r>
      <w:r w:rsidR="009B6A37" w:rsidRPr="00131C1F">
        <w:rPr>
          <w:sz w:val="24"/>
          <w:szCs w:val="24"/>
        </w:rPr>
        <w:t>и</w:t>
      </w:r>
      <w:r w:rsidR="009B6A37" w:rsidRPr="00131C1F">
        <w:rPr>
          <w:spacing w:val="-10"/>
          <w:sz w:val="24"/>
          <w:szCs w:val="24"/>
        </w:rPr>
        <w:t xml:space="preserve"> </w:t>
      </w:r>
      <w:r w:rsidR="009B6A37" w:rsidRPr="00131C1F">
        <w:rPr>
          <w:sz w:val="24"/>
          <w:szCs w:val="24"/>
        </w:rPr>
        <w:t>слухоречевой</w:t>
      </w:r>
      <w:r w:rsidR="009B6A37" w:rsidRPr="00131C1F">
        <w:rPr>
          <w:spacing w:val="-10"/>
          <w:sz w:val="24"/>
          <w:szCs w:val="24"/>
        </w:rPr>
        <w:t xml:space="preserve"> </w:t>
      </w:r>
      <w:r w:rsidR="009B6A37" w:rsidRPr="00131C1F">
        <w:rPr>
          <w:spacing w:val="-2"/>
          <w:sz w:val="24"/>
          <w:szCs w:val="24"/>
        </w:rPr>
        <w:t>памяти;</w:t>
      </w:r>
    </w:p>
    <w:p w:rsidR="009B6A37" w:rsidRPr="00131C1F" w:rsidRDefault="00131C1F" w:rsidP="00131C1F">
      <w:pPr>
        <w:tabs>
          <w:tab w:val="left" w:pos="426"/>
          <w:tab w:val="left" w:pos="1436"/>
        </w:tabs>
        <w:spacing w:before="5" w:line="360" w:lineRule="auto"/>
        <w:ind w:right="21"/>
        <w:rPr>
          <w:sz w:val="24"/>
          <w:szCs w:val="24"/>
        </w:rPr>
      </w:pPr>
      <w:r w:rsidRPr="00131C1F">
        <w:rPr>
          <w:sz w:val="24"/>
          <w:szCs w:val="24"/>
        </w:rPr>
        <w:t>-</w:t>
      </w:r>
      <w:r w:rsidR="009B6A37" w:rsidRPr="00131C1F">
        <w:rPr>
          <w:sz w:val="24"/>
          <w:szCs w:val="24"/>
        </w:rPr>
        <w:t>развитие</w:t>
      </w:r>
      <w:r w:rsidR="009B6A37" w:rsidRPr="00131C1F">
        <w:rPr>
          <w:spacing w:val="-9"/>
          <w:sz w:val="24"/>
          <w:szCs w:val="24"/>
        </w:rPr>
        <w:t xml:space="preserve"> </w:t>
      </w:r>
      <w:r w:rsidR="009B6A37" w:rsidRPr="00131C1F">
        <w:rPr>
          <w:sz w:val="24"/>
          <w:szCs w:val="24"/>
        </w:rPr>
        <w:t>всех</w:t>
      </w:r>
      <w:r w:rsidR="009B6A37" w:rsidRPr="00131C1F">
        <w:rPr>
          <w:spacing w:val="-13"/>
          <w:sz w:val="24"/>
          <w:szCs w:val="24"/>
        </w:rPr>
        <w:t xml:space="preserve"> </w:t>
      </w:r>
      <w:r w:rsidR="009B6A37" w:rsidRPr="00131C1F">
        <w:rPr>
          <w:sz w:val="24"/>
          <w:szCs w:val="24"/>
        </w:rPr>
        <w:t>свойств</w:t>
      </w:r>
      <w:r w:rsidR="009B6A37" w:rsidRPr="00131C1F">
        <w:rPr>
          <w:spacing w:val="-10"/>
          <w:sz w:val="24"/>
          <w:szCs w:val="24"/>
        </w:rPr>
        <w:t xml:space="preserve"> </w:t>
      </w:r>
      <w:r w:rsidR="009B6A37" w:rsidRPr="00131C1F">
        <w:rPr>
          <w:sz w:val="24"/>
          <w:szCs w:val="24"/>
        </w:rPr>
        <w:t>внимания</w:t>
      </w:r>
      <w:r w:rsidR="009B6A37" w:rsidRPr="00131C1F">
        <w:rPr>
          <w:spacing w:val="-8"/>
          <w:sz w:val="24"/>
          <w:szCs w:val="24"/>
        </w:rPr>
        <w:t xml:space="preserve"> </w:t>
      </w:r>
      <w:r w:rsidR="009B6A37" w:rsidRPr="00131C1F">
        <w:rPr>
          <w:sz w:val="24"/>
          <w:szCs w:val="24"/>
        </w:rPr>
        <w:t>и</w:t>
      </w:r>
      <w:r w:rsidR="009B6A37" w:rsidRPr="00131C1F">
        <w:rPr>
          <w:spacing w:val="-9"/>
          <w:sz w:val="24"/>
          <w:szCs w:val="24"/>
        </w:rPr>
        <w:t xml:space="preserve"> </w:t>
      </w:r>
      <w:r w:rsidR="009B6A37" w:rsidRPr="00131C1F">
        <w:rPr>
          <w:sz w:val="24"/>
          <w:szCs w:val="24"/>
        </w:rPr>
        <w:t>произвольной</w:t>
      </w:r>
      <w:r w:rsidR="009B6A37" w:rsidRPr="00131C1F">
        <w:rPr>
          <w:spacing w:val="-9"/>
          <w:sz w:val="24"/>
          <w:szCs w:val="24"/>
        </w:rPr>
        <w:t xml:space="preserve"> </w:t>
      </w:r>
      <w:r w:rsidR="009B6A37" w:rsidRPr="00131C1F">
        <w:rPr>
          <w:sz w:val="24"/>
          <w:szCs w:val="24"/>
        </w:rPr>
        <w:t>регуляции</w:t>
      </w:r>
      <w:r w:rsidR="009B6A37" w:rsidRPr="00131C1F">
        <w:rPr>
          <w:spacing w:val="-10"/>
          <w:sz w:val="24"/>
          <w:szCs w:val="24"/>
        </w:rPr>
        <w:t xml:space="preserve"> </w:t>
      </w:r>
      <w:r w:rsidR="009B6A37" w:rsidRPr="00131C1F">
        <w:rPr>
          <w:spacing w:val="-2"/>
          <w:sz w:val="24"/>
          <w:szCs w:val="24"/>
        </w:rPr>
        <w:t>деятельности;</w:t>
      </w:r>
    </w:p>
    <w:p w:rsidR="009B6A37" w:rsidRPr="00131C1F" w:rsidRDefault="00131C1F" w:rsidP="00131C1F">
      <w:pPr>
        <w:tabs>
          <w:tab w:val="left" w:pos="426"/>
          <w:tab w:val="left" w:pos="1436"/>
        </w:tabs>
        <w:spacing w:line="360" w:lineRule="auto"/>
        <w:ind w:right="21"/>
        <w:rPr>
          <w:sz w:val="24"/>
          <w:szCs w:val="24"/>
        </w:rPr>
      </w:pPr>
      <w:r w:rsidRPr="00131C1F">
        <w:rPr>
          <w:sz w:val="24"/>
          <w:szCs w:val="24"/>
        </w:rPr>
        <w:t>-</w:t>
      </w:r>
      <w:r w:rsidR="009B6A37" w:rsidRPr="00131C1F">
        <w:rPr>
          <w:sz w:val="24"/>
          <w:szCs w:val="24"/>
        </w:rPr>
        <w:t>развитие мыслительной деятельности во взаимосвязи с развитием речи: стимуляция мыслительной активности, развитие мыслительных операций на уровне наглядного и конкретно-понятийного, а также элементарного умозаключающего мышления;</w:t>
      </w:r>
    </w:p>
    <w:p w:rsidR="009B6A37" w:rsidRPr="00131C1F" w:rsidRDefault="00131C1F" w:rsidP="00131C1F">
      <w:pPr>
        <w:tabs>
          <w:tab w:val="left" w:pos="426"/>
          <w:tab w:val="left" w:pos="1436"/>
        </w:tabs>
        <w:spacing w:line="360" w:lineRule="auto"/>
        <w:ind w:right="21"/>
        <w:rPr>
          <w:sz w:val="24"/>
          <w:szCs w:val="24"/>
        </w:rPr>
      </w:pPr>
      <w:r w:rsidRPr="00131C1F">
        <w:rPr>
          <w:sz w:val="24"/>
          <w:szCs w:val="24"/>
        </w:rPr>
        <w:t>-</w:t>
      </w:r>
      <w:r w:rsidR="009B6A37" w:rsidRPr="00131C1F">
        <w:rPr>
          <w:sz w:val="24"/>
          <w:szCs w:val="24"/>
        </w:rPr>
        <w:t xml:space="preserve">развитие всех сторон речи: ее функций и формирование языковых </w:t>
      </w:r>
      <w:r w:rsidR="009B6A37" w:rsidRPr="00131C1F">
        <w:rPr>
          <w:spacing w:val="-2"/>
          <w:sz w:val="24"/>
          <w:szCs w:val="24"/>
        </w:rPr>
        <w:t>средств:</w:t>
      </w:r>
    </w:p>
    <w:p w:rsidR="009B6A37" w:rsidRPr="00131C1F" w:rsidRDefault="00131C1F" w:rsidP="00131C1F">
      <w:pPr>
        <w:tabs>
          <w:tab w:val="left" w:pos="426"/>
          <w:tab w:val="left" w:pos="1436"/>
        </w:tabs>
        <w:spacing w:line="360" w:lineRule="auto"/>
        <w:ind w:right="21"/>
        <w:rPr>
          <w:sz w:val="24"/>
          <w:szCs w:val="24"/>
        </w:rPr>
      </w:pPr>
      <w:r w:rsidRPr="00131C1F">
        <w:rPr>
          <w:sz w:val="24"/>
          <w:szCs w:val="24"/>
        </w:rPr>
        <w:t>-</w:t>
      </w:r>
      <w:r w:rsidR="009B6A37" w:rsidRPr="00131C1F">
        <w:rPr>
          <w:sz w:val="24"/>
          <w:szCs w:val="24"/>
        </w:rPr>
        <w:t>усвоение лексико-грамматических категорий, развитие понимания сложных предложно-падежных конструкций, целенаправленное формирование языковой программы устного высказывания,</w:t>
      </w:r>
      <w:r w:rsidR="009B6A37" w:rsidRPr="00131C1F">
        <w:rPr>
          <w:spacing w:val="-1"/>
          <w:sz w:val="24"/>
          <w:szCs w:val="24"/>
        </w:rPr>
        <w:t xml:space="preserve"> </w:t>
      </w:r>
      <w:r w:rsidR="009B6A37" w:rsidRPr="00131C1F">
        <w:rPr>
          <w:sz w:val="24"/>
          <w:szCs w:val="24"/>
        </w:rPr>
        <w:t>навыков</w:t>
      </w:r>
      <w:r w:rsidR="009B6A37" w:rsidRPr="00131C1F">
        <w:rPr>
          <w:spacing w:val="-5"/>
          <w:sz w:val="24"/>
          <w:szCs w:val="24"/>
        </w:rPr>
        <w:t xml:space="preserve"> </w:t>
      </w:r>
      <w:r w:rsidR="009B6A37" w:rsidRPr="00131C1F">
        <w:rPr>
          <w:sz w:val="24"/>
          <w:szCs w:val="24"/>
        </w:rPr>
        <w:t>лексического</w:t>
      </w:r>
      <w:r w:rsidR="009B6A37" w:rsidRPr="00131C1F">
        <w:rPr>
          <w:spacing w:val="-3"/>
          <w:sz w:val="24"/>
          <w:szCs w:val="24"/>
        </w:rPr>
        <w:t xml:space="preserve"> </w:t>
      </w:r>
      <w:r w:rsidR="009B6A37" w:rsidRPr="00131C1F">
        <w:rPr>
          <w:sz w:val="24"/>
          <w:szCs w:val="24"/>
        </w:rPr>
        <w:t xml:space="preserve">наполнения и грамматического конструирования, связной диалогической и монологической </w:t>
      </w:r>
      <w:r w:rsidR="009B6A37" w:rsidRPr="00131C1F">
        <w:rPr>
          <w:spacing w:val="-4"/>
          <w:sz w:val="24"/>
          <w:szCs w:val="24"/>
        </w:rPr>
        <w:t>речи;</w:t>
      </w:r>
    </w:p>
    <w:p w:rsidR="009B6A37" w:rsidRPr="00131C1F" w:rsidRDefault="00131C1F" w:rsidP="00131C1F">
      <w:pPr>
        <w:tabs>
          <w:tab w:val="left" w:pos="426"/>
          <w:tab w:val="left" w:pos="1436"/>
        </w:tabs>
        <w:spacing w:line="360" w:lineRule="auto"/>
        <w:ind w:right="21"/>
        <w:rPr>
          <w:sz w:val="24"/>
          <w:szCs w:val="24"/>
        </w:rPr>
      </w:pPr>
      <w:r w:rsidRPr="00131C1F">
        <w:rPr>
          <w:sz w:val="24"/>
          <w:szCs w:val="24"/>
        </w:rPr>
        <w:t>-</w:t>
      </w:r>
      <w:r w:rsidR="009B6A37" w:rsidRPr="00131C1F">
        <w:rPr>
          <w:sz w:val="24"/>
          <w:szCs w:val="24"/>
        </w:rPr>
        <w:t>целенаправленное</w:t>
      </w:r>
      <w:r w:rsidR="009B6A37" w:rsidRPr="00131C1F">
        <w:rPr>
          <w:spacing w:val="-11"/>
          <w:sz w:val="24"/>
          <w:szCs w:val="24"/>
        </w:rPr>
        <w:t xml:space="preserve"> </w:t>
      </w:r>
      <w:r w:rsidR="009B6A37" w:rsidRPr="00131C1F">
        <w:rPr>
          <w:sz w:val="24"/>
          <w:szCs w:val="24"/>
        </w:rPr>
        <w:t>формирование</w:t>
      </w:r>
      <w:r w:rsidR="009B6A37" w:rsidRPr="00131C1F">
        <w:rPr>
          <w:spacing w:val="-11"/>
          <w:sz w:val="24"/>
          <w:szCs w:val="24"/>
        </w:rPr>
        <w:t xml:space="preserve"> </w:t>
      </w:r>
      <w:r w:rsidR="009B6A37" w:rsidRPr="00131C1F">
        <w:rPr>
          <w:sz w:val="24"/>
          <w:szCs w:val="24"/>
        </w:rPr>
        <w:t>предметной</w:t>
      </w:r>
      <w:r w:rsidR="009B6A37" w:rsidRPr="00131C1F">
        <w:rPr>
          <w:spacing w:val="-11"/>
          <w:sz w:val="24"/>
          <w:szCs w:val="24"/>
        </w:rPr>
        <w:t xml:space="preserve"> </w:t>
      </w:r>
      <w:r w:rsidR="009B6A37" w:rsidRPr="00131C1F">
        <w:rPr>
          <w:sz w:val="24"/>
          <w:szCs w:val="24"/>
        </w:rPr>
        <w:t>и</w:t>
      </w:r>
      <w:r w:rsidR="009B6A37" w:rsidRPr="00131C1F">
        <w:rPr>
          <w:spacing w:val="-12"/>
          <w:sz w:val="24"/>
          <w:szCs w:val="24"/>
        </w:rPr>
        <w:t xml:space="preserve"> </w:t>
      </w:r>
      <w:r w:rsidR="009B6A37" w:rsidRPr="00131C1F">
        <w:rPr>
          <w:sz w:val="24"/>
          <w:szCs w:val="24"/>
        </w:rPr>
        <w:t>игровой</w:t>
      </w:r>
      <w:r w:rsidR="009B6A37" w:rsidRPr="00131C1F">
        <w:rPr>
          <w:spacing w:val="-11"/>
          <w:sz w:val="24"/>
          <w:szCs w:val="24"/>
        </w:rPr>
        <w:t xml:space="preserve"> </w:t>
      </w:r>
      <w:r w:rsidR="009B6A37" w:rsidRPr="00131C1F">
        <w:rPr>
          <w:spacing w:val="-2"/>
          <w:sz w:val="24"/>
          <w:szCs w:val="24"/>
        </w:rPr>
        <w:t>деятельностей.</w:t>
      </w:r>
    </w:p>
    <w:p w:rsidR="009B6A37" w:rsidRPr="00131C1F" w:rsidRDefault="009B6A37" w:rsidP="00131C1F">
      <w:pPr>
        <w:pStyle w:val="a3"/>
        <w:tabs>
          <w:tab w:val="left" w:pos="426"/>
        </w:tabs>
        <w:spacing w:before="2" w:line="360" w:lineRule="auto"/>
        <w:ind w:left="0" w:right="21"/>
        <w:rPr>
          <w:sz w:val="24"/>
          <w:szCs w:val="24"/>
        </w:rPr>
      </w:pPr>
      <w:r w:rsidRPr="00131C1F">
        <w:rPr>
          <w:i/>
          <w:sz w:val="24"/>
          <w:szCs w:val="24"/>
        </w:rPr>
        <w:t xml:space="preserve">Развитие умственных способностей </w:t>
      </w:r>
      <w:r w:rsidRPr="00131C1F">
        <w:rPr>
          <w:sz w:val="24"/>
          <w:szCs w:val="24"/>
        </w:rPr>
        <w:t>дошкольника происходит через овладение действиями замещения и наглядного моделирования в различных видах деятельности, поэтому это направление имеет особую важность.</w:t>
      </w:r>
    </w:p>
    <w:p w:rsidR="009B6A37" w:rsidRPr="00131C1F" w:rsidRDefault="009B6A37" w:rsidP="00131C1F">
      <w:pPr>
        <w:tabs>
          <w:tab w:val="left" w:pos="426"/>
        </w:tabs>
        <w:spacing w:line="360" w:lineRule="auto"/>
        <w:ind w:right="21"/>
        <w:jc w:val="both"/>
        <w:rPr>
          <w:i/>
          <w:sz w:val="24"/>
          <w:szCs w:val="24"/>
        </w:rPr>
      </w:pPr>
      <w:r w:rsidRPr="00131C1F">
        <w:rPr>
          <w:sz w:val="24"/>
          <w:szCs w:val="24"/>
        </w:rPr>
        <w:t xml:space="preserve">В процессе работы не следует забывать о </w:t>
      </w:r>
      <w:r w:rsidRPr="00131C1F">
        <w:rPr>
          <w:i/>
          <w:sz w:val="24"/>
          <w:szCs w:val="24"/>
        </w:rPr>
        <w:t xml:space="preserve">развитии творческих </w:t>
      </w:r>
      <w:r w:rsidRPr="00131C1F">
        <w:rPr>
          <w:i/>
          <w:spacing w:val="-2"/>
          <w:sz w:val="24"/>
          <w:szCs w:val="24"/>
        </w:rPr>
        <w:t>способностей.</w:t>
      </w:r>
    </w:p>
    <w:p w:rsidR="009B6A37" w:rsidRPr="00131C1F" w:rsidRDefault="009B6A37" w:rsidP="00131C1F">
      <w:pPr>
        <w:tabs>
          <w:tab w:val="left" w:pos="426"/>
        </w:tabs>
        <w:spacing w:line="360" w:lineRule="auto"/>
        <w:ind w:right="21"/>
        <w:jc w:val="both"/>
        <w:rPr>
          <w:i/>
          <w:sz w:val="24"/>
          <w:szCs w:val="24"/>
        </w:rPr>
      </w:pPr>
      <w:r w:rsidRPr="00131C1F">
        <w:rPr>
          <w:sz w:val="24"/>
          <w:szCs w:val="24"/>
        </w:rPr>
        <w:t xml:space="preserve">С учетом того, что у ребенка с задержкой психомоторного и речевого развития ни один из видов деятельности не формируется своевременно и полноценно, необходимо целенаправленное </w:t>
      </w:r>
      <w:r w:rsidRPr="00131C1F">
        <w:rPr>
          <w:i/>
          <w:sz w:val="24"/>
          <w:szCs w:val="24"/>
        </w:rPr>
        <w:t>развитие предметно- практической и игровой деятельности.</w:t>
      </w:r>
    </w:p>
    <w:p w:rsidR="009B6A37" w:rsidRPr="00131C1F" w:rsidRDefault="009B6A37" w:rsidP="00131C1F">
      <w:pPr>
        <w:tabs>
          <w:tab w:val="left" w:pos="426"/>
        </w:tabs>
        <w:spacing w:line="360" w:lineRule="auto"/>
        <w:ind w:right="21"/>
        <w:jc w:val="both"/>
        <w:rPr>
          <w:i/>
          <w:sz w:val="24"/>
          <w:szCs w:val="24"/>
        </w:rPr>
      </w:pPr>
      <w:r w:rsidRPr="00131C1F">
        <w:rPr>
          <w:sz w:val="24"/>
          <w:szCs w:val="24"/>
        </w:rPr>
        <w:t xml:space="preserve">Общая задача всех участников коррекционно-педагогического процесса - </w:t>
      </w:r>
      <w:r w:rsidRPr="00131C1F">
        <w:rPr>
          <w:i/>
          <w:sz w:val="24"/>
          <w:szCs w:val="24"/>
        </w:rPr>
        <w:t>формирование ведущих видов деятельности ребенка, их мотивационных, ориентировочно-операционных и регуляционных компонентов.</w:t>
      </w:r>
    </w:p>
    <w:p w:rsidR="009B6A37" w:rsidRPr="00131C1F" w:rsidRDefault="009B6A37" w:rsidP="00131C1F">
      <w:pPr>
        <w:pStyle w:val="a3"/>
        <w:tabs>
          <w:tab w:val="left" w:pos="426"/>
        </w:tabs>
        <w:spacing w:before="2" w:line="360" w:lineRule="auto"/>
        <w:ind w:left="0" w:right="21"/>
        <w:rPr>
          <w:sz w:val="24"/>
          <w:szCs w:val="24"/>
        </w:rPr>
      </w:pPr>
      <w:r w:rsidRPr="00131C1F">
        <w:rPr>
          <w:i/>
          <w:sz w:val="24"/>
          <w:szCs w:val="24"/>
        </w:rPr>
        <w:t xml:space="preserve">Развитие саморегуляции. </w:t>
      </w:r>
      <w:r w:rsidRPr="00131C1F">
        <w:rPr>
          <w:sz w:val="24"/>
          <w:szCs w:val="24"/>
        </w:rPr>
        <w:t>Ребенка необходимо учить слушать инструкцию, адекватно действовать в соответствии с ней, замечать и исправлять свои ошибки, оценивать результат своей работы. Это будет способствовать формированию предпосылок для овладения учебной деятельностью на этапе школьного обучения.</w:t>
      </w:r>
    </w:p>
    <w:p w:rsidR="009B6A37" w:rsidRPr="00131C1F" w:rsidRDefault="009B6A37" w:rsidP="00131C1F">
      <w:pPr>
        <w:pStyle w:val="a3"/>
        <w:tabs>
          <w:tab w:val="left" w:pos="426"/>
        </w:tabs>
        <w:spacing w:line="360" w:lineRule="auto"/>
        <w:ind w:left="0" w:right="21"/>
        <w:rPr>
          <w:sz w:val="24"/>
          <w:szCs w:val="24"/>
        </w:rPr>
      </w:pPr>
      <w:r w:rsidRPr="00131C1F">
        <w:rPr>
          <w:sz w:val="24"/>
          <w:szCs w:val="24"/>
        </w:rPr>
        <w:t xml:space="preserve">Важным направлением является </w:t>
      </w:r>
      <w:r w:rsidRPr="00131C1F">
        <w:rPr>
          <w:i/>
          <w:sz w:val="24"/>
          <w:szCs w:val="24"/>
        </w:rPr>
        <w:t>развитие эмоционально-личностной сферы</w:t>
      </w:r>
      <w:r w:rsidRPr="00131C1F">
        <w:rPr>
          <w:sz w:val="24"/>
          <w:szCs w:val="24"/>
        </w:rPr>
        <w:t xml:space="preserve">, психокоррекционная работа по преодолению эмоционально-волевой незрелости, негативных черт формирующегося характера, поведенческих </w:t>
      </w:r>
      <w:r w:rsidRPr="00131C1F">
        <w:rPr>
          <w:spacing w:val="-2"/>
          <w:sz w:val="24"/>
          <w:szCs w:val="24"/>
        </w:rPr>
        <w:t>отклонений.</w:t>
      </w:r>
    </w:p>
    <w:p w:rsidR="009B6A37" w:rsidRPr="00131C1F" w:rsidRDefault="009B6A37" w:rsidP="00131C1F">
      <w:pPr>
        <w:pStyle w:val="3"/>
        <w:tabs>
          <w:tab w:val="left" w:pos="426"/>
        </w:tabs>
        <w:spacing w:before="2" w:line="360" w:lineRule="auto"/>
        <w:ind w:right="21"/>
        <w:rPr>
          <w:rFonts w:ascii="Times New Roman" w:hAnsi="Times New Roman" w:cs="Times New Roman"/>
          <w:color w:val="auto"/>
        </w:rPr>
      </w:pPr>
      <w:r w:rsidRPr="00131C1F">
        <w:rPr>
          <w:rFonts w:ascii="Times New Roman" w:hAnsi="Times New Roman" w:cs="Times New Roman"/>
          <w:color w:val="auto"/>
        </w:rPr>
        <w:t>Этап</w:t>
      </w:r>
      <w:r w:rsidRPr="00131C1F">
        <w:rPr>
          <w:rFonts w:ascii="Times New Roman" w:hAnsi="Times New Roman" w:cs="Times New Roman"/>
          <w:color w:val="auto"/>
          <w:spacing w:val="-5"/>
        </w:rPr>
        <w:t xml:space="preserve"> 3.</w:t>
      </w:r>
    </w:p>
    <w:p w:rsidR="009B6A37" w:rsidRPr="00131C1F" w:rsidRDefault="009B6A37" w:rsidP="00131C1F">
      <w:pPr>
        <w:tabs>
          <w:tab w:val="left" w:pos="426"/>
        </w:tabs>
        <w:spacing w:line="360" w:lineRule="auto"/>
        <w:ind w:right="21"/>
        <w:jc w:val="both"/>
        <w:rPr>
          <w:b/>
          <w:i/>
          <w:sz w:val="24"/>
          <w:szCs w:val="24"/>
        </w:rPr>
      </w:pPr>
      <w:r w:rsidRPr="00131C1F">
        <w:rPr>
          <w:b/>
          <w:i/>
          <w:sz w:val="24"/>
          <w:szCs w:val="24"/>
        </w:rPr>
        <w:t>Основная цель - развитие возможностей ребенка для достижения целевых ориентиров ДО и формирование школьно значимых навыков, основных компонентов психологической готовности к школьному</w:t>
      </w:r>
      <w:r w:rsidRPr="00131C1F">
        <w:rPr>
          <w:b/>
          <w:i/>
          <w:spacing w:val="40"/>
          <w:sz w:val="24"/>
          <w:szCs w:val="24"/>
        </w:rPr>
        <w:t xml:space="preserve"> </w:t>
      </w:r>
      <w:r w:rsidRPr="00131C1F">
        <w:rPr>
          <w:b/>
          <w:i/>
          <w:spacing w:val="-2"/>
          <w:sz w:val="24"/>
          <w:szCs w:val="24"/>
        </w:rPr>
        <w:t>обучению.</w:t>
      </w:r>
    </w:p>
    <w:p w:rsidR="009B6A37" w:rsidRPr="00131C1F" w:rsidRDefault="009B6A37" w:rsidP="00131C1F">
      <w:pPr>
        <w:pStyle w:val="a3"/>
        <w:tabs>
          <w:tab w:val="left" w:pos="426"/>
        </w:tabs>
        <w:spacing w:line="360" w:lineRule="auto"/>
        <w:ind w:left="0" w:right="21"/>
        <w:rPr>
          <w:sz w:val="24"/>
          <w:szCs w:val="24"/>
        </w:rPr>
      </w:pPr>
      <w:r w:rsidRPr="00131C1F">
        <w:rPr>
          <w:sz w:val="24"/>
          <w:szCs w:val="24"/>
        </w:rPr>
        <w:t>На данном этапе вся работа строится с ориентацией на развитие возможностей</w:t>
      </w:r>
      <w:r w:rsidRPr="00131C1F">
        <w:rPr>
          <w:spacing w:val="39"/>
          <w:sz w:val="24"/>
          <w:szCs w:val="24"/>
        </w:rPr>
        <w:t xml:space="preserve">  </w:t>
      </w:r>
      <w:r w:rsidRPr="00131C1F">
        <w:rPr>
          <w:sz w:val="24"/>
          <w:szCs w:val="24"/>
        </w:rPr>
        <w:t>ребенка</w:t>
      </w:r>
      <w:r w:rsidRPr="00131C1F">
        <w:rPr>
          <w:spacing w:val="41"/>
          <w:sz w:val="24"/>
          <w:szCs w:val="24"/>
        </w:rPr>
        <w:t xml:space="preserve">  </w:t>
      </w:r>
      <w:r w:rsidRPr="00131C1F">
        <w:rPr>
          <w:sz w:val="24"/>
          <w:szCs w:val="24"/>
        </w:rPr>
        <w:t>к</w:t>
      </w:r>
      <w:r w:rsidRPr="00131C1F">
        <w:rPr>
          <w:spacing w:val="40"/>
          <w:sz w:val="24"/>
          <w:szCs w:val="24"/>
        </w:rPr>
        <w:t xml:space="preserve">  </w:t>
      </w:r>
      <w:r w:rsidRPr="00131C1F">
        <w:rPr>
          <w:sz w:val="24"/>
          <w:szCs w:val="24"/>
        </w:rPr>
        <w:lastRenderedPageBreak/>
        <w:t>достижению</w:t>
      </w:r>
      <w:r w:rsidRPr="00131C1F">
        <w:rPr>
          <w:spacing w:val="39"/>
          <w:sz w:val="24"/>
          <w:szCs w:val="24"/>
        </w:rPr>
        <w:t xml:space="preserve">  </w:t>
      </w:r>
      <w:r w:rsidRPr="00131C1F">
        <w:rPr>
          <w:sz w:val="24"/>
          <w:szCs w:val="24"/>
        </w:rPr>
        <w:t>целевых</w:t>
      </w:r>
      <w:r w:rsidRPr="00131C1F">
        <w:rPr>
          <w:spacing w:val="38"/>
          <w:sz w:val="24"/>
          <w:szCs w:val="24"/>
        </w:rPr>
        <w:t xml:space="preserve">  </w:t>
      </w:r>
      <w:r w:rsidRPr="00131C1F">
        <w:rPr>
          <w:sz w:val="24"/>
          <w:szCs w:val="24"/>
        </w:rPr>
        <w:t>ориентиров</w:t>
      </w:r>
      <w:r w:rsidRPr="00131C1F">
        <w:rPr>
          <w:spacing w:val="40"/>
          <w:sz w:val="24"/>
          <w:szCs w:val="24"/>
        </w:rPr>
        <w:t xml:space="preserve">  </w:t>
      </w:r>
      <w:r w:rsidRPr="00131C1F">
        <w:rPr>
          <w:spacing w:val="-2"/>
          <w:sz w:val="24"/>
          <w:szCs w:val="24"/>
        </w:rPr>
        <w:t>дошкольного</w:t>
      </w:r>
      <w:r w:rsidR="006240B3" w:rsidRPr="00131C1F">
        <w:rPr>
          <w:sz w:val="24"/>
          <w:szCs w:val="24"/>
        </w:rPr>
        <w:t xml:space="preserve"> </w:t>
      </w:r>
      <w:r w:rsidRPr="00131C1F">
        <w:rPr>
          <w:sz w:val="24"/>
          <w:szCs w:val="24"/>
        </w:rPr>
        <w:t>образования и формирование значимых в школе навыков, основных компонентов психологической готовности к школьному обучению.</w:t>
      </w:r>
    </w:p>
    <w:p w:rsidR="009B6A37" w:rsidRPr="00131C1F" w:rsidRDefault="009B6A37" w:rsidP="00131C1F">
      <w:pPr>
        <w:pStyle w:val="a3"/>
        <w:tabs>
          <w:tab w:val="left" w:pos="426"/>
        </w:tabs>
        <w:spacing w:line="360" w:lineRule="auto"/>
        <w:ind w:left="0" w:right="21"/>
        <w:rPr>
          <w:sz w:val="24"/>
          <w:szCs w:val="24"/>
        </w:rPr>
      </w:pPr>
      <w:r w:rsidRPr="00131C1F">
        <w:rPr>
          <w:sz w:val="24"/>
          <w:szCs w:val="24"/>
        </w:rPr>
        <w:t xml:space="preserve">Особое внимание уделяется </w:t>
      </w:r>
      <w:r w:rsidRPr="00131C1F">
        <w:rPr>
          <w:i/>
          <w:sz w:val="24"/>
          <w:szCs w:val="24"/>
        </w:rPr>
        <w:t>развитию мыслительных операций</w:t>
      </w:r>
      <w:r w:rsidRPr="00131C1F">
        <w:rPr>
          <w:sz w:val="24"/>
          <w:szCs w:val="24"/>
        </w:rPr>
        <w:t>,</w:t>
      </w:r>
      <w:r w:rsidRPr="00131C1F">
        <w:rPr>
          <w:spacing w:val="40"/>
          <w:sz w:val="24"/>
          <w:szCs w:val="24"/>
        </w:rPr>
        <w:t xml:space="preserve"> </w:t>
      </w:r>
      <w:r w:rsidRPr="00131C1F">
        <w:rPr>
          <w:sz w:val="24"/>
          <w:szCs w:val="24"/>
        </w:rPr>
        <w:t>конкретно-понятийного, элементарного умозаключающего мышления, формированию обобщающих понятий, обогащению и систематизации представлений об окружающем мире.</w:t>
      </w:r>
    </w:p>
    <w:p w:rsidR="009B6A37" w:rsidRPr="00131C1F" w:rsidRDefault="009B6A37" w:rsidP="00131C1F">
      <w:pPr>
        <w:tabs>
          <w:tab w:val="left" w:pos="426"/>
        </w:tabs>
        <w:spacing w:before="3" w:line="360" w:lineRule="auto"/>
        <w:ind w:right="21"/>
        <w:jc w:val="both"/>
        <w:rPr>
          <w:sz w:val="24"/>
          <w:szCs w:val="24"/>
        </w:rPr>
      </w:pPr>
      <w:r w:rsidRPr="00131C1F">
        <w:rPr>
          <w:i/>
          <w:sz w:val="24"/>
          <w:szCs w:val="24"/>
        </w:rPr>
        <w:t xml:space="preserve">Преодоление недостатков в речевом развитии </w:t>
      </w:r>
      <w:r w:rsidRPr="00131C1F">
        <w:rPr>
          <w:sz w:val="24"/>
          <w:szCs w:val="24"/>
        </w:rPr>
        <w:t>- важнейшая задача в работе учителя-логопеда, учителя-дефектолога и воспитателей.</w:t>
      </w:r>
      <w:r w:rsidR="00131C1F" w:rsidRPr="00131C1F">
        <w:rPr>
          <w:sz w:val="24"/>
          <w:szCs w:val="24"/>
        </w:rPr>
        <w:t xml:space="preserve"> </w:t>
      </w:r>
      <w:r w:rsidRPr="00131C1F">
        <w:rPr>
          <w:sz w:val="24"/>
          <w:szCs w:val="24"/>
        </w:rPr>
        <w:t>Она включает в себя традиционные направления по формированию фонетико-фонематических и лексико-грамматических средств языка, развитию связной речи, подготовке к обучению грамоте. У обучающихся с ЗПР страдают все функции речи, поэтому особое внимание уделяется как коммуникативной, так и регулирующей планирующей функции речи, развитию словесной регуляции действий и формированию механизмов, необходимых</w:t>
      </w:r>
      <w:r w:rsidRPr="00131C1F">
        <w:rPr>
          <w:spacing w:val="-2"/>
          <w:sz w:val="24"/>
          <w:szCs w:val="24"/>
        </w:rPr>
        <w:t xml:space="preserve"> </w:t>
      </w:r>
      <w:r w:rsidRPr="00131C1F">
        <w:rPr>
          <w:sz w:val="24"/>
          <w:szCs w:val="24"/>
        </w:rPr>
        <w:t>для овладения связной речью.</w:t>
      </w:r>
    </w:p>
    <w:p w:rsidR="009B6A37" w:rsidRPr="00131C1F" w:rsidRDefault="009B6A37" w:rsidP="00131C1F">
      <w:pPr>
        <w:tabs>
          <w:tab w:val="left" w:pos="426"/>
        </w:tabs>
        <w:spacing w:line="360" w:lineRule="auto"/>
        <w:ind w:right="21"/>
        <w:jc w:val="both"/>
        <w:rPr>
          <w:i/>
          <w:sz w:val="24"/>
          <w:szCs w:val="24"/>
        </w:rPr>
      </w:pPr>
      <w:r w:rsidRPr="00131C1F">
        <w:rPr>
          <w:i/>
          <w:sz w:val="24"/>
          <w:szCs w:val="24"/>
        </w:rPr>
        <w:t>На этапе подготовки к школе одной из важных задач является обучение звуко-слоговому анализу и синтезу, формирование предпосылок для овладения навыками письма и чтения.</w:t>
      </w:r>
    </w:p>
    <w:p w:rsidR="009B6A37" w:rsidRPr="00131C1F" w:rsidRDefault="009B6A37" w:rsidP="00131C1F">
      <w:pPr>
        <w:tabs>
          <w:tab w:val="left" w:pos="426"/>
        </w:tabs>
        <w:spacing w:line="360" w:lineRule="auto"/>
        <w:ind w:right="21"/>
        <w:jc w:val="both"/>
        <w:rPr>
          <w:sz w:val="24"/>
          <w:szCs w:val="24"/>
        </w:rPr>
      </w:pPr>
      <w:r w:rsidRPr="00131C1F">
        <w:rPr>
          <w:sz w:val="24"/>
          <w:szCs w:val="24"/>
        </w:rPr>
        <w:t xml:space="preserve">Не менее важная задача - </w:t>
      </w:r>
      <w:r w:rsidRPr="00131C1F">
        <w:rPr>
          <w:i/>
          <w:sz w:val="24"/>
          <w:szCs w:val="24"/>
        </w:rPr>
        <w:t xml:space="preserve">стимуляция коммуникативной активности, совершенствование речевой коммуникации: </w:t>
      </w:r>
      <w:r w:rsidRPr="00131C1F">
        <w:rPr>
          <w:sz w:val="24"/>
          <w:szCs w:val="24"/>
        </w:rPr>
        <w:t xml:space="preserve">создание условий для ситуативно- делового, внеситуативно-познавательного и внеситуативно-личностного </w:t>
      </w:r>
      <w:r w:rsidRPr="00131C1F">
        <w:rPr>
          <w:spacing w:val="-2"/>
          <w:sz w:val="24"/>
          <w:szCs w:val="24"/>
        </w:rPr>
        <w:t>общения.</w:t>
      </w:r>
    </w:p>
    <w:p w:rsidR="009B6A37" w:rsidRPr="00131C1F" w:rsidRDefault="009B6A37" w:rsidP="00131C1F">
      <w:pPr>
        <w:tabs>
          <w:tab w:val="left" w:pos="426"/>
        </w:tabs>
        <w:spacing w:line="360" w:lineRule="auto"/>
        <w:ind w:right="21"/>
        <w:jc w:val="both"/>
        <w:rPr>
          <w:i/>
          <w:sz w:val="24"/>
          <w:szCs w:val="24"/>
        </w:rPr>
      </w:pPr>
      <w:r w:rsidRPr="00131C1F">
        <w:rPr>
          <w:sz w:val="24"/>
          <w:szCs w:val="24"/>
        </w:rPr>
        <w:t xml:space="preserve">Психологическая коррекция предусматривает развитие образа Я, </w:t>
      </w:r>
      <w:r w:rsidRPr="00131C1F">
        <w:rPr>
          <w:i/>
          <w:sz w:val="24"/>
          <w:szCs w:val="24"/>
        </w:rPr>
        <w:t>предупреждение и преодоление недостатков в эмоционально-личностной, волевой и поведенческой сферах.</w:t>
      </w:r>
    </w:p>
    <w:p w:rsidR="009B6A37" w:rsidRPr="00131C1F" w:rsidRDefault="009B6A37" w:rsidP="00131C1F">
      <w:pPr>
        <w:pStyle w:val="a3"/>
        <w:tabs>
          <w:tab w:val="left" w:pos="426"/>
        </w:tabs>
        <w:spacing w:line="360" w:lineRule="auto"/>
        <w:ind w:left="0" w:right="21"/>
        <w:rPr>
          <w:sz w:val="24"/>
          <w:szCs w:val="24"/>
        </w:rPr>
      </w:pPr>
      <w:r w:rsidRPr="00131C1F">
        <w:rPr>
          <w:sz w:val="24"/>
          <w:szCs w:val="24"/>
        </w:rPr>
        <w:t xml:space="preserve">Следует планировать и осуществлять работу по формированию способности к волевым усилиям, произвольной регуляции поведения; по преодолению негативных качеств формирующегося характера, предупреждению и устранению аффективных, негативистских, аутистических </w:t>
      </w:r>
      <w:r w:rsidRPr="00131C1F">
        <w:rPr>
          <w:spacing w:val="-2"/>
          <w:sz w:val="24"/>
          <w:szCs w:val="24"/>
        </w:rPr>
        <w:t>проявлений.</w:t>
      </w:r>
    </w:p>
    <w:p w:rsidR="009B6A37" w:rsidRPr="00131C1F" w:rsidRDefault="009B6A37" w:rsidP="00131C1F">
      <w:pPr>
        <w:tabs>
          <w:tab w:val="left" w:pos="426"/>
        </w:tabs>
        <w:spacing w:line="360" w:lineRule="auto"/>
        <w:ind w:right="21"/>
        <w:jc w:val="both"/>
        <w:rPr>
          <w:sz w:val="24"/>
          <w:szCs w:val="24"/>
        </w:rPr>
      </w:pPr>
      <w:r w:rsidRPr="00131C1F">
        <w:rPr>
          <w:sz w:val="24"/>
          <w:szCs w:val="24"/>
        </w:rPr>
        <w:t xml:space="preserve">Одно из приоритетных направлений - </w:t>
      </w:r>
      <w:r w:rsidRPr="00131C1F">
        <w:rPr>
          <w:i/>
          <w:sz w:val="24"/>
          <w:szCs w:val="24"/>
        </w:rPr>
        <w:t xml:space="preserve">развитие нравственно-этической сферы, </w:t>
      </w:r>
      <w:r w:rsidRPr="00131C1F">
        <w:rPr>
          <w:sz w:val="24"/>
          <w:szCs w:val="24"/>
        </w:rPr>
        <w:t>создание условий для эмоционально-личностного становления и социальной адаптации обучающихся.</w:t>
      </w:r>
    </w:p>
    <w:p w:rsidR="009B6A37" w:rsidRPr="00131C1F" w:rsidRDefault="009B6A37" w:rsidP="00131C1F">
      <w:pPr>
        <w:tabs>
          <w:tab w:val="left" w:pos="426"/>
        </w:tabs>
        <w:spacing w:line="360" w:lineRule="auto"/>
        <w:ind w:right="21"/>
        <w:jc w:val="both"/>
        <w:rPr>
          <w:sz w:val="24"/>
          <w:szCs w:val="24"/>
        </w:rPr>
      </w:pPr>
      <w:r w:rsidRPr="00131C1F">
        <w:rPr>
          <w:i/>
          <w:sz w:val="24"/>
          <w:szCs w:val="24"/>
        </w:rPr>
        <w:t>Такой подход соответствует обеспечению преемственности</w:t>
      </w:r>
      <w:r w:rsidRPr="00131C1F">
        <w:rPr>
          <w:i/>
          <w:spacing w:val="40"/>
          <w:sz w:val="24"/>
          <w:szCs w:val="24"/>
        </w:rPr>
        <w:t xml:space="preserve"> </w:t>
      </w:r>
      <w:r w:rsidRPr="00131C1F">
        <w:rPr>
          <w:i/>
          <w:sz w:val="24"/>
          <w:szCs w:val="24"/>
        </w:rPr>
        <w:t xml:space="preserve">дошкольного и начального общего образования за счет развития функционального базиса для формирования предпосылок универсальных учебных действий (далее - УУД). </w:t>
      </w:r>
      <w:r w:rsidRPr="00131C1F">
        <w:rPr>
          <w:sz w:val="24"/>
          <w:szCs w:val="24"/>
        </w:rPr>
        <w:t>Именно на УУД в личностной, коммуникативной, познавательной и регулятивной сферах ориентированы стандарты начального общего образования.</w:t>
      </w:r>
    </w:p>
    <w:p w:rsidR="009B6A37" w:rsidRPr="00131C1F" w:rsidRDefault="00131C1F" w:rsidP="00131C1F">
      <w:pPr>
        <w:pStyle w:val="1"/>
        <w:widowControl w:val="0"/>
        <w:tabs>
          <w:tab w:val="left" w:pos="426"/>
          <w:tab w:val="left" w:pos="1710"/>
          <w:tab w:val="left" w:pos="2872"/>
          <w:tab w:val="left" w:pos="6677"/>
          <w:tab w:val="left" w:pos="9916"/>
        </w:tabs>
        <w:autoSpaceDE w:val="0"/>
        <w:autoSpaceDN w:val="0"/>
        <w:spacing w:before="318" w:beforeAutospacing="0" w:after="0" w:afterAutospacing="0" w:line="360" w:lineRule="auto"/>
        <w:ind w:right="21"/>
        <w:jc w:val="both"/>
        <w:rPr>
          <w:b w:val="0"/>
          <w:sz w:val="24"/>
          <w:szCs w:val="24"/>
        </w:rPr>
      </w:pPr>
      <w:r w:rsidRPr="00131C1F">
        <w:rPr>
          <w:b w:val="0"/>
          <w:sz w:val="24"/>
          <w:szCs w:val="24"/>
        </w:rPr>
        <w:t>2.</w:t>
      </w:r>
      <w:r w:rsidR="009B6A37" w:rsidRPr="00131C1F">
        <w:rPr>
          <w:b w:val="0"/>
          <w:sz w:val="24"/>
          <w:szCs w:val="24"/>
        </w:rPr>
        <w:t>Организация диагностической работы как основы</w:t>
      </w:r>
      <w:r w:rsidR="006240B3" w:rsidRPr="00131C1F">
        <w:rPr>
          <w:b w:val="0"/>
          <w:sz w:val="24"/>
          <w:szCs w:val="24"/>
        </w:rPr>
        <w:t xml:space="preserve"> </w:t>
      </w:r>
      <w:r w:rsidR="009B6A37" w:rsidRPr="00131C1F">
        <w:rPr>
          <w:b w:val="0"/>
          <w:spacing w:val="-2"/>
          <w:sz w:val="24"/>
          <w:szCs w:val="24"/>
        </w:rPr>
        <w:t>образовательной деятельности</w:t>
      </w:r>
      <w:r w:rsidR="006240B3" w:rsidRPr="00131C1F">
        <w:rPr>
          <w:b w:val="0"/>
          <w:spacing w:val="-2"/>
          <w:sz w:val="24"/>
          <w:szCs w:val="24"/>
        </w:rPr>
        <w:t xml:space="preserve"> </w:t>
      </w:r>
      <w:r w:rsidR="009B6A37" w:rsidRPr="00131C1F">
        <w:rPr>
          <w:b w:val="0"/>
          <w:spacing w:val="-6"/>
          <w:sz w:val="24"/>
          <w:szCs w:val="24"/>
        </w:rPr>
        <w:t xml:space="preserve">по профессиональной коррекции </w:t>
      </w:r>
      <w:r w:rsidR="009B6A37" w:rsidRPr="00131C1F">
        <w:rPr>
          <w:b w:val="0"/>
          <w:sz w:val="24"/>
          <w:szCs w:val="24"/>
        </w:rPr>
        <w:t>нарушений развития детей  с ЗПР</w:t>
      </w:r>
    </w:p>
    <w:p w:rsidR="009B6A37" w:rsidRPr="00131C1F" w:rsidRDefault="009B6A37" w:rsidP="00131C1F">
      <w:pPr>
        <w:tabs>
          <w:tab w:val="left" w:pos="426"/>
        </w:tabs>
        <w:spacing w:before="66" w:line="360" w:lineRule="auto"/>
        <w:ind w:right="21"/>
        <w:jc w:val="both"/>
        <w:rPr>
          <w:i/>
          <w:sz w:val="24"/>
          <w:szCs w:val="24"/>
        </w:rPr>
      </w:pPr>
      <w:r w:rsidRPr="00131C1F">
        <w:rPr>
          <w:sz w:val="24"/>
          <w:szCs w:val="24"/>
        </w:rPr>
        <w:t>ФГОС ДО регламентирует диагностическую работу, в нем указывается,</w:t>
      </w:r>
      <w:r w:rsidRPr="00131C1F">
        <w:rPr>
          <w:spacing w:val="40"/>
          <w:sz w:val="24"/>
          <w:szCs w:val="24"/>
        </w:rPr>
        <w:t xml:space="preserve"> </w:t>
      </w:r>
      <w:r w:rsidRPr="00131C1F">
        <w:rPr>
          <w:sz w:val="24"/>
          <w:szCs w:val="24"/>
        </w:rPr>
        <w:t xml:space="preserve">что при реализации Программы </w:t>
      </w:r>
      <w:r w:rsidRPr="00131C1F">
        <w:rPr>
          <w:i/>
          <w:sz w:val="24"/>
          <w:szCs w:val="24"/>
        </w:rPr>
        <w:t>может проводиться оценка индивидуального развития обучающихся.</w:t>
      </w:r>
      <w:r w:rsidR="00131C1F" w:rsidRPr="00131C1F">
        <w:rPr>
          <w:i/>
          <w:sz w:val="24"/>
          <w:szCs w:val="24"/>
        </w:rPr>
        <w:t xml:space="preserve"> </w:t>
      </w:r>
      <w:r w:rsidRPr="00131C1F">
        <w:rPr>
          <w:sz w:val="24"/>
          <w:szCs w:val="24"/>
        </w:rPr>
        <w:t xml:space="preserve">Такая </w:t>
      </w:r>
      <w:r w:rsidRPr="00131C1F">
        <w:rPr>
          <w:sz w:val="24"/>
          <w:szCs w:val="24"/>
        </w:rPr>
        <w:lastRenderedPageBreak/>
        <w:t>оценка производится педагогическими работниками в рамках педагогической диагностики (оценки индивидуального развития обучающихся дошкольного возраста, связанной с оценкой эффективности педагогических действий и лежащей в основе их дальнейшего планирования).</w:t>
      </w:r>
    </w:p>
    <w:p w:rsidR="009B6A37" w:rsidRPr="00131C1F" w:rsidRDefault="009B6A37" w:rsidP="00131C1F">
      <w:pPr>
        <w:tabs>
          <w:tab w:val="left" w:pos="426"/>
        </w:tabs>
        <w:spacing w:before="3" w:line="360" w:lineRule="auto"/>
        <w:ind w:right="21"/>
        <w:jc w:val="both"/>
        <w:rPr>
          <w:i/>
          <w:sz w:val="24"/>
          <w:szCs w:val="24"/>
        </w:rPr>
      </w:pPr>
      <w:r w:rsidRPr="00131C1F">
        <w:rPr>
          <w:i/>
          <w:sz w:val="24"/>
          <w:szCs w:val="24"/>
        </w:rPr>
        <w:t xml:space="preserve">Результаты педагогической диагностики (мониторинга) могут использоваться исключительно для решения следующих образовательных </w:t>
      </w:r>
      <w:r w:rsidRPr="00131C1F">
        <w:rPr>
          <w:i/>
          <w:spacing w:val="-2"/>
          <w:sz w:val="24"/>
          <w:szCs w:val="24"/>
        </w:rPr>
        <w:t>задач:</w:t>
      </w:r>
    </w:p>
    <w:p w:rsidR="009B6A37" w:rsidRPr="00131C1F" w:rsidRDefault="00131C1F" w:rsidP="00131C1F">
      <w:pPr>
        <w:tabs>
          <w:tab w:val="left" w:pos="426"/>
          <w:tab w:val="left" w:pos="1613"/>
        </w:tabs>
        <w:spacing w:line="360" w:lineRule="auto"/>
        <w:ind w:right="21"/>
        <w:rPr>
          <w:sz w:val="24"/>
          <w:szCs w:val="24"/>
        </w:rPr>
      </w:pPr>
      <w:r w:rsidRPr="00131C1F">
        <w:rPr>
          <w:sz w:val="24"/>
          <w:szCs w:val="24"/>
        </w:rPr>
        <w:t>-</w:t>
      </w:r>
      <w:r w:rsidR="009B6A37" w:rsidRPr="00131C1F">
        <w:rPr>
          <w:sz w:val="24"/>
          <w:szCs w:val="24"/>
        </w:rPr>
        <w:t>индивидуализации образования (в т.ч. поддержки ребенка, построения его образовательной траектории или профессиональной коррекции особенностей его развития);</w:t>
      </w:r>
    </w:p>
    <w:p w:rsidR="009B6A37" w:rsidRPr="00131C1F" w:rsidRDefault="00131C1F" w:rsidP="00131C1F">
      <w:pPr>
        <w:tabs>
          <w:tab w:val="left" w:pos="426"/>
        </w:tabs>
        <w:spacing w:line="360" w:lineRule="auto"/>
        <w:ind w:right="21"/>
        <w:rPr>
          <w:sz w:val="24"/>
          <w:szCs w:val="24"/>
        </w:rPr>
      </w:pPr>
      <w:r w:rsidRPr="00131C1F">
        <w:rPr>
          <w:sz w:val="24"/>
          <w:szCs w:val="24"/>
        </w:rPr>
        <w:t>-</w:t>
      </w:r>
      <w:r w:rsidR="009B6A37" w:rsidRPr="00131C1F">
        <w:rPr>
          <w:sz w:val="24"/>
          <w:szCs w:val="24"/>
        </w:rPr>
        <w:t>оптимизации</w:t>
      </w:r>
      <w:r w:rsidR="009B6A37" w:rsidRPr="00131C1F">
        <w:rPr>
          <w:spacing w:val="-9"/>
          <w:sz w:val="24"/>
          <w:szCs w:val="24"/>
        </w:rPr>
        <w:t xml:space="preserve"> </w:t>
      </w:r>
      <w:r w:rsidR="009B6A37" w:rsidRPr="00131C1F">
        <w:rPr>
          <w:sz w:val="24"/>
          <w:szCs w:val="24"/>
        </w:rPr>
        <w:t>работы</w:t>
      </w:r>
      <w:r w:rsidR="009B6A37" w:rsidRPr="00131C1F">
        <w:rPr>
          <w:spacing w:val="-9"/>
          <w:sz w:val="24"/>
          <w:szCs w:val="24"/>
        </w:rPr>
        <w:t xml:space="preserve"> </w:t>
      </w:r>
      <w:r w:rsidR="009B6A37" w:rsidRPr="00131C1F">
        <w:rPr>
          <w:sz w:val="24"/>
          <w:szCs w:val="24"/>
        </w:rPr>
        <w:t>с</w:t>
      </w:r>
      <w:r w:rsidR="009B6A37" w:rsidRPr="00131C1F">
        <w:rPr>
          <w:spacing w:val="-7"/>
          <w:sz w:val="24"/>
          <w:szCs w:val="24"/>
        </w:rPr>
        <w:t xml:space="preserve"> </w:t>
      </w:r>
      <w:r w:rsidR="009B6A37" w:rsidRPr="00131C1F">
        <w:rPr>
          <w:sz w:val="24"/>
          <w:szCs w:val="24"/>
        </w:rPr>
        <w:t>группой</w:t>
      </w:r>
      <w:r w:rsidR="009B6A37" w:rsidRPr="00131C1F">
        <w:rPr>
          <w:spacing w:val="-9"/>
          <w:sz w:val="24"/>
          <w:szCs w:val="24"/>
        </w:rPr>
        <w:t xml:space="preserve"> </w:t>
      </w:r>
      <w:r w:rsidR="009B6A37" w:rsidRPr="00131C1F">
        <w:rPr>
          <w:spacing w:val="-2"/>
          <w:sz w:val="24"/>
          <w:szCs w:val="24"/>
        </w:rPr>
        <w:t>обучающихся.</w:t>
      </w:r>
    </w:p>
    <w:p w:rsidR="009B6A37" w:rsidRPr="00131C1F" w:rsidRDefault="009B6A37" w:rsidP="00131C1F">
      <w:pPr>
        <w:pStyle w:val="a3"/>
        <w:tabs>
          <w:tab w:val="left" w:pos="426"/>
        </w:tabs>
        <w:spacing w:line="360" w:lineRule="auto"/>
        <w:ind w:left="0" w:right="21"/>
        <w:rPr>
          <w:sz w:val="24"/>
          <w:szCs w:val="24"/>
        </w:rPr>
      </w:pPr>
      <w:r w:rsidRPr="00131C1F">
        <w:rPr>
          <w:sz w:val="24"/>
          <w:szCs w:val="24"/>
        </w:rPr>
        <w:t>При необходимости используется психологическая диагностика развития обучающихся (выявление и изучение индивидуально-психологических особенностей, обучающихся), которую проводят педагоги-психологи. В этом случае участие ребенка в психологической диагностике допускается только с согласия его родителей (законных представителей).</w:t>
      </w:r>
    </w:p>
    <w:p w:rsidR="009B6A37" w:rsidRPr="00131C1F" w:rsidRDefault="009B6A37" w:rsidP="00131C1F">
      <w:pPr>
        <w:pStyle w:val="a3"/>
        <w:tabs>
          <w:tab w:val="left" w:pos="426"/>
        </w:tabs>
        <w:spacing w:before="3" w:line="360" w:lineRule="auto"/>
        <w:ind w:left="0" w:right="21"/>
        <w:rPr>
          <w:sz w:val="24"/>
          <w:szCs w:val="24"/>
        </w:rPr>
      </w:pPr>
      <w:r w:rsidRPr="00131C1F">
        <w:rPr>
          <w:sz w:val="24"/>
          <w:szCs w:val="24"/>
        </w:rPr>
        <w:t>Диагностическая работа занимает особое место в коррекционно- педагогическом процессе, играет роль индикатора результативности оздоровительных, коррекционно-развивающих и воспитательно- образовательных мероприятий.</w:t>
      </w:r>
    </w:p>
    <w:p w:rsidR="009B6A37" w:rsidRPr="00131C1F" w:rsidRDefault="009B6A37" w:rsidP="00131C1F">
      <w:pPr>
        <w:pStyle w:val="a3"/>
        <w:tabs>
          <w:tab w:val="left" w:pos="426"/>
        </w:tabs>
        <w:spacing w:line="360" w:lineRule="auto"/>
        <w:ind w:left="0" w:right="21"/>
        <w:rPr>
          <w:sz w:val="24"/>
          <w:szCs w:val="24"/>
        </w:rPr>
      </w:pPr>
      <w:r w:rsidRPr="00131C1F">
        <w:rPr>
          <w:sz w:val="24"/>
          <w:szCs w:val="24"/>
        </w:rPr>
        <w:t>При этом диагностика не ориентирована на оценку достижения детьми целевых ориентиров дошкольного образования.</w:t>
      </w:r>
    </w:p>
    <w:p w:rsidR="009B6A37" w:rsidRPr="00131C1F" w:rsidRDefault="009B6A37" w:rsidP="00131C1F">
      <w:pPr>
        <w:pStyle w:val="a3"/>
        <w:tabs>
          <w:tab w:val="left" w:pos="426"/>
        </w:tabs>
        <w:spacing w:line="360" w:lineRule="auto"/>
        <w:ind w:left="0" w:right="21"/>
        <w:rPr>
          <w:sz w:val="24"/>
          <w:szCs w:val="24"/>
        </w:rPr>
      </w:pPr>
      <w:r w:rsidRPr="00131C1F">
        <w:rPr>
          <w:i/>
          <w:sz w:val="24"/>
          <w:szCs w:val="24"/>
        </w:rPr>
        <w:t xml:space="preserve">Основная задача </w:t>
      </w:r>
      <w:r w:rsidRPr="00131C1F">
        <w:rPr>
          <w:sz w:val="24"/>
          <w:szCs w:val="24"/>
        </w:rPr>
        <w:t>- выявить пробелы в овладении ребенком образовательным содержанием на предыдущих этапах, а также особенности и недостатки развития речи и познавательной деятельности, и на этой основе выстроить индивидуальную программу коррекционной работы. Диагностика является одним из эффективных механизмов адаптации образовательного содержания с учетом имеющихся у ребенка знаний, умений, навыков, освоенных на предыдущем этапе образовательной деятельности.</w:t>
      </w:r>
    </w:p>
    <w:p w:rsidR="009B6A37" w:rsidRPr="00131C1F" w:rsidRDefault="009B6A37" w:rsidP="00131C1F">
      <w:pPr>
        <w:tabs>
          <w:tab w:val="left" w:pos="426"/>
        </w:tabs>
        <w:spacing w:line="360" w:lineRule="auto"/>
        <w:ind w:right="21"/>
        <w:jc w:val="both"/>
        <w:rPr>
          <w:i/>
          <w:sz w:val="24"/>
          <w:szCs w:val="24"/>
        </w:rPr>
      </w:pPr>
      <w:r w:rsidRPr="00131C1F">
        <w:rPr>
          <w:i/>
          <w:sz w:val="24"/>
          <w:szCs w:val="24"/>
        </w:rPr>
        <w:t>Технология психолого-педагогического сопровождения обучающихся с ЗПР предполагает решение следующих задач в рамках диагностической работы:</w:t>
      </w:r>
    </w:p>
    <w:p w:rsidR="009B6A37" w:rsidRPr="00131C1F" w:rsidRDefault="00131C1F" w:rsidP="00131C1F">
      <w:pPr>
        <w:tabs>
          <w:tab w:val="left" w:pos="426"/>
          <w:tab w:val="left" w:pos="1436"/>
        </w:tabs>
        <w:spacing w:line="360" w:lineRule="auto"/>
        <w:ind w:right="21"/>
        <w:rPr>
          <w:sz w:val="24"/>
          <w:szCs w:val="24"/>
        </w:rPr>
      </w:pPr>
      <w:r w:rsidRPr="00131C1F">
        <w:rPr>
          <w:sz w:val="24"/>
          <w:szCs w:val="24"/>
        </w:rPr>
        <w:t>-</w:t>
      </w:r>
      <w:r w:rsidR="009B6A37" w:rsidRPr="00131C1F">
        <w:rPr>
          <w:sz w:val="24"/>
          <w:szCs w:val="24"/>
        </w:rPr>
        <w:t>изучение и анализ данных и рекомендаций, представленных в</w:t>
      </w:r>
      <w:r w:rsidR="009B6A37" w:rsidRPr="00131C1F">
        <w:rPr>
          <w:spacing w:val="40"/>
          <w:sz w:val="24"/>
          <w:szCs w:val="24"/>
        </w:rPr>
        <w:t xml:space="preserve"> </w:t>
      </w:r>
      <w:r w:rsidR="009B6A37" w:rsidRPr="00131C1F">
        <w:rPr>
          <w:sz w:val="24"/>
          <w:szCs w:val="24"/>
        </w:rPr>
        <w:t>заключении психолого-медико-педагогической комиссии;</w:t>
      </w:r>
    </w:p>
    <w:p w:rsidR="009B6A37" w:rsidRPr="00131C1F" w:rsidRDefault="00131C1F" w:rsidP="00131C1F">
      <w:pPr>
        <w:tabs>
          <w:tab w:val="left" w:pos="426"/>
          <w:tab w:val="left" w:pos="1436"/>
        </w:tabs>
        <w:spacing w:line="360" w:lineRule="auto"/>
        <w:ind w:right="21"/>
        <w:rPr>
          <w:sz w:val="24"/>
          <w:szCs w:val="24"/>
        </w:rPr>
      </w:pPr>
      <w:r w:rsidRPr="00131C1F">
        <w:rPr>
          <w:sz w:val="24"/>
          <w:szCs w:val="24"/>
        </w:rPr>
        <w:t>-</w:t>
      </w:r>
      <w:r w:rsidR="009B6A37" w:rsidRPr="00131C1F">
        <w:rPr>
          <w:sz w:val="24"/>
          <w:szCs w:val="24"/>
        </w:rPr>
        <w:t>глубокое, всестороннее изучение каждого ребенка: выявление индивидуальных особенностей и уровня развития познавательной</w:t>
      </w:r>
      <w:r w:rsidR="009B6A37" w:rsidRPr="00131C1F">
        <w:rPr>
          <w:spacing w:val="40"/>
          <w:sz w:val="24"/>
          <w:szCs w:val="24"/>
        </w:rPr>
        <w:t xml:space="preserve"> </w:t>
      </w:r>
      <w:r w:rsidR="009B6A37" w:rsidRPr="00131C1F">
        <w:rPr>
          <w:sz w:val="24"/>
          <w:szCs w:val="24"/>
        </w:rPr>
        <w:t>деятельности, эмоционально-волевой сферы, речи, запаса знаний и представлений об окружающем мире, умений и навыков в различных видах деятельности, присущих детям данного возраста;</w:t>
      </w:r>
    </w:p>
    <w:p w:rsidR="009B6A37" w:rsidRPr="00131C1F" w:rsidRDefault="00131C1F" w:rsidP="00131C1F">
      <w:pPr>
        <w:tabs>
          <w:tab w:val="left" w:pos="426"/>
          <w:tab w:val="left" w:pos="1436"/>
        </w:tabs>
        <w:spacing w:line="360" w:lineRule="auto"/>
        <w:ind w:right="21"/>
        <w:rPr>
          <w:sz w:val="24"/>
          <w:szCs w:val="24"/>
        </w:rPr>
      </w:pPr>
      <w:r w:rsidRPr="00131C1F">
        <w:rPr>
          <w:sz w:val="24"/>
          <w:szCs w:val="24"/>
        </w:rPr>
        <w:t>-</w:t>
      </w:r>
      <w:r w:rsidR="009B6A37" w:rsidRPr="00131C1F">
        <w:rPr>
          <w:sz w:val="24"/>
          <w:szCs w:val="24"/>
        </w:rPr>
        <w:t>с учетом данных психолого-педагогической диагностики определение причин образовательных трудностей и особых образовательных потребностей каждого ребенка, адаптация образовательного содержания и разработка коррекционной программы;</w:t>
      </w:r>
    </w:p>
    <w:p w:rsidR="009B6A37" w:rsidRPr="00131C1F" w:rsidRDefault="00131C1F" w:rsidP="00131C1F">
      <w:pPr>
        <w:tabs>
          <w:tab w:val="left" w:pos="426"/>
          <w:tab w:val="left" w:pos="1436"/>
        </w:tabs>
        <w:spacing w:before="66" w:line="360" w:lineRule="auto"/>
        <w:ind w:right="21"/>
        <w:rPr>
          <w:sz w:val="24"/>
          <w:szCs w:val="24"/>
        </w:rPr>
      </w:pPr>
      <w:r w:rsidRPr="00131C1F">
        <w:rPr>
          <w:sz w:val="24"/>
          <w:szCs w:val="24"/>
        </w:rPr>
        <w:t>-</w:t>
      </w:r>
      <w:r w:rsidR="009B6A37" w:rsidRPr="00131C1F">
        <w:rPr>
          <w:sz w:val="24"/>
          <w:szCs w:val="24"/>
        </w:rPr>
        <w:t>изучение</w:t>
      </w:r>
      <w:r w:rsidR="009B6A37" w:rsidRPr="00131C1F">
        <w:rPr>
          <w:spacing w:val="-2"/>
          <w:sz w:val="24"/>
          <w:szCs w:val="24"/>
        </w:rPr>
        <w:t xml:space="preserve"> </w:t>
      </w:r>
      <w:r w:rsidR="009B6A37" w:rsidRPr="00131C1F">
        <w:rPr>
          <w:sz w:val="24"/>
          <w:szCs w:val="24"/>
        </w:rPr>
        <w:t>социальной</w:t>
      </w:r>
      <w:r w:rsidR="009B6A37" w:rsidRPr="00131C1F">
        <w:rPr>
          <w:spacing w:val="-4"/>
          <w:sz w:val="24"/>
          <w:szCs w:val="24"/>
        </w:rPr>
        <w:t xml:space="preserve"> </w:t>
      </w:r>
      <w:r w:rsidR="009B6A37" w:rsidRPr="00131C1F">
        <w:rPr>
          <w:sz w:val="24"/>
          <w:szCs w:val="24"/>
        </w:rPr>
        <w:t>ситуации</w:t>
      </w:r>
      <w:r w:rsidR="009B6A37" w:rsidRPr="00131C1F">
        <w:rPr>
          <w:spacing w:val="-5"/>
          <w:sz w:val="24"/>
          <w:szCs w:val="24"/>
        </w:rPr>
        <w:t xml:space="preserve"> </w:t>
      </w:r>
      <w:r w:rsidR="009B6A37" w:rsidRPr="00131C1F">
        <w:rPr>
          <w:sz w:val="24"/>
          <w:szCs w:val="24"/>
        </w:rPr>
        <w:t>развития</w:t>
      </w:r>
      <w:r w:rsidR="009B6A37" w:rsidRPr="00131C1F">
        <w:rPr>
          <w:spacing w:val="-3"/>
          <w:sz w:val="24"/>
          <w:szCs w:val="24"/>
        </w:rPr>
        <w:t xml:space="preserve"> </w:t>
      </w:r>
      <w:r w:rsidR="009B6A37" w:rsidRPr="00131C1F">
        <w:rPr>
          <w:sz w:val="24"/>
          <w:szCs w:val="24"/>
        </w:rPr>
        <w:t>и</w:t>
      </w:r>
      <w:r w:rsidR="009B6A37" w:rsidRPr="00131C1F">
        <w:rPr>
          <w:spacing w:val="-8"/>
          <w:sz w:val="24"/>
          <w:szCs w:val="24"/>
        </w:rPr>
        <w:t xml:space="preserve"> </w:t>
      </w:r>
      <w:r w:rsidR="009B6A37" w:rsidRPr="00131C1F">
        <w:rPr>
          <w:sz w:val="24"/>
          <w:szCs w:val="24"/>
        </w:rPr>
        <w:t>условий</w:t>
      </w:r>
      <w:r w:rsidR="009B6A37" w:rsidRPr="00131C1F">
        <w:rPr>
          <w:spacing w:val="-4"/>
          <w:sz w:val="24"/>
          <w:szCs w:val="24"/>
        </w:rPr>
        <w:t xml:space="preserve"> </w:t>
      </w:r>
      <w:r w:rsidR="009B6A37" w:rsidRPr="00131C1F">
        <w:rPr>
          <w:sz w:val="24"/>
          <w:szCs w:val="24"/>
        </w:rPr>
        <w:t>семейного</w:t>
      </w:r>
      <w:r w:rsidR="009B6A37" w:rsidRPr="00131C1F">
        <w:rPr>
          <w:spacing w:val="-3"/>
          <w:sz w:val="24"/>
          <w:szCs w:val="24"/>
        </w:rPr>
        <w:t xml:space="preserve"> </w:t>
      </w:r>
      <w:r w:rsidR="009B6A37" w:rsidRPr="00131C1F">
        <w:rPr>
          <w:sz w:val="24"/>
          <w:szCs w:val="24"/>
        </w:rPr>
        <w:t xml:space="preserve">воспитания обучающихся с </w:t>
      </w:r>
      <w:r w:rsidR="009B6A37" w:rsidRPr="00131C1F">
        <w:rPr>
          <w:sz w:val="24"/>
          <w:szCs w:val="24"/>
        </w:rPr>
        <w:lastRenderedPageBreak/>
        <w:t>ЗПР;</w:t>
      </w:r>
    </w:p>
    <w:p w:rsidR="009B6A37" w:rsidRPr="00131C1F" w:rsidRDefault="00131C1F" w:rsidP="00131C1F">
      <w:pPr>
        <w:tabs>
          <w:tab w:val="left" w:pos="426"/>
          <w:tab w:val="left" w:pos="1436"/>
        </w:tabs>
        <w:spacing w:line="360" w:lineRule="auto"/>
        <w:ind w:right="21"/>
        <w:rPr>
          <w:sz w:val="24"/>
          <w:szCs w:val="24"/>
        </w:rPr>
      </w:pPr>
      <w:r w:rsidRPr="00131C1F">
        <w:rPr>
          <w:sz w:val="24"/>
          <w:szCs w:val="24"/>
        </w:rPr>
        <w:t>-</w:t>
      </w:r>
      <w:r w:rsidR="009B6A37" w:rsidRPr="00131C1F">
        <w:rPr>
          <w:sz w:val="24"/>
          <w:szCs w:val="24"/>
        </w:rPr>
        <w:t>изучение динамики развития ребенка в условиях коррекционно- развивающего обучения, определение его образовательного маршрута;</w:t>
      </w:r>
    </w:p>
    <w:p w:rsidR="009B6A37" w:rsidRPr="00131C1F" w:rsidRDefault="00131C1F" w:rsidP="00131C1F">
      <w:pPr>
        <w:tabs>
          <w:tab w:val="left" w:pos="426"/>
          <w:tab w:val="left" w:pos="1436"/>
        </w:tabs>
        <w:spacing w:before="4" w:line="360" w:lineRule="auto"/>
        <w:ind w:right="21"/>
        <w:rPr>
          <w:sz w:val="24"/>
          <w:szCs w:val="24"/>
        </w:rPr>
      </w:pPr>
      <w:r w:rsidRPr="00131C1F">
        <w:rPr>
          <w:sz w:val="24"/>
          <w:szCs w:val="24"/>
        </w:rPr>
        <w:t>-</w:t>
      </w:r>
      <w:r w:rsidR="009B6A37" w:rsidRPr="00131C1F">
        <w:rPr>
          <w:sz w:val="24"/>
          <w:szCs w:val="24"/>
        </w:rPr>
        <w:t>в период подготовки ребенка к школьному обучению перед специалистами встает еще одна важная задача диагностики - определение параметров психологической готовности и рекомендация наиболее эффективной формы школьного обучения.</w:t>
      </w:r>
    </w:p>
    <w:p w:rsidR="009B6A37" w:rsidRPr="00131C1F" w:rsidRDefault="009B6A37" w:rsidP="00131C1F">
      <w:pPr>
        <w:pStyle w:val="a3"/>
        <w:tabs>
          <w:tab w:val="left" w:pos="426"/>
        </w:tabs>
        <w:spacing w:line="360" w:lineRule="auto"/>
        <w:ind w:left="0" w:right="21"/>
        <w:rPr>
          <w:sz w:val="24"/>
          <w:szCs w:val="24"/>
        </w:rPr>
      </w:pPr>
      <w:r w:rsidRPr="00131C1F">
        <w:rPr>
          <w:i/>
          <w:sz w:val="24"/>
          <w:szCs w:val="24"/>
        </w:rPr>
        <w:t xml:space="preserve">Воспитатели </w:t>
      </w:r>
      <w:r w:rsidRPr="00131C1F">
        <w:rPr>
          <w:sz w:val="24"/>
          <w:szCs w:val="24"/>
        </w:rPr>
        <w:t>в диагностической работе используют только метод наблюдения и анализируют образовательные трудности обучающихся, которые возникают у обучающихся в процессе освоения разделов образовательной программы, то есть решают задачи педагогической диагностики.</w:t>
      </w:r>
    </w:p>
    <w:p w:rsidR="009B6A37" w:rsidRPr="00131C1F" w:rsidRDefault="009B6A37" w:rsidP="00131C1F">
      <w:pPr>
        <w:tabs>
          <w:tab w:val="left" w:pos="426"/>
        </w:tabs>
        <w:spacing w:line="360" w:lineRule="auto"/>
        <w:ind w:right="21"/>
        <w:jc w:val="both"/>
        <w:rPr>
          <w:sz w:val="24"/>
          <w:szCs w:val="24"/>
        </w:rPr>
      </w:pPr>
      <w:r w:rsidRPr="00131C1F">
        <w:rPr>
          <w:i/>
          <w:sz w:val="24"/>
          <w:szCs w:val="24"/>
        </w:rPr>
        <w:t xml:space="preserve">Учитель-дефектолог, учитель-логопед, педагог-психолог </w:t>
      </w:r>
      <w:r w:rsidRPr="00131C1F">
        <w:rPr>
          <w:sz w:val="24"/>
          <w:szCs w:val="24"/>
        </w:rPr>
        <w:t>используют различные методы психолого-педагогической диагностики в рамках своей профессиональной компетентности.</w:t>
      </w:r>
    </w:p>
    <w:p w:rsidR="009B6A37" w:rsidRPr="00131C1F" w:rsidRDefault="009B6A37" w:rsidP="00131C1F">
      <w:pPr>
        <w:tabs>
          <w:tab w:val="left" w:pos="426"/>
        </w:tabs>
        <w:spacing w:line="360" w:lineRule="auto"/>
        <w:ind w:right="21"/>
        <w:jc w:val="both"/>
        <w:rPr>
          <w:i/>
          <w:sz w:val="24"/>
          <w:szCs w:val="24"/>
        </w:rPr>
      </w:pPr>
      <w:r w:rsidRPr="00131C1F">
        <w:rPr>
          <w:sz w:val="24"/>
          <w:szCs w:val="24"/>
        </w:rPr>
        <w:t>При обследовании предполагается использование апробированных</w:t>
      </w:r>
      <w:r w:rsidRPr="00131C1F">
        <w:rPr>
          <w:spacing w:val="40"/>
          <w:sz w:val="24"/>
          <w:szCs w:val="24"/>
        </w:rPr>
        <w:t xml:space="preserve"> </w:t>
      </w:r>
      <w:r w:rsidRPr="00131C1F">
        <w:rPr>
          <w:sz w:val="24"/>
          <w:szCs w:val="24"/>
        </w:rPr>
        <w:t xml:space="preserve">методов и диагностических методик. Главным в оценке результатов является </w:t>
      </w:r>
      <w:r w:rsidRPr="00131C1F">
        <w:rPr>
          <w:i/>
          <w:sz w:val="24"/>
          <w:szCs w:val="24"/>
        </w:rPr>
        <w:t>качественный анализ процесса деятельности ребенка, учет особенностей мотивации, программирования, регуляции, содержательной стороны деятельности и ее результатов.</w:t>
      </w:r>
    </w:p>
    <w:p w:rsidR="009B6A37" w:rsidRPr="00131C1F" w:rsidRDefault="009B6A37" w:rsidP="00131C1F">
      <w:pPr>
        <w:pStyle w:val="a3"/>
        <w:tabs>
          <w:tab w:val="left" w:pos="426"/>
        </w:tabs>
        <w:spacing w:line="360" w:lineRule="auto"/>
        <w:ind w:left="0" w:right="21"/>
        <w:rPr>
          <w:sz w:val="24"/>
          <w:szCs w:val="24"/>
        </w:rPr>
      </w:pPr>
      <w:r w:rsidRPr="00131C1F">
        <w:rPr>
          <w:sz w:val="24"/>
          <w:szCs w:val="24"/>
        </w:rPr>
        <w:t>Анализ меры помощи педагогического работника, способности ребенка к переносу новых способов действий в измененные условия позволяет выявить особенности обучаемости обучающихся, что имеет значение для построения индивидуальных и групповых программ коррекционно-образовательной работы, выбора стиля и характера взаимодействия педагогических работников</w:t>
      </w:r>
      <w:r w:rsidRPr="00131C1F">
        <w:rPr>
          <w:spacing w:val="40"/>
          <w:sz w:val="24"/>
          <w:szCs w:val="24"/>
        </w:rPr>
        <w:t xml:space="preserve"> </w:t>
      </w:r>
      <w:r w:rsidRPr="00131C1F">
        <w:rPr>
          <w:sz w:val="24"/>
          <w:szCs w:val="24"/>
        </w:rPr>
        <w:t>и ребенка.</w:t>
      </w:r>
    </w:p>
    <w:p w:rsidR="009B6A37" w:rsidRPr="00131C1F" w:rsidRDefault="009B6A37" w:rsidP="00131C1F">
      <w:pPr>
        <w:tabs>
          <w:tab w:val="left" w:pos="426"/>
        </w:tabs>
        <w:spacing w:line="360" w:lineRule="auto"/>
        <w:ind w:right="21"/>
        <w:jc w:val="both"/>
        <w:rPr>
          <w:sz w:val="24"/>
          <w:szCs w:val="24"/>
        </w:rPr>
      </w:pPr>
      <w:r w:rsidRPr="00131C1F">
        <w:rPr>
          <w:i/>
          <w:sz w:val="24"/>
          <w:szCs w:val="24"/>
        </w:rPr>
        <w:t>Диагностическая работа строится с учетом ведущей деятельности</w:t>
      </w:r>
      <w:r w:rsidRPr="00131C1F">
        <w:rPr>
          <w:sz w:val="24"/>
          <w:szCs w:val="24"/>
        </w:rPr>
        <w:t>, поэтому при обследовании дошкольника важно определить уровень развития и выявить недостатки предметной и игровой деятельности.</w:t>
      </w:r>
    </w:p>
    <w:p w:rsidR="009B6A37" w:rsidRPr="00131C1F" w:rsidRDefault="009B6A37" w:rsidP="00131C1F">
      <w:pPr>
        <w:tabs>
          <w:tab w:val="left" w:pos="426"/>
        </w:tabs>
        <w:spacing w:before="2" w:line="360" w:lineRule="auto"/>
        <w:ind w:right="21"/>
        <w:jc w:val="both"/>
        <w:rPr>
          <w:sz w:val="24"/>
          <w:szCs w:val="24"/>
        </w:rPr>
      </w:pPr>
      <w:r w:rsidRPr="00131C1F">
        <w:rPr>
          <w:i/>
          <w:sz w:val="24"/>
          <w:szCs w:val="24"/>
        </w:rPr>
        <w:t xml:space="preserve">Индивидуальные образовательные потребности ребенка </w:t>
      </w:r>
      <w:r w:rsidRPr="00131C1F">
        <w:rPr>
          <w:sz w:val="24"/>
          <w:szCs w:val="24"/>
        </w:rPr>
        <w:t>определяются с учетом показателей речевого, познавательного и личностного развития, выявленных при психолого-педагогическом обследовании.</w:t>
      </w:r>
    </w:p>
    <w:p w:rsidR="009B6A37" w:rsidRPr="00234C9B" w:rsidRDefault="009B6A37" w:rsidP="00234C9B">
      <w:pPr>
        <w:tabs>
          <w:tab w:val="left" w:pos="426"/>
        </w:tabs>
        <w:spacing w:line="360" w:lineRule="auto"/>
        <w:ind w:right="21"/>
        <w:jc w:val="both"/>
        <w:rPr>
          <w:i/>
          <w:sz w:val="24"/>
          <w:szCs w:val="24"/>
        </w:rPr>
      </w:pPr>
      <w:r w:rsidRPr="00131C1F">
        <w:rPr>
          <w:i/>
          <w:sz w:val="24"/>
          <w:szCs w:val="24"/>
        </w:rPr>
        <w:t>Результаты психолого-педагогической диагностики могут</w:t>
      </w:r>
      <w:r w:rsidRPr="00131C1F">
        <w:rPr>
          <w:i/>
          <w:spacing w:val="40"/>
          <w:sz w:val="24"/>
          <w:szCs w:val="24"/>
        </w:rPr>
        <w:t xml:space="preserve"> </w:t>
      </w:r>
      <w:r w:rsidRPr="00131C1F">
        <w:rPr>
          <w:i/>
          <w:sz w:val="24"/>
          <w:szCs w:val="24"/>
        </w:rPr>
        <w:t>использоваться для решения задач психологического сопровождения и проведения квалифицированной коррекции развития обучающихся, а также позволят определить содержание образовательной работы с ребенком с учетом выявлен</w:t>
      </w:r>
      <w:r w:rsidR="00234C9B">
        <w:rPr>
          <w:i/>
          <w:sz w:val="24"/>
          <w:szCs w:val="24"/>
        </w:rPr>
        <w:t>ных образовательных трудностей.</w:t>
      </w:r>
    </w:p>
    <w:p w:rsidR="006719FC" w:rsidRPr="00E61267" w:rsidRDefault="004959AC" w:rsidP="00131C1F">
      <w:pPr>
        <w:pStyle w:val="11"/>
        <w:spacing w:line="360" w:lineRule="auto"/>
        <w:ind w:left="0" w:right="21"/>
        <w:rPr>
          <w:sz w:val="24"/>
          <w:szCs w:val="24"/>
        </w:rPr>
      </w:pPr>
      <w:r>
        <w:rPr>
          <w:sz w:val="24"/>
          <w:szCs w:val="24"/>
        </w:rPr>
        <w:t>2.1.</w:t>
      </w:r>
      <w:r w:rsidR="00E87B6D">
        <w:rPr>
          <w:sz w:val="24"/>
          <w:szCs w:val="24"/>
        </w:rPr>
        <w:t>3</w:t>
      </w:r>
      <w:r w:rsidR="006719FC" w:rsidRPr="00E61267">
        <w:rPr>
          <w:sz w:val="24"/>
          <w:szCs w:val="24"/>
        </w:rPr>
        <w:t>. Описание вариативных форм, способо</w:t>
      </w:r>
      <w:r w:rsidR="00395259">
        <w:rPr>
          <w:sz w:val="24"/>
          <w:szCs w:val="24"/>
        </w:rPr>
        <w:t xml:space="preserve">в, методов и средств реализации </w:t>
      </w:r>
      <w:r w:rsidR="006719FC" w:rsidRPr="00E61267">
        <w:rPr>
          <w:sz w:val="24"/>
          <w:szCs w:val="24"/>
        </w:rPr>
        <w:t>Программы с учетом возрастных и индивидуальных особенностей воспитанников, специфики их образовательных потребностей и интересов.</w:t>
      </w:r>
    </w:p>
    <w:p w:rsidR="006719FC" w:rsidRPr="00E61267" w:rsidRDefault="006719FC" w:rsidP="004418C6">
      <w:pPr>
        <w:tabs>
          <w:tab w:val="left" w:pos="1469"/>
        </w:tabs>
        <w:spacing w:line="360" w:lineRule="auto"/>
        <w:jc w:val="both"/>
        <w:rPr>
          <w:sz w:val="24"/>
          <w:szCs w:val="24"/>
        </w:rPr>
      </w:pPr>
      <w:r w:rsidRPr="00E61267">
        <w:rPr>
          <w:sz w:val="24"/>
          <w:szCs w:val="24"/>
        </w:rPr>
        <w:t>Для достижения задач воспитания</w:t>
      </w:r>
      <w:r w:rsidR="00B10F60" w:rsidRPr="00E61267">
        <w:rPr>
          <w:sz w:val="24"/>
          <w:szCs w:val="24"/>
        </w:rPr>
        <w:t xml:space="preserve"> в ходе реализации П</w:t>
      </w:r>
      <w:r w:rsidRPr="00E61267">
        <w:rPr>
          <w:sz w:val="24"/>
          <w:szCs w:val="24"/>
        </w:rPr>
        <w:t>рограммы педагог может использовать следующие</w:t>
      </w:r>
      <w:r w:rsidR="006B0E61" w:rsidRPr="00E61267">
        <w:rPr>
          <w:sz w:val="24"/>
          <w:szCs w:val="24"/>
        </w:rPr>
        <w:t xml:space="preserve"> </w:t>
      </w:r>
      <w:r w:rsidRPr="00E61267">
        <w:rPr>
          <w:sz w:val="24"/>
          <w:szCs w:val="24"/>
        </w:rPr>
        <w:t>методы:</w:t>
      </w:r>
    </w:p>
    <w:p w:rsidR="006719FC" w:rsidRPr="00E61267" w:rsidRDefault="006719FC" w:rsidP="002471B8">
      <w:pPr>
        <w:pStyle w:val="a7"/>
        <w:numPr>
          <w:ilvl w:val="0"/>
          <w:numId w:val="10"/>
        </w:numPr>
        <w:spacing w:line="360" w:lineRule="auto"/>
        <w:ind w:left="0"/>
        <w:rPr>
          <w:sz w:val="24"/>
          <w:szCs w:val="24"/>
        </w:rPr>
      </w:pPr>
      <w:r w:rsidRPr="00E61267">
        <w:rPr>
          <w:sz w:val="24"/>
          <w:szCs w:val="24"/>
        </w:rPr>
        <w:lastRenderedPageBreak/>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6719FC" w:rsidRPr="00E61267" w:rsidRDefault="006719FC" w:rsidP="002471B8">
      <w:pPr>
        <w:pStyle w:val="a7"/>
        <w:numPr>
          <w:ilvl w:val="0"/>
          <w:numId w:val="10"/>
        </w:numPr>
        <w:spacing w:line="360" w:lineRule="auto"/>
        <w:ind w:left="0"/>
        <w:rPr>
          <w:sz w:val="24"/>
          <w:szCs w:val="24"/>
        </w:rPr>
      </w:pPr>
      <w:r w:rsidRPr="00E61267">
        <w:rPr>
          <w:w w:val="105"/>
          <w:sz w:val="24"/>
          <w:szCs w:val="24"/>
        </w:rPr>
        <w:t>осознания детьми опыта поведения и деятельности (рассказ на моральные</w:t>
      </w:r>
      <w:r w:rsidR="006B0E61" w:rsidRPr="00E61267">
        <w:rPr>
          <w:w w:val="105"/>
          <w:sz w:val="24"/>
          <w:szCs w:val="24"/>
        </w:rPr>
        <w:t xml:space="preserve"> </w:t>
      </w:r>
      <w:r w:rsidRPr="00E61267">
        <w:rPr>
          <w:w w:val="105"/>
          <w:sz w:val="24"/>
          <w:szCs w:val="24"/>
        </w:rPr>
        <w:t>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6719FC" w:rsidRPr="00E61267" w:rsidRDefault="006719FC" w:rsidP="002471B8">
      <w:pPr>
        <w:pStyle w:val="a7"/>
        <w:numPr>
          <w:ilvl w:val="0"/>
          <w:numId w:val="10"/>
        </w:numPr>
        <w:spacing w:line="360" w:lineRule="auto"/>
        <w:ind w:left="0"/>
        <w:rPr>
          <w:sz w:val="24"/>
          <w:szCs w:val="24"/>
        </w:rPr>
      </w:pPr>
      <w:r w:rsidRPr="00E61267">
        <w:rPr>
          <w:sz w:val="24"/>
          <w:szCs w:val="24"/>
        </w:rPr>
        <w:t>мотивации опыта поведения и деятельности (поощрение, методы развития эмоций, игры, соревнования, проектные методы).</w:t>
      </w:r>
    </w:p>
    <w:p w:rsidR="006719FC" w:rsidRPr="00E61267" w:rsidRDefault="00E3384C" w:rsidP="004418C6">
      <w:pPr>
        <w:tabs>
          <w:tab w:val="left" w:pos="1665"/>
        </w:tabs>
        <w:spacing w:line="360" w:lineRule="auto"/>
        <w:jc w:val="both"/>
        <w:rPr>
          <w:sz w:val="24"/>
          <w:szCs w:val="24"/>
        </w:rPr>
      </w:pPr>
      <w:r>
        <w:rPr>
          <w:w w:val="105"/>
          <w:sz w:val="24"/>
          <w:szCs w:val="24"/>
        </w:rPr>
        <w:t xml:space="preserve">    </w:t>
      </w:r>
      <w:r w:rsidR="006719FC" w:rsidRPr="00E61267">
        <w:rPr>
          <w:w w:val="105"/>
          <w:sz w:val="24"/>
          <w:szCs w:val="24"/>
        </w:rPr>
        <w:t>При организации обучения целесообразно дополнять традиционные методы</w:t>
      </w:r>
      <w:r w:rsidR="006B0E61" w:rsidRPr="00E61267">
        <w:rPr>
          <w:w w:val="105"/>
          <w:sz w:val="24"/>
          <w:szCs w:val="24"/>
        </w:rPr>
        <w:t xml:space="preserve"> </w:t>
      </w:r>
      <w:r w:rsidR="006719FC" w:rsidRPr="00E61267">
        <w:rPr>
          <w:w w:val="105"/>
          <w:sz w:val="24"/>
          <w:szCs w:val="24"/>
        </w:rPr>
        <w:t>(словесные,</w:t>
      </w:r>
      <w:r w:rsidR="006B0E61" w:rsidRPr="00E61267">
        <w:rPr>
          <w:w w:val="105"/>
          <w:sz w:val="24"/>
          <w:szCs w:val="24"/>
        </w:rPr>
        <w:t xml:space="preserve"> </w:t>
      </w:r>
      <w:r w:rsidR="006719FC" w:rsidRPr="00E61267">
        <w:rPr>
          <w:w w:val="105"/>
          <w:sz w:val="24"/>
          <w:szCs w:val="24"/>
        </w:rPr>
        <w:t>наглядные,</w:t>
      </w:r>
      <w:r w:rsidR="006B0E61" w:rsidRPr="00E61267">
        <w:rPr>
          <w:w w:val="105"/>
          <w:sz w:val="24"/>
          <w:szCs w:val="24"/>
        </w:rPr>
        <w:t xml:space="preserve"> </w:t>
      </w:r>
      <w:r w:rsidR="006719FC" w:rsidRPr="00E61267">
        <w:rPr>
          <w:w w:val="105"/>
          <w:sz w:val="24"/>
          <w:szCs w:val="24"/>
        </w:rPr>
        <w:t>практические)</w:t>
      </w:r>
      <w:r w:rsidR="006B0E61" w:rsidRPr="00E61267">
        <w:rPr>
          <w:w w:val="105"/>
          <w:sz w:val="24"/>
          <w:szCs w:val="24"/>
        </w:rPr>
        <w:t xml:space="preserve"> </w:t>
      </w:r>
      <w:r w:rsidR="006719FC" w:rsidRPr="00E61267">
        <w:rPr>
          <w:w w:val="105"/>
          <w:sz w:val="24"/>
          <w:szCs w:val="24"/>
        </w:rPr>
        <w:t>методами,</w:t>
      </w:r>
      <w:r w:rsidR="006B0E61" w:rsidRPr="00E61267">
        <w:rPr>
          <w:w w:val="105"/>
          <w:sz w:val="24"/>
          <w:szCs w:val="24"/>
        </w:rPr>
        <w:t xml:space="preserve"> </w:t>
      </w:r>
      <w:r w:rsidR="006719FC" w:rsidRPr="00E61267">
        <w:rPr>
          <w:w w:val="105"/>
          <w:sz w:val="24"/>
          <w:szCs w:val="24"/>
        </w:rPr>
        <w:t>в</w:t>
      </w:r>
      <w:r w:rsidR="006B0E61" w:rsidRPr="00E61267">
        <w:rPr>
          <w:w w:val="105"/>
          <w:sz w:val="24"/>
          <w:szCs w:val="24"/>
        </w:rPr>
        <w:t xml:space="preserve"> </w:t>
      </w:r>
      <w:r w:rsidR="006719FC" w:rsidRPr="00E61267">
        <w:rPr>
          <w:w w:val="105"/>
          <w:sz w:val="24"/>
          <w:szCs w:val="24"/>
        </w:rPr>
        <w:t>основу</w:t>
      </w:r>
      <w:r w:rsidR="006B0E61" w:rsidRPr="00E61267">
        <w:rPr>
          <w:w w:val="105"/>
          <w:sz w:val="24"/>
          <w:szCs w:val="24"/>
        </w:rPr>
        <w:t xml:space="preserve">, </w:t>
      </w:r>
      <w:r w:rsidR="006719FC" w:rsidRPr="00E61267">
        <w:rPr>
          <w:w w:val="105"/>
          <w:sz w:val="24"/>
          <w:szCs w:val="24"/>
        </w:rPr>
        <w:t>которых</w:t>
      </w:r>
      <w:r w:rsidR="006B0E61" w:rsidRPr="00E61267">
        <w:rPr>
          <w:w w:val="105"/>
          <w:sz w:val="24"/>
          <w:szCs w:val="24"/>
        </w:rPr>
        <w:t xml:space="preserve"> </w:t>
      </w:r>
      <w:r w:rsidR="006719FC" w:rsidRPr="00E61267">
        <w:rPr>
          <w:w w:val="105"/>
          <w:sz w:val="24"/>
          <w:szCs w:val="24"/>
        </w:rPr>
        <w:t>положен характер познавательной деятельности</w:t>
      </w:r>
      <w:r w:rsidR="006B0E61" w:rsidRPr="00E61267">
        <w:rPr>
          <w:w w:val="105"/>
          <w:sz w:val="24"/>
          <w:szCs w:val="24"/>
        </w:rPr>
        <w:t xml:space="preserve"> </w:t>
      </w:r>
      <w:r w:rsidR="006719FC" w:rsidRPr="00E61267">
        <w:rPr>
          <w:w w:val="105"/>
          <w:sz w:val="24"/>
          <w:szCs w:val="24"/>
        </w:rPr>
        <w:t>детей:</w:t>
      </w:r>
    </w:p>
    <w:p w:rsidR="006719FC" w:rsidRPr="00E61267" w:rsidRDefault="006719FC" w:rsidP="002471B8">
      <w:pPr>
        <w:pStyle w:val="a7"/>
        <w:numPr>
          <w:ilvl w:val="0"/>
          <w:numId w:val="7"/>
        </w:numPr>
        <w:tabs>
          <w:tab w:val="left" w:pos="1126"/>
        </w:tabs>
        <w:spacing w:line="360" w:lineRule="auto"/>
        <w:ind w:left="0" w:firstLine="714"/>
        <w:rPr>
          <w:sz w:val="24"/>
          <w:szCs w:val="24"/>
        </w:rPr>
      </w:pPr>
      <w:r w:rsidRPr="00E61267">
        <w:rPr>
          <w:w w:val="105"/>
          <w:sz w:val="24"/>
          <w:szCs w:val="24"/>
        </w:rPr>
        <w:t>при использовании информационно-рецептивного метода предъявляется информация, организуются действия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w:t>
      </w:r>
      <w:r w:rsidR="006B0E61" w:rsidRPr="00E61267">
        <w:rPr>
          <w:w w:val="105"/>
          <w:sz w:val="24"/>
          <w:szCs w:val="24"/>
        </w:rPr>
        <w:t xml:space="preserve"> </w:t>
      </w:r>
      <w:r w:rsidRPr="00E61267">
        <w:rPr>
          <w:w w:val="105"/>
          <w:sz w:val="24"/>
          <w:szCs w:val="24"/>
        </w:rPr>
        <w:t>чтение);</w:t>
      </w:r>
    </w:p>
    <w:p w:rsidR="006719FC" w:rsidRPr="00E61267" w:rsidRDefault="006719FC" w:rsidP="002471B8">
      <w:pPr>
        <w:pStyle w:val="a7"/>
        <w:numPr>
          <w:ilvl w:val="0"/>
          <w:numId w:val="7"/>
        </w:numPr>
        <w:tabs>
          <w:tab w:val="left" w:pos="1123"/>
        </w:tabs>
        <w:spacing w:line="360" w:lineRule="auto"/>
        <w:ind w:left="0" w:firstLine="707"/>
        <w:rPr>
          <w:sz w:val="24"/>
          <w:szCs w:val="24"/>
        </w:rPr>
      </w:pPr>
      <w:r w:rsidRPr="00E61267">
        <w:rPr>
          <w:w w:val="105"/>
          <w:sz w:val="24"/>
          <w:szCs w:val="24"/>
        </w:rPr>
        <w:t>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w:t>
      </w:r>
      <w:r w:rsidR="006B0E61" w:rsidRPr="00E61267">
        <w:rPr>
          <w:w w:val="105"/>
          <w:sz w:val="24"/>
          <w:szCs w:val="24"/>
        </w:rPr>
        <w:t xml:space="preserve"> </w:t>
      </w:r>
      <w:r w:rsidRPr="00E61267">
        <w:rPr>
          <w:w w:val="105"/>
          <w:sz w:val="24"/>
          <w:szCs w:val="24"/>
        </w:rPr>
        <w:t>модель);</w:t>
      </w:r>
    </w:p>
    <w:p w:rsidR="006719FC" w:rsidRPr="00E61267" w:rsidRDefault="006719FC" w:rsidP="002471B8">
      <w:pPr>
        <w:pStyle w:val="a7"/>
        <w:numPr>
          <w:ilvl w:val="0"/>
          <w:numId w:val="7"/>
        </w:numPr>
        <w:tabs>
          <w:tab w:val="left" w:pos="1166"/>
        </w:tabs>
        <w:spacing w:line="360" w:lineRule="auto"/>
        <w:ind w:left="0" w:firstLine="709"/>
        <w:rPr>
          <w:sz w:val="24"/>
          <w:szCs w:val="24"/>
        </w:rPr>
      </w:pPr>
      <w:r w:rsidRPr="00E61267">
        <w:rPr>
          <w:sz w:val="24"/>
          <w:szCs w:val="24"/>
        </w:rPr>
        <w:t>метод проблемного изложения представляет собой постановку проблемы и раскрытие пути её решения в процессе организации опытов,</w:t>
      </w:r>
      <w:r w:rsidR="006B0E61" w:rsidRPr="00E61267">
        <w:rPr>
          <w:sz w:val="24"/>
          <w:szCs w:val="24"/>
        </w:rPr>
        <w:t xml:space="preserve"> </w:t>
      </w:r>
      <w:r w:rsidRPr="00E61267">
        <w:rPr>
          <w:sz w:val="24"/>
          <w:szCs w:val="24"/>
        </w:rPr>
        <w:t>наблюдений;</w:t>
      </w:r>
    </w:p>
    <w:p w:rsidR="006719FC" w:rsidRPr="00E61267" w:rsidRDefault="006719FC" w:rsidP="002471B8">
      <w:pPr>
        <w:pStyle w:val="a7"/>
        <w:numPr>
          <w:ilvl w:val="0"/>
          <w:numId w:val="7"/>
        </w:numPr>
        <w:tabs>
          <w:tab w:val="left" w:pos="1161"/>
        </w:tabs>
        <w:spacing w:line="360" w:lineRule="auto"/>
        <w:ind w:left="0" w:firstLine="705"/>
        <w:rPr>
          <w:sz w:val="24"/>
          <w:szCs w:val="24"/>
        </w:rPr>
      </w:pPr>
      <w:r w:rsidRPr="00E61267">
        <w:rPr>
          <w:w w:val="105"/>
          <w:sz w:val="24"/>
          <w:szCs w:val="24"/>
        </w:rPr>
        <w:t>при</w:t>
      </w:r>
      <w:r w:rsidR="006B0E61" w:rsidRPr="00E61267">
        <w:rPr>
          <w:w w:val="105"/>
          <w:sz w:val="24"/>
          <w:szCs w:val="24"/>
        </w:rPr>
        <w:t xml:space="preserve"> </w:t>
      </w:r>
      <w:r w:rsidRPr="00E61267">
        <w:rPr>
          <w:w w:val="105"/>
          <w:sz w:val="24"/>
          <w:szCs w:val="24"/>
        </w:rPr>
        <w:t>применении</w:t>
      </w:r>
      <w:r w:rsidR="006B0E61" w:rsidRPr="00E61267">
        <w:rPr>
          <w:w w:val="105"/>
          <w:sz w:val="24"/>
          <w:szCs w:val="24"/>
        </w:rPr>
        <w:t xml:space="preserve"> </w:t>
      </w:r>
      <w:r w:rsidRPr="00E61267">
        <w:rPr>
          <w:w w:val="105"/>
          <w:sz w:val="24"/>
          <w:szCs w:val="24"/>
        </w:rPr>
        <w:t>эвристического</w:t>
      </w:r>
      <w:r w:rsidR="006B0E61" w:rsidRPr="00E61267">
        <w:rPr>
          <w:w w:val="105"/>
          <w:sz w:val="24"/>
          <w:szCs w:val="24"/>
        </w:rPr>
        <w:t xml:space="preserve"> </w:t>
      </w:r>
      <w:r w:rsidRPr="00E61267">
        <w:rPr>
          <w:w w:val="105"/>
          <w:sz w:val="24"/>
          <w:szCs w:val="24"/>
        </w:rPr>
        <w:t>метода</w:t>
      </w:r>
      <w:r w:rsidR="006B0E61" w:rsidRPr="00E61267">
        <w:rPr>
          <w:w w:val="105"/>
          <w:sz w:val="24"/>
          <w:szCs w:val="24"/>
        </w:rPr>
        <w:t xml:space="preserve"> </w:t>
      </w:r>
      <w:r w:rsidRPr="00E61267">
        <w:rPr>
          <w:w w:val="105"/>
          <w:sz w:val="24"/>
          <w:szCs w:val="24"/>
        </w:rPr>
        <w:t>(частично-поискового)</w:t>
      </w:r>
      <w:r w:rsidR="006B0E61" w:rsidRPr="00E61267">
        <w:rPr>
          <w:w w:val="105"/>
          <w:sz w:val="24"/>
          <w:szCs w:val="24"/>
        </w:rPr>
        <w:t xml:space="preserve"> </w:t>
      </w:r>
      <w:r w:rsidRPr="00E61267">
        <w:rPr>
          <w:w w:val="105"/>
          <w:sz w:val="24"/>
          <w:szCs w:val="24"/>
        </w:rPr>
        <w:t>проблемная задача делится на части - проблемы, в решении которых принимают участие дети (применение представлений в новых</w:t>
      </w:r>
      <w:r w:rsidR="006B0E61" w:rsidRPr="00E61267">
        <w:rPr>
          <w:w w:val="105"/>
          <w:sz w:val="24"/>
          <w:szCs w:val="24"/>
        </w:rPr>
        <w:t xml:space="preserve"> </w:t>
      </w:r>
      <w:r w:rsidRPr="00E61267">
        <w:rPr>
          <w:w w:val="105"/>
          <w:sz w:val="24"/>
          <w:szCs w:val="24"/>
        </w:rPr>
        <w:t>условиях);</w:t>
      </w:r>
    </w:p>
    <w:p w:rsidR="006719FC" w:rsidRPr="00E61267" w:rsidRDefault="006719FC" w:rsidP="002471B8">
      <w:pPr>
        <w:pStyle w:val="a7"/>
        <w:numPr>
          <w:ilvl w:val="0"/>
          <w:numId w:val="7"/>
        </w:numPr>
        <w:tabs>
          <w:tab w:val="left" w:pos="1161"/>
        </w:tabs>
        <w:spacing w:line="360" w:lineRule="auto"/>
        <w:ind w:left="0" w:firstLine="714"/>
        <w:rPr>
          <w:sz w:val="24"/>
          <w:szCs w:val="24"/>
        </w:rPr>
      </w:pPr>
      <w:r w:rsidRPr="00E61267">
        <w:rPr>
          <w:w w:val="105"/>
          <w:sz w:val="24"/>
          <w:szCs w:val="24"/>
        </w:rPr>
        <w:t>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w:t>
      </w:r>
      <w:r w:rsidR="006B0E61" w:rsidRPr="00E61267">
        <w:rPr>
          <w:w w:val="105"/>
          <w:sz w:val="24"/>
          <w:szCs w:val="24"/>
        </w:rPr>
        <w:t xml:space="preserve"> </w:t>
      </w:r>
      <w:r w:rsidRPr="00E61267">
        <w:rPr>
          <w:w w:val="105"/>
          <w:sz w:val="24"/>
          <w:szCs w:val="24"/>
        </w:rPr>
        <w:t>способностей,</w:t>
      </w:r>
      <w:r w:rsidR="006B0E61" w:rsidRPr="00E61267">
        <w:rPr>
          <w:w w:val="105"/>
          <w:sz w:val="24"/>
          <w:szCs w:val="24"/>
        </w:rPr>
        <w:t xml:space="preserve"> </w:t>
      </w:r>
      <w:r w:rsidRPr="00E61267">
        <w:rPr>
          <w:w w:val="105"/>
          <w:sz w:val="24"/>
          <w:szCs w:val="24"/>
        </w:rPr>
        <w:t>навыков</w:t>
      </w:r>
      <w:r w:rsidR="006B0E61" w:rsidRPr="00E61267">
        <w:rPr>
          <w:w w:val="105"/>
          <w:sz w:val="24"/>
          <w:szCs w:val="24"/>
        </w:rPr>
        <w:t xml:space="preserve"> </w:t>
      </w:r>
      <w:r w:rsidRPr="00E61267">
        <w:rPr>
          <w:w w:val="105"/>
          <w:sz w:val="24"/>
          <w:szCs w:val="24"/>
        </w:rPr>
        <w:t>сотрудничества</w:t>
      </w:r>
      <w:r w:rsidR="006B0E61" w:rsidRPr="00E61267">
        <w:rPr>
          <w:w w:val="105"/>
          <w:sz w:val="24"/>
          <w:szCs w:val="24"/>
        </w:rPr>
        <w:t xml:space="preserve"> </w:t>
      </w:r>
      <w:r w:rsidRPr="00E61267">
        <w:rPr>
          <w:w w:val="105"/>
          <w:sz w:val="24"/>
          <w:szCs w:val="24"/>
        </w:rPr>
        <w:t>и</w:t>
      </w:r>
      <w:r w:rsidR="006B0E61" w:rsidRPr="00E61267">
        <w:rPr>
          <w:w w:val="105"/>
          <w:sz w:val="24"/>
          <w:szCs w:val="24"/>
        </w:rPr>
        <w:t xml:space="preserve"> </w:t>
      </w:r>
      <w:r w:rsidR="007D3F8C" w:rsidRPr="00E61267">
        <w:rPr>
          <w:w w:val="105"/>
          <w:sz w:val="24"/>
          <w:szCs w:val="24"/>
        </w:rPr>
        <w:t>др</w:t>
      </w:r>
      <w:r w:rsidRPr="00E61267">
        <w:rPr>
          <w:w w:val="105"/>
          <w:sz w:val="24"/>
          <w:szCs w:val="24"/>
        </w:rPr>
        <w:t>.</w:t>
      </w:r>
      <w:r w:rsidR="006B0E61" w:rsidRPr="00E61267">
        <w:rPr>
          <w:w w:val="105"/>
          <w:sz w:val="24"/>
          <w:szCs w:val="24"/>
        </w:rPr>
        <w:t xml:space="preserve"> </w:t>
      </w:r>
      <w:r w:rsidRPr="00E61267">
        <w:rPr>
          <w:w w:val="105"/>
          <w:sz w:val="24"/>
          <w:szCs w:val="24"/>
        </w:rPr>
        <w:t>Выполняя</w:t>
      </w:r>
      <w:r w:rsidR="006B0E61" w:rsidRPr="00E61267">
        <w:rPr>
          <w:w w:val="105"/>
          <w:sz w:val="24"/>
          <w:szCs w:val="24"/>
        </w:rPr>
        <w:t xml:space="preserve"> </w:t>
      </w:r>
      <w:r w:rsidRPr="00E61267">
        <w:rPr>
          <w:w w:val="105"/>
          <w:sz w:val="24"/>
          <w:szCs w:val="24"/>
        </w:rPr>
        <w:t>совместные проекты, дети получают представления о своих возможностях, умениях, потребностях.</w:t>
      </w:r>
    </w:p>
    <w:p w:rsidR="008021C2" w:rsidRPr="00E61267" w:rsidRDefault="006719FC" w:rsidP="008021C2">
      <w:pPr>
        <w:tabs>
          <w:tab w:val="left" w:pos="1687"/>
        </w:tabs>
        <w:spacing w:line="360" w:lineRule="auto"/>
        <w:jc w:val="both"/>
        <w:rPr>
          <w:w w:val="105"/>
          <w:sz w:val="24"/>
          <w:szCs w:val="24"/>
        </w:rPr>
      </w:pPr>
      <w:r w:rsidRPr="00E61267">
        <w:rPr>
          <w:w w:val="105"/>
          <w:sz w:val="24"/>
          <w:szCs w:val="24"/>
        </w:rPr>
        <w:t>Осуществляя</w:t>
      </w:r>
      <w:r w:rsidR="006B0E61" w:rsidRPr="00E61267">
        <w:rPr>
          <w:w w:val="105"/>
          <w:sz w:val="24"/>
          <w:szCs w:val="24"/>
        </w:rPr>
        <w:t xml:space="preserve"> </w:t>
      </w:r>
      <w:r w:rsidRPr="00E61267">
        <w:rPr>
          <w:w w:val="105"/>
          <w:sz w:val="24"/>
          <w:szCs w:val="24"/>
        </w:rPr>
        <w:t>выбор</w:t>
      </w:r>
      <w:r w:rsidR="006B0E61" w:rsidRPr="00E61267">
        <w:rPr>
          <w:w w:val="105"/>
          <w:sz w:val="24"/>
          <w:szCs w:val="24"/>
        </w:rPr>
        <w:t xml:space="preserve"> </w:t>
      </w:r>
      <w:r w:rsidRPr="00E61267">
        <w:rPr>
          <w:w w:val="105"/>
          <w:sz w:val="24"/>
          <w:szCs w:val="24"/>
        </w:rPr>
        <w:t>методов</w:t>
      </w:r>
      <w:r w:rsidR="006B0E61" w:rsidRPr="00E61267">
        <w:rPr>
          <w:w w:val="105"/>
          <w:sz w:val="24"/>
          <w:szCs w:val="24"/>
        </w:rPr>
        <w:t xml:space="preserve"> </w:t>
      </w:r>
      <w:r w:rsidRPr="00E61267">
        <w:rPr>
          <w:w w:val="105"/>
          <w:sz w:val="24"/>
          <w:szCs w:val="24"/>
        </w:rPr>
        <w:t>воспитания</w:t>
      </w:r>
      <w:r w:rsidR="006B0E61" w:rsidRPr="00E61267">
        <w:rPr>
          <w:w w:val="105"/>
          <w:sz w:val="24"/>
          <w:szCs w:val="24"/>
        </w:rPr>
        <w:t xml:space="preserve"> </w:t>
      </w:r>
      <w:r w:rsidRPr="00E61267">
        <w:rPr>
          <w:w w:val="105"/>
          <w:sz w:val="24"/>
          <w:szCs w:val="24"/>
        </w:rPr>
        <w:t>и</w:t>
      </w:r>
      <w:r w:rsidR="006B0E61" w:rsidRPr="00E61267">
        <w:rPr>
          <w:w w:val="105"/>
          <w:sz w:val="24"/>
          <w:szCs w:val="24"/>
        </w:rPr>
        <w:t xml:space="preserve"> </w:t>
      </w:r>
      <w:r w:rsidRPr="00E61267">
        <w:rPr>
          <w:w w:val="105"/>
          <w:sz w:val="24"/>
          <w:szCs w:val="24"/>
        </w:rPr>
        <w:t>обучения,</w:t>
      </w:r>
      <w:r w:rsidR="006B0E61" w:rsidRPr="00E61267">
        <w:rPr>
          <w:w w:val="105"/>
          <w:sz w:val="24"/>
          <w:szCs w:val="24"/>
        </w:rPr>
        <w:t xml:space="preserve"> </w:t>
      </w:r>
      <w:r w:rsidRPr="00E61267">
        <w:rPr>
          <w:w w:val="105"/>
          <w:sz w:val="24"/>
          <w:szCs w:val="24"/>
        </w:rPr>
        <w:t>педагог</w:t>
      </w:r>
      <w:r w:rsidR="006B0E61" w:rsidRPr="00E61267">
        <w:rPr>
          <w:w w:val="105"/>
          <w:sz w:val="24"/>
          <w:szCs w:val="24"/>
        </w:rPr>
        <w:t xml:space="preserve"> </w:t>
      </w:r>
      <w:r w:rsidRPr="00E61267">
        <w:rPr>
          <w:w w:val="105"/>
          <w:sz w:val="24"/>
          <w:szCs w:val="24"/>
        </w:rPr>
        <w:t xml:space="preserve">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w:t>
      </w:r>
    </w:p>
    <w:p w:rsidR="006719FC" w:rsidRPr="00E61267" w:rsidRDefault="006719FC" w:rsidP="008021C2">
      <w:pPr>
        <w:tabs>
          <w:tab w:val="left" w:pos="1687"/>
        </w:tabs>
        <w:spacing w:line="360" w:lineRule="auto"/>
        <w:jc w:val="both"/>
        <w:rPr>
          <w:sz w:val="24"/>
          <w:szCs w:val="24"/>
        </w:rPr>
      </w:pPr>
      <w:r w:rsidRPr="00E61267">
        <w:rPr>
          <w:w w:val="105"/>
          <w:sz w:val="24"/>
          <w:szCs w:val="24"/>
        </w:rPr>
        <w:t>Для решения задач воспитания и обучения целесообразно использовать комплекс</w:t>
      </w:r>
      <w:r w:rsidR="006B0E61" w:rsidRPr="00E61267">
        <w:rPr>
          <w:w w:val="105"/>
          <w:sz w:val="24"/>
          <w:szCs w:val="24"/>
        </w:rPr>
        <w:t xml:space="preserve"> </w:t>
      </w:r>
      <w:r w:rsidRPr="00E61267">
        <w:rPr>
          <w:w w:val="105"/>
          <w:sz w:val="24"/>
          <w:szCs w:val="24"/>
        </w:rPr>
        <w:t>методов.</w:t>
      </w:r>
    </w:p>
    <w:p w:rsidR="008021C2" w:rsidRPr="00E61267" w:rsidRDefault="00B10F60" w:rsidP="008021C2">
      <w:pPr>
        <w:tabs>
          <w:tab w:val="left" w:pos="1470"/>
        </w:tabs>
        <w:spacing w:line="360" w:lineRule="auto"/>
        <w:jc w:val="both"/>
        <w:rPr>
          <w:w w:val="105"/>
          <w:sz w:val="24"/>
          <w:szCs w:val="24"/>
        </w:rPr>
      </w:pPr>
      <w:r w:rsidRPr="00E61267">
        <w:rPr>
          <w:w w:val="105"/>
          <w:sz w:val="24"/>
          <w:szCs w:val="24"/>
        </w:rPr>
        <w:lastRenderedPageBreak/>
        <w:t>При реализации П</w:t>
      </w:r>
      <w:r w:rsidR="006719FC" w:rsidRPr="00E61267">
        <w:rPr>
          <w:w w:val="105"/>
          <w:sz w:val="24"/>
          <w:szCs w:val="24"/>
        </w:rPr>
        <w:t>рограммы педагог может использовать различные средства, представленные совокупностью материальных и идеальных объектов:</w:t>
      </w:r>
      <w:r w:rsidR="008021C2" w:rsidRPr="00E61267">
        <w:rPr>
          <w:w w:val="105"/>
          <w:sz w:val="24"/>
          <w:szCs w:val="24"/>
        </w:rPr>
        <w:t xml:space="preserve"> </w:t>
      </w:r>
    </w:p>
    <w:p w:rsidR="006719FC" w:rsidRPr="00E61267" w:rsidRDefault="008021C2" w:rsidP="002471B8">
      <w:pPr>
        <w:pStyle w:val="a7"/>
        <w:numPr>
          <w:ilvl w:val="0"/>
          <w:numId w:val="13"/>
        </w:numPr>
        <w:tabs>
          <w:tab w:val="left" w:pos="1470"/>
        </w:tabs>
        <w:spacing w:line="360" w:lineRule="auto"/>
        <w:rPr>
          <w:sz w:val="24"/>
          <w:szCs w:val="24"/>
        </w:rPr>
      </w:pPr>
      <w:r w:rsidRPr="00E61267">
        <w:rPr>
          <w:w w:val="105"/>
          <w:sz w:val="24"/>
          <w:szCs w:val="24"/>
        </w:rPr>
        <w:t xml:space="preserve">Демонстрационные и раздаточные;                                                                                                </w:t>
      </w:r>
    </w:p>
    <w:p w:rsidR="006719FC" w:rsidRPr="00E61267" w:rsidRDefault="006719FC" w:rsidP="002471B8">
      <w:pPr>
        <w:pStyle w:val="a7"/>
        <w:numPr>
          <w:ilvl w:val="0"/>
          <w:numId w:val="13"/>
        </w:numPr>
        <w:spacing w:line="360" w:lineRule="auto"/>
        <w:ind w:right="680"/>
        <w:rPr>
          <w:w w:val="105"/>
          <w:sz w:val="24"/>
          <w:szCs w:val="24"/>
        </w:rPr>
      </w:pPr>
      <w:r w:rsidRPr="00E61267">
        <w:rPr>
          <w:w w:val="105"/>
          <w:sz w:val="24"/>
          <w:szCs w:val="24"/>
        </w:rPr>
        <w:t>визуальные, аудийные,</w:t>
      </w:r>
    </w:p>
    <w:p w:rsidR="006719FC" w:rsidRPr="00E61267" w:rsidRDefault="006719FC" w:rsidP="002471B8">
      <w:pPr>
        <w:pStyle w:val="a7"/>
        <w:numPr>
          <w:ilvl w:val="0"/>
          <w:numId w:val="13"/>
        </w:numPr>
        <w:spacing w:line="360" w:lineRule="auto"/>
        <w:rPr>
          <w:w w:val="105"/>
          <w:sz w:val="24"/>
          <w:szCs w:val="24"/>
        </w:rPr>
      </w:pPr>
      <w:r w:rsidRPr="00E61267">
        <w:rPr>
          <w:w w:val="105"/>
          <w:sz w:val="24"/>
          <w:szCs w:val="24"/>
        </w:rPr>
        <w:t xml:space="preserve">аудиовизуальные; </w:t>
      </w:r>
    </w:p>
    <w:p w:rsidR="006719FC" w:rsidRPr="00E61267" w:rsidRDefault="006719FC" w:rsidP="002471B8">
      <w:pPr>
        <w:pStyle w:val="a7"/>
        <w:numPr>
          <w:ilvl w:val="0"/>
          <w:numId w:val="13"/>
        </w:numPr>
        <w:spacing w:line="360" w:lineRule="auto"/>
        <w:rPr>
          <w:sz w:val="24"/>
          <w:szCs w:val="24"/>
        </w:rPr>
      </w:pPr>
      <w:r w:rsidRPr="00E61267">
        <w:rPr>
          <w:w w:val="105"/>
          <w:sz w:val="24"/>
          <w:szCs w:val="24"/>
        </w:rPr>
        <w:t>естественные и искусственные;</w:t>
      </w:r>
    </w:p>
    <w:p w:rsidR="006719FC" w:rsidRPr="00E61267" w:rsidRDefault="006719FC" w:rsidP="002471B8">
      <w:pPr>
        <w:pStyle w:val="a7"/>
        <w:numPr>
          <w:ilvl w:val="0"/>
          <w:numId w:val="13"/>
        </w:numPr>
        <w:spacing w:line="360" w:lineRule="auto"/>
        <w:rPr>
          <w:sz w:val="24"/>
          <w:szCs w:val="24"/>
        </w:rPr>
      </w:pPr>
      <w:r w:rsidRPr="00E61267">
        <w:rPr>
          <w:sz w:val="24"/>
          <w:szCs w:val="24"/>
        </w:rPr>
        <w:t>реальные и виртуальные.</w:t>
      </w:r>
    </w:p>
    <w:p w:rsidR="006719FC" w:rsidRPr="00E61267" w:rsidRDefault="006719FC" w:rsidP="008021C2">
      <w:pPr>
        <w:tabs>
          <w:tab w:val="left" w:pos="1465"/>
          <w:tab w:val="left" w:pos="2958"/>
          <w:tab w:val="left" w:pos="4535"/>
          <w:tab w:val="left" w:pos="4992"/>
          <w:tab w:val="left" w:pos="6141"/>
          <w:tab w:val="left" w:pos="6964"/>
          <w:tab w:val="left" w:pos="8872"/>
        </w:tabs>
        <w:spacing w:line="360" w:lineRule="auto"/>
        <w:jc w:val="both"/>
        <w:rPr>
          <w:sz w:val="24"/>
          <w:szCs w:val="24"/>
        </w:rPr>
      </w:pPr>
      <w:r w:rsidRPr="00E61267">
        <w:rPr>
          <w:w w:val="105"/>
          <w:sz w:val="24"/>
          <w:szCs w:val="24"/>
        </w:rPr>
        <w:t>Средства,</w:t>
      </w:r>
      <w:r w:rsidR="003B402B">
        <w:rPr>
          <w:sz w:val="24"/>
          <w:szCs w:val="24"/>
        </w:rPr>
        <w:t xml:space="preserve"> которые</w:t>
      </w:r>
      <w:r w:rsidRPr="00E61267">
        <w:rPr>
          <w:sz w:val="24"/>
          <w:szCs w:val="24"/>
        </w:rPr>
        <w:t xml:space="preserve"> </w:t>
      </w:r>
      <w:r w:rsidRPr="00E61267">
        <w:rPr>
          <w:w w:val="105"/>
          <w:sz w:val="24"/>
          <w:szCs w:val="24"/>
        </w:rPr>
        <w:t>используются для развития следующих видов деятельности</w:t>
      </w:r>
      <w:r w:rsidR="006B0E61" w:rsidRPr="00E61267">
        <w:rPr>
          <w:w w:val="105"/>
          <w:sz w:val="24"/>
          <w:szCs w:val="24"/>
        </w:rPr>
        <w:t xml:space="preserve"> </w:t>
      </w:r>
      <w:r w:rsidRPr="00E61267">
        <w:rPr>
          <w:w w:val="105"/>
          <w:sz w:val="24"/>
          <w:szCs w:val="24"/>
        </w:rPr>
        <w:t>детей:</w:t>
      </w:r>
    </w:p>
    <w:p w:rsidR="006719FC" w:rsidRPr="00E61267" w:rsidRDefault="006719FC" w:rsidP="008021C2">
      <w:pPr>
        <w:spacing w:line="360" w:lineRule="auto"/>
        <w:jc w:val="both"/>
        <w:rPr>
          <w:sz w:val="24"/>
          <w:szCs w:val="24"/>
        </w:rPr>
      </w:pPr>
      <w:r w:rsidRPr="00E61267">
        <w:rPr>
          <w:w w:val="105"/>
          <w:sz w:val="24"/>
          <w:szCs w:val="24"/>
        </w:rPr>
        <w:t>-</w:t>
      </w:r>
      <w:r w:rsidR="006B0E61" w:rsidRPr="00E61267">
        <w:rPr>
          <w:w w:val="105"/>
          <w:sz w:val="24"/>
          <w:szCs w:val="24"/>
        </w:rPr>
        <w:t xml:space="preserve"> </w:t>
      </w:r>
      <w:r w:rsidRPr="00E61267">
        <w:rPr>
          <w:w w:val="105"/>
          <w:sz w:val="24"/>
          <w:szCs w:val="24"/>
        </w:rPr>
        <w:t>двигательной (оборудование для ходьбы, бега, ползания, лазанья, прыгания, занятий с мячом и другое);</w:t>
      </w:r>
    </w:p>
    <w:p w:rsidR="006719FC" w:rsidRPr="00E61267" w:rsidRDefault="006719FC" w:rsidP="008021C2">
      <w:pPr>
        <w:tabs>
          <w:tab w:val="left" w:pos="2449"/>
          <w:tab w:val="left" w:pos="3848"/>
          <w:tab w:val="left" w:pos="6151"/>
          <w:tab w:val="left" w:pos="7461"/>
          <w:tab w:val="left" w:pos="8771"/>
          <w:tab w:val="left" w:pos="10132"/>
        </w:tabs>
        <w:spacing w:line="360" w:lineRule="auto"/>
        <w:jc w:val="both"/>
        <w:rPr>
          <w:sz w:val="24"/>
          <w:szCs w:val="24"/>
        </w:rPr>
      </w:pPr>
      <w:r w:rsidRPr="00E61267">
        <w:rPr>
          <w:sz w:val="24"/>
          <w:szCs w:val="24"/>
        </w:rPr>
        <w:t>-</w:t>
      </w:r>
      <w:r w:rsidR="006B0E61" w:rsidRPr="00E61267">
        <w:rPr>
          <w:sz w:val="24"/>
          <w:szCs w:val="24"/>
        </w:rPr>
        <w:t xml:space="preserve"> </w:t>
      </w:r>
      <w:r w:rsidRPr="00E61267">
        <w:rPr>
          <w:sz w:val="24"/>
          <w:szCs w:val="24"/>
        </w:rPr>
        <w:t xml:space="preserve">предметной (образныеи дидактические игрушки, реальные предметы </w:t>
      </w:r>
      <w:r w:rsidRPr="00E61267">
        <w:rPr>
          <w:spacing w:val="-18"/>
          <w:sz w:val="24"/>
          <w:szCs w:val="24"/>
        </w:rPr>
        <w:t>и</w:t>
      </w:r>
      <w:r w:rsidR="006B0E61" w:rsidRPr="00E61267">
        <w:rPr>
          <w:spacing w:val="-18"/>
          <w:sz w:val="24"/>
          <w:szCs w:val="24"/>
        </w:rPr>
        <w:t xml:space="preserve"> </w:t>
      </w:r>
      <w:r w:rsidRPr="00E61267">
        <w:rPr>
          <w:sz w:val="24"/>
          <w:szCs w:val="24"/>
        </w:rPr>
        <w:t>другое);</w:t>
      </w:r>
    </w:p>
    <w:p w:rsidR="006719FC" w:rsidRPr="00E61267" w:rsidRDefault="006719FC" w:rsidP="008021C2">
      <w:pPr>
        <w:spacing w:line="360" w:lineRule="auto"/>
        <w:jc w:val="both"/>
        <w:rPr>
          <w:sz w:val="24"/>
          <w:szCs w:val="24"/>
        </w:rPr>
      </w:pPr>
      <w:r w:rsidRPr="00E61267">
        <w:rPr>
          <w:sz w:val="24"/>
          <w:szCs w:val="24"/>
        </w:rPr>
        <w:t>-</w:t>
      </w:r>
      <w:r w:rsidR="006B0E61" w:rsidRPr="00E61267">
        <w:rPr>
          <w:sz w:val="24"/>
          <w:szCs w:val="24"/>
        </w:rPr>
        <w:t xml:space="preserve"> </w:t>
      </w:r>
      <w:r w:rsidRPr="00E61267">
        <w:rPr>
          <w:sz w:val="24"/>
          <w:szCs w:val="24"/>
        </w:rPr>
        <w:t>игровой (игры, игрушки, игровое оборудование и другое);</w:t>
      </w:r>
    </w:p>
    <w:p w:rsidR="006719FC" w:rsidRPr="00E61267" w:rsidRDefault="006719FC" w:rsidP="008021C2">
      <w:pPr>
        <w:spacing w:line="360" w:lineRule="auto"/>
        <w:jc w:val="both"/>
        <w:rPr>
          <w:w w:val="105"/>
          <w:sz w:val="24"/>
          <w:szCs w:val="24"/>
        </w:rPr>
      </w:pPr>
      <w:r w:rsidRPr="00E61267">
        <w:rPr>
          <w:sz w:val="24"/>
          <w:szCs w:val="24"/>
        </w:rPr>
        <w:t>-</w:t>
      </w:r>
      <w:r w:rsidR="006B0E61" w:rsidRPr="00E61267">
        <w:rPr>
          <w:sz w:val="24"/>
          <w:szCs w:val="24"/>
        </w:rPr>
        <w:t xml:space="preserve"> </w:t>
      </w:r>
      <w:r w:rsidRPr="00E61267">
        <w:rPr>
          <w:sz w:val="24"/>
          <w:szCs w:val="24"/>
        </w:rPr>
        <w:t xml:space="preserve">конструктивной </w:t>
      </w:r>
      <w:r w:rsidRPr="00E61267">
        <w:rPr>
          <w:w w:val="105"/>
          <w:sz w:val="24"/>
          <w:szCs w:val="24"/>
        </w:rPr>
        <w:t>видеофильмы и</w:t>
      </w:r>
      <w:r w:rsidR="006B0E61" w:rsidRPr="00E61267">
        <w:rPr>
          <w:w w:val="105"/>
          <w:sz w:val="24"/>
          <w:szCs w:val="24"/>
        </w:rPr>
        <w:t xml:space="preserve"> </w:t>
      </w:r>
      <w:r w:rsidRPr="00E61267">
        <w:rPr>
          <w:w w:val="105"/>
          <w:sz w:val="24"/>
          <w:szCs w:val="24"/>
        </w:rPr>
        <w:t>другое);</w:t>
      </w:r>
    </w:p>
    <w:p w:rsidR="006719FC" w:rsidRPr="00E61267" w:rsidRDefault="006719FC" w:rsidP="002471B8">
      <w:pPr>
        <w:pStyle w:val="a7"/>
        <w:numPr>
          <w:ilvl w:val="0"/>
          <w:numId w:val="11"/>
        </w:numPr>
        <w:spacing w:line="360" w:lineRule="auto"/>
        <w:ind w:left="0"/>
        <w:rPr>
          <w:sz w:val="24"/>
          <w:szCs w:val="24"/>
        </w:rPr>
      </w:pPr>
      <w:r w:rsidRPr="00E61267">
        <w:rPr>
          <w:sz w:val="24"/>
          <w:szCs w:val="24"/>
        </w:rPr>
        <w:t>(дидактический материал, предметы,</w:t>
      </w:r>
      <w:r w:rsidR="006B0E61" w:rsidRPr="00E61267">
        <w:rPr>
          <w:sz w:val="24"/>
          <w:szCs w:val="24"/>
        </w:rPr>
        <w:t xml:space="preserve"> </w:t>
      </w:r>
      <w:r w:rsidRPr="00E61267">
        <w:rPr>
          <w:sz w:val="24"/>
          <w:szCs w:val="24"/>
        </w:rPr>
        <w:t>игрушки,</w:t>
      </w:r>
      <w:r w:rsidR="006B0E61" w:rsidRPr="00E61267">
        <w:rPr>
          <w:sz w:val="24"/>
          <w:szCs w:val="24"/>
        </w:rPr>
        <w:t xml:space="preserve"> </w:t>
      </w:r>
      <w:r w:rsidRPr="00E61267">
        <w:rPr>
          <w:w w:val="105"/>
          <w:sz w:val="24"/>
          <w:szCs w:val="24"/>
        </w:rPr>
        <w:t>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w:t>
      </w:r>
    </w:p>
    <w:p w:rsidR="006719FC" w:rsidRPr="00E61267" w:rsidRDefault="006719FC" w:rsidP="008021C2">
      <w:pPr>
        <w:spacing w:line="360" w:lineRule="auto"/>
        <w:jc w:val="both"/>
        <w:rPr>
          <w:w w:val="105"/>
          <w:sz w:val="24"/>
          <w:szCs w:val="24"/>
        </w:rPr>
      </w:pPr>
      <w:r w:rsidRPr="00E61267">
        <w:rPr>
          <w:w w:val="105"/>
          <w:sz w:val="24"/>
          <w:szCs w:val="24"/>
        </w:rPr>
        <w:t xml:space="preserve"> -</w:t>
      </w:r>
      <w:r w:rsidR="006B0E61" w:rsidRPr="00E61267">
        <w:rPr>
          <w:w w:val="105"/>
          <w:sz w:val="24"/>
          <w:szCs w:val="24"/>
        </w:rPr>
        <w:t xml:space="preserve"> </w:t>
      </w:r>
      <w:r w:rsidRPr="00E61267">
        <w:rPr>
          <w:w w:val="105"/>
          <w:sz w:val="24"/>
          <w:szCs w:val="24"/>
        </w:rPr>
        <w:t>чтения художественной литературы (книги для детского чтения, в том числе аудиокниги, иллюстративный материал);</w:t>
      </w:r>
    </w:p>
    <w:p w:rsidR="006719FC" w:rsidRPr="00E61267" w:rsidRDefault="006719FC" w:rsidP="002471B8">
      <w:pPr>
        <w:pStyle w:val="a7"/>
        <w:numPr>
          <w:ilvl w:val="0"/>
          <w:numId w:val="11"/>
        </w:numPr>
        <w:spacing w:line="360" w:lineRule="auto"/>
        <w:ind w:left="0"/>
        <w:rPr>
          <w:sz w:val="24"/>
          <w:szCs w:val="24"/>
        </w:rPr>
      </w:pPr>
      <w:r w:rsidRPr="00E61267">
        <w:rPr>
          <w:sz w:val="24"/>
          <w:szCs w:val="24"/>
        </w:rPr>
        <w:t>трудовой (оборудование и инвентарь для всех видов труда);</w:t>
      </w:r>
    </w:p>
    <w:p w:rsidR="006719FC" w:rsidRPr="00E61267" w:rsidRDefault="006719FC" w:rsidP="008021C2">
      <w:pPr>
        <w:spacing w:line="360" w:lineRule="auto"/>
        <w:jc w:val="both"/>
        <w:rPr>
          <w:sz w:val="24"/>
          <w:szCs w:val="24"/>
        </w:rPr>
      </w:pPr>
      <w:r w:rsidRPr="00E61267">
        <w:rPr>
          <w:sz w:val="24"/>
          <w:szCs w:val="24"/>
        </w:rPr>
        <w:t xml:space="preserve"> -</w:t>
      </w:r>
      <w:r w:rsidR="006B0E61" w:rsidRPr="00E61267">
        <w:rPr>
          <w:sz w:val="24"/>
          <w:szCs w:val="24"/>
        </w:rPr>
        <w:t xml:space="preserve"> </w:t>
      </w:r>
      <w:r w:rsidRPr="00E61267">
        <w:rPr>
          <w:sz w:val="24"/>
          <w:szCs w:val="24"/>
        </w:rPr>
        <w:t>продуктивной (оборудование и материалы для лепки, аппликации, рисования и конструирования);</w:t>
      </w:r>
    </w:p>
    <w:p w:rsidR="008021C2" w:rsidRPr="00E61267" w:rsidRDefault="006719FC" w:rsidP="008021C2">
      <w:pPr>
        <w:spacing w:line="360" w:lineRule="auto"/>
        <w:jc w:val="both"/>
        <w:rPr>
          <w:sz w:val="24"/>
          <w:szCs w:val="24"/>
        </w:rPr>
      </w:pPr>
      <w:r w:rsidRPr="00E61267">
        <w:rPr>
          <w:sz w:val="24"/>
          <w:szCs w:val="24"/>
        </w:rPr>
        <w:t xml:space="preserve"> -</w:t>
      </w:r>
      <w:r w:rsidR="006B0E61" w:rsidRPr="00E61267">
        <w:rPr>
          <w:sz w:val="24"/>
          <w:szCs w:val="24"/>
        </w:rPr>
        <w:t xml:space="preserve"> </w:t>
      </w:r>
      <w:r w:rsidRPr="00E61267">
        <w:rPr>
          <w:sz w:val="24"/>
          <w:szCs w:val="24"/>
        </w:rPr>
        <w:t>музыкальной (детские музыкальные инструменты, дидактический материал и другое).</w:t>
      </w:r>
    </w:p>
    <w:p w:rsidR="00E63E9D" w:rsidRPr="00E87B6D" w:rsidRDefault="00E63E9D" w:rsidP="008021C2">
      <w:pPr>
        <w:spacing w:line="360" w:lineRule="auto"/>
        <w:contextualSpacing/>
        <w:jc w:val="both"/>
        <w:rPr>
          <w:sz w:val="24"/>
          <w:szCs w:val="24"/>
        </w:rPr>
      </w:pPr>
      <w:r w:rsidRPr="00E61267">
        <w:rPr>
          <w:b/>
          <w:sz w:val="24"/>
          <w:szCs w:val="24"/>
        </w:rPr>
        <w:t>2.</w:t>
      </w:r>
      <w:r w:rsidR="004959AC">
        <w:rPr>
          <w:b/>
          <w:sz w:val="24"/>
          <w:szCs w:val="24"/>
        </w:rPr>
        <w:t>1.</w:t>
      </w:r>
      <w:r w:rsidR="00E87B6D">
        <w:rPr>
          <w:b/>
          <w:sz w:val="24"/>
          <w:szCs w:val="24"/>
        </w:rPr>
        <w:t>4. РАБОЧАЯ ПРОГРАММА ВОСПИТАНИЯ (</w:t>
      </w:r>
      <w:r w:rsidR="00E87B6D" w:rsidRPr="00E87B6D">
        <w:rPr>
          <w:sz w:val="24"/>
          <w:szCs w:val="24"/>
        </w:rPr>
        <w:t>в соответствии с ФАОП ДО</w:t>
      </w:r>
      <w:r w:rsidR="00E87B6D">
        <w:rPr>
          <w:sz w:val="24"/>
          <w:szCs w:val="24"/>
        </w:rPr>
        <w:t>)</w:t>
      </w:r>
    </w:p>
    <w:p w:rsidR="004959AC" w:rsidRPr="00E61267" w:rsidRDefault="004959AC" w:rsidP="008021C2">
      <w:pPr>
        <w:spacing w:line="360" w:lineRule="auto"/>
        <w:contextualSpacing/>
        <w:jc w:val="both"/>
        <w:rPr>
          <w:b/>
          <w:sz w:val="24"/>
          <w:szCs w:val="24"/>
        </w:rPr>
      </w:pPr>
      <w:r>
        <w:rPr>
          <w:b/>
          <w:sz w:val="24"/>
          <w:szCs w:val="24"/>
        </w:rPr>
        <w:t>Целевой раздел Программы воспитания</w:t>
      </w:r>
    </w:p>
    <w:p w:rsidR="00E87B6D" w:rsidRPr="005321F1" w:rsidRDefault="00E87B6D" w:rsidP="005321F1">
      <w:pPr>
        <w:spacing w:line="360" w:lineRule="auto"/>
        <w:jc w:val="both"/>
        <w:rPr>
          <w:sz w:val="24"/>
          <w:szCs w:val="24"/>
        </w:rPr>
      </w:pPr>
      <w:r w:rsidRPr="005321F1">
        <w:rPr>
          <w:sz w:val="24"/>
          <w:szCs w:val="24"/>
        </w:rPr>
        <w:t>Рабочая программа воспитания для образовательных организаций, реализующих адаптированные образовательные программы дошкольного образования (далее - программа воспитания), предусматривает обеспечение процесса разработки рабочей программы воспитания на основе требований Федерального закона от 29 декабря 2012 г. N 273-ФЗ "Об образовании в Российской Федерации".</w:t>
      </w:r>
    </w:p>
    <w:p w:rsidR="00E87B6D" w:rsidRPr="005321F1" w:rsidRDefault="00E87B6D" w:rsidP="005321F1">
      <w:pPr>
        <w:spacing w:line="360" w:lineRule="auto"/>
        <w:jc w:val="both"/>
        <w:rPr>
          <w:sz w:val="24"/>
          <w:szCs w:val="24"/>
        </w:rPr>
      </w:pPr>
      <w:r w:rsidRPr="005321F1">
        <w:rPr>
          <w:sz w:val="24"/>
          <w:szCs w:val="24"/>
        </w:rPr>
        <w:t>Работа по воспитанию, формированию и развитию личности обучающихся с ОВЗ в Организации предполагает преемственность по отношению к достижению воспитательных целей начального общего образования (далее - НОО).</w:t>
      </w:r>
    </w:p>
    <w:p w:rsidR="00E87B6D" w:rsidRPr="005321F1" w:rsidRDefault="00E87B6D" w:rsidP="005321F1">
      <w:pPr>
        <w:spacing w:line="360" w:lineRule="auto"/>
        <w:jc w:val="both"/>
        <w:rPr>
          <w:sz w:val="24"/>
          <w:szCs w:val="24"/>
        </w:rPr>
      </w:pPr>
      <w:r w:rsidRPr="005321F1">
        <w:rPr>
          <w:sz w:val="24"/>
          <w:szCs w:val="24"/>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E87B6D" w:rsidRPr="005321F1" w:rsidRDefault="00E87B6D" w:rsidP="005321F1">
      <w:pPr>
        <w:spacing w:line="360" w:lineRule="auto"/>
        <w:jc w:val="both"/>
        <w:rPr>
          <w:sz w:val="24"/>
          <w:szCs w:val="24"/>
        </w:rPr>
      </w:pPr>
      <w:r w:rsidRPr="005321F1">
        <w:rPr>
          <w:sz w:val="24"/>
          <w:szCs w:val="24"/>
        </w:rPr>
        <w:t>В основе процесса воспитания обучающихся в Организации должны лежать конституцион</w:t>
      </w:r>
      <w:r w:rsidRPr="005321F1">
        <w:rPr>
          <w:sz w:val="24"/>
          <w:szCs w:val="24"/>
        </w:rPr>
        <w:lastRenderedPageBreak/>
        <w:t>ные и национальные ценности российского общества.</w:t>
      </w:r>
    </w:p>
    <w:p w:rsidR="00E87B6D" w:rsidRPr="005321F1" w:rsidRDefault="00E87B6D" w:rsidP="005321F1">
      <w:pPr>
        <w:spacing w:line="360" w:lineRule="auto"/>
        <w:jc w:val="both"/>
        <w:rPr>
          <w:sz w:val="24"/>
          <w:szCs w:val="24"/>
        </w:rPr>
      </w:pPr>
      <w:r w:rsidRPr="005321F1">
        <w:rPr>
          <w:sz w:val="24"/>
          <w:szCs w:val="24"/>
        </w:rPr>
        <w:t>Целевые ориентиры следует рассматривать как возрастные характеристики возможных достижений ребенка, которые коррелируют с портретом выпускника Организации и с базовыми духовно-нравственными ценностями. Планируемые результаты определяют направления для разработчиков рабочей программы воспитания.</w:t>
      </w:r>
    </w:p>
    <w:p w:rsidR="00E87B6D" w:rsidRPr="005321F1" w:rsidRDefault="00E87B6D" w:rsidP="005321F1">
      <w:pPr>
        <w:spacing w:line="360" w:lineRule="auto"/>
        <w:jc w:val="both"/>
        <w:rPr>
          <w:sz w:val="24"/>
          <w:szCs w:val="24"/>
        </w:rPr>
      </w:pPr>
      <w:r w:rsidRPr="005321F1">
        <w:rPr>
          <w:sz w:val="24"/>
          <w:szCs w:val="24"/>
        </w:rPr>
        <w:t>С учетом особенностей социокультурной среды, в которой воспитывается ребенок, в рабочей программе воспитания необходимо отразить взаимодействие участников образовательных отношений (далее - ОО) со всеми субъектами образовательных отношений. Только при подобном подходе возможно воспитать гражданина и патриота, раскрыть способности и таланты обучающихся, подготовить их к жизни в высокотехнологичном, конкурентном обществе.</w:t>
      </w:r>
    </w:p>
    <w:p w:rsidR="00E87B6D" w:rsidRPr="005321F1" w:rsidRDefault="00E87B6D" w:rsidP="005321F1">
      <w:pPr>
        <w:spacing w:line="360" w:lineRule="auto"/>
        <w:jc w:val="both"/>
        <w:rPr>
          <w:sz w:val="24"/>
          <w:szCs w:val="24"/>
        </w:rPr>
      </w:pPr>
      <w:r w:rsidRPr="005321F1">
        <w:rPr>
          <w:sz w:val="24"/>
          <w:szCs w:val="24"/>
        </w:rPr>
        <w:t>Для того чтобы эти ценности осваивались ребёнком, они должны найти свое отражение в основных направлениях воспитательной работы Организации.</w:t>
      </w:r>
    </w:p>
    <w:p w:rsidR="00E87B6D" w:rsidRPr="005321F1" w:rsidRDefault="00E87B6D" w:rsidP="005321F1">
      <w:pPr>
        <w:spacing w:line="360" w:lineRule="auto"/>
        <w:jc w:val="both"/>
        <w:rPr>
          <w:sz w:val="24"/>
          <w:szCs w:val="24"/>
        </w:rPr>
      </w:pPr>
      <w:r w:rsidRPr="005321F1">
        <w:rPr>
          <w:sz w:val="24"/>
          <w:szCs w:val="24"/>
        </w:rPr>
        <w:t>Ценности Родины и природы лежат в основе патриотического направления воспитания.</w:t>
      </w:r>
    </w:p>
    <w:p w:rsidR="00E87B6D" w:rsidRPr="005321F1" w:rsidRDefault="00E87B6D" w:rsidP="005321F1">
      <w:pPr>
        <w:spacing w:line="360" w:lineRule="auto"/>
        <w:jc w:val="both"/>
        <w:rPr>
          <w:sz w:val="24"/>
          <w:szCs w:val="24"/>
        </w:rPr>
      </w:pPr>
      <w:r w:rsidRPr="005321F1">
        <w:rPr>
          <w:sz w:val="24"/>
          <w:szCs w:val="24"/>
        </w:rPr>
        <w:t>Ценности человека, семьи, дружбы, сотрудничества лежат в основе социального направления воспитания.</w:t>
      </w:r>
    </w:p>
    <w:p w:rsidR="00E87B6D" w:rsidRPr="005321F1" w:rsidRDefault="00E87B6D" w:rsidP="005321F1">
      <w:pPr>
        <w:spacing w:line="360" w:lineRule="auto"/>
        <w:jc w:val="both"/>
        <w:rPr>
          <w:sz w:val="24"/>
          <w:szCs w:val="24"/>
        </w:rPr>
      </w:pPr>
      <w:r w:rsidRPr="005321F1">
        <w:rPr>
          <w:sz w:val="24"/>
          <w:szCs w:val="24"/>
        </w:rPr>
        <w:t>Ценность знания лежит в основе познавательного направления воспитания.</w:t>
      </w:r>
    </w:p>
    <w:p w:rsidR="00E87B6D" w:rsidRPr="005321F1" w:rsidRDefault="00E87B6D" w:rsidP="005321F1">
      <w:pPr>
        <w:spacing w:line="360" w:lineRule="auto"/>
        <w:jc w:val="both"/>
        <w:rPr>
          <w:sz w:val="24"/>
          <w:szCs w:val="24"/>
        </w:rPr>
      </w:pPr>
      <w:r w:rsidRPr="005321F1">
        <w:rPr>
          <w:sz w:val="24"/>
          <w:szCs w:val="24"/>
        </w:rPr>
        <w:t>Ценность здоровья лежит в основе физического и оздоровительного направления воспитания.</w:t>
      </w:r>
    </w:p>
    <w:p w:rsidR="00E87B6D" w:rsidRPr="005321F1" w:rsidRDefault="00E87B6D" w:rsidP="005321F1">
      <w:pPr>
        <w:spacing w:line="360" w:lineRule="auto"/>
        <w:jc w:val="both"/>
        <w:rPr>
          <w:sz w:val="24"/>
          <w:szCs w:val="24"/>
        </w:rPr>
      </w:pPr>
      <w:r w:rsidRPr="005321F1">
        <w:rPr>
          <w:sz w:val="24"/>
          <w:szCs w:val="24"/>
        </w:rPr>
        <w:t>Ценность труда лежит в основе трудового направления воспитания.</w:t>
      </w:r>
    </w:p>
    <w:p w:rsidR="00E87B6D" w:rsidRPr="005321F1" w:rsidRDefault="00E87B6D" w:rsidP="005321F1">
      <w:pPr>
        <w:spacing w:line="360" w:lineRule="auto"/>
        <w:jc w:val="both"/>
        <w:rPr>
          <w:sz w:val="24"/>
          <w:szCs w:val="24"/>
        </w:rPr>
      </w:pPr>
      <w:r w:rsidRPr="005321F1">
        <w:rPr>
          <w:sz w:val="24"/>
          <w:szCs w:val="24"/>
        </w:rPr>
        <w:t>Ценности культуры и красоты лежат в основе этико-эстетического направления воспитания.</w:t>
      </w:r>
    </w:p>
    <w:p w:rsidR="00E87B6D" w:rsidRPr="005321F1" w:rsidRDefault="00E87B6D" w:rsidP="005321F1">
      <w:pPr>
        <w:spacing w:line="360" w:lineRule="auto"/>
        <w:jc w:val="both"/>
        <w:rPr>
          <w:sz w:val="24"/>
          <w:szCs w:val="24"/>
        </w:rPr>
      </w:pPr>
      <w:r w:rsidRPr="005321F1">
        <w:rPr>
          <w:sz w:val="24"/>
          <w:szCs w:val="24"/>
        </w:rPr>
        <w:t>Реализация Примерной программы основана на взаимодействии с разными субъектами образовательных отношений.</w:t>
      </w:r>
    </w:p>
    <w:p w:rsidR="00E87B6D" w:rsidRPr="005321F1" w:rsidRDefault="00E87B6D" w:rsidP="005321F1">
      <w:pPr>
        <w:spacing w:line="360" w:lineRule="auto"/>
        <w:jc w:val="both"/>
        <w:rPr>
          <w:sz w:val="24"/>
          <w:szCs w:val="24"/>
        </w:rPr>
      </w:pPr>
      <w:r w:rsidRPr="005321F1">
        <w:rPr>
          <w:sz w:val="24"/>
          <w:szCs w:val="24"/>
        </w:rPr>
        <w:t>Организация в части, формируемой участниками образовательных отношений, дополняет приоритетные направления воспитания с учетом реализуемой основной образовательной программы, региональной и муниципальной спецификой.</w:t>
      </w:r>
    </w:p>
    <w:p w:rsidR="00E87B6D" w:rsidRPr="005321F1" w:rsidRDefault="00E87B6D" w:rsidP="005321F1">
      <w:pPr>
        <w:spacing w:line="360" w:lineRule="auto"/>
        <w:jc w:val="both"/>
        <w:rPr>
          <w:sz w:val="24"/>
          <w:szCs w:val="24"/>
        </w:rPr>
      </w:pPr>
      <w:r w:rsidRPr="005321F1">
        <w:rPr>
          <w:sz w:val="24"/>
          <w:szCs w:val="24"/>
        </w:rPr>
        <w:t>Реализация Программы воспитания предполагает социальное партнерство с другими организациями.</w:t>
      </w:r>
    </w:p>
    <w:p w:rsidR="00E87B6D" w:rsidRPr="005321F1" w:rsidRDefault="00E87B6D" w:rsidP="005321F1">
      <w:pPr>
        <w:spacing w:line="360" w:lineRule="auto"/>
        <w:jc w:val="both"/>
        <w:rPr>
          <w:sz w:val="24"/>
          <w:szCs w:val="24"/>
        </w:rPr>
      </w:pPr>
      <w:r w:rsidRPr="005321F1">
        <w:rPr>
          <w:sz w:val="24"/>
          <w:szCs w:val="24"/>
        </w:rPr>
        <w:t>Программа воспитания является неотъемлемым компонентом АОП ДО. Структура Программы воспитания включает пояснительную записку и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w:t>
      </w:r>
    </w:p>
    <w:p w:rsidR="00E87B6D" w:rsidRPr="005321F1" w:rsidRDefault="00E87B6D" w:rsidP="005321F1">
      <w:pPr>
        <w:spacing w:line="360" w:lineRule="auto"/>
        <w:jc w:val="both"/>
        <w:rPr>
          <w:sz w:val="24"/>
          <w:szCs w:val="24"/>
        </w:rPr>
      </w:pPr>
      <w:r w:rsidRPr="005321F1">
        <w:rPr>
          <w:i/>
          <w:sz w:val="24"/>
          <w:szCs w:val="24"/>
        </w:rPr>
        <w:t>Общая цель воспитания</w:t>
      </w:r>
      <w:r w:rsidRPr="005321F1">
        <w:rPr>
          <w:sz w:val="24"/>
          <w:szCs w:val="24"/>
        </w:rPr>
        <w:t xml:space="preserve"> в Организации - личностное развитие дошкольников с ОВЗ и создание условий для их позитивной социализации на основе базовых ценностей российского общества через:</w:t>
      </w:r>
    </w:p>
    <w:p w:rsidR="00E87B6D" w:rsidRPr="005321F1" w:rsidRDefault="00E87B6D" w:rsidP="005321F1">
      <w:pPr>
        <w:spacing w:line="360" w:lineRule="auto"/>
        <w:jc w:val="both"/>
        <w:rPr>
          <w:sz w:val="24"/>
          <w:szCs w:val="24"/>
        </w:rPr>
      </w:pPr>
      <w:r w:rsidRPr="005321F1">
        <w:rPr>
          <w:sz w:val="24"/>
          <w:szCs w:val="24"/>
        </w:rPr>
        <w:t>1)</w:t>
      </w:r>
      <w:r w:rsidRPr="005321F1">
        <w:rPr>
          <w:sz w:val="24"/>
          <w:szCs w:val="24"/>
        </w:rPr>
        <w:tab/>
        <w:t>формирование ценностного отношения к окружающему миру, другим людям, себе;</w:t>
      </w:r>
    </w:p>
    <w:p w:rsidR="00E87B6D" w:rsidRPr="005321F1" w:rsidRDefault="00E87B6D" w:rsidP="005321F1">
      <w:pPr>
        <w:spacing w:line="360" w:lineRule="auto"/>
        <w:jc w:val="both"/>
        <w:rPr>
          <w:sz w:val="24"/>
          <w:szCs w:val="24"/>
        </w:rPr>
      </w:pPr>
      <w:r w:rsidRPr="005321F1">
        <w:rPr>
          <w:sz w:val="24"/>
          <w:szCs w:val="24"/>
        </w:rPr>
        <w:t>2)</w:t>
      </w:r>
      <w:r w:rsidRPr="005321F1">
        <w:rPr>
          <w:sz w:val="24"/>
          <w:szCs w:val="24"/>
        </w:rPr>
        <w:tab/>
        <w:t xml:space="preserve">овладение первичными представлениями о базовых ценностях, а также выработанных </w:t>
      </w:r>
      <w:r w:rsidRPr="005321F1">
        <w:rPr>
          <w:sz w:val="24"/>
          <w:szCs w:val="24"/>
        </w:rPr>
        <w:lastRenderedPageBreak/>
        <w:t>обществом нормах и правилах поведения;</w:t>
      </w:r>
    </w:p>
    <w:p w:rsidR="00E87B6D" w:rsidRPr="005321F1" w:rsidRDefault="00E87B6D" w:rsidP="005321F1">
      <w:pPr>
        <w:spacing w:line="360" w:lineRule="auto"/>
        <w:jc w:val="both"/>
        <w:rPr>
          <w:sz w:val="24"/>
          <w:szCs w:val="24"/>
        </w:rPr>
      </w:pPr>
      <w:r w:rsidRPr="005321F1">
        <w:rPr>
          <w:sz w:val="24"/>
          <w:szCs w:val="24"/>
        </w:rPr>
        <w:t>3)</w:t>
      </w:r>
      <w:r w:rsidRPr="005321F1">
        <w:rPr>
          <w:sz w:val="24"/>
          <w:szCs w:val="24"/>
        </w:rPr>
        <w:tab/>
        <w:t>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rsidR="00E87B6D" w:rsidRPr="005321F1" w:rsidRDefault="00E87B6D" w:rsidP="005321F1">
      <w:pPr>
        <w:spacing w:line="360" w:lineRule="auto"/>
        <w:jc w:val="both"/>
        <w:rPr>
          <w:sz w:val="24"/>
          <w:szCs w:val="24"/>
        </w:rPr>
      </w:pPr>
      <w:r w:rsidRPr="00087CE4">
        <w:rPr>
          <w:i/>
          <w:sz w:val="24"/>
          <w:szCs w:val="24"/>
        </w:rPr>
        <w:t xml:space="preserve">Задачи </w:t>
      </w:r>
      <w:r w:rsidRPr="005321F1">
        <w:rPr>
          <w:sz w:val="24"/>
          <w:szCs w:val="24"/>
        </w:rPr>
        <w:t>воспитания формируются для каждого возрастного периода (2 мес. 1 год, 1 год - 3 года, 3 года - 8 лет) на основе планируемых результатов достижения цели воспитания и с учетом психофизических особенностей обучающихся с ОВЗ.</w:t>
      </w:r>
    </w:p>
    <w:p w:rsidR="00E87B6D" w:rsidRPr="005321F1" w:rsidRDefault="00E87B6D" w:rsidP="005321F1">
      <w:pPr>
        <w:spacing w:line="360" w:lineRule="auto"/>
        <w:jc w:val="both"/>
        <w:rPr>
          <w:sz w:val="24"/>
          <w:szCs w:val="24"/>
        </w:rPr>
      </w:pPr>
      <w:r w:rsidRPr="005321F1">
        <w:rPr>
          <w:sz w:val="24"/>
          <w:szCs w:val="24"/>
        </w:rPr>
        <w:t>Задачи воспитания соответствуют основным направлениям воспитательной работы.</w:t>
      </w:r>
    </w:p>
    <w:p w:rsidR="00E87B6D" w:rsidRPr="005321F1" w:rsidRDefault="00E87B6D" w:rsidP="005321F1">
      <w:pPr>
        <w:spacing w:line="360" w:lineRule="auto"/>
        <w:jc w:val="both"/>
        <w:rPr>
          <w:sz w:val="24"/>
          <w:szCs w:val="24"/>
        </w:rPr>
      </w:pPr>
      <w:r w:rsidRPr="005321F1">
        <w:rPr>
          <w:sz w:val="24"/>
          <w:szCs w:val="24"/>
        </w:rPr>
        <w:t xml:space="preserve">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w:t>
      </w:r>
      <w:r w:rsidRPr="00087CE4">
        <w:rPr>
          <w:i/>
          <w:sz w:val="24"/>
          <w:szCs w:val="24"/>
        </w:rPr>
        <w:t>принципы:</w:t>
      </w:r>
    </w:p>
    <w:p w:rsidR="00E87B6D" w:rsidRPr="005321F1" w:rsidRDefault="00E87B6D" w:rsidP="005321F1">
      <w:pPr>
        <w:spacing w:line="360" w:lineRule="auto"/>
        <w:jc w:val="both"/>
        <w:rPr>
          <w:sz w:val="24"/>
          <w:szCs w:val="24"/>
        </w:rPr>
      </w:pPr>
      <w:r w:rsidRPr="005321F1">
        <w:rPr>
          <w:sz w:val="24"/>
          <w:szCs w:val="24"/>
        </w:rPr>
        <w:t>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E87B6D" w:rsidRPr="005321F1" w:rsidRDefault="00E87B6D" w:rsidP="005321F1">
      <w:pPr>
        <w:spacing w:line="360" w:lineRule="auto"/>
        <w:jc w:val="both"/>
        <w:rPr>
          <w:sz w:val="24"/>
          <w:szCs w:val="24"/>
        </w:rPr>
      </w:pPr>
      <w:r w:rsidRPr="005321F1">
        <w:rPr>
          <w:sz w:val="24"/>
          <w:szCs w:val="24"/>
        </w:rPr>
        <w:t>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E87B6D" w:rsidRPr="005321F1" w:rsidRDefault="00E87B6D" w:rsidP="005321F1">
      <w:pPr>
        <w:spacing w:line="360" w:lineRule="auto"/>
        <w:jc w:val="both"/>
        <w:rPr>
          <w:sz w:val="24"/>
          <w:szCs w:val="24"/>
        </w:rPr>
      </w:pPr>
      <w:r w:rsidRPr="005321F1">
        <w:rPr>
          <w:sz w:val="24"/>
          <w:szCs w:val="24"/>
        </w:rPr>
        <w:t>принцип общего культурного образования: воспитание основывается на культуре и традициях России, включая культурные особенности региона;</w:t>
      </w:r>
    </w:p>
    <w:p w:rsidR="00E87B6D" w:rsidRPr="005321F1" w:rsidRDefault="00E87B6D" w:rsidP="005321F1">
      <w:pPr>
        <w:spacing w:line="360" w:lineRule="auto"/>
        <w:jc w:val="both"/>
        <w:rPr>
          <w:sz w:val="24"/>
          <w:szCs w:val="24"/>
        </w:rPr>
      </w:pPr>
      <w:r w:rsidRPr="005321F1">
        <w:rPr>
          <w:sz w:val="24"/>
          <w:szCs w:val="24"/>
        </w:rPr>
        <w:t>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E87B6D" w:rsidRPr="005321F1" w:rsidRDefault="00E87B6D" w:rsidP="005321F1">
      <w:pPr>
        <w:spacing w:line="360" w:lineRule="auto"/>
        <w:jc w:val="both"/>
        <w:rPr>
          <w:sz w:val="24"/>
          <w:szCs w:val="24"/>
        </w:rPr>
      </w:pPr>
      <w:r w:rsidRPr="005321F1">
        <w:rPr>
          <w:sz w:val="24"/>
          <w:szCs w:val="24"/>
        </w:rPr>
        <w:t>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rsidR="00E87B6D" w:rsidRPr="005321F1" w:rsidRDefault="00E87B6D" w:rsidP="005321F1">
      <w:pPr>
        <w:spacing w:line="360" w:lineRule="auto"/>
        <w:jc w:val="both"/>
        <w:rPr>
          <w:sz w:val="24"/>
          <w:szCs w:val="24"/>
        </w:rPr>
      </w:pPr>
      <w:r w:rsidRPr="005321F1">
        <w:rPr>
          <w:sz w:val="24"/>
          <w:szCs w:val="24"/>
        </w:rPr>
        <w:t>принцип совместной деятельности ребенка и педагогического работника: значимость совместной деятельности педагогического работника и ребенка на основе приобщения к культурным ценностям и их освоения;</w:t>
      </w:r>
    </w:p>
    <w:p w:rsidR="00E87B6D" w:rsidRPr="005321F1" w:rsidRDefault="00E87B6D" w:rsidP="005321F1">
      <w:pPr>
        <w:spacing w:line="360" w:lineRule="auto"/>
        <w:jc w:val="both"/>
        <w:rPr>
          <w:sz w:val="24"/>
          <w:szCs w:val="24"/>
        </w:rPr>
      </w:pPr>
      <w:r w:rsidRPr="005321F1">
        <w:rPr>
          <w:sz w:val="24"/>
          <w:szCs w:val="24"/>
        </w:rPr>
        <w:t>принцип инклюзивности: организация образовательного процесса, при котором все обучающиеся, независимо от их физических, психических, интеллектуальных, культурно- этнических, языковых и иных особенностей, включены в общую систему образования.</w:t>
      </w:r>
    </w:p>
    <w:p w:rsidR="00E87B6D" w:rsidRPr="005321F1" w:rsidRDefault="00E87B6D" w:rsidP="005321F1">
      <w:pPr>
        <w:spacing w:line="360" w:lineRule="auto"/>
        <w:jc w:val="both"/>
        <w:rPr>
          <w:sz w:val="24"/>
          <w:szCs w:val="24"/>
        </w:rPr>
      </w:pPr>
      <w:r w:rsidRPr="005321F1">
        <w:rPr>
          <w:sz w:val="24"/>
          <w:szCs w:val="24"/>
        </w:rPr>
        <w:t>Принципы реализуются в укладе Организации, включающем воспитывающие среды, общности, культурные практики, совместную деятельность и события.</w:t>
      </w:r>
    </w:p>
    <w:p w:rsidR="00E87B6D" w:rsidRPr="005321F1" w:rsidRDefault="00E87B6D" w:rsidP="005321F1">
      <w:pPr>
        <w:spacing w:line="360" w:lineRule="auto"/>
        <w:jc w:val="both"/>
        <w:rPr>
          <w:sz w:val="24"/>
          <w:szCs w:val="24"/>
        </w:rPr>
      </w:pPr>
      <w:r w:rsidRPr="005321F1">
        <w:rPr>
          <w:sz w:val="24"/>
          <w:szCs w:val="24"/>
        </w:rPr>
        <w:t>Уклад образовательной организации опирается на базовые национальные ценности, содер</w:t>
      </w:r>
      <w:r w:rsidRPr="005321F1">
        <w:rPr>
          <w:sz w:val="24"/>
          <w:szCs w:val="24"/>
        </w:rPr>
        <w:lastRenderedPageBreak/>
        <w:t>жащие традиции региона и Организации, задающий культуру поведения сообществ, описывающий предметно-пространственную среду, деятельности и социокультурный контекст.</w:t>
      </w:r>
    </w:p>
    <w:p w:rsidR="00E87B6D" w:rsidRPr="005321F1" w:rsidRDefault="00E87B6D" w:rsidP="005321F1">
      <w:pPr>
        <w:spacing w:line="360" w:lineRule="auto"/>
        <w:jc w:val="both"/>
        <w:rPr>
          <w:sz w:val="24"/>
          <w:szCs w:val="24"/>
        </w:rPr>
      </w:pPr>
      <w:r w:rsidRPr="005321F1">
        <w:rPr>
          <w:sz w:val="24"/>
          <w:szCs w:val="24"/>
        </w:rPr>
        <w:t>Уклад учитывает специфику и конкретные формы организации распорядка дневного, недельного, месячного, годового циклов жизни Организации, способствует формированию ценностей воспитания, которые разделяются всеми участниками образовательных отношений.</w:t>
      </w:r>
    </w:p>
    <w:p w:rsidR="00E87B6D" w:rsidRPr="005321F1" w:rsidRDefault="00E87B6D" w:rsidP="005321F1">
      <w:pPr>
        <w:spacing w:line="360" w:lineRule="auto"/>
        <w:jc w:val="both"/>
        <w:rPr>
          <w:sz w:val="24"/>
          <w:szCs w:val="24"/>
        </w:rPr>
      </w:pPr>
      <w:r w:rsidRPr="005321F1">
        <w:rPr>
          <w:sz w:val="24"/>
          <w:szCs w:val="24"/>
        </w:rPr>
        <w:t>Воспитывающая среда определяется целью и задачами воспитания, духовно- нравственными и социокультурными ценностями, образцами и практиками, и учитывает психофизических особенностей обучающихся с ОВЗ. Основными характеристиками воспитывающей среды являются ее насыщенность и структурированность.</w:t>
      </w:r>
    </w:p>
    <w:p w:rsidR="00E87B6D" w:rsidRPr="005321F1" w:rsidRDefault="00E87B6D" w:rsidP="005321F1">
      <w:pPr>
        <w:spacing w:line="360" w:lineRule="auto"/>
        <w:jc w:val="both"/>
        <w:rPr>
          <w:sz w:val="24"/>
          <w:szCs w:val="24"/>
        </w:rPr>
      </w:pPr>
      <w:r w:rsidRPr="005321F1">
        <w:rPr>
          <w:sz w:val="24"/>
          <w:szCs w:val="24"/>
        </w:rPr>
        <w:t>Общности (сообщества) Организации:</w:t>
      </w:r>
    </w:p>
    <w:p w:rsidR="00E87B6D" w:rsidRPr="005321F1" w:rsidRDefault="00E87B6D" w:rsidP="005321F1">
      <w:pPr>
        <w:spacing w:line="360" w:lineRule="auto"/>
        <w:jc w:val="both"/>
        <w:rPr>
          <w:sz w:val="24"/>
          <w:szCs w:val="24"/>
        </w:rPr>
      </w:pPr>
      <w:r w:rsidRPr="005321F1">
        <w:rPr>
          <w:sz w:val="24"/>
          <w:szCs w:val="24"/>
        </w:rPr>
        <w:t>1.</w:t>
      </w:r>
      <w:r w:rsidRPr="005321F1">
        <w:rPr>
          <w:sz w:val="24"/>
          <w:szCs w:val="24"/>
        </w:rPr>
        <w:tab/>
        <w:t>Профессиональная общность включает в себя устойчивую систему связей и отношений между людьми, единство целей и задач воспитания, реализуемых всеми сотрудниками Организации.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rsidR="00E87B6D" w:rsidRPr="005321F1" w:rsidRDefault="00E87B6D" w:rsidP="005321F1">
      <w:pPr>
        <w:spacing w:line="360" w:lineRule="auto"/>
        <w:jc w:val="both"/>
        <w:rPr>
          <w:sz w:val="24"/>
          <w:szCs w:val="24"/>
        </w:rPr>
      </w:pPr>
      <w:r w:rsidRPr="005321F1">
        <w:rPr>
          <w:sz w:val="24"/>
          <w:szCs w:val="24"/>
        </w:rPr>
        <w:t>Педагогические работники должны:</w:t>
      </w:r>
    </w:p>
    <w:p w:rsidR="00E87B6D" w:rsidRPr="005321F1" w:rsidRDefault="00E87B6D" w:rsidP="005321F1">
      <w:pPr>
        <w:spacing w:line="360" w:lineRule="auto"/>
        <w:jc w:val="both"/>
        <w:rPr>
          <w:sz w:val="24"/>
          <w:szCs w:val="24"/>
        </w:rPr>
      </w:pPr>
      <w:r w:rsidRPr="005321F1">
        <w:rPr>
          <w:sz w:val="24"/>
          <w:szCs w:val="24"/>
        </w:rPr>
        <w:t>быть примером в формировании полноценных и сформированных ценностных ориентиров, норм общения и поведения;</w:t>
      </w:r>
    </w:p>
    <w:p w:rsidR="00E87B6D" w:rsidRPr="005321F1" w:rsidRDefault="00E87B6D" w:rsidP="005321F1">
      <w:pPr>
        <w:spacing w:line="360" w:lineRule="auto"/>
        <w:jc w:val="both"/>
        <w:rPr>
          <w:sz w:val="24"/>
          <w:szCs w:val="24"/>
        </w:rPr>
      </w:pPr>
      <w:r w:rsidRPr="005321F1">
        <w:rPr>
          <w:sz w:val="24"/>
          <w:szCs w:val="24"/>
        </w:rPr>
        <w:t>мотивировать обучающихся к общению друг с другом, поощрять даже самые незначительные стремления к общению и взаимодействию;</w:t>
      </w:r>
    </w:p>
    <w:p w:rsidR="00E87B6D" w:rsidRPr="005321F1" w:rsidRDefault="00E87B6D" w:rsidP="005321F1">
      <w:pPr>
        <w:spacing w:line="360" w:lineRule="auto"/>
        <w:jc w:val="both"/>
        <w:rPr>
          <w:sz w:val="24"/>
          <w:szCs w:val="24"/>
        </w:rPr>
      </w:pPr>
      <w:r w:rsidRPr="005321F1">
        <w:rPr>
          <w:sz w:val="24"/>
          <w:szCs w:val="24"/>
        </w:rPr>
        <w:t>поощрять детскую дружбу, стараться, чтобы дружба между отдельными детьми внутри группы обучающихся принимала общественную направленность;</w:t>
      </w:r>
    </w:p>
    <w:p w:rsidR="00E87B6D" w:rsidRPr="005321F1" w:rsidRDefault="00E87B6D" w:rsidP="005321F1">
      <w:pPr>
        <w:spacing w:line="360" w:lineRule="auto"/>
        <w:jc w:val="both"/>
        <w:rPr>
          <w:sz w:val="24"/>
          <w:szCs w:val="24"/>
        </w:rPr>
      </w:pPr>
      <w:r w:rsidRPr="005321F1">
        <w:rPr>
          <w:sz w:val="24"/>
          <w:szCs w:val="24"/>
        </w:rPr>
        <w:t>заботиться о том, чтобы обучающиеся непрерывно приобретали опыт общения на основе чувства доброжелательности;</w:t>
      </w:r>
    </w:p>
    <w:p w:rsidR="00E87B6D" w:rsidRPr="005321F1" w:rsidRDefault="00E87B6D" w:rsidP="005321F1">
      <w:pPr>
        <w:spacing w:line="360" w:lineRule="auto"/>
        <w:jc w:val="both"/>
        <w:rPr>
          <w:sz w:val="24"/>
          <w:szCs w:val="24"/>
        </w:rPr>
      </w:pPr>
      <w:r w:rsidRPr="005321F1">
        <w:rPr>
          <w:sz w:val="24"/>
          <w:szCs w:val="24"/>
        </w:rPr>
        <w:t>содействовать проявлению детьми заботы об окружающих, учить проявлять чуткость к другим детям, побуждать обучающихся сопереживать, беспокоиться, проявлять внимание к заболевшему другому ребенку;</w:t>
      </w:r>
    </w:p>
    <w:p w:rsidR="00E87B6D" w:rsidRPr="005321F1" w:rsidRDefault="00E87B6D" w:rsidP="005321F1">
      <w:pPr>
        <w:spacing w:line="360" w:lineRule="auto"/>
        <w:jc w:val="both"/>
        <w:rPr>
          <w:sz w:val="24"/>
          <w:szCs w:val="24"/>
        </w:rPr>
      </w:pPr>
      <w:r w:rsidRPr="005321F1">
        <w:rPr>
          <w:sz w:val="24"/>
          <w:szCs w:val="24"/>
        </w:rPr>
        <w:t>воспитывать в детях такие качества личности, которые помогают влиться в общество других   детей   (организованность,   общительность,   отзывчивость,   щедрость,</w:t>
      </w:r>
    </w:p>
    <w:p w:rsidR="00E87B6D" w:rsidRPr="005321F1" w:rsidRDefault="00E87B6D" w:rsidP="005321F1">
      <w:pPr>
        <w:spacing w:line="360" w:lineRule="auto"/>
        <w:jc w:val="both"/>
        <w:rPr>
          <w:sz w:val="24"/>
          <w:szCs w:val="24"/>
        </w:rPr>
      </w:pPr>
      <w:r w:rsidRPr="005321F1">
        <w:rPr>
          <w:sz w:val="24"/>
          <w:szCs w:val="24"/>
        </w:rPr>
        <w:t>доброжелательность);</w:t>
      </w:r>
    </w:p>
    <w:p w:rsidR="00E87B6D" w:rsidRPr="005321F1" w:rsidRDefault="00E87B6D" w:rsidP="005321F1">
      <w:pPr>
        <w:spacing w:line="360" w:lineRule="auto"/>
        <w:jc w:val="both"/>
        <w:rPr>
          <w:sz w:val="24"/>
          <w:szCs w:val="24"/>
        </w:rPr>
      </w:pPr>
      <w:r w:rsidRPr="005321F1">
        <w:rPr>
          <w:sz w:val="24"/>
          <w:szCs w:val="24"/>
        </w:rPr>
        <w:t>учить обучающихся совместной деятельности, насыщать их жизнь событиями, которые сплачивали бы и объединяли ребят;</w:t>
      </w:r>
    </w:p>
    <w:p w:rsidR="00E87B6D" w:rsidRPr="005321F1" w:rsidRDefault="00E87B6D" w:rsidP="005321F1">
      <w:pPr>
        <w:spacing w:line="360" w:lineRule="auto"/>
        <w:jc w:val="both"/>
        <w:rPr>
          <w:sz w:val="24"/>
          <w:szCs w:val="24"/>
        </w:rPr>
      </w:pPr>
      <w:r w:rsidRPr="005321F1">
        <w:rPr>
          <w:sz w:val="24"/>
          <w:szCs w:val="24"/>
        </w:rPr>
        <w:t>воспитывать в детях чувство ответственности перед группой за свое поведение.</w:t>
      </w:r>
    </w:p>
    <w:p w:rsidR="00E87B6D" w:rsidRPr="005321F1" w:rsidRDefault="00E87B6D" w:rsidP="005321F1">
      <w:pPr>
        <w:spacing w:line="360" w:lineRule="auto"/>
        <w:jc w:val="both"/>
        <w:rPr>
          <w:sz w:val="24"/>
          <w:szCs w:val="24"/>
        </w:rPr>
      </w:pPr>
      <w:r w:rsidRPr="005321F1">
        <w:rPr>
          <w:sz w:val="24"/>
          <w:szCs w:val="24"/>
        </w:rPr>
        <w:t>1.</w:t>
      </w:r>
      <w:r w:rsidRPr="005321F1">
        <w:rPr>
          <w:sz w:val="24"/>
          <w:szCs w:val="24"/>
        </w:rPr>
        <w:tab/>
        <w:t xml:space="preserve">Профессионально-родительская общность включает сотрудников Организации и всех педагогических работников членов семей обучающихся, которых связывают не только общие </w:t>
      </w:r>
      <w:r w:rsidRPr="005321F1">
        <w:rPr>
          <w:sz w:val="24"/>
          <w:szCs w:val="24"/>
        </w:rPr>
        <w:lastRenderedPageBreak/>
        <w:t>ценности, цели развития и воспитания обучающихся, но и уважение друг к другу. Основная задача: объединение усилий по воспитанию ребенка в семье и в Организации. Зачастую поведение ребенка сильно различается дома и в Организации.</w:t>
      </w:r>
    </w:p>
    <w:p w:rsidR="00E87B6D" w:rsidRPr="005321F1" w:rsidRDefault="00E87B6D" w:rsidP="005321F1">
      <w:pPr>
        <w:spacing w:line="360" w:lineRule="auto"/>
        <w:jc w:val="both"/>
        <w:rPr>
          <w:sz w:val="24"/>
          <w:szCs w:val="24"/>
        </w:rPr>
      </w:pPr>
      <w:r w:rsidRPr="005321F1">
        <w:rPr>
          <w:sz w:val="24"/>
          <w:szCs w:val="24"/>
        </w:rPr>
        <w:t>2.</w:t>
      </w:r>
      <w:r w:rsidRPr="005321F1">
        <w:rPr>
          <w:sz w:val="24"/>
          <w:szCs w:val="24"/>
        </w:rPr>
        <w:tab/>
        <w:t>Детско-взрослая общность: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E87B6D" w:rsidRPr="005321F1" w:rsidRDefault="00E87B6D" w:rsidP="005321F1">
      <w:pPr>
        <w:spacing w:line="360" w:lineRule="auto"/>
        <w:jc w:val="both"/>
        <w:rPr>
          <w:sz w:val="24"/>
          <w:szCs w:val="24"/>
        </w:rPr>
      </w:pPr>
      <w:r w:rsidRPr="005321F1">
        <w:rPr>
          <w:sz w:val="24"/>
          <w:szCs w:val="24"/>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педагогические работники в общность, а затем эти нормы усваиваются ребенком и становятся его собственными.</w:t>
      </w:r>
    </w:p>
    <w:p w:rsidR="00E87B6D" w:rsidRPr="005321F1" w:rsidRDefault="00E87B6D" w:rsidP="005321F1">
      <w:pPr>
        <w:spacing w:line="360" w:lineRule="auto"/>
        <w:jc w:val="both"/>
        <w:rPr>
          <w:sz w:val="24"/>
          <w:szCs w:val="24"/>
        </w:rPr>
      </w:pPr>
      <w:r w:rsidRPr="005321F1">
        <w:rPr>
          <w:sz w:val="24"/>
          <w:szCs w:val="24"/>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rsidR="00E87B6D" w:rsidRPr="005321F1" w:rsidRDefault="00E87B6D" w:rsidP="005321F1">
      <w:pPr>
        <w:spacing w:line="360" w:lineRule="auto"/>
        <w:jc w:val="both"/>
        <w:rPr>
          <w:sz w:val="24"/>
          <w:szCs w:val="24"/>
        </w:rPr>
      </w:pPr>
      <w:r w:rsidRPr="005321F1">
        <w:rPr>
          <w:sz w:val="24"/>
          <w:szCs w:val="24"/>
        </w:rPr>
        <w:t>3.</w:t>
      </w:r>
      <w:r w:rsidRPr="005321F1">
        <w:rPr>
          <w:sz w:val="24"/>
          <w:szCs w:val="24"/>
        </w:rPr>
        <w:tab/>
        <w:t>Детская общность: общество других детей является необходимым условием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других детей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E87B6D" w:rsidRPr="005321F1" w:rsidRDefault="00E87B6D" w:rsidP="005321F1">
      <w:pPr>
        <w:spacing w:line="360" w:lineRule="auto"/>
        <w:jc w:val="both"/>
        <w:rPr>
          <w:sz w:val="24"/>
          <w:szCs w:val="24"/>
        </w:rPr>
      </w:pPr>
      <w:r w:rsidRPr="005321F1">
        <w:rPr>
          <w:sz w:val="24"/>
          <w:szCs w:val="24"/>
        </w:rPr>
        <w:t>Одним из видов детских общностей являются разновозрастные детские общности. В Организации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rsidR="00E87B6D" w:rsidRPr="005321F1" w:rsidRDefault="00E87B6D" w:rsidP="005321F1">
      <w:pPr>
        <w:spacing w:line="360" w:lineRule="auto"/>
        <w:jc w:val="both"/>
        <w:rPr>
          <w:sz w:val="24"/>
          <w:szCs w:val="24"/>
        </w:rPr>
      </w:pPr>
      <w:r w:rsidRPr="005321F1">
        <w:rPr>
          <w:sz w:val="24"/>
          <w:szCs w:val="24"/>
        </w:rPr>
        <w:t>Организация жизнедеятельности обучающихся дошкольного возраста в разновозрастной группе обладает большим воспитательным потенциалом для инклюзивного образования</w:t>
      </w:r>
    </w:p>
    <w:p w:rsidR="00E87B6D" w:rsidRPr="005321F1" w:rsidRDefault="00E87B6D" w:rsidP="005321F1">
      <w:pPr>
        <w:spacing w:line="360" w:lineRule="auto"/>
        <w:jc w:val="both"/>
        <w:rPr>
          <w:sz w:val="24"/>
          <w:szCs w:val="24"/>
        </w:rPr>
      </w:pPr>
      <w:r w:rsidRPr="005321F1">
        <w:rPr>
          <w:sz w:val="24"/>
          <w:szCs w:val="24"/>
        </w:rPr>
        <w:t>4.</w:t>
      </w:r>
      <w:r w:rsidRPr="005321F1">
        <w:rPr>
          <w:sz w:val="24"/>
          <w:szCs w:val="24"/>
        </w:rPr>
        <w:tab/>
        <w:t>Культура поведения педагогического работника в Организации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являются необходимыми условия нормальной жизни и развития обучающихся.</w:t>
      </w:r>
    </w:p>
    <w:p w:rsidR="00E87B6D" w:rsidRPr="005321F1" w:rsidRDefault="00E87B6D" w:rsidP="005321F1">
      <w:pPr>
        <w:spacing w:line="360" w:lineRule="auto"/>
        <w:jc w:val="both"/>
        <w:rPr>
          <w:sz w:val="24"/>
          <w:szCs w:val="24"/>
        </w:rPr>
      </w:pPr>
      <w:r w:rsidRPr="005321F1">
        <w:rPr>
          <w:sz w:val="24"/>
          <w:szCs w:val="24"/>
        </w:rPr>
        <w:t>Социокультурным контекстом является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rsidR="00E87B6D" w:rsidRPr="005321F1" w:rsidRDefault="00E87B6D" w:rsidP="005321F1">
      <w:pPr>
        <w:spacing w:line="360" w:lineRule="auto"/>
        <w:jc w:val="both"/>
        <w:rPr>
          <w:sz w:val="24"/>
          <w:szCs w:val="24"/>
        </w:rPr>
      </w:pPr>
      <w:r w:rsidRPr="005321F1">
        <w:rPr>
          <w:sz w:val="24"/>
          <w:szCs w:val="24"/>
        </w:rPr>
        <w:lastRenderedPageBreak/>
        <w:t>Социокультурные ценности являются определяющими в структурно-содержательной основе Программы воспитания.</w:t>
      </w:r>
    </w:p>
    <w:p w:rsidR="00E87B6D" w:rsidRPr="005321F1" w:rsidRDefault="00E87B6D" w:rsidP="005321F1">
      <w:pPr>
        <w:spacing w:line="360" w:lineRule="auto"/>
        <w:jc w:val="both"/>
        <w:rPr>
          <w:sz w:val="24"/>
          <w:szCs w:val="24"/>
        </w:rPr>
      </w:pPr>
      <w:r w:rsidRPr="005321F1">
        <w:rPr>
          <w:sz w:val="24"/>
          <w:szCs w:val="24"/>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rsidR="00E87B6D" w:rsidRPr="005321F1" w:rsidRDefault="00E87B6D" w:rsidP="005321F1">
      <w:pPr>
        <w:spacing w:line="360" w:lineRule="auto"/>
        <w:jc w:val="both"/>
        <w:rPr>
          <w:sz w:val="24"/>
          <w:szCs w:val="24"/>
        </w:rPr>
      </w:pPr>
      <w:r w:rsidRPr="005321F1">
        <w:rPr>
          <w:sz w:val="24"/>
          <w:szCs w:val="24"/>
        </w:rPr>
        <w:t>Реализация социокультурного контекста опирается на построение социального партнерства образовательной организации.</w:t>
      </w:r>
    </w:p>
    <w:p w:rsidR="00E87B6D" w:rsidRPr="005321F1" w:rsidRDefault="00E87B6D" w:rsidP="005321F1">
      <w:pPr>
        <w:spacing w:line="360" w:lineRule="auto"/>
        <w:jc w:val="both"/>
        <w:rPr>
          <w:sz w:val="24"/>
          <w:szCs w:val="24"/>
        </w:rPr>
      </w:pPr>
      <w:r w:rsidRPr="005321F1">
        <w:rPr>
          <w:sz w:val="24"/>
          <w:szCs w:val="24"/>
        </w:rPr>
        <w:t>В рамках социокультурного контекста повышается роль родительской общественности как</w:t>
      </w:r>
    </w:p>
    <w:p w:rsidR="00E87B6D" w:rsidRPr="005321F1" w:rsidRDefault="00E87B6D" w:rsidP="005321F1">
      <w:pPr>
        <w:spacing w:line="360" w:lineRule="auto"/>
        <w:jc w:val="both"/>
        <w:rPr>
          <w:sz w:val="24"/>
          <w:szCs w:val="24"/>
        </w:rPr>
      </w:pPr>
      <w:r w:rsidRPr="005321F1">
        <w:rPr>
          <w:sz w:val="24"/>
          <w:szCs w:val="24"/>
        </w:rPr>
        <w:t>субъекта образовательных отношений в Программе воспитания.</w:t>
      </w:r>
    </w:p>
    <w:p w:rsidR="00E87B6D" w:rsidRPr="005321F1" w:rsidRDefault="00E87B6D" w:rsidP="005321F1">
      <w:pPr>
        <w:spacing w:line="360" w:lineRule="auto"/>
        <w:jc w:val="both"/>
        <w:rPr>
          <w:sz w:val="24"/>
          <w:szCs w:val="24"/>
        </w:rPr>
      </w:pPr>
      <w:r w:rsidRPr="005321F1">
        <w:rPr>
          <w:sz w:val="24"/>
          <w:szCs w:val="24"/>
        </w:rPr>
        <w:t>Деятельности и культурные практики в Организации.</w:t>
      </w:r>
    </w:p>
    <w:p w:rsidR="00E87B6D" w:rsidRPr="005321F1" w:rsidRDefault="00E87B6D" w:rsidP="005321F1">
      <w:pPr>
        <w:spacing w:line="360" w:lineRule="auto"/>
        <w:jc w:val="both"/>
        <w:rPr>
          <w:sz w:val="24"/>
          <w:szCs w:val="24"/>
        </w:rPr>
      </w:pPr>
      <w:r w:rsidRPr="005321F1">
        <w:rPr>
          <w:sz w:val="24"/>
          <w:szCs w:val="24"/>
        </w:rPr>
        <w:t>Цели и задачи воспитания реализуются во всех видах деятельности дошкольника с ОВЗ, обозначенных в Стандарте. В качестве средств реализации цели воспитания могут выступать следующие основные виды деятельности и культурные практики:</w:t>
      </w:r>
    </w:p>
    <w:p w:rsidR="00E87B6D" w:rsidRPr="005321F1" w:rsidRDefault="00E87B6D" w:rsidP="005321F1">
      <w:pPr>
        <w:spacing w:line="360" w:lineRule="auto"/>
        <w:jc w:val="both"/>
        <w:rPr>
          <w:sz w:val="24"/>
          <w:szCs w:val="24"/>
        </w:rPr>
      </w:pPr>
      <w:r w:rsidRPr="005321F1">
        <w:rPr>
          <w:sz w:val="24"/>
          <w:szCs w:val="24"/>
        </w:rPr>
        <w:t>предметно-целевая (виды деятельности, организуемые педагогическим работником, в которых он открывает ребенку смысл и ценность человеческой деятельности, способы ее реализации совместно с родителям (законным представителям);</w:t>
      </w:r>
    </w:p>
    <w:p w:rsidR="00E87B6D" w:rsidRPr="005321F1" w:rsidRDefault="00E87B6D" w:rsidP="005321F1">
      <w:pPr>
        <w:spacing w:line="360" w:lineRule="auto"/>
        <w:jc w:val="both"/>
        <w:rPr>
          <w:sz w:val="24"/>
          <w:szCs w:val="24"/>
        </w:rPr>
      </w:pPr>
      <w:r w:rsidRPr="005321F1">
        <w:rPr>
          <w:sz w:val="24"/>
          <w:szCs w:val="24"/>
        </w:rPr>
        <w:t>культурные практики (активная, самостоятельная апробация каждым ребенком инструментального и ценностного содержаний, полученных от педагогического работника, и способов их реализации в различных видах деятельности через личный опыт);</w:t>
      </w:r>
    </w:p>
    <w:p w:rsidR="00E87B6D" w:rsidRPr="005321F1" w:rsidRDefault="00E87B6D" w:rsidP="005321F1">
      <w:pPr>
        <w:spacing w:line="360" w:lineRule="auto"/>
        <w:jc w:val="both"/>
        <w:rPr>
          <w:sz w:val="24"/>
          <w:szCs w:val="24"/>
        </w:rPr>
      </w:pPr>
      <w:r w:rsidRPr="005321F1">
        <w:rPr>
          <w:sz w:val="24"/>
          <w:szCs w:val="24"/>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E87B6D" w:rsidRPr="005321F1" w:rsidRDefault="00E87B6D" w:rsidP="005321F1">
      <w:pPr>
        <w:spacing w:line="360" w:lineRule="auto"/>
        <w:jc w:val="both"/>
        <w:rPr>
          <w:sz w:val="24"/>
          <w:szCs w:val="24"/>
        </w:rPr>
      </w:pPr>
      <w:r w:rsidRPr="005321F1">
        <w:rPr>
          <w:sz w:val="24"/>
          <w:szCs w:val="24"/>
        </w:rPr>
        <w:t>Требования к планируемым результатам освоения Программы воспитания.</w:t>
      </w:r>
    </w:p>
    <w:p w:rsidR="00E87B6D" w:rsidRPr="005321F1" w:rsidRDefault="00E87B6D" w:rsidP="005321F1">
      <w:pPr>
        <w:spacing w:line="360" w:lineRule="auto"/>
        <w:jc w:val="both"/>
        <w:rPr>
          <w:sz w:val="24"/>
          <w:szCs w:val="24"/>
        </w:rPr>
      </w:pPr>
      <w:r w:rsidRPr="005321F1">
        <w:rPr>
          <w:sz w:val="24"/>
          <w:szCs w:val="24"/>
        </w:rPr>
        <w:t>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с ОВЗ. Поэтому результаты достижения цели воспитания даны в виде целевых ориентиров, представленных в виде обобщенных портретов ребенка с ОВЗ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rsidR="00E87B6D" w:rsidRPr="005321F1" w:rsidRDefault="00E87B6D" w:rsidP="005321F1">
      <w:pPr>
        <w:spacing w:line="360" w:lineRule="auto"/>
        <w:jc w:val="both"/>
        <w:rPr>
          <w:sz w:val="24"/>
          <w:szCs w:val="24"/>
        </w:rPr>
      </w:pPr>
      <w:r w:rsidRPr="005321F1">
        <w:rPr>
          <w:sz w:val="24"/>
          <w:szCs w:val="24"/>
        </w:rPr>
        <w:t>На уровне Организации не осуществляется оценка результатов воспитательной работы в соответствии со Стандартом,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обучающихся".</w:t>
      </w:r>
    </w:p>
    <w:p w:rsidR="00F61FE9" w:rsidRPr="005321F1" w:rsidRDefault="004628DB" w:rsidP="005321F1">
      <w:pPr>
        <w:tabs>
          <w:tab w:val="left" w:pos="1998"/>
        </w:tabs>
        <w:spacing w:line="360" w:lineRule="auto"/>
        <w:jc w:val="both"/>
        <w:rPr>
          <w:b/>
          <w:i/>
          <w:sz w:val="24"/>
          <w:szCs w:val="24"/>
        </w:rPr>
      </w:pPr>
      <w:r>
        <w:rPr>
          <w:b/>
          <w:sz w:val="28"/>
          <w:szCs w:val="28"/>
        </w:rPr>
        <w:t xml:space="preserve">   </w:t>
      </w:r>
      <w:r w:rsidR="00E63E9D">
        <w:rPr>
          <w:b/>
          <w:sz w:val="28"/>
          <w:szCs w:val="28"/>
        </w:rPr>
        <w:t xml:space="preserve"> </w:t>
      </w:r>
      <w:r w:rsidR="00F61FE9" w:rsidRPr="005321F1">
        <w:rPr>
          <w:b/>
          <w:i/>
          <w:sz w:val="24"/>
          <w:szCs w:val="24"/>
        </w:rPr>
        <w:t>Целевые ориентиры воспитательной работы для обучающихся с ОВЗ</w:t>
      </w:r>
      <w:r w:rsidR="005321F1" w:rsidRPr="005321F1">
        <w:rPr>
          <w:b/>
          <w:i/>
          <w:sz w:val="24"/>
          <w:szCs w:val="24"/>
        </w:rPr>
        <w:t xml:space="preserve"> </w:t>
      </w:r>
      <w:r w:rsidR="00F61FE9" w:rsidRPr="005321F1">
        <w:rPr>
          <w:b/>
          <w:i/>
          <w:sz w:val="24"/>
          <w:szCs w:val="24"/>
        </w:rPr>
        <w:t xml:space="preserve">младенческого </w:t>
      </w:r>
      <w:r w:rsidR="00F61FE9" w:rsidRPr="005321F1">
        <w:rPr>
          <w:b/>
          <w:i/>
          <w:sz w:val="24"/>
          <w:szCs w:val="24"/>
        </w:rPr>
        <w:lastRenderedPageBreak/>
        <w:t>и раннего возраста (до 3 лет).</w:t>
      </w:r>
    </w:p>
    <w:p w:rsidR="00F61FE9" w:rsidRPr="005321F1" w:rsidRDefault="00F61FE9" w:rsidP="00F61FE9">
      <w:pPr>
        <w:spacing w:line="360" w:lineRule="auto"/>
        <w:jc w:val="center"/>
        <w:rPr>
          <w:i/>
          <w:sz w:val="24"/>
          <w:szCs w:val="24"/>
        </w:rPr>
      </w:pPr>
      <w:r w:rsidRPr="005321F1">
        <w:rPr>
          <w:i/>
          <w:sz w:val="24"/>
          <w:szCs w:val="24"/>
        </w:rPr>
        <w:t>Портрет ребенка с ОВЗ младенческого и раннего возраста (к 3-м годам)</w:t>
      </w:r>
      <w:r w:rsidRPr="005321F1">
        <w:rPr>
          <w:i/>
          <w:sz w:val="24"/>
          <w:szCs w:val="24"/>
        </w:rPr>
        <w:tab/>
      </w:r>
    </w:p>
    <w:tbl>
      <w:tblPr>
        <w:tblStyle w:val="ac"/>
        <w:tblW w:w="0" w:type="auto"/>
        <w:tblLook w:val="04A0" w:firstRow="1" w:lastRow="0" w:firstColumn="1" w:lastColumn="0" w:noHBand="0" w:noVBand="1"/>
      </w:tblPr>
      <w:tblGrid>
        <w:gridCol w:w="1809"/>
        <w:gridCol w:w="1843"/>
        <w:gridCol w:w="5923"/>
      </w:tblGrid>
      <w:tr w:rsidR="00F61FE9" w:rsidRPr="00F61FE9" w:rsidTr="00F61FE9">
        <w:tc>
          <w:tcPr>
            <w:tcW w:w="1809" w:type="dxa"/>
          </w:tcPr>
          <w:p w:rsidR="00F61FE9" w:rsidRDefault="00F61FE9" w:rsidP="00F61FE9">
            <w:pPr>
              <w:jc w:val="center"/>
              <w:rPr>
                <w:b/>
              </w:rPr>
            </w:pPr>
            <w:r w:rsidRPr="00F61FE9">
              <w:rPr>
                <w:b/>
              </w:rPr>
              <w:t xml:space="preserve">Направления </w:t>
            </w:r>
          </w:p>
          <w:p w:rsidR="00F61FE9" w:rsidRPr="00F61FE9" w:rsidRDefault="00F61FE9" w:rsidP="00F61FE9">
            <w:pPr>
              <w:jc w:val="center"/>
              <w:rPr>
                <w:b/>
              </w:rPr>
            </w:pPr>
            <w:r w:rsidRPr="00F61FE9">
              <w:rPr>
                <w:b/>
              </w:rPr>
              <w:t>воспитания</w:t>
            </w:r>
          </w:p>
        </w:tc>
        <w:tc>
          <w:tcPr>
            <w:tcW w:w="1843" w:type="dxa"/>
          </w:tcPr>
          <w:p w:rsidR="00F61FE9" w:rsidRPr="00F61FE9" w:rsidRDefault="00F61FE9" w:rsidP="00F61FE9">
            <w:pPr>
              <w:jc w:val="center"/>
              <w:rPr>
                <w:b/>
              </w:rPr>
            </w:pPr>
            <w:r w:rsidRPr="00F61FE9">
              <w:rPr>
                <w:b/>
              </w:rPr>
              <w:t xml:space="preserve">Ценности </w:t>
            </w:r>
          </w:p>
        </w:tc>
        <w:tc>
          <w:tcPr>
            <w:tcW w:w="5923" w:type="dxa"/>
          </w:tcPr>
          <w:p w:rsidR="00F61FE9" w:rsidRPr="00F61FE9" w:rsidRDefault="00F61FE9" w:rsidP="00F61FE9">
            <w:pPr>
              <w:jc w:val="center"/>
              <w:rPr>
                <w:b/>
              </w:rPr>
            </w:pPr>
            <w:r>
              <w:rPr>
                <w:b/>
              </w:rPr>
              <w:t xml:space="preserve">Показатели </w:t>
            </w:r>
          </w:p>
        </w:tc>
      </w:tr>
      <w:tr w:rsidR="00F61FE9" w:rsidRPr="00F61FE9" w:rsidTr="00F61FE9">
        <w:tc>
          <w:tcPr>
            <w:tcW w:w="1809" w:type="dxa"/>
          </w:tcPr>
          <w:p w:rsidR="00F61FE9" w:rsidRPr="00F61FE9" w:rsidRDefault="00F61FE9" w:rsidP="00F61FE9">
            <w:pPr>
              <w:jc w:val="both"/>
            </w:pPr>
            <w:r w:rsidRPr="00F61FE9">
              <w:t>Патриотическое</w:t>
            </w:r>
          </w:p>
        </w:tc>
        <w:tc>
          <w:tcPr>
            <w:tcW w:w="1843" w:type="dxa"/>
          </w:tcPr>
          <w:p w:rsidR="00F61FE9" w:rsidRPr="00F61FE9" w:rsidRDefault="00F61FE9" w:rsidP="00F61FE9">
            <w:pPr>
              <w:jc w:val="both"/>
            </w:pPr>
            <w:r w:rsidRPr="00F61FE9">
              <w:t>Родина, природа</w:t>
            </w:r>
          </w:p>
        </w:tc>
        <w:tc>
          <w:tcPr>
            <w:tcW w:w="5923" w:type="dxa"/>
          </w:tcPr>
          <w:p w:rsidR="00F61FE9" w:rsidRPr="00F61FE9" w:rsidRDefault="00F61FE9" w:rsidP="00F61FE9">
            <w:pPr>
              <w:jc w:val="both"/>
            </w:pPr>
            <w:r w:rsidRPr="00F61FE9">
              <w:t>Проявляющий привязанность, любовь к семье, близким, окружающему миру</w:t>
            </w:r>
          </w:p>
        </w:tc>
      </w:tr>
      <w:tr w:rsidR="00F61FE9" w:rsidRPr="00F61FE9" w:rsidTr="00F61FE9">
        <w:tc>
          <w:tcPr>
            <w:tcW w:w="1809" w:type="dxa"/>
          </w:tcPr>
          <w:p w:rsidR="00F61FE9" w:rsidRPr="00F61FE9" w:rsidRDefault="00F61FE9" w:rsidP="00F61FE9">
            <w:pPr>
              <w:jc w:val="both"/>
            </w:pPr>
            <w:r>
              <w:t xml:space="preserve">Социальное </w:t>
            </w:r>
          </w:p>
        </w:tc>
        <w:tc>
          <w:tcPr>
            <w:tcW w:w="1843" w:type="dxa"/>
          </w:tcPr>
          <w:p w:rsidR="00F61FE9" w:rsidRPr="00F61FE9" w:rsidRDefault="00F61FE9" w:rsidP="00F61FE9">
            <w:pPr>
              <w:jc w:val="both"/>
            </w:pPr>
            <w:r w:rsidRPr="00F61FE9">
              <w:t>Человек, семья, дружба, сотрудничество</w:t>
            </w:r>
          </w:p>
        </w:tc>
        <w:tc>
          <w:tcPr>
            <w:tcW w:w="5923" w:type="dxa"/>
          </w:tcPr>
          <w:p w:rsidR="00F61FE9" w:rsidRDefault="00F61FE9" w:rsidP="00F61FE9">
            <w:pPr>
              <w:jc w:val="both"/>
            </w:pPr>
            <w:r>
              <w:t>Способный понять и принять, что такое "хорошо" и "плохо".</w:t>
            </w:r>
          </w:p>
          <w:p w:rsidR="00F61FE9" w:rsidRDefault="00F61FE9" w:rsidP="00F61FE9">
            <w:pPr>
              <w:jc w:val="both"/>
            </w:pPr>
            <w:r>
              <w:t>Проявляющий интерес к другим детям и способный бесконфликтно играть рядом с ними.</w:t>
            </w:r>
          </w:p>
          <w:p w:rsidR="00F61FE9" w:rsidRDefault="00F61FE9" w:rsidP="00F61FE9">
            <w:pPr>
              <w:jc w:val="both"/>
            </w:pPr>
            <w:r>
              <w:t>Проявляющий позицию "Я сам!".</w:t>
            </w:r>
          </w:p>
          <w:p w:rsidR="00F61FE9" w:rsidRDefault="00F61FE9" w:rsidP="00F61FE9">
            <w:pPr>
              <w:jc w:val="both"/>
            </w:pPr>
            <w:r>
              <w:t>Доброжелательный, проявляющий сочувствие, доброту.</w:t>
            </w:r>
          </w:p>
          <w:p w:rsidR="00F61FE9" w:rsidRDefault="00F61FE9" w:rsidP="00F61FE9">
            <w:pPr>
              <w:jc w:val="both"/>
            </w:pPr>
            <w:r>
              <w:t>Испытывающий чувство удовольствия в случае одобрения и чувство огорчения в случае неодобрения со стороны педагогических работников.</w:t>
            </w:r>
          </w:p>
          <w:p w:rsidR="00F61FE9" w:rsidRPr="00F61FE9" w:rsidRDefault="00F61FE9" w:rsidP="00F61FE9">
            <w:pPr>
              <w:jc w:val="both"/>
            </w:pPr>
            <w:r>
              <w:t>Способный к самостоятельным (свободным) активным действиям в общении. Способный общаться с другими людьми с помощью вербальных и невербальных средств общения.</w:t>
            </w:r>
          </w:p>
        </w:tc>
      </w:tr>
      <w:tr w:rsidR="00F61FE9" w:rsidRPr="00F61FE9" w:rsidTr="00F61FE9">
        <w:tc>
          <w:tcPr>
            <w:tcW w:w="1809" w:type="dxa"/>
          </w:tcPr>
          <w:p w:rsidR="00F61FE9" w:rsidRPr="00F61FE9" w:rsidRDefault="00F61FE9" w:rsidP="00F61FE9">
            <w:pPr>
              <w:jc w:val="both"/>
            </w:pPr>
            <w:r>
              <w:t xml:space="preserve">Познавательное </w:t>
            </w:r>
          </w:p>
        </w:tc>
        <w:tc>
          <w:tcPr>
            <w:tcW w:w="1843" w:type="dxa"/>
          </w:tcPr>
          <w:p w:rsidR="00F61FE9" w:rsidRPr="00F61FE9" w:rsidRDefault="00F61FE9" w:rsidP="00F61FE9">
            <w:pPr>
              <w:jc w:val="both"/>
            </w:pPr>
            <w:r>
              <w:t xml:space="preserve">Знание </w:t>
            </w:r>
          </w:p>
        </w:tc>
        <w:tc>
          <w:tcPr>
            <w:tcW w:w="5923" w:type="dxa"/>
          </w:tcPr>
          <w:p w:rsidR="00F61FE9" w:rsidRPr="00F61FE9" w:rsidRDefault="00F61FE9" w:rsidP="00F61FE9">
            <w:pPr>
              <w:jc w:val="both"/>
            </w:pPr>
            <w:r w:rsidRPr="00F61FE9">
              <w:t>Проявляющий интерес к окружающему миру и активность в поведении и деятельности.</w:t>
            </w:r>
          </w:p>
        </w:tc>
      </w:tr>
      <w:tr w:rsidR="00F61FE9" w:rsidRPr="00F61FE9" w:rsidTr="00F61FE9">
        <w:tc>
          <w:tcPr>
            <w:tcW w:w="1809" w:type="dxa"/>
          </w:tcPr>
          <w:p w:rsidR="00F61FE9" w:rsidRPr="00F61FE9" w:rsidRDefault="00F61FE9" w:rsidP="00F61FE9">
            <w:pPr>
              <w:jc w:val="both"/>
            </w:pPr>
            <w:r>
              <w:t xml:space="preserve">Физическое и оздоровительное </w:t>
            </w:r>
          </w:p>
        </w:tc>
        <w:tc>
          <w:tcPr>
            <w:tcW w:w="1843" w:type="dxa"/>
          </w:tcPr>
          <w:p w:rsidR="00F61FE9" w:rsidRPr="00F61FE9" w:rsidRDefault="00F61FE9" w:rsidP="00F61FE9">
            <w:pPr>
              <w:jc w:val="both"/>
            </w:pPr>
            <w:r>
              <w:t xml:space="preserve">Здоровье </w:t>
            </w:r>
          </w:p>
        </w:tc>
        <w:tc>
          <w:tcPr>
            <w:tcW w:w="5923" w:type="dxa"/>
          </w:tcPr>
          <w:p w:rsidR="00F61FE9" w:rsidRDefault="00F61FE9" w:rsidP="00F61FE9">
            <w:pPr>
              <w:jc w:val="both"/>
            </w:pPr>
            <w:r>
              <w:t>Выполняющий действия по самообслуживанию: моет руки, самостоятельно ест, ложится спать.</w:t>
            </w:r>
          </w:p>
          <w:p w:rsidR="00F61FE9" w:rsidRDefault="00F61FE9" w:rsidP="00F61FE9">
            <w:pPr>
              <w:jc w:val="both"/>
            </w:pPr>
            <w:r>
              <w:t>Стремящийся быть опрятным.</w:t>
            </w:r>
          </w:p>
          <w:p w:rsidR="00F61FE9" w:rsidRDefault="00F61FE9" w:rsidP="00F61FE9">
            <w:pPr>
              <w:jc w:val="both"/>
            </w:pPr>
            <w:r>
              <w:t>Проявляющий интерес к физической активности.</w:t>
            </w:r>
          </w:p>
          <w:p w:rsidR="00F61FE9" w:rsidRPr="00F61FE9" w:rsidRDefault="00F61FE9" w:rsidP="00F61FE9">
            <w:pPr>
              <w:jc w:val="both"/>
            </w:pPr>
            <w:r>
              <w:t>Соблюдающий элементарные правила безопасности в быту, в Организации, на природе.</w:t>
            </w:r>
          </w:p>
        </w:tc>
      </w:tr>
      <w:tr w:rsidR="00F61FE9" w:rsidRPr="00F61FE9" w:rsidTr="00F61FE9">
        <w:tc>
          <w:tcPr>
            <w:tcW w:w="1809" w:type="dxa"/>
          </w:tcPr>
          <w:p w:rsidR="00F61FE9" w:rsidRPr="00F61FE9" w:rsidRDefault="00F61FE9" w:rsidP="00F61FE9">
            <w:pPr>
              <w:jc w:val="both"/>
            </w:pPr>
            <w:r>
              <w:t xml:space="preserve">Трудовое </w:t>
            </w:r>
          </w:p>
        </w:tc>
        <w:tc>
          <w:tcPr>
            <w:tcW w:w="1843" w:type="dxa"/>
          </w:tcPr>
          <w:p w:rsidR="00F61FE9" w:rsidRPr="00F61FE9" w:rsidRDefault="00F61FE9" w:rsidP="00F61FE9">
            <w:pPr>
              <w:jc w:val="both"/>
            </w:pPr>
            <w:r>
              <w:t xml:space="preserve">Труд </w:t>
            </w:r>
          </w:p>
        </w:tc>
        <w:tc>
          <w:tcPr>
            <w:tcW w:w="5923" w:type="dxa"/>
          </w:tcPr>
          <w:p w:rsidR="00F61FE9" w:rsidRDefault="00F61FE9" w:rsidP="00F61FE9">
            <w:pPr>
              <w:jc w:val="both"/>
            </w:pPr>
            <w:r>
              <w:t>Поддерживающий элементарный порядок в окружающей обстановке.</w:t>
            </w:r>
          </w:p>
          <w:p w:rsidR="00F61FE9" w:rsidRDefault="00F61FE9" w:rsidP="00F61FE9">
            <w:pPr>
              <w:jc w:val="both"/>
            </w:pPr>
            <w:r>
              <w:t>Стремящийся помогать педагогическому работнику в доступных действиях.</w:t>
            </w:r>
          </w:p>
          <w:p w:rsidR="00F61FE9" w:rsidRPr="00F61FE9" w:rsidRDefault="00F61FE9" w:rsidP="00F61FE9">
            <w:pPr>
              <w:jc w:val="both"/>
            </w:pPr>
            <w:r>
              <w:t>Стремящийся к самостоятельности в самообслуживании, в быту, в игре, в продуктивных видах деятельности.</w:t>
            </w:r>
          </w:p>
        </w:tc>
      </w:tr>
      <w:tr w:rsidR="00F61FE9" w:rsidRPr="00F61FE9" w:rsidTr="00F61FE9">
        <w:tc>
          <w:tcPr>
            <w:tcW w:w="1809" w:type="dxa"/>
          </w:tcPr>
          <w:p w:rsidR="00F61FE9" w:rsidRPr="00F61FE9" w:rsidRDefault="00F61FE9" w:rsidP="00F61FE9">
            <w:pPr>
              <w:jc w:val="both"/>
            </w:pPr>
            <w:r>
              <w:t xml:space="preserve">Этико-эстетическое </w:t>
            </w:r>
          </w:p>
        </w:tc>
        <w:tc>
          <w:tcPr>
            <w:tcW w:w="1843" w:type="dxa"/>
          </w:tcPr>
          <w:p w:rsidR="00F61FE9" w:rsidRPr="00F61FE9" w:rsidRDefault="00F61FE9" w:rsidP="00F61FE9">
            <w:pPr>
              <w:jc w:val="both"/>
            </w:pPr>
            <w:r>
              <w:t>Культура и красота</w:t>
            </w:r>
          </w:p>
        </w:tc>
        <w:tc>
          <w:tcPr>
            <w:tcW w:w="5923" w:type="dxa"/>
          </w:tcPr>
          <w:p w:rsidR="00F61FE9" w:rsidRPr="00F61FE9" w:rsidRDefault="00F61FE9" w:rsidP="00F61FE9">
            <w:pPr>
              <w:jc w:val="both"/>
            </w:pPr>
            <w:r w:rsidRPr="00F61FE9">
              <w:t>Эмоционально отзывчивый к красоте. Проявляющий интерес и желание заниматься продуктивными видами деятельности.</w:t>
            </w:r>
          </w:p>
        </w:tc>
      </w:tr>
    </w:tbl>
    <w:p w:rsidR="00F61FE9" w:rsidRPr="005321F1" w:rsidRDefault="00535E13" w:rsidP="005321F1">
      <w:pPr>
        <w:tabs>
          <w:tab w:val="left" w:pos="1679"/>
        </w:tabs>
        <w:spacing w:line="360" w:lineRule="auto"/>
        <w:jc w:val="center"/>
        <w:rPr>
          <w:b/>
          <w:i/>
          <w:w w:val="105"/>
          <w:sz w:val="24"/>
          <w:szCs w:val="24"/>
        </w:rPr>
      </w:pPr>
      <w:r w:rsidRPr="005321F1">
        <w:rPr>
          <w:b/>
          <w:i/>
          <w:w w:val="105"/>
          <w:sz w:val="24"/>
          <w:szCs w:val="24"/>
        </w:rPr>
        <w:t>Портрет ребенка с ОВЗ дошкольного возраста (к 8-ми годам)</w:t>
      </w:r>
    </w:p>
    <w:tbl>
      <w:tblPr>
        <w:tblStyle w:val="ac"/>
        <w:tblW w:w="0" w:type="auto"/>
        <w:tblLook w:val="04A0" w:firstRow="1" w:lastRow="0" w:firstColumn="1" w:lastColumn="0" w:noHBand="0" w:noVBand="1"/>
      </w:tblPr>
      <w:tblGrid>
        <w:gridCol w:w="1809"/>
        <w:gridCol w:w="1843"/>
        <w:gridCol w:w="5923"/>
      </w:tblGrid>
      <w:tr w:rsidR="00535E13" w:rsidRPr="00F61FE9" w:rsidTr="0081001F">
        <w:tc>
          <w:tcPr>
            <w:tcW w:w="1809" w:type="dxa"/>
          </w:tcPr>
          <w:p w:rsidR="00535E13" w:rsidRDefault="00535E13" w:rsidP="0081001F">
            <w:pPr>
              <w:jc w:val="center"/>
              <w:rPr>
                <w:b/>
              </w:rPr>
            </w:pPr>
            <w:r w:rsidRPr="00F61FE9">
              <w:rPr>
                <w:b/>
              </w:rPr>
              <w:t xml:space="preserve">Направления </w:t>
            </w:r>
          </w:p>
          <w:p w:rsidR="00535E13" w:rsidRPr="00F61FE9" w:rsidRDefault="00535E13" w:rsidP="0081001F">
            <w:pPr>
              <w:jc w:val="center"/>
              <w:rPr>
                <w:b/>
              </w:rPr>
            </w:pPr>
            <w:r w:rsidRPr="00F61FE9">
              <w:rPr>
                <w:b/>
              </w:rPr>
              <w:t>воспитания</w:t>
            </w:r>
          </w:p>
        </w:tc>
        <w:tc>
          <w:tcPr>
            <w:tcW w:w="1843" w:type="dxa"/>
          </w:tcPr>
          <w:p w:rsidR="00535E13" w:rsidRPr="00F61FE9" w:rsidRDefault="00535E13" w:rsidP="0081001F">
            <w:pPr>
              <w:jc w:val="center"/>
              <w:rPr>
                <w:b/>
              </w:rPr>
            </w:pPr>
            <w:r w:rsidRPr="00F61FE9">
              <w:rPr>
                <w:b/>
              </w:rPr>
              <w:t xml:space="preserve">Ценности </w:t>
            </w:r>
          </w:p>
        </w:tc>
        <w:tc>
          <w:tcPr>
            <w:tcW w:w="5923" w:type="dxa"/>
          </w:tcPr>
          <w:p w:rsidR="00535E13" w:rsidRPr="00F61FE9" w:rsidRDefault="00535E13" w:rsidP="0081001F">
            <w:pPr>
              <w:jc w:val="center"/>
              <w:rPr>
                <w:b/>
              </w:rPr>
            </w:pPr>
            <w:r>
              <w:rPr>
                <w:b/>
              </w:rPr>
              <w:t xml:space="preserve">Показатели </w:t>
            </w:r>
          </w:p>
        </w:tc>
      </w:tr>
      <w:tr w:rsidR="00535E13" w:rsidRPr="00F61FE9" w:rsidTr="0081001F">
        <w:tc>
          <w:tcPr>
            <w:tcW w:w="1809" w:type="dxa"/>
          </w:tcPr>
          <w:p w:rsidR="00535E13" w:rsidRPr="00F61FE9" w:rsidRDefault="00535E13" w:rsidP="0081001F">
            <w:pPr>
              <w:jc w:val="both"/>
            </w:pPr>
            <w:r w:rsidRPr="00F61FE9">
              <w:t>Патриотическое</w:t>
            </w:r>
          </w:p>
        </w:tc>
        <w:tc>
          <w:tcPr>
            <w:tcW w:w="1843" w:type="dxa"/>
          </w:tcPr>
          <w:p w:rsidR="00535E13" w:rsidRPr="00F61FE9" w:rsidRDefault="00535E13" w:rsidP="0081001F">
            <w:pPr>
              <w:jc w:val="both"/>
            </w:pPr>
            <w:r w:rsidRPr="00F61FE9">
              <w:t>Родина, природа</w:t>
            </w:r>
          </w:p>
        </w:tc>
        <w:tc>
          <w:tcPr>
            <w:tcW w:w="5923" w:type="dxa"/>
          </w:tcPr>
          <w:p w:rsidR="00535E13" w:rsidRPr="00F61FE9" w:rsidRDefault="00535E13" w:rsidP="0081001F">
            <w:pPr>
              <w:jc w:val="both"/>
            </w:pPr>
            <w:r w:rsidRPr="00535E13">
              <w:t>Любящий свою малую родину и имеющий представление о своей стране, испытывающий чувство привязанности к родному дому, семье, близким людям.</w:t>
            </w:r>
          </w:p>
        </w:tc>
      </w:tr>
      <w:tr w:rsidR="00535E13" w:rsidRPr="00F61FE9" w:rsidTr="0081001F">
        <w:tc>
          <w:tcPr>
            <w:tcW w:w="1809" w:type="dxa"/>
          </w:tcPr>
          <w:p w:rsidR="00535E13" w:rsidRPr="00F61FE9" w:rsidRDefault="00535E13" w:rsidP="0081001F">
            <w:pPr>
              <w:jc w:val="both"/>
            </w:pPr>
            <w:r>
              <w:t xml:space="preserve">Социальное </w:t>
            </w:r>
          </w:p>
        </w:tc>
        <w:tc>
          <w:tcPr>
            <w:tcW w:w="1843" w:type="dxa"/>
          </w:tcPr>
          <w:p w:rsidR="00535E13" w:rsidRPr="00F61FE9" w:rsidRDefault="00535E13" w:rsidP="0081001F">
            <w:pPr>
              <w:jc w:val="both"/>
            </w:pPr>
            <w:r w:rsidRPr="00F61FE9">
              <w:t>Человек, семья, дружба, сотрудничество</w:t>
            </w:r>
          </w:p>
        </w:tc>
        <w:tc>
          <w:tcPr>
            <w:tcW w:w="5923" w:type="dxa"/>
          </w:tcPr>
          <w:p w:rsidR="00535E13" w:rsidRDefault="00535E13" w:rsidP="00535E13">
            <w:pPr>
              <w:jc w:val="both"/>
            </w:pPr>
            <w:r>
              <w:t>Различающий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w:t>
            </w:r>
          </w:p>
          <w:p w:rsidR="00535E13" w:rsidRDefault="00535E13" w:rsidP="00535E13">
            <w:pPr>
              <w:jc w:val="both"/>
            </w:pPr>
            <w:r>
              <w:t>Освоивший основы речевой культуры.</w:t>
            </w:r>
          </w:p>
          <w:p w:rsidR="00535E13" w:rsidRPr="00F61FE9" w:rsidRDefault="00535E13" w:rsidP="00535E13">
            <w:pPr>
              <w:jc w:val="both"/>
            </w:pPr>
            <w:r>
              <w:t>Дружелюбный и доброжелательный, умеющий слушать и слышать собеседника, способный взаимодействовать с педагогическим работником и другими детьми на основе общих интересов и дел.</w:t>
            </w:r>
          </w:p>
        </w:tc>
      </w:tr>
      <w:tr w:rsidR="00535E13" w:rsidRPr="00F61FE9" w:rsidTr="0081001F">
        <w:tc>
          <w:tcPr>
            <w:tcW w:w="1809" w:type="dxa"/>
          </w:tcPr>
          <w:p w:rsidR="00535E13" w:rsidRPr="00F61FE9" w:rsidRDefault="00535E13" w:rsidP="0081001F">
            <w:pPr>
              <w:jc w:val="both"/>
            </w:pPr>
            <w:r>
              <w:t xml:space="preserve">Познавательное </w:t>
            </w:r>
          </w:p>
        </w:tc>
        <w:tc>
          <w:tcPr>
            <w:tcW w:w="1843" w:type="dxa"/>
          </w:tcPr>
          <w:p w:rsidR="00535E13" w:rsidRPr="00F61FE9" w:rsidRDefault="00535E13" w:rsidP="0081001F">
            <w:pPr>
              <w:jc w:val="both"/>
            </w:pPr>
            <w:r>
              <w:t xml:space="preserve">Знание </w:t>
            </w:r>
          </w:p>
        </w:tc>
        <w:tc>
          <w:tcPr>
            <w:tcW w:w="5923" w:type="dxa"/>
          </w:tcPr>
          <w:p w:rsidR="00535E13" w:rsidRPr="00F61FE9" w:rsidRDefault="00535E13" w:rsidP="0081001F">
            <w:pPr>
              <w:jc w:val="both"/>
            </w:pPr>
            <w:r w:rsidRPr="00535E13">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w:t>
            </w:r>
            <w:r w:rsidRPr="00535E13">
              <w:lastRenderedPageBreak/>
              <w:t>ных видах деятельности и в самообслуживании, обладающий первичной картиной мира на основе традиционных ценностей российского общества.</w:t>
            </w:r>
          </w:p>
        </w:tc>
      </w:tr>
      <w:tr w:rsidR="00535E13" w:rsidRPr="00F61FE9" w:rsidTr="0081001F">
        <w:tc>
          <w:tcPr>
            <w:tcW w:w="1809" w:type="dxa"/>
          </w:tcPr>
          <w:p w:rsidR="00535E13" w:rsidRPr="00F61FE9" w:rsidRDefault="00535E13" w:rsidP="0081001F">
            <w:pPr>
              <w:jc w:val="both"/>
            </w:pPr>
            <w:r>
              <w:lastRenderedPageBreak/>
              <w:t xml:space="preserve">Физическое и оздоровительное </w:t>
            </w:r>
          </w:p>
        </w:tc>
        <w:tc>
          <w:tcPr>
            <w:tcW w:w="1843" w:type="dxa"/>
          </w:tcPr>
          <w:p w:rsidR="00535E13" w:rsidRPr="00F61FE9" w:rsidRDefault="00535E13" w:rsidP="0081001F">
            <w:pPr>
              <w:jc w:val="both"/>
            </w:pPr>
            <w:r>
              <w:t xml:space="preserve">Здоровье </w:t>
            </w:r>
          </w:p>
        </w:tc>
        <w:tc>
          <w:tcPr>
            <w:tcW w:w="5923" w:type="dxa"/>
          </w:tcPr>
          <w:p w:rsidR="00535E13" w:rsidRPr="00F61FE9" w:rsidRDefault="00535E13" w:rsidP="0081001F">
            <w:pPr>
              <w:jc w:val="both"/>
            </w:pPr>
            <w:r w:rsidRPr="00535E13">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
        </w:tc>
      </w:tr>
      <w:tr w:rsidR="00535E13" w:rsidRPr="00F61FE9" w:rsidTr="0081001F">
        <w:tc>
          <w:tcPr>
            <w:tcW w:w="1809" w:type="dxa"/>
          </w:tcPr>
          <w:p w:rsidR="00535E13" w:rsidRPr="00F61FE9" w:rsidRDefault="00535E13" w:rsidP="0081001F">
            <w:pPr>
              <w:jc w:val="both"/>
            </w:pPr>
            <w:r>
              <w:t xml:space="preserve">Трудовое </w:t>
            </w:r>
          </w:p>
        </w:tc>
        <w:tc>
          <w:tcPr>
            <w:tcW w:w="1843" w:type="dxa"/>
          </w:tcPr>
          <w:p w:rsidR="00535E13" w:rsidRPr="00F61FE9" w:rsidRDefault="00535E13" w:rsidP="0081001F">
            <w:pPr>
              <w:jc w:val="both"/>
            </w:pPr>
            <w:r>
              <w:t xml:space="preserve">Труд </w:t>
            </w:r>
          </w:p>
        </w:tc>
        <w:tc>
          <w:tcPr>
            <w:tcW w:w="5923" w:type="dxa"/>
          </w:tcPr>
          <w:p w:rsidR="00535E13" w:rsidRPr="00F61FE9" w:rsidRDefault="00535E13" w:rsidP="0081001F">
            <w:pPr>
              <w:jc w:val="both"/>
            </w:pPr>
            <w:r w:rsidRPr="00535E13">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535E13" w:rsidRPr="00F61FE9" w:rsidTr="0081001F">
        <w:tc>
          <w:tcPr>
            <w:tcW w:w="1809" w:type="dxa"/>
          </w:tcPr>
          <w:p w:rsidR="00535E13" w:rsidRPr="00F61FE9" w:rsidRDefault="00535E13" w:rsidP="0081001F">
            <w:pPr>
              <w:jc w:val="both"/>
            </w:pPr>
            <w:r>
              <w:t xml:space="preserve">Этико-эстетическое </w:t>
            </w:r>
          </w:p>
        </w:tc>
        <w:tc>
          <w:tcPr>
            <w:tcW w:w="1843" w:type="dxa"/>
          </w:tcPr>
          <w:p w:rsidR="00535E13" w:rsidRPr="00F61FE9" w:rsidRDefault="00535E13" w:rsidP="0081001F">
            <w:pPr>
              <w:jc w:val="both"/>
            </w:pPr>
            <w:r>
              <w:t>Культура и красота</w:t>
            </w:r>
          </w:p>
        </w:tc>
        <w:tc>
          <w:tcPr>
            <w:tcW w:w="5923" w:type="dxa"/>
          </w:tcPr>
          <w:p w:rsidR="00535E13" w:rsidRPr="00F61FE9" w:rsidRDefault="00535E13" w:rsidP="0081001F">
            <w:pPr>
              <w:jc w:val="both"/>
            </w:pPr>
            <w:r w:rsidRPr="00535E13">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rsidR="00535E13" w:rsidRDefault="00535E13" w:rsidP="00535E13">
      <w:pPr>
        <w:tabs>
          <w:tab w:val="left" w:pos="1679"/>
        </w:tabs>
        <w:spacing w:line="360" w:lineRule="auto"/>
        <w:jc w:val="center"/>
        <w:rPr>
          <w:b/>
          <w:w w:val="105"/>
          <w:sz w:val="24"/>
          <w:szCs w:val="24"/>
        </w:rPr>
      </w:pPr>
    </w:p>
    <w:p w:rsidR="00E63E9D" w:rsidRDefault="0081001F" w:rsidP="004628DB">
      <w:pPr>
        <w:tabs>
          <w:tab w:val="left" w:pos="1679"/>
        </w:tabs>
        <w:spacing w:line="360" w:lineRule="auto"/>
        <w:jc w:val="both"/>
        <w:rPr>
          <w:b/>
          <w:w w:val="105"/>
          <w:sz w:val="24"/>
          <w:szCs w:val="24"/>
        </w:rPr>
      </w:pPr>
      <w:r>
        <w:rPr>
          <w:b/>
          <w:w w:val="105"/>
          <w:sz w:val="24"/>
          <w:szCs w:val="24"/>
        </w:rPr>
        <w:t>Содержательный раздел П</w:t>
      </w:r>
      <w:r w:rsidR="00E63E9D" w:rsidRPr="00E61267">
        <w:rPr>
          <w:b/>
          <w:w w:val="105"/>
          <w:sz w:val="24"/>
          <w:szCs w:val="24"/>
        </w:rPr>
        <w:t>рограммы воспитания</w:t>
      </w:r>
    </w:p>
    <w:p w:rsidR="005321F1" w:rsidRPr="004E6AD7" w:rsidRDefault="005321F1" w:rsidP="004E6AD7">
      <w:pPr>
        <w:spacing w:line="360" w:lineRule="auto"/>
        <w:jc w:val="both"/>
        <w:rPr>
          <w:b/>
          <w:i/>
          <w:sz w:val="24"/>
          <w:szCs w:val="24"/>
        </w:rPr>
      </w:pPr>
      <w:r w:rsidRPr="004E6AD7">
        <w:rPr>
          <w:b/>
          <w:i/>
          <w:sz w:val="24"/>
          <w:szCs w:val="24"/>
        </w:rPr>
        <w:t>Содержание воспитательной работы по направлениям воспитания.</w:t>
      </w:r>
    </w:p>
    <w:p w:rsidR="005321F1" w:rsidRPr="004E6AD7" w:rsidRDefault="005321F1" w:rsidP="004E6AD7">
      <w:pPr>
        <w:spacing w:line="360" w:lineRule="auto"/>
        <w:jc w:val="both"/>
        <w:rPr>
          <w:sz w:val="24"/>
          <w:szCs w:val="24"/>
        </w:rPr>
      </w:pPr>
      <w:r w:rsidRPr="004E6AD7">
        <w:rPr>
          <w:sz w:val="24"/>
          <w:szCs w:val="24"/>
        </w:rPr>
        <w:t xml:space="preserve">Содержание Программы воспитания реализуется в ходе освоения детьми с ОВЗ дошкольного возраста всех образовательных областей, обозначенных в Стандарте,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w:t>
      </w:r>
      <w:r w:rsidR="004E6AD7">
        <w:rPr>
          <w:sz w:val="24"/>
          <w:szCs w:val="24"/>
        </w:rPr>
        <w:t xml:space="preserve">человека, семьи, общества: </w:t>
      </w:r>
      <w:r w:rsidRPr="004E6AD7">
        <w:rPr>
          <w:sz w:val="24"/>
          <w:szCs w:val="24"/>
        </w:rPr>
        <w:t>социально-коммуникативное раз</w:t>
      </w:r>
      <w:r w:rsidR="004E6AD7">
        <w:rPr>
          <w:sz w:val="24"/>
          <w:szCs w:val="24"/>
        </w:rPr>
        <w:t xml:space="preserve">витие; познавательное развитие; речевое развитие; </w:t>
      </w:r>
      <w:r w:rsidRPr="004E6AD7">
        <w:rPr>
          <w:sz w:val="24"/>
          <w:szCs w:val="24"/>
        </w:rPr>
        <w:t>художественно-эстетическое развитие; физическое развитие.</w:t>
      </w:r>
    </w:p>
    <w:p w:rsidR="005321F1" w:rsidRPr="004E6AD7" w:rsidRDefault="005321F1" w:rsidP="004E6AD7">
      <w:pPr>
        <w:spacing w:line="360" w:lineRule="auto"/>
        <w:jc w:val="both"/>
        <w:rPr>
          <w:sz w:val="24"/>
          <w:szCs w:val="24"/>
        </w:rPr>
      </w:pPr>
      <w:r w:rsidRPr="004E6AD7">
        <w:rPr>
          <w:sz w:val="24"/>
          <w:szCs w:val="24"/>
        </w:rPr>
        <w:t>В пояснительной записке ценности воспитания соотнесены с направлениями воспитательной работы. Предложенные направления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w:t>
      </w:r>
    </w:p>
    <w:p w:rsidR="005321F1" w:rsidRPr="004E6AD7" w:rsidRDefault="005321F1" w:rsidP="004E6AD7">
      <w:pPr>
        <w:spacing w:line="360" w:lineRule="auto"/>
        <w:jc w:val="both"/>
        <w:rPr>
          <w:i/>
          <w:sz w:val="24"/>
          <w:szCs w:val="24"/>
        </w:rPr>
      </w:pPr>
      <w:r w:rsidRPr="004E6AD7">
        <w:rPr>
          <w:i/>
          <w:sz w:val="24"/>
          <w:szCs w:val="24"/>
        </w:rPr>
        <w:t>Патриотическое направление воспитания.</w:t>
      </w:r>
    </w:p>
    <w:p w:rsidR="005321F1" w:rsidRPr="004E6AD7" w:rsidRDefault="005321F1" w:rsidP="004E6AD7">
      <w:pPr>
        <w:spacing w:line="360" w:lineRule="auto"/>
        <w:jc w:val="both"/>
        <w:rPr>
          <w:sz w:val="24"/>
          <w:szCs w:val="24"/>
        </w:rPr>
      </w:pPr>
      <w:r w:rsidRPr="004E6AD7">
        <w:rPr>
          <w:sz w:val="24"/>
          <w:szCs w:val="24"/>
        </w:rPr>
        <w:t>Родина и природа лежат в основе патриотического направления воспитания.</w:t>
      </w:r>
    </w:p>
    <w:p w:rsidR="005321F1" w:rsidRPr="004E6AD7" w:rsidRDefault="005321F1" w:rsidP="004E6AD7">
      <w:pPr>
        <w:spacing w:line="360" w:lineRule="auto"/>
        <w:jc w:val="both"/>
        <w:rPr>
          <w:sz w:val="24"/>
          <w:szCs w:val="24"/>
        </w:rPr>
      </w:pPr>
      <w:r w:rsidRPr="004E6AD7">
        <w:rPr>
          <w:sz w:val="24"/>
          <w:szCs w:val="24"/>
        </w:rPr>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5321F1" w:rsidRPr="004E6AD7" w:rsidRDefault="005321F1" w:rsidP="004E6AD7">
      <w:pPr>
        <w:spacing w:line="360" w:lineRule="auto"/>
        <w:jc w:val="both"/>
        <w:rPr>
          <w:sz w:val="24"/>
          <w:szCs w:val="24"/>
        </w:rPr>
      </w:pPr>
      <w:r w:rsidRPr="004E6AD7">
        <w:rPr>
          <w:sz w:val="24"/>
          <w:szCs w:val="24"/>
        </w:rP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rsidR="005321F1" w:rsidRPr="004E6AD7" w:rsidRDefault="005321F1" w:rsidP="004E6AD7">
      <w:pPr>
        <w:spacing w:line="360" w:lineRule="auto"/>
        <w:jc w:val="both"/>
        <w:rPr>
          <w:sz w:val="24"/>
          <w:szCs w:val="24"/>
        </w:rPr>
      </w:pPr>
      <w:r w:rsidRPr="004E6AD7">
        <w:rPr>
          <w:sz w:val="24"/>
          <w:szCs w:val="24"/>
        </w:rPr>
        <w:t>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rsidR="005321F1" w:rsidRPr="004E6AD7" w:rsidRDefault="005321F1" w:rsidP="004E6AD7">
      <w:pPr>
        <w:spacing w:line="360" w:lineRule="auto"/>
        <w:jc w:val="both"/>
        <w:rPr>
          <w:sz w:val="24"/>
          <w:szCs w:val="24"/>
        </w:rPr>
      </w:pPr>
      <w:r w:rsidRPr="004E6AD7">
        <w:rPr>
          <w:sz w:val="24"/>
          <w:szCs w:val="24"/>
        </w:rPr>
        <w:t>эмоционально-ценностный, характеризующийся любовью к Родине - России, уважением к своему народу, народу России в целом;</w:t>
      </w:r>
    </w:p>
    <w:p w:rsidR="005321F1" w:rsidRPr="004E6AD7" w:rsidRDefault="005321F1" w:rsidP="004E6AD7">
      <w:pPr>
        <w:spacing w:line="360" w:lineRule="auto"/>
        <w:jc w:val="both"/>
        <w:rPr>
          <w:sz w:val="24"/>
          <w:szCs w:val="24"/>
        </w:rPr>
      </w:pPr>
      <w:r w:rsidRPr="004E6AD7">
        <w:rPr>
          <w:sz w:val="24"/>
          <w:szCs w:val="24"/>
        </w:rPr>
        <w:t>регуляторно-волевой, обеспечивающий укоренение знаний в духовных и культурных тради</w:t>
      </w:r>
      <w:r w:rsidRPr="004E6AD7">
        <w:rPr>
          <w:sz w:val="24"/>
          <w:szCs w:val="24"/>
        </w:rPr>
        <w:lastRenderedPageBreak/>
        <w:t>циях своего народа, деятельность на основе понимания ответственности за настоящее и будущее своего народа, России.</w:t>
      </w:r>
    </w:p>
    <w:p w:rsidR="005321F1" w:rsidRPr="004E6AD7" w:rsidRDefault="005321F1" w:rsidP="004E6AD7">
      <w:pPr>
        <w:spacing w:line="360" w:lineRule="auto"/>
        <w:jc w:val="both"/>
        <w:rPr>
          <w:sz w:val="24"/>
          <w:szCs w:val="24"/>
        </w:rPr>
      </w:pPr>
      <w:r w:rsidRPr="004E6AD7">
        <w:rPr>
          <w:sz w:val="24"/>
          <w:szCs w:val="24"/>
        </w:rPr>
        <w:t>Задачи патриотического воспитания:</w:t>
      </w:r>
    </w:p>
    <w:p w:rsidR="005321F1" w:rsidRPr="004E6AD7" w:rsidRDefault="005321F1" w:rsidP="004E6AD7">
      <w:pPr>
        <w:spacing w:line="360" w:lineRule="auto"/>
        <w:jc w:val="both"/>
        <w:rPr>
          <w:sz w:val="24"/>
          <w:szCs w:val="24"/>
        </w:rPr>
      </w:pPr>
      <w:r w:rsidRPr="004E6AD7">
        <w:rPr>
          <w:sz w:val="24"/>
          <w:szCs w:val="24"/>
        </w:rPr>
        <w:t>1)</w:t>
      </w:r>
      <w:r w:rsidRPr="004E6AD7">
        <w:rPr>
          <w:sz w:val="24"/>
          <w:szCs w:val="24"/>
        </w:rPr>
        <w:tab/>
        <w:t>формирование любви к родному краю, родной природе, родному языку, культурному наследию своего народа;</w:t>
      </w:r>
    </w:p>
    <w:p w:rsidR="005321F1" w:rsidRPr="004E6AD7" w:rsidRDefault="005321F1" w:rsidP="004E6AD7">
      <w:pPr>
        <w:spacing w:line="360" w:lineRule="auto"/>
        <w:jc w:val="both"/>
        <w:rPr>
          <w:sz w:val="24"/>
          <w:szCs w:val="24"/>
        </w:rPr>
      </w:pPr>
      <w:r w:rsidRPr="004E6AD7">
        <w:rPr>
          <w:sz w:val="24"/>
          <w:szCs w:val="24"/>
        </w:rPr>
        <w:t>2)</w:t>
      </w:r>
      <w:r w:rsidRPr="004E6AD7">
        <w:rPr>
          <w:sz w:val="24"/>
          <w:szCs w:val="24"/>
        </w:rPr>
        <w:tab/>
        <w:t>воспитание любви, уважения к своим национальным особенностям и чувства собственного достоинства как представителя своего народа;</w:t>
      </w:r>
    </w:p>
    <w:p w:rsidR="005321F1" w:rsidRPr="004E6AD7" w:rsidRDefault="005321F1" w:rsidP="004E6AD7">
      <w:pPr>
        <w:spacing w:line="360" w:lineRule="auto"/>
        <w:jc w:val="both"/>
        <w:rPr>
          <w:sz w:val="24"/>
          <w:szCs w:val="24"/>
        </w:rPr>
      </w:pPr>
      <w:r w:rsidRPr="004E6AD7">
        <w:rPr>
          <w:sz w:val="24"/>
          <w:szCs w:val="24"/>
        </w:rPr>
        <w:t>3)</w:t>
      </w:r>
      <w:r w:rsidRPr="004E6AD7">
        <w:rPr>
          <w:sz w:val="24"/>
          <w:szCs w:val="24"/>
        </w:rPr>
        <w:tab/>
        <w:t>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(законным представителям), соседям, старшим, другим людям вне зависимости от их этнической принадлежности;</w:t>
      </w:r>
    </w:p>
    <w:p w:rsidR="005321F1" w:rsidRPr="004E6AD7" w:rsidRDefault="005321F1" w:rsidP="004E6AD7">
      <w:pPr>
        <w:spacing w:line="360" w:lineRule="auto"/>
        <w:jc w:val="both"/>
        <w:rPr>
          <w:sz w:val="24"/>
          <w:szCs w:val="24"/>
        </w:rPr>
      </w:pPr>
      <w:r w:rsidRPr="004E6AD7">
        <w:rPr>
          <w:sz w:val="24"/>
          <w:szCs w:val="24"/>
        </w:rPr>
        <w:t>4)</w:t>
      </w:r>
      <w:r w:rsidRPr="004E6AD7">
        <w:rPr>
          <w:sz w:val="24"/>
          <w:szCs w:val="24"/>
        </w:rPr>
        <w:tab/>
        <w:t>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5321F1" w:rsidRPr="004E6AD7" w:rsidRDefault="005321F1" w:rsidP="004E6AD7">
      <w:pPr>
        <w:spacing w:line="360" w:lineRule="auto"/>
        <w:jc w:val="both"/>
        <w:rPr>
          <w:sz w:val="24"/>
          <w:szCs w:val="24"/>
        </w:rPr>
      </w:pPr>
      <w:r w:rsidRPr="004E6AD7">
        <w:rPr>
          <w:sz w:val="24"/>
          <w:szCs w:val="24"/>
        </w:rPr>
        <w:t>При реализации указанных задач воспитатель Организации должен сосредоточить свое</w:t>
      </w:r>
    </w:p>
    <w:p w:rsidR="005321F1" w:rsidRPr="004E6AD7" w:rsidRDefault="005321F1" w:rsidP="004E6AD7">
      <w:pPr>
        <w:spacing w:line="360" w:lineRule="auto"/>
        <w:jc w:val="both"/>
        <w:rPr>
          <w:sz w:val="24"/>
          <w:szCs w:val="24"/>
        </w:rPr>
      </w:pPr>
      <w:r w:rsidRPr="004E6AD7">
        <w:rPr>
          <w:sz w:val="24"/>
          <w:szCs w:val="24"/>
        </w:rPr>
        <w:t>внимание на нескольких основных направлениях воспитательной работы:</w:t>
      </w:r>
    </w:p>
    <w:p w:rsidR="005321F1" w:rsidRPr="004E6AD7" w:rsidRDefault="005321F1" w:rsidP="004E6AD7">
      <w:pPr>
        <w:spacing w:line="360" w:lineRule="auto"/>
        <w:jc w:val="both"/>
        <w:rPr>
          <w:sz w:val="24"/>
          <w:szCs w:val="24"/>
        </w:rPr>
      </w:pPr>
      <w:r w:rsidRPr="004E6AD7">
        <w:rPr>
          <w:sz w:val="24"/>
          <w:szCs w:val="24"/>
        </w:rPr>
        <w:t>ознакомлении обучающихся с ОВЗ с историей, героями, культурой, традициями России и своего народа;</w:t>
      </w:r>
    </w:p>
    <w:p w:rsidR="005321F1" w:rsidRPr="004E6AD7" w:rsidRDefault="005321F1" w:rsidP="004E6AD7">
      <w:pPr>
        <w:spacing w:line="360" w:lineRule="auto"/>
        <w:jc w:val="both"/>
        <w:rPr>
          <w:sz w:val="24"/>
          <w:szCs w:val="24"/>
        </w:rPr>
      </w:pPr>
      <w:r w:rsidRPr="004E6AD7">
        <w:rPr>
          <w:sz w:val="24"/>
          <w:szCs w:val="24"/>
        </w:rPr>
        <w:t>организации</w:t>
      </w:r>
      <w:r w:rsidRPr="004E6AD7">
        <w:rPr>
          <w:sz w:val="24"/>
          <w:szCs w:val="24"/>
        </w:rPr>
        <w:tab/>
        <w:t>коллективных</w:t>
      </w:r>
      <w:r w:rsidRPr="004E6AD7">
        <w:rPr>
          <w:sz w:val="24"/>
          <w:szCs w:val="24"/>
        </w:rPr>
        <w:tab/>
        <w:t>творч</w:t>
      </w:r>
      <w:r w:rsidR="004E6AD7">
        <w:rPr>
          <w:sz w:val="24"/>
          <w:szCs w:val="24"/>
        </w:rPr>
        <w:t>еских</w:t>
      </w:r>
      <w:r w:rsidR="004E6AD7">
        <w:rPr>
          <w:sz w:val="24"/>
          <w:szCs w:val="24"/>
        </w:rPr>
        <w:tab/>
        <w:t>проектов,</w:t>
      </w:r>
      <w:r w:rsidR="004E6AD7">
        <w:rPr>
          <w:sz w:val="24"/>
          <w:szCs w:val="24"/>
        </w:rPr>
        <w:tab/>
        <w:t>направленных</w:t>
      </w:r>
      <w:r w:rsidR="004E6AD7">
        <w:rPr>
          <w:sz w:val="24"/>
          <w:szCs w:val="24"/>
        </w:rPr>
        <w:tab/>
        <w:t xml:space="preserve">на </w:t>
      </w:r>
      <w:r w:rsidRPr="004E6AD7">
        <w:rPr>
          <w:sz w:val="24"/>
          <w:szCs w:val="24"/>
        </w:rPr>
        <w:t>приобщение обучающихся с ОВЗ к российским общенациональным традициям;</w:t>
      </w:r>
    </w:p>
    <w:p w:rsidR="005321F1" w:rsidRPr="004E6AD7" w:rsidRDefault="005321F1" w:rsidP="004E6AD7">
      <w:pPr>
        <w:spacing w:line="360" w:lineRule="auto"/>
        <w:jc w:val="both"/>
        <w:rPr>
          <w:sz w:val="24"/>
          <w:szCs w:val="24"/>
        </w:rPr>
      </w:pPr>
      <w:r w:rsidRPr="004E6AD7">
        <w:rPr>
          <w:sz w:val="24"/>
          <w:szCs w:val="24"/>
        </w:rPr>
        <w:t>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rsidR="005321F1" w:rsidRPr="004E6AD7" w:rsidRDefault="005321F1" w:rsidP="004E6AD7">
      <w:pPr>
        <w:spacing w:line="360" w:lineRule="auto"/>
        <w:jc w:val="both"/>
        <w:rPr>
          <w:i/>
          <w:sz w:val="24"/>
          <w:szCs w:val="24"/>
        </w:rPr>
      </w:pPr>
      <w:r w:rsidRPr="004E6AD7">
        <w:rPr>
          <w:i/>
          <w:sz w:val="24"/>
          <w:szCs w:val="24"/>
        </w:rPr>
        <w:t>Социальное направление воспитания.</w:t>
      </w:r>
    </w:p>
    <w:p w:rsidR="005321F1" w:rsidRPr="004E6AD7" w:rsidRDefault="005321F1" w:rsidP="004E6AD7">
      <w:pPr>
        <w:spacing w:line="360" w:lineRule="auto"/>
        <w:jc w:val="both"/>
        <w:rPr>
          <w:sz w:val="24"/>
          <w:szCs w:val="24"/>
        </w:rPr>
      </w:pPr>
      <w:r w:rsidRPr="004E6AD7">
        <w:rPr>
          <w:sz w:val="24"/>
          <w:szCs w:val="24"/>
        </w:rPr>
        <w:t>Семья, дружба, человек и сотрудничество лежат в основе социального направления воспитания.</w:t>
      </w:r>
    </w:p>
    <w:p w:rsidR="005321F1" w:rsidRPr="004E6AD7" w:rsidRDefault="005321F1" w:rsidP="004E6AD7">
      <w:pPr>
        <w:spacing w:line="360" w:lineRule="auto"/>
        <w:jc w:val="both"/>
        <w:rPr>
          <w:sz w:val="24"/>
          <w:szCs w:val="24"/>
        </w:rPr>
      </w:pPr>
      <w:r w:rsidRPr="004E6AD7">
        <w:rPr>
          <w:sz w:val="24"/>
          <w:szCs w:val="24"/>
        </w:rPr>
        <w:t>В дошкольном детстве ребенок с ОВЗ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w:t>
      </w:r>
    </w:p>
    <w:p w:rsidR="005321F1" w:rsidRPr="004E6AD7" w:rsidRDefault="005321F1" w:rsidP="004E6AD7">
      <w:pPr>
        <w:spacing w:line="360" w:lineRule="auto"/>
        <w:jc w:val="both"/>
        <w:rPr>
          <w:sz w:val="24"/>
          <w:szCs w:val="24"/>
        </w:rPr>
      </w:pPr>
      <w:r w:rsidRPr="004E6AD7">
        <w:rPr>
          <w:sz w:val="24"/>
          <w:szCs w:val="24"/>
        </w:rPr>
        <w:t>Основная цель социального направления воспитания дошкольника с ОВЗ заключается в формировании ценностного отношения обучающихся к семье, другому человеку, развитии дружелюбия, создания условий для реализации в обществе.</w:t>
      </w:r>
    </w:p>
    <w:p w:rsidR="005321F1" w:rsidRPr="004E6AD7" w:rsidRDefault="005321F1" w:rsidP="004E6AD7">
      <w:pPr>
        <w:spacing w:line="360" w:lineRule="auto"/>
        <w:jc w:val="both"/>
        <w:rPr>
          <w:sz w:val="24"/>
          <w:szCs w:val="24"/>
        </w:rPr>
      </w:pPr>
      <w:r w:rsidRPr="004E6AD7">
        <w:rPr>
          <w:sz w:val="24"/>
          <w:szCs w:val="24"/>
        </w:rPr>
        <w:t>Выделяются основные задачи социального направления воспитания:</w:t>
      </w:r>
    </w:p>
    <w:p w:rsidR="005321F1" w:rsidRPr="004E6AD7" w:rsidRDefault="005321F1" w:rsidP="004E6AD7">
      <w:pPr>
        <w:spacing w:line="360" w:lineRule="auto"/>
        <w:jc w:val="both"/>
        <w:rPr>
          <w:sz w:val="24"/>
          <w:szCs w:val="24"/>
        </w:rPr>
      </w:pPr>
      <w:r w:rsidRPr="004E6AD7">
        <w:rPr>
          <w:sz w:val="24"/>
          <w:szCs w:val="24"/>
        </w:rPr>
        <w:t>1.</w:t>
      </w:r>
      <w:r w:rsidRPr="004E6AD7">
        <w:rPr>
          <w:sz w:val="24"/>
          <w:szCs w:val="24"/>
        </w:rPr>
        <w:tab/>
        <w:t>Формирование у ребенка с ОВЗ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обучающихся с ОВЗ в группе в различных ситуациях.</w:t>
      </w:r>
    </w:p>
    <w:p w:rsidR="005321F1" w:rsidRPr="004E6AD7" w:rsidRDefault="005321F1" w:rsidP="004E6AD7">
      <w:pPr>
        <w:spacing w:line="360" w:lineRule="auto"/>
        <w:jc w:val="both"/>
        <w:rPr>
          <w:sz w:val="24"/>
          <w:szCs w:val="24"/>
        </w:rPr>
      </w:pPr>
      <w:r w:rsidRPr="004E6AD7">
        <w:rPr>
          <w:sz w:val="24"/>
          <w:szCs w:val="24"/>
        </w:rPr>
        <w:lastRenderedPageBreak/>
        <w:t>2.</w:t>
      </w:r>
      <w:r w:rsidRPr="004E6AD7">
        <w:rPr>
          <w:sz w:val="24"/>
          <w:szCs w:val="24"/>
        </w:rPr>
        <w:tab/>
        <w:t>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rsidR="005321F1" w:rsidRPr="004E6AD7" w:rsidRDefault="005321F1" w:rsidP="004E6AD7">
      <w:pPr>
        <w:spacing w:line="360" w:lineRule="auto"/>
        <w:jc w:val="both"/>
        <w:rPr>
          <w:sz w:val="24"/>
          <w:szCs w:val="24"/>
        </w:rPr>
      </w:pPr>
      <w:r w:rsidRPr="004E6AD7">
        <w:rPr>
          <w:sz w:val="24"/>
          <w:szCs w:val="24"/>
        </w:rPr>
        <w:t>При реализации данных задач воспитатель Организации должен сосредоточить свое внимание на нескольких основных направлениях воспитательной работы:</w:t>
      </w:r>
    </w:p>
    <w:p w:rsidR="005321F1" w:rsidRPr="004E6AD7" w:rsidRDefault="005321F1" w:rsidP="004E6AD7">
      <w:pPr>
        <w:spacing w:line="360" w:lineRule="auto"/>
        <w:jc w:val="both"/>
        <w:rPr>
          <w:sz w:val="24"/>
          <w:szCs w:val="24"/>
        </w:rPr>
      </w:pPr>
      <w:r w:rsidRPr="004E6AD7">
        <w:rPr>
          <w:sz w:val="24"/>
          <w:szCs w:val="24"/>
        </w:rPr>
        <w:t>организовывать сюжетно-ролевые игры (в семью, в команду), игры с правилами, традиционные народные игры;</w:t>
      </w:r>
    </w:p>
    <w:p w:rsidR="005321F1" w:rsidRPr="004E6AD7" w:rsidRDefault="005321F1" w:rsidP="004E6AD7">
      <w:pPr>
        <w:spacing w:line="360" w:lineRule="auto"/>
        <w:jc w:val="both"/>
        <w:rPr>
          <w:sz w:val="24"/>
          <w:szCs w:val="24"/>
        </w:rPr>
      </w:pPr>
      <w:r w:rsidRPr="004E6AD7">
        <w:rPr>
          <w:sz w:val="24"/>
          <w:szCs w:val="24"/>
        </w:rPr>
        <w:t>воспитывать у обучающихся с ОВЗ навыки поведения в обществе;</w:t>
      </w:r>
    </w:p>
    <w:p w:rsidR="005321F1" w:rsidRPr="004E6AD7" w:rsidRDefault="005321F1" w:rsidP="004E6AD7">
      <w:pPr>
        <w:spacing w:line="360" w:lineRule="auto"/>
        <w:jc w:val="both"/>
        <w:rPr>
          <w:sz w:val="24"/>
          <w:szCs w:val="24"/>
        </w:rPr>
      </w:pPr>
      <w:r w:rsidRPr="004E6AD7">
        <w:rPr>
          <w:sz w:val="24"/>
          <w:szCs w:val="24"/>
        </w:rPr>
        <w:t>учить обучающихся с ОВЗ сотрудничать, организуя групповые формы в продуктивных видах деятельности;</w:t>
      </w:r>
    </w:p>
    <w:p w:rsidR="005321F1" w:rsidRPr="004E6AD7" w:rsidRDefault="005321F1" w:rsidP="004E6AD7">
      <w:pPr>
        <w:spacing w:line="360" w:lineRule="auto"/>
        <w:jc w:val="both"/>
        <w:rPr>
          <w:sz w:val="24"/>
          <w:szCs w:val="24"/>
        </w:rPr>
      </w:pPr>
      <w:r w:rsidRPr="004E6AD7">
        <w:rPr>
          <w:sz w:val="24"/>
          <w:szCs w:val="24"/>
        </w:rPr>
        <w:t>учить обучающихся с ОВЗ анализировать поступки и чувства - свои и других людей; организовывать коллективные проекты заботы и помощи;</w:t>
      </w:r>
    </w:p>
    <w:p w:rsidR="005321F1" w:rsidRPr="004E6AD7" w:rsidRDefault="005321F1" w:rsidP="004E6AD7">
      <w:pPr>
        <w:spacing w:line="360" w:lineRule="auto"/>
        <w:jc w:val="both"/>
        <w:rPr>
          <w:sz w:val="24"/>
          <w:szCs w:val="24"/>
        </w:rPr>
      </w:pPr>
      <w:r w:rsidRPr="004E6AD7">
        <w:rPr>
          <w:sz w:val="24"/>
          <w:szCs w:val="24"/>
        </w:rPr>
        <w:t>создавать доброжелательный психологический климат в группе.</w:t>
      </w:r>
    </w:p>
    <w:p w:rsidR="005321F1" w:rsidRPr="004E6AD7" w:rsidRDefault="005321F1" w:rsidP="004E6AD7">
      <w:pPr>
        <w:spacing w:line="360" w:lineRule="auto"/>
        <w:jc w:val="both"/>
        <w:rPr>
          <w:i/>
          <w:sz w:val="24"/>
          <w:szCs w:val="24"/>
        </w:rPr>
      </w:pPr>
      <w:r w:rsidRPr="004E6AD7">
        <w:rPr>
          <w:i/>
          <w:sz w:val="24"/>
          <w:szCs w:val="24"/>
        </w:rPr>
        <w:t>Познавательное направление воспитания.</w:t>
      </w:r>
    </w:p>
    <w:p w:rsidR="005321F1" w:rsidRPr="004E6AD7" w:rsidRDefault="005321F1" w:rsidP="004E6AD7">
      <w:pPr>
        <w:spacing w:line="360" w:lineRule="auto"/>
        <w:jc w:val="both"/>
        <w:rPr>
          <w:sz w:val="24"/>
          <w:szCs w:val="24"/>
        </w:rPr>
      </w:pPr>
      <w:r w:rsidRPr="004E6AD7">
        <w:rPr>
          <w:sz w:val="24"/>
          <w:szCs w:val="24"/>
        </w:rPr>
        <w:t>Цель: формирование ценности познания (ценность - "знания").</w:t>
      </w:r>
    </w:p>
    <w:p w:rsidR="005321F1" w:rsidRPr="004E6AD7" w:rsidRDefault="005321F1" w:rsidP="004E6AD7">
      <w:pPr>
        <w:spacing w:line="360" w:lineRule="auto"/>
        <w:jc w:val="both"/>
        <w:rPr>
          <w:sz w:val="24"/>
          <w:szCs w:val="24"/>
        </w:rPr>
      </w:pPr>
      <w:r w:rsidRPr="004E6AD7">
        <w:rPr>
          <w:sz w:val="24"/>
          <w:szCs w:val="24"/>
        </w:rPr>
        <w:t>Значимым для воспитания ребенка с ОВЗ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5321F1" w:rsidRPr="004E6AD7" w:rsidRDefault="005321F1" w:rsidP="004E6AD7">
      <w:pPr>
        <w:spacing w:line="360" w:lineRule="auto"/>
        <w:jc w:val="both"/>
        <w:rPr>
          <w:sz w:val="24"/>
          <w:szCs w:val="24"/>
        </w:rPr>
      </w:pPr>
      <w:r w:rsidRPr="004E6AD7">
        <w:rPr>
          <w:sz w:val="24"/>
          <w:szCs w:val="24"/>
        </w:rPr>
        <w:t>Задачи познавательного направления воспитания:</w:t>
      </w:r>
    </w:p>
    <w:p w:rsidR="005321F1" w:rsidRPr="004E6AD7" w:rsidRDefault="005321F1" w:rsidP="004E6AD7">
      <w:pPr>
        <w:spacing w:line="360" w:lineRule="auto"/>
        <w:jc w:val="both"/>
        <w:rPr>
          <w:sz w:val="24"/>
          <w:szCs w:val="24"/>
        </w:rPr>
      </w:pPr>
      <w:r w:rsidRPr="004E6AD7">
        <w:rPr>
          <w:sz w:val="24"/>
          <w:szCs w:val="24"/>
        </w:rPr>
        <w:t>1)</w:t>
      </w:r>
      <w:r w:rsidRPr="004E6AD7">
        <w:rPr>
          <w:sz w:val="24"/>
          <w:szCs w:val="24"/>
        </w:rPr>
        <w:tab/>
        <w:t>развитие любознательности, формирование опыта познавательной инициативы;</w:t>
      </w:r>
    </w:p>
    <w:p w:rsidR="005321F1" w:rsidRPr="004E6AD7" w:rsidRDefault="005321F1" w:rsidP="004E6AD7">
      <w:pPr>
        <w:spacing w:line="360" w:lineRule="auto"/>
        <w:jc w:val="both"/>
        <w:rPr>
          <w:sz w:val="24"/>
          <w:szCs w:val="24"/>
        </w:rPr>
      </w:pPr>
      <w:r w:rsidRPr="004E6AD7">
        <w:rPr>
          <w:sz w:val="24"/>
          <w:szCs w:val="24"/>
        </w:rPr>
        <w:t>2)</w:t>
      </w:r>
      <w:r w:rsidRPr="004E6AD7">
        <w:rPr>
          <w:sz w:val="24"/>
          <w:szCs w:val="24"/>
        </w:rPr>
        <w:tab/>
        <w:t>формирование ценностного отношения к педагогическому работнику как источнику знаний;</w:t>
      </w:r>
    </w:p>
    <w:p w:rsidR="005321F1" w:rsidRPr="004E6AD7" w:rsidRDefault="005321F1" w:rsidP="004E6AD7">
      <w:pPr>
        <w:spacing w:line="360" w:lineRule="auto"/>
        <w:jc w:val="both"/>
        <w:rPr>
          <w:sz w:val="24"/>
          <w:szCs w:val="24"/>
        </w:rPr>
      </w:pPr>
      <w:r w:rsidRPr="004E6AD7">
        <w:rPr>
          <w:sz w:val="24"/>
          <w:szCs w:val="24"/>
        </w:rPr>
        <w:t>3)</w:t>
      </w:r>
      <w:r w:rsidRPr="004E6AD7">
        <w:rPr>
          <w:sz w:val="24"/>
          <w:szCs w:val="24"/>
        </w:rPr>
        <w:tab/>
        <w:t>приобщение ребенка к культурным способам познания (книги, интернет-источники, дискуссии).</w:t>
      </w:r>
    </w:p>
    <w:p w:rsidR="005321F1" w:rsidRPr="004E6AD7" w:rsidRDefault="005321F1" w:rsidP="004E6AD7">
      <w:pPr>
        <w:spacing w:line="360" w:lineRule="auto"/>
        <w:jc w:val="both"/>
        <w:rPr>
          <w:sz w:val="24"/>
          <w:szCs w:val="24"/>
        </w:rPr>
      </w:pPr>
      <w:r w:rsidRPr="004E6AD7">
        <w:rPr>
          <w:sz w:val="24"/>
          <w:szCs w:val="24"/>
        </w:rPr>
        <w:t>Направления деятельности воспитателя:</w:t>
      </w:r>
    </w:p>
    <w:p w:rsidR="005321F1" w:rsidRPr="004E6AD7" w:rsidRDefault="005321F1" w:rsidP="004E6AD7">
      <w:pPr>
        <w:spacing w:line="360" w:lineRule="auto"/>
        <w:jc w:val="both"/>
        <w:rPr>
          <w:sz w:val="24"/>
          <w:szCs w:val="24"/>
        </w:rPr>
      </w:pPr>
      <w:r w:rsidRPr="004E6AD7">
        <w:rPr>
          <w:sz w:val="24"/>
          <w:szCs w:val="24"/>
        </w:rPr>
        <w:t>совместная деятельность воспитателя с детьми с ОВЗ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 организация конструкторской и продуктивной творческой деятельности, проектной и исследовательской деятельности обучающихся</w:t>
      </w:r>
      <w:r w:rsidRPr="004E6AD7">
        <w:rPr>
          <w:sz w:val="24"/>
          <w:szCs w:val="24"/>
        </w:rPr>
        <w:tab/>
        <w:t>с</w:t>
      </w:r>
      <w:r w:rsidRPr="004E6AD7">
        <w:rPr>
          <w:sz w:val="24"/>
          <w:szCs w:val="24"/>
        </w:rPr>
        <w:tab/>
        <w:t>ОВЗ</w:t>
      </w:r>
      <w:r w:rsidRPr="004E6AD7">
        <w:rPr>
          <w:sz w:val="24"/>
          <w:szCs w:val="24"/>
        </w:rPr>
        <w:tab/>
        <w:t>совместно</w:t>
      </w:r>
      <w:r w:rsidRPr="004E6AD7">
        <w:rPr>
          <w:sz w:val="24"/>
          <w:szCs w:val="24"/>
        </w:rPr>
        <w:tab/>
        <w:t>с педагогическим работником;</w:t>
      </w:r>
    </w:p>
    <w:p w:rsidR="005321F1" w:rsidRPr="004E6AD7" w:rsidRDefault="005321F1" w:rsidP="004E6AD7">
      <w:pPr>
        <w:spacing w:line="360" w:lineRule="auto"/>
        <w:jc w:val="both"/>
        <w:rPr>
          <w:sz w:val="24"/>
          <w:szCs w:val="24"/>
        </w:rPr>
      </w:pPr>
      <w:r w:rsidRPr="004E6AD7">
        <w:rPr>
          <w:sz w:val="24"/>
          <w:szCs w:val="24"/>
        </w:rP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5321F1" w:rsidRPr="004E6AD7" w:rsidRDefault="005321F1" w:rsidP="004E6AD7">
      <w:pPr>
        <w:spacing w:line="360" w:lineRule="auto"/>
        <w:jc w:val="both"/>
        <w:rPr>
          <w:i/>
          <w:sz w:val="24"/>
          <w:szCs w:val="24"/>
        </w:rPr>
      </w:pPr>
      <w:r w:rsidRPr="004E6AD7">
        <w:rPr>
          <w:i/>
          <w:sz w:val="24"/>
          <w:szCs w:val="24"/>
        </w:rPr>
        <w:t>Физическое и оздоровительное направление воспитания.</w:t>
      </w:r>
    </w:p>
    <w:p w:rsidR="005321F1" w:rsidRPr="004E6AD7" w:rsidRDefault="005321F1" w:rsidP="004E6AD7">
      <w:pPr>
        <w:spacing w:line="360" w:lineRule="auto"/>
        <w:jc w:val="both"/>
        <w:rPr>
          <w:sz w:val="24"/>
          <w:szCs w:val="24"/>
        </w:rPr>
      </w:pPr>
      <w:r w:rsidRPr="004E6AD7">
        <w:rPr>
          <w:sz w:val="24"/>
          <w:szCs w:val="24"/>
        </w:rPr>
        <w:t xml:space="preserve">Цель: сформировать навыки здорового образа жизни, где безопасность жизнедеятельности </w:t>
      </w:r>
      <w:r w:rsidRPr="004E6AD7">
        <w:rPr>
          <w:sz w:val="24"/>
          <w:szCs w:val="24"/>
        </w:rPr>
        <w:lastRenderedPageBreak/>
        <w:t>лежит в основе всего. Физическое развитие и освоение ребенком с ОВЗ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(ценность - "здоровье"). Задачи по формированию здорового образа жизни:</w:t>
      </w:r>
    </w:p>
    <w:p w:rsidR="005321F1" w:rsidRPr="004E6AD7" w:rsidRDefault="005321F1" w:rsidP="004E6AD7">
      <w:pPr>
        <w:spacing w:line="360" w:lineRule="auto"/>
        <w:jc w:val="both"/>
        <w:rPr>
          <w:sz w:val="24"/>
          <w:szCs w:val="24"/>
        </w:rPr>
      </w:pPr>
      <w:r w:rsidRPr="004E6AD7">
        <w:rPr>
          <w:sz w:val="24"/>
          <w:szCs w:val="24"/>
        </w:rPr>
        <w:t>обеспечение построения образовательного процесса физического воспитания обучающихся с ОВЗ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5321F1" w:rsidRPr="004E6AD7" w:rsidRDefault="005321F1" w:rsidP="004E6AD7">
      <w:pPr>
        <w:spacing w:line="360" w:lineRule="auto"/>
        <w:jc w:val="both"/>
        <w:rPr>
          <w:sz w:val="24"/>
          <w:szCs w:val="24"/>
        </w:rPr>
      </w:pPr>
      <w:r w:rsidRPr="004E6AD7">
        <w:rPr>
          <w:sz w:val="24"/>
          <w:szCs w:val="24"/>
        </w:rPr>
        <w:t>закаливание, повышение сопротивляемости к воздействию условий внешней среды;</w:t>
      </w:r>
    </w:p>
    <w:p w:rsidR="005321F1" w:rsidRPr="004E6AD7" w:rsidRDefault="005321F1" w:rsidP="004E6AD7">
      <w:pPr>
        <w:spacing w:line="360" w:lineRule="auto"/>
        <w:jc w:val="both"/>
        <w:rPr>
          <w:sz w:val="24"/>
          <w:szCs w:val="24"/>
        </w:rPr>
      </w:pPr>
      <w:r w:rsidRPr="004E6AD7">
        <w:rPr>
          <w:sz w:val="24"/>
          <w:szCs w:val="24"/>
        </w:rPr>
        <w:t>укрепление</w:t>
      </w:r>
      <w:r w:rsidRPr="004E6AD7">
        <w:rPr>
          <w:sz w:val="24"/>
          <w:szCs w:val="24"/>
        </w:rPr>
        <w:tab/>
        <w:t>опорно-двигательного</w:t>
      </w:r>
      <w:r w:rsidRPr="004E6AD7">
        <w:rPr>
          <w:sz w:val="24"/>
          <w:szCs w:val="24"/>
        </w:rPr>
        <w:tab/>
        <w:t>аппарата;</w:t>
      </w:r>
      <w:r w:rsidRPr="004E6AD7">
        <w:rPr>
          <w:sz w:val="24"/>
          <w:szCs w:val="24"/>
        </w:rPr>
        <w:tab/>
        <w:t>развитие</w:t>
      </w:r>
      <w:r w:rsidRPr="004E6AD7">
        <w:rPr>
          <w:sz w:val="24"/>
          <w:szCs w:val="24"/>
        </w:rPr>
        <w:tab/>
        <w:t>дв</w:t>
      </w:r>
      <w:r w:rsidR="004E6AD7">
        <w:rPr>
          <w:sz w:val="24"/>
          <w:szCs w:val="24"/>
        </w:rPr>
        <w:t xml:space="preserve">игательных </w:t>
      </w:r>
      <w:r w:rsidRPr="004E6AD7">
        <w:rPr>
          <w:sz w:val="24"/>
          <w:szCs w:val="24"/>
        </w:rPr>
        <w:t>способностей, обучение двигательным навыкам и умениям;</w:t>
      </w:r>
    </w:p>
    <w:p w:rsidR="005321F1" w:rsidRPr="004E6AD7" w:rsidRDefault="005321F1" w:rsidP="004E6AD7">
      <w:pPr>
        <w:spacing w:line="360" w:lineRule="auto"/>
        <w:jc w:val="both"/>
        <w:rPr>
          <w:sz w:val="24"/>
          <w:szCs w:val="24"/>
        </w:rPr>
      </w:pPr>
      <w:r w:rsidRPr="004E6AD7">
        <w:rPr>
          <w:sz w:val="24"/>
          <w:szCs w:val="24"/>
        </w:rPr>
        <w:t>формирование элементарных представлений в области физической культуры, здоровья и безопасного образа жизни;</w:t>
      </w:r>
    </w:p>
    <w:p w:rsidR="005321F1" w:rsidRPr="004E6AD7" w:rsidRDefault="005321F1" w:rsidP="004E6AD7">
      <w:pPr>
        <w:spacing w:line="360" w:lineRule="auto"/>
        <w:jc w:val="both"/>
        <w:rPr>
          <w:sz w:val="24"/>
          <w:szCs w:val="24"/>
        </w:rPr>
      </w:pPr>
      <w:r w:rsidRPr="004E6AD7">
        <w:rPr>
          <w:sz w:val="24"/>
          <w:szCs w:val="24"/>
        </w:rPr>
        <w:t>организация сна, здорового питания, выстраивание правильного режима дня; воспитание экологической культуры, обучение безопасности жизнедеятельности. Направления деятельности воспитателя:</w:t>
      </w:r>
    </w:p>
    <w:p w:rsidR="005321F1" w:rsidRPr="004E6AD7" w:rsidRDefault="005321F1" w:rsidP="004E6AD7">
      <w:pPr>
        <w:spacing w:line="360" w:lineRule="auto"/>
        <w:jc w:val="both"/>
        <w:rPr>
          <w:sz w:val="24"/>
          <w:szCs w:val="24"/>
        </w:rPr>
      </w:pPr>
      <w:r w:rsidRPr="004E6AD7">
        <w:rPr>
          <w:sz w:val="24"/>
          <w:szCs w:val="24"/>
        </w:rPr>
        <w:t>организация подвижных, спортивных игр, в том числе традиционных народных игр, дворовых игр на территории детского сада;</w:t>
      </w:r>
    </w:p>
    <w:p w:rsidR="005321F1" w:rsidRPr="004E6AD7" w:rsidRDefault="005321F1" w:rsidP="004E6AD7">
      <w:pPr>
        <w:spacing w:line="360" w:lineRule="auto"/>
        <w:jc w:val="both"/>
        <w:rPr>
          <w:sz w:val="24"/>
          <w:szCs w:val="24"/>
        </w:rPr>
      </w:pPr>
      <w:r w:rsidRPr="004E6AD7">
        <w:rPr>
          <w:sz w:val="24"/>
          <w:szCs w:val="24"/>
        </w:rPr>
        <w:t>создание детско-педагогических работников проектов по здоровому образу жизни; введение оздоровительных традиций в Организации.</w:t>
      </w:r>
    </w:p>
    <w:p w:rsidR="005321F1" w:rsidRPr="004E6AD7" w:rsidRDefault="005321F1" w:rsidP="004E6AD7">
      <w:pPr>
        <w:spacing w:line="360" w:lineRule="auto"/>
        <w:jc w:val="both"/>
        <w:rPr>
          <w:sz w:val="24"/>
          <w:szCs w:val="24"/>
        </w:rPr>
      </w:pPr>
      <w:r w:rsidRPr="004E6AD7">
        <w:rPr>
          <w:sz w:val="24"/>
          <w:szCs w:val="24"/>
        </w:rPr>
        <w:t>Формирование у дошкольников культурно-гигиенических навыков является важной частью воспитания культуры здоровья. Воспитатель должен формировать у дошкольников с ОВЗ понимание того, что чистота лица и тела, опрятность одежды отвечают не только гигиене и здоровью человека, но и социальным ожиданиям окружающих людей. Особенность культурно-гигиенических навыков заключается в том, что они должны формироваться на протяжении всего пребывания ребенка с ОВЗ в Организации.</w:t>
      </w:r>
    </w:p>
    <w:p w:rsidR="005321F1" w:rsidRPr="004E6AD7" w:rsidRDefault="005321F1" w:rsidP="004E6AD7">
      <w:pPr>
        <w:spacing w:line="360" w:lineRule="auto"/>
        <w:jc w:val="both"/>
        <w:rPr>
          <w:sz w:val="24"/>
          <w:szCs w:val="24"/>
        </w:rPr>
      </w:pPr>
      <w:r w:rsidRPr="004E6AD7">
        <w:rPr>
          <w:sz w:val="24"/>
          <w:szCs w:val="24"/>
        </w:rP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с ОВЗ вводит их в свое бытовое пространство, и постепенно они становятся для него привычкой.</w:t>
      </w:r>
    </w:p>
    <w:p w:rsidR="005321F1" w:rsidRPr="004E6AD7" w:rsidRDefault="005321F1" w:rsidP="004E6AD7">
      <w:pPr>
        <w:spacing w:line="360" w:lineRule="auto"/>
        <w:jc w:val="both"/>
        <w:rPr>
          <w:sz w:val="24"/>
          <w:szCs w:val="24"/>
        </w:rPr>
      </w:pPr>
      <w:r w:rsidRPr="004E6AD7">
        <w:rPr>
          <w:sz w:val="24"/>
          <w:szCs w:val="24"/>
        </w:rPr>
        <w:t>Формируя у обучающихся с ОВЗ культурно-гигиенические навыки, воспитатель Организации должен сосредоточить свое внимание на нескольких основных направлениях воспитательной работы:</w:t>
      </w:r>
    </w:p>
    <w:p w:rsidR="005321F1" w:rsidRPr="004E6AD7" w:rsidRDefault="005321F1" w:rsidP="004E6AD7">
      <w:pPr>
        <w:spacing w:line="360" w:lineRule="auto"/>
        <w:jc w:val="both"/>
        <w:rPr>
          <w:sz w:val="24"/>
          <w:szCs w:val="24"/>
        </w:rPr>
      </w:pPr>
      <w:r w:rsidRPr="004E6AD7">
        <w:rPr>
          <w:sz w:val="24"/>
          <w:szCs w:val="24"/>
        </w:rPr>
        <w:t>формировать у ребенка с ОВЗ навыки поведения во время приема пищи;</w:t>
      </w:r>
    </w:p>
    <w:p w:rsidR="005321F1" w:rsidRPr="004E6AD7" w:rsidRDefault="005321F1" w:rsidP="004E6AD7">
      <w:pPr>
        <w:spacing w:line="360" w:lineRule="auto"/>
        <w:jc w:val="both"/>
        <w:rPr>
          <w:sz w:val="24"/>
          <w:szCs w:val="24"/>
        </w:rPr>
      </w:pPr>
      <w:r w:rsidRPr="004E6AD7">
        <w:rPr>
          <w:sz w:val="24"/>
          <w:szCs w:val="24"/>
        </w:rPr>
        <w:t>формировать у ребенка с ОВЗ представления о ценности здоровья, красоте и чистоте тела; формировать у ребенка с ОВЗ привычку следить за своим внешним видом;</w:t>
      </w:r>
    </w:p>
    <w:p w:rsidR="005321F1" w:rsidRPr="004E6AD7" w:rsidRDefault="005321F1" w:rsidP="004E6AD7">
      <w:pPr>
        <w:spacing w:line="360" w:lineRule="auto"/>
        <w:jc w:val="both"/>
        <w:rPr>
          <w:sz w:val="24"/>
          <w:szCs w:val="24"/>
        </w:rPr>
      </w:pPr>
      <w:r w:rsidRPr="004E6AD7">
        <w:rPr>
          <w:sz w:val="24"/>
          <w:szCs w:val="24"/>
        </w:rPr>
        <w:lastRenderedPageBreak/>
        <w:t>включать информацию о гигиене в повседневную жизнь ребенка с ОВЗ, в игру.</w:t>
      </w:r>
    </w:p>
    <w:p w:rsidR="005321F1" w:rsidRPr="004E6AD7" w:rsidRDefault="005321F1" w:rsidP="004E6AD7">
      <w:pPr>
        <w:spacing w:line="360" w:lineRule="auto"/>
        <w:jc w:val="both"/>
        <w:rPr>
          <w:sz w:val="24"/>
          <w:szCs w:val="24"/>
        </w:rPr>
      </w:pPr>
      <w:r w:rsidRPr="004E6AD7">
        <w:rPr>
          <w:sz w:val="24"/>
          <w:szCs w:val="24"/>
        </w:rPr>
        <w:t>Работа по формированию у ребенка с ОВЗ культурно-гигиенических навыков должна вестись в тесном контакте с семьей.</w:t>
      </w:r>
    </w:p>
    <w:p w:rsidR="005321F1" w:rsidRPr="004E6AD7" w:rsidRDefault="005321F1" w:rsidP="004E6AD7">
      <w:pPr>
        <w:spacing w:line="360" w:lineRule="auto"/>
        <w:jc w:val="both"/>
        <w:rPr>
          <w:i/>
          <w:sz w:val="24"/>
          <w:szCs w:val="24"/>
        </w:rPr>
      </w:pPr>
      <w:r w:rsidRPr="004E6AD7">
        <w:rPr>
          <w:i/>
          <w:sz w:val="24"/>
          <w:szCs w:val="24"/>
        </w:rPr>
        <w:t>Трудовое направление воспитания.</w:t>
      </w:r>
    </w:p>
    <w:p w:rsidR="005321F1" w:rsidRPr="004E6AD7" w:rsidRDefault="005321F1" w:rsidP="004E6AD7">
      <w:pPr>
        <w:spacing w:line="360" w:lineRule="auto"/>
        <w:jc w:val="both"/>
        <w:rPr>
          <w:sz w:val="24"/>
          <w:szCs w:val="24"/>
        </w:rPr>
      </w:pPr>
      <w:r w:rsidRPr="004E6AD7">
        <w:rPr>
          <w:sz w:val="24"/>
          <w:szCs w:val="24"/>
        </w:rPr>
        <w:t>Цель: формирование ценностного отношения обучающихся к труду, трудолюбия, а также в приобщении ребенка к труду (ценность - "труд").</w:t>
      </w:r>
    </w:p>
    <w:p w:rsidR="005321F1" w:rsidRPr="004E6AD7" w:rsidRDefault="005321F1" w:rsidP="004E6AD7">
      <w:pPr>
        <w:spacing w:line="360" w:lineRule="auto"/>
        <w:jc w:val="both"/>
        <w:rPr>
          <w:sz w:val="24"/>
          <w:szCs w:val="24"/>
        </w:rPr>
      </w:pPr>
      <w:r w:rsidRPr="004E6AD7">
        <w:rPr>
          <w:sz w:val="24"/>
          <w:szCs w:val="24"/>
        </w:rPr>
        <w:t>Основная Основные задачи трудового воспитания:</w:t>
      </w:r>
    </w:p>
    <w:p w:rsidR="005321F1" w:rsidRPr="004E6AD7" w:rsidRDefault="005321F1" w:rsidP="004E6AD7">
      <w:pPr>
        <w:spacing w:line="360" w:lineRule="auto"/>
        <w:jc w:val="both"/>
        <w:rPr>
          <w:sz w:val="24"/>
          <w:szCs w:val="24"/>
        </w:rPr>
      </w:pPr>
      <w:r w:rsidRPr="004E6AD7">
        <w:rPr>
          <w:sz w:val="24"/>
          <w:szCs w:val="24"/>
        </w:rPr>
        <w:t>1)</w:t>
      </w:r>
      <w:r w:rsidRPr="004E6AD7">
        <w:rPr>
          <w:sz w:val="24"/>
          <w:szCs w:val="24"/>
        </w:rPr>
        <w:tab/>
        <w:t>Ознакомление обучающихся с ОВЗ видами труда педагогических работников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педагогических работников и труда самих обучающихся с ОВЗ.</w:t>
      </w:r>
    </w:p>
    <w:p w:rsidR="005321F1" w:rsidRPr="004E6AD7" w:rsidRDefault="005321F1" w:rsidP="004E6AD7">
      <w:pPr>
        <w:spacing w:line="360" w:lineRule="auto"/>
        <w:jc w:val="both"/>
        <w:rPr>
          <w:sz w:val="24"/>
          <w:szCs w:val="24"/>
        </w:rPr>
      </w:pPr>
      <w:r w:rsidRPr="004E6AD7">
        <w:rPr>
          <w:sz w:val="24"/>
          <w:szCs w:val="24"/>
        </w:rPr>
        <w:t>2)</w:t>
      </w:r>
      <w:r w:rsidRPr="004E6AD7">
        <w:rPr>
          <w:sz w:val="24"/>
          <w:szCs w:val="24"/>
        </w:rPr>
        <w:tab/>
        <w:t xml:space="preserve">Формирование навыков, необходимых для трудовой </w:t>
      </w:r>
      <w:r w:rsidR="004E6AD7">
        <w:rPr>
          <w:sz w:val="24"/>
          <w:szCs w:val="24"/>
        </w:rPr>
        <w:t xml:space="preserve">деятельности обучающихся с ОВЗ, </w:t>
      </w:r>
      <w:r w:rsidRPr="004E6AD7">
        <w:rPr>
          <w:sz w:val="24"/>
          <w:szCs w:val="24"/>
        </w:rPr>
        <w:t>воспитание навыков организации своей работы, формирование элементарных навыков планирования.</w:t>
      </w:r>
    </w:p>
    <w:p w:rsidR="005321F1" w:rsidRPr="004E6AD7" w:rsidRDefault="005321F1" w:rsidP="004E6AD7">
      <w:pPr>
        <w:spacing w:line="360" w:lineRule="auto"/>
        <w:jc w:val="both"/>
        <w:rPr>
          <w:sz w:val="24"/>
          <w:szCs w:val="24"/>
        </w:rPr>
      </w:pPr>
      <w:r w:rsidRPr="004E6AD7">
        <w:rPr>
          <w:sz w:val="24"/>
          <w:szCs w:val="24"/>
        </w:rPr>
        <w:t>1)</w:t>
      </w:r>
      <w:r w:rsidRPr="004E6AD7">
        <w:rPr>
          <w:sz w:val="24"/>
          <w:szCs w:val="24"/>
        </w:rPr>
        <w:tab/>
        <w:t>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5321F1" w:rsidRPr="004E6AD7" w:rsidRDefault="005321F1" w:rsidP="004E6AD7">
      <w:pPr>
        <w:spacing w:line="360" w:lineRule="auto"/>
        <w:jc w:val="both"/>
        <w:rPr>
          <w:sz w:val="24"/>
          <w:szCs w:val="24"/>
        </w:rPr>
      </w:pPr>
      <w:r w:rsidRPr="004E6AD7">
        <w:rPr>
          <w:sz w:val="24"/>
          <w:szCs w:val="24"/>
        </w:rPr>
        <w:t>При реализации данных задач воспитатель Организации должен сосредоточить свое внимание на нескольких направлениях воспитательной работы:</w:t>
      </w:r>
    </w:p>
    <w:p w:rsidR="005321F1" w:rsidRPr="004E6AD7" w:rsidRDefault="005321F1" w:rsidP="004E6AD7">
      <w:pPr>
        <w:spacing w:line="360" w:lineRule="auto"/>
        <w:jc w:val="both"/>
        <w:rPr>
          <w:sz w:val="24"/>
          <w:szCs w:val="24"/>
        </w:rPr>
      </w:pPr>
      <w:r w:rsidRPr="004E6AD7">
        <w:rPr>
          <w:sz w:val="24"/>
          <w:szCs w:val="24"/>
        </w:rPr>
        <w:t>показать детям с ОВЗ необходимость постоянного труда в повседневной жизни, использовать его возможности для нравственного воспитания дошкольников;</w:t>
      </w:r>
    </w:p>
    <w:p w:rsidR="005321F1" w:rsidRPr="004E6AD7" w:rsidRDefault="005321F1" w:rsidP="004E6AD7">
      <w:pPr>
        <w:spacing w:line="360" w:lineRule="auto"/>
        <w:jc w:val="both"/>
        <w:rPr>
          <w:sz w:val="24"/>
          <w:szCs w:val="24"/>
        </w:rPr>
      </w:pPr>
      <w:r w:rsidRPr="004E6AD7">
        <w:rPr>
          <w:sz w:val="24"/>
          <w:szCs w:val="24"/>
        </w:rPr>
        <w:t>воспитывать у ребенка с ОВЗ бережливость (беречь игрушки, одежду, труд и старания родителей (законных представителей), других людей), так как данная черта непременно сопряжена с трудолюбием;</w:t>
      </w:r>
    </w:p>
    <w:p w:rsidR="005321F1" w:rsidRPr="004E6AD7" w:rsidRDefault="005321F1" w:rsidP="004E6AD7">
      <w:pPr>
        <w:spacing w:line="360" w:lineRule="auto"/>
        <w:jc w:val="both"/>
        <w:rPr>
          <w:sz w:val="24"/>
          <w:szCs w:val="24"/>
        </w:rPr>
      </w:pPr>
      <w:r w:rsidRPr="004E6AD7">
        <w:rPr>
          <w:sz w:val="24"/>
          <w:szCs w:val="24"/>
        </w:rPr>
        <w:t>предоставлять детям с ОВЗ самостоятельность в выполнении работы, чтобы они почувствовали ответственность за свои действия;</w:t>
      </w:r>
    </w:p>
    <w:p w:rsidR="005321F1" w:rsidRPr="004E6AD7" w:rsidRDefault="005321F1" w:rsidP="004E6AD7">
      <w:pPr>
        <w:spacing w:line="360" w:lineRule="auto"/>
        <w:jc w:val="both"/>
        <w:rPr>
          <w:sz w:val="24"/>
          <w:szCs w:val="24"/>
        </w:rPr>
      </w:pPr>
      <w:r w:rsidRPr="004E6AD7">
        <w:rPr>
          <w:sz w:val="24"/>
          <w:szCs w:val="24"/>
        </w:rPr>
        <w:t>собственным примером трудолюбия и занятости создавать у обучающихся с ОВЗ соответствующее настроение, формировать стремление к полезной деятельности;</w:t>
      </w:r>
    </w:p>
    <w:p w:rsidR="005321F1" w:rsidRPr="004E6AD7" w:rsidRDefault="005321F1" w:rsidP="004E6AD7">
      <w:pPr>
        <w:spacing w:line="360" w:lineRule="auto"/>
        <w:jc w:val="both"/>
        <w:rPr>
          <w:sz w:val="24"/>
          <w:szCs w:val="24"/>
        </w:rPr>
      </w:pPr>
      <w:r w:rsidRPr="004E6AD7">
        <w:rPr>
          <w:sz w:val="24"/>
          <w:szCs w:val="24"/>
        </w:rPr>
        <w:t>связывать развитие трудолюбия с формированием общественных мотивов труда, желанием приносить пользу людям.</w:t>
      </w:r>
    </w:p>
    <w:p w:rsidR="005321F1" w:rsidRPr="004E6AD7" w:rsidRDefault="005321F1" w:rsidP="004E6AD7">
      <w:pPr>
        <w:spacing w:line="360" w:lineRule="auto"/>
        <w:jc w:val="both"/>
        <w:rPr>
          <w:i/>
          <w:sz w:val="24"/>
          <w:szCs w:val="24"/>
        </w:rPr>
      </w:pPr>
      <w:r w:rsidRPr="004E6AD7">
        <w:rPr>
          <w:i/>
          <w:sz w:val="24"/>
          <w:szCs w:val="24"/>
        </w:rPr>
        <w:t>Этико-эстетическое направление воспитания.</w:t>
      </w:r>
    </w:p>
    <w:p w:rsidR="005321F1" w:rsidRPr="004E6AD7" w:rsidRDefault="005321F1" w:rsidP="004E6AD7">
      <w:pPr>
        <w:spacing w:line="360" w:lineRule="auto"/>
        <w:jc w:val="both"/>
        <w:rPr>
          <w:sz w:val="24"/>
          <w:szCs w:val="24"/>
        </w:rPr>
      </w:pPr>
      <w:r w:rsidRPr="004E6AD7">
        <w:rPr>
          <w:sz w:val="24"/>
          <w:szCs w:val="24"/>
        </w:rPr>
        <w:t>Цель: формирование конкретных представления о культуре поведения, (ценности - "культура и красота").</w:t>
      </w:r>
    </w:p>
    <w:p w:rsidR="005321F1" w:rsidRPr="004E6AD7" w:rsidRDefault="005321F1" w:rsidP="004E6AD7">
      <w:pPr>
        <w:spacing w:line="360" w:lineRule="auto"/>
        <w:jc w:val="both"/>
        <w:rPr>
          <w:sz w:val="24"/>
          <w:szCs w:val="24"/>
        </w:rPr>
      </w:pPr>
      <w:r w:rsidRPr="004E6AD7">
        <w:rPr>
          <w:sz w:val="24"/>
          <w:szCs w:val="24"/>
        </w:rPr>
        <w:t>Основные задачи этико-эстетического воспитания:</w:t>
      </w:r>
    </w:p>
    <w:p w:rsidR="005321F1" w:rsidRPr="004E6AD7" w:rsidRDefault="005321F1" w:rsidP="004E6AD7">
      <w:pPr>
        <w:spacing w:line="360" w:lineRule="auto"/>
        <w:jc w:val="both"/>
        <w:rPr>
          <w:sz w:val="24"/>
          <w:szCs w:val="24"/>
        </w:rPr>
      </w:pPr>
      <w:r w:rsidRPr="004E6AD7">
        <w:rPr>
          <w:sz w:val="24"/>
          <w:szCs w:val="24"/>
        </w:rPr>
        <w:t>1)</w:t>
      </w:r>
      <w:r w:rsidRPr="004E6AD7">
        <w:rPr>
          <w:sz w:val="24"/>
          <w:szCs w:val="24"/>
        </w:rPr>
        <w:tab/>
        <w:t>формирование культуры общения, поведения, этических представлений;</w:t>
      </w:r>
    </w:p>
    <w:p w:rsidR="005321F1" w:rsidRPr="004E6AD7" w:rsidRDefault="005321F1" w:rsidP="004E6AD7">
      <w:pPr>
        <w:spacing w:line="360" w:lineRule="auto"/>
        <w:jc w:val="both"/>
        <w:rPr>
          <w:sz w:val="24"/>
          <w:szCs w:val="24"/>
        </w:rPr>
      </w:pPr>
      <w:r w:rsidRPr="004E6AD7">
        <w:rPr>
          <w:sz w:val="24"/>
          <w:szCs w:val="24"/>
        </w:rPr>
        <w:t>2)</w:t>
      </w:r>
      <w:r w:rsidRPr="004E6AD7">
        <w:rPr>
          <w:sz w:val="24"/>
          <w:szCs w:val="24"/>
        </w:rPr>
        <w:tab/>
        <w:t>воспитание представлений о значении опрятности и красоты внешней, ее влиянии на внутренний мир человека;</w:t>
      </w:r>
    </w:p>
    <w:p w:rsidR="005321F1" w:rsidRPr="004E6AD7" w:rsidRDefault="005321F1" w:rsidP="004E6AD7">
      <w:pPr>
        <w:spacing w:line="360" w:lineRule="auto"/>
        <w:jc w:val="both"/>
        <w:rPr>
          <w:sz w:val="24"/>
          <w:szCs w:val="24"/>
        </w:rPr>
      </w:pPr>
      <w:r w:rsidRPr="004E6AD7">
        <w:rPr>
          <w:sz w:val="24"/>
          <w:szCs w:val="24"/>
        </w:rPr>
        <w:lastRenderedPageBreak/>
        <w:t>3)</w:t>
      </w:r>
      <w:r w:rsidRPr="004E6AD7">
        <w:rPr>
          <w:sz w:val="24"/>
          <w:szCs w:val="24"/>
        </w:rPr>
        <w:tab/>
        <w:t>развитие предпосылок ценностно-смыслового восприятия и понимания произведений искусства, явлений жизни, отношений между людьми;</w:t>
      </w:r>
    </w:p>
    <w:p w:rsidR="005321F1" w:rsidRPr="004E6AD7" w:rsidRDefault="005321F1" w:rsidP="004E6AD7">
      <w:pPr>
        <w:spacing w:line="360" w:lineRule="auto"/>
        <w:jc w:val="both"/>
        <w:rPr>
          <w:sz w:val="24"/>
          <w:szCs w:val="24"/>
        </w:rPr>
      </w:pPr>
      <w:r w:rsidRPr="004E6AD7">
        <w:rPr>
          <w:sz w:val="24"/>
          <w:szCs w:val="24"/>
        </w:rPr>
        <w:t>4)</w:t>
      </w:r>
      <w:r w:rsidRPr="004E6AD7">
        <w:rPr>
          <w:sz w:val="24"/>
          <w:szCs w:val="24"/>
        </w:rPr>
        <w:tab/>
        <w:t>воспитание любви к прекрасному, уважения к традициям и культуре родной страны и других народов;</w:t>
      </w:r>
    </w:p>
    <w:p w:rsidR="005321F1" w:rsidRPr="004E6AD7" w:rsidRDefault="005321F1" w:rsidP="004E6AD7">
      <w:pPr>
        <w:spacing w:line="360" w:lineRule="auto"/>
        <w:jc w:val="both"/>
        <w:rPr>
          <w:sz w:val="24"/>
          <w:szCs w:val="24"/>
        </w:rPr>
      </w:pPr>
      <w:r w:rsidRPr="004E6AD7">
        <w:rPr>
          <w:sz w:val="24"/>
          <w:szCs w:val="24"/>
        </w:rPr>
        <w:t>5)</w:t>
      </w:r>
      <w:r w:rsidRPr="004E6AD7">
        <w:rPr>
          <w:sz w:val="24"/>
          <w:szCs w:val="24"/>
        </w:rPr>
        <w:tab/>
        <w:t>развитие творческого отношения к миру, природе, быту и к окружающей ребенка с ОВЗ действительности;</w:t>
      </w:r>
    </w:p>
    <w:p w:rsidR="005321F1" w:rsidRPr="004E6AD7" w:rsidRDefault="005321F1" w:rsidP="004E6AD7">
      <w:pPr>
        <w:spacing w:line="360" w:lineRule="auto"/>
        <w:jc w:val="both"/>
        <w:rPr>
          <w:sz w:val="24"/>
          <w:szCs w:val="24"/>
        </w:rPr>
      </w:pPr>
      <w:r w:rsidRPr="004E6AD7">
        <w:rPr>
          <w:sz w:val="24"/>
          <w:szCs w:val="24"/>
        </w:rPr>
        <w:t>6)</w:t>
      </w:r>
      <w:r w:rsidRPr="004E6AD7">
        <w:rPr>
          <w:sz w:val="24"/>
          <w:szCs w:val="24"/>
        </w:rPr>
        <w:tab/>
        <w:t>формирование у обучающихся с ОВЗ эстетического вкуса, стремления окружать себя прекрасным, создавать его.</w:t>
      </w:r>
    </w:p>
    <w:p w:rsidR="005321F1" w:rsidRPr="004E6AD7" w:rsidRDefault="005321F1" w:rsidP="004E6AD7">
      <w:pPr>
        <w:spacing w:line="360" w:lineRule="auto"/>
        <w:jc w:val="both"/>
        <w:rPr>
          <w:sz w:val="24"/>
          <w:szCs w:val="24"/>
        </w:rPr>
      </w:pPr>
      <w:r w:rsidRPr="004E6AD7">
        <w:rPr>
          <w:sz w:val="24"/>
          <w:szCs w:val="24"/>
        </w:rPr>
        <w:t>Для того чтобы формировать у обучающихся с ОВЗ культуру поведения, воспитатель Организации должен сосредоточить свое внимание на нескольких основных направлениях воспитательной работы:</w:t>
      </w:r>
    </w:p>
    <w:p w:rsidR="005321F1" w:rsidRPr="004E6AD7" w:rsidRDefault="005321F1" w:rsidP="004E6AD7">
      <w:pPr>
        <w:spacing w:line="360" w:lineRule="auto"/>
        <w:jc w:val="both"/>
        <w:rPr>
          <w:sz w:val="24"/>
          <w:szCs w:val="24"/>
        </w:rPr>
      </w:pPr>
      <w:r w:rsidRPr="004E6AD7">
        <w:rPr>
          <w:sz w:val="24"/>
          <w:szCs w:val="24"/>
        </w:rPr>
        <w:t>учить обучающихся с ОВЗ уважительно относиться к окружающим людям, считаться с их делами, интересами, удобствами;</w:t>
      </w:r>
    </w:p>
    <w:p w:rsidR="005321F1" w:rsidRPr="004E6AD7" w:rsidRDefault="005321F1" w:rsidP="004E6AD7">
      <w:pPr>
        <w:spacing w:line="360" w:lineRule="auto"/>
        <w:jc w:val="both"/>
        <w:rPr>
          <w:sz w:val="24"/>
          <w:szCs w:val="24"/>
        </w:rPr>
      </w:pPr>
      <w:r w:rsidRPr="004E6AD7">
        <w:rPr>
          <w:sz w:val="24"/>
          <w:szCs w:val="24"/>
        </w:rPr>
        <w:t>воспитывать культуру общения ребенка с ОВЗ, выражающуюся в общительности, этикет вежливости, предупредительности, сдержанности, умении вести себя в общественных местах;</w:t>
      </w:r>
    </w:p>
    <w:p w:rsidR="005321F1" w:rsidRPr="004E6AD7" w:rsidRDefault="005321F1" w:rsidP="004E6AD7">
      <w:pPr>
        <w:spacing w:line="360" w:lineRule="auto"/>
        <w:jc w:val="both"/>
        <w:rPr>
          <w:sz w:val="24"/>
          <w:szCs w:val="24"/>
        </w:rPr>
      </w:pPr>
      <w:r w:rsidRPr="004E6AD7">
        <w:rPr>
          <w:sz w:val="24"/>
          <w:szCs w:val="24"/>
        </w:rPr>
        <w:t>воспитывать культуру речи: называть педагогических работников на "вы" и по имени и отчеству, не перебивать говорящих и выслушивать других; говорить четко, разборчиво, владеть голосом;</w:t>
      </w:r>
    </w:p>
    <w:p w:rsidR="005321F1" w:rsidRPr="004E6AD7" w:rsidRDefault="005321F1" w:rsidP="004E6AD7">
      <w:pPr>
        <w:spacing w:line="360" w:lineRule="auto"/>
        <w:jc w:val="both"/>
        <w:rPr>
          <w:sz w:val="24"/>
          <w:szCs w:val="24"/>
        </w:rPr>
      </w:pPr>
      <w:r w:rsidRPr="004E6AD7">
        <w:rPr>
          <w:sz w:val="24"/>
          <w:szCs w:val="24"/>
        </w:rPr>
        <w:t>воспитывать культуру деятельности, что подразумевает умение обращаться с игрушками, книгами, личными вещами, имуществом Организации;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rsidR="005321F1" w:rsidRPr="004E6AD7" w:rsidRDefault="005321F1" w:rsidP="004E6AD7">
      <w:pPr>
        <w:spacing w:line="360" w:lineRule="auto"/>
        <w:jc w:val="both"/>
        <w:rPr>
          <w:sz w:val="24"/>
          <w:szCs w:val="24"/>
        </w:rPr>
      </w:pPr>
      <w:r w:rsidRPr="004E6AD7">
        <w:rPr>
          <w:sz w:val="24"/>
          <w:szCs w:val="24"/>
        </w:rPr>
        <w:t>Цель эстетического воспитания - становление у ребенка с ОВЗ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с ОВЗ.</w:t>
      </w:r>
    </w:p>
    <w:p w:rsidR="005321F1" w:rsidRPr="004E6AD7" w:rsidRDefault="005321F1" w:rsidP="004E6AD7">
      <w:pPr>
        <w:spacing w:line="360" w:lineRule="auto"/>
        <w:jc w:val="both"/>
        <w:rPr>
          <w:sz w:val="24"/>
          <w:szCs w:val="24"/>
        </w:rPr>
      </w:pPr>
      <w:r w:rsidRPr="004E6AD7">
        <w:rPr>
          <w:sz w:val="24"/>
          <w:szCs w:val="24"/>
        </w:rPr>
        <w:t>Направления  деятельности  воспитателя  по  эстетическому  воспитанию  предполагают следующее:</w:t>
      </w:r>
    </w:p>
    <w:p w:rsidR="005321F1" w:rsidRPr="004E6AD7" w:rsidRDefault="005321F1" w:rsidP="004E6AD7">
      <w:pPr>
        <w:spacing w:line="360" w:lineRule="auto"/>
        <w:jc w:val="both"/>
        <w:rPr>
          <w:sz w:val="24"/>
          <w:szCs w:val="24"/>
        </w:rPr>
      </w:pPr>
      <w:r w:rsidRPr="004E6AD7">
        <w:rPr>
          <w:sz w:val="24"/>
          <w:szCs w:val="24"/>
        </w:rPr>
        <w:t>выстраивание взаимосвязи художественно-творческой деятельности самих обучающихся с ОВЗ с воспитательной работой через развитие восприятия, образных представлений, воображения и творчества;</w:t>
      </w:r>
    </w:p>
    <w:p w:rsidR="005321F1" w:rsidRPr="004E6AD7" w:rsidRDefault="005321F1" w:rsidP="004E6AD7">
      <w:pPr>
        <w:spacing w:line="360" w:lineRule="auto"/>
        <w:jc w:val="both"/>
        <w:rPr>
          <w:sz w:val="24"/>
          <w:szCs w:val="24"/>
        </w:rPr>
      </w:pPr>
      <w:r w:rsidRPr="004E6AD7">
        <w:rPr>
          <w:sz w:val="24"/>
          <w:szCs w:val="24"/>
        </w:rPr>
        <w:t>уважительное отношение к результатам творчества обучающихся с ОВЗ, широкое включение их произведений в жизнь Организации;</w:t>
      </w:r>
    </w:p>
    <w:p w:rsidR="005321F1" w:rsidRPr="004E6AD7" w:rsidRDefault="005321F1" w:rsidP="004E6AD7">
      <w:pPr>
        <w:spacing w:line="360" w:lineRule="auto"/>
        <w:jc w:val="both"/>
        <w:rPr>
          <w:sz w:val="24"/>
          <w:szCs w:val="24"/>
        </w:rPr>
      </w:pPr>
      <w:r w:rsidRPr="004E6AD7">
        <w:rPr>
          <w:sz w:val="24"/>
          <w:szCs w:val="24"/>
        </w:rPr>
        <w:t>организацию выставок, концертов, создание эстетической развивающей среды;</w:t>
      </w:r>
    </w:p>
    <w:p w:rsidR="005321F1" w:rsidRPr="004E6AD7" w:rsidRDefault="005321F1" w:rsidP="004E6AD7">
      <w:pPr>
        <w:spacing w:line="360" w:lineRule="auto"/>
        <w:jc w:val="both"/>
        <w:rPr>
          <w:sz w:val="24"/>
          <w:szCs w:val="24"/>
        </w:rPr>
      </w:pPr>
      <w:r w:rsidRPr="004E6AD7">
        <w:rPr>
          <w:sz w:val="24"/>
          <w:szCs w:val="24"/>
        </w:rPr>
        <w:lastRenderedPageBreak/>
        <w:t>формирование чувства прекрасного на основе восприятия художественного слова на русском и родном языке;</w:t>
      </w:r>
    </w:p>
    <w:p w:rsidR="005321F1" w:rsidRPr="004E6AD7" w:rsidRDefault="005321F1" w:rsidP="004E6AD7">
      <w:pPr>
        <w:spacing w:line="360" w:lineRule="auto"/>
        <w:jc w:val="both"/>
        <w:rPr>
          <w:sz w:val="24"/>
          <w:szCs w:val="24"/>
        </w:rPr>
      </w:pPr>
      <w:r w:rsidRPr="004E6AD7">
        <w:rPr>
          <w:sz w:val="24"/>
          <w:szCs w:val="24"/>
        </w:rPr>
        <w:t>реализация вариативности содержания, форм и методов работы с детьми с ОВЗ по разным направл</w:t>
      </w:r>
      <w:r w:rsidR="004E6AD7">
        <w:rPr>
          <w:sz w:val="24"/>
          <w:szCs w:val="24"/>
        </w:rPr>
        <w:t>ениям эстетического воспитания.</w:t>
      </w:r>
    </w:p>
    <w:p w:rsidR="005321F1" w:rsidRPr="004E6AD7" w:rsidRDefault="005321F1" w:rsidP="004E6AD7">
      <w:pPr>
        <w:spacing w:line="360" w:lineRule="auto"/>
        <w:jc w:val="both"/>
        <w:rPr>
          <w:b/>
          <w:i/>
          <w:sz w:val="24"/>
          <w:szCs w:val="24"/>
        </w:rPr>
      </w:pPr>
      <w:r w:rsidRPr="004E6AD7">
        <w:rPr>
          <w:b/>
          <w:i/>
          <w:sz w:val="24"/>
          <w:szCs w:val="24"/>
        </w:rPr>
        <w:t>Особенности взаимодействия педагогического коллектива с семьями обучающихся с ОВЗ в процессе реализации Программы воспитания.</w:t>
      </w:r>
    </w:p>
    <w:p w:rsidR="005321F1" w:rsidRPr="004E6AD7" w:rsidRDefault="005321F1" w:rsidP="004E6AD7">
      <w:pPr>
        <w:spacing w:line="360" w:lineRule="auto"/>
        <w:jc w:val="both"/>
        <w:rPr>
          <w:sz w:val="24"/>
          <w:szCs w:val="24"/>
        </w:rPr>
      </w:pPr>
      <w:r w:rsidRPr="004E6AD7">
        <w:rPr>
          <w:sz w:val="24"/>
          <w:szCs w:val="24"/>
        </w:rPr>
        <w:t>В целях реализации социокультурного потенциала региона для построения социальной ситуации развития ребенка работа с родителям (законным представителям) обучающихся с ОВЗ дошкольного возраста должна строиться на принципах ценностного единства и сотрудничества всех субъектов социокультурного окружения Организации.</w:t>
      </w:r>
    </w:p>
    <w:p w:rsidR="005321F1" w:rsidRPr="004E6AD7" w:rsidRDefault="005321F1" w:rsidP="004E6AD7">
      <w:pPr>
        <w:spacing w:line="360" w:lineRule="auto"/>
        <w:jc w:val="both"/>
        <w:rPr>
          <w:sz w:val="24"/>
          <w:szCs w:val="24"/>
        </w:rPr>
      </w:pPr>
      <w:r w:rsidRPr="004E6AD7">
        <w:rPr>
          <w:sz w:val="24"/>
          <w:szCs w:val="24"/>
        </w:rPr>
        <w:t>Единство ценностей и готовность к сотрудничеству всех участников образовательных отношений составляет основу уклада Организации, в котором строится воспитательная работа.</w:t>
      </w:r>
    </w:p>
    <w:p w:rsidR="00527F5C" w:rsidRPr="00527F5C" w:rsidRDefault="00527F5C" w:rsidP="00527F5C">
      <w:pPr>
        <w:tabs>
          <w:tab w:val="left" w:pos="0"/>
        </w:tabs>
        <w:spacing w:line="360" w:lineRule="auto"/>
        <w:contextualSpacing/>
        <w:rPr>
          <w:i/>
          <w:sz w:val="24"/>
          <w:szCs w:val="24"/>
        </w:rPr>
      </w:pPr>
      <w:r w:rsidRPr="00527F5C">
        <w:rPr>
          <w:i/>
          <w:sz w:val="24"/>
          <w:szCs w:val="24"/>
        </w:rPr>
        <w:t>Направления взаимодействия детского сада с семьями воспитанников:</w:t>
      </w:r>
    </w:p>
    <w:p w:rsidR="00527F5C" w:rsidRPr="00A623B1" w:rsidRDefault="00527F5C" w:rsidP="00527F5C">
      <w:pPr>
        <w:tabs>
          <w:tab w:val="left" w:pos="0"/>
        </w:tabs>
        <w:spacing w:line="360" w:lineRule="auto"/>
        <w:contextualSpacing/>
        <w:rPr>
          <w:sz w:val="24"/>
          <w:szCs w:val="24"/>
        </w:rPr>
      </w:pPr>
      <w:r w:rsidRPr="00A623B1">
        <w:rPr>
          <w:sz w:val="24"/>
          <w:szCs w:val="24"/>
        </w:rPr>
        <w:t xml:space="preserve">- Информационно-аналитическое. </w:t>
      </w:r>
      <w:r w:rsidRPr="00A623B1">
        <w:rPr>
          <w:sz w:val="24"/>
          <w:szCs w:val="24"/>
        </w:rPr>
        <w:tab/>
      </w:r>
    </w:p>
    <w:p w:rsidR="00527F5C" w:rsidRPr="00A623B1" w:rsidRDefault="00527F5C" w:rsidP="00527F5C">
      <w:pPr>
        <w:tabs>
          <w:tab w:val="left" w:pos="0"/>
        </w:tabs>
        <w:spacing w:line="360" w:lineRule="auto"/>
        <w:contextualSpacing/>
        <w:rPr>
          <w:sz w:val="24"/>
          <w:szCs w:val="24"/>
        </w:rPr>
      </w:pPr>
      <w:r w:rsidRPr="00A623B1">
        <w:rPr>
          <w:sz w:val="24"/>
          <w:szCs w:val="24"/>
        </w:rPr>
        <w:t>Цель: изучение семьи, выявление образовательных потребностей родителей (законных представителей); установление контакта с её членами для согласования воспитательных воздействий на ребенка.</w:t>
      </w:r>
    </w:p>
    <w:p w:rsidR="00527F5C" w:rsidRPr="00A623B1" w:rsidRDefault="00527F5C" w:rsidP="00527F5C">
      <w:pPr>
        <w:tabs>
          <w:tab w:val="left" w:pos="0"/>
        </w:tabs>
        <w:spacing w:line="360" w:lineRule="auto"/>
        <w:contextualSpacing/>
        <w:rPr>
          <w:sz w:val="24"/>
          <w:szCs w:val="24"/>
        </w:rPr>
      </w:pPr>
      <w:r w:rsidRPr="00A623B1">
        <w:rPr>
          <w:sz w:val="24"/>
          <w:szCs w:val="24"/>
        </w:rPr>
        <w:t>Формы работы: анкетирование, тестирование, опрос, беседы</w:t>
      </w:r>
    </w:p>
    <w:p w:rsidR="00527F5C" w:rsidRPr="00A623B1" w:rsidRDefault="00527F5C" w:rsidP="00527F5C">
      <w:pPr>
        <w:tabs>
          <w:tab w:val="left" w:pos="0"/>
        </w:tabs>
        <w:spacing w:line="360" w:lineRule="auto"/>
        <w:contextualSpacing/>
        <w:rPr>
          <w:sz w:val="24"/>
          <w:szCs w:val="24"/>
        </w:rPr>
      </w:pPr>
      <w:r w:rsidRPr="00A623B1">
        <w:rPr>
          <w:sz w:val="24"/>
          <w:szCs w:val="24"/>
        </w:rPr>
        <w:t xml:space="preserve">-    Просветительское. </w:t>
      </w:r>
    </w:p>
    <w:p w:rsidR="00527F5C" w:rsidRPr="00A623B1" w:rsidRDefault="00527F5C" w:rsidP="00527F5C">
      <w:pPr>
        <w:tabs>
          <w:tab w:val="left" w:pos="0"/>
        </w:tabs>
        <w:spacing w:line="360" w:lineRule="auto"/>
        <w:contextualSpacing/>
        <w:rPr>
          <w:sz w:val="24"/>
          <w:szCs w:val="24"/>
        </w:rPr>
      </w:pPr>
      <w:r w:rsidRPr="00A623B1">
        <w:rPr>
          <w:sz w:val="24"/>
          <w:szCs w:val="24"/>
        </w:rPr>
        <w:t xml:space="preserve">Цель: обогащение родителей (законных представителей) знаниями в вопросах воспитания и образования детей дошкольного возраста. </w:t>
      </w:r>
    </w:p>
    <w:p w:rsidR="00527F5C" w:rsidRPr="00A623B1" w:rsidRDefault="00527F5C" w:rsidP="00527F5C">
      <w:pPr>
        <w:tabs>
          <w:tab w:val="left" w:pos="0"/>
        </w:tabs>
        <w:spacing w:line="360" w:lineRule="auto"/>
        <w:contextualSpacing/>
        <w:rPr>
          <w:sz w:val="24"/>
          <w:szCs w:val="24"/>
        </w:rPr>
      </w:pPr>
      <w:r w:rsidRPr="00A623B1">
        <w:rPr>
          <w:sz w:val="24"/>
          <w:szCs w:val="24"/>
        </w:rPr>
        <w:t xml:space="preserve">Формы работы: общие, групповые родительские собрания, консультации, беседы, выставки детских работ, совместные выставки поделок, участие родителей в подготовке и проведении праздников, развлечений, досугов, совместные экскурсии, открытые просмотры непосредственно образовательной деятельности, утренние приветствия, совместное создание предметно-развивающей среды. </w:t>
      </w:r>
    </w:p>
    <w:p w:rsidR="00527F5C" w:rsidRPr="00A623B1" w:rsidRDefault="00527F5C" w:rsidP="00527F5C">
      <w:pPr>
        <w:tabs>
          <w:tab w:val="left" w:pos="0"/>
        </w:tabs>
        <w:spacing w:line="360" w:lineRule="auto"/>
        <w:contextualSpacing/>
        <w:rPr>
          <w:sz w:val="24"/>
          <w:szCs w:val="24"/>
        </w:rPr>
      </w:pPr>
      <w:r w:rsidRPr="00A623B1">
        <w:rPr>
          <w:sz w:val="24"/>
          <w:szCs w:val="24"/>
        </w:rPr>
        <w:t xml:space="preserve"> -  Наглядно-информационное. </w:t>
      </w:r>
    </w:p>
    <w:p w:rsidR="00527F5C" w:rsidRPr="00A623B1" w:rsidRDefault="00527F5C" w:rsidP="00527F5C">
      <w:pPr>
        <w:tabs>
          <w:tab w:val="left" w:pos="0"/>
        </w:tabs>
        <w:spacing w:line="360" w:lineRule="auto"/>
        <w:contextualSpacing/>
        <w:rPr>
          <w:sz w:val="24"/>
          <w:szCs w:val="24"/>
        </w:rPr>
      </w:pPr>
      <w:r w:rsidRPr="00A623B1">
        <w:rPr>
          <w:sz w:val="24"/>
          <w:szCs w:val="24"/>
        </w:rPr>
        <w:t xml:space="preserve">Цель: опосредованное общение между педагогами и родителями (законными представителями) по вопросам образования, развития и воспитания детей. </w:t>
      </w:r>
    </w:p>
    <w:p w:rsidR="00527F5C" w:rsidRPr="00A623B1" w:rsidRDefault="00527F5C" w:rsidP="00527F5C">
      <w:pPr>
        <w:tabs>
          <w:tab w:val="left" w:pos="0"/>
        </w:tabs>
        <w:spacing w:line="360" w:lineRule="auto"/>
        <w:contextualSpacing/>
        <w:rPr>
          <w:sz w:val="24"/>
          <w:szCs w:val="24"/>
        </w:rPr>
      </w:pPr>
      <w:r w:rsidRPr="00A623B1">
        <w:rPr>
          <w:sz w:val="24"/>
          <w:szCs w:val="24"/>
        </w:rPr>
        <w:t>Формы работы: информация родительских уголков, знакомство родителей с нормативными документами, объявления, реклама, папки-передвижки, фотовыставки;  ежедневное информирование родителей о деятельности детей за прошедший день,  мини-отчёт оформляется для родителей как объявление «Чем сегодня занимались».</w:t>
      </w:r>
    </w:p>
    <w:p w:rsidR="00527F5C" w:rsidRPr="00A623B1" w:rsidRDefault="00527F5C" w:rsidP="00527F5C">
      <w:pPr>
        <w:tabs>
          <w:tab w:val="left" w:pos="0"/>
        </w:tabs>
        <w:spacing w:line="360" w:lineRule="auto"/>
        <w:contextualSpacing/>
        <w:rPr>
          <w:sz w:val="24"/>
          <w:szCs w:val="24"/>
        </w:rPr>
      </w:pPr>
      <w:r w:rsidRPr="00A623B1">
        <w:rPr>
          <w:sz w:val="24"/>
          <w:szCs w:val="24"/>
        </w:rPr>
        <w:t xml:space="preserve"> -  Практико - ориентированное. </w:t>
      </w:r>
    </w:p>
    <w:p w:rsidR="00527F5C" w:rsidRPr="00A623B1" w:rsidRDefault="00527F5C" w:rsidP="00527F5C">
      <w:pPr>
        <w:tabs>
          <w:tab w:val="left" w:pos="0"/>
        </w:tabs>
        <w:spacing w:line="360" w:lineRule="auto"/>
        <w:contextualSpacing/>
        <w:rPr>
          <w:sz w:val="24"/>
          <w:szCs w:val="24"/>
        </w:rPr>
      </w:pPr>
      <w:r w:rsidRPr="00A623B1">
        <w:rPr>
          <w:sz w:val="24"/>
          <w:szCs w:val="24"/>
        </w:rPr>
        <w:t xml:space="preserve">Цель: формирование положительных детско-родительских отношений, создание условий для личностного роста. </w:t>
      </w:r>
    </w:p>
    <w:p w:rsidR="00527F5C" w:rsidRDefault="00527F5C" w:rsidP="00527F5C">
      <w:pPr>
        <w:pStyle w:val="a7"/>
        <w:tabs>
          <w:tab w:val="left" w:pos="0"/>
        </w:tabs>
        <w:spacing w:line="360" w:lineRule="auto"/>
        <w:ind w:left="0"/>
        <w:contextualSpacing/>
        <w:rPr>
          <w:sz w:val="24"/>
          <w:szCs w:val="24"/>
        </w:rPr>
      </w:pPr>
      <w:r w:rsidRPr="00A623B1">
        <w:rPr>
          <w:sz w:val="24"/>
          <w:szCs w:val="24"/>
        </w:rPr>
        <w:lastRenderedPageBreak/>
        <w:t>Формы работы: совместные праздники, развлечения, досуги, празднование дней рождения детей, выставки семейных коллекций, дни добрых дел, тренинги, встречи-знакомства, совместная проектная деятельность.</w:t>
      </w:r>
    </w:p>
    <w:p w:rsidR="00527F5C" w:rsidRPr="00527F5C" w:rsidRDefault="00527F5C" w:rsidP="00527F5C">
      <w:pPr>
        <w:spacing w:line="360" w:lineRule="auto"/>
        <w:jc w:val="both"/>
        <w:rPr>
          <w:b/>
          <w:i/>
          <w:sz w:val="24"/>
          <w:szCs w:val="24"/>
        </w:rPr>
      </w:pPr>
      <w:r w:rsidRPr="00527F5C">
        <w:rPr>
          <w:b/>
          <w:i/>
          <w:sz w:val="24"/>
          <w:szCs w:val="24"/>
        </w:rPr>
        <w:t>Задачи воспитания в образовательных областях.</w:t>
      </w:r>
    </w:p>
    <w:p w:rsidR="00527F5C" w:rsidRPr="00527F5C" w:rsidRDefault="00527F5C" w:rsidP="00527F5C">
      <w:pPr>
        <w:spacing w:line="360" w:lineRule="auto"/>
        <w:jc w:val="both"/>
        <w:rPr>
          <w:sz w:val="24"/>
          <w:szCs w:val="24"/>
        </w:rPr>
      </w:pPr>
      <w:bookmarkStart w:id="0" w:name="102016"/>
      <w:bookmarkStart w:id="1" w:name="102017"/>
      <w:bookmarkEnd w:id="0"/>
      <w:bookmarkEnd w:id="1"/>
      <w:r w:rsidRPr="00527F5C">
        <w:rPr>
          <w:sz w:val="24"/>
          <w:szCs w:val="24"/>
        </w:rPr>
        <w:t>Содержание Программы воспитания реализуется в ходе освоения детьми дошкольного возраста всех образовательных областей, обозначенных в </w:t>
      </w:r>
      <w:hyperlink r:id="rId8" w:history="1">
        <w:r w:rsidRPr="00527F5C">
          <w:rPr>
            <w:rStyle w:val="af8"/>
            <w:color w:val="auto"/>
            <w:sz w:val="24"/>
            <w:szCs w:val="24"/>
            <w:u w:val="none"/>
          </w:rPr>
          <w:t>ФГОС ДО</w:t>
        </w:r>
      </w:hyperlink>
      <w:r w:rsidRPr="00527F5C">
        <w:rPr>
          <w:sz w:val="24"/>
          <w:szCs w:val="24"/>
        </w:rPr>
        <w:t>:</w:t>
      </w:r>
    </w:p>
    <w:p w:rsidR="00527F5C" w:rsidRPr="00527F5C" w:rsidRDefault="00527F5C" w:rsidP="00527F5C">
      <w:pPr>
        <w:spacing w:line="360" w:lineRule="auto"/>
        <w:jc w:val="both"/>
        <w:rPr>
          <w:sz w:val="24"/>
          <w:szCs w:val="24"/>
        </w:rPr>
      </w:pPr>
      <w:bookmarkStart w:id="2" w:name="102018"/>
      <w:bookmarkEnd w:id="2"/>
      <w:r w:rsidRPr="00527F5C">
        <w:rPr>
          <w:sz w:val="24"/>
          <w:szCs w:val="24"/>
        </w:rP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rsidR="00527F5C" w:rsidRPr="00527F5C" w:rsidRDefault="00527F5C" w:rsidP="00527F5C">
      <w:pPr>
        <w:spacing w:line="360" w:lineRule="auto"/>
        <w:jc w:val="both"/>
        <w:rPr>
          <w:sz w:val="24"/>
          <w:szCs w:val="24"/>
        </w:rPr>
      </w:pPr>
      <w:bookmarkStart w:id="3" w:name="102019"/>
      <w:bookmarkEnd w:id="3"/>
      <w:r w:rsidRPr="00527F5C">
        <w:rPr>
          <w:sz w:val="24"/>
          <w:szCs w:val="24"/>
        </w:rPr>
        <w:t>Образовательная область "Познавательное развитие" соотносится с познавательным и патриотическим направлениями воспитания;</w:t>
      </w:r>
    </w:p>
    <w:p w:rsidR="00527F5C" w:rsidRPr="00527F5C" w:rsidRDefault="00527F5C" w:rsidP="00527F5C">
      <w:pPr>
        <w:spacing w:line="360" w:lineRule="auto"/>
        <w:jc w:val="both"/>
        <w:rPr>
          <w:sz w:val="24"/>
          <w:szCs w:val="24"/>
        </w:rPr>
      </w:pPr>
      <w:bookmarkStart w:id="4" w:name="102020"/>
      <w:bookmarkEnd w:id="4"/>
      <w:r w:rsidRPr="00527F5C">
        <w:rPr>
          <w:sz w:val="24"/>
          <w:szCs w:val="24"/>
        </w:rPr>
        <w:t>Образовательная область "Речевое развитие" соотносится с социальным и эстетическим направлениями воспитания;</w:t>
      </w:r>
    </w:p>
    <w:p w:rsidR="00527F5C" w:rsidRPr="00527F5C" w:rsidRDefault="00527F5C" w:rsidP="00527F5C">
      <w:pPr>
        <w:spacing w:line="360" w:lineRule="auto"/>
        <w:jc w:val="both"/>
        <w:rPr>
          <w:sz w:val="24"/>
          <w:szCs w:val="24"/>
        </w:rPr>
      </w:pPr>
      <w:bookmarkStart w:id="5" w:name="102021"/>
      <w:bookmarkEnd w:id="5"/>
      <w:r w:rsidRPr="00527F5C">
        <w:rPr>
          <w:sz w:val="24"/>
          <w:szCs w:val="24"/>
        </w:rPr>
        <w:t>Образовательная область "Художественно-эстетическое развитие" соотносится с эстетическим направлением воспитания;</w:t>
      </w:r>
    </w:p>
    <w:p w:rsidR="00527F5C" w:rsidRPr="00527F5C" w:rsidRDefault="00527F5C" w:rsidP="00527F5C">
      <w:pPr>
        <w:spacing w:line="360" w:lineRule="auto"/>
        <w:jc w:val="both"/>
        <w:rPr>
          <w:sz w:val="24"/>
          <w:szCs w:val="24"/>
        </w:rPr>
      </w:pPr>
      <w:bookmarkStart w:id="6" w:name="102022"/>
      <w:bookmarkEnd w:id="6"/>
      <w:r w:rsidRPr="00527F5C">
        <w:rPr>
          <w:sz w:val="24"/>
          <w:szCs w:val="24"/>
        </w:rPr>
        <w:t>Образовательная область "Физическое развитие" соотносится с физическим и оздоровительным направлениями воспитания.</w:t>
      </w:r>
    </w:p>
    <w:p w:rsidR="00527F5C" w:rsidRPr="00527F5C" w:rsidRDefault="00527F5C" w:rsidP="00527F5C">
      <w:pPr>
        <w:spacing w:line="360" w:lineRule="auto"/>
        <w:jc w:val="both"/>
        <w:rPr>
          <w:sz w:val="24"/>
          <w:szCs w:val="24"/>
        </w:rPr>
      </w:pPr>
      <w:bookmarkStart w:id="7" w:name="102023"/>
      <w:bookmarkEnd w:id="7"/>
      <w:r w:rsidRPr="00527F5C">
        <w:rPr>
          <w:sz w:val="24"/>
          <w:szCs w:val="24"/>
        </w:rPr>
        <w:t>Решение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527F5C" w:rsidRPr="00527F5C" w:rsidRDefault="00527F5C" w:rsidP="00527F5C">
      <w:pPr>
        <w:spacing w:line="360" w:lineRule="auto"/>
        <w:jc w:val="both"/>
        <w:rPr>
          <w:sz w:val="24"/>
          <w:szCs w:val="24"/>
        </w:rPr>
      </w:pPr>
      <w:bookmarkStart w:id="8" w:name="102024"/>
      <w:bookmarkEnd w:id="8"/>
      <w:r w:rsidRPr="00527F5C">
        <w:rPr>
          <w:sz w:val="24"/>
          <w:szCs w:val="24"/>
        </w:rPr>
        <w:t>воспитание любви к своей семье, своему населенному пункту, родному краю, своей стране;</w:t>
      </w:r>
    </w:p>
    <w:p w:rsidR="00527F5C" w:rsidRPr="00527F5C" w:rsidRDefault="00527F5C" w:rsidP="00527F5C">
      <w:pPr>
        <w:spacing w:line="360" w:lineRule="auto"/>
        <w:jc w:val="both"/>
        <w:rPr>
          <w:sz w:val="24"/>
          <w:szCs w:val="24"/>
        </w:rPr>
      </w:pPr>
      <w:bookmarkStart w:id="9" w:name="102025"/>
      <w:bookmarkEnd w:id="9"/>
      <w:r w:rsidRPr="00527F5C">
        <w:rPr>
          <w:sz w:val="24"/>
          <w:szCs w:val="24"/>
        </w:rP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rsidR="00527F5C" w:rsidRPr="00527F5C" w:rsidRDefault="00527F5C" w:rsidP="00527F5C">
      <w:pPr>
        <w:spacing w:line="360" w:lineRule="auto"/>
        <w:jc w:val="both"/>
        <w:rPr>
          <w:sz w:val="24"/>
          <w:szCs w:val="24"/>
        </w:rPr>
      </w:pPr>
      <w:bookmarkStart w:id="10" w:name="102026"/>
      <w:bookmarkEnd w:id="10"/>
      <w:r w:rsidRPr="00527F5C">
        <w:rPr>
          <w:sz w:val="24"/>
          <w:szCs w:val="24"/>
        </w:rPr>
        <w:t>воспитание ценностного отношения к культурному наследию своего народа, к нравственным и культурным традициям России;</w:t>
      </w:r>
    </w:p>
    <w:p w:rsidR="00527F5C" w:rsidRPr="00527F5C" w:rsidRDefault="00527F5C" w:rsidP="00527F5C">
      <w:pPr>
        <w:spacing w:line="360" w:lineRule="auto"/>
        <w:jc w:val="both"/>
        <w:rPr>
          <w:sz w:val="24"/>
          <w:szCs w:val="24"/>
        </w:rPr>
      </w:pPr>
      <w:bookmarkStart w:id="11" w:name="102027"/>
      <w:bookmarkEnd w:id="11"/>
      <w:r w:rsidRPr="00527F5C">
        <w:rPr>
          <w:sz w:val="24"/>
          <w:szCs w:val="24"/>
        </w:rPr>
        <w:t>содействие становлению целостной картины мира, основанной на представлениях о добре и зле, прекрасном и безобразном, правдивом и ложном;</w:t>
      </w:r>
    </w:p>
    <w:p w:rsidR="00527F5C" w:rsidRPr="00527F5C" w:rsidRDefault="00527F5C" w:rsidP="00527F5C">
      <w:pPr>
        <w:spacing w:line="360" w:lineRule="auto"/>
        <w:jc w:val="both"/>
        <w:rPr>
          <w:sz w:val="24"/>
          <w:szCs w:val="24"/>
        </w:rPr>
      </w:pPr>
      <w:bookmarkStart w:id="12" w:name="102028"/>
      <w:bookmarkEnd w:id="12"/>
      <w:r w:rsidRPr="00527F5C">
        <w:rPr>
          <w:sz w:val="24"/>
          <w:szCs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527F5C" w:rsidRPr="00527F5C" w:rsidRDefault="00527F5C" w:rsidP="00527F5C">
      <w:pPr>
        <w:spacing w:line="360" w:lineRule="auto"/>
        <w:jc w:val="both"/>
        <w:rPr>
          <w:sz w:val="24"/>
          <w:szCs w:val="24"/>
        </w:rPr>
      </w:pPr>
      <w:bookmarkStart w:id="13" w:name="102029"/>
      <w:bookmarkEnd w:id="13"/>
      <w:r w:rsidRPr="00527F5C">
        <w:rPr>
          <w:sz w:val="24"/>
          <w:szCs w:val="24"/>
        </w:rPr>
        <w:t>создание условий для возникновения у ребенка нравственного, социально значимого поступка, приобретения ребенком опыта милосердия и заботы;</w:t>
      </w:r>
    </w:p>
    <w:p w:rsidR="00527F5C" w:rsidRPr="00527F5C" w:rsidRDefault="00527F5C" w:rsidP="00527F5C">
      <w:pPr>
        <w:spacing w:line="360" w:lineRule="auto"/>
        <w:jc w:val="both"/>
        <w:rPr>
          <w:sz w:val="24"/>
          <w:szCs w:val="24"/>
        </w:rPr>
      </w:pPr>
      <w:bookmarkStart w:id="14" w:name="102030"/>
      <w:bookmarkEnd w:id="14"/>
      <w:r w:rsidRPr="00527F5C">
        <w:rPr>
          <w:sz w:val="24"/>
          <w:szCs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527F5C" w:rsidRPr="00527F5C" w:rsidRDefault="00527F5C" w:rsidP="00527F5C">
      <w:pPr>
        <w:spacing w:line="360" w:lineRule="auto"/>
        <w:jc w:val="both"/>
        <w:rPr>
          <w:sz w:val="24"/>
          <w:szCs w:val="24"/>
        </w:rPr>
      </w:pPr>
      <w:bookmarkStart w:id="15" w:name="102031"/>
      <w:bookmarkEnd w:id="15"/>
      <w:r w:rsidRPr="00527F5C">
        <w:rPr>
          <w:sz w:val="24"/>
          <w:szCs w:val="24"/>
        </w:rPr>
        <w:t>формирование способности бережно и уважительно относиться к результатам своего труда и труда других людей.</w:t>
      </w:r>
    </w:p>
    <w:p w:rsidR="00527F5C" w:rsidRPr="00527F5C" w:rsidRDefault="00527F5C" w:rsidP="00527F5C">
      <w:pPr>
        <w:spacing w:line="360" w:lineRule="auto"/>
        <w:jc w:val="both"/>
        <w:rPr>
          <w:sz w:val="24"/>
          <w:szCs w:val="24"/>
        </w:rPr>
      </w:pPr>
      <w:bookmarkStart w:id="16" w:name="102032"/>
      <w:bookmarkEnd w:id="16"/>
      <w:r w:rsidRPr="00527F5C">
        <w:rPr>
          <w:sz w:val="24"/>
          <w:szCs w:val="24"/>
        </w:rPr>
        <w:t xml:space="preserve">Решение задач воспитания в рамках образовательной области "Познавательное развитие" </w:t>
      </w:r>
      <w:r w:rsidRPr="00527F5C">
        <w:rPr>
          <w:sz w:val="24"/>
          <w:szCs w:val="24"/>
        </w:rPr>
        <w:lastRenderedPageBreak/>
        <w:t>направлено на приобщение детей к ценностям "Человек", "Семья", "Познание", "Родина" и "Природа", что предполагает:</w:t>
      </w:r>
    </w:p>
    <w:p w:rsidR="00527F5C" w:rsidRPr="00527F5C" w:rsidRDefault="00527F5C" w:rsidP="00527F5C">
      <w:pPr>
        <w:spacing w:line="360" w:lineRule="auto"/>
        <w:jc w:val="both"/>
        <w:rPr>
          <w:sz w:val="24"/>
          <w:szCs w:val="24"/>
        </w:rPr>
      </w:pPr>
      <w:bookmarkStart w:id="17" w:name="102033"/>
      <w:bookmarkEnd w:id="17"/>
      <w:r w:rsidRPr="00527F5C">
        <w:rPr>
          <w:sz w:val="24"/>
          <w:szCs w:val="24"/>
        </w:rPr>
        <w:t>воспитание отношения к знанию как ценности, понимание значения образования для человека, общества, страны;</w:t>
      </w:r>
    </w:p>
    <w:p w:rsidR="00527F5C" w:rsidRPr="00527F5C" w:rsidRDefault="00527F5C" w:rsidP="00527F5C">
      <w:pPr>
        <w:spacing w:line="360" w:lineRule="auto"/>
        <w:jc w:val="both"/>
        <w:rPr>
          <w:sz w:val="24"/>
          <w:szCs w:val="24"/>
        </w:rPr>
      </w:pPr>
      <w:bookmarkStart w:id="18" w:name="102034"/>
      <w:bookmarkEnd w:id="18"/>
      <w:r w:rsidRPr="00527F5C">
        <w:rPr>
          <w:sz w:val="24"/>
          <w:szCs w:val="24"/>
        </w:rPr>
        <w:t>приобщение к отечественным традициям и праздникам, к истории и достижениям родной страны, к культурному наследию народов России;</w:t>
      </w:r>
    </w:p>
    <w:p w:rsidR="00527F5C" w:rsidRPr="00527F5C" w:rsidRDefault="00527F5C" w:rsidP="00527F5C">
      <w:pPr>
        <w:spacing w:line="360" w:lineRule="auto"/>
        <w:jc w:val="both"/>
        <w:rPr>
          <w:sz w:val="24"/>
          <w:szCs w:val="24"/>
        </w:rPr>
      </w:pPr>
      <w:bookmarkStart w:id="19" w:name="102035"/>
      <w:bookmarkEnd w:id="19"/>
      <w:r w:rsidRPr="00527F5C">
        <w:rPr>
          <w:sz w:val="24"/>
          <w:szCs w:val="24"/>
        </w:rPr>
        <w:t>воспитание уважения к людям - представителям разных народов России независимо от их этнической принадлежности;</w:t>
      </w:r>
    </w:p>
    <w:p w:rsidR="00527F5C" w:rsidRPr="00527F5C" w:rsidRDefault="00527F5C" w:rsidP="00527F5C">
      <w:pPr>
        <w:spacing w:line="360" w:lineRule="auto"/>
        <w:jc w:val="both"/>
        <w:rPr>
          <w:sz w:val="24"/>
          <w:szCs w:val="24"/>
        </w:rPr>
      </w:pPr>
      <w:bookmarkStart w:id="20" w:name="102036"/>
      <w:bookmarkEnd w:id="20"/>
      <w:r w:rsidRPr="00527F5C">
        <w:rPr>
          <w:sz w:val="24"/>
          <w:szCs w:val="24"/>
        </w:rPr>
        <w:t>воспитание уважительного отношения к государственным символам страны (флагу, гербу, гимну);</w:t>
      </w:r>
    </w:p>
    <w:p w:rsidR="00527F5C" w:rsidRPr="00527F5C" w:rsidRDefault="00527F5C" w:rsidP="00527F5C">
      <w:pPr>
        <w:spacing w:line="360" w:lineRule="auto"/>
        <w:jc w:val="both"/>
        <w:rPr>
          <w:sz w:val="24"/>
          <w:szCs w:val="24"/>
        </w:rPr>
      </w:pPr>
      <w:bookmarkStart w:id="21" w:name="102037"/>
      <w:bookmarkEnd w:id="21"/>
      <w:r w:rsidRPr="00527F5C">
        <w:rPr>
          <w:sz w:val="24"/>
          <w:szCs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527F5C" w:rsidRPr="00527F5C" w:rsidRDefault="00527F5C" w:rsidP="00527F5C">
      <w:pPr>
        <w:spacing w:line="360" w:lineRule="auto"/>
        <w:jc w:val="both"/>
        <w:rPr>
          <w:sz w:val="24"/>
          <w:szCs w:val="24"/>
        </w:rPr>
      </w:pPr>
      <w:bookmarkStart w:id="22" w:name="102038"/>
      <w:bookmarkEnd w:id="22"/>
      <w:r w:rsidRPr="00527F5C">
        <w:rPr>
          <w:sz w:val="24"/>
          <w:szCs w:val="24"/>
        </w:rPr>
        <w:t>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p w:rsidR="00527F5C" w:rsidRPr="00527F5C" w:rsidRDefault="00527F5C" w:rsidP="00527F5C">
      <w:pPr>
        <w:spacing w:line="360" w:lineRule="auto"/>
        <w:jc w:val="both"/>
        <w:rPr>
          <w:sz w:val="24"/>
          <w:szCs w:val="24"/>
        </w:rPr>
      </w:pPr>
      <w:bookmarkStart w:id="23" w:name="102039"/>
      <w:bookmarkEnd w:id="23"/>
      <w:r w:rsidRPr="00527F5C">
        <w:rPr>
          <w:sz w:val="24"/>
          <w:szCs w:val="24"/>
        </w:rPr>
        <w:t>владение формами речевого этикета, отражающими принятые в обществе правила и нормы культурного поведения;</w:t>
      </w:r>
    </w:p>
    <w:p w:rsidR="00527F5C" w:rsidRPr="00527F5C" w:rsidRDefault="00527F5C" w:rsidP="00527F5C">
      <w:pPr>
        <w:spacing w:line="360" w:lineRule="auto"/>
        <w:jc w:val="both"/>
        <w:rPr>
          <w:sz w:val="24"/>
          <w:szCs w:val="24"/>
        </w:rPr>
      </w:pPr>
      <w:bookmarkStart w:id="24" w:name="102040"/>
      <w:bookmarkEnd w:id="24"/>
      <w:r w:rsidRPr="00527F5C">
        <w:rPr>
          <w:sz w:val="24"/>
          <w:szCs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527F5C" w:rsidRPr="00527F5C" w:rsidRDefault="00527F5C" w:rsidP="00527F5C">
      <w:pPr>
        <w:spacing w:line="360" w:lineRule="auto"/>
        <w:jc w:val="both"/>
        <w:rPr>
          <w:sz w:val="24"/>
          <w:szCs w:val="24"/>
        </w:rPr>
      </w:pPr>
      <w:bookmarkStart w:id="25" w:name="102041"/>
      <w:bookmarkEnd w:id="25"/>
      <w:r w:rsidRPr="00527F5C">
        <w:rPr>
          <w:sz w:val="24"/>
          <w:szCs w:val="24"/>
        </w:rPr>
        <w:t>Решение задач воспитания в рамках образовательной области "Художественно-эстетическое развитие" направлено на приобщение детей к ценностям "Красота", "Культура", "Человек", "Природа", что предполагает:</w:t>
      </w:r>
    </w:p>
    <w:p w:rsidR="00527F5C" w:rsidRPr="00527F5C" w:rsidRDefault="00527F5C" w:rsidP="00527F5C">
      <w:pPr>
        <w:spacing w:line="360" w:lineRule="auto"/>
        <w:jc w:val="both"/>
        <w:rPr>
          <w:sz w:val="24"/>
          <w:szCs w:val="24"/>
        </w:rPr>
      </w:pPr>
      <w:bookmarkStart w:id="26" w:name="102042"/>
      <w:bookmarkEnd w:id="26"/>
      <w:r w:rsidRPr="00527F5C">
        <w:rPr>
          <w:sz w:val="24"/>
          <w:szCs w:val="24"/>
        </w:rP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527F5C" w:rsidRPr="00527F5C" w:rsidRDefault="00527F5C" w:rsidP="00527F5C">
      <w:pPr>
        <w:spacing w:line="360" w:lineRule="auto"/>
        <w:jc w:val="both"/>
        <w:rPr>
          <w:sz w:val="24"/>
          <w:szCs w:val="24"/>
        </w:rPr>
      </w:pPr>
      <w:bookmarkStart w:id="27" w:name="102043"/>
      <w:bookmarkEnd w:id="27"/>
      <w:r w:rsidRPr="00527F5C">
        <w:rPr>
          <w:sz w:val="24"/>
          <w:szCs w:val="24"/>
        </w:rP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527F5C" w:rsidRPr="00527F5C" w:rsidRDefault="00527F5C" w:rsidP="00527F5C">
      <w:pPr>
        <w:spacing w:line="360" w:lineRule="auto"/>
        <w:jc w:val="both"/>
        <w:rPr>
          <w:sz w:val="24"/>
          <w:szCs w:val="24"/>
        </w:rPr>
      </w:pPr>
      <w:bookmarkStart w:id="28" w:name="102044"/>
      <w:bookmarkEnd w:id="28"/>
      <w:r w:rsidRPr="00527F5C">
        <w:rPr>
          <w:sz w:val="24"/>
          <w:szCs w:val="24"/>
        </w:rPr>
        <w:t>становление эстетического, эмоционально-ценностного отношения к окружающему миру для гармонизации внешнего мира и внутреннего мира ребенка;</w:t>
      </w:r>
    </w:p>
    <w:p w:rsidR="00527F5C" w:rsidRPr="00527F5C" w:rsidRDefault="00527F5C" w:rsidP="00527F5C">
      <w:pPr>
        <w:spacing w:line="360" w:lineRule="auto"/>
        <w:jc w:val="both"/>
        <w:rPr>
          <w:sz w:val="24"/>
          <w:szCs w:val="24"/>
        </w:rPr>
      </w:pPr>
      <w:bookmarkStart w:id="29" w:name="102045"/>
      <w:bookmarkEnd w:id="29"/>
      <w:r w:rsidRPr="00527F5C">
        <w:rPr>
          <w:sz w:val="24"/>
          <w:szCs w:val="24"/>
        </w:rPr>
        <w:t>формирование целостной картины мира на основе интеграции интеллектуального и эмоционально-образного способов его освоения детьми;</w:t>
      </w:r>
    </w:p>
    <w:p w:rsidR="00527F5C" w:rsidRPr="00527F5C" w:rsidRDefault="00527F5C" w:rsidP="00527F5C">
      <w:pPr>
        <w:spacing w:line="360" w:lineRule="auto"/>
        <w:jc w:val="both"/>
        <w:rPr>
          <w:sz w:val="24"/>
          <w:szCs w:val="24"/>
        </w:rPr>
      </w:pPr>
      <w:bookmarkStart w:id="30" w:name="102046"/>
      <w:bookmarkEnd w:id="30"/>
      <w:r w:rsidRPr="00527F5C">
        <w:rPr>
          <w:sz w:val="24"/>
          <w:szCs w:val="24"/>
        </w:rP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rsidR="00527F5C" w:rsidRPr="00527F5C" w:rsidRDefault="00527F5C" w:rsidP="00527F5C">
      <w:pPr>
        <w:spacing w:line="360" w:lineRule="auto"/>
        <w:jc w:val="both"/>
        <w:rPr>
          <w:sz w:val="24"/>
          <w:szCs w:val="24"/>
        </w:rPr>
      </w:pPr>
      <w:bookmarkStart w:id="31" w:name="102047"/>
      <w:bookmarkEnd w:id="31"/>
      <w:r w:rsidRPr="00527F5C">
        <w:rPr>
          <w:sz w:val="24"/>
          <w:szCs w:val="24"/>
        </w:rPr>
        <w:t xml:space="preserve">Решение задач воспитания в рамках образовательной области "Физическое развитие" </w:t>
      </w:r>
      <w:r w:rsidRPr="00527F5C">
        <w:rPr>
          <w:sz w:val="24"/>
          <w:szCs w:val="24"/>
        </w:rPr>
        <w:lastRenderedPageBreak/>
        <w:t>направлено на приобщение детей к ценностям "Жизнь", "Здоровье", что предполагает:</w:t>
      </w:r>
    </w:p>
    <w:p w:rsidR="00527F5C" w:rsidRPr="00527F5C" w:rsidRDefault="00527F5C" w:rsidP="00527F5C">
      <w:pPr>
        <w:spacing w:line="360" w:lineRule="auto"/>
        <w:jc w:val="both"/>
        <w:rPr>
          <w:sz w:val="24"/>
          <w:szCs w:val="24"/>
        </w:rPr>
      </w:pPr>
      <w:bookmarkStart w:id="32" w:name="102048"/>
      <w:bookmarkEnd w:id="32"/>
      <w:r w:rsidRPr="00527F5C">
        <w:rPr>
          <w:sz w:val="24"/>
          <w:szCs w:val="24"/>
        </w:rPr>
        <w:t>формирование у ребенка возрастосообразных представлений о жизни, здоровье и физической культуре;</w:t>
      </w:r>
    </w:p>
    <w:p w:rsidR="00527F5C" w:rsidRPr="00527F5C" w:rsidRDefault="00527F5C" w:rsidP="00527F5C">
      <w:pPr>
        <w:spacing w:line="360" w:lineRule="auto"/>
        <w:jc w:val="both"/>
        <w:rPr>
          <w:sz w:val="24"/>
          <w:szCs w:val="24"/>
        </w:rPr>
      </w:pPr>
      <w:bookmarkStart w:id="33" w:name="102049"/>
      <w:bookmarkEnd w:id="33"/>
      <w:r w:rsidRPr="00527F5C">
        <w:rPr>
          <w:sz w:val="24"/>
          <w:szCs w:val="24"/>
        </w:rP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гигиеническими нормами и правилами;</w:t>
      </w:r>
    </w:p>
    <w:p w:rsidR="00527F5C" w:rsidRDefault="00527F5C" w:rsidP="00291393">
      <w:pPr>
        <w:spacing w:line="360" w:lineRule="auto"/>
        <w:jc w:val="both"/>
        <w:rPr>
          <w:sz w:val="24"/>
          <w:szCs w:val="24"/>
        </w:rPr>
      </w:pPr>
      <w:bookmarkStart w:id="34" w:name="102050"/>
      <w:bookmarkEnd w:id="34"/>
      <w:r w:rsidRPr="00527F5C">
        <w:rPr>
          <w:sz w:val="24"/>
          <w:szCs w:val="24"/>
        </w:rPr>
        <w:t>воспитание активности, самостоятельности, уверенности, нравственных и волевых качеств.</w:t>
      </w:r>
    </w:p>
    <w:p w:rsidR="00527F5C" w:rsidRPr="00B26443" w:rsidRDefault="00527F5C" w:rsidP="00B26443">
      <w:pPr>
        <w:spacing w:line="360" w:lineRule="auto"/>
        <w:jc w:val="both"/>
        <w:rPr>
          <w:sz w:val="24"/>
          <w:szCs w:val="24"/>
        </w:rPr>
      </w:pPr>
      <w:r w:rsidRPr="00B26443">
        <w:rPr>
          <w:b/>
          <w:sz w:val="24"/>
          <w:szCs w:val="24"/>
        </w:rPr>
        <w:t>Организационный раздел</w:t>
      </w:r>
      <w:r w:rsidR="00291393" w:rsidRPr="00B26443">
        <w:rPr>
          <w:b/>
          <w:sz w:val="24"/>
          <w:szCs w:val="24"/>
        </w:rPr>
        <w:t xml:space="preserve"> Программы воспитания</w:t>
      </w:r>
    </w:p>
    <w:p w:rsidR="00527F5C" w:rsidRPr="00B26443" w:rsidRDefault="00527F5C" w:rsidP="00B26443">
      <w:pPr>
        <w:spacing w:line="360" w:lineRule="auto"/>
        <w:jc w:val="both"/>
        <w:rPr>
          <w:b/>
          <w:i/>
          <w:sz w:val="24"/>
          <w:szCs w:val="24"/>
        </w:rPr>
      </w:pPr>
      <w:r w:rsidRPr="00B26443">
        <w:rPr>
          <w:b/>
          <w:i/>
          <w:sz w:val="24"/>
          <w:szCs w:val="24"/>
        </w:rPr>
        <w:t>Общие требования к условиям реализации Программы воспитания.</w:t>
      </w:r>
    </w:p>
    <w:p w:rsidR="00527F5C" w:rsidRPr="00B26443" w:rsidRDefault="00527F5C" w:rsidP="00B26443">
      <w:pPr>
        <w:spacing w:line="360" w:lineRule="auto"/>
        <w:jc w:val="both"/>
        <w:rPr>
          <w:sz w:val="24"/>
          <w:szCs w:val="24"/>
        </w:rPr>
      </w:pPr>
      <w:r w:rsidRPr="00B26443">
        <w:rPr>
          <w:sz w:val="24"/>
          <w:szCs w:val="24"/>
        </w:rPr>
        <w:t>Программа воспитания Организации реализуется через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Уклад Организации направлен на сохранение преемственности принципов воспитания с уровня дошкольного образования на уровень начального общего образования:</w:t>
      </w:r>
    </w:p>
    <w:p w:rsidR="00527F5C" w:rsidRPr="00B26443" w:rsidRDefault="00527F5C" w:rsidP="00B26443">
      <w:pPr>
        <w:spacing w:line="360" w:lineRule="auto"/>
        <w:jc w:val="both"/>
        <w:rPr>
          <w:sz w:val="24"/>
          <w:szCs w:val="24"/>
        </w:rPr>
      </w:pPr>
      <w:r w:rsidRPr="00B26443">
        <w:rPr>
          <w:sz w:val="24"/>
          <w:szCs w:val="24"/>
        </w:rPr>
        <w:t>1.</w:t>
      </w:r>
      <w:r w:rsidRPr="00B26443">
        <w:rPr>
          <w:sz w:val="24"/>
          <w:szCs w:val="24"/>
        </w:rPr>
        <w:tab/>
        <w:t>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 учитывающей психофизические особенности обучающихся с ОВЗ.</w:t>
      </w:r>
    </w:p>
    <w:p w:rsidR="00527F5C" w:rsidRPr="00B26443" w:rsidRDefault="00527F5C" w:rsidP="00B26443">
      <w:pPr>
        <w:spacing w:line="360" w:lineRule="auto"/>
        <w:jc w:val="both"/>
        <w:rPr>
          <w:sz w:val="24"/>
          <w:szCs w:val="24"/>
        </w:rPr>
      </w:pPr>
      <w:r w:rsidRPr="00B26443">
        <w:rPr>
          <w:sz w:val="24"/>
          <w:szCs w:val="24"/>
        </w:rPr>
        <w:t>2.</w:t>
      </w:r>
      <w:r w:rsidRPr="00B26443">
        <w:rPr>
          <w:sz w:val="24"/>
          <w:szCs w:val="24"/>
        </w:rPr>
        <w:tab/>
        <w:t>Наличие профессиональных кадров и готовность педагогического коллектива к достижению целевых ориентиров Программы воспитания.</w:t>
      </w:r>
    </w:p>
    <w:p w:rsidR="00527F5C" w:rsidRPr="00B26443" w:rsidRDefault="00527F5C" w:rsidP="00B26443">
      <w:pPr>
        <w:spacing w:line="360" w:lineRule="auto"/>
        <w:jc w:val="both"/>
        <w:rPr>
          <w:sz w:val="24"/>
          <w:szCs w:val="24"/>
        </w:rPr>
      </w:pPr>
      <w:r w:rsidRPr="00B26443">
        <w:rPr>
          <w:sz w:val="24"/>
          <w:szCs w:val="24"/>
        </w:rPr>
        <w:t>3.</w:t>
      </w:r>
      <w:r w:rsidRPr="00B26443">
        <w:rPr>
          <w:sz w:val="24"/>
          <w:szCs w:val="24"/>
        </w:rPr>
        <w:tab/>
        <w:t>Взаимодействие с родителям (законным представителям) по вопросам воспитания.</w:t>
      </w:r>
    </w:p>
    <w:p w:rsidR="00527F5C" w:rsidRPr="00B26443" w:rsidRDefault="00527F5C" w:rsidP="00B26443">
      <w:pPr>
        <w:spacing w:line="360" w:lineRule="auto"/>
        <w:jc w:val="both"/>
        <w:rPr>
          <w:sz w:val="24"/>
          <w:szCs w:val="24"/>
        </w:rPr>
      </w:pPr>
      <w:r w:rsidRPr="00B26443">
        <w:rPr>
          <w:sz w:val="24"/>
          <w:szCs w:val="24"/>
        </w:rPr>
        <w:t>4.</w:t>
      </w:r>
      <w:r w:rsidRPr="00B26443">
        <w:rPr>
          <w:sz w:val="24"/>
          <w:szCs w:val="24"/>
        </w:rPr>
        <w:tab/>
        <w:t>Учет индивидуальных особенностей обучающихся с ОВЗ дошкольного возраста, в интересах которых реализуется Программа воспитания (возрастных, физических, психологических, национальных).</w:t>
      </w:r>
    </w:p>
    <w:p w:rsidR="00B26443" w:rsidRPr="00B26443" w:rsidRDefault="00527F5C" w:rsidP="00B26443">
      <w:pPr>
        <w:spacing w:line="360" w:lineRule="auto"/>
        <w:jc w:val="both"/>
        <w:rPr>
          <w:b/>
          <w:i/>
          <w:sz w:val="24"/>
          <w:szCs w:val="24"/>
        </w:rPr>
      </w:pPr>
      <w:r w:rsidRPr="00B26443">
        <w:rPr>
          <w:b/>
          <w:i/>
          <w:sz w:val="24"/>
          <w:szCs w:val="24"/>
        </w:rPr>
        <w:t>Взаимодействия педагогического работника с детьми с ОВЗ.</w:t>
      </w:r>
      <w:r w:rsidRPr="00B26443">
        <w:rPr>
          <w:sz w:val="24"/>
          <w:szCs w:val="24"/>
        </w:rPr>
        <w:t xml:space="preserve"> </w:t>
      </w:r>
      <w:r w:rsidRPr="00B26443">
        <w:rPr>
          <w:b/>
          <w:i/>
          <w:sz w:val="24"/>
          <w:szCs w:val="24"/>
        </w:rPr>
        <w:t>События Организации.</w:t>
      </w:r>
    </w:p>
    <w:p w:rsidR="00B26443" w:rsidRPr="00534651" w:rsidRDefault="00B26443" w:rsidP="00B26443">
      <w:pPr>
        <w:spacing w:line="360" w:lineRule="auto"/>
        <w:contextualSpacing/>
        <w:jc w:val="both"/>
        <w:rPr>
          <w:sz w:val="24"/>
          <w:szCs w:val="24"/>
        </w:rPr>
      </w:pPr>
      <w:r>
        <w:rPr>
          <w:w w:val="105"/>
          <w:sz w:val="24"/>
          <w:szCs w:val="24"/>
        </w:rPr>
        <w:t xml:space="preserve">      </w:t>
      </w:r>
      <w:r w:rsidRPr="00534651">
        <w:rPr>
          <w:w w:val="105"/>
          <w:sz w:val="24"/>
          <w:szCs w:val="24"/>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B26443" w:rsidRPr="00534651" w:rsidRDefault="00B26443" w:rsidP="00B26443">
      <w:pPr>
        <w:spacing w:line="360" w:lineRule="auto"/>
        <w:contextualSpacing/>
        <w:jc w:val="both"/>
        <w:rPr>
          <w:sz w:val="24"/>
          <w:szCs w:val="24"/>
        </w:rPr>
      </w:pPr>
      <w:r>
        <w:rPr>
          <w:w w:val="105"/>
          <w:sz w:val="24"/>
          <w:szCs w:val="24"/>
        </w:rPr>
        <w:t xml:space="preserve">      </w:t>
      </w:r>
      <w:r w:rsidRPr="00534651">
        <w:rPr>
          <w:w w:val="105"/>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rsidR="00B26443" w:rsidRPr="00534651" w:rsidRDefault="00B26443" w:rsidP="00B26443">
      <w:pPr>
        <w:pStyle w:val="a3"/>
        <w:spacing w:line="360" w:lineRule="auto"/>
        <w:ind w:left="0"/>
        <w:contextualSpacing/>
        <w:rPr>
          <w:sz w:val="24"/>
          <w:szCs w:val="24"/>
        </w:rPr>
      </w:pPr>
      <w:r w:rsidRPr="00534651">
        <w:rPr>
          <w:sz w:val="24"/>
          <w:szCs w:val="24"/>
        </w:rPr>
        <w:t>Событие – это форма совместной деятельности ребенка и взрослого, в которой актив</w:t>
      </w:r>
      <w:r w:rsidRPr="00534651">
        <w:rPr>
          <w:sz w:val="24"/>
          <w:szCs w:val="24"/>
        </w:rPr>
        <w:lastRenderedPageBreak/>
        <w:t>ностьвзрослого приводит к приобретению ребенком собственного опыта переживания той или инойценности. Для того чтобы стать значимой, каждая ценность воспитания должна быть понята, раскрыта и принята  совместно с другими людьми в значимой для него общности. Этот процесс происходит стихийно, но для того, чтобы вести воспитательную работу, он должен быть направлен взрослым.</w:t>
      </w:r>
    </w:p>
    <w:p w:rsidR="00B26443" w:rsidRPr="00534651" w:rsidRDefault="00B26443" w:rsidP="00B26443">
      <w:pPr>
        <w:pStyle w:val="a3"/>
        <w:spacing w:line="360" w:lineRule="auto"/>
        <w:ind w:left="0"/>
        <w:contextualSpacing/>
        <w:rPr>
          <w:sz w:val="24"/>
          <w:szCs w:val="24"/>
        </w:rPr>
      </w:pPr>
      <w:r w:rsidRPr="00534651">
        <w:rPr>
          <w:sz w:val="24"/>
          <w:szCs w:val="24"/>
        </w:rPr>
        <w:t>Воспитательное событие – это спроектированная взрослым образовательная ситуация В каждом воспитательном событии педагог продумывает смысл реальных и возможных действий детей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 Планируемые и подготовленные педагогом воспитательные события проектируютсяв соответствии с календарным планом воспитательной работы ОО, группы, ситуацией развития конкретного ребенка.</w:t>
      </w:r>
    </w:p>
    <w:p w:rsidR="00B26443" w:rsidRPr="00534651" w:rsidRDefault="00B26443" w:rsidP="00B26443">
      <w:pPr>
        <w:pStyle w:val="a7"/>
        <w:adjustRightInd w:val="0"/>
        <w:spacing w:line="360" w:lineRule="auto"/>
        <w:ind w:left="0"/>
        <w:contextualSpacing/>
        <w:rPr>
          <w:sz w:val="24"/>
          <w:szCs w:val="24"/>
        </w:rPr>
      </w:pPr>
      <w:r w:rsidRPr="00534651">
        <w:rPr>
          <w:sz w:val="24"/>
          <w:szCs w:val="24"/>
        </w:rPr>
        <w:t xml:space="preserve">Праздники в детском саду — важная составная часть воспитательного процесса. Они активно воздействуют на формирование личности дошкольника, позволяют ему проявить свои навыки, умения, творческую инициативу, подводят определенный итог педагогической работы. </w:t>
      </w:r>
    </w:p>
    <w:p w:rsidR="00B26443" w:rsidRPr="00534651" w:rsidRDefault="00B26443" w:rsidP="00B26443">
      <w:pPr>
        <w:pStyle w:val="a7"/>
        <w:spacing w:line="360" w:lineRule="auto"/>
        <w:ind w:left="0"/>
        <w:contextualSpacing/>
        <w:rPr>
          <w:sz w:val="24"/>
          <w:szCs w:val="24"/>
        </w:rPr>
      </w:pPr>
      <w:r w:rsidRPr="00534651">
        <w:rPr>
          <w:sz w:val="24"/>
          <w:szCs w:val="24"/>
        </w:rPr>
        <w:t xml:space="preserve">В нашем  детском  саду для детей проводятся следующие праздники: </w:t>
      </w:r>
    </w:p>
    <w:p w:rsidR="00B26443" w:rsidRPr="00534651" w:rsidRDefault="00B26443" w:rsidP="00B26443">
      <w:pPr>
        <w:spacing w:line="360" w:lineRule="auto"/>
        <w:contextualSpacing/>
        <w:jc w:val="both"/>
        <w:rPr>
          <w:i/>
          <w:sz w:val="24"/>
          <w:szCs w:val="24"/>
        </w:rPr>
      </w:pPr>
      <w:r w:rsidRPr="00534651">
        <w:rPr>
          <w:i/>
          <w:sz w:val="24"/>
          <w:szCs w:val="24"/>
        </w:rPr>
        <w:t>День дошкольного работника</w:t>
      </w:r>
      <w:r>
        <w:rPr>
          <w:i/>
          <w:sz w:val="24"/>
          <w:szCs w:val="24"/>
        </w:rPr>
        <w:t xml:space="preserve">  - </w:t>
      </w:r>
      <w:r w:rsidRPr="00B86DE4">
        <w:rPr>
          <w:sz w:val="24"/>
          <w:szCs w:val="24"/>
        </w:rPr>
        <w:t>27 сентября</w:t>
      </w:r>
    </w:p>
    <w:p w:rsidR="00B26443" w:rsidRPr="00534651" w:rsidRDefault="00B26443" w:rsidP="00B26443">
      <w:pPr>
        <w:spacing w:line="360" w:lineRule="auto"/>
        <w:contextualSpacing/>
        <w:jc w:val="both"/>
        <w:rPr>
          <w:i/>
          <w:sz w:val="24"/>
          <w:szCs w:val="24"/>
        </w:rPr>
      </w:pPr>
      <w:r w:rsidRPr="00534651">
        <w:rPr>
          <w:sz w:val="24"/>
          <w:szCs w:val="24"/>
        </w:rPr>
        <w:t xml:space="preserve"> </w:t>
      </w:r>
      <w:r w:rsidRPr="00534651">
        <w:rPr>
          <w:i/>
          <w:sz w:val="24"/>
          <w:szCs w:val="24"/>
        </w:rPr>
        <w:t xml:space="preserve">Праздник осени </w:t>
      </w:r>
      <w:r>
        <w:rPr>
          <w:i/>
          <w:sz w:val="24"/>
          <w:szCs w:val="24"/>
        </w:rPr>
        <w:t xml:space="preserve"> - </w:t>
      </w:r>
      <w:r w:rsidRPr="00B86DE4">
        <w:rPr>
          <w:sz w:val="24"/>
          <w:szCs w:val="24"/>
        </w:rPr>
        <w:t xml:space="preserve">октябрь </w:t>
      </w:r>
    </w:p>
    <w:p w:rsidR="00B26443" w:rsidRPr="00534651" w:rsidRDefault="00B26443" w:rsidP="00B26443">
      <w:pPr>
        <w:pStyle w:val="a7"/>
        <w:spacing w:line="360" w:lineRule="auto"/>
        <w:ind w:left="0"/>
        <w:contextualSpacing/>
        <w:rPr>
          <w:sz w:val="24"/>
          <w:szCs w:val="24"/>
        </w:rPr>
      </w:pPr>
      <w:r w:rsidRPr="00534651">
        <w:rPr>
          <w:i/>
          <w:sz w:val="24"/>
          <w:szCs w:val="24"/>
        </w:rPr>
        <w:t xml:space="preserve"> День матери</w:t>
      </w:r>
      <w:r w:rsidRPr="00B86DE4">
        <w:rPr>
          <w:sz w:val="24"/>
          <w:szCs w:val="24"/>
        </w:rPr>
        <w:t xml:space="preserve"> </w:t>
      </w:r>
      <w:r>
        <w:rPr>
          <w:sz w:val="24"/>
          <w:szCs w:val="24"/>
        </w:rPr>
        <w:t xml:space="preserve"> - </w:t>
      </w:r>
      <w:r w:rsidRPr="00534651">
        <w:rPr>
          <w:sz w:val="24"/>
          <w:szCs w:val="24"/>
        </w:rPr>
        <w:t>последнее воскресенье ноября</w:t>
      </w:r>
    </w:p>
    <w:p w:rsidR="00B26443" w:rsidRPr="00534651" w:rsidRDefault="00B26443" w:rsidP="00B26443">
      <w:pPr>
        <w:pStyle w:val="a7"/>
        <w:spacing w:line="360" w:lineRule="auto"/>
        <w:ind w:left="0"/>
        <w:contextualSpacing/>
        <w:rPr>
          <w:sz w:val="24"/>
          <w:szCs w:val="24"/>
        </w:rPr>
      </w:pPr>
      <w:r>
        <w:rPr>
          <w:i/>
          <w:sz w:val="24"/>
          <w:szCs w:val="24"/>
        </w:rPr>
        <w:t xml:space="preserve">Новый Год – </w:t>
      </w:r>
      <w:r w:rsidRPr="00B86DE4">
        <w:rPr>
          <w:sz w:val="24"/>
          <w:szCs w:val="24"/>
        </w:rPr>
        <w:t>31 декабря</w:t>
      </w:r>
      <w:r w:rsidRPr="00534651">
        <w:rPr>
          <w:sz w:val="24"/>
          <w:szCs w:val="24"/>
        </w:rPr>
        <w:t xml:space="preserve"> </w:t>
      </w:r>
    </w:p>
    <w:p w:rsidR="00B26443" w:rsidRPr="00B86DE4" w:rsidRDefault="00B26443" w:rsidP="00B26443">
      <w:pPr>
        <w:pStyle w:val="a7"/>
        <w:spacing w:line="360" w:lineRule="auto"/>
        <w:ind w:left="0"/>
        <w:contextualSpacing/>
        <w:rPr>
          <w:sz w:val="24"/>
          <w:szCs w:val="24"/>
        </w:rPr>
      </w:pPr>
      <w:r w:rsidRPr="00534651">
        <w:rPr>
          <w:i/>
          <w:sz w:val="24"/>
          <w:szCs w:val="24"/>
        </w:rPr>
        <w:t xml:space="preserve">День Защитника Отечества </w:t>
      </w:r>
      <w:r>
        <w:rPr>
          <w:i/>
          <w:sz w:val="24"/>
          <w:szCs w:val="24"/>
        </w:rPr>
        <w:t xml:space="preserve"> - </w:t>
      </w:r>
      <w:r w:rsidRPr="00B86DE4">
        <w:rPr>
          <w:sz w:val="24"/>
          <w:szCs w:val="24"/>
        </w:rPr>
        <w:t>23 февраля</w:t>
      </w:r>
    </w:p>
    <w:p w:rsidR="00B26443" w:rsidRPr="00534651" w:rsidRDefault="00B26443" w:rsidP="00B26443">
      <w:pPr>
        <w:pStyle w:val="a7"/>
        <w:spacing w:line="360" w:lineRule="auto"/>
        <w:ind w:left="0"/>
        <w:contextualSpacing/>
        <w:rPr>
          <w:i/>
          <w:sz w:val="24"/>
          <w:szCs w:val="24"/>
        </w:rPr>
      </w:pPr>
      <w:r w:rsidRPr="00534651">
        <w:rPr>
          <w:i/>
          <w:sz w:val="24"/>
          <w:szCs w:val="24"/>
        </w:rPr>
        <w:t xml:space="preserve">Масленица </w:t>
      </w:r>
      <w:r>
        <w:rPr>
          <w:i/>
          <w:sz w:val="24"/>
          <w:szCs w:val="24"/>
        </w:rPr>
        <w:t xml:space="preserve"> - в </w:t>
      </w:r>
      <w:r w:rsidRPr="00534651">
        <w:rPr>
          <w:sz w:val="24"/>
          <w:szCs w:val="24"/>
        </w:rPr>
        <w:t>конце февраля — начале марта.</w:t>
      </w:r>
    </w:p>
    <w:p w:rsidR="00B26443" w:rsidRPr="00534651" w:rsidRDefault="00B26443" w:rsidP="00B26443">
      <w:pPr>
        <w:pStyle w:val="a7"/>
        <w:spacing w:line="360" w:lineRule="auto"/>
        <w:ind w:left="0"/>
        <w:contextualSpacing/>
        <w:rPr>
          <w:sz w:val="24"/>
          <w:szCs w:val="24"/>
        </w:rPr>
      </w:pPr>
      <w:r w:rsidRPr="00534651">
        <w:rPr>
          <w:i/>
          <w:sz w:val="24"/>
          <w:szCs w:val="24"/>
        </w:rPr>
        <w:t xml:space="preserve"> </w:t>
      </w:r>
      <w:r w:rsidRPr="00B86DE4">
        <w:rPr>
          <w:i/>
          <w:sz w:val="24"/>
          <w:szCs w:val="24"/>
        </w:rPr>
        <w:t>Международный женский день</w:t>
      </w:r>
      <w:r>
        <w:rPr>
          <w:sz w:val="24"/>
          <w:szCs w:val="24"/>
        </w:rPr>
        <w:t xml:space="preserve"> - </w:t>
      </w:r>
      <w:r w:rsidRPr="00B86DE4">
        <w:rPr>
          <w:sz w:val="24"/>
          <w:szCs w:val="24"/>
        </w:rPr>
        <w:t>8 Марта.</w:t>
      </w:r>
      <w:r w:rsidRPr="00534651">
        <w:rPr>
          <w:sz w:val="24"/>
          <w:szCs w:val="24"/>
        </w:rPr>
        <w:t xml:space="preserve"> </w:t>
      </w:r>
    </w:p>
    <w:p w:rsidR="00B26443" w:rsidRPr="00534651" w:rsidRDefault="00B26443" w:rsidP="00B26443">
      <w:pPr>
        <w:pStyle w:val="a7"/>
        <w:spacing w:line="360" w:lineRule="auto"/>
        <w:ind w:left="0"/>
        <w:contextualSpacing/>
        <w:rPr>
          <w:sz w:val="24"/>
          <w:szCs w:val="24"/>
        </w:rPr>
      </w:pPr>
      <w:r w:rsidRPr="00534651">
        <w:rPr>
          <w:i/>
          <w:sz w:val="24"/>
          <w:szCs w:val="24"/>
        </w:rPr>
        <w:t>День Победы</w:t>
      </w:r>
      <w:r w:rsidRPr="00534651">
        <w:rPr>
          <w:sz w:val="24"/>
          <w:szCs w:val="24"/>
        </w:rPr>
        <w:t xml:space="preserve"> </w:t>
      </w:r>
      <w:r>
        <w:rPr>
          <w:sz w:val="24"/>
          <w:szCs w:val="24"/>
        </w:rPr>
        <w:t xml:space="preserve"> - 9 мая</w:t>
      </w:r>
    </w:p>
    <w:p w:rsidR="00B26443" w:rsidRPr="00534651" w:rsidRDefault="00B26443" w:rsidP="00B26443">
      <w:pPr>
        <w:spacing w:line="360" w:lineRule="auto"/>
        <w:contextualSpacing/>
        <w:jc w:val="both"/>
        <w:rPr>
          <w:sz w:val="24"/>
          <w:szCs w:val="24"/>
        </w:rPr>
      </w:pPr>
      <w:r w:rsidRPr="00534651">
        <w:rPr>
          <w:sz w:val="24"/>
          <w:szCs w:val="24"/>
        </w:rPr>
        <w:t xml:space="preserve"> «</w:t>
      </w:r>
      <w:r>
        <w:rPr>
          <w:i/>
          <w:sz w:val="24"/>
          <w:szCs w:val="24"/>
        </w:rPr>
        <w:t xml:space="preserve">До свиданья, детский сад» - </w:t>
      </w:r>
      <w:r w:rsidRPr="00B86DE4">
        <w:rPr>
          <w:sz w:val="24"/>
          <w:szCs w:val="24"/>
        </w:rPr>
        <w:t>июнь</w:t>
      </w:r>
    </w:p>
    <w:p w:rsidR="00B26443" w:rsidRPr="00534651" w:rsidRDefault="00B26443" w:rsidP="00B26443">
      <w:pPr>
        <w:pStyle w:val="a3"/>
        <w:spacing w:line="360" w:lineRule="auto"/>
        <w:ind w:left="0" w:right="112"/>
        <w:rPr>
          <w:b/>
          <w:sz w:val="24"/>
          <w:szCs w:val="24"/>
        </w:rPr>
      </w:pPr>
      <w:r w:rsidRPr="007E7210">
        <w:rPr>
          <w:b/>
          <w:sz w:val="24"/>
          <w:szCs w:val="24"/>
        </w:rPr>
        <w:t>Совместная деятельность в образовательных ситуациях:</w:t>
      </w:r>
    </w:p>
    <w:p w:rsidR="00B26443" w:rsidRDefault="00B26443" w:rsidP="00B26443">
      <w:pPr>
        <w:pStyle w:val="af"/>
        <w:tabs>
          <w:tab w:val="left" w:pos="0"/>
        </w:tabs>
        <w:spacing w:after="0" w:line="360" w:lineRule="auto"/>
        <w:jc w:val="both"/>
        <w:rPr>
          <w:rFonts w:ascii="Times New Roman" w:hAnsi="Times New Roman" w:cs="Times New Roman"/>
          <w:sz w:val="24"/>
          <w:szCs w:val="24"/>
          <w:lang w:eastAsia="ru-RU"/>
        </w:rPr>
      </w:pPr>
      <w:r w:rsidRPr="007E7210">
        <w:rPr>
          <w:rFonts w:ascii="Times New Roman" w:hAnsi="Times New Roman" w:cs="Times New Roman"/>
          <w:sz w:val="24"/>
          <w:szCs w:val="24"/>
          <w:lang w:eastAsia="ru-RU"/>
        </w:rPr>
        <w:t>Совместная деятельность в образовательных ситуациях является ведущей формой организации совместной д</w:t>
      </w:r>
      <w:r>
        <w:rPr>
          <w:rFonts w:ascii="Times New Roman" w:hAnsi="Times New Roman" w:cs="Times New Roman"/>
          <w:sz w:val="24"/>
          <w:szCs w:val="24"/>
          <w:lang w:eastAsia="ru-RU"/>
        </w:rPr>
        <w:t xml:space="preserve">еятельности взрослого и ребёнка </w:t>
      </w:r>
      <w:r w:rsidRPr="007E7210">
        <w:rPr>
          <w:rFonts w:ascii="Times New Roman" w:hAnsi="Times New Roman" w:cs="Times New Roman"/>
          <w:sz w:val="24"/>
          <w:szCs w:val="24"/>
          <w:lang w:eastAsia="ru-RU"/>
        </w:rPr>
        <w:t>по освоению ООП ДО, в рамках которой возможно решение ко</w:t>
      </w:r>
      <w:r>
        <w:rPr>
          <w:rFonts w:ascii="Times New Roman" w:hAnsi="Times New Roman" w:cs="Times New Roman"/>
          <w:sz w:val="24"/>
          <w:szCs w:val="24"/>
          <w:lang w:eastAsia="ru-RU"/>
        </w:rPr>
        <w:t xml:space="preserve">нкретных задач воспитания. </w:t>
      </w:r>
      <w:r w:rsidRPr="007E7210">
        <w:rPr>
          <w:rFonts w:ascii="Times New Roman" w:hAnsi="Times New Roman" w:cs="Times New Roman"/>
          <w:sz w:val="24"/>
          <w:szCs w:val="24"/>
          <w:lang w:eastAsia="ru-RU"/>
        </w:rPr>
        <w:t>Воспитание в образовательной деятельности осуществляется в течение всего вр</w:t>
      </w:r>
      <w:r>
        <w:rPr>
          <w:rFonts w:ascii="Times New Roman" w:hAnsi="Times New Roman" w:cs="Times New Roman"/>
          <w:sz w:val="24"/>
          <w:szCs w:val="24"/>
          <w:lang w:eastAsia="ru-RU"/>
        </w:rPr>
        <w:t xml:space="preserve">емени пребывания ребёнка в ДОО. </w:t>
      </w:r>
      <w:r w:rsidRPr="007E7210">
        <w:rPr>
          <w:rFonts w:ascii="Times New Roman" w:hAnsi="Times New Roman" w:cs="Times New Roman"/>
          <w:sz w:val="24"/>
          <w:szCs w:val="24"/>
          <w:lang w:eastAsia="ru-RU"/>
        </w:rPr>
        <w:t>К основным видам организации совместной деятельности в образовательных ситуациях в ДОО относятся: ситуативная беседа, расс</w:t>
      </w:r>
      <w:r>
        <w:rPr>
          <w:rFonts w:ascii="Times New Roman" w:hAnsi="Times New Roman" w:cs="Times New Roman"/>
          <w:sz w:val="24"/>
          <w:szCs w:val="24"/>
          <w:lang w:eastAsia="ru-RU"/>
        </w:rPr>
        <w:t xml:space="preserve">каз, </w:t>
      </w:r>
      <w:r w:rsidRPr="007E7210">
        <w:rPr>
          <w:rFonts w:ascii="Times New Roman" w:hAnsi="Times New Roman" w:cs="Times New Roman"/>
          <w:sz w:val="24"/>
          <w:szCs w:val="24"/>
          <w:lang w:eastAsia="ru-RU"/>
        </w:rPr>
        <w:t>советы, вопросы; социальное моделирование, воспитывающая (проблемная) ситуация, составление рас</w:t>
      </w:r>
      <w:r>
        <w:rPr>
          <w:rFonts w:ascii="Times New Roman" w:hAnsi="Times New Roman" w:cs="Times New Roman"/>
          <w:sz w:val="24"/>
          <w:szCs w:val="24"/>
          <w:lang w:eastAsia="ru-RU"/>
        </w:rPr>
        <w:t xml:space="preserve">сказов из личного опыта; чтение </w:t>
      </w:r>
      <w:r w:rsidRPr="007E7210">
        <w:rPr>
          <w:rFonts w:ascii="Times New Roman" w:hAnsi="Times New Roman" w:cs="Times New Roman"/>
          <w:sz w:val="24"/>
          <w:szCs w:val="24"/>
          <w:lang w:eastAsia="ru-RU"/>
        </w:rPr>
        <w:t>художественной литературы с последующим обсуждением и выводами, сочинение рассказов, историй, сказок, заучивание и чтение ст</w:t>
      </w:r>
      <w:r>
        <w:rPr>
          <w:rFonts w:ascii="Times New Roman" w:hAnsi="Times New Roman" w:cs="Times New Roman"/>
          <w:sz w:val="24"/>
          <w:szCs w:val="24"/>
          <w:lang w:eastAsia="ru-RU"/>
        </w:rPr>
        <w:t xml:space="preserve">ихов </w:t>
      </w:r>
      <w:r w:rsidRPr="007E7210">
        <w:rPr>
          <w:rFonts w:ascii="Times New Roman" w:hAnsi="Times New Roman" w:cs="Times New Roman"/>
          <w:sz w:val="24"/>
          <w:szCs w:val="24"/>
          <w:lang w:eastAsia="ru-RU"/>
        </w:rPr>
        <w:t xml:space="preserve">наизусть; разучивание и исполнение песен, </w:t>
      </w:r>
      <w:r w:rsidRPr="007E7210">
        <w:rPr>
          <w:rFonts w:ascii="Times New Roman" w:hAnsi="Times New Roman" w:cs="Times New Roman"/>
          <w:sz w:val="24"/>
          <w:szCs w:val="24"/>
          <w:lang w:eastAsia="ru-RU"/>
        </w:rPr>
        <w:lastRenderedPageBreak/>
        <w:t>театрализация, драматизация, этюды инсценировки; рассматривани</w:t>
      </w:r>
      <w:r>
        <w:rPr>
          <w:rFonts w:ascii="Times New Roman" w:hAnsi="Times New Roman" w:cs="Times New Roman"/>
          <w:sz w:val="24"/>
          <w:szCs w:val="24"/>
          <w:lang w:eastAsia="ru-RU"/>
        </w:rPr>
        <w:t xml:space="preserve">е и обсуждение картин и книжных </w:t>
      </w:r>
      <w:r w:rsidRPr="007E7210">
        <w:rPr>
          <w:rFonts w:ascii="Times New Roman" w:hAnsi="Times New Roman" w:cs="Times New Roman"/>
          <w:sz w:val="24"/>
          <w:szCs w:val="24"/>
          <w:lang w:eastAsia="ru-RU"/>
        </w:rPr>
        <w:t>иллюстраций, просмотр видеороликов, презентаций, мультфильмов; организация выставок (книг, репродукций картин, тема</w:t>
      </w:r>
      <w:r>
        <w:rPr>
          <w:rFonts w:ascii="Times New Roman" w:hAnsi="Times New Roman" w:cs="Times New Roman"/>
          <w:sz w:val="24"/>
          <w:szCs w:val="24"/>
          <w:lang w:eastAsia="ru-RU"/>
        </w:rPr>
        <w:t xml:space="preserve">тических или </w:t>
      </w:r>
      <w:r w:rsidRPr="007E7210">
        <w:rPr>
          <w:rFonts w:ascii="Times New Roman" w:hAnsi="Times New Roman" w:cs="Times New Roman"/>
          <w:sz w:val="24"/>
          <w:szCs w:val="24"/>
          <w:lang w:eastAsia="ru-RU"/>
        </w:rPr>
        <w:t>авторских, детских поделок и тому подобное), экскурсии (в музей, в общеобразовательную организацию библиот</w:t>
      </w:r>
      <w:r>
        <w:rPr>
          <w:rFonts w:ascii="Times New Roman" w:hAnsi="Times New Roman" w:cs="Times New Roman"/>
          <w:sz w:val="24"/>
          <w:szCs w:val="24"/>
          <w:lang w:eastAsia="ru-RU"/>
        </w:rPr>
        <w:t xml:space="preserve">еку и тому подобное), посещение </w:t>
      </w:r>
      <w:r w:rsidRPr="007E7210">
        <w:rPr>
          <w:rFonts w:ascii="Times New Roman" w:hAnsi="Times New Roman" w:cs="Times New Roman"/>
          <w:sz w:val="24"/>
          <w:szCs w:val="24"/>
          <w:lang w:eastAsia="ru-RU"/>
        </w:rPr>
        <w:t>спектаклей, выставок; игровые методы (игровая роль, игровая ситуация, игровое действие и другие); демонст</w:t>
      </w:r>
      <w:r>
        <w:rPr>
          <w:rFonts w:ascii="Times New Roman" w:hAnsi="Times New Roman" w:cs="Times New Roman"/>
          <w:sz w:val="24"/>
          <w:szCs w:val="24"/>
          <w:lang w:eastAsia="ru-RU"/>
        </w:rPr>
        <w:t xml:space="preserve">рация собственной нравственной </w:t>
      </w:r>
      <w:r w:rsidRPr="007E7210">
        <w:rPr>
          <w:rFonts w:ascii="Times New Roman" w:hAnsi="Times New Roman" w:cs="Times New Roman"/>
          <w:sz w:val="24"/>
          <w:szCs w:val="24"/>
          <w:lang w:eastAsia="ru-RU"/>
        </w:rPr>
        <w:t>позиции педагогом, личный пример педагога, приучение к вежливому общению, поощрение (одобрени</w:t>
      </w:r>
      <w:r>
        <w:rPr>
          <w:rFonts w:ascii="Times New Roman" w:hAnsi="Times New Roman" w:cs="Times New Roman"/>
          <w:sz w:val="24"/>
          <w:szCs w:val="24"/>
          <w:lang w:eastAsia="ru-RU"/>
        </w:rPr>
        <w:t xml:space="preserve">е, тактильный контакт, похвала, </w:t>
      </w:r>
      <w:r w:rsidRPr="007E7210">
        <w:rPr>
          <w:rFonts w:ascii="Times New Roman" w:hAnsi="Times New Roman" w:cs="Times New Roman"/>
          <w:sz w:val="24"/>
          <w:szCs w:val="24"/>
          <w:lang w:eastAsia="ru-RU"/>
        </w:rPr>
        <w:t>поощряющий взгляд).</w:t>
      </w:r>
    </w:p>
    <w:p w:rsidR="00B26443" w:rsidRPr="007E7210" w:rsidRDefault="00B26443" w:rsidP="00B26443">
      <w:pPr>
        <w:spacing w:line="360" w:lineRule="auto"/>
        <w:jc w:val="both"/>
        <w:rPr>
          <w:b/>
          <w:sz w:val="24"/>
          <w:szCs w:val="24"/>
        </w:rPr>
      </w:pPr>
      <w:r w:rsidRPr="007E7210">
        <w:rPr>
          <w:b/>
          <w:sz w:val="24"/>
          <w:szCs w:val="24"/>
        </w:rPr>
        <w:t>Воспитание и обучение в ходе режимных моментов.</w:t>
      </w:r>
    </w:p>
    <w:p w:rsidR="00B26443" w:rsidRPr="00534651" w:rsidRDefault="00B26443" w:rsidP="00B26443">
      <w:pPr>
        <w:pStyle w:val="af"/>
        <w:tabs>
          <w:tab w:val="left" w:pos="0"/>
        </w:tabs>
        <w:spacing w:after="0" w:line="360" w:lineRule="auto"/>
        <w:jc w:val="both"/>
        <w:rPr>
          <w:rFonts w:ascii="Times New Roman" w:hAnsi="Times New Roman" w:cs="Times New Roman"/>
          <w:sz w:val="24"/>
          <w:szCs w:val="24"/>
          <w:lang w:eastAsia="ru-RU"/>
        </w:rPr>
      </w:pPr>
      <w:r w:rsidRPr="007E7210">
        <w:rPr>
          <w:rFonts w:ascii="Times New Roman" w:hAnsi="Times New Roman" w:cs="Times New Roman"/>
          <w:bCs/>
          <w:iCs/>
          <w:sz w:val="24"/>
          <w:szCs w:val="24"/>
          <w:lang w:eastAsia="ru-RU"/>
        </w:rPr>
        <w:t>Образовательная деятельность, осуществляемая в ходе режимных моментов</w:t>
      </w:r>
      <w:r w:rsidRPr="00534651">
        <w:rPr>
          <w:rFonts w:ascii="Times New Roman" w:hAnsi="Times New Roman" w:cs="Times New Roman"/>
          <w:b/>
          <w:bCs/>
          <w:i/>
          <w:iCs/>
          <w:sz w:val="24"/>
          <w:szCs w:val="24"/>
          <w:lang w:eastAsia="ru-RU"/>
        </w:rPr>
        <w:t xml:space="preserve"> – </w:t>
      </w:r>
      <w:r w:rsidRPr="00534651">
        <w:rPr>
          <w:rFonts w:ascii="Times New Roman" w:hAnsi="Times New Roman" w:cs="Times New Roman"/>
          <w:sz w:val="24"/>
          <w:szCs w:val="24"/>
          <w:lang w:eastAsia="ru-RU"/>
        </w:rPr>
        <w:t xml:space="preserve">выстроена посредством особых форм работы в соответствии с реализуемыми задачами воспитания, обучения и развития ребенка. В режимных процессах, в свободной детской деятельности воспитатель создает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B26443" w:rsidRPr="00534651" w:rsidRDefault="00B26443" w:rsidP="00B26443">
      <w:pPr>
        <w:pStyle w:val="msolistparagraphbullet1gif"/>
        <w:tabs>
          <w:tab w:val="left" w:pos="0"/>
        </w:tabs>
        <w:autoSpaceDN w:val="0"/>
        <w:spacing w:before="0" w:beforeAutospacing="0" w:after="0" w:afterAutospacing="0" w:line="360" w:lineRule="auto"/>
        <w:contextualSpacing/>
        <w:jc w:val="both"/>
        <w:rPr>
          <w:b/>
          <w:i/>
        </w:rPr>
      </w:pPr>
      <w:r w:rsidRPr="00534651">
        <w:t>Режимные моменты — это не только присмотр и уход за детьми, но и отличная возможность для их обучения и воспитания. Развивающее общение при проведении режимных моментов, даже во время таких обыденных процедур, как умывание, одевание, прием пищи и т. п., позволяет детям много узнать и многому научиться.</w:t>
      </w:r>
    </w:p>
    <w:p w:rsidR="00B26443" w:rsidRPr="00534651" w:rsidRDefault="00B26443" w:rsidP="00B26443">
      <w:pPr>
        <w:pStyle w:val="msolistparagraphbullet3gif"/>
        <w:tabs>
          <w:tab w:val="left" w:pos="0"/>
        </w:tabs>
        <w:autoSpaceDN w:val="0"/>
        <w:spacing w:before="0" w:beforeAutospacing="0" w:after="0" w:afterAutospacing="0" w:line="360" w:lineRule="auto"/>
        <w:contextualSpacing/>
        <w:jc w:val="both"/>
        <w:rPr>
          <w:b/>
          <w:i/>
        </w:rPr>
      </w:pPr>
      <w:r w:rsidRPr="00534651">
        <w:rPr>
          <w:b/>
          <w:i/>
        </w:rPr>
        <w:t>Воспитание и обучение в ходе режимных моментов.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3"/>
        <w:gridCol w:w="3629"/>
        <w:gridCol w:w="3864"/>
      </w:tblGrid>
      <w:tr w:rsidR="00B26443" w:rsidRPr="007E7210" w:rsidTr="00087CE4">
        <w:trPr>
          <w:trHeight w:val="623"/>
        </w:trPr>
        <w:tc>
          <w:tcPr>
            <w:tcW w:w="2113" w:type="dxa"/>
            <w:tcBorders>
              <w:top w:val="single" w:sz="4" w:space="0" w:color="000000"/>
              <w:left w:val="single" w:sz="4" w:space="0" w:color="000000"/>
              <w:bottom w:val="single" w:sz="4" w:space="0" w:color="000000"/>
              <w:right w:val="single" w:sz="4" w:space="0" w:color="000000"/>
            </w:tcBorders>
            <w:hideMark/>
          </w:tcPr>
          <w:p w:rsidR="00B26443" w:rsidRDefault="00B26443" w:rsidP="00087CE4">
            <w:pPr>
              <w:pStyle w:val="msonormalbullet1gif"/>
              <w:tabs>
                <w:tab w:val="left" w:pos="0"/>
              </w:tabs>
              <w:spacing w:before="0" w:beforeAutospacing="0" w:after="0" w:afterAutospacing="0"/>
              <w:jc w:val="center"/>
              <w:rPr>
                <w:b/>
                <w:i/>
                <w:sz w:val="22"/>
                <w:szCs w:val="22"/>
                <w:lang w:eastAsia="en-US"/>
              </w:rPr>
            </w:pPr>
            <w:r w:rsidRPr="007E7210">
              <w:rPr>
                <w:b/>
                <w:i/>
                <w:sz w:val="22"/>
                <w:szCs w:val="22"/>
                <w:lang w:eastAsia="en-US"/>
              </w:rPr>
              <w:t>Режимный</w:t>
            </w:r>
          </w:p>
          <w:p w:rsidR="00B26443" w:rsidRPr="007E7210" w:rsidRDefault="00B26443" w:rsidP="00087CE4">
            <w:pPr>
              <w:pStyle w:val="msonormalbullet1gif"/>
              <w:tabs>
                <w:tab w:val="left" w:pos="0"/>
              </w:tabs>
              <w:spacing w:before="0" w:beforeAutospacing="0" w:after="0" w:afterAutospacing="0"/>
              <w:jc w:val="center"/>
              <w:rPr>
                <w:b/>
                <w:i/>
                <w:sz w:val="22"/>
                <w:szCs w:val="22"/>
                <w:lang w:eastAsia="en-US"/>
              </w:rPr>
            </w:pPr>
            <w:r w:rsidRPr="007E7210">
              <w:rPr>
                <w:b/>
                <w:i/>
                <w:sz w:val="22"/>
                <w:szCs w:val="22"/>
                <w:lang w:eastAsia="en-US"/>
              </w:rPr>
              <w:t xml:space="preserve"> момент</w:t>
            </w:r>
          </w:p>
        </w:tc>
        <w:tc>
          <w:tcPr>
            <w:tcW w:w="3629" w:type="dxa"/>
            <w:tcBorders>
              <w:top w:val="single" w:sz="4" w:space="0" w:color="000000"/>
              <w:left w:val="single" w:sz="4" w:space="0" w:color="000000"/>
              <w:bottom w:val="single" w:sz="4" w:space="0" w:color="000000"/>
              <w:right w:val="single" w:sz="4" w:space="0" w:color="000000"/>
            </w:tcBorders>
            <w:hideMark/>
          </w:tcPr>
          <w:p w:rsidR="00B26443" w:rsidRPr="007E7210" w:rsidRDefault="00B26443" w:rsidP="00087CE4">
            <w:pPr>
              <w:pStyle w:val="msonormalbullet2gif"/>
              <w:tabs>
                <w:tab w:val="left" w:pos="0"/>
              </w:tabs>
              <w:spacing w:before="0" w:beforeAutospacing="0" w:after="0" w:afterAutospacing="0"/>
              <w:jc w:val="center"/>
              <w:rPr>
                <w:b/>
                <w:i/>
                <w:sz w:val="22"/>
                <w:szCs w:val="22"/>
                <w:lang w:eastAsia="en-US"/>
              </w:rPr>
            </w:pPr>
            <w:r w:rsidRPr="007E7210">
              <w:rPr>
                <w:b/>
                <w:i/>
                <w:sz w:val="22"/>
                <w:szCs w:val="22"/>
                <w:lang w:eastAsia="en-US"/>
              </w:rPr>
              <w:t>Задачи педагога</w:t>
            </w:r>
          </w:p>
        </w:tc>
        <w:tc>
          <w:tcPr>
            <w:tcW w:w="3864" w:type="dxa"/>
            <w:tcBorders>
              <w:top w:val="single" w:sz="4" w:space="0" w:color="000000"/>
              <w:left w:val="single" w:sz="4" w:space="0" w:color="000000"/>
              <w:bottom w:val="single" w:sz="4" w:space="0" w:color="000000"/>
              <w:right w:val="single" w:sz="4" w:space="0" w:color="000000"/>
            </w:tcBorders>
            <w:hideMark/>
          </w:tcPr>
          <w:p w:rsidR="00B26443" w:rsidRPr="007E7210" w:rsidRDefault="00B26443" w:rsidP="00087CE4">
            <w:pPr>
              <w:pStyle w:val="msonormalbullet2gif"/>
              <w:tabs>
                <w:tab w:val="left" w:pos="0"/>
              </w:tabs>
              <w:spacing w:before="0" w:beforeAutospacing="0" w:after="0" w:afterAutospacing="0"/>
              <w:jc w:val="center"/>
              <w:rPr>
                <w:b/>
                <w:i/>
                <w:sz w:val="22"/>
                <w:szCs w:val="22"/>
                <w:lang w:eastAsia="en-US"/>
              </w:rPr>
            </w:pPr>
            <w:r w:rsidRPr="007E7210">
              <w:rPr>
                <w:b/>
                <w:i/>
                <w:sz w:val="22"/>
                <w:szCs w:val="22"/>
                <w:lang w:eastAsia="en-US"/>
              </w:rPr>
              <w:t>Ожидаемый образовательный результат</w:t>
            </w:r>
          </w:p>
        </w:tc>
      </w:tr>
      <w:tr w:rsidR="00B26443" w:rsidRPr="007E7210" w:rsidTr="00087CE4">
        <w:trPr>
          <w:trHeight w:val="1973"/>
        </w:trPr>
        <w:tc>
          <w:tcPr>
            <w:tcW w:w="2113" w:type="dxa"/>
            <w:tcBorders>
              <w:top w:val="single" w:sz="4" w:space="0" w:color="000000"/>
              <w:left w:val="single" w:sz="4" w:space="0" w:color="000000"/>
              <w:bottom w:val="single" w:sz="4" w:space="0" w:color="000000"/>
              <w:right w:val="single" w:sz="4" w:space="0" w:color="000000"/>
            </w:tcBorders>
          </w:tcPr>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Утренний прием </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p>
        </w:tc>
        <w:tc>
          <w:tcPr>
            <w:tcW w:w="3629" w:type="dxa"/>
            <w:tcBorders>
              <w:top w:val="single" w:sz="4" w:space="0" w:color="000000"/>
              <w:left w:val="single" w:sz="4" w:space="0" w:color="000000"/>
              <w:bottom w:val="single" w:sz="4" w:space="0" w:color="000000"/>
              <w:right w:val="single" w:sz="4" w:space="0" w:color="000000"/>
            </w:tcBorders>
            <w:hideMark/>
          </w:tcPr>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Встречать детей приветливо, доброжелательно, здороваясь </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персонально с каждым ребенком.</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Пообщаться с родителями, обменяться необходимой информацией (сообщить о предстоящих событиях, об успехах и проблемах ребенка).</w:t>
            </w:r>
          </w:p>
        </w:tc>
        <w:tc>
          <w:tcPr>
            <w:tcW w:w="3864" w:type="dxa"/>
            <w:tcBorders>
              <w:top w:val="single" w:sz="4" w:space="0" w:color="000000"/>
              <w:left w:val="single" w:sz="4" w:space="0" w:color="000000"/>
              <w:bottom w:val="single" w:sz="4" w:space="0" w:color="000000"/>
              <w:right w:val="single" w:sz="4" w:space="0" w:color="000000"/>
            </w:tcBorders>
          </w:tcPr>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Эмоциональный комфорт и положительный заряд на день.</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Развитие навыков вежливого общения.</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Вовлеченность родителей в образовательный процесс.</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p>
        </w:tc>
      </w:tr>
      <w:tr w:rsidR="00B26443" w:rsidRPr="007E7210" w:rsidTr="00087CE4">
        <w:trPr>
          <w:trHeight w:val="1449"/>
        </w:trPr>
        <w:tc>
          <w:tcPr>
            <w:tcW w:w="2113" w:type="dxa"/>
            <w:tcBorders>
              <w:top w:val="single" w:sz="4" w:space="0" w:color="000000"/>
              <w:left w:val="single" w:sz="4" w:space="0" w:color="000000"/>
              <w:bottom w:val="single" w:sz="4" w:space="0" w:color="000000"/>
              <w:right w:val="single" w:sz="4" w:space="0" w:color="000000"/>
            </w:tcBorders>
          </w:tcPr>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Утренняя  </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гимнастика</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p>
        </w:tc>
        <w:tc>
          <w:tcPr>
            <w:tcW w:w="3629" w:type="dxa"/>
            <w:tcBorders>
              <w:top w:val="single" w:sz="4" w:space="0" w:color="000000"/>
              <w:left w:val="single" w:sz="4" w:space="0" w:color="000000"/>
              <w:bottom w:val="single" w:sz="4" w:space="0" w:color="000000"/>
              <w:right w:val="single" w:sz="4" w:space="0" w:color="000000"/>
            </w:tcBorders>
          </w:tcPr>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Провести зарядку весело и интересно.</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Способствовать сплочению детского сообщества.</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p>
        </w:tc>
        <w:tc>
          <w:tcPr>
            <w:tcW w:w="3864" w:type="dxa"/>
            <w:tcBorders>
              <w:top w:val="single" w:sz="4" w:space="0" w:color="000000"/>
              <w:left w:val="single" w:sz="4" w:space="0" w:color="000000"/>
              <w:bottom w:val="single" w:sz="4" w:space="0" w:color="000000"/>
              <w:right w:val="single" w:sz="4" w:space="0" w:color="000000"/>
            </w:tcBorders>
            <w:hideMark/>
          </w:tcPr>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Положительный эмоциональный заряд.</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Сплочение детского коллектива, развитие добрых взаимоотношений между детьми, умения взаимодействовать.</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 Музыкальное и физическое развитие.</w:t>
            </w:r>
          </w:p>
        </w:tc>
      </w:tr>
      <w:tr w:rsidR="00B26443" w:rsidRPr="007E7210" w:rsidTr="00087CE4">
        <w:trPr>
          <w:trHeight w:val="370"/>
        </w:trPr>
        <w:tc>
          <w:tcPr>
            <w:tcW w:w="2113" w:type="dxa"/>
            <w:tcBorders>
              <w:top w:val="single" w:sz="4" w:space="0" w:color="000000"/>
              <w:left w:val="single" w:sz="4" w:space="0" w:color="000000"/>
              <w:bottom w:val="single" w:sz="4" w:space="0" w:color="000000"/>
              <w:right w:val="single" w:sz="4" w:space="0" w:color="000000"/>
            </w:tcBorders>
          </w:tcPr>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Дежурство</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p>
        </w:tc>
        <w:tc>
          <w:tcPr>
            <w:tcW w:w="3629" w:type="dxa"/>
            <w:tcBorders>
              <w:top w:val="single" w:sz="4" w:space="0" w:color="000000"/>
              <w:left w:val="single" w:sz="4" w:space="0" w:color="000000"/>
              <w:bottom w:val="single" w:sz="4" w:space="0" w:color="000000"/>
              <w:right w:val="single" w:sz="4" w:space="0" w:color="000000"/>
            </w:tcBorders>
            <w:hideMark/>
          </w:tcPr>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Позаботиться о том, чтобы все знали, кто сегодня дежурит:  обозначить имена дежурных на стенде, выдать им необходимые атрибуты (фартук, повязку или др.), объявить дежурных  на утреннем круге.</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Давать дежурным посильное задание, чтобы они знали свои  обязанности и чтобы могли успешно </w:t>
            </w:r>
            <w:r w:rsidRPr="007E7210">
              <w:rPr>
                <w:sz w:val="22"/>
                <w:szCs w:val="22"/>
                <w:lang w:eastAsia="en-US"/>
              </w:rPr>
              <w:lastRenderedPageBreak/>
              <w:t>с ними справиться.</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Формировать у дежурных ответственное отношение к порученному делу, стремление сделать его хорошо.</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 Способствовать тому, чтобы остальные дети видели и ценили </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труд дежурных, учились быть им благодарными за их старание,  не забывали поблагодарить.</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Использовать образовательные возможности режимного момента  (поддержание  навыков  счета,  развитие  речи,  мышления и т. д.).</w:t>
            </w:r>
          </w:p>
        </w:tc>
        <w:tc>
          <w:tcPr>
            <w:tcW w:w="3864" w:type="dxa"/>
            <w:tcBorders>
              <w:top w:val="single" w:sz="4" w:space="0" w:color="000000"/>
              <w:left w:val="single" w:sz="4" w:space="0" w:color="000000"/>
              <w:bottom w:val="single" w:sz="4" w:space="0" w:color="000000"/>
              <w:right w:val="single" w:sz="4" w:space="0" w:color="000000"/>
            </w:tcBorders>
          </w:tcPr>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lastRenderedPageBreak/>
              <w:t>Приобщение к труду, воспитание ответственности и самостоятельности.</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Воспитание умения ценить чужой труд, заботу, умения быть благодарным.</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Формирование привычки пользоваться «вежливыми» словами.</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p>
        </w:tc>
      </w:tr>
      <w:tr w:rsidR="00B26443" w:rsidRPr="007E7210" w:rsidTr="00087CE4">
        <w:trPr>
          <w:trHeight w:val="370"/>
        </w:trPr>
        <w:tc>
          <w:tcPr>
            <w:tcW w:w="2113" w:type="dxa"/>
            <w:tcBorders>
              <w:top w:val="single" w:sz="4" w:space="0" w:color="000000"/>
              <w:left w:val="single" w:sz="4" w:space="0" w:color="000000"/>
              <w:bottom w:val="single" w:sz="4" w:space="0" w:color="000000"/>
              <w:right w:val="single" w:sz="4" w:space="0" w:color="000000"/>
            </w:tcBorders>
          </w:tcPr>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lastRenderedPageBreak/>
              <w:t xml:space="preserve">Подготовка к приему пищи  (завтрак, обед, полдник) </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p>
        </w:tc>
        <w:tc>
          <w:tcPr>
            <w:tcW w:w="3629" w:type="dxa"/>
            <w:tcBorders>
              <w:top w:val="single" w:sz="4" w:space="0" w:color="000000"/>
              <w:left w:val="single" w:sz="4" w:space="0" w:color="000000"/>
              <w:bottom w:val="single" w:sz="4" w:space="0" w:color="000000"/>
              <w:right w:val="single" w:sz="4" w:space="0" w:color="000000"/>
            </w:tcBorders>
          </w:tcPr>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Учить детей быстро и правильно мыть руки.</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 Приучать детей к самостоятельности (мыть руки самостоятельно, без напоминаний).</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Обсуждать с детьми, почему так важно мыть руки, чтобы дети  понимали, что чистота рук это не просто требование педагога,  а жизненная необходимость для сохранения здоровья.</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p>
        </w:tc>
        <w:tc>
          <w:tcPr>
            <w:tcW w:w="3864" w:type="dxa"/>
            <w:tcBorders>
              <w:top w:val="single" w:sz="4" w:space="0" w:color="000000"/>
              <w:left w:val="single" w:sz="4" w:space="0" w:color="000000"/>
              <w:bottom w:val="single" w:sz="4" w:space="0" w:color="000000"/>
              <w:right w:val="single" w:sz="4" w:space="0" w:color="000000"/>
            </w:tcBorders>
            <w:hideMark/>
          </w:tcPr>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 Умение самостоятельно и правильно мыть руки (воспитание культурно-гигиенических навыков, навыков самообслуживания).</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  Понимание того, почему необходимо мыть руки перед едой, </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(формирование навыков здорового образа жизни).</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Выработка привычки мыть руки перед едой без напоминаний  (развитие самостоятельности и саморегуляции).</w:t>
            </w:r>
          </w:p>
        </w:tc>
      </w:tr>
      <w:tr w:rsidR="00B26443" w:rsidRPr="007E7210" w:rsidTr="00087CE4">
        <w:trPr>
          <w:trHeight w:val="370"/>
        </w:trPr>
        <w:tc>
          <w:tcPr>
            <w:tcW w:w="2113" w:type="dxa"/>
            <w:tcBorders>
              <w:top w:val="single" w:sz="4" w:space="0" w:color="000000"/>
              <w:left w:val="single" w:sz="4" w:space="0" w:color="000000"/>
              <w:bottom w:val="single" w:sz="4" w:space="0" w:color="000000"/>
              <w:right w:val="single" w:sz="4" w:space="0" w:color="000000"/>
            </w:tcBorders>
          </w:tcPr>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Прием пищи </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(завтрак, обед, полдник)</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p>
        </w:tc>
        <w:tc>
          <w:tcPr>
            <w:tcW w:w="3629" w:type="dxa"/>
            <w:tcBorders>
              <w:top w:val="single" w:sz="4" w:space="0" w:color="000000"/>
              <w:left w:val="single" w:sz="4" w:space="0" w:color="000000"/>
              <w:bottom w:val="single" w:sz="4" w:space="0" w:color="000000"/>
              <w:right w:val="single" w:sz="4" w:space="0" w:color="000000"/>
            </w:tcBorders>
            <w:hideMark/>
          </w:tcPr>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Создавать все условия для того, чтобы дети поели спокойно,  в своем темпе, с аппетитом.</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 Поощрять детей есть самостоятельно в соответствии со своими возрастными возможностями.</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Воспитывать культуру поведения за столом, формировать привычку пользоваться «вежливыми» словами.</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Обращать внимание детей на то, как вкусно приготовлен завтрак, стараться формировать у детей чувство признательности поварам за их труд.</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Использовать образовательные возможности режимного момента (поддержание навыков счета, развитие речи и т. д.)</w:t>
            </w:r>
          </w:p>
        </w:tc>
        <w:tc>
          <w:tcPr>
            <w:tcW w:w="3864" w:type="dxa"/>
            <w:tcBorders>
              <w:top w:val="single" w:sz="4" w:space="0" w:color="000000"/>
              <w:left w:val="single" w:sz="4" w:space="0" w:color="000000"/>
              <w:bottom w:val="single" w:sz="4" w:space="0" w:color="000000"/>
              <w:right w:val="single" w:sz="4" w:space="0" w:color="000000"/>
            </w:tcBorders>
          </w:tcPr>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Формирование культуры поведения за столом, навыков вежливого общения.</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 Развитие умения есть самостоятельно, в соответствии со своими возрастными возможностями.</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Воспитание умения ценить чужой труд, заботу, умения быть  благодарным.</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p>
        </w:tc>
      </w:tr>
      <w:tr w:rsidR="00B26443" w:rsidRPr="007E7210" w:rsidTr="00087CE4">
        <w:trPr>
          <w:trHeight w:val="370"/>
        </w:trPr>
        <w:tc>
          <w:tcPr>
            <w:tcW w:w="2113" w:type="dxa"/>
            <w:tcBorders>
              <w:top w:val="single" w:sz="4" w:space="0" w:color="000000"/>
              <w:left w:val="single" w:sz="4" w:space="0" w:color="000000"/>
              <w:bottom w:val="single" w:sz="4" w:space="0" w:color="000000"/>
              <w:right w:val="single" w:sz="4" w:space="0" w:color="000000"/>
            </w:tcBorders>
          </w:tcPr>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Утренний  круг</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p>
        </w:tc>
        <w:tc>
          <w:tcPr>
            <w:tcW w:w="3629" w:type="dxa"/>
            <w:tcBorders>
              <w:top w:val="single" w:sz="4" w:space="0" w:color="000000"/>
              <w:left w:val="single" w:sz="4" w:space="0" w:color="000000"/>
              <w:bottom w:val="single" w:sz="4" w:space="0" w:color="000000"/>
              <w:right w:val="single" w:sz="4" w:space="0" w:color="000000"/>
            </w:tcBorders>
            <w:hideMark/>
          </w:tcPr>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Планирование: соорганизовать детей для обсуждения планов реализации совместных дел (проектов, мероприятий, событий и пр.).</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 Информирование: сообщить детям новости, которые могут  быть интересны и/или полезны для них (появились новые  игрушки, у кого-то день рождения и т. д.). </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 Проблемная ситуация: предложить для обсуждения «проблемную  ситуацию», интересную детям, в соответствии с образовательными </w:t>
            </w:r>
            <w:r w:rsidRPr="007E7210">
              <w:rPr>
                <w:sz w:val="22"/>
                <w:szCs w:val="22"/>
                <w:lang w:eastAsia="en-US"/>
              </w:rPr>
              <w:lastRenderedPageBreak/>
              <w:t>задачами Программы (возможно, позже «проблемная ситуация» перерастет в проект, образовательное событие и т. д.).</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 Развивающий диалог: вести дискуссию в формате развивающего диалога, т.е. направлять дискуссию недирективными  методами, стараться задавать открытые вопросы (т. е. вопросы, на которые нельзя ответить однозначно), не давать прямых  объяснений и готовых ответов, а подводить детей к тому, чтобы  они рассуждали и «сами» пришли к правильному ответу.</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Детское сообщество: учить детей быть внимательными друг  к другу, поддерживать атмосферу дружелюбия, создавать положительный эмоциональный настрой. </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Навыки общения: учить детей культуре диалога (говорить по  очереди, не перебивать, слушать друг друга, говорить по существу, уважать чужое мнение и пр.).</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Равноправие и инициатива: поддерживать детскую инициативу, </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создавая при этом равные возможности для самореализации </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всем детям (и тихим, и бойким, и лидерам, и скромным и т. д.).</w:t>
            </w:r>
          </w:p>
        </w:tc>
        <w:tc>
          <w:tcPr>
            <w:tcW w:w="3864" w:type="dxa"/>
            <w:tcBorders>
              <w:top w:val="single" w:sz="4" w:space="0" w:color="000000"/>
              <w:left w:val="single" w:sz="4" w:space="0" w:color="000000"/>
              <w:bottom w:val="single" w:sz="4" w:space="0" w:color="000000"/>
              <w:right w:val="single" w:sz="4" w:space="0" w:color="000000"/>
            </w:tcBorders>
          </w:tcPr>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lastRenderedPageBreak/>
              <w:t xml:space="preserve">  Коммуникативное развитие: развитие навыков общения, умения доброжелательно взаимодействовать со сверстниками,  готовности к совместой деятельности, умение вести диалог  (слушать собеседника, аргументированно высказывать свое  мнение).</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Когнитивное развитие: развитие познавательного интереса,  умения формулировать свою мысль, ставить задачи, искать   пути решения.</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Регуляторное развитие: развитие умения соблюдать установленные нормы </w:t>
            </w:r>
            <w:r w:rsidRPr="007E7210">
              <w:rPr>
                <w:sz w:val="22"/>
                <w:szCs w:val="22"/>
                <w:lang w:eastAsia="en-US"/>
              </w:rPr>
              <w:lastRenderedPageBreak/>
              <w:t>и правила, подчинять свои интересы  интересам сообщества, планировать свою и совместную деятельность.</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Навыки, умения, знания: ознакомление с окружающим миром,  развитие речи.</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Развитие детского сообщества: воспитание взаимной симпатии и дружелюбного отношения детей друг к другу.</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Обеспечение эмоционального комфорта: создание положительного настроя на день, положительного отношения к детскому саду.</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p>
        </w:tc>
      </w:tr>
      <w:tr w:rsidR="00B26443" w:rsidRPr="007E7210" w:rsidTr="00087CE4">
        <w:trPr>
          <w:trHeight w:val="381"/>
        </w:trPr>
        <w:tc>
          <w:tcPr>
            <w:tcW w:w="2113" w:type="dxa"/>
            <w:tcBorders>
              <w:top w:val="single" w:sz="4" w:space="0" w:color="000000"/>
              <w:left w:val="single" w:sz="4" w:space="0" w:color="000000"/>
              <w:bottom w:val="single" w:sz="4" w:space="0" w:color="000000"/>
              <w:right w:val="single" w:sz="4" w:space="0" w:color="000000"/>
            </w:tcBorders>
          </w:tcPr>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lastRenderedPageBreak/>
              <w:t xml:space="preserve">Подготовка к прогулке  </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(возвращение с прогулки)</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p>
        </w:tc>
        <w:tc>
          <w:tcPr>
            <w:tcW w:w="3629" w:type="dxa"/>
            <w:tcBorders>
              <w:top w:val="single" w:sz="4" w:space="0" w:color="000000"/>
              <w:left w:val="single" w:sz="4" w:space="0" w:color="000000"/>
              <w:bottom w:val="single" w:sz="4" w:space="0" w:color="000000"/>
              <w:right w:val="single" w:sz="4" w:space="0" w:color="000000"/>
            </w:tcBorders>
            <w:hideMark/>
          </w:tcPr>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  Учить детей самостоятельно одеваться на прогулку, после  прогулки самостоятельно раздеваться, убирать свою одежду </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в шкафчик, на сушилку.</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 Развивать доброжелательность, готовность детей помочь друг другу.</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Использовать образовательные возможности во время режимных моментов.</w:t>
            </w:r>
          </w:p>
        </w:tc>
        <w:tc>
          <w:tcPr>
            <w:tcW w:w="3864" w:type="dxa"/>
            <w:tcBorders>
              <w:top w:val="single" w:sz="4" w:space="0" w:color="000000"/>
              <w:left w:val="single" w:sz="4" w:space="0" w:color="000000"/>
              <w:bottom w:val="single" w:sz="4" w:space="0" w:color="000000"/>
              <w:right w:val="single" w:sz="4" w:space="0" w:color="000000"/>
            </w:tcBorders>
          </w:tcPr>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Развитие навыков самообслуживания, умения самостоятельно  одеваться и раздеваться в соответствии со своими возрастными возможностями.</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Развитие доброжелательности, готовность помочь сверстнику.</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p>
        </w:tc>
      </w:tr>
      <w:tr w:rsidR="00B26443" w:rsidRPr="007E7210" w:rsidTr="00087CE4">
        <w:trPr>
          <w:trHeight w:val="381"/>
        </w:trPr>
        <w:tc>
          <w:tcPr>
            <w:tcW w:w="2113" w:type="dxa"/>
            <w:tcBorders>
              <w:top w:val="single" w:sz="4" w:space="0" w:color="000000"/>
              <w:left w:val="single" w:sz="4" w:space="0" w:color="000000"/>
              <w:bottom w:val="single" w:sz="4" w:space="0" w:color="000000"/>
              <w:right w:val="single" w:sz="4" w:space="0" w:color="000000"/>
            </w:tcBorders>
          </w:tcPr>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Прогулка</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p>
        </w:tc>
        <w:tc>
          <w:tcPr>
            <w:tcW w:w="3629" w:type="dxa"/>
            <w:tcBorders>
              <w:top w:val="single" w:sz="4" w:space="0" w:color="000000"/>
              <w:left w:val="single" w:sz="4" w:space="0" w:color="000000"/>
              <w:bottom w:val="single" w:sz="4" w:space="0" w:color="000000"/>
              <w:right w:val="single" w:sz="4" w:space="0" w:color="000000"/>
            </w:tcBorders>
            <w:hideMark/>
          </w:tcPr>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Позаботиться о том, чтобы прогулка была интересной и содержательной.</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Обеспечить наличие необходимого инвентаря (для сюжетных и спортивных игр, исследований, трудовой деятельности и пр.).</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Организовывать подвижные и спортивные игры и упражнения</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Приобщать детей к культуре «дворовых игр» — учить их различным играм, в которые можно играть на улице.</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Способствовать сплочению детского сообщества.</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При возможности, организовывать </w:t>
            </w:r>
            <w:r w:rsidRPr="007E7210">
              <w:rPr>
                <w:sz w:val="22"/>
                <w:szCs w:val="22"/>
                <w:lang w:eastAsia="en-US"/>
              </w:rPr>
              <w:lastRenderedPageBreak/>
              <w:t>разновозрастное общение.</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Максимально использовать образовательные возможности </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прогулки.</w:t>
            </w:r>
          </w:p>
        </w:tc>
        <w:tc>
          <w:tcPr>
            <w:tcW w:w="3864" w:type="dxa"/>
            <w:tcBorders>
              <w:top w:val="single" w:sz="4" w:space="0" w:color="000000"/>
              <w:left w:val="single" w:sz="4" w:space="0" w:color="000000"/>
              <w:bottom w:val="single" w:sz="4" w:space="0" w:color="000000"/>
              <w:right w:val="single" w:sz="4" w:space="0" w:color="000000"/>
            </w:tcBorders>
          </w:tcPr>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lastRenderedPageBreak/>
              <w:t>Укрепление здоровья детей, профилактика утомления.</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Удовлетворение потребности в двигательной активности.</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Физическое развитие, приобщение к подвижным и спортивным играм.</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Сплочение детского сообщества, развитие доброжелательности, умения взаимодействовать со сверстниками.</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Развитие игровых навыков.</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Развитие разновозрастного общения.</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p>
        </w:tc>
      </w:tr>
      <w:tr w:rsidR="00B26443" w:rsidRPr="007E7210" w:rsidTr="00087CE4">
        <w:trPr>
          <w:trHeight w:val="381"/>
        </w:trPr>
        <w:tc>
          <w:tcPr>
            <w:tcW w:w="2113" w:type="dxa"/>
            <w:tcBorders>
              <w:top w:val="single" w:sz="4" w:space="0" w:color="000000"/>
              <w:left w:val="single" w:sz="4" w:space="0" w:color="000000"/>
              <w:bottom w:val="single" w:sz="4" w:space="0" w:color="000000"/>
              <w:right w:val="single" w:sz="4" w:space="0" w:color="000000"/>
            </w:tcBorders>
          </w:tcPr>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lastRenderedPageBreak/>
              <w:t xml:space="preserve">Подготовка ко сну,  </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дневной сон</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p>
        </w:tc>
        <w:tc>
          <w:tcPr>
            <w:tcW w:w="3629" w:type="dxa"/>
            <w:tcBorders>
              <w:top w:val="single" w:sz="4" w:space="0" w:color="000000"/>
              <w:left w:val="single" w:sz="4" w:space="0" w:color="000000"/>
              <w:bottom w:val="single" w:sz="4" w:space="0" w:color="000000"/>
              <w:right w:val="single" w:sz="4" w:space="0" w:color="000000"/>
            </w:tcBorders>
            <w:hideMark/>
          </w:tcPr>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 Создавать условия для полноценного дневного сна детей (свежий воздух, спокойная, доброжелательная обстановка, тихая музыка и пр.).</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Учить детей самостоятельно раздеваться, складывать одежду </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в определенном порядке.</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Стремиться заинтересовать детей чтением, чтобы у детей формировалась любовь и потребность в регулярном чтении.</w:t>
            </w:r>
          </w:p>
        </w:tc>
        <w:tc>
          <w:tcPr>
            <w:tcW w:w="3864" w:type="dxa"/>
            <w:tcBorders>
              <w:top w:val="single" w:sz="4" w:space="0" w:color="000000"/>
              <w:left w:val="single" w:sz="4" w:space="0" w:color="000000"/>
              <w:bottom w:val="single" w:sz="4" w:space="0" w:color="000000"/>
              <w:right w:val="single" w:sz="4" w:space="0" w:color="000000"/>
            </w:tcBorders>
          </w:tcPr>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Укрепление здоровья детей, профилактика утомления.</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 Развитие навыков самообслуживания.</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 Формирование интереса и потребности в регулярном чтении.</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Приобщение к художественной литературе.</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p>
        </w:tc>
      </w:tr>
      <w:tr w:rsidR="00B26443" w:rsidRPr="007E7210" w:rsidTr="00087CE4">
        <w:trPr>
          <w:trHeight w:val="381"/>
        </w:trPr>
        <w:tc>
          <w:tcPr>
            <w:tcW w:w="2113" w:type="dxa"/>
            <w:tcBorders>
              <w:top w:val="single" w:sz="4" w:space="0" w:color="000000"/>
              <w:left w:val="single" w:sz="4" w:space="0" w:color="000000"/>
              <w:bottom w:val="single" w:sz="4" w:space="0" w:color="000000"/>
              <w:right w:val="single" w:sz="4" w:space="0" w:color="000000"/>
            </w:tcBorders>
          </w:tcPr>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Постепенный Подъем, профилактические </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физкультурно-оздоровительные процедуры</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p>
        </w:tc>
        <w:tc>
          <w:tcPr>
            <w:tcW w:w="3629" w:type="dxa"/>
            <w:tcBorders>
              <w:top w:val="single" w:sz="4" w:space="0" w:color="000000"/>
              <w:left w:val="single" w:sz="4" w:space="0" w:color="000000"/>
              <w:bottom w:val="single" w:sz="4" w:space="0" w:color="000000"/>
              <w:right w:val="single" w:sz="4" w:space="0" w:color="000000"/>
            </w:tcBorders>
            <w:hideMark/>
          </w:tcPr>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  К пробуждению детей подготовить (проветрить) игровую </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комнату.</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 Организовать постепенный подъем детей (по мере пробуждения).</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Провести гимнастику после сна и закаливающие процедуры,  так, чтобы детям было интересно.</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Обсуждать с детьми, зачем нужна гимнастика и закалка.</w:t>
            </w:r>
          </w:p>
        </w:tc>
        <w:tc>
          <w:tcPr>
            <w:tcW w:w="3864" w:type="dxa"/>
            <w:tcBorders>
              <w:top w:val="single" w:sz="4" w:space="0" w:color="000000"/>
              <w:left w:val="single" w:sz="4" w:space="0" w:color="000000"/>
              <w:bottom w:val="single" w:sz="4" w:space="0" w:color="000000"/>
              <w:right w:val="single" w:sz="4" w:space="0" w:color="000000"/>
            </w:tcBorders>
          </w:tcPr>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Формирование у детей ценностного отношения к собственному  здоровью (как хорошо закаляться, быть здоровым и не болеть).</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Комфортный переход от сна к активной деятельности.</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Укрепление здоровья детей, профилактика заболеваний.</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p>
        </w:tc>
      </w:tr>
      <w:tr w:rsidR="00B26443" w:rsidRPr="007E7210" w:rsidTr="00087CE4">
        <w:trPr>
          <w:trHeight w:val="381"/>
        </w:trPr>
        <w:tc>
          <w:tcPr>
            <w:tcW w:w="2113" w:type="dxa"/>
            <w:tcBorders>
              <w:top w:val="single" w:sz="4" w:space="0" w:color="000000"/>
              <w:left w:val="single" w:sz="4" w:space="0" w:color="000000"/>
              <w:bottom w:val="single" w:sz="4" w:space="0" w:color="000000"/>
              <w:right w:val="single" w:sz="4" w:space="0" w:color="000000"/>
            </w:tcBorders>
          </w:tcPr>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Вечерний   круг</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p>
        </w:tc>
        <w:tc>
          <w:tcPr>
            <w:tcW w:w="3629" w:type="dxa"/>
            <w:tcBorders>
              <w:top w:val="single" w:sz="4" w:space="0" w:color="000000"/>
              <w:left w:val="single" w:sz="4" w:space="0" w:color="000000"/>
              <w:bottom w:val="single" w:sz="4" w:space="0" w:color="000000"/>
              <w:right w:val="single" w:sz="4" w:space="0" w:color="000000"/>
            </w:tcBorders>
            <w:hideMark/>
          </w:tcPr>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Рефлексия. Вспомнить с детьми прошедший день, все самое  хорошее и интересное, чтобы у детей формировалось положительное отношение друг к другу и к детскому саду в целом.</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Обсуждение проблем. Обсудить проблемные ситуации, если  в течение дня таковые возникали, подвести детей к самостоятельному разрешению и урегулированию проблемы, организовать обсуждение планов реализации совместных дел (проектов,  мероприятий, событий и пр.).</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  Развивающий диалог: предложить для обсуждения проблемную ситуацию, интересную детям, в соответствии с образовательными задачами Программы.</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 Детское сообщество: учить детей быть внимательными друг к другу, поддерживать атмосферу дружелюбия, создавать положительный эмоциональный настрой. </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Навыки общения: учить детей культуре диалога (говорить по очереди, не перебивать, слушать друг друга, говорить   по существу, уважать чужое мнение и пр.).</w:t>
            </w:r>
          </w:p>
        </w:tc>
        <w:tc>
          <w:tcPr>
            <w:tcW w:w="3864" w:type="dxa"/>
            <w:tcBorders>
              <w:top w:val="single" w:sz="4" w:space="0" w:color="000000"/>
              <w:left w:val="single" w:sz="4" w:space="0" w:color="000000"/>
              <w:bottom w:val="single" w:sz="4" w:space="0" w:color="000000"/>
              <w:right w:val="single" w:sz="4" w:space="0" w:color="000000"/>
            </w:tcBorders>
            <w:hideMark/>
          </w:tcPr>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  Коммуникативное развитие: развитие навыков общения, умения доброжелательно взаимодействовать со сверстника-</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ми, готовности к совместной деятельности. </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Когнитивное развитие: развитие познавательного интереса,  умения формулировать свою мысль, ставить задачи, искать  пути решения.</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 Регуляторное развитие: развитие умения соблюдать установленные нормы и правила, подчинять свои интересы интересам сообщества, планировать свою и совместную </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деятельность.</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 Навыки, умения, знания: ознакомление с окружающим ми-</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ром, развитие речи.</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Развитие детского сообщества: воспитание взаимной симпатии и дружелюбного отношения детей друг к другу, положительного отношения к детскому саду.</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 Эмоциональный комфорт: обеспечение эмоционального ком-</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форта, создание хорошего настроения, формирование у детей </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желания прийти в детский сад на следующий день.</w:t>
            </w:r>
          </w:p>
        </w:tc>
      </w:tr>
      <w:tr w:rsidR="00B26443" w:rsidRPr="007E7210" w:rsidTr="00087CE4">
        <w:trPr>
          <w:trHeight w:val="381"/>
        </w:trPr>
        <w:tc>
          <w:tcPr>
            <w:tcW w:w="2113" w:type="dxa"/>
            <w:tcBorders>
              <w:top w:val="single" w:sz="4" w:space="0" w:color="000000"/>
              <w:left w:val="single" w:sz="4" w:space="0" w:color="000000"/>
              <w:bottom w:val="single" w:sz="4" w:space="0" w:color="000000"/>
              <w:right w:val="single" w:sz="4" w:space="0" w:color="000000"/>
            </w:tcBorders>
          </w:tcPr>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Уход детей  домой</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p>
        </w:tc>
        <w:tc>
          <w:tcPr>
            <w:tcW w:w="3629" w:type="dxa"/>
            <w:tcBorders>
              <w:top w:val="single" w:sz="4" w:space="0" w:color="000000"/>
              <w:left w:val="single" w:sz="4" w:space="0" w:color="000000"/>
              <w:bottom w:val="single" w:sz="4" w:space="0" w:color="000000"/>
              <w:right w:val="single" w:sz="4" w:space="0" w:color="000000"/>
            </w:tcBorders>
            <w:hideMark/>
          </w:tcPr>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Попрощаться с каждым ребенком ласково и доброжелательно,  чтобы </w:t>
            </w:r>
            <w:r w:rsidRPr="007E7210">
              <w:rPr>
                <w:sz w:val="22"/>
                <w:szCs w:val="22"/>
                <w:lang w:eastAsia="en-US"/>
              </w:rPr>
              <w:lastRenderedPageBreak/>
              <w:t>у ребенка формировалась уверенность в том, в детском  саду его любят и ждут, всегда ему рады.</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Пообщаться с родителями, сообщить необходимую информацию, способствовать вовлечению родителей в образовательный процесс, формированию у них ощущения причастности  к делам группы и  детского сада.</w:t>
            </w:r>
          </w:p>
        </w:tc>
        <w:tc>
          <w:tcPr>
            <w:tcW w:w="3864" w:type="dxa"/>
            <w:tcBorders>
              <w:top w:val="single" w:sz="4" w:space="0" w:color="000000"/>
              <w:left w:val="single" w:sz="4" w:space="0" w:color="000000"/>
              <w:bottom w:val="single" w:sz="4" w:space="0" w:color="000000"/>
              <w:right w:val="single" w:sz="4" w:space="0" w:color="000000"/>
            </w:tcBorders>
          </w:tcPr>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lastRenderedPageBreak/>
              <w:t xml:space="preserve"> Эмоциональный комфорт.</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 Формирование у ребенка желания </w:t>
            </w:r>
            <w:r w:rsidRPr="007E7210">
              <w:rPr>
                <w:sz w:val="22"/>
                <w:szCs w:val="22"/>
                <w:lang w:eastAsia="en-US"/>
              </w:rPr>
              <w:lastRenderedPageBreak/>
              <w:t>прийти в детский сад  на следующий день.</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 Приобщение родителей к образовательному процессу.</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 Обеспечение единства воспитательных подходов в семье </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и в детском саду.</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p>
        </w:tc>
      </w:tr>
    </w:tbl>
    <w:p w:rsidR="00B26443" w:rsidRPr="00B26443" w:rsidRDefault="00B26443" w:rsidP="00527F5C">
      <w:pPr>
        <w:jc w:val="both"/>
      </w:pPr>
    </w:p>
    <w:p w:rsidR="00D36D5A" w:rsidRPr="00D36D5A" w:rsidRDefault="00527F5C" w:rsidP="00D36D5A">
      <w:pPr>
        <w:spacing w:line="360" w:lineRule="auto"/>
        <w:jc w:val="both"/>
        <w:rPr>
          <w:i/>
          <w:sz w:val="24"/>
          <w:szCs w:val="24"/>
        </w:rPr>
      </w:pPr>
      <w:r w:rsidRPr="00D36D5A">
        <w:rPr>
          <w:i/>
        </w:rPr>
        <w:t xml:space="preserve"> </w:t>
      </w:r>
      <w:r w:rsidR="00D36D5A" w:rsidRPr="00D36D5A">
        <w:rPr>
          <w:i/>
          <w:sz w:val="24"/>
          <w:szCs w:val="24"/>
        </w:rPr>
        <w:t>Совместная деятельность в образовательных ситуациях.</w:t>
      </w:r>
    </w:p>
    <w:p w:rsidR="00D36D5A" w:rsidRPr="00D36D5A" w:rsidRDefault="00D36D5A" w:rsidP="00D36D5A">
      <w:pPr>
        <w:spacing w:line="360" w:lineRule="auto"/>
        <w:jc w:val="both"/>
        <w:rPr>
          <w:sz w:val="24"/>
          <w:szCs w:val="24"/>
        </w:rPr>
      </w:pPr>
      <w:r w:rsidRPr="00D36D5A">
        <w:rPr>
          <w:sz w:val="24"/>
          <w:szCs w:val="24"/>
        </w:rPr>
        <w:t>Совместная деятельность в образовательных ситуациях является ведущей формой организации совместной деятельности взр</w:t>
      </w:r>
      <w:r>
        <w:rPr>
          <w:sz w:val="24"/>
          <w:szCs w:val="24"/>
        </w:rPr>
        <w:t>ослого и ребёнка по освоению Программы</w:t>
      </w:r>
      <w:r w:rsidRPr="00D36D5A">
        <w:rPr>
          <w:sz w:val="24"/>
          <w:szCs w:val="24"/>
        </w:rPr>
        <w:t>, в рамках которой возможно решение конкретных задач воспитания. Воспитание в образовательной деятельности осуществляется в течение всего времени пребывания ребёнка в ДОО.</w:t>
      </w:r>
    </w:p>
    <w:p w:rsidR="00D36D5A" w:rsidRPr="00D36D5A" w:rsidRDefault="00D36D5A" w:rsidP="00D36D5A">
      <w:pPr>
        <w:spacing w:line="360" w:lineRule="auto"/>
        <w:jc w:val="both"/>
        <w:rPr>
          <w:sz w:val="24"/>
          <w:szCs w:val="24"/>
        </w:rPr>
      </w:pPr>
      <w:r w:rsidRPr="00D36D5A">
        <w:rPr>
          <w:sz w:val="24"/>
          <w:szCs w:val="24"/>
        </w:rPr>
        <w:t>К основным видам организации совместной деятельности в образовательных ситуациях в ДОО относятся: ситуативная беседа, рассказ, советы, вопросы; социальное моделирование, воспитывающая (проблемная) ситуация, составление рассказов из личного опыта; чтение художественной литературы с последующим обсуждением и выводами, сочинение рассказов, историй, сказок, заучивание и чтение стихов наизусть; разучивание и исполнение песен, театрализация, драматизация, этюды инсценировки; рассматривание и обсуждение картин и книжных иллюстраций, просмотр видеороликов, презентаций, мультфильмов; организация выставок (книг, репродукций картин, тематических или авторских, детских поделок и тому подобное), экскурсии (в музей, в общеобразовательную организацию библиотеку и тому подобное), посещение спектаклей, выставок; 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D36D5A" w:rsidRPr="00D36D5A" w:rsidRDefault="00D36D5A" w:rsidP="00D36D5A">
      <w:pPr>
        <w:spacing w:line="360" w:lineRule="auto"/>
        <w:jc w:val="both"/>
        <w:rPr>
          <w:b/>
          <w:i/>
          <w:sz w:val="24"/>
          <w:szCs w:val="24"/>
        </w:rPr>
      </w:pPr>
      <w:r w:rsidRPr="00D36D5A">
        <w:rPr>
          <w:b/>
          <w:i/>
          <w:sz w:val="24"/>
          <w:szCs w:val="24"/>
        </w:rPr>
        <w:t>Организация предметно-пространственной среды.</w:t>
      </w:r>
    </w:p>
    <w:p w:rsidR="00D36D5A" w:rsidRPr="00D36D5A" w:rsidRDefault="00D36D5A" w:rsidP="00D36D5A">
      <w:pPr>
        <w:spacing w:line="360" w:lineRule="auto"/>
        <w:jc w:val="both"/>
        <w:rPr>
          <w:sz w:val="24"/>
          <w:szCs w:val="24"/>
        </w:rPr>
      </w:pPr>
      <w:r w:rsidRPr="00D36D5A">
        <w:rPr>
          <w:sz w:val="24"/>
          <w:szCs w:val="24"/>
        </w:rPr>
        <w:t>Реализация воспитательного потенциала РППС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rsidR="00D36D5A" w:rsidRPr="00D36D5A" w:rsidRDefault="00D36D5A" w:rsidP="00D36D5A">
      <w:pPr>
        <w:spacing w:line="360" w:lineRule="auto"/>
        <w:jc w:val="both"/>
        <w:rPr>
          <w:sz w:val="24"/>
          <w:szCs w:val="24"/>
        </w:rPr>
      </w:pPr>
      <w:r w:rsidRPr="00D36D5A">
        <w:rPr>
          <w:sz w:val="24"/>
          <w:szCs w:val="24"/>
        </w:rPr>
        <w:t>знаки и символы государства, региона, населенного пункта и ДОО;</w:t>
      </w:r>
    </w:p>
    <w:p w:rsidR="00D36D5A" w:rsidRPr="00D36D5A" w:rsidRDefault="00D36D5A" w:rsidP="00D36D5A">
      <w:pPr>
        <w:spacing w:line="360" w:lineRule="auto"/>
        <w:jc w:val="both"/>
        <w:rPr>
          <w:sz w:val="24"/>
          <w:szCs w:val="24"/>
        </w:rPr>
      </w:pPr>
      <w:r w:rsidRPr="00D36D5A">
        <w:rPr>
          <w:sz w:val="24"/>
          <w:szCs w:val="24"/>
        </w:rPr>
        <w:t>компоненты среды, отражающие региональные, этнографические и другие особенности социокультурных условий, в которых находится ДОО; компоненты среды, отражающие экологичность,</w:t>
      </w:r>
      <w:r w:rsidRPr="00D36D5A">
        <w:rPr>
          <w:sz w:val="24"/>
          <w:szCs w:val="24"/>
        </w:rPr>
        <w:tab/>
        <w:t>природосообразность</w:t>
      </w:r>
      <w:r w:rsidRPr="00D36D5A">
        <w:rPr>
          <w:sz w:val="24"/>
          <w:szCs w:val="24"/>
        </w:rPr>
        <w:tab/>
        <w:t>и</w:t>
      </w:r>
      <w:r w:rsidRPr="00D36D5A">
        <w:rPr>
          <w:sz w:val="24"/>
          <w:szCs w:val="24"/>
        </w:rPr>
        <w:tab/>
        <w:t>безопасность;</w:t>
      </w:r>
      <w:r w:rsidRPr="00D36D5A">
        <w:rPr>
          <w:sz w:val="24"/>
          <w:szCs w:val="24"/>
        </w:rPr>
        <w:tab/>
        <w:t>компонент</w:t>
      </w:r>
      <w:r>
        <w:rPr>
          <w:sz w:val="24"/>
          <w:szCs w:val="24"/>
        </w:rPr>
        <w:t>ы</w:t>
      </w:r>
      <w:r>
        <w:rPr>
          <w:sz w:val="24"/>
          <w:szCs w:val="24"/>
        </w:rPr>
        <w:tab/>
        <w:t xml:space="preserve">среды, </w:t>
      </w:r>
      <w:r w:rsidRPr="00D36D5A">
        <w:rPr>
          <w:sz w:val="24"/>
          <w:szCs w:val="24"/>
        </w:rPr>
        <w:t>обеспечивающие детям возможность общения, игры и совместной</w:t>
      </w:r>
      <w:r>
        <w:rPr>
          <w:sz w:val="24"/>
          <w:szCs w:val="24"/>
        </w:rPr>
        <w:t xml:space="preserve"> </w:t>
      </w:r>
      <w:r w:rsidRPr="00D36D5A">
        <w:rPr>
          <w:sz w:val="24"/>
          <w:szCs w:val="24"/>
        </w:rPr>
        <w:t>деятельности; компонен</w:t>
      </w:r>
      <w:r>
        <w:rPr>
          <w:sz w:val="24"/>
          <w:szCs w:val="24"/>
        </w:rPr>
        <w:t xml:space="preserve"> </w:t>
      </w:r>
      <w:r w:rsidRPr="00D36D5A">
        <w:rPr>
          <w:sz w:val="24"/>
          <w:szCs w:val="24"/>
        </w:rPr>
        <w:t>ты среды, отражающие ценность семьи, людей разных поколений, радость общения с семьей; компоненты среды, обеспечивающие ребёнку возможность познавательного развития, экспе</w:t>
      </w:r>
      <w:r w:rsidRPr="00D36D5A">
        <w:rPr>
          <w:sz w:val="24"/>
          <w:szCs w:val="24"/>
        </w:rPr>
        <w:lastRenderedPageBreak/>
        <w:t>риментирования, освоения новых технологий, раскрывающие красоту знаний, необходимость научного познания, формирующие научную картину мира; компоненты среды, обеспечивающие ребёнку возмож</w:t>
      </w:r>
      <w:r>
        <w:rPr>
          <w:sz w:val="24"/>
          <w:szCs w:val="24"/>
        </w:rPr>
        <w:t xml:space="preserve">ность посильного труда, а также </w:t>
      </w:r>
      <w:r w:rsidRPr="00D36D5A">
        <w:rPr>
          <w:sz w:val="24"/>
          <w:szCs w:val="24"/>
        </w:rPr>
        <w:t>отражающие ценности труда в жизни человека и государства; компоненты среды, обеспечивающие ребёнку возмо</w:t>
      </w:r>
      <w:r>
        <w:rPr>
          <w:sz w:val="24"/>
          <w:szCs w:val="24"/>
        </w:rPr>
        <w:t xml:space="preserve">жности для укрепления здоровья, </w:t>
      </w:r>
      <w:r w:rsidRPr="00D36D5A">
        <w:rPr>
          <w:sz w:val="24"/>
          <w:szCs w:val="24"/>
        </w:rPr>
        <w:t>раскрывающие смысл здорового образа жизни, физической культуры и спорта; компоненты среды, предоставляющие ребёнку возможность погружения в культуру Рос</w:t>
      </w:r>
      <w:r>
        <w:rPr>
          <w:sz w:val="24"/>
          <w:szCs w:val="24"/>
        </w:rPr>
        <w:t xml:space="preserve">сии, </w:t>
      </w:r>
      <w:r w:rsidRPr="00D36D5A">
        <w:rPr>
          <w:sz w:val="24"/>
          <w:szCs w:val="24"/>
        </w:rPr>
        <w:t>знакомства с особенностями традиций многонационального российского народа. Вся среда детского сада гармоничная и эстетически привлекательная.</w:t>
      </w:r>
    </w:p>
    <w:p w:rsidR="00D36D5A" w:rsidRPr="00D36D5A" w:rsidRDefault="00D36D5A" w:rsidP="00D36D5A">
      <w:pPr>
        <w:spacing w:line="360" w:lineRule="auto"/>
        <w:jc w:val="both"/>
        <w:rPr>
          <w:sz w:val="24"/>
          <w:szCs w:val="24"/>
        </w:rPr>
      </w:pPr>
      <w:r w:rsidRPr="00D36D5A">
        <w:rPr>
          <w:sz w:val="24"/>
          <w:szCs w:val="24"/>
        </w:rPr>
        <w:t>При выборе материалов и игрушек для РППС детский сад ориентируется на продукцию отечественных и территориальных производителей. Игрушки, материалы и оборудование соответствуют возрастным задачам воспитания детей дошкольного возраста и имеют документы, подтверждающие соответствие требованиям безопасности.</w:t>
      </w:r>
    </w:p>
    <w:p w:rsidR="00D36D5A" w:rsidRPr="00D36D5A" w:rsidRDefault="00D36D5A" w:rsidP="00D36D5A">
      <w:pPr>
        <w:spacing w:line="360" w:lineRule="auto"/>
        <w:jc w:val="both"/>
        <w:rPr>
          <w:sz w:val="24"/>
          <w:szCs w:val="24"/>
        </w:rPr>
      </w:pPr>
      <w:r w:rsidRPr="00D36D5A">
        <w:rPr>
          <w:sz w:val="24"/>
          <w:szCs w:val="24"/>
        </w:rPr>
        <w:t>Развивающая предметно-пространственная среда обеспечивает максимальную реализацию образовательного потенциала пространства детского сада для реализации Программы, материалов, оборудования и инвентаря</w:t>
      </w:r>
      <w:r>
        <w:rPr>
          <w:sz w:val="24"/>
          <w:szCs w:val="24"/>
        </w:rPr>
        <w:t xml:space="preserve"> для развития детей дошкольного </w:t>
      </w:r>
      <w:r w:rsidRPr="00D36D5A">
        <w:rPr>
          <w:sz w:val="24"/>
          <w:szCs w:val="24"/>
        </w:rPr>
        <w:t>возраста в соответствии с особенностями каждого возрастного этапа, охраны и укрепления их здоровья, учёта особенностей и коррекции недостатков их развития. Развивающая предметно-пространственная среда обеспечивает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 Развивающая предме</w:t>
      </w:r>
      <w:r>
        <w:rPr>
          <w:sz w:val="24"/>
          <w:szCs w:val="24"/>
        </w:rPr>
        <w:t>тно-пространственная среда в ДОО</w:t>
      </w:r>
      <w:r w:rsidRPr="00D36D5A">
        <w:rPr>
          <w:sz w:val="24"/>
          <w:szCs w:val="24"/>
        </w:rPr>
        <w:t xml:space="preserve"> – содержательно - насыщенна, трансформируема, полифункциональна, вариативна, доступна и безопасна. Насыщенность среды соответствует возрастным возможностям детей и содержанию Программы. Образовательное пространство оснащено средствами обучения и воспитания, соответствующими материалами, в том числе расходным игровым, спортивным, оздоровительным оборудованием, инвентарём (в соответствии со спецификой Программы). Организация образовательного пространства и разнообразие материалов, оборудования и инвентаря обеспечивают: 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 окружением; возможность самовыражения детей.  Для детей младенческого и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 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 полифункциональность материалов дает возмож</w:t>
      </w:r>
      <w:r w:rsidRPr="00D36D5A">
        <w:rPr>
          <w:sz w:val="24"/>
          <w:szCs w:val="24"/>
        </w:rPr>
        <w:lastRenderedPageBreak/>
        <w:t>ность разнообразного использования различных составляющих предметной среды, например, детской мебели, матов, мягких модулей, ширм и т.д.; в группах есть различные пространства (для игры, конструирования, уединения и пр.), а также разнообразных материалов, игр, игрушек и оборудования, обеспечивающих свободный выбор детей; периодически сменяется игровой материал, стимулирующий игровую, двигательную, познавательную и исследовательскую активность детей. Все элементы среды соответствуют требованиям по обеспечению надёжности и безопасности их использования. Оснащение уголков должно меняется в соответствии с тематическим планированием образовательного процесса.</w:t>
      </w:r>
    </w:p>
    <w:p w:rsidR="00D36D5A" w:rsidRPr="00D36D5A" w:rsidRDefault="00D36D5A" w:rsidP="00D36D5A">
      <w:pPr>
        <w:spacing w:line="360" w:lineRule="auto"/>
        <w:jc w:val="both"/>
        <w:rPr>
          <w:sz w:val="24"/>
          <w:szCs w:val="24"/>
        </w:rPr>
      </w:pPr>
      <w:r w:rsidRPr="00D36D5A">
        <w:rPr>
          <w:sz w:val="24"/>
          <w:szCs w:val="24"/>
        </w:rPr>
        <w:t>Центры развития в группах:</w:t>
      </w:r>
    </w:p>
    <w:p w:rsidR="00D36D5A" w:rsidRPr="00D36D5A" w:rsidRDefault="00D36D5A" w:rsidP="00D36D5A">
      <w:pPr>
        <w:spacing w:line="360" w:lineRule="auto"/>
        <w:jc w:val="both"/>
        <w:rPr>
          <w:sz w:val="24"/>
          <w:szCs w:val="24"/>
        </w:rPr>
      </w:pPr>
      <w:r>
        <w:rPr>
          <w:sz w:val="24"/>
          <w:szCs w:val="24"/>
        </w:rPr>
        <w:t>•</w:t>
      </w:r>
      <w:r w:rsidRPr="00D36D5A">
        <w:rPr>
          <w:sz w:val="24"/>
          <w:szCs w:val="24"/>
        </w:rPr>
        <w:t>уголок для сюжетно-ролевых игр;</w:t>
      </w:r>
    </w:p>
    <w:p w:rsidR="00D36D5A" w:rsidRPr="00D36D5A" w:rsidRDefault="00D36D5A" w:rsidP="00D36D5A">
      <w:pPr>
        <w:spacing w:line="360" w:lineRule="auto"/>
        <w:jc w:val="both"/>
        <w:rPr>
          <w:sz w:val="24"/>
          <w:szCs w:val="24"/>
        </w:rPr>
      </w:pPr>
      <w:r>
        <w:rPr>
          <w:sz w:val="24"/>
          <w:szCs w:val="24"/>
        </w:rPr>
        <w:t>•</w:t>
      </w:r>
      <w:r w:rsidRPr="00D36D5A">
        <w:rPr>
          <w:sz w:val="24"/>
          <w:szCs w:val="24"/>
        </w:rPr>
        <w:t>уголок ряжения (для театрализованных игр);</w:t>
      </w:r>
    </w:p>
    <w:p w:rsidR="00D36D5A" w:rsidRDefault="00D36D5A" w:rsidP="00D36D5A">
      <w:pPr>
        <w:spacing w:line="360" w:lineRule="auto"/>
        <w:jc w:val="both"/>
        <w:rPr>
          <w:sz w:val="24"/>
          <w:szCs w:val="24"/>
        </w:rPr>
      </w:pPr>
      <w:r>
        <w:rPr>
          <w:sz w:val="24"/>
          <w:szCs w:val="24"/>
        </w:rPr>
        <w:t>•</w:t>
      </w:r>
      <w:r w:rsidRPr="00D36D5A">
        <w:rPr>
          <w:sz w:val="24"/>
          <w:szCs w:val="24"/>
        </w:rPr>
        <w:t xml:space="preserve">книжный уголок; </w:t>
      </w:r>
    </w:p>
    <w:p w:rsidR="00D36D5A" w:rsidRPr="00D36D5A" w:rsidRDefault="00D36D5A" w:rsidP="00D36D5A">
      <w:pPr>
        <w:spacing w:line="360" w:lineRule="auto"/>
        <w:jc w:val="both"/>
        <w:rPr>
          <w:sz w:val="24"/>
          <w:szCs w:val="24"/>
        </w:rPr>
      </w:pPr>
      <w:r w:rsidRPr="00D36D5A">
        <w:rPr>
          <w:sz w:val="24"/>
          <w:szCs w:val="24"/>
        </w:rPr>
        <w:t>• зона для настольно-печатных игр;</w:t>
      </w:r>
    </w:p>
    <w:p w:rsidR="00D36D5A" w:rsidRPr="00D36D5A" w:rsidRDefault="00D36D5A" w:rsidP="00D36D5A">
      <w:pPr>
        <w:spacing w:line="360" w:lineRule="auto"/>
        <w:jc w:val="both"/>
        <w:rPr>
          <w:sz w:val="24"/>
          <w:szCs w:val="24"/>
        </w:rPr>
      </w:pPr>
      <w:r>
        <w:rPr>
          <w:sz w:val="24"/>
          <w:szCs w:val="24"/>
        </w:rPr>
        <w:t>•</w:t>
      </w:r>
      <w:r w:rsidRPr="00D36D5A">
        <w:rPr>
          <w:sz w:val="24"/>
          <w:szCs w:val="24"/>
        </w:rPr>
        <w:t>выставка (детского рисунка, детского творчества, изделий народных мастеров и т. д.);</w:t>
      </w:r>
    </w:p>
    <w:p w:rsidR="00D36D5A" w:rsidRPr="00D36D5A" w:rsidRDefault="00D36D5A" w:rsidP="00D36D5A">
      <w:pPr>
        <w:spacing w:line="360" w:lineRule="auto"/>
        <w:jc w:val="both"/>
        <w:rPr>
          <w:sz w:val="24"/>
          <w:szCs w:val="24"/>
        </w:rPr>
      </w:pPr>
      <w:r>
        <w:rPr>
          <w:sz w:val="24"/>
          <w:szCs w:val="24"/>
        </w:rPr>
        <w:t>•</w:t>
      </w:r>
      <w:r w:rsidRPr="00D36D5A">
        <w:rPr>
          <w:sz w:val="24"/>
          <w:szCs w:val="24"/>
        </w:rPr>
        <w:t>уголок природы (наблюдений за природой);</w:t>
      </w:r>
    </w:p>
    <w:p w:rsidR="00D36D5A" w:rsidRPr="00D36D5A" w:rsidRDefault="00D36D5A" w:rsidP="00D36D5A">
      <w:pPr>
        <w:spacing w:line="360" w:lineRule="auto"/>
        <w:jc w:val="both"/>
        <w:rPr>
          <w:sz w:val="24"/>
          <w:szCs w:val="24"/>
        </w:rPr>
      </w:pPr>
      <w:r>
        <w:rPr>
          <w:sz w:val="24"/>
          <w:szCs w:val="24"/>
        </w:rPr>
        <w:t>•</w:t>
      </w:r>
      <w:r w:rsidRPr="00D36D5A">
        <w:rPr>
          <w:sz w:val="24"/>
          <w:szCs w:val="24"/>
        </w:rPr>
        <w:t>спортивный уголок;</w:t>
      </w:r>
    </w:p>
    <w:p w:rsidR="00D36D5A" w:rsidRPr="00D36D5A" w:rsidRDefault="00D36D5A" w:rsidP="00D36D5A">
      <w:pPr>
        <w:spacing w:line="360" w:lineRule="auto"/>
        <w:jc w:val="both"/>
        <w:rPr>
          <w:sz w:val="24"/>
          <w:szCs w:val="24"/>
        </w:rPr>
      </w:pPr>
      <w:r>
        <w:rPr>
          <w:sz w:val="24"/>
          <w:szCs w:val="24"/>
        </w:rPr>
        <w:t>•</w:t>
      </w:r>
      <w:r w:rsidRPr="00D36D5A">
        <w:rPr>
          <w:sz w:val="24"/>
          <w:szCs w:val="24"/>
        </w:rPr>
        <w:t>уголок для игр с водой и песком;</w:t>
      </w:r>
    </w:p>
    <w:p w:rsidR="00D36D5A" w:rsidRPr="00D36D5A" w:rsidRDefault="00D36D5A" w:rsidP="00D36D5A">
      <w:pPr>
        <w:spacing w:line="360" w:lineRule="auto"/>
        <w:jc w:val="both"/>
        <w:rPr>
          <w:sz w:val="24"/>
          <w:szCs w:val="24"/>
        </w:rPr>
      </w:pPr>
      <w:r>
        <w:rPr>
          <w:sz w:val="24"/>
          <w:szCs w:val="24"/>
        </w:rPr>
        <w:t>•</w:t>
      </w:r>
      <w:r w:rsidRPr="00D36D5A">
        <w:rPr>
          <w:sz w:val="24"/>
          <w:szCs w:val="24"/>
        </w:rPr>
        <w:t>уголки для разнообразных видов самостоятельной деятельности детей — конструктивной, изобразительной, музыкальной и др.;</w:t>
      </w:r>
    </w:p>
    <w:p w:rsidR="00D36D5A" w:rsidRPr="00D36D5A" w:rsidRDefault="00D36D5A" w:rsidP="00D36D5A">
      <w:pPr>
        <w:spacing w:line="360" w:lineRule="auto"/>
        <w:jc w:val="both"/>
        <w:rPr>
          <w:sz w:val="24"/>
          <w:szCs w:val="24"/>
        </w:rPr>
      </w:pPr>
      <w:r>
        <w:rPr>
          <w:sz w:val="24"/>
          <w:szCs w:val="24"/>
        </w:rPr>
        <w:t>•</w:t>
      </w:r>
      <w:r w:rsidRPr="00D36D5A">
        <w:rPr>
          <w:sz w:val="24"/>
          <w:szCs w:val="24"/>
        </w:rPr>
        <w:t>игровой центр с крупными мягкими конструкциями (блоки, домики, тоннели и пр.) для легкого и</w:t>
      </w:r>
      <w:r>
        <w:rPr>
          <w:sz w:val="24"/>
          <w:szCs w:val="24"/>
        </w:rPr>
        <w:t>зменения игрового пространства;</w:t>
      </w:r>
    </w:p>
    <w:p w:rsidR="00D36D5A" w:rsidRDefault="00D36D5A" w:rsidP="00D36D5A">
      <w:pPr>
        <w:spacing w:line="360" w:lineRule="auto"/>
        <w:jc w:val="both"/>
        <w:rPr>
          <w:sz w:val="24"/>
          <w:szCs w:val="24"/>
        </w:rPr>
      </w:pPr>
      <w:r>
        <w:rPr>
          <w:sz w:val="24"/>
          <w:szCs w:val="24"/>
        </w:rPr>
        <w:t>•</w:t>
      </w:r>
      <w:r w:rsidRPr="00D36D5A">
        <w:rPr>
          <w:sz w:val="24"/>
          <w:szCs w:val="24"/>
        </w:rPr>
        <w:t xml:space="preserve">игровой уголок (с игрушками, строительным материалом). </w:t>
      </w:r>
    </w:p>
    <w:p w:rsidR="00B26443" w:rsidRPr="00087CE4" w:rsidRDefault="00D36D5A" w:rsidP="00087CE4">
      <w:pPr>
        <w:spacing w:line="360" w:lineRule="auto"/>
        <w:jc w:val="both"/>
        <w:rPr>
          <w:sz w:val="24"/>
          <w:szCs w:val="24"/>
        </w:rPr>
      </w:pPr>
      <w:r w:rsidRPr="00D36D5A">
        <w:rPr>
          <w:sz w:val="24"/>
          <w:szCs w:val="24"/>
        </w:rPr>
        <w:t>Развивающая предметно-пространственная среда выступает как динамичное пространство, подвижное и легко изменяемое. При проектировании предметной среды следует помнить, что «застывшая» (статичная) предметная среда не сможет выполнять своей развивающей функции в силу того, что перестает пробуждать фантазию ребенка. В целом принцип динамичности — статичности касается степени подвижности игровых пространств, вариантности предметных условий и характера детской деятельности. Вместе с тем, определенная устойчивость и постоянство среды — это необходимое условие ее стабильности, привычности, особенно если это касается мест общего пользования (библиотечка, шкафчик с игрушками, ящик с полифунк</w:t>
      </w:r>
      <w:r w:rsidR="00087CE4">
        <w:rPr>
          <w:sz w:val="24"/>
          <w:szCs w:val="24"/>
        </w:rPr>
        <w:t>циональным материалом и т. п.).</w:t>
      </w:r>
    </w:p>
    <w:p w:rsidR="00B26443" w:rsidRDefault="00D36D5A" w:rsidP="00B26443">
      <w:pPr>
        <w:tabs>
          <w:tab w:val="left" w:pos="1677"/>
        </w:tabs>
        <w:spacing w:line="360" w:lineRule="auto"/>
        <w:contextualSpacing/>
        <w:jc w:val="both"/>
        <w:rPr>
          <w:b/>
          <w:sz w:val="24"/>
          <w:szCs w:val="24"/>
        </w:rPr>
      </w:pPr>
      <w:r>
        <w:rPr>
          <w:b/>
          <w:sz w:val="24"/>
          <w:szCs w:val="24"/>
        </w:rPr>
        <w:t>Кадровое обеспечение воспитательного процесса</w:t>
      </w:r>
    </w:p>
    <w:p w:rsidR="00B26443" w:rsidRPr="00E64CC4" w:rsidRDefault="00B26443" w:rsidP="00B26443">
      <w:pPr>
        <w:spacing w:line="360" w:lineRule="auto"/>
        <w:jc w:val="both"/>
        <w:rPr>
          <w:sz w:val="24"/>
          <w:szCs w:val="24"/>
        </w:rPr>
      </w:pPr>
      <w:r w:rsidRPr="00E64CC4">
        <w:rPr>
          <w:sz w:val="24"/>
          <w:szCs w:val="24"/>
        </w:rPr>
        <w:t>Условием качественной реализации Программы является ее непрерывное сопровождение педагогическими и учебно-вспомогательными</w:t>
      </w:r>
      <w:r>
        <w:rPr>
          <w:sz w:val="24"/>
          <w:szCs w:val="24"/>
        </w:rPr>
        <w:t xml:space="preserve"> </w:t>
      </w:r>
      <w:r w:rsidRPr="00E64CC4">
        <w:rPr>
          <w:sz w:val="24"/>
          <w:szCs w:val="24"/>
        </w:rPr>
        <w:t>работниками в течение всего времени ее реализации в Организации или группе. Педагогические работники, реализующие</w:t>
      </w:r>
      <w:r>
        <w:rPr>
          <w:sz w:val="24"/>
          <w:szCs w:val="24"/>
        </w:rPr>
        <w:t xml:space="preserve"> </w:t>
      </w:r>
      <w:r w:rsidRPr="00E64CC4">
        <w:rPr>
          <w:sz w:val="24"/>
          <w:szCs w:val="24"/>
        </w:rPr>
        <w:t>Программу, об</w:t>
      </w:r>
      <w:r>
        <w:rPr>
          <w:sz w:val="24"/>
          <w:szCs w:val="24"/>
        </w:rPr>
        <w:t xml:space="preserve">ладают </w:t>
      </w:r>
      <w:r w:rsidRPr="00E64CC4">
        <w:rPr>
          <w:sz w:val="24"/>
          <w:szCs w:val="24"/>
        </w:rPr>
        <w:t>основными компетенциями, необходимыми для создания условий развития детей:</w:t>
      </w:r>
    </w:p>
    <w:p w:rsidR="00B26443" w:rsidRPr="00E64CC4" w:rsidRDefault="00B26443" w:rsidP="00B26443">
      <w:pPr>
        <w:spacing w:line="360" w:lineRule="auto"/>
        <w:jc w:val="both"/>
        <w:rPr>
          <w:sz w:val="24"/>
          <w:szCs w:val="24"/>
        </w:rPr>
      </w:pPr>
      <w:r w:rsidRPr="00E64CC4">
        <w:rPr>
          <w:sz w:val="24"/>
          <w:szCs w:val="24"/>
        </w:rPr>
        <w:lastRenderedPageBreak/>
        <w:t>• Обеспечение эмоционального благополучия;</w:t>
      </w:r>
    </w:p>
    <w:p w:rsidR="00B26443" w:rsidRPr="00E64CC4" w:rsidRDefault="00B26443" w:rsidP="00B26443">
      <w:pPr>
        <w:spacing w:line="360" w:lineRule="auto"/>
        <w:jc w:val="both"/>
        <w:rPr>
          <w:sz w:val="24"/>
          <w:szCs w:val="24"/>
        </w:rPr>
      </w:pPr>
      <w:r w:rsidRPr="00E64CC4">
        <w:rPr>
          <w:sz w:val="24"/>
          <w:szCs w:val="24"/>
        </w:rPr>
        <w:t>• Поддержка индивидуальности и инициативы;</w:t>
      </w:r>
    </w:p>
    <w:p w:rsidR="00B26443" w:rsidRPr="00E64CC4" w:rsidRDefault="00B26443" w:rsidP="00B26443">
      <w:pPr>
        <w:spacing w:line="360" w:lineRule="auto"/>
        <w:jc w:val="both"/>
        <w:rPr>
          <w:sz w:val="24"/>
          <w:szCs w:val="24"/>
        </w:rPr>
      </w:pPr>
      <w:r w:rsidRPr="00E64CC4">
        <w:rPr>
          <w:sz w:val="24"/>
          <w:szCs w:val="24"/>
        </w:rPr>
        <w:t>• Построение вариативного развивающего образования;</w:t>
      </w:r>
    </w:p>
    <w:p w:rsidR="00B26443" w:rsidRPr="00E64CC4" w:rsidRDefault="00B26443" w:rsidP="00B26443">
      <w:pPr>
        <w:spacing w:line="360" w:lineRule="auto"/>
        <w:jc w:val="both"/>
        <w:rPr>
          <w:sz w:val="24"/>
          <w:szCs w:val="24"/>
        </w:rPr>
      </w:pPr>
      <w:r w:rsidRPr="00E64CC4">
        <w:rPr>
          <w:sz w:val="24"/>
          <w:szCs w:val="24"/>
        </w:rPr>
        <w:t>• Взаимодействие с родителями (законными представителями) повопросам образования ребенка</w:t>
      </w:r>
    </w:p>
    <w:p w:rsidR="00B26443" w:rsidRPr="00E64CC4" w:rsidRDefault="00B26443" w:rsidP="00B26443">
      <w:pPr>
        <w:spacing w:line="360" w:lineRule="auto"/>
        <w:jc w:val="both"/>
        <w:rPr>
          <w:sz w:val="24"/>
          <w:szCs w:val="24"/>
        </w:rPr>
      </w:pPr>
      <w:r w:rsidRPr="00E64CC4">
        <w:rPr>
          <w:sz w:val="24"/>
          <w:szCs w:val="24"/>
        </w:rPr>
        <w:t>В целях эффективной реализации Программы созданы условия:</w:t>
      </w:r>
    </w:p>
    <w:p w:rsidR="00B26443" w:rsidRPr="00E64CC4" w:rsidRDefault="00B26443" w:rsidP="00B26443">
      <w:pPr>
        <w:spacing w:line="360" w:lineRule="auto"/>
        <w:jc w:val="both"/>
        <w:rPr>
          <w:sz w:val="24"/>
          <w:szCs w:val="24"/>
        </w:rPr>
      </w:pPr>
      <w:r w:rsidRPr="00E64CC4">
        <w:rPr>
          <w:sz w:val="24"/>
          <w:szCs w:val="24"/>
        </w:rPr>
        <w:t>• Для профессионального развития педагогических и руководящихработников, в том числе их допол</w:t>
      </w:r>
      <w:r>
        <w:rPr>
          <w:sz w:val="24"/>
          <w:szCs w:val="24"/>
        </w:rPr>
        <w:t xml:space="preserve">нительного профессионального </w:t>
      </w:r>
      <w:r w:rsidRPr="00E64CC4">
        <w:rPr>
          <w:sz w:val="24"/>
          <w:szCs w:val="24"/>
        </w:rPr>
        <w:t>образования;</w:t>
      </w:r>
    </w:p>
    <w:p w:rsidR="00B26443" w:rsidRPr="00E64CC4" w:rsidRDefault="00B26443" w:rsidP="00B26443">
      <w:pPr>
        <w:spacing w:line="360" w:lineRule="auto"/>
        <w:jc w:val="both"/>
        <w:rPr>
          <w:sz w:val="24"/>
          <w:szCs w:val="24"/>
        </w:rPr>
      </w:pPr>
      <w:r w:rsidRPr="00E64CC4">
        <w:rPr>
          <w:sz w:val="24"/>
          <w:szCs w:val="24"/>
        </w:rPr>
        <w:t>• Для консультативной поддержки педагогических работников и родителей (законных представителей) п</w:t>
      </w:r>
      <w:r>
        <w:rPr>
          <w:sz w:val="24"/>
          <w:szCs w:val="24"/>
        </w:rPr>
        <w:t xml:space="preserve">о вопросам образования и охраны </w:t>
      </w:r>
      <w:r w:rsidRPr="00E64CC4">
        <w:rPr>
          <w:sz w:val="24"/>
          <w:szCs w:val="24"/>
        </w:rPr>
        <w:t>здоровья</w:t>
      </w:r>
      <w:r>
        <w:rPr>
          <w:sz w:val="24"/>
          <w:szCs w:val="24"/>
        </w:rPr>
        <w:t xml:space="preserve"> </w:t>
      </w:r>
      <w:r w:rsidRPr="00E64CC4">
        <w:rPr>
          <w:sz w:val="24"/>
          <w:szCs w:val="24"/>
        </w:rPr>
        <w:t>детей;</w:t>
      </w:r>
    </w:p>
    <w:p w:rsidR="00B26443" w:rsidRPr="00E64CC4" w:rsidRDefault="00B26443" w:rsidP="00B26443">
      <w:pPr>
        <w:spacing w:line="360" w:lineRule="auto"/>
        <w:jc w:val="both"/>
        <w:rPr>
          <w:sz w:val="24"/>
          <w:szCs w:val="24"/>
        </w:rPr>
      </w:pPr>
      <w:r w:rsidRPr="00E64CC4">
        <w:rPr>
          <w:sz w:val="24"/>
          <w:szCs w:val="24"/>
        </w:rPr>
        <w:t>• Для организационно-методического сопровождения процесса реализации Программы</w:t>
      </w:r>
    </w:p>
    <w:p w:rsidR="00EC4CF5" w:rsidRPr="00EC4CF5" w:rsidRDefault="00EC4CF5" w:rsidP="00EC4CF5">
      <w:pPr>
        <w:spacing w:line="360" w:lineRule="auto"/>
        <w:jc w:val="both"/>
        <w:rPr>
          <w:sz w:val="24"/>
          <w:szCs w:val="24"/>
        </w:rPr>
      </w:pPr>
      <w:r w:rsidRPr="00EC4CF5">
        <w:rPr>
          <w:sz w:val="24"/>
          <w:szCs w:val="24"/>
        </w:rPr>
        <w:t>Для организационно-методического сопровождения процесса реализации Программы:</w:t>
      </w:r>
    </w:p>
    <w:p w:rsidR="00EC4CF5" w:rsidRPr="00EC4CF5" w:rsidRDefault="00EC4CF5" w:rsidP="00EC4CF5">
      <w:pPr>
        <w:spacing w:line="360" w:lineRule="auto"/>
        <w:jc w:val="both"/>
        <w:rPr>
          <w:sz w:val="24"/>
          <w:szCs w:val="24"/>
        </w:rPr>
      </w:pPr>
      <w:r w:rsidRPr="00EC4CF5">
        <w:rPr>
          <w:i/>
          <w:sz w:val="24"/>
          <w:szCs w:val="24"/>
        </w:rPr>
        <w:t>Руководитель:</w:t>
      </w:r>
      <w:r>
        <w:rPr>
          <w:sz w:val="24"/>
          <w:szCs w:val="24"/>
        </w:rPr>
        <w:t xml:space="preserve"> </w:t>
      </w:r>
      <w:r w:rsidRPr="00EC4CF5">
        <w:rPr>
          <w:sz w:val="24"/>
          <w:szCs w:val="24"/>
        </w:rPr>
        <w:t>управляет воспитательн</w:t>
      </w:r>
      <w:r>
        <w:rPr>
          <w:sz w:val="24"/>
          <w:szCs w:val="24"/>
        </w:rPr>
        <w:t xml:space="preserve">ой деятельностью на уровне ДОУ; </w:t>
      </w:r>
      <w:r w:rsidRPr="00EC4CF5">
        <w:rPr>
          <w:sz w:val="24"/>
          <w:szCs w:val="24"/>
        </w:rPr>
        <w:t>разрабатывает необходимые для организации деятельно</w:t>
      </w:r>
      <w:r>
        <w:rPr>
          <w:sz w:val="24"/>
          <w:szCs w:val="24"/>
        </w:rPr>
        <w:t xml:space="preserve">сти в детском саду (нормативные документы; </w:t>
      </w:r>
      <w:r w:rsidRPr="00EC4CF5">
        <w:rPr>
          <w:sz w:val="24"/>
          <w:szCs w:val="24"/>
        </w:rPr>
        <w:t>инструкции;</w:t>
      </w:r>
      <w:r w:rsidRPr="00EC4CF5">
        <w:rPr>
          <w:sz w:val="24"/>
          <w:szCs w:val="24"/>
        </w:rPr>
        <w:tab/>
        <w:t>должностные</w:t>
      </w:r>
      <w:r>
        <w:rPr>
          <w:sz w:val="24"/>
          <w:szCs w:val="24"/>
        </w:rPr>
        <w:tab/>
        <w:t xml:space="preserve">и функциональные обязанности); </w:t>
      </w:r>
      <w:r w:rsidRPr="00EC4CF5">
        <w:rPr>
          <w:sz w:val="24"/>
          <w:szCs w:val="24"/>
        </w:rPr>
        <w:t>создает условия, позволяющие педагогическому составу реализова</w:t>
      </w:r>
      <w:r>
        <w:rPr>
          <w:sz w:val="24"/>
          <w:szCs w:val="24"/>
        </w:rPr>
        <w:t xml:space="preserve">ть воспитательную деятельность; </w:t>
      </w:r>
      <w:r w:rsidRPr="00EC4CF5">
        <w:rPr>
          <w:sz w:val="24"/>
          <w:szCs w:val="24"/>
        </w:rPr>
        <w:t>проводит анализ итогов воспитательной дея</w:t>
      </w:r>
      <w:r>
        <w:rPr>
          <w:sz w:val="24"/>
          <w:szCs w:val="24"/>
        </w:rPr>
        <w:t xml:space="preserve">тельности в ДОУ за учебный год; </w:t>
      </w:r>
      <w:r w:rsidRPr="00EC4CF5">
        <w:rPr>
          <w:sz w:val="24"/>
          <w:szCs w:val="24"/>
        </w:rPr>
        <w:t>осуществляет контроль за исполнением управленческих решений по воспитательной деятельности в ДОУ</w:t>
      </w:r>
      <w:r>
        <w:rPr>
          <w:sz w:val="24"/>
          <w:szCs w:val="24"/>
        </w:rPr>
        <w:t>.</w:t>
      </w:r>
    </w:p>
    <w:p w:rsidR="00EC4CF5" w:rsidRPr="00EC4CF5" w:rsidRDefault="00EC4CF5" w:rsidP="00EC4CF5">
      <w:pPr>
        <w:spacing w:line="360" w:lineRule="auto"/>
        <w:jc w:val="both"/>
        <w:rPr>
          <w:sz w:val="24"/>
          <w:szCs w:val="24"/>
        </w:rPr>
      </w:pPr>
      <w:r w:rsidRPr="00EC4CF5">
        <w:rPr>
          <w:i/>
          <w:sz w:val="24"/>
          <w:szCs w:val="24"/>
        </w:rPr>
        <w:t>Старший воспитатель</w:t>
      </w:r>
      <w:r>
        <w:rPr>
          <w:sz w:val="24"/>
          <w:szCs w:val="24"/>
        </w:rPr>
        <w:t xml:space="preserve">: </w:t>
      </w:r>
      <w:r w:rsidRPr="00EC4CF5">
        <w:rPr>
          <w:sz w:val="24"/>
          <w:szCs w:val="24"/>
        </w:rPr>
        <w:t>планирует воспитательную деятельность в ДОУ на учебны</w:t>
      </w:r>
      <w:r>
        <w:rPr>
          <w:sz w:val="24"/>
          <w:szCs w:val="24"/>
        </w:rPr>
        <w:t xml:space="preserve">й год, включая календарный план </w:t>
      </w:r>
      <w:r w:rsidRPr="00EC4CF5">
        <w:rPr>
          <w:sz w:val="24"/>
          <w:szCs w:val="24"/>
        </w:rPr>
        <w:t>воспитател</w:t>
      </w:r>
      <w:r>
        <w:rPr>
          <w:sz w:val="24"/>
          <w:szCs w:val="24"/>
        </w:rPr>
        <w:t xml:space="preserve">ьной работы на учебный год; </w:t>
      </w:r>
      <w:r w:rsidRPr="00EC4CF5">
        <w:rPr>
          <w:sz w:val="24"/>
          <w:szCs w:val="24"/>
        </w:rPr>
        <w:t>осуществляет организацию вос</w:t>
      </w:r>
      <w:r>
        <w:rPr>
          <w:sz w:val="24"/>
          <w:szCs w:val="24"/>
        </w:rPr>
        <w:t xml:space="preserve">питательной деятельности в ДОУ; </w:t>
      </w:r>
      <w:r w:rsidRPr="00EC4CF5">
        <w:rPr>
          <w:sz w:val="24"/>
          <w:szCs w:val="24"/>
        </w:rPr>
        <w:t>проводит анализ возможностей имеющихся структур</w:t>
      </w:r>
      <w:r>
        <w:rPr>
          <w:sz w:val="24"/>
          <w:szCs w:val="24"/>
        </w:rPr>
        <w:t xml:space="preserve"> для организации воспитательной деятельности; </w:t>
      </w:r>
      <w:r w:rsidRPr="00EC4CF5">
        <w:rPr>
          <w:sz w:val="24"/>
          <w:szCs w:val="24"/>
        </w:rPr>
        <w:t>осуществляет планирование работы в организации воспитательной деятельности; - выполняет организацию практической работы в ДОУ в соответствии с календарны</w:t>
      </w:r>
      <w:r>
        <w:rPr>
          <w:sz w:val="24"/>
          <w:szCs w:val="24"/>
        </w:rPr>
        <w:t xml:space="preserve">м планом воспитательной работы; </w:t>
      </w:r>
      <w:r w:rsidRPr="00EC4CF5">
        <w:rPr>
          <w:sz w:val="24"/>
          <w:szCs w:val="24"/>
        </w:rPr>
        <w:t>проводит мониторинг состояния вос</w:t>
      </w:r>
      <w:r>
        <w:rPr>
          <w:sz w:val="24"/>
          <w:szCs w:val="24"/>
        </w:rPr>
        <w:t xml:space="preserve">питательной деятельности в ДОУ; </w:t>
      </w:r>
      <w:r w:rsidRPr="00EC4CF5">
        <w:rPr>
          <w:sz w:val="24"/>
          <w:szCs w:val="24"/>
        </w:rPr>
        <w:t xml:space="preserve">осуществляет организацию повышения квалификации и профессиональной переподготовки педагогов для совершенствования их психологопедагогической и </w:t>
      </w:r>
      <w:r>
        <w:rPr>
          <w:sz w:val="24"/>
          <w:szCs w:val="24"/>
        </w:rPr>
        <w:t xml:space="preserve">управленческой компетентностей; </w:t>
      </w:r>
      <w:r w:rsidRPr="00EC4CF5">
        <w:rPr>
          <w:sz w:val="24"/>
          <w:szCs w:val="24"/>
        </w:rPr>
        <w:t>проводит анализ и контро</w:t>
      </w:r>
      <w:r>
        <w:rPr>
          <w:sz w:val="24"/>
          <w:szCs w:val="24"/>
        </w:rPr>
        <w:t xml:space="preserve">ль воспитательной деятельности; </w:t>
      </w:r>
      <w:r w:rsidRPr="00EC4CF5">
        <w:rPr>
          <w:sz w:val="24"/>
          <w:szCs w:val="24"/>
        </w:rPr>
        <w:t>организует распространение передового опыта друг</w:t>
      </w:r>
      <w:r>
        <w:rPr>
          <w:sz w:val="24"/>
          <w:szCs w:val="24"/>
        </w:rPr>
        <w:t xml:space="preserve">их образовательных организаций; </w:t>
      </w:r>
      <w:r w:rsidRPr="00EC4CF5">
        <w:rPr>
          <w:sz w:val="24"/>
          <w:szCs w:val="24"/>
        </w:rPr>
        <w:t>формирование мотивации педагогов к участию в разработке и реализации разнообразных образовательных</w:t>
      </w:r>
      <w:r>
        <w:rPr>
          <w:sz w:val="24"/>
          <w:szCs w:val="24"/>
        </w:rPr>
        <w:t xml:space="preserve"> и социально значимых проектов; </w:t>
      </w:r>
      <w:r w:rsidRPr="00EC4CF5">
        <w:rPr>
          <w:sz w:val="24"/>
          <w:szCs w:val="24"/>
        </w:rPr>
        <w:t>организация</w:t>
      </w:r>
      <w:r w:rsidRPr="00EC4CF5">
        <w:rPr>
          <w:sz w:val="24"/>
          <w:szCs w:val="24"/>
        </w:rPr>
        <w:tab/>
        <w:t>повышения</w:t>
      </w:r>
      <w:r w:rsidRPr="00EC4CF5">
        <w:rPr>
          <w:sz w:val="24"/>
          <w:szCs w:val="24"/>
        </w:rPr>
        <w:tab/>
        <w:t>психолого- педагогической квалификации</w:t>
      </w:r>
      <w:r>
        <w:rPr>
          <w:sz w:val="24"/>
          <w:szCs w:val="24"/>
        </w:rPr>
        <w:t xml:space="preserve"> </w:t>
      </w:r>
      <w:r w:rsidRPr="00EC4CF5">
        <w:rPr>
          <w:sz w:val="24"/>
          <w:szCs w:val="24"/>
        </w:rPr>
        <w:t>воспитателей;</w:t>
      </w:r>
      <w:r>
        <w:rPr>
          <w:sz w:val="24"/>
          <w:szCs w:val="24"/>
        </w:rPr>
        <w:t xml:space="preserve"> </w:t>
      </w:r>
      <w:r w:rsidRPr="00EC4CF5">
        <w:rPr>
          <w:sz w:val="24"/>
          <w:szCs w:val="24"/>
        </w:rPr>
        <w:t>организационно-координационная</w:t>
      </w:r>
      <w:r w:rsidRPr="00EC4CF5">
        <w:rPr>
          <w:sz w:val="24"/>
          <w:szCs w:val="24"/>
        </w:rPr>
        <w:tab/>
        <w:t>работа</w:t>
      </w:r>
      <w:r w:rsidRPr="00EC4CF5">
        <w:rPr>
          <w:sz w:val="24"/>
          <w:szCs w:val="24"/>
        </w:rPr>
        <w:tab/>
        <w:t>при</w:t>
      </w:r>
      <w:r w:rsidRPr="00EC4CF5">
        <w:rPr>
          <w:sz w:val="24"/>
          <w:szCs w:val="24"/>
        </w:rPr>
        <w:tab/>
        <w:t>проведении общесадо</w:t>
      </w:r>
      <w:r>
        <w:rPr>
          <w:sz w:val="24"/>
          <w:szCs w:val="24"/>
        </w:rPr>
        <w:t xml:space="preserve">вых воспитательных мероприятий; </w:t>
      </w:r>
      <w:r w:rsidRPr="00EC4CF5">
        <w:rPr>
          <w:sz w:val="24"/>
          <w:szCs w:val="24"/>
        </w:rPr>
        <w:t>участие обучающихся в районных</w:t>
      </w:r>
      <w:r>
        <w:rPr>
          <w:sz w:val="24"/>
          <w:szCs w:val="24"/>
        </w:rPr>
        <w:t xml:space="preserve"> и городских, конкурсах и т.д.; </w:t>
      </w:r>
      <w:r w:rsidRPr="00EC4CF5">
        <w:rPr>
          <w:sz w:val="24"/>
          <w:szCs w:val="24"/>
        </w:rPr>
        <w:t>организационно-методическое сопровождение воспитательной деятель</w:t>
      </w:r>
      <w:r>
        <w:rPr>
          <w:sz w:val="24"/>
          <w:szCs w:val="24"/>
        </w:rPr>
        <w:t>ности</w:t>
      </w:r>
      <w:r>
        <w:rPr>
          <w:sz w:val="24"/>
          <w:szCs w:val="24"/>
        </w:rPr>
        <w:tab/>
        <w:t xml:space="preserve">педагогических инициатив; </w:t>
      </w:r>
      <w:r w:rsidRPr="00EC4CF5">
        <w:rPr>
          <w:sz w:val="24"/>
          <w:szCs w:val="24"/>
        </w:rPr>
        <w:t>создание необходимой для осуществления воспитательной деятельности инфраструктуры</w:t>
      </w:r>
      <w:r>
        <w:rPr>
          <w:sz w:val="24"/>
          <w:szCs w:val="24"/>
        </w:rPr>
        <w:t>.</w:t>
      </w:r>
    </w:p>
    <w:p w:rsidR="00EC4CF5" w:rsidRPr="00EC4CF5" w:rsidRDefault="00EC4CF5" w:rsidP="00EC4CF5">
      <w:pPr>
        <w:spacing w:line="360" w:lineRule="auto"/>
        <w:jc w:val="both"/>
        <w:rPr>
          <w:sz w:val="24"/>
          <w:szCs w:val="24"/>
        </w:rPr>
      </w:pPr>
      <w:r w:rsidRPr="00EC4CF5">
        <w:rPr>
          <w:i/>
          <w:sz w:val="24"/>
          <w:szCs w:val="24"/>
        </w:rPr>
        <w:t>Педагог-психолог</w:t>
      </w:r>
      <w:r>
        <w:rPr>
          <w:sz w:val="24"/>
          <w:szCs w:val="24"/>
        </w:rPr>
        <w:t xml:space="preserve">: </w:t>
      </w:r>
      <w:r w:rsidRPr="00EC4CF5">
        <w:rPr>
          <w:sz w:val="24"/>
          <w:szCs w:val="24"/>
        </w:rPr>
        <w:t>оказание пси</w:t>
      </w:r>
      <w:r>
        <w:rPr>
          <w:sz w:val="24"/>
          <w:szCs w:val="24"/>
        </w:rPr>
        <w:t xml:space="preserve">холого-педагогической помощи; </w:t>
      </w:r>
      <w:r w:rsidRPr="00EC4CF5">
        <w:rPr>
          <w:sz w:val="24"/>
          <w:szCs w:val="24"/>
        </w:rPr>
        <w:t>осуществление социологи</w:t>
      </w:r>
      <w:r w:rsidRPr="00EC4CF5">
        <w:rPr>
          <w:sz w:val="24"/>
          <w:szCs w:val="24"/>
        </w:rPr>
        <w:lastRenderedPageBreak/>
        <w:t>ч</w:t>
      </w:r>
      <w:r>
        <w:rPr>
          <w:sz w:val="24"/>
          <w:szCs w:val="24"/>
        </w:rPr>
        <w:t xml:space="preserve">еских исследований обучающихся; </w:t>
      </w:r>
      <w:r w:rsidRPr="00EC4CF5">
        <w:rPr>
          <w:sz w:val="24"/>
          <w:szCs w:val="24"/>
        </w:rPr>
        <w:t>подготовка предложений по поощрению обучающихся и педагогов за активное уча</w:t>
      </w:r>
      <w:r>
        <w:rPr>
          <w:sz w:val="24"/>
          <w:szCs w:val="24"/>
        </w:rPr>
        <w:t xml:space="preserve">стие в воспитательном процессе; </w:t>
      </w:r>
      <w:r w:rsidRPr="00EC4CF5">
        <w:rPr>
          <w:sz w:val="24"/>
          <w:szCs w:val="24"/>
        </w:rPr>
        <w:t>нап</w:t>
      </w:r>
      <w:r>
        <w:rPr>
          <w:sz w:val="24"/>
          <w:szCs w:val="24"/>
        </w:rPr>
        <w:t>олнение</w:t>
      </w:r>
      <w:r>
        <w:rPr>
          <w:sz w:val="24"/>
          <w:szCs w:val="24"/>
        </w:rPr>
        <w:tab/>
        <w:t>сайта</w:t>
      </w:r>
      <w:r>
        <w:rPr>
          <w:sz w:val="24"/>
          <w:szCs w:val="24"/>
        </w:rPr>
        <w:tab/>
        <w:t xml:space="preserve">ДОУ </w:t>
      </w:r>
      <w:r w:rsidRPr="00EC4CF5">
        <w:rPr>
          <w:sz w:val="24"/>
          <w:szCs w:val="24"/>
        </w:rPr>
        <w:t>информацией</w:t>
      </w:r>
      <w:r w:rsidRPr="00EC4CF5">
        <w:rPr>
          <w:sz w:val="24"/>
          <w:szCs w:val="24"/>
        </w:rPr>
        <w:tab/>
        <w:t>о воспитательной деятельности</w:t>
      </w:r>
      <w:r>
        <w:rPr>
          <w:sz w:val="24"/>
          <w:szCs w:val="24"/>
        </w:rPr>
        <w:t>.</w:t>
      </w:r>
    </w:p>
    <w:p w:rsidR="00EC4CF5" w:rsidRDefault="00EC4CF5" w:rsidP="00EC4CF5">
      <w:pPr>
        <w:spacing w:line="360" w:lineRule="auto"/>
        <w:jc w:val="both"/>
        <w:rPr>
          <w:sz w:val="24"/>
          <w:szCs w:val="24"/>
        </w:rPr>
      </w:pPr>
      <w:r w:rsidRPr="00EC4CF5">
        <w:rPr>
          <w:i/>
          <w:sz w:val="24"/>
          <w:szCs w:val="24"/>
        </w:rPr>
        <w:t>Воспитат</w:t>
      </w:r>
      <w:r>
        <w:rPr>
          <w:i/>
          <w:sz w:val="24"/>
          <w:szCs w:val="24"/>
        </w:rPr>
        <w:t xml:space="preserve">ель, музыкальный руководитель, </w:t>
      </w:r>
      <w:r w:rsidRPr="00EC4CF5">
        <w:rPr>
          <w:i/>
          <w:sz w:val="24"/>
          <w:szCs w:val="24"/>
        </w:rPr>
        <w:t>учитель</w:t>
      </w:r>
      <w:r w:rsidRPr="00EC4CF5">
        <w:rPr>
          <w:i/>
          <w:sz w:val="24"/>
          <w:szCs w:val="24"/>
        </w:rPr>
        <w:tab/>
        <w:t>– логопед</w:t>
      </w:r>
      <w:r>
        <w:rPr>
          <w:sz w:val="24"/>
          <w:szCs w:val="24"/>
        </w:rPr>
        <w:t xml:space="preserve">: </w:t>
      </w:r>
      <w:r w:rsidRPr="00EC4CF5">
        <w:rPr>
          <w:sz w:val="24"/>
          <w:szCs w:val="24"/>
        </w:rPr>
        <w:t xml:space="preserve">формирование у воспитанников активной гражданской позиции, сохранение и приумножение нравственных, культурных и научных ценностей в условиях современной </w:t>
      </w:r>
      <w:r>
        <w:rPr>
          <w:sz w:val="24"/>
          <w:szCs w:val="24"/>
        </w:rPr>
        <w:t xml:space="preserve">жизни, сохранение традиций ДОУ; </w:t>
      </w:r>
      <w:r w:rsidRPr="00EC4CF5">
        <w:rPr>
          <w:sz w:val="24"/>
          <w:szCs w:val="24"/>
        </w:rPr>
        <w:t>организация работы по формированию общей</w:t>
      </w:r>
      <w:r>
        <w:rPr>
          <w:sz w:val="24"/>
          <w:szCs w:val="24"/>
        </w:rPr>
        <w:t xml:space="preserve"> культуры будущего школьника; </w:t>
      </w:r>
      <w:r w:rsidRPr="00EC4CF5">
        <w:rPr>
          <w:sz w:val="24"/>
          <w:szCs w:val="24"/>
        </w:rPr>
        <w:t>вн</w:t>
      </w:r>
      <w:r>
        <w:rPr>
          <w:sz w:val="24"/>
          <w:szCs w:val="24"/>
        </w:rPr>
        <w:t xml:space="preserve">едрение здорового образа жизни; </w:t>
      </w:r>
      <w:r w:rsidRPr="00EC4CF5">
        <w:rPr>
          <w:sz w:val="24"/>
          <w:szCs w:val="24"/>
        </w:rPr>
        <w:t>внедрение в практику воспитательной деятельности научных до</w:t>
      </w:r>
      <w:r>
        <w:rPr>
          <w:sz w:val="24"/>
          <w:szCs w:val="24"/>
        </w:rPr>
        <w:t xml:space="preserve">стижений, новых </w:t>
      </w:r>
      <w:r w:rsidRPr="00EC4CF5">
        <w:rPr>
          <w:sz w:val="24"/>
          <w:szCs w:val="24"/>
        </w:rPr>
        <w:t>технол</w:t>
      </w:r>
      <w:r>
        <w:rPr>
          <w:sz w:val="24"/>
          <w:szCs w:val="24"/>
        </w:rPr>
        <w:t xml:space="preserve">огий образовательного процесса; </w:t>
      </w:r>
      <w:r w:rsidRPr="00EC4CF5">
        <w:rPr>
          <w:sz w:val="24"/>
          <w:szCs w:val="24"/>
        </w:rPr>
        <w:t>организация участия обучающихся в мероприятиях, проводимых региональными, окружными и другими структурами в рамках воспитательной деятельности</w:t>
      </w:r>
      <w:r>
        <w:rPr>
          <w:sz w:val="24"/>
          <w:szCs w:val="24"/>
        </w:rPr>
        <w:t>.</w:t>
      </w:r>
    </w:p>
    <w:p w:rsidR="00EC4CF5" w:rsidRPr="00EC4CF5" w:rsidRDefault="00EC4CF5" w:rsidP="00EC4CF5">
      <w:pPr>
        <w:pStyle w:val="a3"/>
        <w:tabs>
          <w:tab w:val="left" w:pos="9355"/>
        </w:tabs>
        <w:spacing w:line="360" w:lineRule="auto"/>
        <w:ind w:left="0"/>
        <w:contextualSpacing/>
        <w:rPr>
          <w:sz w:val="24"/>
          <w:szCs w:val="24"/>
        </w:rPr>
      </w:pPr>
      <w:r>
        <w:rPr>
          <w:sz w:val="24"/>
          <w:szCs w:val="24"/>
        </w:rPr>
        <w:t>П</w:t>
      </w:r>
      <w:r w:rsidR="00B26443" w:rsidRPr="00534651">
        <w:rPr>
          <w:sz w:val="24"/>
          <w:szCs w:val="24"/>
        </w:rPr>
        <w:t>едагогического</w:t>
      </w:r>
      <w:r w:rsidR="00B26443" w:rsidRPr="00534651">
        <w:rPr>
          <w:spacing w:val="1"/>
          <w:sz w:val="24"/>
          <w:szCs w:val="24"/>
        </w:rPr>
        <w:t xml:space="preserve"> </w:t>
      </w:r>
      <w:r>
        <w:rPr>
          <w:sz w:val="24"/>
          <w:szCs w:val="24"/>
        </w:rPr>
        <w:t>состав</w:t>
      </w:r>
      <w:r w:rsidR="00B26443">
        <w:rPr>
          <w:sz w:val="24"/>
          <w:szCs w:val="24"/>
        </w:rPr>
        <w:t xml:space="preserve"> детского сада</w:t>
      </w:r>
      <w:r>
        <w:rPr>
          <w:spacing w:val="1"/>
          <w:sz w:val="24"/>
          <w:szCs w:val="24"/>
        </w:rPr>
        <w:t xml:space="preserve">: </w:t>
      </w:r>
      <w:r w:rsidR="003F202B">
        <w:rPr>
          <w:spacing w:val="1"/>
          <w:sz w:val="24"/>
          <w:szCs w:val="24"/>
        </w:rPr>
        <w:t xml:space="preserve">1 методист, </w:t>
      </w:r>
      <w:r>
        <w:rPr>
          <w:sz w:val="24"/>
          <w:szCs w:val="24"/>
        </w:rPr>
        <w:t xml:space="preserve">1 </w:t>
      </w:r>
      <w:r w:rsidR="00B26443" w:rsidRPr="00534651">
        <w:rPr>
          <w:sz w:val="24"/>
          <w:szCs w:val="24"/>
        </w:rPr>
        <w:t>старший</w:t>
      </w:r>
      <w:r w:rsidR="00B26443" w:rsidRPr="00534651">
        <w:rPr>
          <w:spacing w:val="1"/>
          <w:sz w:val="24"/>
          <w:szCs w:val="24"/>
        </w:rPr>
        <w:t xml:space="preserve"> </w:t>
      </w:r>
      <w:r w:rsidR="00B26443" w:rsidRPr="00534651">
        <w:rPr>
          <w:sz w:val="24"/>
          <w:szCs w:val="24"/>
        </w:rPr>
        <w:t>воспитатель,</w:t>
      </w:r>
      <w:r w:rsidR="00B26443" w:rsidRPr="00534651">
        <w:rPr>
          <w:spacing w:val="1"/>
          <w:sz w:val="24"/>
          <w:szCs w:val="24"/>
        </w:rPr>
        <w:t xml:space="preserve"> </w:t>
      </w:r>
      <w:r w:rsidR="003F202B">
        <w:rPr>
          <w:sz w:val="24"/>
          <w:szCs w:val="24"/>
        </w:rPr>
        <w:t>7</w:t>
      </w:r>
      <w:r w:rsidR="00B26443">
        <w:rPr>
          <w:sz w:val="24"/>
          <w:szCs w:val="24"/>
        </w:rPr>
        <w:t xml:space="preserve"> </w:t>
      </w:r>
      <w:r w:rsidR="00B26443" w:rsidRPr="00534651">
        <w:rPr>
          <w:spacing w:val="-57"/>
          <w:sz w:val="24"/>
          <w:szCs w:val="24"/>
        </w:rPr>
        <w:t xml:space="preserve"> </w:t>
      </w:r>
      <w:r w:rsidR="00B26443" w:rsidRPr="00534651">
        <w:rPr>
          <w:sz w:val="24"/>
          <w:szCs w:val="24"/>
        </w:rPr>
        <w:t>воспитателей,</w:t>
      </w:r>
      <w:r w:rsidR="00B26443" w:rsidRPr="00534651">
        <w:rPr>
          <w:spacing w:val="1"/>
          <w:sz w:val="24"/>
          <w:szCs w:val="24"/>
        </w:rPr>
        <w:t xml:space="preserve"> </w:t>
      </w:r>
      <w:r>
        <w:rPr>
          <w:spacing w:val="1"/>
          <w:sz w:val="24"/>
          <w:szCs w:val="24"/>
        </w:rPr>
        <w:t xml:space="preserve">1 </w:t>
      </w:r>
      <w:r w:rsidR="00B26443" w:rsidRPr="00534651">
        <w:rPr>
          <w:sz w:val="24"/>
          <w:szCs w:val="24"/>
        </w:rPr>
        <w:t>педагог-психолог,</w:t>
      </w:r>
      <w:r w:rsidR="00B26443" w:rsidRPr="00534651">
        <w:rPr>
          <w:spacing w:val="1"/>
          <w:sz w:val="24"/>
          <w:szCs w:val="24"/>
        </w:rPr>
        <w:t xml:space="preserve"> </w:t>
      </w:r>
      <w:r>
        <w:rPr>
          <w:spacing w:val="1"/>
          <w:sz w:val="24"/>
          <w:szCs w:val="24"/>
        </w:rPr>
        <w:t xml:space="preserve">1 </w:t>
      </w:r>
      <w:r w:rsidR="00B26443" w:rsidRPr="00534651">
        <w:rPr>
          <w:sz w:val="24"/>
          <w:szCs w:val="24"/>
        </w:rPr>
        <w:t>учитель-логопед,</w:t>
      </w:r>
      <w:r w:rsidR="00B26443" w:rsidRPr="00534651">
        <w:rPr>
          <w:spacing w:val="1"/>
          <w:sz w:val="24"/>
          <w:szCs w:val="24"/>
        </w:rPr>
        <w:t xml:space="preserve"> </w:t>
      </w:r>
      <w:r>
        <w:rPr>
          <w:spacing w:val="1"/>
          <w:sz w:val="24"/>
          <w:szCs w:val="24"/>
        </w:rPr>
        <w:t xml:space="preserve">1 </w:t>
      </w:r>
      <w:r w:rsidR="00B26443" w:rsidRPr="00534651">
        <w:rPr>
          <w:sz w:val="24"/>
          <w:szCs w:val="24"/>
        </w:rPr>
        <w:t>музыкальный</w:t>
      </w:r>
      <w:r w:rsidR="00B26443" w:rsidRPr="00534651">
        <w:rPr>
          <w:spacing w:val="60"/>
          <w:sz w:val="24"/>
          <w:szCs w:val="24"/>
        </w:rPr>
        <w:t xml:space="preserve"> </w:t>
      </w:r>
      <w:r w:rsidR="00B26443" w:rsidRPr="00534651">
        <w:rPr>
          <w:sz w:val="24"/>
          <w:szCs w:val="24"/>
        </w:rPr>
        <w:t xml:space="preserve">руководитель, </w:t>
      </w:r>
      <w:r>
        <w:rPr>
          <w:sz w:val="24"/>
          <w:szCs w:val="24"/>
        </w:rPr>
        <w:t xml:space="preserve">1 </w:t>
      </w:r>
      <w:r w:rsidR="00B26443" w:rsidRPr="00534651">
        <w:rPr>
          <w:sz w:val="24"/>
          <w:szCs w:val="24"/>
        </w:rPr>
        <w:t>инструктор</w:t>
      </w:r>
      <w:r w:rsidR="00B26443" w:rsidRPr="00534651">
        <w:rPr>
          <w:spacing w:val="-57"/>
          <w:sz w:val="24"/>
          <w:szCs w:val="24"/>
        </w:rPr>
        <w:t xml:space="preserve"> </w:t>
      </w:r>
      <w:r w:rsidR="00B26443" w:rsidRPr="00534651">
        <w:rPr>
          <w:sz w:val="24"/>
          <w:szCs w:val="24"/>
        </w:rPr>
        <w:t>по</w:t>
      </w:r>
      <w:r w:rsidR="00B26443" w:rsidRPr="00534651">
        <w:rPr>
          <w:spacing w:val="-1"/>
          <w:sz w:val="24"/>
          <w:szCs w:val="24"/>
        </w:rPr>
        <w:t xml:space="preserve"> </w:t>
      </w:r>
      <w:r w:rsidR="00B26443" w:rsidRPr="00534651">
        <w:rPr>
          <w:sz w:val="24"/>
          <w:szCs w:val="24"/>
        </w:rPr>
        <w:t>физической</w:t>
      </w:r>
      <w:r w:rsidR="00B26443" w:rsidRPr="00534651">
        <w:rPr>
          <w:spacing w:val="-1"/>
          <w:sz w:val="24"/>
          <w:szCs w:val="24"/>
        </w:rPr>
        <w:t xml:space="preserve"> </w:t>
      </w:r>
      <w:r>
        <w:rPr>
          <w:sz w:val="24"/>
          <w:szCs w:val="24"/>
        </w:rPr>
        <w:t>культуре</w:t>
      </w:r>
      <w:r w:rsidR="00B26443" w:rsidRPr="00534651">
        <w:rPr>
          <w:sz w:val="24"/>
          <w:szCs w:val="24"/>
        </w:rPr>
        <w:t>. 1</w:t>
      </w:r>
      <w:r w:rsidR="00B26443" w:rsidRPr="00534651">
        <w:rPr>
          <w:spacing w:val="-1"/>
          <w:sz w:val="24"/>
          <w:szCs w:val="24"/>
        </w:rPr>
        <w:t xml:space="preserve"> </w:t>
      </w:r>
      <w:r w:rsidR="00B26443" w:rsidRPr="00534651">
        <w:rPr>
          <w:sz w:val="24"/>
          <w:szCs w:val="24"/>
        </w:rPr>
        <w:t>медицинский работник</w:t>
      </w:r>
      <w:r w:rsidR="00B26443" w:rsidRPr="00534651">
        <w:rPr>
          <w:spacing w:val="5"/>
          <w:sz w:val="24"/>
          <w:szCs w:val="24"/>
        </w:rPr>
        <w:t xml:space="preserve"> </w:t>
      </w:r>
      <w:r w:rsidR="00B26443" w:rsidRPr="00534651">
        <w:rPr>
          <w:sz w:val="24"/>
          <w:szCs w:val="24"/>
        </w:rPr>
        <w:t>–</w:t>
      </w:r>
      <w:r w:rsidR="00B26443" w:rsidRPr="00534651">
        <w:rPr>
          <w:spacing w:val="-1"/>
          <w:sz w:val="24"/>
          <w:szCs w:val="24"/>
        </w:rPr>
        <w:t xml:space="preserve"> </w:t>
      </w:r>
      <w:r>
        <w:rPr>
          <w:sz w:val="24"/>
          <w:szCs w:val="24"/>
        </w:rPr>
        <w:t xml:space="preserve">медицинская сестра. </w:t>
      </w:r>
      <w:r w:rsidR="00B26443" w:rsidRPr="00534651">
        <w:rPr>
          <w:sz w:val="24"/>
          <w:szCs w:val="24"/>
        </w:rPr>
        <w:t>Укомплектованность</w:t>
      </w:r>
      <w:r w:rsidR="00B26443" w:rsidRPr="00534651">
        <w:rPr>
          <w:spacing w:val="-3"/>
          <w:sz w:val="24"/>
          <w:szCs w:val="24"/>
        </w:rPr>
        <w:t xml:space="preserve"> </w:t>
      </w:r>
      <w:r w:rsidR="00B26443" w:rsidRPr="00534651">
        <w:rPr>
          <w:sz w:val="24"/>
          <w:szCs w:val="24"/>
        </w:rPr>
        <w:t>кадрами –</w:t>
      </w:r>
      <w:r w:rsidR="00B26443" w:rsidRPr="00534651">
        <w:rPr>
          <w:spacing w:val="-3"/>
          <w:sz w:val="24"/>
          <w:szCs w:val="24"/>
        </w:rPr>
        <w:t xml:space="preserve"> </w:t>
      </w:r>
      <w:r w:rsidR="00B26443" w:rsidRPr="00534651">
        <w:rPr>
          <w:sz w:val="24"/>
          <w:szCs w:val="24"/>
        </w:rPr>
        <w:t>100%.</w:t>
      </w:r>
    </w:p>
    <w:p w:rsidR="00B26443" w:rsidRPr="00EC4CF5" w:rsidRDefault="00B26443" w:rsidP="00B26443">
      <w:pPr>
        <w:tabs>
          <w:tab w:val="left" w:pos="1673"/>
        </w:tabs>
        <w:spacing w:line="360" w:lineRule="auto"/>
        <w:contextualSpacing/>
        <w:jc w:val="both"/>
        <w:rPr>
          <w:sz w:val="24"/>
          <w:szCs w:val="24"/>
        </w:rPr>
      </w:pPr>
      <w:r w:rsidRPr="00EC4CF5">
        <w:rPr>
          <w:w w:val="105"/>
          <w:sz w:val="24"/>
          <w:szCs w:val="24"/>
        </w:rPr>
        <w:t>Нормативно-методическое обеспечение.</w:t>
      </w:r>
    </w:p>
    <w:p w:rsidR="00B26443" w:rsidRPr="00534651" w:rsidRDefault="00B26443" w:rsidP="00B26443">
      <w:pPr>
        <w:spacing w:line="360" w:lineRule="auto"/>
        <w:contextualSpacing/>
        <w:jc w:val="both"/>
        <w:rPr>
          <w:w w:val="105"/>
          <w:sz w:val="24"/>
          <w:szCs w:val="24"/>
        </w:rPr>
      </w:pPr>
      <w:r w:rsidRPr="00534651">
        <w:rPr>
          <w:w w:val="105"/>
          <w:sz w:val="24"/>
          <w:szCs w:val="24"/>
        </w:rPr>
        <w:t>Для реа</w:t>
      </w:r>
      <w:r>
        <w:rPr>
          <w:w w:val="105"/>
          <w:sz w:val="24"/>
          <w:szCs w:val="24"/>
        </w:rPr>
        <w:t>лизации программы воспитания детского сада</w:t>
      </w:r>
      <w:r w:rsidRPr="00534651">
        <w:rPr>
          <w:w w:val="105"/>
          <w:sz w:val="24"/>
          <w:szCs w:val="24"/>
        </w:rPr>
        <w:t xml:space="preserve"> </w:t>
      </w:r>
      <w:r>
        <w:rPr>
          <w:w w:val="105"/>
          <w:sz w:val="24"/>
          <w:szCs w:val="24"/>
        </w:rPr>
        <w:t>используется</w:t>
      </w:r>
      <w:r w:rsidRPr="00534651">
        <w:rPr>
          <w:w w:val="105"/>
          <w:sz w:val="24"/>
          <w:szCs w:val="24"/>
        </w:rPr>
        <w:t xml:space="preserve"> практическое руководство «Воспитателю о воспитании», представленное в открытом доступе в электронной форме на платформе институт воспитания.рф. </w:t>
      </w:r>
    </w:p>
    <w:p w:rsidR="00EC4CF5" w:rsidRPr="00EC4CF5" w:rsidRDefault="00EC4CF5" w:rsidP="00B26443">
      <w:pPr>
        <w:pStyle w:val="a3"/>
        <w:spacing w:line="360" w:lineRule="auto"/>
        <w:ind w:left="0"/>
        <w:contextualSpacing/>
        <w:rPr>
          <w:b/>
          <w:i/>
          <w:sz w:val="24"/>
          <w:szCs w:val="24"/>
        </w:rPr>
      </w:pPr>
      <w:r w:rsidRPr="00EC4CF5">
        <w:rPr>
          <w:b/>
          <w:i/>
          <w:sz w:val="24"/>
          <w:szCs w:val="24"/>
        </w:rPr>
        <w:t>Особые требования к условиям, обеспечивающим достижение планируемых личностных результатов в работе с детьми с ОВЗ</w:t>
      </w:r>
      <w:r>
        <w:rPr>
          <w:b/>
          <w:i/>
          <w:sz w:val="24"/>
          <w:szCs w:val="24"/>
        </w:rPr>
        <w:t>.</w:t>
      </w:r>
    </w:p>
    <w:p w:rsidR="00B26443" w:rsidRPr="00534651" w:rsidRDefault="00B26443" w:rsidP="00B26443">
      <w:pPr>
        <w:pStyle w:val="a3"/>
        <w:spacing w:line="360" w:lineRule="auto"/>
        <w:ind w:left="0"/>
        <w:contextualSpacing/>
        <w:rPr>
          <w:sz w:val="24"/>
          <w:szCs w:val="24"/>
        </w:rPr>
      </w:pPr>
      <w:r w:rsidRPr="00534651">
        <w:rPr>
          <w:sz w:val="24"/>
          <w:szCs w:val="24"/>
        </w:rPr>
        <w:t>Инклюзия (дословно – «включение») – это готовность образовательной системы принять</w:t>
      </w:r>
      <w:r w:rsidRPr="00534651">
        <w:rPr>
          <w:spacing w:val="1"/>
          <w:sz w:val="24"/>
          <w:szCs w:val="24"/>
        </w:rPr>
        <w:t xml:space="preserve"> </w:t>
      </w:r>
      <w:r w:rsidRPr="00534651">
        <w:rPr>
          <w:sz w:val="24"/>
          <w:szCs w:val="24"/>
        </w:rPr>
        <w:t>любого</w:t>
      </w:r>
      <w:r w:rsidRPr="00534651">
        <w:rPr>
          <w:spacing w:val="1"/>
          <w:sz w:val="24"/>
          <w:szCs w:val="24"/>
        </w:rPr>
        <w:t xml:space="preserve"> </w:t>
      </w:r>
      <w:r w:rsidRPr="00534651">
        <w:rPr>
          <w:sz w:val="24"/>
          <w:szCs w:val="24"/>
        </w:rPr>
        <w:t>ребенка</w:t>
      </w:r>
      <w:r w:rsidRPr="00534651">
        <w:rPr>
          <w:spacing w:val="1"/>
          <w:sz w:val="24"/>
          <w:szCs w:val="24"/>
        </w:rPr>
        <w:t xml:space="preserve"> </w:t>
      </w:r>
      <w:r w:rsidRPr="00534651">
        <w:rPr>
          <w:sz w:val="24"/>
          <w:szCs w:val="24"/>
        </w:rPr>
        <w:t>независимо</w:t>
      </w:r>
      <w:r w:rsidRPr="00534651">
        <w:rPr>
          <w:spacing w:val="1"/>
          <w:sz w:val="24"/>
          <w:szCs w:val="24"/>
        </w:rPr>
        <w:t xml:space="preserve"> </w:t>
      </w:r>
      <w:r w:rsidRPr="00534651">
        <w:rPr>
          <w:sz w:val="24"/>
          <w:szCs w:val="24"/>
        </w:rPr>
        <w:t>от</w:t>
      </w:r>
      <w:r w:rsidRPr="00534651">
        <w:rPr>
          <w:spacing w:val="1"/>
          <w:sz w:val="24"/>
          <w:szCs w:val="24"/>
        </w:rPr>
        <w:t xml:space="preserve"> </w:t>
      </w:r>
      <w:r w:rsidRPr="00534651">
        <w:rPr>
          <w:sz w:val="24"/>
          <w:szCs w:val="24"/>
        </w:rPr>
        <w:t>его</w:t>
      </w:r>
      <w:r w:rsidRPr="00534651">
        <w:rPr>
          <w:spacing w:val="1"/>
          <w:sz w:val="24"/>
          <w:szCs w:val="24"/>
        </w:rPr>
        <w:t xml:space="preserve"> </w:t>
      </w:r>
      <w:r w:rsidRPr="00534651">
        <w:rPr>
          <w:sz w:val="24"/>
          <w:szCs w:val="24"/>
        </w:rPr>
        <w:t>индивидуальных</w:t>
      </w:r>
      <w:r w:rsidRPr="00534651">
        <w:rPr>
          <w:spacing w:val="1"/>
          <w:sz w:val="24"/>
          <w:szCs w:val="24"/>
        </w:rPr>
        <w:t xml:space="preserve"> </w:t>
      </w:r>
      <w:r w:rsidRPr="00534651">
        <w:rPr>
          <w:sz w:val="24"/>
          <w:szCs w:val="24"/>
        </w:rPr>
        <w:t>особенностей</w:t>
      </w:r>
      <w:r w:rsidRPr="00534651">
        <w:rPr>
          <w:spacing w:val="1"/>
          <w:sz w:val="24"/>
          <w:szCs w:val="24"/>
        </w:rPr>
        <w:t xml:space="preserve"> </w:t>
      </w:r>
      <w:r w:rsidRPr="00534651">
        <w:rPr>
          <w:sz w:val="24"/>
          <w:szCs w:val="24"/>
        </w:rPr>
        <w:t>(психофизиологических,</w:t>
      </w:r>
      <w:r w:rsidRPr="00534651">
        <w:rPr>
          <w:spacing w:val="1"/>
          <w:sz w:val="24"/>
          <w:szCs w:val="24"/>
        </w:rPr>
        <w:t xml:space="preserve"> </w:t>
      </w:r>
      <w:r w:rsidRPr="00534651">
        <w:rPr>
          <w:sz w:val="24"/>
          <w:szCs w:val="24"/>
        </w:rPr>
        <w:t>социальных, психологических, этнокультурных, национальных, религиозных и др.) и обеспечить</w:t>
      </w:r>
      <w:r w:rsidRPr="00534651">
        <w:rPr>
          <w:spacing w:val="1"/>
          <w:sz w:val="24"/>
          <w:szCs w:val="24"/>
        </w:rPr>
        <w:t xml:space="preserve"> </w:t>
      </w:r>
      <w:r w:rsidRPr="00534651">
        <w:rPr>
          <w:sz w:val="24"/>
          <w:szCs w:val="24"/>
        </w:rPr>
        <w:t>ему</w:t>
      </w:r>
      <w:r w:rsidRPr="00534651">
        <w:rPr>
          <w:spacing w:val="-9"/>
          <w:sz w:val="24"/>
          <w:szCs w:val="24"/>
        </w:rPr>
        <w:t xml:space="preserve"> </w:t>
      </w:r>
      <w:r w:rsidRPr="00534651">
        <w:rPr>
          <w:sz w:val="24"/>
          <w:szCs w:val="24"/>
        </w:rPr>
        <w:t>оптимальную социальную ситуацию развития.</w:t>
      </w:r>
    </w:p>
    <w:p w:rsidR="00B26443" w:rsidRPr="00534651" w:rsidRDefault="00B26443" w:rsidP="00B26443">
      <w:pPr>
        <w:pStyle w:val="a3"/>
        <w:spacing w:line="360" w:lineRule="auto"/>
        <w:ind w:left="0"/>
        <w:rPr>
          <w:sz w:val="24"/>
          <w:szCs w:val="24"/>
        </w:rPr>
      </w:pPr>
      <w:r w:rsidRPr="00534651">
        <w:rPr>
          <w:sz w:val="24"/>
          <w:szCs w:val="24"/>
        </w:rPr>
        <w:t>Инклюзия является ценностной основой уклада ОО и основанием для проектирования</w:t>
      </w:r>
      <w:r w:rsidRPr="00534651">
        <w:rPr>
          <w:spacing w:val="1"/>
          <w:sz w:val="24"/>
          <w:szCs w:val="24"/>
        </w:rPr>
        <w:t xml:space="preserve"> </w:t>
      </w:r>
      <w:r w:rsidRPr="00534651">
        <w:rPr>
          <w:sz w:val="24"/>
          <w:szCs w:val="24"/>
        </w:rPr>
        <w:t>воспитывающих</w:t>
      </w:r>
      <w:r w:rsidRPr="00534651">
        <w:rPr>
          <w:spacing w:val="-4"/>
          <w:sz w:val="24"/>
          <w:szCs w:val="24"/>
        </w:rPr>
        <w:t xml:space="preserve"> </w:t>
      </w:r>
      <w:r w:rsidRPr="00534651">
        <w:rPr>
          <w:sz w:val="24"/>
          <w:szCs w:val="24"/>
        </w:rPr>
        <w:t>сред,</w:t>
      </w:r>
      <w:r w:rsidRPr="00534651">
        <w:rPr>
          <w:spacing w:val="4"/>
          <w:sz w:val="24"/>
          <w:szCs w:val="24"/>
        </w:rPr>
        <w:t xml:space="preserve"> </w:t>
      </w:r>
      <w:r w:rsidRPr="00534651">
        <w:rPr>
          <w:sz w:val="24"/>
          <w:szCs w:val="24"/>
        </w:rPr>
        <w:t>деятельностей</w:t>
      </w:r>
      <w:r w:rsidRPr="00534651">
        <w:rPr>
          <w:spacing w:val="-2"/>
          <w:sz w:val="24"/>
          <w:szCs w:val="24"/>
        </w:rPr>
        <w:t xml:space="preserve"> </w:t>
      </w:r>
      <w:r w:rsidRPr="00534651">
        <w:rPr>
          <w:sz w:val="24"/>
          <w:szCs w:val="24"/>
        </w:rPr>
        <w:t>и</w:t>
      </w:r>
      <w:r w:rsidRPr="00534651">
        <w:rPr>
          <w:spacing w:val="-2"/>
          <w:sz w:val="24"/>
          <w:szCs w:val="24"/>
        </w:rPr>
        <w:t xml:space="preserve"> </w:t>
      </w:r>
      <w:r w:rsidRPr="00534651">
        <w:rPr>
          <w:sz w:val="24"/>
          <w:szCs w:val="24"/>
        </w:rPr>
        <w:t>событий.</w:t>
      </w:r>
    </w:p>
    <w:p w:rsidR="00B26443" w:rsidRPr="00534651" w:rsidRDefault="00B26443" w:rsidP="00B26443">
      <w:pPr>
        <w:pStyle w:val="a3"/>
        <w:spacing w:line="360" w:lineRule="auto"/>
        <w:ind w:left="0"/>
        <w:rPr>
          <w:sz w:val="24"/>
          <w:szCs w:val="24"/>
        </w:rPr>
      </w:pPr>
      <w:r w:rsidRPr="00D36D5A">
        <w:rPr>
          <w:i/>
          <w:sz w:val="24"/>
          <w:szCs w:val="24"/>
        </w:rPr>
        <w:t>На</w:t>
      </w:r>
      <w:r w:rsidRPr="00D36D5A">
        <w:rPr>
          <w:i/>
          <w:spacing w:val="1"/>
          <w:sz w:val="24"/>
          <w:szCs w:val="24"/>
        </w:rPr>
        <w:t xml:space="preserve"> </w:t>
      </w:r>
      <w:r w:rsidRPr="00D36D5A">
        <w:rPr>
          <w:i/>
          <w:sz w:val="24"/>
          <w:szCs w:val="24"/>
        </w:rPr>
        <w:t>уровне</w:t>
      </w:r>
      <w:r w:rsidRPr="00D36D5A">
        <w:rPr>
          <w:i/>
          <w:spacing w:val="1"/>
          <w:sz w:val="24"/>
          <w:szCs w:val="24"/>
        </w:rPr>
        <w:t xml:space="preserve"> </w:t>
      </w:r>
      <w:r w:rsidRPr="00D36D5A">
        <w:rPr>
          <w:i/>
          <w:sz w:val="24"/>
          <w:szCs w:val="24"/>
        </w:rPr>
        <w:t>уклада:</w:t>
      </w:r>
      <w:r w:rsidRPr="00534651">
        <w:rPr>
          <w:b/>
          <w:i/>
          <w:spacing w:val="1"/>
          <w:sz w:val="24"/>
          <w:szCs w:val="24"/>
        </w:rPr>
        <w:t xml:space="preserve"> </w:t>
      </w:r>
      <w:r w:rsidRPr="00534651">
        <w:rPr>
          <w:sz w:val="24"/>
          <w:szCs w:val="24"/>
        </w:rPr>
        <w:t>ОО</w:t>
      </w:r>
      <w:r w:rsidRPr="00534651">
        <w:rPr>
          <w:spacing w:val="1"/>
          <w:sz w:val="24"/>
          <w:szCs w:val="24"/>
        </w:rPr>
        <w:t xml:space="preserve"> </w:t>
      </w:r>
      <w:r w:rsidRPr="00534651">
        <w:rPr>
          <w:sz w:val="24"/>
          <w:szCs w:val="24"/>
        </w:rPr>
        <w:t>инклюзивное</w:t>
      </w:r>
      <w:r w:rsidRPr="00534651">
        <w:rPr>
          <w:spacing w:val="1"/>
          <w:sz w:val="24"/>
          <w:szCs w:val="24"/>
        </w:rPr>
        <w:t xml:space="preserve"> </w:t>
      </w:r>
      <w:r w:rsidRPr="00534651">
        <w:rPr>
          <w:sz w:val="24"/>
          <w:szCs w:val="24"/>
        </w:rPr>
        <w:t>образование</w:t>
      </w:r>
      <w:r w:rsidRPr="00534651">
        <w:rPr>
          <w:spacing w:val="1"/>
          <w:sz w:val="24"/>
          <w:szCs w:val="24"/>
        </w:rPr>
        <w:t xml:space="preserve"> </w:t>
      </w:r>
      <w:r w:rsidRPr="00534651">
        <w:rPr>
          <w:sz w:val="24"/>
          <w:szCs w:val="24"/>
        </w:rPr>
        <w:t>–</w:t>
      </w:r>
      <w:r w:rsidRPr="00534651">
        <w:rPr>
          <w:spacing w:val="1"/>
          <w:sz w:val="24"/>
          <w:szCs w:val="24"/>
        </w:rPr>
        <w:t xml:space="preserve"> </w:t>
      </w:r>
      <w:r w:rsidRPr="00534651">
        <w:rPr>
          <w:sz w:val="24"/>
          <w:szCs w:val="24"/>
        </w:rPr>
        <w:t>это</w:t>
      </w:r>
      <w:r w:rsidRPr="00534651">
        <w:rPr>
          <w:spacing w:val="1"/>
          <w:sz w:val="24"/>
          <w:szCs w:val="24"/>
        </w:rPr>
        <w:t xml:space="preserve"> </w:t>
      </w:r>
      <w:r w:rsidRPr="00534651">
        <w:rPr>
          <w:sz w:val="24"/>
          <w:szCs w:val="24"/>
        </w:rPr>
        <w:t>норма</w:t>
      </w:r>
      <w:r w:rsidRPr="00534651">
        <w:rPr>
          <w:spacing w:val="1"/>
          <w:sz w:val="24"/>
          <w:szCs w:val="24"/>
        </w:rPr>
        <w:t xml:space="preserve"> </w:t>
      </w:r>
      <w:r w:rsidRPr="00534651">
        <w:rPr>
          <w:sz w:val="24"/>
          <w:szCs w:val="24"/>
        </w:rPr>
        <w:t>для</w:t>
      </w:r>
      <w:r w:rsidRPr="00534651">
        <w:rPr>
          <w:spacing w:val="1"/>
          <w:sz w:val="24"/>
          <w:szCs w:val="24"/>
        </w:rPr>
        <w:t xml:space="preserve"> </w:t>
      </w:r>
      <w:r w:rsidRPr="00534651">
        <w:rPr>
          <w:sz w:val="24"/>
          <w:szCs w:val="24"/>
        </w:rPr>
        <w:t>воспитания,</w:t>
      </w:r>
      <w:r w:rsidRPr="00534651">
        <w:rPr>
          <w:spacing w:val="1"/>
          <w:sz w:val="24"/>
          <w:szCs w:val="24"/>
        </w:rPr>
        <w:t xml:space="preserve"> </w:t>
      </w:r>
      <w:r w:rsidRPr="00534651">
        <w:rPr>
          <w:sz w:val="24"/>
          <w:szCs w:val="24"/>
        </w:rPr>
        <w:t>реализующая</w:t>
      </w:r>
      <w:r w:rsidRPr="00534651">
        <w:rPr>
          <w:spacing w:val="1"/>
          <w:sz w:val="24"/>
          <w:szCs w:val="24"/>
        </w:rPr>
        <w:t xml:space="preserve"> </w:t>
      </w:r>
      <w:r w:rsidRPr="00534651">
        <w:rPr>
          <w:sz w:val="24"/>
          <w:szCs w:val="24"/>
        </w:rPr>
        <w:t>такие</w:t>
      </w:r>
      <w:r w:rsidRPr="00534651">
        <w:rPr>
          <w:spacing w:val="1"/>
          <w:sz w:val="24"/>
          <w:szCs w:val="24"/>
        </w:rPr>
        <w:t xml:space="preserve"> </w:t>
      </w:r>
      <w:r w:rsidRPr="00534651">
        <w:rPr>
          <w:sz w:val="24"/>
          <w:szCs w:val="24"/>
        </w:rPr>
        <w:t>социокультурные</w:t>
      </w:r>
      <w:r w:rsidRPr="00534651">
        <w:rPr>
          <w:spacing w:val="1"/>
          <w:sz w:val="24"/>
          <w:szCs w:val="24"/>
        </w:rPr>
        <w:t xml:space="preserve"> </w:t>
      </w:r>
      <w:r w:rsidRPr="00534651">
        <w:rPr>
          <w:sz w:val="24"/>
          <w:szCs w:val="24"/>
        </w:rPr>
        <w:t>ценности,</w:t>
      </w:r>
      <w:r w:rsidRPr="00534651">
        <w:rPr>
          <w:spacing w:val="1"/>
          <w:sz w:val="24"/>
          <w:szCs w:val="24"/>
        </w:rPr>
        <w:t xml:space="preserve"> </w:t>
      </w:r>
      <w:r w:rsidRPr="00534651">
        <w:rPr>
          <w:sz w:val="24"/>
          <w:szCs w:val="24"/>
        </w:rPr>
        <w:t>как</w:t>
      </w:r>
      <w:r w:rsidRPr="00534651">
        <w:rPr>
          <w:spacing w:val="1"/>
          <w:sz w:val="24"/>
          <w:szCs w:val="24"/>
        </w:rPr>
        <w:t xml:space="preserve"> </w:t>
      </w:r>
      <w:r w:rsidRPr="00534651">
        <w:rPr>
          <w:sz w:val="24"/>
          <w:szCs w:val="24"/>
        </w:rPr>
        <w:t>забота,</w:t>
      </w:r>
      <w:r w:rsidRPr="00534651">
        <w:rPr>
          <w:spacing w:val="1"/>
          <w:sz w:val="24"/>
          <w:szCs w:val="24"/>
        </w:rPr>
        <w:t xml:space="preserve"> </w:t>
      </w:r>
      <w:r w:rsidRPr="00534651">
        <w:rPr>
          <w:sz w:val="24"/>
          <w:szCs w:val="24"/>
        </w:rPr>
        <w:t>принятие,</w:t>
      </w:r>
      <w:r w:rsidRPr="00534651">
        <w:rPr>
          <w:spacing w:val="1"/>
          <w:sz w:val="24"/>
          <w:szCs w:val="24"/>
        </w:rPr>
        <w:t xml:space="preserve"> </w:t>
      </w:r>
      <w:r w:rsidRPr="00534651">
        <w:rPr>
          <w:sz w:val="24"/>
          <w:szCs w:val="24"/>
        </w:rPr>
        <w:t>взаимоуважение,</w:t>
      </w:r>
      <w:r w:rsidRPr="00534651">
        <w:rPr>
          <w:spacing w:val="1"/>
          <w:sz w:val="24"/>
          <w:szCs w:val="24"/>
        </w:rPr>
        <w:t xml:space="preserve"> </w:t>
      </w:r>
      <w:r w:rsidRPr="00534651">
        <w:rPr>
          <w:sz w:val="24"/>
          <w:szCs w:val="24"/>
        </w:rPr>
        <w:t>взаимопомощь, совместность, сопричастность, социальная ответственность. Эти ценности должны</w:t>
      </w:r>
      <w:r w:rsidRPr="00534651">
        <w:rPr>
          <w:spacing w:val="-57"/>
          <w:sz w:val="24"/>
          <w:szCs w:val="24"/>
        </w:rPr>
        <w:t xml:space="preserve"> </w:t>
      </w:r>
      <w:r w:rsidRPr="00534651">
        <w:rPr>
          <w:sz w:val="24"/>
          <w:szCs w:val="24"/>
        </w:rPr>
        <w:t>разделяться</w:t>
      </w:r>
      <w:r w:rsidRPr="00534651">
        <w:rPr>
          <w:spacing w:val="1"/>
          <w:sz w:val="24"/>
          <w:szCs w:val="24"/>
        </w:rPr>
        <w:t xml:space="preserve"> </w:t>
      </w:r>
      <w:r w:rsidRPr="00534651">
        <w:rPr>
          <w:sz w:val="24"/>
          <w:szCs w:val="24"/>
        </w:rPr>
        <w:t>всеми</w:t>
      </w:r>
      <w:r w:rsidRPr="00534651">
        <w:rPr>
          <w:spacing w:val="3"/>
          <w:sz w:val="24"/>
          <w:szCs w:val="24"/>
        </w:rPr>
        <w:t xml:space="preserve"> </w:t>
      </w:r>
      <w:r w:rsidRPr="00534651">
        <w:rPr>
          <w:sz w:val="24"/>
          <w:szCs w:val="24"/>
        </w:rPr>
        <w:t>участниками</w:t>
      </w:r>
      <w:r w:rsidRPr="00534651">
        <w:rPr>
          <w:spacing w:val="2"/>
          <w:sz w:val="24"/>
          <w:szCs w:val="24"/>
        </w:rPr>
        <w:t xml:space="preserve"> </w:t>
      </w:r>
      <w:r w:rsidRPr="00534651">
        <w:rPr>
          <w:sz w:val="24"/>
          <w:szCs w:val="24"/>
        </w:rPr>
        <w:t>образовательных</w:t>
      </w:r>
      <w:r w:rsidRPr="00534651">
        <w:rPr>
          <w:spacing w:val="-3"/>
          <w:sz w:val="24"/>
          <w:szCs w:val="24"/>
        </w:rPr>
        <w:t xml:space="preserve"> </w:t>
      </w:r>
      <w:r w:rsidRPr="00534651">
        <w:rPr>
          <w:sz w:val="24"/>
          <w:szCs w:val="24"/>
        </w:rPr>
        <w:t>отношений</w:t>
      </w:r>
      <w:r w:rsidRPr="00534651">
        <w:rPr>
          <w:spacing w:val="-3"/>
          <w:sz w:val="24"/>
          <w:szCs w:val="24"/>
        </w:rPr>
        <w:t xml:space="preserve"> </w:t>
      </w:r>
      <w:r w:rsidRPr="00534651">
        <w:rPr>
          <w:sz w:val="24"/>
          <w:szCs w:val="24"/>
        </w:rPr>
        <w:t>в</w:t>
      </w:r>
      <w:r w:rsidRPr="00534651">
        <w:rPr>
          <w:spacing w:val="-1"/>
          <w:sz w:val="24"/>
          <w:szCs w:val="24"/>
        </w:rPr>
        <w:t xml:space="preserve"> </w:t>
      </w:r>
      <w:r w:rsidRPr="00534651">
        <w:rPr>
          <w:sz w:val="24"/>
          <w:szCs w:val="24"/>
        </w:rPr>
        <w:t>ОО.</w:t>
      </w:r>
    </w:p>
    <w:p w:rsidR="00B26443" w:rsidRPr="00534651" w:rsidRDefault="00B26443" w:rsidP="00B26443">
      <w:pPr>
        <w:pStyle w:val="a3"/>
        <w:spacing w:line="360" w:lineRule="auto"/>
        <w:ind w:left="0"/>
        <w:rPr>
          <w:sz w:val="24"/>
          <w:szCs w:val="24"/>
        </w:rPr>
      </w:pPr>
      <w:r w:rsidRPr="00D36D5A">
        <w:rPr>
          <w:i/>
          <w:sz w:val="24"/>
          <w:szCs w:val="24"/>
        </w:rPr>
        <w:t>На</w:t>
      </w:r>
      <w:r w:rsidRPr="00D36D5A">
        <w:rPr>
          <w:i/>
          <w:spacing w:val="50"/>
          <w:sz w:val="24"/>
          <w:szCs w:val="24"/>
        </w:rPr>
        <w:t xml:space="preserve"> </w:t>
      </w:r>
      <w:r w:rsidRPr="00D36D5A">
        <w:rPr>
          <w:i/>
          <w:sz w:val="24"/>
          <w:szCs w:val="24"/>
        </w:rPr>
        <w:t>уровне</w:t>
      </w:r>
      <w:r w:rsidRPr="00D36D5A">
        <w:rPr>
          <w:i/>
          <w:spacing w:val="45"/>
          <w:sz w:val="24"/>
          <w:szCs w:val="24"/>
        </w:rPr>
        <w:t xml:space="preserve"> </w:t>
      </w:r>
      <w:r w:rsidRPr="00D36D5A">
        <w:rPr>
          <w:i/>
          <w:sz w:val="24"/>
          <w:szCs w:val="24"/>
        </w:rPr>
        <w:t>воспитывающих</w:t>
      </w:r>
      <w:r w:rsidRPr="00D36D5A">
        <w:rPr>
          <w:i/>
          <w:spacing w:val="46"/>
          <w:sz w:val="24"/>
          <w:szCs w:val="24"/>
        </w:rPr>
        <w:t xml:space="preserve"> </w:t>
      </w:r>
      <w:r w:rsidRPr="00D36D5A">
        <w:rPr>
          <w:i/>
          <w:sz w:val="24"/>
          <w:szCs w:val="24"/>
        </w:rPr>
        <w:t>сред</w:t>
      </w:r>
      <w:r w:rsidRPr="00D36D5A">
        <w:rPr>
          <w:sz w:val="24"/>
          <w:szCs w:val="24"/>
        </w:rPr>
        <w:t>:</w:t>
      </w:r>
      <w:r w:rsidRPr="00534651">
        <w:rPr>
          <w:spacing w:val="46"/>
          <w:sz w:val="24"/>
          <w:szCs w:val="24"/>
        </w:rPr>
        <w:t xml:space="preserve"> </w:t>
      </w:r>
      <w:r w:rsidRPr="00534651">
        <w:rPr>
          <w:sz w:val="24"/>
          <w:szCs w:val="24"/>
        </w:rPr>
        <w:t>ППС</w:t>
      </w:r>
      <w:r w:rsidRPr="00534651">
        <w:rPr>
          <w:spacing w:val="48"/>
          <w:sz w:val="24"/>
          <w:szCs w:val="24"/>
        </w:rPr>
        <w:t xml:space="preserve"> </w:t>
      </w:r>
      <w:r w:rsidRPr="00534651">
        <w:rPr>
          <w:sz w:val="24"/>
          <w:szCs w:val="24"/>
        </w:rPr>
        <w:t>строится</w:t>
      </w:r>
      <w:r w:rsidRPr="00534651">
        <w:rPr>
          <w:spacing w:val="50"/>
          <w:sz w:val="24"/>
          <w:szCs w:val="24"/>
        </w:rPr>
        <w:t xml:space="preserve"> </w:t>
      </w:r>
      <w:r w:rsidRPr="00534651">
        <w:rPr>
          <w:sz w:val="24"/>
          <w:szCs w:val="24"/>
        </w:rPr>
        <w:t>как</w:t>
      </w:r>
      <w:r w:rsidRPr="00534651">
        <w:rPr>
          <w:spacing w:val="44"/>
          <w:sz w:val="24"/>
          <w:szCs w:val="24"/>
        </w:rPr>
        <w:t xml:space="preserve"> </w:t>
      </w:r>
      <w:r w:rsidRPr="00534651">
        <w:rPr>
          <w:sz w:val="24"/>
          <w:szCs w:val="24"/>
        </w:rPr>
        <w:t>максимально</w:t>
      </w:r>
      <w:r w:rsidRPr="00534651">
        <w:rPr>
          <w:spacing w:val="49"/>
          <w:sz w:val="24"/>
          <w:szCs w:val="24"/>
        </w:rPr>
        <w:t xml:space="preserve"> </w:t>
      </w:r>
      <w:r w:rsidRPr="00534651">
        <w:rPr>
          <w:sz w:val="24"/>
          <w:szCs w:val="24"/>
        </w:rPr>
        <w:t>доступная</w:t>
      </w:r>
      <w:r w:rsidRPr="00534651">
        <w:rPr>
          <w:spacing w:val="50"/>
          <w:sz w:val="24"/>
          <w:szCs w:val="24"/>
        </w:rPr>
        <w:t xml:space="preserve"> </w:t>
      </w:r>
      <w:r w:rsidRPr="00534651">
        <w:rPr>
          <w:sz w:val="24"/>
          <w:szCs w:val="24"/>
        </w:rPr>
        <w:t>для</w:t>
      </w:r>
      <w:r w:rsidRPr="00534651">
        <w:rPr>
          <w:spacing w:val="51"/>
          <w:sz w:val="24"/>
          <w:szCs w:val="24"/>
        </w:rPr>
        <w:t xml:space="preserve"> </w:t>
      </w:r>
      <w:r w:rsidRPr="00534651">
        <w:rPr>
          <w:sz w:val="24"/>
          <w:szCs w:val="24"/>
        </w:rPr>
        <w:t>детей</w:t>
      </w:r>
      <w:r w:rsidRPr="00534651">
        <w:rPr>
          <w:spacing w:val="-58"/>
          <w:sz w:val="24"/>
          <w:szCs w:val="24"/>
        </w:rPr>
        <w:t xml:space="preserve"> </w:t>
      </w:r>
      <w:r w:rsidRPr="00534651">
        <w:rPr>
          <w:sz w:val="24"/>
          <w:szCs w:val="24"/>
        </w:rPr>
        <w:t>с</w:t>
      </w:r>
      <w:r w:rsidRPr="00534651">
        <w:rPr>
          <w:spacing w:val="40"/>
          <w:sz w:val="24"/>
          <w:szCs w:val="24"/>
        </w:rPr>
        <w:t xml:space="preserve"> </w:t>
      </w:r>
      <w:r w:rsidRPr="00534651">
        <w:rPr>
          <w:sz w:val="24"/>
          <w:szCs w:val="24"/>
        </w:rPr>
        <w:t>ОВЗ;</w:t>
      </w:r>
      <w:r w:rsidRPr="00534651">
        <w:rPr>
          <w:spacing w:val="41"/>
          <w:sz w:val="24"/>
          <w:szCs w:val="24"/>
        </w:rPr>
        <w:t xml:space="preserve"> </w:t>
      </w:r>
      <w:r w:rsidRPr="00534651">
        <w:rPr>
          <w:sz w:val="24"/>
          <w:szCs w:val="24"/>
        </w:rPr>
        <w:t>событийная</w:t>
      </w:r>
      <w:r w:rsidRPr="00534651">
        <w:rPr>
          <w:spacing w:val="37"/>
          <w:sz w:val="24"/>
          <w:szCs w:val="24"/>
        </w:rPr>
        <w:t xml:space="preserve"> </w:t>
      </w:r>
      <w:r w:rsidRPr="00534651">
        <w:rPr>
          <w:sz w:val="24"/>
          <w:szCs w:val="24"/>
        </w:rPr>
        <w:t>воспитывающая</w:t>
      </w:r>
      <w:r w:rsidRPr="00534651">
        <w:rPr>
          <w:spacing w:val="41"/>
          <w:sz w:val="24"/>
          <w:szCs w:val="24"/>
        </w:rPr>
        <w:t xml:space="preserve"> </w:t>
      </w:r>
      <w:r w:rsidRPr="00534651">
        <w:rPr>
          <w:sz w:val="24"/>
          <w:szCs w:val="24"/>
        </w:rPr>
        <w:t>среда</w:t>
      </w:r>
      <w:r w:rsidRPr="00534651">
        <w:rPr>
          <w:spacing w:val="41"/>
          <w:sz w:val="24"/>
          <w:szCs w:val="24"/>
        </w:rPr>
        <w:t xml:space="preserve"> </w:t>
      </w:r>
      <w:r w:rsidRPr="00534651">
        <w:rPr>
          <w:sz w:val="24"/>
          <w:szCs w:val="24"/>
        </w:rPr>
        <w:t>ДОО</w:t>
      </w:r>
      <w:r w:rsidRPr="00534651">
        <w:rPr>
          <w:spacing w:val="40"/>
          <w:sz w:val="24"/>
          <w:szCs w:val="24"/>
        </w:rPr>
        <w:t xml:space="preserve"> </w:t>
      </w:r>
      <w:r w:rsidRPr="00534651">
        <w:rPr>
          <w:sz w:val="24"/>
          <w:szCs w:val="24"/>
        </w:rPr>
        <w:t>обеспечивает</w:t>
      </w:r>
      <w:r w:rsidRPr="00534651">
        <w:rPr>
          <w:spacing w:val="42"/>
          <w:sz w:val="24"/>
          <w:szCs w:val="24"/>
        </w:rPr>
        <w:t xml:space="preserve"> </w:t>
      </w:r>
      <w:r w:rsidRPr="00534651">
        <w:rPr>
          <w:sz w:val="24"/>
          <w:szCs w:val="24"/>
        </w:rPr>
        <w:t>возможность</w:t>
      </w:r>
      <w:r w:rsidRPr="00534651">
        <w:rPr>
          <w:spacing w:val="39"/>
          <w:sz w:val="24"/>
          <w:szCs w:val="24"/>
        </w:rPr>
        <w:t xml:space="preserve"> </w:t>
      </w:r>
      <w:r w:rsidRPr="00534651">
        <w:rPr>
          <w:sz w:val="24"/>
          <w:szCs w:val="24"/>
        </w:rPr>
        <w:t>включения</w:t>
      </w:r>
      <w:r w:rsidRPr="00534651">
        <w:rPr>
          <w:spacing w:val="41"/>
          <w:sz w:val="24"/>
          <w:szCs w:val="24"/>
        </w:rPr>
        <w:t xml:space="preserve"> </w:t>
      </w:r>
      <w:r w:rsidRPr="00534651">
        <w:rPr>
          <w:sz w:val="24"/>
          <w:szCs w:val="24"/>
        </w:rPr>
        <w:t>каждого ребенка</w:t>
      </w:r>
      <w:r w:rsidRPr="00534651">
        <w:rPr>
          <w:spacing w:val="1"/>
          <w:sz w:val="24"/>
          <w:szCs w:val="24"/>
        </w:rPr>
        <w:t xml:space="preserve"> </w:t>
      </w:r>
      <w:r w:rsidRPr="00534651">
        <w:rPr>
          <w:sz w:val="24"/>
          <w:szCs w:val="24"/>
        </w:rPr>
        <w:t>в</w:t>
      </w:r>
      <w:r w:rsidRPr="00534651">
        <w:rPr>
          <w:spacing w:val="1"/>
          <w:sz w:val="24"/>
          <w:szCs w:val="24"/>
        </w:rPr>
        <w:t xml:space="preserve"> </w:t>
      </w:r>
      <w:r w:rsidRPr="00534651">
        <w:rPr>
          <w:sz w:val="24"/>
          <w:szCs w:val="24"/>
        </w:rPr>
        <w:t>различные</w:t>
      </w:r>
      <w:r w:rsidRPr="00534651">
        <w:rPr>
          <w:spacing w:val="1"/>
          <w:sz w:val="24"/>
          <w:szCs w:val="24"/>
        </w:rPr>
        <w:t xml:space="preserve"> </w:t>
      </w:r>
      <w:r w:rsidRPr="00534651">
        <w:rPr>
          <w:sz w:val="24"/>
          <w:szCs w:val="24"/>
        </w:rPr>
        <w:t>формы</w:t>
      </w:r>
      <w:r w:rsidRPr="00534651">
        <w:rPr>
          <w:spacing w:val="1"/>
          <w:sz w:val="24"/>
          <w:szCs w:val="24"/>
        </w:rPr>
        <w:t xml:space="preserve"> </w:t>
      </w:r>
      <w:r w:rsidRPr="00534651">
        <w:rPr>
          <w:sz w:val="24"/>
          <w:szCs w:val="24"/>
        </w:rPr>
        <w:t>жизни</w:t>
      </w:r>
      <w:r w:rsidRPr="00534651">
        <w:rPr>
          <w:spacing w:val="1"/>
          <w:sz w:val="24"/>
          <w:szCs w:val="24"/>
        </w:rPr>
        <w:t xml:space="preserve"> </w:t>
      </w:r>
      <w:r w:rsidRPr="00534651">
        <w:rPr>
          <w:sz w:val="24"/>
          <w:szCs w:val="24"/>
        </w:rPr>
        <w:t>детского</w:t>
      </w:r>
      <w:r w:rsidRPr="00534651">
        <w:rPr>
          <w:spacing w:val="1"/>
          <w:sz w:val="24"/>
          <w:szCs w:val="24"/>
        </w:rPr>
        <w:t xml:space="preserve"> </w:t>
      </w:r>
      <w:r w:rsidRPr="00534651">
        <w:rPr>
          <w:sz w:val="24"/>
          <w:szCs w:val="24"/>
        </w:rPr>
        <w:t>сообщества;</w:t>
      </w:r>
      <w:r w:rsidRPr="00534651">
        <w:rPr>
          <w:spacing w:val="1"/>
          <w:sz w:val="24"/>
          <w:szCs w:val="24"/>
        </w:rPr>
        <w:t xml:space="preserve"> </w:t>
      </w:r>
      <w:r w:rsidRPr="00534651">
        <w:rPr>
          <w:sz w:val="24"/>
          <w:szCs w:val="24"/>
        </w:rPr>
        <w:t>рукотворная</w:t>
      </w:r>
      <w:r w:rsidRPr="00534651">
        <w:rPr>
          <w:spacing w:val="1"/>
          <w:sz w:val="24"/>
          <w:szCs w:val="24"/>
        </w:rPr>
        <w:t xml:space="preserve"> </w:t>
      </w:r>
      <w:r w:rsidRPr="00534651">
        <w:rPr>
          <w:sz w:val="24"/>
          <w:szCs w:val="24"/>
        </w:rPr>
        <w:t>воспитывающая</w:t>
      </w:r>
      <w:r w:rsidRPr="00534651">
        <w:rPr>
          <w:spacing w:val="1"/>
          <w:sz w:val="24"/>
          <w:szCs w:val="24"/>
        </w:rPr>
        <w:t xml:space="preserve"> </w:t>
      </w:r>
      <w:r w:rsidRPr="00534651">
        <w:rPr>
          <w:sz w:val="24"/>
          <w:szCs w:val="24"/>
        </w:rPr>
        <w:t>среда</w:t>
      </w:r>
      <w:r w:rsidRPr="00534651">
        <w:rPr>
          <w:spacing w:val="1"/>
          <w:sz w:val="24"/>
          <w:szCs w:val="24"/>
        </w:rPr>
        <w:t xml:space="preserve"> </w:t>
      </w:r>
      <w:r w:rsidRPr="00534651">
        <w:rPr>
          <w:sz w:val="24"/>
          <w:szCs w:val="24"/>
        </w:rPr>
        <w:t>обеспечивает возможность</w:t>
      </w:r>
      <w:r w:rsidRPr="00534651">
        <w:rPr>
          <w:spacing w:val="1"/>
          <w:sz w:val="24"/>
          <w:szCs w:val="24"/>
        </w:rPr>
        <w:t xml:space="preserve"> </w:t>
      </w:r>
      <w:r w:rsidRPr="00534651">
        <w:rPr>
          <w:sz w:val="24"/>
          <w:szCs w:val="24"/>
        </w:rPr>
        <w:t>демонстрации</w:t>
      </w:r>
      <w:r w:rsidRPr="00534651">
        <w:rPr>
          <w:spacing w:val="1"/>
          <w:sz w:val="24"/>
          <w:szCs w:val="24"/>
        </w:rPr>
        <w:t xml:space="preserve"> </w:t>
      </w:r>
      <w:r w:rsidRPr="00534651">
        <w:rPr>
          <w:sz w:val="24"/>
          <w:szCs w:val="24"/>
        </w:rPr>
        <w:t>уникальности</w:t>
      </w:r>
      <w:r w:rsidRPr="00534651">
        <w:rPr>
          <w:spacing w:val="1"/>
          <w:sz w:val="24"/>
          <w:szCs w:val="24"/>
        </w:rPr>
        <w:t xml:space="preserve"> </w:t>
      </w:r>
      <w:r w:rsidRPr="00534651">
        <w:rPr>
          <w:sz w:val="24"/>
          <w:szCs w:val="24"/>
        </w:rPr>
        <w:t>достижений</w:t>
      </w:r>
      <w:r w:rsidRPr="00534651">
        <w:rPr>
          <w:spacing w:val="1"/>
          <w:sz w:val="24"/>
          <w:szCs w:val="24"/>
        </w:rPr>
        <w:t xml:space="preserve"> </w:t>
      </w:r>
      <w:r w:rsidRPr="00534651">
        <w:rPr>
          <w:sz w:val="24"/>
          <w:szCs w:val="24"/>
        </w:rPr>
        <w:t>каждого ребенка.</w:t>
      </w:r>
    </w:p>
    <w:p w:rsidR="00B26443" w:rsidRPr="00534651" w:rsidRDefault="00B26443" w:rsidP="00B26443">
      <w:pPr>
        <w:pStyle w:val="a3"/>
        <w:spacing w:line="360" w:lineRule="auto"/>
        <w:ind w:left="0"/>
        <w:rPr>
          <w:sz w:val="24"/>
          <w:szCs w:val="24"/>
        </w:rPr>
      </w:pPr>
      <w:r w:rsidRPr="00D36D5A">
        <w:rPr>
          <w:i/>
          <w:sz w:val="24"/>
          <w:szCs w:val="24"/>
        </w:rPr>
        <w:t>На уровне общности</w:t>
      </w:r>
      <w:r w:rsidRPr="00D36D5A">
        <w:rPr>
          <w:sz w:val="24"/>
          <w:szCs w:val="24"/>
        </w:rPr>
        <w:t>:</w:t>
      </w:r>
      <w:r w:rsidRPr="00534651">
        <w:rPr>
          <w:sz w:val="24"/>
          <w:szCs w:val="24"/>
        </w:rPr>
        <w:t xml:space="preserve"> формируются условия освоения социальных ролей, ответственности</w:t>
      </w:r>
      <w:r w:rsidRPr="00534651">
        <w:rPr>
          <w:spacing w:val="1"/>
          <w:sz w:val="24"/>
          <w:szCs w:val="24"/>
        </w:rPr>
        <w:t xml:space="preserve"> </w:t>
      </w:r>
      <w:r w:rsidRPr="00534651">
        <w:rPr>
          <w:sz w:val="24"/>
          <w:szCs w:val="24"/>
        </w:rPr>
        <w:t xml:space="preserve">и </w:t>
      </w:r>
      <w:r w:rsidRPr="00534651">
        <w:rPr>
          <w:sz w:val="24"/>
          <w:szCs w:val="24"/>
        </w:rPr>
        <w:lastRenderedPageBreak/>
        <w:t>самостоятельности, сопричастности к реализации целей и смыслов сообщества, приобретается</w:t>
      </w:r>
      <w:r w:rsidRPr="00534651">
        <w:rPr>
          <w:spacing w:val="1"/>
          <w:sz w:val="24"/>
          <w:szCs w:val="24"/>
        </w:rPr>
        <w:t xml:space="preserve"> </w:t>
      </w:r>
      <w:r w:rsidRPr="00534651">
        <w:rPr>
          <w:sz w:val="24"/>
          <w:szCs w:val="24"/>
        </w:rPr>
        <w:t>опыт развития отношений между детьми, родителями, воспитателями. Детская и детско-взрослая</w:t>
      </w:r>
      <w:r w:rsidRPr="00534651">
        <w:rPr>
          <w:spacing w:val="1"/>
          <w:sz w:val="24"/>
          <w:szCs w:val="24"/>
        </w:rPr>
        <w:t xml:space="preserve"> </w:t>
      </w:r>
      <w:r w:rsidRPr="00534651">
        <w:rPr>
          <w:sz w:val="24"/>
          <w:szCs w:val="24"/>
        </w:rPr>
        <w:t>общность</w:t>
      </w:r>
      <w:r w:rsidRPr="00534651">
        <w:rPr>
          <w:spacing w:val="60"/>
          <w:sz w:val="24"/>
          <w:szCs w:val="24"/>
        </w:rPr>
        <w:t xml:space="preserve"> </w:t>
      </w:r>
      <w:r w:rsidRPr="00534651">
        <w:rPr>
          <w:sz w:val="24"/>
          <w:szCs w:val="24"/>
        </w:rPr>
        <w:t>в</w:t>
      </w:r>
      <w:r w:rsidRPr="00534651">
        <w:rPr>
          <w:spacing w:val="60"/>
          <w:sz w:val="24"/>
          <w:szCs w:val="24"/>
        </w:rPr>
        <w:t xml:space="preserve"> </w:t>
      </w:r>
      <w:r w:rsidRPr="00534651">
        <w:rPr>
          <w:sz w:val="24"/>
          <w:szCs w:val="24"/>
        </w:rPr>
        <w:t>инклюзивном</w:t>
      </w:r>
      <w:r w:rsidRPr="00534651">
        <w:rPr>
          <w:spacing w:val="60"/>
          <w:sz w:val="24"/>
          <w:szCs w:val="24"/>
        </w:rPr>
        <w:t xml:space="preserve"> </w:t>
      </w:r>
      <w:r w:rsidRPr="00534651">
        <w:rPr>
          <w:sz w:val="24"/>
          <w:szCs w:val="24"/>
        </w:rPr>
        <w:t>образовании   развиваются   на   принципах</w:t>
      </w:r>
      <w:r w:rsidRPr="00534651">
        <w:rPr>
          <w:spacing w:val="60"/>
          <w:sz w:val="24"/>
          <w:szCs w:val="24"/>
        </w:rPr>
        <w:t xml:space="preserve"> </w:t>
      </w:r>
      <w:r w:rsidRPr="00534651">
        <w:rPr>
          <w:sz w:val="24"/>
          <w:szCs w:val="24"/>
        </w:rPr>
        <w:t>заботы,   взаимоуважения</w:t>
      </w:r>
      <w:r w:rsidRPr="00534651">
        <w:rPr>
          <w:spacing w:val="1"/>
          <w:sz w:val="24"/>
          <w:szCs w:val="24"/>
        </w:rPr>
        <w:t xml:space="preserve"> </w:t>
      </w:r>
      <w:r w:rsidRPr="00534651">
        <w:rPr>
          <w:sz w:val="24"/>
          <w:szCs w:val="24"/>
        </w:rPr>
        <w:t>и</w:t>
      </w:r>
      <w:r w:rsidRPr="00534651">
        <w:rPr>
          <w:spacing w:val="2"/>
          <w:sz w:val="24"/>
          <w:szCs w:val="24"/>
        </w:rPr>
        <w:t xml:space="preserve"> </w:t>
      </w:r>
      <w:r w:rsidRPr="00534651">
        <w:rPr>
          <w:sz w:val="24"/>
          <w:szCs w:val="24"/>
        </w:rPr>
        <w:t>сотрудничества</w:t>
      </w:r>
      <w:r w:rsidRPr="00534651">
        <w:rPr>
          <w:spacing w:val="1"/>
          <w:sz w:val="24"/>
          <w:szCs w:val="24"/>
        </w:rPr>
        <w:t xml:space="preserve"> </w:t>
      </w:r>
      <w:r w:rsidRPr="00534651">
        <w:rPr>
          <w:sz w:val="24"/>
          <w:szCs w:val="24"/>
        </w:rPr>
        <w:t>в</w:t>
      </w:r>
      <w:r w:rsidRPr="00534651">
        <w:rPr>
          <w:spacing w:val="3"/>
          <w:sz w:val="24"/>
          <w:szCs w:val="24"/>
        </w:rPr>
        <w:t xml:space="preserve"> </w:t>
      </w:r>
      <w:r w:rsidRPr="00534651">
        <w:rPr>
          <w:sz w:val="24"/>
          <w:szCs w:val="24"/>
        </w:rPr>
        <w:t>совместной</w:t>
      </w:r>
      <w:r w:rsidRPr="00534651">
        <w:rPr>
          <w:spacing w:val="2"/>
          <w:sz w:val="24"/>
          <w:szCs w:val="24"/>
        </w:rPr>
        <w:t xml:space="preserve"> </w:t>
      </w:r>
      <w:r w:rsidRPr="00534651">
        <w:rPr>
          <w:sz w:val="24"/>
          <w:szCs w:val="24"/>
        </w:rPr>
        <w:t>деятельности.</w:t>
      </w:r>
    </w:p>
    <w:p w:rsidR="00B26443" w:rsidRPr="00534651" w:rsidRDefault="00B26443" w:rsidP="00B26443">
      <w:pPr>
        <w:pStyle w:val="a3"/>
        <w:spacing w:line="360" w:lineRule="auto"/>
        <w:ind w:left="0"/>
        <w:rPr>
          <w:sz w:val="24"/>
          <w:szCs w:val="24"/>
        </w:rPr>
      </w:pPr>
      <w:r w:rsidRPr="00D36D5A">
        <w:rPr>
          <w:i/>
          <w:sz w:val="24"/>
          <w:szCs w:val="24"/>
        </w:rPr>
        <w:t>На   уровне</w:t>
      </w:r>
      <w:r w:rsidRPr="00D36D5A">
        <w:rPr>
          <w:i/>
          <w:spacing w:val="60"/>
          <w:sz w:val="24"/>
          <w:szCs w:val="24"/>
        </w:rPr>
        <w:t xml:space="preserve"> </w:t>
      </w:r>
      <w:r w:rsidRPr="00D36D5A">
        <w:rPr>
          <w:i/>
          <w:sz w:val="24"/>
          <w:szCs w:val="24"/>
        </w:rPr>
        <w:t>деятельностей</w:t>
      </w:r>
      <w:r w:rsidRPr="00534651">
        <w:rPr>
          <w:sz w:val="24"/>
          <w:szCs w:val="24"/>
        </w:rPr>
        <w:t>:   педагогическое</w:t>
      </w:r>
      <w:r w:rsidRPr="00534651">
        <w:rPr>
          <w:spacing w:val="60"/>
          <w:sz w:val="24"/>
          <w:szCs w:val="24"/>
        </w:rPr>
        <w:t xml:space="preserve"> </w:t>
      </w:r>
      <w:r w:rsidRPr="00534651">
        <w:rPr>
          <w:sz w:val="24"/>
          <w:szCs w:val="24"/>
        </w:rPr>
        <w:t>проектирование</w:t>
      </w:r>
      <w:r w:rsidRPr="00534651">
        <w:rPr>
          <w:spacing w:val="60"/>
          <w:sz w:val="24"/>
          <w:szCs w:val="24"/>
        </w:rPr>
        <w:t xml:space="preserve"> </w:t>
      </w:r>
      <w:r w:rsidRPr="00534651">
        <w:rPr>
          <w:sz w:val="24"/>
          <w:szCs w:val="24"/>
        </w:rPr>
        <w:t>совместной   деятельности</w:t>
      </w:r>
      <w:r w:rsidRPr="00534651">
        <w:rPr>
          <w:spacing w:val="1"/>
          <w:sz w:val="24"/>
          <w:szCs w:val="24"/>
        </w:rPr>
        <w:t xml:space="preserve"> </w:t>
      </w:r>
      <w:r w:rsidRPr="00534651">
        <w:rPr>
          <w:sz w:val="24"/>
          <w:szCs w:val="24"/>
        </w:rPr>
        <w:t>в разновозрастных группах, в малых группах детей, в детско-родительских группах обеспечивает</w:t>
      </w:r>
      <w:r w:rsidRPr="00534651">
        <w:rPr>
          <w:spacing w:val="1"/>
          <w:sz w:val="24"/>
          <w:szCs w:val="24"/>
        </w:rPr>
        <w:t xml:space="preserve"> </w:t>
      </w:r>
      <w:r w:rsidRPr="00534651">
        <w:rPr>
          <w:sz w:val="24"/>
          <w:szCs w:val="24"/>
        </w:rPr>
        <w:t>условия освоения доступных навыков,</w:t>
      </w:r>
      <w:r w:rsidRPr="00534651">
        <w:rPr>
          <w:spacing w:val="1"/>
          <w:sz w:val="24"/>
          <w:szCs w:val="24"/>
        </w:rPr>
        <w:t xml:space="preserve"> </w:t>
      </w:r>
      <w:r w:rsidRPr="00534651">
        <w:rPr>
          <w:sz w:val="24"/>
          <w:szCs w:val="24"/>
        </w:rPr>
        <w:t>формирует</w:t>
      </w:r>
      <w:r w:rsidRPr="00534651">
        <w:rPr>
          <w:spacing w:val="60"/>
          <w:sz w:val="24"/>
          <w:szCs w:val="24"/>
        </w:rPr>
        <w:t xml:space="preserve"> </w:t>
      </w:r>
      <w:r w:rsidRPr="00534651">
        <w:rPr>
          <w:sz w:val="24"/>
          <w:szCs w:val="24"/>
        </w:rPr>
        <w:t>опыт работы в</w:t>
      </w:r>
      <w:r w:rsidRPr="00534651">
        <w:rPr>
          <w:spacing w:val="60"/>
          <w:sz w:val="24"/>
          <w:szCs w:val="24"/>
        </w:rPr>
        <w:t xml:space="preserve"> </w:t>
      </w:r>
      <w:r w:rsidRPr="00534651">
        <w:rPr>
          <w:sz w:val="24"/>
          <w:szCs w:val="24"/>
        </w:rPr>
        <w:t>команде, развивает</w:t>
      </w:r>
      <w:r w:rsidRPr="00534651">
        <w:rPr>
          <w:spacing w:val="60"/>
          <w:sz w:val="24"/>
          <w:szCs w:val="24"/>
        </w:rPr>
        <w:t xml:space="preserve"> </w:t>
      </w:r>
      <w:r w:rsidRPr="00534651">
        <w:rPr>
          <w:sz w:val="24"/>
          <w:szCs w:val="24"/>
        </w:rPr>
        <w:t>активность</w:t>
      </w:r>
      <w:r w:rsidRPr="00534651">
        <w:rPr>
          <w:spacing w:val="-57"/>
          <w:sz w:val="24"/>
          <w:szCs w:val="24"/>
        </w:rPr>
        <w:t xml:space="preserve"> </w:t>
      </w:r>
      <w:r w:rsidRPr="00534651">
        <w:rPr>
          <w:sz w:val="24"/>
          <w:szCs w:val="24"/>
        </w:rPr>
        <w:t>и</w:t>
      </w:r>
      <w:r w:rsidRPr="00534651">
        <w:rPr>
          <w:spacing w:val="-3"/>
          <w:sz w:val="24"/>
          <w:szCs w:val="24"/>
        </w:rPr>
        <w:t xml:space="preserve"> </w:t>
      </w:r>
      <w:r w:rsidRPr="00534651">
        <w:rPr>
          <w:sz w:val="24"/>
          <w:szCs w:val="24"/>
        </w:rPr>
        <w:t>ответственность</w:t>
      </w:r>
      <w:r w:rsidRPr="00534651">
        <w:rPr>
          <w:spacing w:val="-2"/>
          <w:sz w:val="24"/>
          <w:szCs w:val="24"/>
        </w:rPr>
        <w:t xml:space="preserve"> </w:t>
      </w:r>
      <w:r w:rsidRPr="00534651">
        <w:rPr>
          <w:sz w:val="24"/>
          <w:szCs w:val="24"/>
        </w:rPr>
        <w:t>каждого</w:t>
      </w:r>
      <w:r w:rsidRPr="00534651">
        <w:rPr>
          <w:spacing w:val="6"/>
          <w:sz w:val="24"/>
          <w:szCs w:val="24"/>
        </w:rPr>
        <w:t xml:space="preserve"> </w:t>
      </w:r>
      <w:r w:rsidRPr="00534651">
        <w:rPr>
          <w:sz w:val="24"/>
          <w:szCs w:val="24"/>
        </w:rPr>
        <w:t>ребенка в</w:t>
      </w:r>
      <w:r w:rsidRPr="00534651">
        <w:rPr>
          <w:spacing w:val="-1"/>
          <w:sz w:val="24"/>
          <w:szCs w:val="24"/>
        </w:rPr>
        <w:t xml:space="preserve"> </w:t>
      </w:r>
      <w:r w:rsidRPr="00534651">
        <w:rPr>
          <w:sz w:val="24"/>
          <w:szCs w:val="24"/>
        </w:rPr>
        <w:t>социальной</w:t>
      </w:r>
      <w:r w:rsidRPr="00534651">
        <w:rPr>
          <w:spacing w:val="-3"/>
          <w:sz w:val="24"/>
          <w:szCs w:val="24"/>
        </w:rPr>
        <w:t xml:space="preserve"> </w:t>
      </w:r>
      <w:r w:rsidRPr="00534651">
        <w:rPr>
          <w:sz w:val="24"/>
          <w:szCs w:val="24"/>
        </w:rPr>
        <w:t>ситуации</w:t>
      </w:r>
      <w:r w:rsidRPr="00534651">
        <w:rPr>
          <w:spacing w:val="2"/>
          <w:sz w:val="24"/>
          <w:szCs w:val="24"/>
        </w:rPr>
        <w:t xml:space="preserve"> </w:t>
      </w:r>
      <w:r w:rsidRPr="00534651">
        <w:rPr>
          <w:sz w:val="24"/>
          <w:szCs w:val="24"/>
        </w:rPr>
        <w:t>его</w:t>
      </w:r>
      <w:r w:rsidRPr="00534651">
        <w:rPr>
          <w:spacing w:val="2"/>
          <w:sz w:val="24"/>
          <w:szCs w:val="24"/>
        </w:rPr>
        <w:t xml:space="preserve"> </w:t>
      </w:r>
      <w:r w:rsidRPr="00534651">
        <w:rPr>
          <w:sz w:val="24"/>
          <w:szCs w:val="24"/>
        </w:rPr>
        <w:t>развития.</w:t>
      </w:r>
    </w:p>
    <w:p w:rsidR="00B26443" w:rsidRDefault="00B26443" w:rsidP="00B26443">
      <w:pPr>
        <w:pStyle w:val="a3"/>
        <w:spacing w:line="360" w:lineRule="auto"/>
        <w:ind w:left="0"/>
        <w:rPr>
          <w:sz w:val="24"/>
          <w:szCs w:val="24"/>
        </w:rPr>
      </w:pPr>
      <w:r w:rsidRPr="00D36D5A">
        <w:rPr>
          <w:i/>
          <w:sz w:val="24"/>
          <w:szCs w:val="24"/>
        </w:rPr>
        <w:t>На</w:t>
      </w:r>
      <w:r w:rsidRPr="00D36D5A">
        <w:rPr>
          <w:i/>
          <w:spacing w:val="26"/>
          <w:sz w:val="24"/>
          <w:szCs w:val="24"/>
        </w:rPr>
        <w:t xml:space="preserve"> </w:t>
      </w:r>
      <w:r w:rsidRPr="00D36D5A">
        <w:rPr>
          <w:i/>
          <w:sz w:val="24"/>
          <w:szCs w:val="24"/>
        </w:rPr>
        <w:t>уровне</w:t>
      </w:r>
      <w:r w:rsidRPr="00D36D5A">
        <w:rPr>
          <w:i/>
          <w:spacing w:val="26"/>
          <w:sz w:val="24"/>
          <w:szCs w:val="24"/>
        </w:rPr>
        <w:t xml:space="preserve"> </w:t>
      </w:r>
      <w:r w:rsidRPr="00D36D5A">
        <w:rPr>
          <w:i/>
          <w:sz w:val="24"/>
          <w:szCs w:val="24"/>
        </w:rPr>
        <w:t>событий</w:t>
      </w:r>
      <w:r w:rsidRPr="00D36D5A">
        <w:rPr>
          <w:sz w:val="24"/>
          <w:szCs w:val="24"/>
        </w:rPr>
        <w:t>:</w:t>
      </w:r>
      <w:r w:rsidRPr="00534651">
        <w:rPr>
          <w:spacing w:val="22"/>
          <w:sz w:val="24"/>
          <w:szCs w:val="24"/>
        </w:rPr>
        <w:t xml:space="preserve"> </w:t>
      </w:r>
      <w:r w:rsidRPr="00534651">
        <w:rPr>
          <w:sz w:val="24"/>
          <w:szCs w:val="24"/>
        </w:rPr>
        <w:t>проектирование</w:t>
      </w:r>
      <w:r w:rsidRPr="00534651">
        <w:rPr>
          <w:spacing w:val="21"/>
          <w:sz w:val="24"/>
          <w:szCs w:val="24"/>
        </w:rPr>
        <w:t xml:space="preserve"> </w:t>
      </w:r>
      <w:r w:rsidRPr="00534651">
        <w:rPr>
          <w:sz w:val="24"/>
          <w:szCs w:val="24"/>
        </w:rPr>
        <w:t>педагогами</w:t>
      </w:r>
      <w:r w:rsidRPr="00534651">
        <w:rPr>
          <w:spacing w:val="27"/>
          <w:sz w:val="24"/>
          <w:szCs w:val="24"/>
        </w:rPr>
        <w:t xml:space="preserve"> </w:t>
      </w:r>
      <w:r w:rsidRPr="00534651">
        <w:rPr>
          <w:sz w:val="24"/>
          <w:szCs w:val="24"/>
        </w:rPr>
        <w:t>ритмов</w:t>
      </w:r>
      <w:r w:rsidRPr="00534651">
        <w:rPr>
          <w:spacing w:val="19"/>
          <w:sz w:val="24"/>
          <w:szCs w:val="24"/>
        </w:rPr>
        <w:t xml:space="preserve"> </w:t>
      </w:r>
      <w:r w:rsidRPr="00534651">
        <w:rPr>
          <w:sz w:val="24"/>
          <w:szCs w:val="24"/>
        </w:rPr>
        <w:t>жизни,</w:t>
      </w:r>
      <w:r w:rsidRPr="00534651">
        <w:rPr>
          <w:spacing w:val="24"/>
          <w:sz w:val="24"/>
          <w:szCs w:val="24"/>
        </w:rPr>
        <w:t xml:space="preserve"> </w:t>
      </w:r>
      <w:r w:rsidRPr="00534651">
        <w:rPr>
          <w:sz w:val="24"/>
          <w:szCs w:val="24"/>
        </w:rPr>
        <w:t>праздников</w:t>
      </w:r>
      <w:r w:rsidRPr="00534651">
        <w:rPr>
          <w:spacing w:val="23"/>
          <w:sz w:val="24"/>
          <w:szCs w:val="24"/>
        </w:rPr>
        <w:t xml:space="preserve"> </w:t>
      </w:r>
      <w:r w:rsidRPr="00534651">
        <w:rPr>
          <w:sz w:val="24"/>
          <w:szCs w:val="24"/>
        </w:rPr>
        <w:t>и</w:t>
      </w:r>
      <w:r w:rsidRPr="00534651">
        <w:rPr>
          <w:spacing w:val="23"/>
          <w:sz w:val="24"/>
          <w:szCs w:val="24"/>
        </w:rPr>
        <w:t xml:space="preserve"> </w:t>
      </w:r>
      <w:r w:rsidRPr="00534651">
        <w:rPr>
          <w:sz w:val="24"/>
          <w:szCs w:val="24"/>
        </w:rPr>
        <w:t>общих</w:t>
      </w:r>
      <w:r w:rsidRPr="00534651">
        <w:rPr>
          <w:spacing w:val="21"/>
          <w:sz w:val="24"/>
          <w:szCs w:val="24"/>
        </w:rPr>
        <w:t xml:space="preserve"> </w:t>
      </w:r>
      <w:r w:rsidRPr="00534651">
        <w:rPr>
          <w:sz w:val="24"/>
          <w:szCs w:val="24"/>
        </w:rPr>
        <w:t>дел</w:t>
      </w:r>
      <w:r w:rsidRPr="00534651">
        <w:rPr>
          <w:spacing w:val="-57"/>
          <w:sz w:val="24"/>
          <w:szCs w:val="24"/>
        </w:rPr>
        <w:t xml:space="preserve"> </w:t>
      </w:r>
      <w:r w:rsidRPr="00534651">
        <w:rPr>
          <w:sz w:val="24"/>
          <w:szCs w:val="24"/>
        </w:rPr>
        <w:t>с учетом специфики социальной и культурной ситуации развития каждого ребенка обеспечивает</w:t>
      </w:r>
      <w:r w:rsidRPr="00534651">
        <w:rPr>
          <w:spacing w:val="1"/>
          <w:sz w:val="24"/>
          <w:szCs w:val="24"/>
        </w:rPr>
        <w:t xml:space="preserve"> </w:t>
      </w:r>
      <w:r w:rsidRPr="00534651">
        <w:rPr>
          <w:sz w:val="24"/>
          <w:szCs w:val="24"/>
        </w:rPr>
        <w:t>возможность</w:t>
      </w:r>
      <w:r w:rsidRPr="00534651">
        <w:rPr>
          <w:spacing w:val="1"/>
          <w:sz w:val="24"/>
          <w:szCs w:val="24"/>
        </w:rPr>
        <w:t xml:space="preserve"> </w:t>
      </w:r>
      <w:r w:rsidRPr="00534651">
        <w:rPr>
          <w:sz w:val="24"/>
          <w:szCs w:val="24"/>
        </w:rPr>
        <w:t>участия</w:t>
      </w:r>
      <w:r w:rsidRPr="00534651">
        <w:rPr>
          <w:spacing w:val="1"/>
          <w:sz w:val="24"/>
          <w:szCs w:val="24"/>
        </w:rPr>
        <w:t xml:space="preserve"> </w:t>
      </w:r>
      <w:r w:rsidRPr="00534651">
        <w:rPr>
          <w:sz w:val="24"/>
          <w:szCs w:val="24"/>
        </w:rPr>
        <w:t>каждого</w:t>
      </w:r>
      <w:r w:rsidRPr="00534651">
        <w:rPr>
          <w:spacing w:val="1"/>
          <w:sz w:val="24"/>
          <w:szCs w:val="24"/>
        </w:rPr>
        <w:t xml:space="preserve"> </w:t>
      </w:r>
      <w:r w:rsidRPr="00534651">
        <w:rPr>
          <w:sz w:val="24"/>
          <w:szCs w:val="24"/>
        </w:rPr>
        <w:t>в</w:t>
      </w:r>
      <w:r w:rsidRPr="00534651">
        <w:rPr>
          <w:spacing w:val="1"/>
          <w:sz w:val="24"/>
          <w:szCs w:val="24"/>
        </w:rPr>
        <w:t xml:space="preserve"> </w:t>
      </w:r>
      <w:r w:rsidRPr="00534651">
        <w:rPr>
          <w:sz w:val="24"/>
          <w:szCs w:val="24"/>
        </w:rPr>
        <w:t>жизни</w:t>
      </w:r>
      <w:r w:rsidRPr="00534651">
        <w:rPr>
          <w:spacing w:val="1"/>
          <w:sz w:val="24"/>
          <w:szCs w:val="24"/>
        </w:rPr>
        <w:t xml:space="preserve"> </w:t>
      </w:r>
      <w:r w:rsidRPr="00534651">
        <w:rPr>
          <w:sz w:val="24"/>
          <w:szCs w:val="24"/>
        </w:rPr>
        <w:t>и</w:t>
      </w:r>
      <w:r w:rsidRPr="00534651">
        <w:rPr>
          <w:spacing w:val="1"/>
          <w:sz w:val="24"/>
          <w:szCs w:val="24"/>
        </w:rPr>
        <w:t xml:space="preserve"> </w:t>
      </w:r>
      <w:r w:rsidRPr="00534651">
        <w:rPr>
          <w:sz w:val="24"/>
          <w:szCs w:val="24"/>
        </w:rPr>
        <w:t>событиях</w:t>
      </w:r>
      <w:r w:rsidRPr="00534651">
        <w:rPr>
          <w:spacing w:val="1"/>
          <w:sz w:val="24"/>
          <w:szCs w:val="24"/>
        </w:rPr>
        <w:t xml:space="preserve"> </w:t>
      </w:r>
      <w:r w:rsidRPr="00534651">
        <w:rPr>
          <w:sz w:val="24"/>
          <w:szCs w:val="24"/>
        </w:rPr>
        <w:t>группы,</w:t>
      </w:r>
      <w:r w:rsidRPr="00534651">
        <w:rPr>
          <w:spacing w:val="1"/>
          <w:sz w:val="24"/>
          <w:szCs w:val="24"/>
        </w:rPr>
        <w:t xml:space="preserve"> </w:t>
      </w:r>
      <w:r w:rsidRPr="00534651">
        <w:rPr>
          <w:sz w:val="24"/>
          <w:szCs w:val="24"/>
        </w:rPr>
        <w:t>формирует</w:t>
      </w:r>
      <w:r w:rsidRPr="00534651">
        <w:rPr>
          <w:spacing w:val="1"/>
          <w:sz w:val="24"/>
          <w:szCs w:val="24"/>
        </w:rPr>
        <w:t xml:space="preserve"> </w:t>
      </w:r>
      <w:r w:rsidRPr="00534651">
        <w:rPr>
          <w:sz w:val="24"/>
          <w:szCs w:val="24"/>
        </w:rPr>
        <w:t>личностный</w:t>
      </w:r>
      <w:r w:rsidRPr="00534651">
        <w:rPr>
          <w:spacing w:val="60"/>
          <w:sz w:val="24"/>
          <w:szCs w:val="24"/>
        </w:rPr>
        <w:t xml:space="preserve"> </w:t>
      </w:r>
      <w:r w:rsidRPr="00534651">
        <w:rPr>
          <w:sz w:val="24"/>
          <w:szCs w:val="24"/>
        </w:rPr>
        <w:t>опыт,</w:t>
      </w:r>
      <w:r w:rsidRPr="00534651">
        <w:rPr>
          <w:spacing w:val="1"/>
          <w:sz w:val="24"/>
          <w:szCs w:val="24"/>
        </w:rPr>
        <w:t xml:space="preserve"> </w:t>
      </w:r>
      <w:r w:rsidRPr="00534651">
        <w:rPr>
          <w:sz w:val="24"/>
          <w:szCs w:val="24"/>
        </w:rPr>
        <w:t>развивает самооценку и</w:t>
      </w:r>
      <w:r w:rsidRPr="00534651">
        <w:rPr>
          <w:spacing w:val="1"/>
          <w:sz w:val="24"/>
          <w:szCs w:val="24"/>
        </w:rPr>
        <w:t xml:space="preserve"> </w:t>
      </w:r>
      <w:r w:rsidRPr="00534651">
        <w:rPr>
          <w:sz w:val="24"/>
          <w:szCs w:val="24"/>
        </w:rPr>
        <w:t>уверенность</w:t>
      </w:r>
      <w:r w:rsidRPr="00534651">
        <w:rPr>
          <w:spacing w:val="1"/>
          <w:sz w:val="24"/>
          <w:szCs w:val="24"/>
        </w:rPr>
        <w:t xml:space="preserve"> </w:t>
      </w:r>
      <w:r w:rsidRPr="00534651">
        <w:rPr>
          <w:sz w:val="24"/>
          <w:szCs w:val="24"/>
        </w:rPr>
        <w:t>ребенка в своих силах.</w:t>
      </w:r>
      <w:r w:rsidRPr="00534651">
        <w:rPr>
          <w:spacing w:val="1"/>
          <w:sz w:val="24"/>
          <w:szCs w:val="24"/>
        </w:rPr>
        <w:t xml:space="preserve"> </w:t>
      </w:r>
      <w:r w:rsidRPr="00534651">
        <w:rPr>
          <w:sz w:val="24"/>
          <w:szCs w:val="24"/>
        </w:rPr>
        <w:t>Событийная организация должна</w:t>
      </w:r>
      <w:r w:rsidRPr="00534651">
        <w:rPr>
          <w:spacing w:val="1"/>
          <w:sz w:val="24"/>
          <w:szCs w:val="24"/>
        </w:rPr>
        <w:t xml:space="preserve"> </w:t>
      </w:r>
      <w:r w:rsidRPr="00534651">
        <w:rPr>
          <w:sz w:val="24"/>
          <w:szCs w:val="24"/>
        </w:rPr>
        <w:t>обеспечить</w:t>
      </w:r>
      <w:r w:rsidRPr="00534651">
        <w:rPr>
          <w:spacing w:val="1"/>
          <w:sz w:val="24"/>
          <w:szCs w:val="24"/>
        </w:rPr>
        <w:t xml:space="preserve"> </w:t>
      </w:r>
      <w:r w:rsidRPr="00534651">
        <w:rPr>
          <w:sz w:val="24"/>
          <w:szCs w:val="24"/>
        </w:rPr>
        <w:t>переживание ребенком опыта самостоятельности,</w:t>
      </w:r>
      <w:r w:rsidRPr="00534651">
        <w:rPr>
          <w:spacing w:val="1"/>
          <w:sz w:val="24"/>
          <w:szCs w:val="24"/>
        </w:rPr>
        <w:t xml:space="preserve"> </w:t>
      </w:r>
      <w:r w:rsidRPr="00534651">
        <w:rPr>
          <w:sz w:val="24"/>
          <w:szCs w:val="24"/>
        </w:rPr>
        <w:t>счастья и</w:t>
      </w:r>
      <w:r w:rsidRPr="00534651">
        <w:rPr>
          <w:spacing w:val="1"/>
          <w:sz w:val="24"/>
          <w:szCs w:val="24"/>
        </w:rPr>
        <w:t xml:space="preserve"> </w:t>
      </w:r>
      <w:r w:rsidRPr="00534651">
        <w:rPr>
          <w:sz w:val="24"/>
          <w:szCs w:val="24"/>
        </w:rPr>
        <w:t>свободы в</w:t>
      </w:r>
      <w:r w:rsidRPr="00534651">
        <w:rPr>
          <w:spacing w:val="1"/>
          <w:sz w:val="24"/>
          <w:szCs w:val="24"/>
        </w:rPr>
        <w:t xml:space="preserve"> </w:t>
      </w:r>
      <w:r w:rsidRPr="00534651">
        <w:rPr>
          <w:sz w:val="24"/>
          <w:szCs w:val="24"/>
        </w:rPr>
        <w:t>коллективе</w:t>
      </w:r>
      <w:r w:rsidRPr="00534651">
        <w:rPr>
          <w:spacing w:val="1"/>
          <w:sz w:val="24"/>
          <w:szCs w:val="24"/>
        </w:rPr>
        <w:t xml:space="preserve"> </w:t>
      </w:r>
      <w:r w:rsidRPr="00534651">
        <w:rPr>
          <w:sz w:val="24"/>
          <w:szCs w:val="24"/>
        </w:rPr>
        <w:t>детей</w:t>
      </w:r>
      <w:r w:rsidRPr="00534651">
        <w:rPr>
          <w:spacing w:val="1"/>
          <w:sz w:val="24"/>
          <w:szCs w:val="24"/>
        </w:rPr>
        <w:t xml:space="preserve"> </w:t>
      </w:r>
      <w:r w:rsidRPr="00534651">
        <w:rPr>
          <w:sz w:val="24"/>
          <w:szCs w:val="24"/>
        </w:rPr>
        <w:t>и</w:t>
      </w:r>
      <w:r w:rsidRPr="00534651">
        <w:rPr>
          <w:spacing w:val="3"/>
          <w:sz w:val="24"/>
          <w:szCs w:val="24"/>
        </w:rPr>
        <w:t xml:space="preserve"> </w:t>
      </w:r>
      <w:r w:rsidRPr="00534651">
        <w:rPr>
          <w:sz w:val="24"/>
          <w:szCs w:val="24"/>
        </w:rPr>
        <w:t>взрослых.</w:t>
      </w:r>
    </w:p>
    <w:p w:rsidR="00EC4CF5" w:rsidRPr="00EC4CF5" w:rsidRDefault="00EC4CF5" w:rsidP="00EC4CF5">
      <w:pPr>
        <w:spacing w:line="360" w:lineRule="auto"/>
        <w:jc w:val="both"/>
        <w:rPr>
          <w:sz w:val="24"/>
          <w:szCs w:val="24"/>
        </w:rPr>
      </w:pPr>
      <w:r w:rsidRPr="00EC4CF5">
        <w:rPr>
          <w:b/>
          <w:i/>
          <w:sz w:val="24"/>
          <w:szCs w:val="24"/>
        </w:rPr>
        <w:t>Основные условия реализации Программы воспитания</w:t>
      </w:r>
      <w:r w:rsidRPr="00EC4CF5">
        <w:rPr>
          <w:b/>
          <w:sz w:val="24"/>
          <w:szCs w:val="24"/>
        </w:rPr>
        <w:t>:</w:t>
      </w:r>
      <w:r w:rsidRPr="00EC4CF5">
        <w:rPr>
          <w:sz w:val="24"/>
          <w:szCs w:val="24"/>
        </w:rPr>
        <w:t xml:space="preserve"> </w:t>
      </w:r>
    </w:p>
    <w:p w:rsidR="00EC4CF5" w:rsidRPr="00EC4CF5" w:rsidRDefault="00EC4CF5" w:rsidP="00EC4CF5">
      <w:pPr>
        <w:spacing w:line="360" w:lineRule="auto"/>
        <w:jc w:val="both"/>
        <w:rPr>
          <w:sz w:val="24"/>
          <w:szCs w:val="24"/>
        </w:rPr>
      </w:pPr>
      <w:r>
        <w:rPr>
          <w:sz w:val="24"/>
          <w:szCs w:val="24"/>
        </w:rPr>
        <w:t>1)</w:t>
      </w:r>
      <w:r w:rsidRPr="00EC4CF5">
        <w:rPr>
          <w:sz w:val="24"/>
          <w:szCs w:val="24"/>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EC4CF5" w:rsidRPr="00EC4CF5" w:rsidRDefault="00EC4CF5" w:rsidP="00EC4CF5">
      <w:pPr>
        <w:spacing w:line="360" w:lineRule="auto"/>
        <w:jc w:val="both"/>
        <w:rPr>
          <w:sz w:val="24"/>
          <w:szCs w:val="24"/>
        </w:rPr>
      </w:pPr>
      <w:r>
        <w:rPr>
          <w:sz w:val="24"/>
          <w:szCs w:val="24"/>
        </w:rPr>
        <w:t>2)</w:t>
      </w:r>
      <w:r w:rsidRPr="00EC4CF5">
        <w:rPr>
          <w:sz w:val="24"/>
          <w:szCs w:val="24"/>
        </w:rPr>
        <w:t>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rsidR="00EC4CF5" w:rsidRPr="00EC4CF5" w:rsidRDefault="00EC4CF5" w:rsidP="00EC4CF5">
      <w:pPr>
        <w:spacing w:line="360" w:lineRule="auto"/>
        <w:jc w:val="both"/>
        <w:rPr>
          <w:sz w:val="24"/>
          <w:szCs w:val="24"/>
        </w:rPr>
      </w:pPr>
      <w:r>
        <w:rPr>
          <w:sz w:val="24"/>
          <w:szCs w:val="24"/>
        </w:rPr>
        <w:t>3)</w:t>
      </w:r>
      <w:r w:rsidRPr="00EC4CF5">
        <w:rPr>
          <w:sz w:val="24"/>
          <w:szCs w:val="24"/>
        </w:rPr>
        <w:t>содействие и сотрудничество детей и взрослых, признание ребенка полноценным участником (субъектом) образовательных отношений;</w:t>
      </w:r>
    </w:p>
    <w:p w:rsidR="00EC4CF5" w:rsidRPr="00EC4CF5" w:rsidRDefault="00EC4CF5" w:rsidP="00EC4CF5">
      <w:pPr>
        <w:spacing w:line="360" w:lineRule="auto"/>
        <w:jc w:val="both"/>
        <w:rPr>
          <w:sz w:val="24"/>
          <w:szCs w:val="24"/>
        </w:rPr>
      </w:pPr>
      <w:r>
        <w:rPr>
          <w:sz w:val="24"/>
          <w:szCs w:val="24"/>
        </w:rPr>
        <w:t>4)</w:t>
      </w:r>
      <w:r w:rsidRPr="00EC4CF5">
        <w:rPr>
          <w:sz w:val="24"/>
          <w:szCs w:val="24"/>
        </w:rPr>
        <w:t>формирование и поддержка инициативы детей в различных</w:t>
      </w:r>
      <w:r>
        <w:rPr>
          <w:sz w:val="24"/>
          <w:szCs w:val="24"/>
        </w:rPr>
        <w:t xml:space="preserve"> видах детской деятельности; 5)</w:t>
      </w:r>
      <w:r w:rsidRPr="00EC4CF5">
        <w:rPr>
          <w:sz w:val="24"/>
          <w:szCs w:val="24"/>
        </w:rPr>
        <w:t>активное привлечение ближайшего социального окружения к воспитанию ребенка.</w:t>
      </w:r>
    </w:p>
    <w:p w:rsidR="00EC4CF5" w:rsidRPr="009D2299" w:rsidRDefault="009D2299" w:rsidP="00EC4CF5">
      <w:pPr>
        <w:spacing w:line="360" w:lineRule="auto"/>
        <w:jc w:val="both"/>
        <w:rPr>
          <w:b/>
          <w:i/>
          <w:sz w:val="24"/>
          <w:szCs w:val="24"/>
        </w:rPr>
      </w:pPr>
      <w:r w:rsidRPr="009D2299">
        <w:rPr>
          <w:b/>
          <w:i/>
          <w:sz w:val="24"/>
          <w:szCs w:val="24"/>
        </w:rPr>
        <w:t>Задачи</w:t>
      </w:r>
      <w:r w:rsidR="00EC4CF5" w:rsidRPr="009D2299">
        <w:rPr>
          <w:b/>
          <w:i/>
          <w:sz w:val="24"/>
          <w:szCs w:val="24"/>
        </w:rPr>
        <w:t xml:space="preserve"> воспи</w:t>
      </w:r>
      <w:r w:rsidRPr="009D2299">
        <w:rPr>
          <w:b/>
          <w:i/>
          <w:sz w:val="24"/>
          <w:szCs w:val="24"/>
        </w:rPr>
        <w:t>тания детей с ОВЗ в условиях Организации</w:t>
      </w:r>
      <w:r w:rsidR="00EC4CF5" w:rsidRPr="009D2299">
        <w:rPr>
          <w:b/>
          <w:i/>
          <w:sz w:val="24"/>
          <w:szCs w:val="24"/>
        </w:rPr>
        <w:t>:</w:t>
      </w:r>
    </w:p>
    <w:p w:rsidR="00EC4CF5" w:rsidRPr="00EC4CF5" w:rsidRDefault="009D2299" w:rsidP="00EC4CF5">
      <w:pPr>
        <w:spacing w:line="360" w:lineRule="auto"/>
        <w:jc w:val="both"/>
        <w:rPr>
          <w:sz w:val="24"/>
          <w:szCs w:val="24"/>
        </w:rPr>
      </w:pPr>
      <w:r>
        <w:rPr>
          <w:sz w:val="24"/>
          <w:szCs w:val="24"/>
        </w:rPr>
        <w:t>1)</w:t>
      </w:r>
      <w:r w:rsidR="00EC4CF5" w:rsidRPr="00EC4CF5">
        <w:rPr>
          <w:sz w:val="24"/>
          <w:szCs w:val="24"/>
        </w:rPr>
        <w:t>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w:t>
      </w:r>
    </w:p>
    <w:p w:rsidR="00EC4CF5" w:rsidRPr="00EC4CF5" w:rsidRDefault="009D2299" w:rsidP="00EC4CF5">
      <w:pPr>
        <w:spacing w:line="360" w:lineRule="auto"/>
        <w:jc w:val="both"/>
        <w:rPr>
          <w:sz w:val="24"/>
          <w:szCs w:val="24"/>
        </w:rPr>
      </w:pPr>
      <w:r>
        <w:rPr>
          <w:sz w:val="24"/>
          <w:szCs w:val="24"/>
        </w:rPr>
        <w:t>2)</w:t>
      </w:r>
      <w:r w:rsidR="00EC4CF5" w:rsidRPr="00EC4CF5">
        <w:rPr>
          <w:sz w:val="24"/>
          <w:szCs w:val="24"/>
        </w:rPr>
        <w:t>формирование доброжелательного отношения к детям с ОВЗ и их семьям со стороны всех участников образовательных отношений;</w:t>
      </w:r>
    </w:p>
    <w:p w:rsidR="00EC4CF5" w:rsidRPr="00EC4CF5" w:rsidRDefault="009D2299" w:rsidP="00EC4CF5">
      <w:pPr>
        <w:spacing w:line="360" w:lineRule="auto"/>
        <w:jc w:val="both"/>
        <w:rPr>
          <w:sz w:val="24"/>
          <w:szCs w:val="24"/>
        </w:rPr>
      </w:pPr>
      <w:r>
        <w:rPr>
          <w:sz w:val="24"/>
          <w:szCs w:val="24"/>
        </w:rPr>
        <w:t>3)</w:t>
      </w:r>
      <w:r w:rsidR="00EC4CF5" w:rsidRPr="00EC4CF5">
        <w:rPr>
          <w:sz w:val="24"/>
          <w:szCs w:val="24"/>
        </w:rPr>
        <w:t>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w:t>
      </w:r>
    </w:p>
    <w:p w:rsidR="00EC4CF5" w:rsidRPr="00EC4CF5" w:rsidRDefault="009D2299" w:rsidP="00EC4CF5">
      <w:pPr>
        <w:spacing w:line="360" w:lineRule="auto"/>
        <w:jc w:val="both"/>
        <w:rPr>
          <w:sz w:val="24"/>
          <w:szCs w:val="24"/>
        </w:rPr>
      </w:pPr>
      <w:r>
        <w:rPr>
          <w:sz w:val="24"/>
          <w:szCs w:val="24"/>
        </w:rPr>
        <w:t>4)</w:t>
      </w:r>
      <w:r w:rsidR="00EC4CF5" w:rsidRPr="00EC4CF5">
        <w:rPr>
          <w:sz w:val="24"/>
          <w:szCs w:val="24"/>
        </w:rPr>
        <w:t>налаживание эмоционально-положительного взаимодействия детей с окружающими в целях их успешной адаптации и интеграции в общество;</w:t>
      </w:r>
    </w:p>
    <w:p w:rsidR="00EC4CF5" w:rsidRPr="00EC4CF5" w:rsidRDefault="009D2299" w:rsidP="00EC4CF5">
      <w:pPr>
        <w:spacing w:line="360" w:lineRule="auto"/>
        <w:jc w:val="both"/>
        <w:rPr>
          <w:sz w:val="24"/>
          <w:szCs w:val="24"/>
        </w:rPr>
      </w:pPr>
      <w:r>
        <w:rPr>
          <w:sz w:val="24"/>
          <w:szCs w:val="24"/>
        </w:rPr>
        <w:t>5)</w:t>
      </w:r>
      <w:r w:rsidR="00EC4CF5" w:rsidRPr="00EC4CF5">
        <w:rPr>
          <w:sz w:val="24"/>
          <w:szCs w:val="24"/>
        </w:rPr>
        <w:t>расширение у детей с различными нарушениями развития знаний и представлений об окружающем мире;</w:t>
      </w:r>
    </w:p>
    <w:p w:rsidR="00EC4CF5" w:rsidRPr="00EC4CF5" w:rsidRDefault="009D2299" w:rsidP="00EC4CF5">
      <w:pPr>
        <w:spacing w:line="360" w:lineRule="auto"/>
        <w:jc w:val="both"/>
        <w:rPr>
          <w:sz w:val="24"/>
          <w:szCs w:val="24"/>
        </w:rPr>
      </w:pPr>
      <w:r>
        <w:rPr>
          <w:sz w:val="24"/>
          <w:szCs w:val="24"/>
        </w:rPr>
        <w:t>6)</w:t>
      </w:r>
      <w:r w:rsidR="00EC4CF5" w:rsidRPr="00EC4CF5">
        <w:rPr>
          <w:sz w:val="24"/>
          <w:szCs w:val="24"/>
        </w:rPr>
        <w:t>взаимодействие с семьей для обеспечения полноценного развития детей с ОВЗ;</w:t>
      </w:r>
    </w:p>
    <w:p w:rsidR="00EC4CF5" w:rsidRPr="00EC4CF5" w:rsidRDefault="009D2299" w:rsidP="00EC4CF5">
      <w:pPr>
        <w:spacing w:line="360" w:lineRule="auto"/>
        <w:jc w:val="both"/>
        <w:rPr>
          <w:sz w:val="24"/>
          <w:szCs w:val="24"/>
        </w:rPr>
      </w:pPr>
      <w:r>
        <w:rPr>
          <w:sz w:val="24"/>
          <w:szCs w:val="24"/>
        </w:rPr>
        <w:lastRenderedPageBreak/>
        <w:t>7)</w:t>
      </w:r>
      <w:r w:rsidR="00EC4CF5" w:rsidRPr="00EC4CF5">
        <w:rPr>
          <w:sz w:val="24"/>
          <w:szCs w:val="24"/>
        </w:rPr>
        <w:t>охрана и укрепление физического и психического здоровья детей, в том числе их эмоционального благополучия;</w:t>
      </w:r>
    </w:p>
    <w:p w:rsidR="00EC4CF5" w:rsidRPr="00EC4CF5" w:rsidRDefault="009D2299" w:rsidP="00EC4CF5">
      <w:pPr>
        <w:spacing w:line="360" w:lineRule="auto"/>
        <w:jc w:val="both"/>
        <w:rPr>
          <w:sz w:val="24"/>
          <w:szCs w:val="24"/>
        </w:rPr>
      </w:pPr>
      <w:r>
        <w:rPr>
          <w:sz w:val="24"/>
          <w:szCs w:val="24"/>
        </w:rPr>
        <w:t>8)</w:t>
      </w:r>
      <w:r w:rsidR="00EC4CF5" w:rsidRPr="00EC4CF5">
        <w:rPr>
          <w:sz w:val="24"/>
          <w:szCs w:val="24"/>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9D2299" w:rsidRPr="00534651" w:rsidRDefault="009D2299" w:rsidP="009D2299">
      <w:pPr>
        <w:tabs>
          <w:tab w:val="left" w:pos="1580"/>
        </w:tabs>
        <w:spacing w:line="360" w:lineRule="auto"/>
        <w:contextualSpacing/>
        <w:jc w:val="both"/>
        <w:rPr>
          <w:b/>
          <w:sz w:val="24"/>
          <w:szCs w:val="24"/>
        </w:rPr>
      </w:pPr>
      <w:r>
        <w:rPr>
          <w:b/>
          <w:sz w:val="24"/>
          <w:szCs w:val="24"/>
        </w:rPr>
        <w:t>2.2</w:t>
      </w:r>
      <w:r w:rsidRPr="00534651">
        <w:rPr>
          <w:b/>
          <w:sz w:val="24"/>
          <w:szCs w:val="24"/>
        </w:rPr>
        <w:t>. Часть, формируемая участниками образовательных отношений.</w:t>
      </w:r>
    </w:p>
    <w:p w:rsidR="009D2299" w:rsidRPr="00534651" w:rsidRDefault="009D2299" w:rsidP="009D2299">
      <w:pPr>
        <w:pStyle w:val="a7"/>
        <w:tabs>
          <w:tab w:val="left" w:pos="1906"/>
          <w:tab w:val="left" w:pos="1907"/>
          <w:tab w:val="left" w:pos="3818"/>
          <w:tab w:val="left" w:pos="5411"/>
          <w:tab w:val="left" w:pos="6756"/>
          <w:tab w:val="left" w:pos="8487"/>
        </w:tabs>
        <w:spacing w:line="360" w:lineRule="auto"/>
        <w:ind w:left="0"/>
        <w:contextualSpacing/>
        <w:rPr>
          <w:sz w:val="24"/>
          <w:szCs w:val="24"/>
        </w:rPr>
      </w:pPr>
      <w:r>
        <w:rPr>
          <w:b/>
          <w:sz w:val="24"/>
          <w:szCs w:val="24"/>
        </w:rPr>
        <w:t>2.2.1.</w:t>
      </w:r>
      <w:r w:rsidRPr="00534651">
        <w:rPr>
          <w:b/>
          <w:sz w:val="24"/>
          <w:szCs w:val="24"/>
        </w:rPr>
        <w:t>Специфика национальных, социокультурных и иных условий, в которых осуществляется образовательная деятельность.</w:t>
      </w:r>
      <w:r w:rsidRPr="00534651">
        <w:rPr>
          <w:sz w:val="24"/>
          <w:szCs w:val="24"/>
        </w:rPr>
        <w:t xml:space="preserve"> </w:t>
      </w:r>
    </w:p>
    <w:p w:rsidR="009D2299" w:rsidRPr="00534651" w:rsidRDefault="009D2299" w:rsidP="00234C9B">
      <w:pPr>
        <w:tabs>
          <w:tab w:val="left" w:pos="1906"/>
          <w:tab w:val="left" w:pos="1907"/>
          <w:tab w:val="left" w:pos="3818"/>
          <w:tab w:val="left" w:pos="5411"/>
          <w:tab w:val="left" w:pos="6756"/>
          <w:tab w:val="left" w:pos="8487"/>
        </w:tabs>
        <w:spacing w:line="360" w:lineRule="auto"/>
        <w:contextualSpacing/>
        <w:jc w:val="both"/>
        <w:rPr>
          <w:sz w:val="24"/>
          <w:szCs w:val="24"/>
        </w:rPr>
      </w:pPr>
      <w:r w:rsidRPr="00534651">
        <w:rPr>
          <w:sz w:val="24"/>
          <w:szCs w:val="24"/>
        </w:rPr>
        <w:t xml:space="preserve"> В детском саду создан консультативный пункт психолого-педагогической помощи семьям, воспитывающим детей дошкольного возраста на дому. Цель его - обеспечение единства и преемственности семейного и общественного воспитания, оказания психолого-педагогической помощи родителям (законным представителям) в  поддержке всестороннего развития личности ребенка посредством следующих задач:</w:t>
      </w:r>
    </w:p>
    <w:p w:rsidR="009D2299" w:rsidRPr="00534651" w:rsidRDefault="009D2299" w:rsidP="00234C9B">
      <w:pPr>
        <w:tabs>
          <w:tab w:val="left" w:pos="1906"/>
          <w:tab w:val="left" w:pos="1907"/>
          <w:tab w:val="left" w:pos="3818"/>
          <w:tab w:val="left" w:pos="5411"/>
          <w:tab w:val="left" w:pos="6756"/>
          <w:tab w:val="left" w:pos="8487"/>
        </w:tabs>
        <w:spacing w:line="360" w:lineRule="auto"/>
        <w:contextualSpacing/>
        <w:jc w:val="both"/>
        <w:rPr>
          <w:sz w:val="24"/>
          <w:szCs w:val="24"/>
        </w:rPr>
      </w:pPr>
      <w:r w:rsidRPr="00534651">
        <w:rPr>
          <w:sz w:val="24"/>
          <w:szCs w:val="24"/>
        </w:rPr>
        <w:t>- Оказание всесторонней помощи родителям и детям, не посещающих  дошкольное  образовательное учреждение в обеспечении равных стартовых возможностей при поступлении в школу;</w:t>
      </w:r>
    </w:p>
    <w:p w:rsidR="009D2299" w:rsidRPr="00534651" w:rsidRDefault="009D2299" w:rsidP="00234C9B">
      <w:pPr>
        <w:tabs>
          <w:tab w:val="left" w:pos="1906"/>
          <w:tab w:val="left" w:pos="1907"/>
          <w:tab w:val="left" w:pos="3818"/>
          <w:tab w:val="left" w:pos="5411"/>
          <w:tab w:val="left" w:pos="6756"/>
          <w:tab w:val="left" w:pos="8487"/>
        </w:tabs>
        <w:spacing w:line="360" w:lineRule="auto"/>
        <w:contextualSpacing/>
        <w:jc w:val="both"/>
        <w:rPr>
          <w:sz w:val="24"/>
          <w:szCs w:val="24"/>
        </w:rPr>
      </w:pPr>
      <w:r w:rsidRPr="00534651">
        <w:rPr>
          <w:sz w:val="24"/>
          <w:szCs w:val="24"/>
        </w:rPr>
        <w:t>- Оказание консультативной помощи родителям (законным представителям) по различным вопросам воспитания, обучения и развития ребенка дошкольного возраста;</w:t>
      </w:r>
    </w:p>
    <w:p w:rsidR="009D2299" w:rsidRPr="00534651" w:rsidRDefault="009D2299" w:rsidP="009D2299">
      <w:pPr>
        <w:tabs>
          <w:tab w:val="left" w:pos="1906"/>
          <w:tab w:val="left" w:pos="1907"/>
          <w:tab w:val="left" w:pos="3818"/>
          <w:tab w:val="left" w:pos="5411"/>
          <w:tab w:val="left" w:pos="6756"/>
          <w:tab w:val="left" w:pos="8487"/>
        </w:tabs>
        <w:spacing w:line="360" w:lineRule="auto"/>
        <w:contextualSpacing/>
        <w:rPr>
          <w:sz w:val="24"/>
          <w:szCs w:val="24"/>
        </w:rPr>
      </w:pPr>
      <w:r w:rsidRPr="00534651">
        <w:rPr>
          <w:sz w:val="24"/>
          <w:szCs w:val="24"/>
        </w:rPr>
        <w:t>- Проведение комплексной профилактики различных отклонений в физическом, психическом и социальном развитии детей дошкольного возраста, не посещающих детский сад.</w:t>
      </w:r>
    </w:p>
    <w:p w:rsidR="009D2299" w:rsidRPr="00534651" w:rsidRDefault="009D2299" w:rsidP="009D2299">
      <w:pPr>
        <w:tabs>
          <w:tab w:val="left" w:pos="1906"/>
          <w:tab w:val="left" w:pos="1907"/>
          <w:tab w:val="left" w:pos="3818"/>
          <w:tab w:val="left" w:pos="5411"/>
          <w:tab w:val="left" w:pos="6756"/>
          <w:tab w:val="left" w:pos="8487"/>
        </w:tabs>
        <w:spacing w:line="360" w:lineRule="auto"/>
        <w:contextualSpacing/>
        <w:jc w:val="both"/>
        <w:rPr>
          <w:sz w:val="24"/>
          <w:szCs w:val="24"/>
        </w:rPr>
      </w:pPr>
      <w:r w:rsidRPr="00534651">
        <w:rPr>
          <w:sz w:val="24"/>
          <w:szCs w:val="24"/>
        </w:rPr>
        <w:t xml:space="preserve">       В связи с актуальностью вопроса о нравственно-патриотическом воспитании и толерантности, необходимо создать оптимальные условия для формирования у дошкольников  нравственно-патриотических чувств и толерантности к людям других национальностей через грамотно организованный педагогический процесс. Большое значение в связи с этим придаётся региональному компоненту содержания образования, более полному использованию нравственного потенциала искусства, народной культуры, как средства формирования и развития этических принципов и идеалов в целях духовного развития личности ребёнка. В условиях поликультурного региона, каким является Самарский регион, образование должно строиться как этнокультурная детерминированная деятельность, учитывающая всё богатство и разнообразие национальных культур. Процесс приобщения детей к традиционной культуре осуществляется посредством проведения специально разработанных комплексных тематических и досуговых мероприятий, которые проводят воспитатели и специалисты в разных возрастных группах.</w:t>
      </w:r>
    </w:p>
    <w:p w:rsidR="009D2299" w:rsidRPr="00534651" w:rsidRDefault="009D2299" w:rsidP="009D2299">
      <w:pPr>
        <w:tabs>
          <w:tab w:val="left" w:pos="1906"/>
          <w:tab w:val="left" w:pos="1907"/>
          <w:tab w:val="left" w:pos="3818"/>
          <w:tab w:val="left" w:pos="5411"/>
          <w:tab w:val="left" w:pos="6756"/>
          <w:tab w:val="left" w:pos="8487"/>
        </w:tabs>
        <w:spacing w:line="360" w:lineRule="auto"/>
        <w:contextualSpacing/>
        <w:jc w:val="both"/>
        <w:rPr>
          <w:sz w:val="24"/>
          <w:szCs w:val="24"/>
        </w:rPr>
      </w:pPr>
      <w:r w:rsidRPr="00534651">
        <w:rPr>
          <w:sz w:val="24"/>
          <w:szCs w:val="24"/>
        </w:rPr>
        <w:t>Наш город Кинель представляет собой один из крупнейших транспортных железнодорожных узлов. С дорогой  теснейшими  узами связана жизнь значительной части населения нашего города. Его «день рождения» совпадает с Днем железнодорожника. Нельзя воспитать полно</w:t>
      </w:r>
      <w:r w:rsidRPr="00534651">
        <w:rPr>
          <w:sz w:val="24"/>
          <w:szCs w:val="24"/>
        </w:rPr>
        <w:lastRenderedPageBreak/>
        <w:t>ценного гражданина  без знаний о МАЛОЙ РОДИНЕ, о людях, которые положили все свои силы, здоровье, создавая базу нашего благополучия, базу процветания. Поэтому  ознакомление детей с историей нашего города, выражается в следующем:</w:t>
      </w:r>
    </w:p>
    <w:p w:rsidR="009D2299" w:rsidRPr="00534651" w:rsidRDefault="009D2299" w:rsidP="009D2299">
      <w:pPr>
        <w:tabs>
          <w:tab w:val="left" w:pos="1906"/>
          <w:tab w:val="left" w:pos="1907"/>
          <w:tab w:val="left" w:pos="3818"/>
          <w:tab w:val="left" w:pos="5411"/>
          <w:tab w:val="left" w:pos="6756"/>
          <w:tab w:val="left" w:pos="8487"/>
        </w:tabs>
        <w:spacing w:line="360" w:lineRule="auto"/>
        <w:contextualSpacing/>
        <w:rPr>
          <w:sz w:val="24"/>
          <w:szCs w:val="24"/>
        </w:rPr>
      </w:pPr>
      <w:r w:rsidRPr="00534651">
        <w:rPr>
          <w:sz w:val="24"/>
          <w:szCs w:val="24"/>
        </w:rPr>
        <w:t>- воспитание у ребенка любви и привязанности к своей семье, дому, детскому саду, улице, городу;</w:t>
      </w:r>
    </w:p>
    <w:p w:rsidR="009D2299" w:rsidRPr="00534651" w:rsidRDefault="009D2299" w:rsidP="009D2299">
      <w:pPr>
        <w:tabs>
          <w:tab w:val="left" w:pos="1906"/>
          <w:tab w:val="left" w:pos="1907"/>
          <w:tab w:val="left" w:pos="3818"/>
          <w:tab w:val="left" w:pos="5411"/>
          <w:tab w:val="left" w:pos="6756"/>
          <w:tab w:val="left" w:pos="8487"/>
        </w:tabs>
        <w:spacing w:line="360" w:lineRule="auto"/>
        <w:contextualSpacing/>
        <w:rPr>
          <w:sz w:val="24"/>
          <w:szCs w:val="24"/>
        </w:rPr>
      </w:pPr>
      <w:r w:rsidRPr="00534651">
        <w:rPr>
          <w:sz w:val="24"/>
          <w:szCs w:val="24"/>
        </w:rPr>
        <w:t>-знакомство детей с символами города и государства (герб, флаг, гимн);</w:t>
      </w:r>
    </w:p>
    <w:p w:rsidR="009D2299" w:rsidRPr="00534651" w:rsidRDefault="009D2299" w:rsidP="009D2299">
      <w:pPr>
        <w:tabs>
          <w:tab w:val="left" w:pos="1906"/>
          <w:tab w:val="left" w:pos="1907"/>
          <w:tab w:val="left" w:pos="3818"/>
          <w:tab w:val="left" w:pos="5411"/>
          <w:tab w:val="left" w:pos="6756"/>
          <w:tab w:val="left" w:pos="8487"/>
        </w:tabs>
        <w:spacing w:line="360" w:lineRule="auto"/>
        <w:contextualSpacing/>
        <w:rPr>
          <w:sz w:val="24"/>
          <w:szCs w:val="24"/>
        </w:rPr>
      </w:pPr>
      <w:r w:rsidRPr="00534651">
        <w:rPr>
          <w:sz w:val="24"/>
          <w:szCs w:val="24"/>
        </w:rPr>
        <w:t xml:space="preserve"> - развитие чувства ответственности и гордости за достижения наших кинельчан и  страны;</w:t>
      </w:r>
    </w:p>
    <w:p w:rsidR="009D2299" w:rsidRPr="00534651" w:rsidRDefault="009D2299" w:rsidP="009D2299">
      <w:pPr>
        <w:tabs>
          <w:tab w:val="left" w:pos="1906"/>
          <w:tab w:val="left" w:pos="1907"/>
          <w:tab w:val="left" w:pos="3818"/>
          <w:tab w:val="left" w:pos="5411"/>
          <w:tab w:val="left" w:pos="6756"/>
          <w:tab w:val="left" w:pos="8487"/>
        </w:tabs>
        <w:spacing w:line="360" w:lineRule="auto"/>
        <w:contextualSpacing/>
        <w:rPr>
          <w:sz w:val="24"/>
          <w:szCs w:val="24"/>
        </w:rPr>
      </w:pPr>
      <w:r w:rsidRPr="00534651">
        <w:rPr>
          <w:sz w:val="24"/>
          <w:szCs w:val="24"/>
        </w:rPr>
        <w:t xml:space="preserve"> - формирование бережного отношения к природе и всему живому;</w:t>
      </w:r>
    </w:p>
    <w:p w:rsidR="009D2299" w:rsidRPr="00534651" w:rsidRDefault="009D2299" w:rsidP="009D2299">
      <w:pPr>
        <w:tabs>
          <w:tab w:val="left" w:pos="1906"/>
          <w:tab w:val="left" w:pos="1907"/>
          <w:tab w:val="left" w:pos="3818"/>
          <w:tab w:val="left" w:pos="5411"/>
          <w:tab w:val="left" w:pos="6756"/>
          <w:tab w:val="left" w:pos="8487"/>
        </w:tabs>
        <w:spacing w:line="360" w:lineRule="auto"/>
        <w:contextualSpacing/>
        <w:rPr>
          <w:sz w:val="24"/>
          <w:szCs w:val="24"/>
        </w:rPr>
      </w:pPr>
      <w:r w:rsidRPr="00534651">
        <w:rPr>
          <w:sz w:val="24"/>
          <w:szCs w:val="24"/>
        </w:rPr>
        <w:t xml:space="preserve"> - воспитание уважения к труду;</w:t>
      </w:r>
    </w:p>
    <w:p w:rsidR="009D2299" w:rsidRPr="00534651" w:rsidRDefault="009D2299" w:rsidP="009D2299">
      <w:pPr>
        <w:tabs>
          <w:tab w:val="left" w:pos="1906"/>
          <w:tab w:val="left" w:pos="1907"/>
          <w:tab w:val="left" w:pos="3818"/>
          <w:tab w:val="left" w:pos="5411"/>
          <w:tab w:val="left" w:pos="6756"/>
          <w:tab w:val="left" w:pos="8487"/>
        </w:tabs>
        <w:spacing w:line="360" w:lineRule="auto"/>
        <w:contextualSpacing/>
        <w:rPr>
          <w:sz w:val="24"/>
          <w:szCs w:val="24"/>
        </w:rPr>
      </w:pPr>
      <w:r w:rsidRPr="00534651">
        <w:rPr>
          <w:sz w:val="24"/>
          <w:szCs w:val="24"/>
        </w:rPr>
        <w:t xml:space="preserve"> - развитие интереса к национальным традициям и промыслам;</w:t>
      </w:r>
    </w:p>
    <w:p w:rsidR="009D2299" w:rsidRPr="00534651" w:rsidRDefault="009D2299" w:rsidP="009D2299">
      <w:pPr>
        <w:tabs>
          <w:tab w:val="left" w:pos="1906"/>
          <w:tab w:val="left" w:pos="1907"/>
          <w:tab w:val="left" w:pos="3818"/>
          <w:tab w:val="left" w:pos="5411"/>
          <w:tab w:val="left" w:pos="6756"/>
          <w:tab w:val="left" w:pos="8487"/>
        </w:tabs>
        <w:spacing w:line="360" w:lineRule="auto"/>
        <w:contextualSpacing/>
        <w:rPr>
          <w:sz w:val="24"/>
          <w:szCs w:val="24"/>
        </w:rPr>
      </w:pPr>
      <w:r w:rsidRPr="00534651">
        <w:rPr>
          <w:sz w:val="24"/>
          <w:szCs w:val="24"/>
        </w:rPr>
        <w:t xml:space="preserve"> - формирование элементарных знаний о правах человека;</w:t>
      </w:r>
    </w:p>
    <w:p w:rsidR="009D2299" w:rsidRPr="00534651" w:rsidRDefault="009D2299" w:rsidP="009D2299">
      <w:pPr>
        <w:tabs>
          <w:tab w:val="left" w:pos="1906"/>
          <w:tab w:val="left" w:pos="1907"/>
          <w:tab w:val="left" w:pos="3818"/>
          <w:tab w:val="left" w:pos="5411"/>
          <w:tab w:val="left" w:pos="6756"/>
          <w:tab w:val="left" w:pos="8487"/>
        </w:tabs>
        <w:spacing w:line="360" w:lineRule="auto"/>
        <w:contextualSpacing/>
        <w:rPr>
          <w:sz w:val="24"/>
          <w:szCs w:val="24"/>
        </w:rPr>
      </w:pPr>
      <w:r w:rsidRPr="00534651">
        <w:rPr>
          <w:sz w:val="24"/>
          <w:szCs w:val="24"/>
        </w:rPr>
        <w:t xml:space="preserve"> -расширение представлений о поселках округа;</w:t>
      </w:r>
    </w:p>
    <w:p w:rsidR="009D2299" w:rsidRPr="00534651" w:rsidRDefault="009D2299" w:rsidP="009D2299">
      <w:pPr>
        <w:tabs>
          <w:tab w:val="left" w:pos="1906"/>
          <w:tab w:val="left" w:pos="1907"/>
          <w:tab w:val="left" w:pos="3818"/>
          <w:tab w:val="left" w:pos="5411"/>
          <w:tab w:val="left" w:pos="6756"/>
          <w:tab w:val="left" w:pos="8487"/>
        </w:tabs>
        <w:spacing w:line="360" w:lineRule="auto"/>
        <w:contextualSpacing/>
        <w:jc w:val="both"/>
        <w:rPr>
          <w:sz w:val="24"/>
          <w:szCs w:val="24"/>
        </w:rPr>
      </w:pPr>
      <w:r w:rsidRPr="00534651">
        <w:rPr>
          <w:sz w:val="24"/>
          <w:szCs w:val="24"/>
        </w:rPr>
        <w:t xml:space="preserve"> - формирование толерантности, чувства уважения к другим народам, их традициям.</w:t>
      </w:r>
    </w:p>
    <w:p w:rsidR="009D2299" w:rsidRPr="00534651" w:rsidRDefault="009D2299" w:rsidP="009D2299">
      <w:pPr>
        <w:tabs>
          <w:tab w:val="left" w:pos="1906"/>
          <w:tab w:val="left" w:pos="1907"/>
          <w:tab w:val="left" w:pos="3818"/>
          <w:tab w:val="left" w:pos="5411"/>
          <w:tab w:val="left" w:pos="6756"/>
          <w:tab w:val="left" w:pos="8487"/>
        </w:tabs>
        <w:spacing w:line="360" w:lineRule="auto"/>
        <w:contextualSpacing/>
        <w:jc w:val="both"/>
        <w:rPr>
          <w:sz w:val="24"/>
          <w:szCs w:val="24"/>
        </w:rPr>
      </w:pPr>
      <w:r w:rsidRPr="00534651">
        <w:rPr>
          <w:sz w:val="24"/>
          <w:szCs w:val="24"/>
        </w:rPr>
        <w:t xml:space="preserve"> Данные задачи решаются во всех видах детской деятельности: на занятиях, в играх, в труде, в быту - так как воспитывают в ребенке не только патриотические чувства, но и формируют его взаимоотношения с взрослыми и сверстниками. В нашем саду стало ежегодной традицией  встречать День города и День Железнодорожника: дети принимают участие в конкурсе рисунков «Мой город», готовят концертные программы для малышей и родителей, дети старших групп готовят проекты «Город, в котором я живу» и т.д.</w:t>
      </w:r>
    </w:p>
    <w:p w:rsidR="009D2299" w:rsidRPr="00534651" w:rsidRDefault="009D2299" w:rsidP="009D2299">
      <w:pPr>
        <w:tabs>
          <w:tab w:val="left" w:pos="1906"/>
          <w:tab w:val="left" w:pos="1907"/>
          <w:tab w:val="left" w:pos="3818"/>
          <w:tab w:val="left" w:pos="5411"/>
          <w:tab w:val="left" w:pos="6756"/>
          <w:tab w:val="left" w:pos="8487"/>
        </w:tabs>
        <w:spacing w:line="360" w:lineRule="auto"/>
        <w:contextualSpacing/>
        <w:jc w:val="both"/>
        <w:rPr>
          <w:sz w:val="24"/>
          <w:szCs w:val="24"/>
        </w:rPr>
      </w:pPr>
      <w:r w:rsidRPr="00534651">
        <w:rPr>
          <w:sz w:val="24"/>
          <w:szCs w:val="24"/>
        </w:rPr>
        <w:t xml:space="preserve"> Таким образом, изучение дошкольниками истории  свой малой Родины является неотъемлемой частью нравственно-патриотического воспитания наших детей.</w:t>
      </w:r>
    </w:p>
    <w:p w:rsidR="009D2299" w:rsidRPr="00534651" w:rsidRDefault="009D2299" w:rsidP="009D2299">
      <w:pPr>
        <w:tabs>
          <w:tab w:val="left" w:pos="1906"/>
          <w:tab w:val="left" w:pos="1907"/>
          <w:tab w:val="left" w:pos="3818"/>
          <w:tab w:val="left" w:pos="5411"/>
          <w:tab w:val="left" w:pos="6756"/>
          <w:tab w:val="left" w:pos="8487"/>
        </w:tabs>
        <w:spacing w:line="360" w:lineRule="auto"/>
        <w:contextualSpacing/>
        <w:jc w:val="both"/>
        <w:rPr>
          <w:b/>
          <w:sz w:val="24"/>
          <w:szCs w:val="24"/>
        </w:rPr>
      </w:pPr>
      <w:r>
        <w:rPr>
          <w:b/>
          <w:sz w:val="24"/>
          <w:szCs w:val="24"/>
        </w:rPr>
        <w:t>2.2.2.</w:t>
      </w:r>
      <w:r w:rsidRPr="00534651">
        <w:rPr>
          <w:b/>
          <w:sz w:val="24"/>
          <w:szCs w:val="24"/>
        </w:rPr>
        <w:t>Направления, выбранные участниками образовательных отношений из числа парциальных и иных программ.</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701"/>
        <w:gridCol w:w="1560"/>
        <w:gridCol w:w="1559"/>
        <w:gridCol w:w="1559"/>
        <w:gridCol w:w="2268"/>
      </w:tblGrid>
      <w:tr w:rsidR="009D2299" w:rsidRPr="00534651" w:rsidTr="00087CE4">
        <w:trPr>
          <w:trHeight w:val="992"/>
        </w:trPr>
        <w:tc>
          <w:tcPr>
            <w:tcW w:w="1560" w:type="dxa"/>
          </w:tcPr>
          <w:p w:rsidR="009D2299" w:rsidRPr="00534651" w:rsidRDefault="009D2299" w:rsidP="00087CE4">
            <w:pPr>
              <w:pStyle w:val="TableParagraph"/>
              <w:ind w:left="0"/>
              <w:contextualSpacing/>
              <w:jc w:val="both"/>
            </w:pPr>
            <w:r w:rsidRPr="00534651">
              <w:t>Направления развития</w:t>
            </w:r>
          </w:p>
        </w:tc>
        <w:tc>
          <w:tcPr>
            <w:tcW w:w="1701" w:type="dxa"/>
          </w:tcPr>
          <w:p w:rsidR="009D2299" w:rsidRPr="00534651" w:rsidRDefault="009D2299" w:rsidP="00087CE4">
            <w:pPr>
              <w:pStyle w:val="TableParagraph"/>
              <w:tabs>
                <w:tab w:val="left" w:pos="733"/>
              </w:tabs>
              <w:ind w:left="0"/>
              <w:contextualSpacing/>
              <w:jc w:val="both"/>
            </w:pPr>
            <w:r w:rsidRPr="00534651">
              <w:t xml:space="preserve">Наименование парциальной или </w:t>
            </w:r>
            <w:r w:rsidRPr="00534651">
              <w:rPr>
                <w:spacing w:val="-1"/>
              </w:rPr>
              <w:t xml:space="preserve">авторской </w:t>
            </w:r>
            <w:r w:rsidRPr="00534651">
              <w:t>программы</w:t>
            </w:r>
          </w:p>
        </w:tc>
        <w:tc>
          <w:tcPr>
            <w:tcW w:w="1560" w:type="dxa"/>
          </w:tcPr>
          <w:p w:rsidR="009D2299" w:rsidRPr="00534651" w:rsidRDefault="009D2299" w:rsidP="00087CE4">
            <w:pPr>
              <w:pStyle w:val="TableParagraph"/>
              <w:ind w:left="0"/>
              <w:contextualSpacing/>
              <w:jc w:val="both"/>
            </w:pPr>
            <w:r w:rsidRPr="00534651">
              <w:t>Авторы</w:t>
            </w:r>
          </w:p>
        </w:tc>
        <w:tc>
          <w:tcPr>
            <w:tcW w:w="1559" w:type="dxa"/>
          </w:tcPr>
          <w:p w:rsidR="009D2299" w:rsidRPr="00534651" w:rsidRDefault="009D2299" w:rsidP="00087CE4">
            <w:pPr>
              <w:pStyle w:val="TableParagraph"/>
              <w:ind w:left="0"/>
              <w:contextualSpacing/>
              <w:jc w:val="both"/>
            </w:pPr>
            <w:r w:rsidRPr="00534651">
              <w:t>Выходные</w:t>
            </w:r>
          </w:p>
          <w:p w:rsidR="009D2299" w:rsidRPr="00534651" w:rsidRDefault="009D2299" w:rsidP="00087CE4">
            <w:pPr>
              <w:pStyle w:val="TableParagraph"/>
              <w:ind w:left="0"/>
              <w:contextualSpacing/>
              <w:jc w:val="both"/>
            </w:pPr>
            <w:r w:rsidRPr="00534651">
              <w:t>данные</w:t>
            </w:r>
          </w:p>
        </w:tc>
        <w:tc>
          <w:tcPr>
            <w:tcW w:w="1559" w:type="dxa"/>
          </w:tcPr>
          <w:p w:rsidR="009D2299" w:rsidRPr="00534651" w:rsidRDefault="009D2299" w:rsidP="00087CE4">
            <w:pPr>
              <w:pStyle w:val="TableParagraph"/>
              <w:ind w:left="0"/>
              <w:contextualSpacing/>
              <w:jc w:val="both"/>
            </w:pPr>
            <w:r w:rsidRPr="00534651">
              <w:t>Рецензенты</w:t>
            </w:r>
          </w:p>
        </w:tc>
        <w:tc>
          <w:tcPr>
            <w:tcW w:w="2268" w:type="dxa"/>
          </w:tcPr>
          <w:p w:rsidR="009D2299" w:rsidRPr="00534651" w:rsidRDefault="009D2299" w:rsidP="00087CE4">
            <w:pPr>
              <w:pStyle w:val="TableParagraph"/>
              <w:ind w:left="0"/>
              <w:contextualSpacing/>
              <w:jc w:val="both"/>
            </w:pPr>
            <w:r w:rsidRPr="00534651">
              <w:t>Краткая характеристика программы</w:t>
            </w:r>
          </w:p>
        </w:tc>
      </w:tr>
      <w:tr w:rsidR="00234C9B" w:rsidRPr="00534651" w:rsidTr="00087CE4">
        <w:trPr>
          <w:trHeight w:val="995"/>
        </w:trPr>
        <w:tc>
          <w:tcPr>
            <w:tcW w:w="1560" w:type="dxa"/>
          </w:tcPr>
          <w:p w:rsidR="00234C9B" w:rsidRPr="00534651" w:rsidRDefault="00234C9B" w:rsidP="00234C9B">
            <w:pPr>
              <w:pStyle w:val="TableParagraph"/>
              <w:ind w:left="0"/>
              <w:contextualSpacing/>
              <w:jc w:val="both"/>
            </w:pPr>
            <w:r>
              <w:t xml:space="preserve">Социально-коммуникативное </w:t>
            </w:r>
            <w:r w:rsidRPr="00534651">
              <w:t>развитие</w:t>
            </w:r>
          </w:p>
        </w:tc>
        <w:tc>
          <w:tcPr>
            <w:tcW w:w="1701" w:type="dxa"/>
          </w:tcPr>
          <w:p w:rsidR="00234C9B" w:rsidRPr="00534651" w:rsidRDefault="00234C9B" w:rsidP="00234C9B">
            <w:pPr>
              <w:pStyle w:val="TableParagraph"/>
              <w:ind w:left="0"/>
              <w:contextualSpacing/>
              <w:jc w:val="both"/>
            </w:pPr>
            <w:r>
              <w:t>«Мы живем в России. Гражданско-патриотическое воспитание дошкольников</w:t>
            </w:r>
            <w:r w:rsidRPr="00534651">
              <w:t xml:space="preserve">» </w:t>
            </w:r>
          </w:p>
          <w:p w:rsidR="00234C9B" w:rsidRPr="00534651" w:rsidRDefault="00234C9B" w:rsidP="00234C9B">
            <w:pPr>
              <w:pStyle w:val="TableParagraph"/>
              <w:tabs>
                <w:tab w:val="left" w:pos="1565"/>
              </w:tabs>
              <w:ind w:left="0"/>
              <w:contextualSpacing/>
              <w:jc w:val="both"/>
            </w:pPr>
          </w:p>
        </w:tc>
        <w:tc>
          <w:tcPr>
            <w:tcW w:w="1560" w:type="dxa"/>
          </w:tcPr>
          <w:p w:rsidR="00234C9B" w:rsidRPr="00534651" w:rsidRDefault="00234C9B" w:rsidP="00234C9B">
            <w:pPr>
              <w:pStyle w:val="TableParagraph"/>
              <w:ind w:left="0"/>
              <w:contextualSpacing/>
              <w:jc w:val="both"/>
            </w:pPr>
            <w:r>
              <w:t>Л.Е.Осипова</w:t>
            </w:r>
          </w:p>
        </w:tc>
        <w:tc>
          <w:tcPr>
            <w:tcW w:w="1559" w:type="dxa"/>
          </w:tcPr>
          <w:p w:rsidR="00234C9B" w:rsidRPr="00534651" w:rsidRDefault="00234C9B" w:rsidP="00234C9B">
            <w:pPr>
              <w:pStyle w:val="TableParagraph"/>
              <w:ind w:left="0"/>
              <w:contextualSpacing/>
              <w:jc w:val="both"/>
            </w:pPr>
            <w:r>
              <w:t xml:space="preserve">Москва, </w:t>
            </w:r>
            <w:r w:rsidRPr="00534651">
              <w:t>Издательство</w:t>
            </w:r>
          </w:p>
          <w:p w:rsidR="00234C9B" w:rsidRPr="00534651" w:rsidRDefault="00234C9B" w:rsidP="00234C9B">
            <w:pPr>
              <w:pStyle w:val="TableParagraph"/>
              <w:ind w:left="0"/>
              <w:contextualSpacing/>
              <w:jc w:val="both"/>
            </w:pPr>
            <w:r>
              <w:t>«СКРИПТОРИЙ 2023», 2024</w:t>
            </w:r>
          </w:p>
        </w:tc>
        <w:tc>
          <w:tcPr>
            <w:tcW w:w="1559" w:type="dxa"/>
          </w:tcPr>
          <w:p w:rsidR="00234C9B" w:rsidRPr="00534651" w:rsidRDefault="00234C9B" w:rsidP="00234C9B">
            <w:pPr>
              <w:pStyle w:val="TableParagraph"/>
              <w:ind w:left="0"/>
              <w:contextualSpacing/>
              <w:jc w:val="both"/>
            </w:pPr>
            <w:r>
              <w:t>-</w:t>
            </w:r>
          </w:p>
        </w:tc>
        <w:tc>
          <w:tcPr>
            <w:tcW w:w="2268" w:type="dxa"/>
          </w:tcPr>
          <w:p w:rsidR="00234C9B" w:rsidRPr="00534651" w:rsidRDefault="00234C9B" w:rsidP="00234C9B">
            <w:pPr>
              <w:jc w:val="both"/>
            </w:pPr>
            <w:r>
              <w:t xml:space="preserve">Программа предлагает систему работы с детьми дошкольного возраста по гражданско-патриотическому воспитанию, рассчитана на три года обучения и предназначена для работы с детьми в средней, старшей, подготовительной группах детского сада. Предлагаемые занятия связаны между собой тематически и представляют целостную </w:t>
            </w:r>
            <w:r>
              <w:lastRenderedPageBreak/>
              <w:t>картину сведенийо родном крае, родной стране России, ее прошлом и настоящем.</w:t>
            </w:r>
          </w:p>
        </w:tc>
      </w:tr>
    </w:tbl>
    <w:p w:rsidR="009D2299" w:rsidRDefault="009D2299" w:rsidP="009D2299">
      <w:pPr>
        <w:spacing w:line="360" w:lineRule="auto"/>
        <w:jc w:val="both"/>
        <w:rPr>
          <w:b/>
          <w:sz w:val="24"/>
          <w:szCs w:val="24"/>
        </w:rPr>
      </w:pPr>
      <w:r>
        <w:rPr>
          <w:b/>
          <w:sz w:val="28"/>
          <w:szCs w:val="28"/>
        </w:rPr>
        <w:lastRenderedPageBreak/>
        <w:t>2.2.3.</w:t>
      </w:r>
      <w:r w:rsidRPr="00151434">
        <w:rPr>
          <w:b/>
          <w:sz w:val="24"/>
          <w:szCs w:val="24"/>
        </w:rPr>
        <w:t xml:space="preserve">Комплексно-тематическое планирование </w:t>
      </w:r>
    </w:p>
    <w:p w:rsidR="009D2299" w:rsidRDefault="009D2299" w:rsidP="009D2299">
      <w:pPr>
        <w:spacing w:line="360" w:lineRule="auto"/>
        <w:jc w:val="center"/>
        <w:rPr>
          <w:b/>
          <w:i/>
          <w:sz w:val="24"/>
          <w:szCs w:val="24"/>
        </w:rPr>
      </w:pPr>
      <w:r w:rsidRPr="000564C5">
        <w:rPr>
          <w:b/>
          <w:i/>
          <w:sz w:val="24"/>
          <w:szCs w:val="24"/>
        </w:rPr>
        <w:t>Комплексно-тематическое планирование</w:t>
      </w:r>
    </w:p>
    <w:tbl>
      <w:tblPr>
        <w:tblStyle w:val="ac"/>
        <w:tblW w:w="0" w:type="auto"/>
        <w:jc w:val="center"/>
        <w:tblLook w:val="04A0" w:firstRow="1" w:lastRow="0" w:firstColumn="1" w:lastColumn="0" w:noHBand="0" w:noVBand="1"/>
      </w:tblPr>
      <w:tblGrid>
        <w:gridCol w:w="1005"/>
        <w:gridCol w:w="3574"/>
        <w:gridCol w:w="3574"/>
      </w:tblGrid>
      <w:tr w:rsidR="00D33FFC" w:rsidTr="00D33FFC">
        <w:trPr>
          <w:trHeight w:val="386"/>
          <w:jc w:val="center"/>
        </w:trPr>
        <w:tc>
          <w:tcPr>
            <w:tcW w:w="1005" w:type="dxa"/>
          </w:tcPr>
          <w:p w:rsidR="00D33FFC" w:rsidRDefault="00D33FFC" w:rsidP="00F050B7">
            <w:pPr>
              <w:contextualSpacing/>
              <w:jc w:val="both"/>
              <w:rPr>
                <w:b/>
                <w:sz w:val="24"/>
                <w:szCs w:val="24"/>
              </w:rPr>
            </w:pPr>
            <w:r>
              <w:rPr>
                <w:b/>
                <w:sz w:val="24"/>
                <w:szCs w:val="24"/>
              </w:rPr>
              <w:t xml:space="preserve">Неделя </w:t>
            </w:r>
          </w:p>
        </w:tc>
        <w:tc>
          <w:tcPr>
            <w:tcW w:w="7148" w:type="dxa"/>
            <w:gridSpan w:val="2"/>
          </w:tcPr>
          <w:p w:rsidR="00D33FFC" w:rsidRDefault="00D33FFC" w:rsidP="00F050B7">
            <w:pPr>
              <w:contextualSpacing/>
              <w:jc w:val="center"/>
              <w:rPr>
                <w:b/>
                <w:sz w:val="24"/>
                <w:szCs w:val="24"/>
              </w:rPr>
            </w:pPr>
            <w:r>
              <w:rPr>
                <w:b/>
                <w:sz w:val="24"/>
                <w:szCs w:val="24"/>
              </w:rPr>
              <w:t>Тема недели</w:t>
            </w:r>
          </w:p>
        </w:tc>
      </w:tr>
      <w:tr w:rsidR="00D33FFC" w:rsidTr="00D33FFC">
        <w:trPr>
          <w:trHeight w:val="372"/>
          <w:jc w:val="center"/>
        </w:trPr>
        <w:tc>
          <w:tcPr>
            <w:tcW w:w="1005" w:type="dxa"/>
          </w:tcPr>
          <w:p w:rsidR="00D33FFC" w:rsidRDefault="00D33FFC" w:rsidP="00F050B7">
            <w:pPr>
              <w:contextualSpacing/>
              <w:jc w:val="center"/>
              <w:rPr>
                <w:b/>
                <w:sz w:val="24"/>
                <w:szCs w:val="24"/>
              </w:rPr>
            </w:pPr>
          </w:p>
        </w:tc>
        <w:tc>
          <w:tcPr>
            <w:tcW w:w="3574" w:type="dxa"/>
          </w:tcPr>
          <w:p w:rsidR="00D33FFC" w:rsidRPr="00D33FFC" w:rsidRDefault="00D33FFC" w:rsidP="00F050B7">
            <w:pPr>
              <w:contextualSpacing/>
              <w:rPr>
                <w:b/>
                <w:sz w:val="24"/>
                <w:szCs w:val="24"/>
              </w:rPr>
            </w:pPr>
            <w:r>
              <w:rPr>
                <w:b/>
                <w:sz w:val="24"/>
                <w:szCs w:val="24"/>
              </w:rPr>
              <w:t>Старшая группа</w:t>
            </w:r>
          </w:p>
        </w:tc>
        <w:tc>
          <w:tcPr>
            <w:tcW w:w="3574" w:type="dxa"/>
          </w:tcPr>
          <w:p w:rsidR="00D33FFC" w:rsidRDefault="00D33FFC" w:rsidP="00F050B7">
            <w:pPr>
              <w:contextualSpacing/>
              <w:jc w:val="center"/>
              <w:rPr>
                <w:b/>
                <w:sz w:val="24"/>
                <w:szCs w:val="24"/>
              </w:rPr>
            </w:pPr>
            <w:r>
              <w:rPr>
                <w:b/>
                <w:sz w:val="24"/>
                <w:szCs w:val="24"/>
              </w:rPr>
              <w:t>Подготовительная группа</w:t>
            </w:r>
          </w:p>
        </w:tc>
      </w:tr>
      <w:tr w:rsidR="00D33FFC" w:rsidTr="00D33FFC">
        <w:trPr>
          <w:trHeight w:val="372"/>
          <w:jc w:val="center"/>
        </w:trPr>
        <w:tc>
          <w:tcPr>
            <w:tcW w:w="8153" w:type="dxa"/>
            <w:gridSpan w:val="3"/>
          </w:tcPr>
          <w:p w:rsidR="00D33FFC" w:rsidRDefault="00D33FFC" w:rsidP="00F050B7">
            <w:pPr>
              <w:contextualSpacing/>
              <w:jc w:val="center"/>
              <w:rPr>
                <w:b/>
                <w:sz w:val="24"/>
                <w:szCs w:val="24"/>
              </w:rPr>
            </w:pPr>
            <w:r>
              <w:rPr>
                <w:b/>
                <w:sz w:val="24"/>
                <w:szCs w:val="24"/>
              </w:rPr>
              <w:t>Сентябрь</w:t>
            </w:r>
          </w:p>
        </w:tc>
      </w:tr>
      <w:tr w:rsidR="00D33FFC" w:rsidTr="00D33FFC">
        <w:trPr>
          <w:trHeight w:val="372"/>
          <w:jc w:val="center"/>
        </w:trPr>
        <w:tc>
          <w:tcPr>
            <w:tcW w:w="1005" w:type="dxa"/>
          </w:tcPr>
          <w:p w:rsidR="00D33FFC" w:rsidRPr="003162B9" w:rsidRDefault="00D33FFC" w:rsidP="00F050B7">
            <w:pPr>
              <w:contextualSpacing/>
              <w:jc w:val="center"/>
              <w:rPr>
                <w:sz w:val="24"/>
                <w:szCs w:val="24"/>
              </w:rPr>
            </w:pPr>
            <w:r w:rsidRPr="003162B9">
              <w:rPr>
                <w:sz w:val="24"/>
                <w:szCs w:val="24"/>
              </w:rPr>
              <w:t>1</w:t>
            </w:r>
          </w:p>
        </w:tc>
        <w:tc>
          <w:tcPr>
            <w:tcW w:w="3574" w:type="dxa"/>
          </w:tcPr>
          <w:p w:rsidR="00D33FFC" w:rsidRPr="003162B9" w:rsidRDefault="00D33FFC" w:rsidP="00F050B7">
            <w:pPr>
              <w:contextualSpacing/>
              <w:jc w:val="center"/>
              <w:rPr>
                <w:sz w:val="24"/>
                <w:szCs w:val="24"/>
              </w:rPr>
            </w:pPr>
            <w:r>
              <w:rPr>
                <w:sz w:val="24"/>
                <w:szCs w:val="24"/>
              </w:rPr>
              <w:t>«День знаний»</w:t>
            </w:r>
          </w:p>
        </w:tc>
        <w:tc>
          <w:tcPr>
            <w:tcW w:w="3574" w:type="dxa"/>
          </w:tcPr>
          <w:p w:rsidR="00D33FFC" w:rsidRPr="003162B9" w:rsidRDefault="00D33FFC" w:rsidP="00F050B7">
            <w:pPr>
              <w:contextualSpacing/>
              <w:jc w:val="center"/>
              <w:rPr>
                <w:sz w:val="24"/>
                <w:szCs w:val="24"/>
              </w:rPr>
            </w:pPr>
            <w:r>
              <w:rPr>
                <w:sz w:val="24"/>
                <w:szCs w:val="24"/>
              </w:rPr>
              <w:t>«День знаний»</w:t>
            </w:r>
          </w:p>
        </w:tc>
      </w:tr>
      <w:tr w:rsidR="00D33FFC" w:rsidTr="00D33FFC">
        <w:trPr>
          <w:trHeight w:val="372"/>
          <w:jc w:val="center"/>
        </w:trPr>
        <w:tc>
          <w:tcPr>
            <w:tcW w:w="1005" w:type="dxa"/>
          </w:tcPr>
          <w:p w:rsidR="00D33FFC" w:rsidRPr="003162B9" w:rsidRDefault="00D33FFC" w:rsidP="00F050B7">
            <w:pPr>
              <w:contextualSpacing/>
              <w:jc w:val="center"/>
              <w:rPr>
                <w:sz w:val="24"/>
                <w:szCs w:val="24"/>
              </w:rPr>
            </w:pPr>
            <w:r w:rsidRPr="003162B9">
              <w:rPr>
                <w:sz w:val="24"/>
                <w:szCs w:val="24"/>
              </w:rPr>
              <w:t>2 – 3</w:t>
            </w:r>
          </w:p>
        </w:tc>
        <w:tc>
          <w:tcPr>
            <w:tcW w:w="3574" w:type="dxa"/>
          </w:tcPr>
          <w:p w:rsidR="00D33FFC" w:rsidRPr="003162B9" w:rsidRDefault="00D33FFC" w:rsidP="00F050B7">
            <w:pPr>
              <w:contextualSpacing/>
              <w:jc w:val="center"/>
              <w:rPr>
                <w:sz w:val="24"/>
                <w:szCs w:val="24"/>
              </w:rPr>
            </w:pPr>
            <w:r w:rsidRPr="003162B9">
              <w:rPr>
                <w:sz w:val="24"/>
                <w:szCs w:val="24"/>
              </w:rPr>
              <w:t xml:space="preserve">Диагностика </w:t>
            </w:r>
          </w:p>
        </w:tc>
        <w:tc>
          <w:tcPr>
            <w:tcW w:w="3574" w:type="dxa"/>
          </w:tcPr>
          <w:p w:rsidR="00D33FFC" w:rsidRPr="003162B9" w:rsidRDefault="00D33FFC" w:rsidP="00F050B7">
            <w:pPr>
              <w:contextualSpacing/>
              <w:jc w:val="center"/>
              <w:rPr>
                <w:sz w:val="24"/>
                <w:szCs w:val="24"/>
              </w:rPr>
            </w:pPr>
            <w:r w:rsidRPr="003162B9">
              <w:rPr>
                <w:sz w:val="24"/>
                <w:szCs w:val="24"/>
              </w:rPr>
              <w:t xml:space="preserve">Диагностика </w:t>
            </w:r>
          </w:p>
        </w:tc>
      </w:tr>
      <w:tr w:rsidR="00D33FFC" w:rsidTr="00D33FFC">
        <w:trPr>
          <w:trHeight w:val="386"/>
          <w:jc w:val="center"/>
        </w:trPr>
        <w:tc>
          <w:tcPr>
            <w:tcW w:w="1005" w:type="dxa"/>
          </w:tcPr>
          <w:p w:rsidR="00D33FFC" w:rsidRPr="003162B9" w:rsidRDefault="00D33FFC" w:rsidP="00F050B7">
            <w:pPr>
              <w:contextualSpacing/>
              <w:jc w:val="center"/>
              <w:rPr>
                <w:sz w:val="24"/>
                <w:szCs w:val="24"/>
              </w:rPr>
            </w:pPr>
            <w:r>
              <w:rPr>
                <w:sz w:val="24"/>
                <w:szCs w:val="24"/>
              </w:rPr>
              <w:t>4</w:t>
            </w:r>
          </w:p>
        </w:tc>
        <w:tc>
          <w:tcPr>
            <w:tcW w:w="3574" w:type="dxa"/>
          </w:tcPr>
          <w:p w:rsidR="00D33FFC" w:rsidRPr="003162B9" w:rsidRDefault="00D33FFC" w:rsidP="00F050B7">
            <w:pPr>
              <w:contextualSpacing/>
              <w:jc w:val="center"/>
              <w:rPr>
                <w:sz w:val="24"/>
                <w:szCs w:val="24"/>
              </w:rPr>
            </w:pPr>
            <w:r w:rsidRPr="003162B9">
              <w:rPr>
                <w:sz w:val="24"/>
                <w:szCs w:val="24"/>
              </w:rPr>
              <w:t>«День дошкольного работника»</w:t>
            </w:r>
          </w:p>
          <w:p w:rsidR="00D33FFC" w:rsidRDefault="00D33FFC" w:rsidP="00F050B7">
            <w:pPr>
              <w:contextualSpacing/>
              <w:jc w:val="center"/>
              <w:rPr>
                <w:b/>
                <w:sz w:val="24"/>
                <w:szCs w:val="24"/>
              </w:rPr>
            </w:pPr>
            <w:r w:rsidRPr="003162B9">
              <w:rPr>
                <w:sz w:val="24"/>
                <w:szCs w:val="24"/>
              </w:rPr>
              <w:t>Профессии сотрудников д/с</w:t>
            </w:r>
          </w:p>
        </w:tc>
        <w:tc>
          <w:tcPr>
            <w:tcW w:w="3574" w:type="dxa"/>
          </w:tcPr>
          <w:p w:rsidR="00D33FFC" w:rsidRPr="003162B9" w:rsidRDefault="00D33FFC" w:rsidP="00F050B7">
            <w:pPr>
              <w:contextualSpacing/>
              <w:jc w:val="center"/>
              <w:rPr>
                <w:sz w:val="24"/>
                <w:szCs w:val="24"/>
              </w:rPr>
            </w:pPr>
            <w:r w:rsidRPr="003162B9">
              <w:rPr>
                <w:sz w:val="24"/>
                <w:szCs w:val="24"/>
              </w:rPr>
              <w:t>«День дошкольного работника»</w:t>
            </w:r>
          </w:p>
          <w:p w:rsidR="00D33FFC" w:rsidRDefault="00D33FFC" w:rsidP="00F050B7">
            <w:pPr>
              <w:contextualSpacing/>
              <w:jc w:val="center"/>
              <w:rPr>
                <w:b/>
                <w:sz w:val="24"/>
                <w:szCs w:val="24"/>
              </w:rPr>
            </w:pPr>
            <w:r w:rsidRPr="003162B9">
              <w:rPr>
                <w:sz w:val="24"/>
                <w:szCs w:val="24"/>
              </w:rPr>
              <w:t>Профессии сотрудников д/с</w:t>
            </w:r>
          </w:p>
        </w:tc>
      </w:tr>
      <w:tr w:rsidR="00D33FFC" w:rsidTr="00D33FFC">
        <w:trPr>
          <w:trHeight w:val="372"/>
          <w:jc w:val="center"/>
        </w:trPr>
        <w:tc>
          <w:tcPr>
            <w:tcW w:w="8153" w:type="dxa"/>
            <w:gridSpan w:val="3"/>
          </w:tcPr>
          <w:p w:rsidR="00D33FFC" w:rsidRDefault="00D33FFC" w:rsidP="00F050B7">
            <w:pPr>
              <w:contextualSpacing/>
              <w:jc w:val="center"/>
              <w:rPr>
                <w:b/>
                <w:sz w:val="24"/>
                <w:szCs w:val="24"/>
              </w:rPr>
            </w:pPr>
            <w:r>
              <w:rPr>
                <w:b/>
                <w:sz w:val="24"/>
                <w:szCs w:val="24"/>
              </w:rPr>
              <w:t xml:space="preserve">Октябрь </w:t>
            </w:r>
          </w:p>
        </w:tc>
      </w:tr>
      <w:tr w:rsidR="00D33FFC" w:rsidTr="00D33FFC">
        <w:trPr>
          <w:trHeight w:val="372"/>
          <w:jc w:val="center"/>
        </w:trPr>
        <w:tc>
          <w:tcPr>
            <w:tcW w:w="1005" w:type="dxa"/>
          </w:tcPr>
          <w:p w:rsidR="00D33FFC" w:rsidRPr="003162B9" w:rsidRDefault="00D33FFC" w:rsidP="00F050B7">
            <w:pPr>
              <w:contextualSpacing/>
              <w:jc w:val="center"/>
              <w:rPr>
                <w:sz w:val="24"/>
                <w:szCs w:val="24"/>
              </w:rPr>
            </w:pPr>
            <w:r w:rsidRPr="003162B9">
              <w:rPr>
                <w:sz w:val="24"/>
                <w:szCs w:val="24"/>
              </w:rPr>
              <w:t>1</w:t>
            </w:r>
          </w:p>
        </w:tc>
        <w:tc>
          <w:tcPr>
            <w:tcW w:w="3574" w:type="dxa"/>
          </w:tcPr>
          <w:p w:rsidR="00D33FFC" w:rsidRPr="003162B9" w:rsidRDefault="00D33FFC" w:rsidP="00F050B7">
            <w:pPr>
              <w:contextualSpacing/>
              <w:jc w:val="center"/>
              <w:rPr>
                <w:sz w:val="24"/>
                <w:szCs w:val="24"/>
              </w:rPr>
            </w:pPr>
            <w:r w:rsidRPr="003162B9">
              <w:rPr>
                <w:sz w:val="24"/>
                <w:szCs w:val="24"/>
              </w:rPr>
              <w:t>«Мои бабушки и дедушки»</w:t>
            </w:r>
          </w:p>
        </w:tc>
        <w:tc>
          <w:tcPr>
            <w:tcW w:w="3574" w:type="dxa"/>
          </w:tcPr>
          <w:p w:rsidR="00D33FFC" w:rsidRPr="003162B9" w:rsidRDefault="00D33FFC" w:rsidP="00F050B7">
            <w:pPr>
              <w:contextualSpacing/>
              <w:jc w:val="center"/>
              <w:rPr>
                <w:sz w:val="24"/>
                <w:szCs w:val="24"/>
              </w:rPr>
            </w:pPr>
            <w:r w:rsidRPr="003162B9">
              <w:rPr>
                <w:sz w:val="24"/>
                <w:szCs w:val="24"/>
              </w:rPr>
              <w:t>«Мои бабушки и дедушки»</w:t>
            </w:r>
          </w:p>
        </w:tc>
      </w:tr>
      <w:tr w:rsidR="00D33FFC" w:rsidTr="00D33FFC">
        <w:trPr>
          <w:trHeight w:val="386"/>
          <w:jc w:val="center"/>
        </w:trPr>
        <w:tc>
          <w:tcPr>
            <w:tcW w:w="1005" w:type="dxa"/>
          </w:tcPr>
          <w:p w:rsidR="00D33FFC" w:rsidRPr="003162B9" w:rsidRDefault="00D33FFC" w:rsidP="00F050B7">
            <w:pPr>
              <w:contextualSpacing/>
              <w:jc w:val="center"/>
              <w:rPr>
                <w:sz w:val="24"/>
                <w:szCs w:val="24"/>
              </w:rPr>
            </w:pPr>
            <w:r w:rsidRPr="003162B9">
              <w:rPr>
                <w:sz w:val="24"/>
                <w:szCs w:val="24"/>
              </w:rPr>
              <w:t>2</w:t>
            </w:r>
          </w:p>
        </w:tc>
        <w:tc>
          <w:tcPr>
            <w:tcW w:w="3574" w:type="dxa"/>
          </w:tcPr>
          <w:p w:rsidR="00D33FFC" w:rsidRPr="003162B9" w:rsidRDefault="00D33FFC" w:rsidP="00F050B7">
            <w:pPr>
              <w:contextualSpacing/>
              <w:jc w:val="center"/>
              <w:rPr>
                <w:sz w:val="24"/>
                <w:szCs w:val="24"/>
              </w:rPr>
            </w:pPr>
            <w:r w:rsidRPr="003162B9">
              <w:rPr>
                <w:sz w:val="24"/>
                <w:szCs w:val="24"/>
              </w:rPr>
              <w:t>«Дары и краски осени»</w:t>
            </w:r>
          </w:p>
        </w:tc>
        <w:tc>
          <w:tcPr>
            <w:tcW w:w="3574" w:type="dxa"/>
          </w:tcPr>
          <w:p w:rsidR="00D33FFC" w:rsidRPr="003162B9" w:rsidRDefault="00D33FFC" w:rsidP="00F050B7">
            <w:pPr>
              <w:contextualSpacing/>
              <w:jc w:val="center"/>
              <w:rPr>
                <w:sz w:val="24"/>
                <w:szCs w:val="24"/>
              </w:rPr>
            </w:pPr>
            <w:r w:rsidRPr="003162B9">
              <w:rPr>
                <w:sz w:val="24"/>
                <w:szCs w:val="24"/>
              </w:rPr>
              <w:t>«Дары и краски осени»</w:t>
            </w:r>
          </w:p>
        </w:tc>
      </w:tr>
      <w:tr w:rsidR="00D33FFC" w:rsidTr="00D33FFC">
        <w:trPr>
          <w:trHeight w:val="386"/>
          <w:jc w:val="center"/>
        </w:trPr>
        <w:tc>
          <w:tcPr>
            <w:tcW w:w="1005" w:type="dxa"/>
          </w:tcPr>
          <w:p w:rsidR="00D33FFC" w:rsidRPr="003162B9" w:rsidRDefault="00D33FFC" w:rsidP="00F050B7">
            <w:pPr>
              <w:contextualSpacing/>
              <w:jc w:val="center"/>
              <w:rPr>
                <w:sz w:val="24"/>
                <w:szCs w:val="24"/>
              </w:rPr>
            </w:pPr>
            <w:r w:rsidRPr="003162B9">
              <w:rPr>
                <w:sz w:val="24"/>
                <w:szCs w:val="24"/>
              </w:rPr>
              <w:t>3</w:t>
            </w:r>
          </w:p>
        </w:tc>
        <w:tc>
          <w:tcPr>
            <w:tcW w:w="3574" w:type="dxa"/>
          </w:tcPr>
          <w:p w:rsidR="00D33FFC" w:rsidRPr="003162B9" w:rsidRDefault="00D33FFC" w:rsidP="00F050B7">
            <w:pPr>
              <w:contextualSpacing/>
              <w:jc w:val="center"/>
              <w:rPr>
                <w:sz w:val="24"/>
                <w:szCs w:val="24"/>
              </w:rPr>
            </w:pPr>
            <w:r w:rsidRPr="003162B9">
              <w:rPr>
                <w:sz w:val="24"/>
                <w:szCs w:val="24"/>
              </w:rPr>
              <w:t>«Животные и птицы осенью»</w:t>
            </w:r>
          </w:p>
        </w:tc>
        <w:tc>
          <w:tcPr>
            <w:tcW w:w="3574" w:type="dxa"/>
          </w:tcPr>
          <w:p w:rsidR="00D33FFC" w:rsidRPr="003162B9" w:rsidRDefault="00D33FFC" w:rsidP="00F050B7">
            <w:pPr>
              <w:contextualSpacing/>
              <w:jc w:val="center"/>
              <w:rPr>
                <w:sz w:val="24"/>
                <w:szCs w:val="24"/>
              </w:rPr>
            </w:pPr>
            <w:r w:rsidRPr="003162B9">
              <w:rPr>
                <w:sz w:val="24"/>
                <w:szCs w:val="24"/>
              </w:rPr>
              <w:t>«Животные и птицы осенью»</w:t>
            </w:r>
          </w:p>
        </w:tc>
      </w:tr>
      <w:tr w:rsidR="00D33FFC" w:rsidTr="00D33FFC">
        <w:trPr>
          <w:trHeight w:val="386"/>
          <w:jc w:val="center"/>
        </w:trPr>
        <w:tc>
          <w:tcPr>
            <w:tcW w:w="1005" w:type="dxa"/>
          </w:tcPr>
          <w:p w:rsidR="00D33FFC" w:rsidRPr="003162B9" w:rsidRDefault="00D33FFC" w:rsidP="00F050B7">
            <w:pPr>
              <w:contextualSpacing/>
              <w:jc w:val="center"/>
              <w:rPr>
                <w:sz w:val="24"/>
                <w:szCs w:val="24"/>
              </w:rPr>
            </w:pPr>
            <w:r w:rsidRPr="003162B9">
              <w:rPr>
                <w:sz w:val="24"/>
                <w:szCs w:val="24"/>
              </w:rPr>
              <w:t>4</w:t>
            </w:r>
          </w:p>
        </w:tc>
        <w:tc>
          <w:tcPr>
            <w:tcW w:w="3574" w:type="dxa"/>
          </w:tcPr>
          <w:p w:rsidR="00F050B7" w:rsidRDefault="00D33FFC" w:rsidP="00F050B7">
            <w:pPr>
              <w:contextualSpacing/>
              <w:jc w:val="center"/>
              <w:rPr>
                <w:sz w:val="24"/>
                <w:szCs w:val="24"/>
              </w:rPr>
            </w:pPr>
            <w:r w:rsidRPr="003162B9">
              <w:rPr>
                <w:sz w:val="24"/>
                <w:szCs w:val="24"/>
              </w:rPr>
              <w:t xml:space="preserve">«Осень. Человек. </w:t>
            </w:r>
          </w:p>
          <w:p w:rsidR="00D33FFC" w:rsidRPr="003162B9" w:rsidRDefault="00D33FFC" w:rsidP="00F050B7">
            <w:pPr>
              <w:contextualSpacing/>
              <w:jc w:val="center"/>
              <w:rPr>
                <w:sz w:val="24"/>
                <w:szCs w:val="24"/>
              </w:rPr>
            </w:pPr>
            <w:r w:rsidRPr="003162B9">
              <w:rPr>
                <w:sz w:val="24"/>
                <w:szCs w:val="24"/>
              </w:rPr>
              <w:t>Сезонная одежда и обувь»</w:t>
            </w:r>
          </w:p>
        </w:tc>
        <w:tc>
          <w:tcPr>
            <w:tcW w:w="3574" w:type="dxa"/>
          </w:tcPr>
          <w:p w:rsidR="00F050B7" w:rsidRDefault="00D33FFC" w:rsidP="00F050B7">
            <w:pPr>
              <w:contextualSpacing/>
              <w:jc w:val="center"/>
              <w:rPr>
                <w:sz w:val="24"/>
                <w:szCs w:val="24"/>
              </w:rPr>
            </w:pPr>
            <w:r w:rsidRPr="003162B9">
              <w:rPr>
                <w:sz w:val="24"/>
                <w:szCs w:val="24"/>
              </w:rPr>
              <w:t xml:space="preserve">«Осень. Человек. </w:t>
            </w:r>
          </w:p>
          <w:p w:rsidR="00D33FFC" w:rsidRPr="003162B9" w:rsidRDefault="00D33FFC" w:rsidP="00F050B7">
            <w:pPr>
              <w:contextualSpacing/>
              <w:jc w:val="center"/>
              <w:rPr>
                <w:sz w:val="24"/>
                <w:szCs w:val="24"/>
              </w:rPr>
            </w:pPr>
            <w:r w:rsidRPr="003162B9">
              <w:rPr>
                <w:sz w:val="24"/>
                <w:szCs w:val="24"/>
              </w:rPr>
              <w:t>Сезонная одежда и обувь»</w:t>
            </w:r>
          </w:p>
        </w:tc>
      </w:tr>
      <w:tr w:rsidR="00D33FFC" w:rsidTr="00D33FFC">
        <w:trPr>
          <w:trHeight w:val="386"/>
          <w:jc w:val="center"/>
        </w:trPr>
        <w:tc>
          <w:tcPr>
            <w:tcW w:w="8153" w:type="dxa"/>
            <w:gridSpan w:val="3"/>
          </w:tcPr>
          <w:p w:rsidR="00D33FFC" w:rsidRDefault="00D33FFC" w:rsidP="00F050B7">
            <w:pPr>
              <w:contextualSpacing/>
              <w:jc w:val="center"/>
              <w:rPr>
                <w:b/>
                <w:sz w:val="24"/>
                <w:szCs w:val="24"/>
              </w:rPr>
            </w:pPr>
            <w:r>
              <w:rPr>
                <w:b/>
                <w:sz w:val="24"/>
                <w:szCs w:val="24"/>
              </w:rPr>
              <w:t xml:space="preserve">Ноябрь </w:t>
            </w:r>
          </w:p>
        </w:tc>
      </w:tr>
      <w:tr w:rsidR="00D33FFC" w:rsidTr="00D33FFC">
        <w:trPr>
          <w:trHeight w:val="386"/>
          <w:jc w:val="center"/>
        </w:trPr>
        <w:tc>
          <w:tcPr>
            <w:tcW w:w="1005" w:type="dxa"/>
          </w:tcPr>
          <w:p w:rsidR="00D33FFC" w:rsidRPr="00C64BD8" w:rsidRDefault="00D33FFC" w:rsidP="00F050B7">
            <w:pPr>
              <w:contextualSpacing/>
              <w:jc w:val="center"/>
              <w:rPr>
                <w:sz w:val="24"/>
                <w:szCs w:val="24"/>
              </w:rPr>
            </w:pPr>
            <w:r w:rsidRPr="00C64BD8">
              <w:rPr>
                <w:sz w:val="24"/>
                <w:szCs w:val="24"/>
              </w:rPr>
              <w:t>1</w:t>
            </w:r>
          </w:p>
        </w:tc>
        <w:tc>
          <w:tcPr>
            <w:tcW w:w="3574" w:type="dxa"/>
          </w:tcPr>
          <w:p w:rsidR="00D33FFC" w:rsidRPr="00C64BD8" w:rsidRDefault="00D33FFC" w:rsidP="00F050B7">
            <w:pPr>
              <w:contextualSpacing/>
              <w:jc w:val="center"/>
              <w:rPr>
                <w:sz w:val="24"/>
                <w:szCs w:val="24"/>
              </w:rPr>
            </w:pPr>
            <w:r w:rsidRPr="00C64BD8">
              <w:rPr>
                <w:sz w:val="24"/>
                <w:szCs w:val="24"/>
              </w:rPr>
              <w:t>«День народного единства»</w:t>
            </w:r>
          </w:p>
        </w:tc>
        <w:tc>
          <w:tcPr>
            <w:tcW w:w="3574" w:type="dxa"/>
          </w:tcPr>
          <w:p w:rsidR="00D33FFC" w:rsidRPr="00C64BD8" w:rsidRDefault="00D33FFC" w:rsidP="00F050B7">
            <w:pPr>
              <w:contextualSpacing/>
              <w:jc w:val="center"/>
              <w:rPr>
                <w:sz w:val="24"/>
                <w:szCs w:val="24"/>
              </w:rPr>
            </w:pPr>
            <w:r w:rsidRPr="00C64BD8">
              <w:rPr>
                <w:sz w:val="24"/>
                <w:szCs w:val="24"/>
              </w:rPr>
              <w:t>«День народного единства»</w:t>
            </w:r>
          </w:p>
        </w:tc>
      </w:tr>
      <w:tr w:rsidR="00D33FFC" w:rsidTr="00D33FFC">
        <w:trPr>
          <w:trHeight w:val="386"/>
          <w:jc w:val="center"/>
        </w:trPr>
        <w:tc>
          <w:tcPr>
            <w:tcW w:w="1005" w:type="dxa"/>
          </w:tcPr>
          <w:p w:rsidR="00D33FFC" w:rsidRPr="00C64BD8" w:rsidRDefault="00D33FFC" w:rsidP="00F050B7">
            <w:pPr>
              <w:contextualSpacing/>
              <w:jc w:val="center"/>
              <w:rPr>
                <w:sz w:val="24"/>
                <w:szCs w:val="24"/>
              </w:rPr>
            </w:pPr>
            <w:r w:rsidRPr="00C64BD8">
              <w:rPr>
                <w:sz w:val="24"/>
                <w:szCs w:val="24"/>
              </w:rPr>
              <w:t>2</w:t>
            </w:r>
          </w:p>
        </w:tc>
        <w:tc>
          <w:tcPr>
            <w:tcW w:w="3574" w:type="dxa"/>
          </w:tcPr>
          <w:p w:rsidR="00D33FFC" w:rsidRPr="00C64BD8" w:rsidRDefault="00D33FFC" w:rsidP="00F050B7">
            <w:pPr>
              <w:contextualSpacing/>
              <w:jc w:val="center"/>
              <w:rPr>
                <w:sz w:val="24"/>
                <w:szCs w:val="24"/>
              </w:rPr>
            </w:pPr>
            <w:r w:rsidRPr="00C64BD8">
              <w:rPr>
                <w:sz w:val="24"/>
                <w:szCs w:val="24"/>
              </w:rPr>
              <w:t>«Мой город, моя страна»</w:t>
            </w:r>
          </w:p>
        </w:tc>
        <w:tc>
          <w:tcPr>
            <w:tcW w:w="3574" w:type="dxa"/>
          </w:tcPr>
          <w:p w:rsidR="00D33FFC" w:rsidRPr="00C64BD8" w:rsidRDefault="00D33FFC" w:rsidP="00F050B7">
            <w:pPr>
              <w:contextualSpacing/>
              <w:jc w:val="center"/>
              <w:rPr>
                <w:sz w:val="24"/>
                <w:szCs w:val="24"/>
              </w:rPr>
            </w:pPr>
            <w:r w:rsidRPr="00C64BD8">
              <w:rPr>
                <w:sz w:val="24"/>
                <w:szCs w:val="24"/>
              </w:rPr>
              <w:t>«Мой город, моя страна»</w:t>
            </w:r>
          </w:p>
        </w:tc>
      </w:tr>
      <w:tr w:rsidR="00D33FFC" w:rsidTr="00D33FFC">
        <w:trPr>
          <w:trHeight w:val="386"/>
          <w:jc w:val="center"/>
        </w:trPr>
        <w:tc>
          <w:tcPr>
            <w:tcW w:w="1005" w:type="dxa"/>
          </w:tcPr>
          <w:p w:rsidR="00D33FFC" w:rsidRPr="00C64BD8" w:rsidRDefault="00D33FFC" w:rsidP="00F050B7">
            <w:pPr>
              <w:contextualSpacing/>
              <w:jc w:val="center"/>
              <w:rPr>
                <w:sz w:val="24"/>
                <w:szCs w:val="24"/>
              </w:rPr>
            </w:pPr>
            <w:r w:rsidRPr="00C64BD8">
              <w:rPr>
                <w:sz w:val="24"/>
                <w:szCs w:val="24"/>
              </w:rPr>
              <w:t>3</w:t>
            </w:r>
          </w:p>
        </w:tc>
        <w:tc>
          <w:tcPr>
            <w:tcW w:w="3574" w:type="dxa"/>
          </w:tcPr>
          <w:p w:rsidR="00D33FFC" w:rsidRPr="00C64BD8" w:rsidRDefault="00D33FFC" w:rsidP="00F050B7">
            <w:pPr>
              <w:contextualSpacing/>
              <w:jc w:val="center"/>
              <w:rPr>
                <w:sz w:val="24"/>
                <w:szCs w:val="24"/>
              </w:rPr>
            </w:pPr>
            <w:r w:rsidRPr="00C64BD8">
              <w:rPr>
                <w:sz w:val="24"/>
                <w:szCs w:val="24"/>
              </w:rPr>
              <w:t>«Народная культура и традиции»</w:t>
            </w:r>
          </w:p>
        </w:tc>
        <w:tc>
          <w:tcPr>
            <w:tcW w:w="3574" w:type="dxa"/>
          </w:tcPr>
          <w:p w:rsidR="00D33FFC" w:rsidRPr="00C64BD8" w:rsidRDefault="00D33FFC" w:rsidP="00F050B7">
            <w:pPr>
              <w:contextualSpacing/>
              <w:jc w:val="center"/>
              <w:rPr>
                <w:sz w:val="24"/>
                <w:szCs w:val="24"/>
              </w:rPr>
            </w:pPr>
            <w:r w:rsidRPr="00C64BD8">
              <w:rPr>
                <w:sz w:val="24"/>
                <w:szCs w:val="24"/>
              </w:rPr>
              <w:t>«Народная культура и традиции»</w:t>
            </w:r>
          </w:p>
        </w:tc>
      </w:tr>
      <w:tr w:rsidR="00D33FFC" w:rsidTr="00D33FFC">
        <w:trPr>
          <w:trHeight w:val="386"/>
          <w:jc w:val="center"/>
        </w:trPr>
        <w:tc>
          <w:tcPr>
            <w:tcW w:w="1005" w:type="dxa"/>
          </w:tcPr>
          <w:p w:rsidR="00D33FFC" w:rsidRPr="00C64BD8" w:rsidRDefault="00D33FFC" w:rsidP="00F050B7">
            <w:pPr>
              <w:contextualSpacing/>
              <w:jc w:val="center"/>
              <w:rPr>
                <w:sz w:val="24"/>
                <w:szCs w:val="24"/>
              </w:rPr>
            </w:pPr>
            <w:r w:rsidRPr="00C64BD8">
              <w:rPr>
                <w:sz w:val="24"/>
                <w:szCs w:val="24"/>
              </w:rPr>
              <w:t>4</w:t>
            </w:r>
          </w:p>
        </w:tc>
        <w:tc>
          <w:tcPr>
            <w:tcW w:w="3574" w:type="dxa"/>
          </w:tcPr>
          <w:p w:rsidR="00D33FFC" w:rsidRPr="00C64BD8" w:rsidRDefault="00D33FFC" w:rsidP="00F050B7">
            <w:pPr>
              <w:contextualSpacing/>
              <w:jc w:val="center"/>
              <w:rPr>
                <w:sz w:val="24"/>
                <w:szCs w:val="24"/>
              </w:rPr>
            </w:pPr>
            <w:r w:rsidRPr="00C64BD8">
              <w:rPr>
                <w:sz w:val="24"/>
                <w:szCs w:val="24"/>
              </w:rPr>
              <w:t>«Есть разные профессии…»</w:t>
            </w:r>
          </w:p>
        </w:tc>
        <w:tc>
          <w:tcPr>
            <w:tcW w:w="3574" w:type="dxa"/>
          </w:tcPr>
          <w:p w:rsidR="00D33FFC" w:rsidRPr="00C64BD8" w:rsidRDefault="00D33FFC" w:rsidP="00F050B7">
            <w:pPr>
              <w:contextualSpacing/>
              <w:jc w:val="center"/>
              <w:rPr>
                <w:sz w:val="24"/>
                <w:szCs w:val="24"/>
              </w:rPr>
            </w:pPr>
            <w:r w:rsidRPr="00C64BD8">
              <w:rPr>
                <w:sz w:val="24"/>
                <w:szCs w:val="24"/>
              </w:rPr>
              <w:t>«Есть разные профессии…»</w:t>
            </w:r>
          </w:p>
        </w:tc>
      </w:tr>
      <w:tr w:rsidR="00D33FFC" w:rsidTr="00D33FFC">
        <w:trPr>
          <w:trHeight w:val="386"/>
          <w:jc w:val="center"/>
        </w:trPr>
        <w:tc>
          <w:tcPr>
            <w:tcW w:w="1005" w:type="dxa"/>
          </w:tcPr>
          <w:p w:rsidR="00D33FFC" w:rsidRPr="00C64BD8" w:rsidRDefault="00D33FFC" w:rsidP="00F050B7">
            <w:pPr>
              <w:contextualSpacing/>
              <w:jc w:val="center"/>
              <w:rPr>
                <w:sz w:val="24"/>
                <w:szCs w:val="24"/>
              </w:rPr>
            </w:pPr>
            <w:r w:rsidRPr="00C64BD8">
              <w:rPr>
                <w:sz w:val="24"/>
                <w:szCs w:val="24"/>
              </w:rPr>
              <w:t>5</w:t>
            </w:r>
          </w:p>
        </w:tc>
        <w:tc>
          <w:tcPr>
            <w:tcW w:w="3574" w:type="dxa"/>
          </w:tcPr>
          <w:p w:rsidR="00D33FFC" w:rsidRPr="00C64BD8" w:rsidRDefault="00D33FFC" w:rsidP="00F050B7">
            <w:pPr>
              <w:contextualSpacing/>
              <w:jc w:val="center"/>
              <w:rPr>
                <w:sz w:val="24"/>
                <w:szCs w:val="24"/>
              </w:rPr>
            </w:pPr>
            <w:r w:rsidRPr="00C64BD8">
              <w:rPr>
                <w:sz w:val="24"/>
                <w:szCs w:val="24"/>
              </w:rPr>
              <w:t>«Мой дом. Моя семья»</w:t>
            </w:r>
          </w:p>
        </w:tc>
        <w:tc>
          <w:tcPr>
            <w:tcW w:w="3574" w:type="dxa"/>
          </w:tcPr>
          <w:p w:rsidR="00D33FFC" w:rsidRPr="00C64BD8" w:rsidRDefault="00D33FFC" w:rsidP="00F050B7">
            <w:pPr>
              <w:contextualSpacing/>
              <w:jc w:val="center"/>
              <w:rPr>
                <w:sz w:val="24"/>
                <w:szCs w:val="24"/>
              </w:rPr>
            </w:pPr>
            <w:r w:rsidRPr="00C64BD8">
              <w:rPr>
                <w:sz w:val="24"/>
                <w:szCs w:val="24"/>
              </w:rPr>
              <w:t>«Мой дом. Моя семья»</w:t>
            </w:r>
          </w:p>
        </w:tc>
      </w:tr>
      <w:tr w:rsidR="00D33FFC" w:rsidTr="00D33FFC">
        <w:trPr>
          <w:trHeight w:val="386"/>
          <w:jc w:val="center"/>
        </w:trPr>
        <w:tc>
          <w:tcPr>
            <w:tcW w:w="8153" w:type="dxa"/>
            <w:gridSpan w:val="3"/>
          </w:tcPr>
          <w:p w:rsidR="00D33FFC" w:rsidRPr="0018446F" w:rsidRDefault="00D33FFC" w:rsidP="00F050B7">
            <w:pPr>
              <w:contextualSpacing/>
              <w:jc w:val="center"/>
              <w:rPr>
                <w:b/>
                <w:sz w:val="24"/>
                <w:szCs w:val="24"/>
              </w:rPr>
            </w:pPr>
            <w:r w:rsidRPr="0018446F">
              <w:rPr>
                <w:b/>
                <w:sz w:val="24"/>
                <w:szCs w:val="24"/>
              </w:rPr>
              <w:t xml:space="preserve">Декабрь </w:t>
            </w:r>
          </w:p>
        </w:tc>
      </w:tr>
      <w:tr w:rsidR="00D33FFC" w:rsidTr="00D33FFC">
        <w:trPr>
          <w:trHeight w:val="386"/>
          <w:jc w:val="center"/>
        </w:trPr>
        <w:tc>
          <w:tcPr>
            <w:tcW w:w="1005" w:type="dxa"/>
          </w:tcPr>
          <w:p w:rsidR="00D33FFC" w:rsidRPr="00C64BD8" w:rsidRDefault="00D33FFC" w:rsidP="00F050B7">
            <w:pPr>
              <w:contextualSpacing/>
              <w:jc w:val="center"/>
              <w:rPr>
                <w:sz w:val="24"/>
                <w:szCs w:val="24"/>
              </w:rPr>
            </w:pPr>
            <w:r>
              <w:rPr>
                <w:sz w:val="24"/>
                <w:szCs w:val="24"/>
              </w:rPr>
              <w:t>1</w:t>
            </w:r>
          </w:p>
        </w:tc>
        <w:tc>
          <w:tcPr>
            <w:tcW w:w="3574" w:type="dxa"/>
          </w:tcPr>
          <w:p w:rsidR="00D33FFC" w:rsidRPr="00C64BD8" w:rsidRDefault="00D33FFC" w:rsidP="00F050B7">
            <w:pPr>
              <w:contextualSpacing/>
              <w:jc w:val="center"/>
              <w:rPr>
                <w:sz w:val="24"/>
                <w:szCs w:val="24"/>
              </w:rPr>
            </w:pPr>
            <w:r>
              <w:rPr>
                <w:sz w:val="24"/>
                <w:szCs w:val="24"/>
              </w:rPr>
              <w:t>«Зима. Сезонные изменения в природе»</w:t>
            </w:r>
          </w:p>
        </w:tc>
        <w:tc>
          <w:tcPr>
            <w:tcW w:w="3574" w:type="dxa"/>
          </w:tcPr>
          <w:p w:rsidR="00D33FFC" w:rsidRPr="00C64BD8" w:rsidRDefault="00D33FFC" w:rsidP="00F050B7">
            <w:pPr>
              <w:contextualSpacing/>
              <w:jc w:val="center"/>
              <w:rPr>
                <w:sz w:val="24"/>
                <w:szCs w:val="24"/>
              </w:rPr>
            </w:pPr>
            <w:r>
              <w:rPr>
                <w:sz w:val="24"/>
                <w:szCs w:val="24"/>
              </w:rPr>
              <w:t>«Зима. Сезонные изменения в природе»</w:t>
            </w:r>
          </w:p>
        </w:tc>
      </w:tr>
      <w:tr w:rsidR="00D33FFC" w:rsidTr="00D33FFC">
        <w:trPr>
          <w:trHeight w:val="386"/>
          <w:jc w:val="center"/>
        </w:trPr>
        <w:tc>
          <w:tcPr>
            <w:tcW w:w="1005" w:type="dxa"/>
          </w:tcPr>
          <w:p w:rsidR="00D33FFC" w:rsidRPr="00C64BD8" w:rsidRDefault="00D33FFC" w:rsidP="00F050B7">
            <w:pPr>
              <w:contextualSpacing/>
              <w:jc w:val="center"/>
              <w:rPr>
                <w:sz w:val="24"/>
                <w:szCs w:val="24"/>
              </w:rPr>
            </w:pPr>
            <w:r>
              <w:rPr>
                <w:sz w:val="24"/>
                <w:szCs w:val="24"/>
              </w:rPr>
              <w:t>2</w:t>
            </w:r>
          </w:p>
        </w:tc>
        <w:tc>
          <w:tcPr>
            <w:tcW w:w="3574" w:type="dxa"/>
          </w:tcPr>
          <w:p w:rsidR="00D33FFC" w:rsidRPr="00C64BD8" w:rsidRDefault="00D33FFC" w:rsidP="00F050B7">
            <w:pPr>
              <w:contextualSpacing/>
              <w:jc w:val="center"/>
              <w:rPr>
                <w:sz w:val="24"/>
                <w:szCs w:val="24"/>
              </w:rPr>
            </w:pPr>
            <w:r>
              <w:rPr>
                <w:sz w:val="24"/>
                <w:szCs w:val="24"/>
              </w:rPr>
              <w:t>«Животные и птицы зимой»</w:t>
            </w:r>
          </w:p>
        </w:tc>
        <w:tc>
          <w:tcPr>
            <w:tcW w:w="3574" w:type="dxa"/>
          </w:tcPr>
          <w:p w:rsidR="00D33FFC" w:rsidRPr="00C64BD8" w:rsidRDefault="00D33FFC" w:rsidP="00F050B7">
            <w:pPr>
              <w:contextualSpacing/>
              <w:jc w:val="center"/>
              <w:rPr>
                <w:sz w:val="24"/>
                <w:szCs w:val="24"/>
              </w:rPr>
            </w:pPr>
            <w:r>
              <w:rPr>
                <w:sz w:val="24"/>
                <w:szCs w:val="24"/>
              </w:rPr>
              <w:t>«Животные и птицы зимой»</w:t>
            </w:r>
          </w:p>
        </w:tc>
      </w:tr>
      <w:tr w:rsidR="00D33FFC" w:rsidTr="00D33FFC">
        <w:trPr>
          <w:trHeight w:val="386"/>
          <w:jc w:val="center"/>
        </w:trPr>
        <w:tc>
          <w:tcPr>
            <w:tcW w:w="1005" w:type="dxa"/>
          </w:tcPr>
          <w:p w:rsidR="00D33FFC" w:rsidRPr="00C64BD8" w:rsidRDefault="00D33FFC" w:rsidP="00F050B7">
            <w:pPr>
              <w:contextualSpacing/>
              <w:jc w:val="center"/>
              <w:rPr>
                <w:sz w:val="24"/>
                <w:szCs w:val="24"/>
              </w:rPr>
            </w:pPr>
            <w:r>
              <w:rPr>
                <w:sz w:val="24"/>
                <w:szCs w:val="24"/>
              </w:rPr>
              <w:t>3</w:t>
            </w:r>
          </w:p>
        </w:tc>
        <w:tc>
          <w:tcPr>
            <w:tcW w:w="3574" w:type="dxa"/>
          </w:tcPr>
          <w:p w:rsidR="00D33FFC" w:rsidRPr="00C64BD8" w:rsidRDefault="00D33FFC" w:rsidP="00F050B7">
            <w:pPr>
              <w:contextualSpacing/>
              <w:jc w:val="center"/>
              <w:rPr>
                <w:sz w:val="24"/>
                <w:szCs w:val="24"/>
              </w:rPr>
            </w:pPr>
            <w:r>
              <w:rPr>
                <w:sz w:val="24"/>
                <w:szCs w:val="24"/>
              </w:rPr>
              <w:t>«Зимние забавы и виды спорта»</w:t>
            </w:r>
          </w:p>
        </w:tc>
        <w:tc>
          <w:tcPr>
            <w:tcW w:w="3574" w:type="dxa"/>
          </w:tcPr>
          <w:p w:rsidR="00D33FFC" w:rsidRPr="00C64BD8" w:rsidRDefault="00D33FFC" w:rsidP="00F050B7">
            <w:pPr>
              <w:contextualSpacing/>
              <w:jc w:val="center"/>
              <w:rPr>
                <w:sz w:val="24"/>
                <w:szCs w:val="24"/>
              </w:rPr>
            </w:pPr>
            <w:r>
              <w:rPr>
                <w:sz w:val="24"/>
                <w:szCs w:val="24"/>
              </w:rPr>
              <w:t>«Зимние забавы и виды спорта»</w:t>
            </w:r>
          </w:p>
        </w:tc>
      </w:tr>
      <w:tr w:rsidR="00D33FFC" w:rsidTr="00D33FFC">
        <w:trPr>
          <w:trHeight w:val="386"/>
          <w:jc w:val="center"/>
        </w:trPr>
        <w:tc>
          <w:tcPr>
            <w:tcW w:w="1005" w:type="dxa"/>
          </w:tcPr>
          <w:p w:rsidR="00D33FFC" w:rsidRPr="00C64BD8" w:rsidRDefault="00D33FFC" w:rsidP="00F050B7">
            <w:pPr>
              <w:contextualSpacing/>
              <w:jc w:val="center"/>
              <w:rPr>
                <w:sz w:val="24"/>
                <w:szCs w:val="24"/>
              </w:rPr>
            </w:pPr>
            <w:r>
              <w:rPr>
                <w:sz w:val="24"/>
                <w:szCs w:val="24"/>
              </w:rPr>
              <w:t>4</w:t>
            </w:r>
          </w:p>
        </w:tc>
        <w:tc>
          <w:tcPr>
            <w:tcW w:w="3574" w:type="dxa"/>
          </w:tcPr>
          <w:p w:rsidR="00D33FFC" w:rsidRPr="00C64BD8" w:rsidRDefault="00D33FFC" w:rsidP="00F050B7">
            <w:pPr>
              <w:contextualSpacing/>
              <w:jc w:val="center"/>
              <w:rPr>
                <w:sz w:val="24"/>
                <w:szCs w:val="24"/>
              </w:rPr>
            </w:pPr>
            <w:r>
              <w:rPr>
                <w:sz w:val="24"/>
                <w:szCs w:val="24"/>
              </w:rPr>
              <w:t>«Новый год у ворот!»</w:t>
            </w:r>
          </w:p>
        </w:tc>
        <w:tc>
          <w:tcPr>
            <w:tcW w:w="3574" w:type="dxa"/>
          </w:tcPr>
          <w:p w:rsidR="00D33FFC" w:rsidRPr="00C64BD8" w:rsidRDefault="00D33FFC" w:rsidP="00F050B7">
            <w:pPr>
              <w:contextualSpacing/>
              <w:jc w:val="center"/>
              <w:rPr>
                <w:sz w:val="24"/>
                <w:szCs w:val="24"/>
              </w:rPr>
            </w:pPr>
            <w:r>
              <w:rPr>
                <w:sz w:val="24"/>
                <w:szCs w:val="24"/>
              </w:rPr>
              <w:t>«Новый год у ворот!»</w:t>
            </w:r>
          </w:p>
        </w:tc>
      </w:tr>
      <w:tr w:rsidR="00D33FFC" w:rsidTr="00D33FFC">
        <w:trPr>
          <w:trHeight w:val="386"/>
          <w:jc w:val="center"/>
        </w:trPr>
        <w:tc>
          <w:tcPr>
            <w:tcW w:w="8153" w:type="dxa"/>
            <w:gridSpan w:val="3"/>
          </w:tcPr>
          <w:p w:rsidR="00D33FFC" w:rsidRPr="0018446F" w:rsidRDefault="00D33FFC" w:rsidP="00F050B7">
            <w:pPr>
              <w:contextualSpacing/>
              <w:jc w:val="center"/>
              <w:rPr>
                <w:b/>
                <w:sz w:val="24"/>
                <w:szCs w:val="24"/>
              </w:rPr>
            </w:pPr>
            <w:r w:rsidRPr="0018446F">
              <w:rPr>
                <w:b/>
                <w:sz w:val="24"/>
                <w:szCs w:val="24"/>
              </w:rPr>
              <w:t xml:space="preserve">Январь </w:t>
            </w:r>
          </w:p>
        </w:tc>
      </w:tr>
      <w:tr w:rsidR="00D33FFC" w:rsidTr="00D33FFC">
        <w:trPr>
          <w:trHeight w:val="386"/>
          <w:jc w:val="center"/>
        </w:trPr>
        <w:tc>
          <w:tcPr>
            <w:tcW w:w="1005" w:type="dxa"/>
          </w:tcPr>
          <w:p w:rsidR="00D33FFC" w:rsidRPr="00C64BD8" w:rsidRDefault="00D33FFC" w:rsidP="00F050B7">
            <w:pPr>
              <w:contextualSpacing/>
              <w:jc w:val="center"/>
              <w:rPr>
                <w:sz w:val="24"/>
                <w:szCs w:val="24"/>
              </w:rPr>
            </w:pPr>
            <w:r>
              <w:rPr>
                <w:sz w:val="24"/>
                <w:szCs w:val="24"/>
              </w:rPr>
              <w:t>1</w:t>
            </w:r>
          </w:p>
        </w:tc>
        <w:tc>
          <w:tcPr>
            <w:tcW w:w="3574" w:type="dxa"/>
          </w:tcPr>
          <w:p w:rsidR="00D33FFC" w:rsidRDefault="00D33FFC" w:rsidP="00F050B7">
            <w:pPr>
              <w:contextualSpacing/>
              <w:jc w:val="center"/>
              <w:rPr>
                <w:sz w:val="24"/>
                <w:szCs w:val="24"/>
              </w:rPr>
            </w:pPr>
            <w:r>
              <w:rPr>
                <w:sz w:val="24"/>
                <w:szCs w:val="24"/>
              </w:rPr>
              <w:t xml:space="preserve">Каникулы </w:t>
            </w:r>
          </w:p>
        </w:tc>
        <w:tc>
          <w:tcPr>
            <w:tcW w:w="3574" w:type="dxa"/>
          </w:tcPr>
          <w:p w:rsidR="00D33FFC" w:rsidRDefault="00D33FFC" w:rsidP="00F050B7">
            <w:pPr>
              <w:contextualSpacing/>
              <w:jc w:val="center"/>
              <w:rPr>
                <w:sz w:val="24"/>
                <w:szCs w:val="24"/>
              </w:rPr>
            </w:pPr>
            <w:r>
              <w:rPr>
                <w:sz w:val="24"/>
                <w:szCs w:val="24"/>
              </w:rPr>
              <w:t xml:space="preserve">Каникулы </w:t>
            </w:r>
          </w:p>
        </w:tc>
      </w:tr>
      <w:tr w:rsidR="00D33FFC" w:rsidTr="00D33FFC">
        <w:trPr>
          <w:trHeight w:val="386"/>
          <w:jc w:val="center"/>
        </w:trPr>
        <w:tc>
          <w:tcPr>
            <w:tcW w:w="1005" w:type="dxa"/>
          </w:tcPr>
          <w:p w:rsidR="00D33FFC" w:rsidRPr="00C64BD8" w:rsidRDefault="00D33FFC" w:rsidP="00F050B7">
            <w:pPr>
              <w:contextualSpacing/>
              <w:jc w:val="center"/>
              <w:rPr>
                <w:sz w:val="24"/>
                <w:szCs w:val="24"/>
              </w:rPr>
            </w:pPr>
            <w:r>
              <w:rPr>
                <w:sz w:val="24"/>
                <w:szCs w:val="24"/>
              </w:rPr>
              <w:t>2</w:t>
            </w:r>
          </w:p>
        </w:tc>
        <w:tc>
          <w:tcPr>
            <w:tcW w:w="3574" w:type="dxa"/>
          </w:tcPr>
          <w:p w:rsidR="00D33FFC" w:rsidRDefault="00D33FFC" w:rsidP="00F050B7">
            <w:pPr>
              <w:contextualSpacing/>
              <w:jc w:val="center"/>
              <w:rPr>
                <w:sz w:val="24"/>
                <w:szCs w:val="24"/>
              </w:rPr>
            </w:pPr>
            <w:r>
              <w:rPr>
                <w:sz w:val="24"/>
                <w:szCs w:val="24"/>
              </w:rPr>
              <w:t>«Безопасность дома и на улице»</w:t>
            </w:r>
          </w:p>
        </w:tc>
        <w:tc>
          <w:tcPr>
            <w:tcW w:w="3574" w:type="dxa"/>
          </w:tcPr>
          <w:p w:rsidR="00D33FFC" w:rsidRDefault="00D33FFC" w:rsidP="00F050B7">
            <w:pPr>
              <w:contextualSpacing/>
              <w:jc w:val="center"/>
              <w:rPr>
                <w:sz w:val="24"/>
                <w:szCs w:val="24"/>
              </w:rPr>
            </w:pPr>
            <w:r>
              <w:rPr>
                <w:sz w:val="24"/>
                <w:szCs w:val="24"/>
              </w:rPr>
              <w:t>«Безопасность дома и на улице»</w:t>
            </w:r>
          </w:p>
        </w:tc>
      </w:tr>
      <w:tr w:rsidR="00D33FFC" w:rsidTr="00D33FFC">
        <w:trPr>
          <w:trHeight w:val="386"/>
          <w:jc w:val="center"/>
        </w:trPr>
        <w:tc>
          <w:tcPr>
            <w:tcW w:w="1005" w:type="dxa"/>
          </w:tcPr>
          <w:p w:rsidR="00D33FFC" w:rsidRPr="00C64BD8" w:rsidRDefault="00D33FFC" w:rsidP="00F050B7">
            <w:pPr>
              <w:contextualSpacing/>
              <w:jc w:val="center"/>
              <w:rPr>
                <w:sz w:val="24"/>
                <w:szCs w:val="24"/>
              </w:rPr>
            </w:pPr>
            <w:r>
              <w:rPr>
                <w:sz w:val="24"/>
                <w:szCs w:val="24"/>
              </w:rPr>
              <w:t>3</w:t>
            </w:r>
          </w:p>
        </w:tc>
        <w:tc>
          <w:tcPr>
            <w:tcW w:w="3574" w:type="dxa"/>
          </w:tcPr>
          <w:p w:rsidR="00D33FFC" w:rsidRDefault="00D33FFC" w:rsidP="00F050B7">
            <w:pPr>
              <w:contextualSpacing/>
              <w:jc w:val="center"/>
              <w:rPr>
                <w:sz w:val="24"/>
                <w:szCs w:val="24"/>
              </w:rPr>
            </w:pPr>
            <w:r>
              <w:rPr>
                <w:sz w:val="24"/>
                <w:szCs w:val="24"/>
              </w:rPr>
              <w:t>«Мир предметов»</w:t>
            </w:r>
          </w:p>
        </w:tc>
        <w:tc>
          <w:tcPr>
            <w:tcW w:w="3574" w:type="dxa"/>
          </w:tcPr>
          <w:p w:rsidR="00D33FFC" w:rsidRDefault="00D33FFC" w:rsidP="00F050B7">
            <w:pPr>
              <w:contextualSpacing/>
              <w:jc w:val="center"/>
              <w:rPr>
                <w:sz w:val="24"/>
                <w:szCs w:val="24"/>
              </w:rPr>
            </w:pPr>
            <w:r>
              <w:rPr>
                <w:sz w:val="24"/>
                <w:szCs w:val="24"/>
              </w:rPr>
              <w:t>«Мир предметов»</w:t>
            </w:r>
          </w:p>
        </w:tc>
      </w:tr>
      <w:tr w:rsidR="00D33FFC" w:rsidTr="00D33FFC">
        <w:trPr>
          <w:trHeight w:val="386"/>
          <w:jc w:val="center"/>
        </w:trPr>
        <w:tc>
          <w:tcPr>
            <w:tcW w:w="1005" w:type="dxa"/>
          </w:tcPr>
          <w:p w:rsidR="00D33FFC" w:rsidRPr="00C64BD8" w:rsidRDefault="00D33FFC" w:rsidP="00F050B7">
            <w:pPr>
              <w:contextualSpacing/>
              <w:jc w:val="center"/>
              <w:rPr>
                <w:sz w:val="24"/>
                <w:szCs w:val="24"/>
              </w:rPr>
            </w:pPr>
            <w:r>
              <w:rPr>
                <w:sz w:val="24"/>
                <w:szCs w:val="24"/>
              </w:rPr>
              <w:t>4</w:t>
            </w:r>
          </w:p>
        </w:tc>
        <w:tc>
          <w:tcPr>
            <w:tcW w:w="3574" w:type="dxa"/>
          </w:tcPr>
          <w:p w:rsidR="00F050B7" w:rsidRDefault="00D33FFC" w:rsidP="00F050B7">
            <w:pPr>
              <w:contextualSpacing/>
              <w:jc w:val="center"/>
              <w:rPr>
                <w:sz w:val="24"/>
                <w:szCs w:val="24"/>
              </w:rPr>
            </w:pPr>
            <w:r>
              <w:rPr>
                <w:sz w:val="24"/>
                <w:szCs w:val="24"/>
              </w:rPr>
              <w:t xml:space="preserve">«Школа хороших манер. </w:t>
            </w:r>
          </w:p>
          <w:p w:rsidR="00D33FFC" w:rsidRDefault="00D33FFC" w:rsidP="00F050B7">
            <w:pPr>
              <w:contextualSpacing/>
              <w:jc w:val="center"/>
              <w:rPr>
                <w:sz w:val="24"/>
                <w:szCs w:val="24"/>
              </w:rPr>
            </w:pPr>
            <w:r>
              <w:rPr>
                <w:sz w:val="24"/>
                <w:szCs w:val="24"/>
              </w:rPr>
              <w:t>Неделя этикета»</w:t>
            </w:r>
          </w:p>
        </w:tc>
        <w:tc>
          <w:tcPr>
            <w:tcW w:w="3574" w:type="dxa"/>
          </w:tcPr>
          <w:p w:rsidR="00F050B7" w:rsidRDefault="00D33FFC" w:rsidP="00F050B7">
            <w:pPr>
              <w:contextualSpacing/>
              <w:jc w:val="center"/>
              <w:rPr>
                <w:sz w:val="24"/>
                <w:szCs w:val="24"/>
              </w:rPr>
            </w:pPr>
            <w:r>
              <w:rPr>
                <w:sz w:val="24"/>
                <w:szCs w:val="24"/>
              </w:rPr>
              <w:t xml:space="preserve">«Школа хороших манер. </w:t>
            </w:r>
          </w:p>
          <w:p w:rsidR="00D33FFC" w:rsidRDefault="00D33FFC" w:rsidP="00F050B7">
            <w:pPr>
              <w:contextualSpacing/>
              <w:jc w:val="center"/>
              <w:rPr>
                <w:sz w:val="24"/>
                <w:szCs w:val="24"/>
              </w:rPr>
            </w:pPr>
            <w:r>
              <w:rPr>
                <w:sz w:val="24"/>
                <w:szCs w:val="24"/>
              </w:rPr>
              <w:t>Неделя этикета»</w:t>
            </w:r>
          </w:p>
        </w:tc>
      </w:tr>
      <w:tr w:rsidR="00F050B7" w:rsidTr="008F0C41">
        <w:trPr>
          <w:trHeight w:val="386"/>
          <w:jc w:val="center"/>
        </w:trPr>
        <w:tc>
          <w:tcPr>
            <w:tcW w:w="8153" w:type="dxa"/>
            <w:gridSpan w:val="3"/>
          </w:tcPr>
          <w:p w:rsidR="00F050B7" w:rsidRPr="00C84B02" w:rsidRDefault="00F050B7" w:rsidP="00F050B7">
            <w:pPr>
              <w:contextualSpacing/>
              <w:jc w:val="center"/>
              <w:rPr>
                <w:b/>
                <w:sz w:val="24"/>
                <w:szCs w:val="24"/>
              </w:rPr>
            </w:pPr>
            <w:r w:rsidRPr="00C84B02">
              <w:rPr>
                <w:b/>
                <w:sz w:val="24"/>
                <w:szCs w:val="24"/>
              </w:rPr>
              <w:t xml:space="preserve">Февраль </w:t>
            </w:r>
          </w:p>
        </w:tc>
      </w:tr>
      <w:tr w:rsidR="00F050B7" w:rsidTr="00D33FFC">
        <w:trPr>
          <w:trHeight w:val="386"/>
          <w:jc w:val="center"/>
        </w:trPr>
        <w:tc>
          <w:tcPr>
            <w:tcW w:w="1005" w:type="dxa"/>
          </w:tcPr>
          <w:p w:rsidR="00F050B7" w:rsidRPr="00C64BD8" w:rsidRDefault="00F050B7" w:rsidP="00F050B7">
            <w:pPr>
              <w:contextualSpacing/>
              <w:jc w:val="center"/>
              <w:rPr>
                <w:sz w:val="24"/>
                <w:szCs w:val="24"/>
              </w:rPr>
            </w:pPr>
            <w:r>
              <w:rPr>
                <w:sz w:val="24"/>
                <w:szCs w:val="24"/>
              </w:rPr>
              <w:t>1</w:t>
            </w:r>
          </w:p>
        </w:tc>
        <w:tc>
          <w:tcPr>
            <w:tcW w:w="3574" w:type="dxa"/>
          </w:tcPr>
          <w:p w:rsidR="00F050B7" w:rsidRDefault="00F050B7" w:rsidP="00F050B7">
            <w:pPr>
              <w:contextualSpacing/>
              <w:jc w:val="center"/>
              <w:rPr>
                <w:sz w:val="24"/>
                <w:szCs w:val="24"/>
              </w:rPr>
            </w:pPr>
            <w:r>
              <w:rPr>
                <w:sz w:val="24"/>
                <w:szCs w:val="24"/>
              </w:rPr>
              <w:t xml:space="preserve">«Неделя науки» </w:t>
            </w:r>
          </w:p>
          <w:p w:rsidR="00F050B7" w:rsidRDefault="00F050B7" w:rsidP="00F050B7">
            <w:pPr>
              <w:contextualSpacing/>
              <w:jc w:val="center"/>
              <w:rPr>
                <w:sz w:val="24"/>
                <w:szCs w:val="24"/>
              </w:rPr>
            </w:pPr>
            <w:r>
              <w:rPr>
                <w:sz w:val="24"/>
                <w:szCs w:val="24"/>
              </w:rPr>
              <w:t>День российской науки</w:t>
            </w:r>
          </w:p>
        </w:tc>
        <w:tc>
          <w:tcPr>
            <w:tcW w:w="3574" w:type="dxa"/>
          </w:tcPr>
          <w:p w:rsidR="00F050B7" w:rsidRDefault="00F050B7" w:rsidP="00F050B7">
            <w:pPr>
              <w:contextualSpacing/>
              <w:jc w:val="center"/>
              <w:rPr>
                <w:sz w:val="24"/>
                <w:szCs w:val="24"/>
              </w:rPr>
            </w:pPr>
            <w:r>
              <w:rPr>
                <w:sz w:val="24"/>
                <w:szCs w:val="24"/>
              </w:rPr>
              <w:t xml:space="preserve">«Неделя науки» </w:t>
            </w:r>
          </w:p>
          <w:p w:rsidR="00F050B7" w:rsidRDefault="00F050B7" w:rsidP="00F050B7">
            <w:pPr>
              <w:contextualSpacing/>
              <w:jc w:val="center"/>
              <w:rPr>
                <w:sz w:val="24"/>
                <w:szCs w:val="24"/>
              </w:rPr>
            </w:pPr>
            <w:r>
              <w:rPr>
                <w:sz w:val="24"/>
                <w:szCs w:val="24"/>
              </w:rPr>
              <w:t>День российской науки</w:t>
            </w:r>
          </w:p>
        </w:tc>
      </w:tr>
      <w:tr w:rsidR="00F050B7" w:rsidTr="00D33FFC">
        <w:trPr>
          <w:trHeight w:val="386"/>
          <w:jc w:val="center"/>
        </w:trPr>
        <w:tc>
          <w:tcPr>
            <w:tcW w:w="1005" w:type="dxa"/>
          </w:tcPr>
          <w:p w:rsidR="00F050B7" w:rsidRPr="00C64BD8" w:rsidRDefault="00F050B7" w:rsidP="00F050B7">
            <w:pPr>
              <w:contextualSpacing/>
              <w:jc w:val="center"/>
              <w:rPr>
                <w:sz w:val="24"/>
                <w:szCs w:val="24"/>
              </w:rPr>
            </w:pPr>
            <w:r>
              <w:rPr>
                <w:sz w:val="24"/>
                <w:szCs w:val="24"/>
              </w:rPr>
              <w:lastRenderedPageBreak/>
              <w:t>2</w:t>
            </w:r>
          </w:p>
        </w:tc>
        <w:tc>
          <w:tcPr>
            <w:tcW w:w="3574" w:type="dxa"/>
          </w:tcPr>
          <w:p w:rsidR="00F050B7" w:rsidRDefault="00F050B7" w:rsidP="00F050B7">
            <w:pPr>
              <w:contextualSpacing/>
              <w:jc w:val="center"/>
              <w:rPr>
                <w:sz w:val="24"/>
                <w:szCs w:val="24"/>
              </w:rPr>
            </w:pPr>
            <w:r>
              <w:rPr>
                <w:sz w:val="24"/>
                <w:szCs w:val="24"/>
              </w:rPr>
              <w:t xml:space="preserve">«Транспорт. </w:t>
            </w:r>
          </w:p>
          <w:p w:rsidR="00F050B7" w:rsidRDefault="00F050B7" w:rsidP="00F050B7">
            <w:pPr>
              <w:contextualSpacing/>
              <w:jc w:val="center"/>
              <w:rPr>
                <w:sz w:val="24"/>
                <w:szCs w:val="24"/>
              </w:rPr>
            </w:pPr>
            <w:r>
              <w:rPr>
                <w:sz w:val="24"/>
                <w:szCs w:val="24"/>
              </w:rPr>
              <w:t>На земле, на воде, в небе…»</w:t>
            </w:r>
          </w:p>
        </w:tc>
        <w:tc>
          <w:tcPr>
            <w:tcW w:w="3574" w:type="dxa"/>
          </w:tcPr>
          <w:p w:rsidR="00F050B7" w:rsidRDefault="00F050B7" w:rsidP="00F050B7">
            <w:pPr>
              <w:contextualSpacing/>
              <w:jc w:val="center"/>
              <w:rPr>
                <w:sz w:val="24"/>
                <w:szCs w:val="24"/>
              </w:rPr>
            </w:pPr>
            <w:r>
              <w:rPr>
                <w:sz w:val="24"/>
                <w:szCs w:val="24"/>
              </w:rPr>
              <w:t xml:space="preserve">«Транспорт. </w:t>
            </w:r>
          </w:p>
          <w:p w:rsidR="00F050B7" w:rsidRDefault="00F050B7" w:rsidP="00F050B7">
            <w:pPr>
              <w:contextualSpacing/>
              <w:jc w:val="center"/>
              <w:rPr>
                <w:sz w:val="24"/>
                <w:szCs w:val="24"/>
              </w:rPr>
            </w:pPr>
            <w:r>
              <w:rPr>
                <w:sz w:val="24"/>
                <w:szCs w:val="24"/>
              </w:rPr>
              <w:t>На земле, на воде, в небе…»</w:t>
            </w:r>
          </w:p>
        </w:tc>
      </w:tr>
      <w:tr w:rsidR="00F050B7" w:rsidTr="00D33FFC">
        <w:trPr>
          <w:trHeight w:val="386"/>
          <w:jc w:val="center"/>
        </w:trPr>
        <w:tc>
          <w:tcPr>
            <w:tcW w:w="1005" w:type="dxa"/>
          </w:tcPr>
          <w:p w:rsidR="00F050B7" w:rsidRPr="00C64BD8" w:rsidRDefault="00F050B7" w:rsidP="00F050B7">
            <w:pPr>
              <w:contextualSpacing/>
              <w:jc w:val="center"/>
              <w:rPr>
                <w:sz w:val="24"/>
                <w:szCs w:val="24"/>
              </w:rPr>
            </w:pPr>
            <w:r>
              <w:rPr>
                <w:sz w:val="24"/>
                <w:szCs w:val="24"/>
              </w:rPr>
              <w:t>3</w:t>
            </w:r>
          </w:p>
        </w:tc>
        <w:tc>
          <w:tcPr>
            <w:tcW w:w="3574" w:type="dxa"/>
          </w:tcPr>
          <w:p w:rsidR="00F050B7" w:rsidRDefault="00F050B7" w:rsidP="00F050B7">
            <w:pPr>
              <w:contextualSpacing/>
              <w:jc w:val="center"/>
              <w:rPr>
                <w:sz w:val="24"/>
                <w:szCs w:val="24"/>
              </w:rPr>
            </w:pPr>
            <w:r>
              <w:rPr>
                <w:sz w:val="24"/>
                <w:szCs w:val="24"/>
              </w:rPr>
              <w:t>«Деньзащитника Отечества»</w:t>
            </w:r>
          </w:p>
        </w:tc>
        <w:tc>
          <w:tcPr>
            <w:tcW w:w="3574" w:type="dxa"/>
          </w:tcPr>
          <w:p w:rsidR="00F050B7" w:rsidRDefault="00F050B7" w:rsidP="00F050B7">
            <w:pPr>
              <w:contextualSpacing/>
              <w:jc w:val="center"/>
              <w:rPr>
                <w:sz w:val="24"/>
                <w:szCs w:val="24"/>
              </w:rPr>
            </w:pPr>
            <w:r>
              <w:rPr>
                <w:sz w:val="24"/>
                <w:szCs w:val="24"/>
              </w:rPr>
              <w:t>«Деньзащитника Отечества»</w:t>
            </w:r>
          </w:p>
        </w:tc>
      </w:tr>
      <w:tr w:rsidR="00F050B7" w:rsidTr="00D33FFC">
        <w:trPr>
          <w:trHeight w:val="386"/>
          <w:jc w:val="center"/>
        </w:trPr>
        <w:tc>
          <w:tcPr>
            <w:tcW w:w="1005" w:type="dxa"/>
          </w:tcPr>
          <w:p w:rsidR="00F050B7" w:rsidRPr="00C64BD8" w:rsidRDefault="00F050B7" w:rsidP="00F050B7">
            <w:pPr>
              <w:contextualSpacing/>
              <w:jc w:val="center"/>
              <w:rPr>
                <w:sz w:val="24"/>
                <w:szCs w:val="24"/>
              </w:rPr>
            </w:pPr>
            <w:r>
              <w:rPr>
                <w:sz w:val="24"/>
                <w:szCs w:val="24"/>
              </w:rPr>
              <w:t>4</w:t>
            </w:r>
          </w:p>
        </w:tc>
        <w:tc>
          <w:tcPr>
            <w:tcW w:w="3574" w:type="dxa"/>
          </w:tcPr>
          <w:p w:rsidR="00F050B7" w:rsidRDefault="00F050B7" w:rsidP="00F050B7">
            <w:pPr>
              <w:contextualSpacing/>
              <w:jc w:val="center"/>
              <w:rPr>
                <w:sz w:val="24"/>
                <w:szCs w:val="24"/>
              </w:rPr>
            </w:pPr>
            <w:r>
              <w:rPr>
                <w:sz w:val="24"/>
                <w:szCs w:val="24"/>
              </w:rPr>
              <w:t>«Родной язык»</w:t>
            </w:r>
          </w:p>
        </w:tc>
        <w:tc>
          <w:tcPr>
            <w:tcW w:w="3574" w:type="dxa"/>
          </w:tcPr>
          <w:p w:rsidR="00F050B7" w:rsidRDefault="00F050B7" w:rsidP="00F050B7">
            <w:pPr>
              <w:contextualSpacing/>
              <w:jc w:val="center"/>
              <w:rPr>
                <w:sz w:val="24"/>
                <w:szCs w:val="24"/>
              </w:rPr>
            </w:pPr>
            <w:r>
              <w:rPr>
                <w:sz w:val="24"/>
                <w:szCs w:val="24"/>
              </w:rPr>
              <w:t>«Родной язык»</w:t>
            </w:r>
          </w:p>
        </w:tc>
      </w:tr>
      <w:tr w:rsidR="00F050B7" w:rsidTr="008F0C41">
        <w:trPr>
          <w:trHeight w:val="386"/>
          <w:jc w:val="center"/>
        </w:trPr>
        <w:tc>
          <w:tcPr>
            <w:tcW w:w="8153" w:type="dxa"/>
            <w:gridSpan w:val="3"/>
          </w:tcPr>
          <w:p w:rsidR="00F050B7" w:rsidRPr="0018446F" w:rsidRDefault="00F050B7" w:rsidP="00F050B7">
            <w:pPr>
              <w:contextualSpacing/>
              <w:jc w:val="center"/>
              <w:rPr>
                <w:b/>
                <w:sz w:val="24"/>
                <w:szCs w:val="24"/>
              </w:rPr>
            </w:pPr>
            <w:r w:rsidRPr="0018446F">
              <w:rPr>
                <w:b/>
                <w:sz w:val="24"/>
                <w:szCs w:val="24"/>
              </w:rPr>
              <w:t xml:space="preserve">Март </w:t>
            </w:r>
          </w:p>
        </w:tc>
      </w:tr>
      <w:tr w:rsidR="00F050B7" w:rsidTr="00D33FFC">
        <w:trPr>
          <w:trHeight w:val="386"/>
          <w:jc w:val="center"/>
        </w:trPr>
        <w:tc>
          <w:tcPr>
            <w:tcW w:w="1005" w:type="dxa"/>
          </w:tcPr>
          <w:p w:rsidR="00F050B7" w:rsidRPr="00C64BD8" w:rsidRDefault="00F050B7" w:rsidP="00F050B7">
            <w:pPr>
              <w:contextualSpacing/>
              <w:jc w:val="center"/>
              <w:rPr>
                <w:sz w:val="24"/>
                <w:szCs w:val="24"/>
              </w:rPr>
            </w:pPr>
            <w:r>
              <w:rPr>
                <w:sz w:val="24"/>
                <w:szCs w:val="24"/>
              </w:rPr>
              <w:t>1</w:t>
            </w:r>
          </w:p>
        </w:tc>
        <w:tc>
          <w:tcPr>
            <w:tcW w:w="3574" w:type="dxa"/>
          </w:tcPr>
          <w:p w:rsidR="00F050B7" w:rsidRDefault="00F050B7" w:rsidP="00F050B7">
            <w:pPr>
              <w:contextualSpacing/>
              <w:jc w:val="center"/>
              <w:rPr>
                <w:sz w:val="24"/>
                <w:szCs w:val="24"/>
              </w:rPr>
            </w:pPr>
            <w:r>
              <w:rPr>
                <w:sz w:val="24"/>
                <w:szCs w:val="24"/>
              </w:rPr>
              <w:t>«Международный женский день»</w:t>
            </w:r>
          </w:p>
        </w:tc>
        <w:tc>
          <w:tcPr>
            <w:tcW w:w="3574" w:type="dxa"/>
          </w:tcPr>
          <w:p w:rsidR="00F050B7" w:rsidRDefault="00F050B7" w:rsidP="00F050B7">
            <w:pPr>
              <w:contextualSpacing/>
              <w:jc w:val="center"/>
              <w:rPr>
                <w:sz w:val="24"/>
                <w:szCs w:val="24"/>
              </w:rPr>
            </w:pPr>
            <w:r>
              <w:rPr>
                <w:sz w:val="24"/>
                <w:szCs w:val="24"/>
              </w:rPr>
              <w:t>«Международный женский день»</w:t>
            </w:r>
          </w:p>
        </w:tc>
      </w:tr>
      <w:tr w:rsidR="00F050B7" w:rsidTr="00D33FFC">
        <w:trPr>
          <w:trHeight w:val="386"/>
          <w:jc w:val="center"/>
        </w:trPr>
        <w:tc>
          <w:tcPr>
            <w:tcW w:w="1005" w:type="dxa"/>
          </w:tcPr>
          <w:p w:rsidR="00F050B7" w:rsidRPr="00C64BD8" w:rsidRDefault="00F050B7" w:rsidP="00F050B7">
            <w:pPr>
              <w:contextualSpacing/>
              <w:jc w:val="center"/>
              <w:rPr>
                <w:sz w:val="24"/>
                <w:szCs w:val="24"/>
              </w:rPr>
            </w:pPr>
            <w:r>
              <w:rPr>
                <w:sz w:val="24"/>
                <w:szCs w:val="24"/>
              </w:rPr>
              <w:t>2</w:t>
            </w:r>
          </w:p>
        </w:tc>
        <w:tc>
          <w:tcPr>
            <w:tcW w:w="3574" w:type="dxa"/>
          </w:tcPr>
          <w:p w:rsidR="00F050B7" w:rsidRDefault="00F050B7" w:rsidP="00F050B7">
            <w:pPr>
              <w:contextualSpacing/>
              <w:jc w:val="center"/>
              <w:rPr>
                <w:sz w:val="24"/>
                <w:szCs w:val="24"/>
              </w:rPr>
            </w:pPr>
            <w:r>
              <w:rPr>
                <w:sz w:val="24"/>
                <w:szCs w:val="24"/>
              </w:rPr>
              <w:t>«Азбука здоровья»</w:t>
            </w:r>
          </w:p>
        </w:tc>
        <w:tc>
          <w:tcPr>
            <w:tcW w:w="3574" w:type="dxa"/>
          </w:tcPr>
          <w:p w:rsidR="00F050B7" w:rsidRDefault="00F050B7" w:rsidP="00F050B7">
            <w:pPr>
              <w:contextualSpacing/>
              <w:jc w:val="center"/>
              <w:rPr>
                <w:sz w:val="24"/>
                <w:szCs w:val="24"/>
              </w:rPr>
            </w:pPr>
            <w:r>
              <w:rPr>
                <w:sz w:val="24"/>
                <w:szCs w:val="24"/>
              </w:rPr>
              <w:t>«Азбука здоровья»</w:t>
            </w:r>
          </w:p>
        </w:tc>
      </w:tr>
      <w:tr w:rsidR="00F050B7" w:rsidTr="00D33FFC">
        <w:trPr>
          <w:trHeight w:val="386"/>
          <w:jc w:val="center"/>
        </w:trPr>
        <w:tc>
          <w:tcPr>
            <w:tcW w:w="1005" w:type="dxa"/>
          </w:tcPr>
          <w:p w:rsidR="00F050B7" w:rsidRPr="00C64BD8" w:rsidRDefault="00F050B7" w:rsidP="00F050B7">
            <w:pPr>
              <w:contextualSpacing/>
              <w:jc w:val="center"/>
              <w:rPr>
                <w:sz w:val="24"/>
                <w:szCs w:val="24"/>
              </w:rPr>
            </w:pPr>
            <w:r>
              <w:rPr>
                <w:sz w:val="24"/>
                <w:szCs w:val="24"/>
              </w:rPr>
              <w:t>3</w:t>
            </w:r>
          </w:p>
        </w:tc>
        <w:tc>
          <w:tcPr>
            <w:tcW w:w="3574" w:type="dxa"/>
          </w:tcPr>
          <w:p w:rsidR="00F050B7" w:rsidRDefault="00F050B7" w:rsidP="00F050B7">
            <w:pPr>
              <w:contextualSpacing/>
              <w:jc w:val="center"/>
              <w:rPr>
                <w:sz w:val="24"/>
                <w:szCs w:val="24"/>
              </w:rPr>
            </w:pPr>
            <w:r>
              <w:rPr>
                <w:sz w:val="24"/>
                <w:szCs w:val="24"/>
              </w:rPr>
              <w:t>«Детская литература»</w:t>
            </w:r>
          </w:p>
        </w:tc>
        <w:tc>
          <w:tcPr>
            <w:tcW w:w="3574" w:type="dxa"/>
          </w:tcPr>
          <w:p w:rsidR="00F050B7" w:rsidRDefault="00F050B7" w:rsidP="00F050B7">
            <w:pPr>
              <w:contextualSpacing/>
              <w:jc w:val="center"/>
              <w:rPr>
                <w:sz w:val="24"/>
                <w:szCs w:val="24"/>
              </w:rPr>
            </w:pPr>
            <w:r>
              <w:rPr>
                <w:sz w:val="24"/>
                <w:szCs w:val="24"/>
              </w:rPr>
              <w:t>«Детская литература»</w:t>
            </w:r>
          </w:p>
        </w:tc>
      </w:tr>
      <w:tr w:rsidR="00F050B7" w:rsidTr="00D33FFC">
        <w:trPr>
          <w:trHeight w:val="386"/>
          <w:jc w:val="center"/>
        </w:trPr>
        <w:tc>
          <w:tcPr>
            <w:tcW w:w="1005" w:type="dxa"/>
          </w:tcPr>
          <w:p w:rsidR="00F050B7" w:rsidRPr="00C64BD8" w:rsidRDefault="00F050B7" w:rsidP="00F050B7">
            <w:pPr>
              <w:contextualSpacing/>
              <w:jc w:val="center"/>
              <w:rPr>
                <w:sz w:val="24"/>
                <w:szCs w:val="24"/>
              </w:rPr>
            </w:pPr>
            <w:r>
              <w:rPr>
                <w:sz w:val="24"/>
                <w:szCs w:val="24"/>
              </w:rPr>
              <w:t>4</w:t>
            </w:r>
          </w:p>
        </w:tc>
        <w:tc>
          <w:tcPr>
            <w:tcW w:w="3574" w:type="dxa"/>
          </w:tcPr>
          <w:p w:rsidR="00F050B7" w:rsidRDefault="00F050B7" w:rsidP="00F050B7">
            <w:pPr>
              <w:contextualSpacing/>
              <w:jc w:val="center"/>
              <w:rPr>
                <w:sz w:val="24"/>
                <w:szCs w:val="24"/>
              </w:rPr>
            </w:pPr>
            <w:r>
              <w:rPr>
                <w:sz w:val="24"/>
                <w:szCs w:val="24"/>
              </w:rPr>
              <w:t xml:space="preserve">«Театральное искусство. </w:t>
            </w:r>
          </w:p>
          <w:p w:rsidR="00F050B7" w:rsidRDefault="00F050B7" w:rsidP="00F050B7">
            <w:pPr>
              <w:contextualSpacing/>
              <w:jc w:val="center"/>
              <w:rPr>
                <w:sz w:val="24"/>
                <w:szCs w:val="24"/>
              </w:rPr>
            </w:pPr>
            <w:r>
              <w:rPr>
                <w:sz w:val="24"/>
                <w:szCs w:val="24"/>
              </w:rPr>
              <w:t>Всемирный день театра»</w:t>
            </w:r>
          </w:p>
        </w:tc>
        <w:tc>
          <w:tcPr>
            <w:tcW w:w="3574" w:type="dxa"/>
          </w:tcPr>
          <w:p w:rsidR="00F050B7" w:rsidRDefault="00F050B7" w:rsidP="00F050B7">
            <w:pPr>
              <w:contextualSpacing/>
              <w:jc w:val="center"/>
              <w:rPr>
                <w:sz w:val="24"/>
                <w:szCs w:val="24"/>
              </w:rPr>
            </w:pPr>
            <w:r>
              <w:rPr>
                <w:sz w:val="24"/>
                <w:szCs w:val="24"/>
              </w:rPr>
              <w:t xml:space="preserve">«Театральное искусство. </w:t>
            </w:r>
          </w:p>
          <w:p w:rsidR="00F050B7" w:rsidRDefault="00F050B7" w:rsidP="00F050B7">
            <w:pPr>
              <w:contextualSpacing/>
              <w:jc w:val="center"/>
              <w:rPr>
                <w:sz w:val="24"/>
                <w:szCs w:val="24"/>
              </w:rPr>
            </w:pPr>
            <w:r>
              <w:rPr>
                <w:sz w:val="24"/>
                <w:szCs w:val="24"/>
              </w:rPr>
              <w:t>Всемирный день театра»</w:t>
            </w:r>
          </w:p>
        </w:tc>
      </w:tr>
      <w:tr w:rsidR="00F050B7" w:rsidTr="008F0C41">
        <w:trPr>
          <w:trHeight w:val="386"/>
          <w:jc w:val="center"/>
        </w:trPr>
        <w:tc>
          <w:tcPr>
            <w:tcW w:w="8153" w:type="dxa"/>
            <w:gridSpan w:val="3"/>
          </w:tcPr>
          <w:p w:rsidR="00F050B7" w:rsidRPr="00E363CC" w:rsidRDefault="00F050B7" w:rsidP="00F050B7">
            <w:pPr>
              <w:contextualSpacing/>
              <w:jc w:val="center"/>
              <w:rPr>
                <w:b/>
                <w:sz w:val="24"/>
                <w:szCs w:val="24"/>
              </w:rPr>
            </w:pPr>
            <w:r w:rsidRPr="00E363CC">
              <w:rPr>
                <w:b/>
                <w:sz w:val="24"/>
                <w:szCs w:val="24"/>
              </w:rPr>
              <w:t xml:space="preserve">Апрель </w:t>
            </w:r>
          </w:p>
        </w:tc>
      </w:tr>
      <w:tr w:rsidR="00F050B7" w:rsidTr="00D33FFC">
        <w:trPr>
          <w:trHeight w:val="386"/>
          <w:jc w:val="center"/>
        </w:trPr>
        <w:tc>
          <w:tcPr>
            <w:tcW w:w="1005" w:type="dxa"/>
          </w:tcPr>
          <w:p w:rsidR="00F050B7" w:rsidRPr="00C64BD8" w:rsidRDefault="00F050B7" w:rsidP="00F050B7">
            <w:pPr>
              <w:contextualSpacing/>
              <w:jc w:val="center"/>
              <w:rPr>
                <w:sz w:val="24"/>
                <w:szCs w:val="24"/>
              </w:rPr>
            </w:pPr>
            <w:r>
              <w:rPr>
                <w:sz w:val="24"/>
                <w:szCs w:val="24"/>
              </w:rPr>
              <w:t>1</w:t>
            </w:r>
          </w:p>
        </w:tc>
        <w:tc>
          <w:tcPr>
            <w:tcW w:w="3574" w:type="dxa"/>
          </w:tcPr>
          <w:p w:rsidR="00F050B7" w:rsidRDefault="00F050B7" w:rsidP="00F050B7">
            <w:pPr>
              <w:contextualSpacing/>
              <w:jc w:val="center"/>
              <w:rPr>
                <w:sz w:val="24"/>
                <w:szCs w:val="24"/>
              </w:rPr>
            </w:pPr>
            <w:r>
              <w:rPr>
                <w:sz w:val="24"/>
                <w:szCs w:val="24"/>
              </w:rPr>
              <w:t>«Весна шагает по планете…»</w:t>
            </w:r>
          </w:p>
        </w:tc>
        <w:tc>
          <w:tcPr>
            <w:tcW w:w="3574" w:type="dxa"/>
          </w:tcPr>
          <w:p w:rsidR="00F050B7" w:rsidRDefault="00F050B7" w:rsidP="00F050B7">
            <w:pPr>
              <w:contextualSpacing/>
              <w:jc w:val="center"/>
              <w:rPr>
                <w:sz w:val="24"/>
                <w:szCs w:val="24"/>
              </w:rPr>
            </w:pPr>
            <w:r>
              <w:rPr>
                <w:sz w:val="24"/>
                <w:szCs w:val="24"/>
              </w:rPr>
              <w:t>«Весна шагает по планете…»</w:t>
            </w:r>
          </w:p>
        </w:tc>
      </w:tr>
      <w:tr w:rsidR="00F050B7" w:rsidTr="00D33FFC">
        <w:trPr>
          <w:trHeight w:val="386"/>
          <w:jc w:val="center"/>
        </w:trPr>
        <w:tc>
          <w:tcPr>
            <w:tcW w:w="1005" w:type="dxa"/>
          </w:tcPr>
          <w:p w:rsidR="00F050B7" w:rsidRPr="00C64BD8" w:rsidRDefault="00F050B7" w:rsidP="00F050B7">
            <w:pPr>
              <w:contextualSpacing/>
              <w:jc w:val="center"/>
              <w:rPr>
                <w:sz w:val="24"/>
                <w:szCs w:val="24"/>
              </w:rPr>
            </w:pPr>
            <w:r>
              <w:rPr>
                <w:sz w:val="24"/>
                <w:szCs w:val="24"/>
              </w:rPr>
              <w:t>2</w:t>
            </w:r>
          </w:p>
        </w:tc>
        <w:tc>
          <w:tcPr>
            <w:tcW w:w="3574" w:type="dxa"/>
          </w:tcPr>
          <w:p w:rsidR="00F050B7" w:rsidRDefault="00F050B7" w:rsidP="00F050B7">
            <w:pPr>
              <w:contextualSpacing/>
              <w:jc w:val="center"/>
              <w:rPr>
                <w:sz w:val="24"/>
                <w:szCs w:val="24"/>
              </w:rPr>
            </w:pPr>
            <w:r>
              <w:rPr>
                <w:sz w:val="24"/>
                <w:szCs w:val="24"/>
              </w:rPr>
              <w:t>«Космос»</w:t>
            </w:r>
          </w:p>
        </w:tc>
        <w:tc>
          <w:tcPr>
            <w:tcW w:w="3574" w:type="dxa"/>
          </w:tcPr>
          <w:p w:rsidR="00F050B7" w:rsidRDefault="00F050B7" w:rsidP="00F050B7">
            <w:pPr>
              <w:contextualSpacing/>
              <w:jc w:val="center"/>
              <w:rPr>
                <w:sz w:val="24"/>
                <w:szCs w:val="24"/>
              </w:rPr>
            </w:pPr>
            <w:r>
              <w:rPr>
                <w:sz w:val="24"/>
                <w:szCs w:val="24"/>
              </w:rPr>
              <w:t>«Космос»</w:t>
            </w:r>
          </w:p>
        </w:tc>
      </w:tr>
      <w:tr w:rsidR="00F050B7" w:rsidTr="00D33FFC">
        <w:trPr>
          <w:trHeight w:val="386"/>
          <w:jc w:val="center"/>
        </w:trPr>
        <w:tc>
          <w:tcPr>
            <w:tcW w:w="1005" w:type="dxa"/>
          </w:tcPr>
          <w:p w:rsidR="00F050B7" w:rsidRPr="00C64BD8" w:rsidRDefault="00F050B7" w:rsidP="00F050B7">
            <w:pPr>
              <w:contextualSpacing/>
              <w:jc w:val="center"/>
              <w:rPr>
                <w:sz w:val="24"/>
                <w:szCs w:val="24"/>
              </w:rPr>
            </w:pPr>
            <w:r>
              <w:rPr>
                <w:sz w:val="24"/>
                <w:szCs w:val="24"/>
              </w:rPr>
              <w:t>3</w:t>
            </w:r>
          </w:p>
        </w:tc>
        <w:tc>
          <w:tcPr>
            <w:tcW w:w="3574" w:type="dxa"/>
          </w:tcPr>
          <w:p w:rsidR="00F050B7" w:rsidRDefault="00F050B7" w:rsidP="00F050B7">
            <w:pPr>
              <w:contextualSpacing/>
              <w:jc w:val="center"/>
              <w:rPr>
                <w:sz w:val="24"/>
                <w:szCs w:val="24"/>
              </w:rPr>
            </w:pPr>
            <w:r>
              <w:rPr>
                <w:sz w:val="24"/>
                <w:szCs w:val="24"/>
              </w:rPr>
              <w:t xml:space="preserve">«День Земли. </w:t>
            </w:r>
          </w:p>
          <w:p w:rsidR="00F050B7" w:rsidRDefault="00F050B7" w:rsidP="00F050B7">
            <w:pPr>
              <w:contextualSpacing/>
              <w:jc w:val="center"/>
              <w:rPr>
                <w:sz w:val="24"/>
                <w:szCs w:val="24"/>
              </w:rPr>
            </w:pPr>
            <w:r>
              <w:rPr>
                <w:sz w:val="24"/>
                <w:szCs w:val="24"/>
              </w:rPr>
              <w:t>Берегите нашу Землю»</w:t>
            </w:r>
          </w:p>
        </w:tc>
        <w:tc>
          <w:tcPr>
            <w:tcW w:w="3574" w:type="dxa"/>
          </w:tcPr>
          <w:p w:rsidR="00F050B7" w:rsidRDefault="00F050B7" w:rsidP="00F050B7">
            <w:pPr>
              <w:contextualSpacing/>
              <w:jc w:val="center"/>
              <w:rPr>
                <w:sz w:val="24"/>
                <w:szCs w:val="24"/>
              </w:rPr>
            </w:pPr>
            <w:r>
              <w:rPr>
                <w:sz w:val="24"/>
                <w:szCs w:val="24"/>
              </w:rPr>
              <w:t xml:space="preserve">«День Земли. </w:t>
            </w:r>
          </w:p>
          <w:p w:rsidR="00F050B7" w:rsidRDefault="00F050B7" w:rsidP="00F050B7">
            <w:pPr>
              <w:contextualSpacing/>
              <w:jc w:val="center"/>
              <w:rPr>
                <w:sz w:val="24"/>
                <w:szCs w:val="24"/>
              </w:rPr>
            </w:pPr>
            <w:r>
              <w:rPr>
                <w:sz w:val="24"/>
                <w:szCs w:val="24"/>
              </w:rPr>
              <w:t>Берегите нашу Землю»</w:t>
            </w:r>
          </w:p>
        </w:tc>
      </w:tr>
      <w:tr w:rsidR="00F050B7" w:rsidTr="00D33FFC">
        <w:trPr>
          <w:trHeight w:val="386"/>
          <w:jc w:val="center"/>
        </w:trPr>
        <w:tc>
          <w:tcPr>
            <w:tcW w:w="1005" w:type="dxa"/>
          </w:tcPr>
          <w:p w:rsidR="00F050B7" w:rsidRPr="00C64BD8" w:rsidRDefault="00F050B7" w:rsidP="00F050B7">
            <w:pPr>
              <w:contextualSpacing/>
              <w:jc w:val="center"/>
              <w:rPr>
                <w:sz w:val="24"/>
                <w:szCs w:val="24"/>
              </w:rPr>
            </w:pPr>
            <w:r>
              <w:rPr>
                <w:sz w:val="24"/>
                <w:szCs w:val="24"/>
              </w:rPr>
              <w:t>4</w:t>
            </w:r>
          </w:p>
        </w:tc>
        <w:tc>
          <w:tcPr>
            <w:tcW w:w="3574" w:type="dxa"/>
          </w:tcPr>
          <w:p w:rsidR="00F050B7" w:rsidRDefault="00F050B7" w:rsidP="00F050B7">
            <w:pPr>
              <w:contextualSpacing/>
              <w:jc w:val="center"/>
              <w:rPr>
                <w:sz w:val="24"/>
                <w:szCs w:val="24"/>
              </w:rPr>
            </w:pPr>
            <w:r>
              <w:rPr>
                <w:sz w:val="24"/>
                <w:szCs w:val="24"/>
              </w:rPr>
              <w:t xml:space="preserve">«Цветник на подоконнике, </w:t>
            </w:r>
          </w:p>
          <w:p w:rsidR="00F050B7" w:rsidRDefault="00F050B7" w:rsidP="00F050B7">
            <w:pPr>
              <w:contextualSpacing/>
              <w:jc w:val="center"/>
              <w:rPr>
                <w:sz w:val="24"/>
                <w:szCs w:val="24"/>
              </w:rPr>
            </w:pPr>
            <w:r>
              <w:rPr>
                <w:sz w:val="24"/>
                <w:szCs w:val="24"/>
              </w:rPr>
              <w:t>в саду»</w:t>
            </w:r>
          </w:p>
        </w:tc>
        <w:tc>
          <w:tcPr>
            <w:tcW w:w="3574" w:type="dxa"/>
          </w:tcPr>
          <w:p w:rsidR="00F050B7" w:rsidRDefault="00F050B7" w:rsidP="00F050B7">
            <w:pPr>
              <w:contextualSpacing/>
              <w:jc w:val="center"/>
              <w:rPr>
                <w:sz w:val="24"/>
                <w:szCs w:val="24"/>
              </w:rPr>
            </w:pPr>
            <w:r>
              <w:rPr>
                <w:sz w:val="24"/>
                <w:szCs w:val="24"/>
              </w:rPr>
              <w:t xml:space="preserve">«Цветник на подоконнике, </w:t>
            </w:r>
          </w:p>
          <w:p w:rsidR="00F050B7" w:rsidRDefault="00F050B7" w:rsidP="00F050B7">
            <w:pPr>
              <w:contextualSpacing/>
              <w:jc w:val="center"/>
              <w:rPr>
                <w:sz w:val="24"/>
                <w:szCs w:val="24"/>
              </w:rPr>
            </w:pPr>
            <w:r>
              <w:rPr>
                <w:sz w:val="24"/>
                <w:szCs w:val="24"/>
              </w:rPr>
              <w:t>в саду»</w:t>
            </w:r>
          </w:p>
        </w:tc>
      </w:tr>
      <w:tr w:rsidR="00F050B7" w:rsidTr="00D33FFC">
        <w:trPr>
          <w:trHeight w:val="386"/>
          <w:jc w:val="center"/>
        </w:trPr>
        <w:tc>
          <w:tcPr>
            <w:tcW w:w="1005" w:type="dxa"/>
          </w:tcPr>
          <w:p w:rsidR="00F050B7" w:rsidRPr="00C64BD8" w:rsidRDefault="00F050B7" w:rsidP="00F050B7">
            <w:pPr>
              <w:contextualSpacing/>
              <w:jc w:val="center"/>
              <w:rPr>
                <w:sz w:val="24"/>
                <w:szCs w:val="24"/>
              </w:rPr>
            </w:pPr>
            <w:r>
              <w:rPr>
                <w:sz w:val="24"/>
                <w:szCs w:val="24"/>
              </w:rPr>
              <w:t>5</w:t>
            </w:r>
          </w:p>
        </w:tc>
        <w:tc>
          <w:tcPr>
            <w:tcW w:w="3574" w:type="dxa"/>
          </w:tcPr>
          <w:p w:rsidR="00F050B7" w:rsidRDefault="00F050B7" w:rsidP="00F050B7">
            <w:pPr>
              <w:contextualSpacing/>
              <w:jc w:val="center"/>
              <w:rPr>
                <w:sz w:val="24"/>
                <w:szCs w:val="24"/>
              </w:rPr>
            </w:pPr>
            <w:r>
              <w:rPr>
                <w:sz w:val="24"/>
                <w:szCs w:val="24"/>
              </w:rPr>
              <w:t>«Праздник весны и труда»</w:t>
            </w:r>
          </w:p>
        </w:tc>
        <w:tc>
          <w:tcPr>
            <w:tcW w:w="3574" w:type="dxa"/>
          </w:tcPr>
          <w:p w:rsidR="00F050B7" w:rsidRDefault="00F050B7" w:rsidP="00F050B7">
            <w:pPr>
              <w:contextualSpacing/>
              <w:jc w:val="center"/>
              <w:rPr>
                <w:sz w:val="24"/>
                <w:szCs w:val="24"/>
              </w:rPr>
            </w:pPr>
            <w:r>
              <w:rPr>
                <w:sz w:val="24"/>
                <w:szCs w:val="24"/>
              </w:rPr>
              <w:t>«Праздник весны и труда»</w:t>
            </w:r>
          </w:p>
        </w:tc>
      </w:tr>
      <w:tr w:rsidR="00F050B7" w:rsidTr="008F0C41">
        <w:trPr>
          <w:trHeight w:val="386"/>
          <w:jc w:val="center"/>
        </w:trPr>
        <w:tc>
          <w:tcPr>
            <w:tcW w:w="8153" w:type="dxa"/>
            <w:gridSpan w:val="3"/>
          </w:tcPr>
          <w:p w:rsidR="00F050B7" w:rsidRPr="00C84B02" w:rsidRDefault="00F050B7" w:rsidP="00F050B7">
            <w:pPr>
              <w:contextualSpacing/>
              <w:jc w:val="center"/>
              <w:rPr>
                <w:b/>
                <w:sz w:val="24"/>
                <w:szCs w:val="24"/>
              </w:rPr>
            </w:pPr>
            <w:r w:rsidRPr="00C84B02">
              <w:rPr>
                <w:b/>
                <w:sz w:val="24"/>
                <w:szCs w:val="24"/>
              </w:rPr>
              <w:t>Май</w:t>
            </w:r>
          </w:p>
        </w:tc>
      </w:tr>
      <w:tr w:rsidR="00F050B7" w:rsidTr="00D33FFC">
        <w:trPr>
          <w:trHeight w:val="386"/>
          <w:jc w:val="center"/>
        </w:trPr>
        <w:tc>
          <w:tcPr>
            <w:tcW w:w="1005" w:type="dxa"/>
          </w:tcPr>
          <w:p w:rsidR="00F050B7" w:rsidRPr="00C64BD8" w:rsidRDefault="00F050B7" w:rsidP="00F050B7">
            <w:pPr>
              <w:contextualSpacing/>
              <w:jc w:val="center"/>
              <w:rPr>
                <w:sz w:val="24"/>
                <w:szCs w:val="24"/>
              </w:rPr>
            </w:pPr>
            <w:r>
              <w:rPr>
                <w:sz w:val="24"/>
                <w:szCs w:val="24"/>
              </w:rPr>
              <w:t>1</w:t>
            </w:r>
          </w:p>
        </w:tc>
        <w:tc>
          <w:tcPr>
            <w:tcW w:w="3574" w:type="dxa"/>
          </w:tcPr>
          <w:p w:rsidR="00F050B7" w:rsidRDefault="00F050B7" w:rsidP="00F050B7">
            <w:pPr>
              <w:contextualSpacing/>
              <w:jc w:val="center"/>
              <w:rPr>
                <w:sz w:val="24"/>
                <w:szCs w:val="24"/>
              </w:rPr>
            </w:pPr>
            <w:r>
              <w:rPr>
                <w:sz w:val="24"/>
                <w:szCs w:val="24"/>
              </w:rPr>
              <w:t xml:space="preserve">«День Победы. </w:t>
            </w:r>
          </w:p>
          <w:p w:rsidR="00F050B7" w:rsidRDefault="00F050B7" w:rsidP="00F050B7">
            <w:pPr>
              <w:contextualSpacing/>
              <w:jc w:val="center"/>
              <w:rPr>
                <w:sz w:val="24"/>
                <w:szCs w:val="24"/>
              </w:rPr>
            </w:pPr>
            <w:r>
              <w:rPr>
                <w:sz w:val="24"/>
                <w:szCs w:val="24"/>
              </w:rPr>
              <w:t>Мы помним, мы гордимся»</w:t>
            </w:r>
          </w:p>
        </w:tc>
        <w:tc>
          <w:tcPr>
            <w:tcW w:w="3574" w:type="dxa"/>
          </w:tcPr>
          <w:p w:rsidR="00F050B7" w:rsidRDefault="00F050B7" w:rsidP="00F050B7">
            <w:pPr>
              <w:contextualSpacing/>
              <w:jc w:val="center"/>
              <w:rPr>
                <w:sz w:val="24"/>
                <w:szCs w:val="24"/>
              </w:rPr>
            </w:pPr>
            <w:r>
              <w:rPr>
                <w:sz w:val="24"/>
                <w:szCs w:val="24"/>
              </w:rPr>
              <w:t xml:space="preserve">«День Победы. </w:t>
            </w:r>
          </w:p>
          <w:p w:rsidR="00F050B7" w:rsidRDefault="00F050B7" w:rsidP="00F050B7">
            <w:pPr>
              <w:contextualSpacing/>
              <w:jc w:val="center"/>
              <w:rPr>
                <w:sz w:val="24"/>
                <w:szCs w:val="24"/>
              </w:rPr>
            </w:pPr>
            <w:r>
              <w:rPr>
                <w:sz w:val="24"/>
                <w:szCs w:val="24"/>
              </w:rPr>
              <w:t>Мы помним, мы гордимся»</w:t>
            </w:r>
          </w:p>
        </w:tc>
      </w:tr>
      <w:tr w:rsidR="00F050B7" w:rsidTr="00D33FFC">
        <w:trPr>
          <w:trHeight w:val="386"/>
          <w:jc w:val="center"/>
        </w:trPr>
        <w:tc>
          <w:tcPr>
            <w:tcW w:w="1005" w:type="dxa"/>
          </w:tcPr>
          <w:p w:rsidR="00F050B7" w:rsidRPr="00C64BD8" w:rsidRDefault="00F050B7" w:rsidP="00F050B7">
            <w:pPr>
              <w:contextualSpacing/>
              <w:jc w:val="center"/>
              <w:rPr>
                <w:sz w:val="24"/>
                <w:szCs w:val="24"/>
              </w:rPr>
            </w:pPr>
            <w:r>
              <w:rPr>
                <w:sz w:val="24"/>
                <w:szCs w:val="24"/>
              </w:rPr>
              <w:t>2 - 3</w:t>
            </w:r>
          </w:p>
        </w:tc>
        <w:tc>
          <w:tcPr>
            <w:tcW w:w="3574" w:type="dxa"/>
          </w:tcPr>
          <w:p w:rsidR="00F050B7" w:rsidRDefault="00F050B7" w:rsidP="00F050B7">
            <w:pPr>
              <w:contextualSpacing/>
              <w:jc w:val="center"/>
              <w:rPr>
                <w:sz w:val="24"/>
                <w:szCs w:val="24"/>
              </w:rPr>
            </w:pPr>
            <w:r>
              <w:rPr>
                <w:sz w:val="24"/>
                <w:szCs w:val="24"/>
              </w:rPr>
              <w:t>Диагностика</w:t>
            </w:r>
          </w:p>
        </w:tc>
        <w:tc>
          <w:tcPr>
            <w:tcW w:w="3574" w:type="dxa"/>
          </w:tcPr>
          <w:p w:rsidR="00F050B7" w:rsidRDefault="00F050B7" w:rsidP="00F050B7">
            <w:pPr>
              <w:contextualSpacing/>
              <w:jc w:val="center"/>
              <w:rPr>
                <w:sz w:val="24"/>
                <w:szCs w:val="24"/>
              </w:rPr>
            </w:pPr>
            <w:r>
              <w:rPr>
                <w:sz w:val="24"/>
                <w:szCs w:val="24"/>
              </w:rPr>
              <w:t>Диагностика</w:t>
            </w:r>
          </w:p>
        </w:tc>
      </w:tr>
      <w:tr w:rsidR="00F050B7" w:rsidTr="00D33FFC">
        <w:trPr>
          <w:trHeight w:val="386"/>
          <w:jc w:val="center"/>
        </w:trPr>
        <w:tc>
          <w:tcPr>
            <w:tcW w:w="1005" w:type="dxa"/>
          </w:tcPr>
          <w:p w:rsidR="00F050B7" w:rsidRPr="00C64BD8" w:rsidRDefault="00F050B7" w:rsidP="00F050B7">
            <w:pPr>
              <w:contextualSpacing/>
              <w:jc w:val="center"/>
              <w:rPr>
                <w:sz w:val="24"/>
                <w:szCs w:val="24"/>
              </w:rPr>
            </w:pPr>
            <w:r>
              <w:rPr>
                <w:sz w:val="24"/>
                <w:szCs w:val="24"/>
              </w:rPr>
              <w:t>4</w:t>
            </w:r>
          </w:p>
        </w:tc>
        <w:tc>
          <w:tcPr>
            <w:tcW w:w="3574" w:type="dxa"/>
          </w:tcPr>
          <w:p w:rsidR="00F050B7" w:rsidRDefault="00F050B7" w:rsidP="00F050B7">
            <w:pPr>
              <w:contextualSpacing/>
              <w:jc w:val="center"/>
              <w:rPr>
                <w:sz w:val="24"/>
                <w:szCs w:val="24"/>
              </w:rPr>
            </w:pPr>
            <w:r>
              <w:rPr>
                <w:sz w:val="24"/>
                <w:szCs w:val="24"/>
              </w:rPr>
              <w:t>«Вот и стали мы год взрослее…Наши достижения»</w:t>
            </w:r>
          </w:p>
        </w:tc>
        <w:tc>
          <w:tcPr>
            <w:tcW w:w="3574" w:type="dxa"/>
          </w:tcPr>
          <w:p w:rsidR="00F050B7" w:rsidRDefault="00F050B7" w:rsidP="00F050B7">
            <w:pPr>
              <w:contextualSpacing/>
              <w:jc w:val="center"/>
              <w:rPr>
                <w:sz w:val="24"/>
                <w:szCs w:val="24"/>
              </w:rPr>
            </w:pPr>
            <w:r>
              <w:rPr>
                <w:sz w:val="24"/>
                <w:szCs w:val="24"/>
              </w:rPr>
              <w:t>«Скоро в школу…»</w:t>
            </w:r>
          </w:p>
        </w:tc>
      </w:tr>
    </w:tbl>
    <w:p w:rsidR="00D33FFC" w:rsidRPr="000564C5" w:rsidRDefault="00D33FFC" w:rsidP="00F050B7">
      <w:pPr>
        <w:spacing w:line="360" w:lineRule="auto"/>
        <w:rPr>
          <w:b/>
          <w:i/>
          <w:sz w:val="24"/>
          <w:szCs w:val="24"/>
        </w:rPr>
      </w:pPr>
    </w:p>
    <w:p w:rsidR="009D2299" w:rsidRDefault="009D2299" w:rsidP="009D2299">
      <w:pPr>
        <w:spacing w:line="360" w:lineRule="auto"/>
        <w:contextualSpacing/>
        <w:jc w:val="both"/>
        <w:rPr>
          <w:b/>
          <w:sz w:val="24"/>
          <w:szCs w:val="24"/>
        </w:rPr>
      </w:pPr>
      <w:r>
        <w:rPr>
          <w:b/>
          <w:sz w:val="24"/>
          <w:szCs w:val="24"/>
        </w:rPr>
        <w:t>2.2.4. Сложившиеся традиции Организации</w:t>
      </w:r>
    </w:p>
    <w:p w:rsidR="00087CE4" w:rsidRPr="00F45957" w:rsidRDefault="00087CE4" w:rsidP="00087CE4">
      <w:pPr>
        <w:spacing w:line="360" w:lineRule="auto"/>
        <w:jc w:val="both"/>
        <w:rPr>
          <w:sz w:val="24"/>
          <w:szCs w:val="24"/>
        </w:rPr>
      </w:pPr>
      <w:r w:rsidRPr="00F45957">
        <w:rPr>
          <w:sz w:val="24"/>
          <w:szCs w:val="24"/>
        </w:rPr>
        <w:t>Тр</w:t>
      </w:r>
      <w:r>
        <w:rPr>
          <w:sz w:val="24"/>
          <w:szCs w:val="24"/>
        </w:rPr>
        <w:t xml:space="preserve">адиции помогают ребенку освоить </w:t>
      </w:r>
      <w:r w:rsidRPr="00F45957">
        <w:rPr>
          <w:sz w:val="24"/>
          <w:szCs w:val="24"/>
        </w:rPr>
        <w:t>ценности коллектива, способствуют чувству сопричастности сообществу людей, учат прогнозировать развитие событий и выбирать спо</w:t>
      </w:r>
      <w:r>
        <w:rPr>
          <w:sz w:val="24"/>
          <w:szCs w:val="24"/>
        </w:rPr>
        <w:t xml:space="preserve">собы </w:t>
      </w:r>
      <w:r w:rsidRPr="00F45957">
        <w:rPr>
          <w:sz w:val="24"/>
          <w:szCs w:val="24"/>
        </w:rPr>
        <w:t>действия. Традиции и события наполняют ежедневную жизнь детей увлекательными и полезными делами, создают атмосферу радости общ</w:t>
      </w:r>
      <w:r>
        <w:rPr>
          <w:sz w:val="24"/>
          <w:szCs w:val="24"/>
        </w:rPr>
        <w:t xml:space="preserve">ения, </w:t>
      </w:r>
      <w:r w:rsidRPr="00F45957">
        <w:rPr>
          <w:sz w:val="24"/>
          <w:szCs w:val="24"/>
        </w:rPr>
        <w:t>коллективного творчества, стремления к новым задачам и перспективам. Важными традициями детского сада в аспекте соци</w:t>
      </w:r>
      <w:r>
        <w:rPr>
          <w:sz w:val="24"/>
          <w:szCs w:val="24"/>
        </w:rPr>
        <w:t xml:space="preserve">окультурной ситуации </w:t>
      </w:r>
      <w:r w:rsidRPr="00F45957">
        <w:rPr>
          <w:sz w:val="24"/>
          <w:szCs w:val="24"/>
        </w:rPr>
        <w:t>развития являются:</w:t>
      </w:r>
    </w:p>
    <w:p w:rsidR="00087CE4" w:rsidRPr="00F45957" w:rsidRDefault="00087CE4" w:rsidP="00087CE4">
      <w:pPr>
        <w:spacing w:line="360" w:lineRule="auto"/>
        <w:jc w:val="both"/>
        <w:rPr>
          <w:sz w:val="24"/>
          <w:szCs w:val="24"/>
        </w:rPr>
      </w:pPr>
      <w:r w:rsidRPr="00F45957">
        <w:rPr>
          <w:sz w:val="24"/>
          <w:szCs w:val="24"/>
        </w:rPr>
        <w:t>- знакомство с народными играми;</w:t>
      </w:r>
    </w:p>
    <w:p w:rsidR="00087CE4" w:rsidRPr="00F45957" w:rsidRDefault="00087CE4" w:rsidP="00087CE4">
      <w:pPr>
        <w:spacing w:line="360" w:lineRule="auto"/>
        <w:jc w:val="both"/>
        <w:rPr>
          <w:sz w:val="24"/>
          <w:szCs w:val="24"/>
        </w:rPr>
      </w:pPr>
      <w:r w:rsidRPr="00F45957">
        <w:rPr>
          <w:sz w:val="24"/>
          <w:szCs w:val="24"/>
        </w:rPr>
        <w:t>- приобщение к музыке, устному народному творчеству, художественной литературе, декоративно-п</w:t>
      </w:r>
      <w:r>
        <w:rPr>
          <w:sz w:val="24"/>
          <w:szCs w:val="24"/>
        </w:rPr>
        <w:t xml:space="preserve">рикладному искусству и живописи </w:t>
      </w:r>
      <w:r w:rsidRPr="00F45957">
        <w:rPr>
          <w:sz w:val="24"/>
          <w:szCs w:val="24"/>
        </w:rPr>
        <w:t>разных народов;</w:t>
      </w:r>
    </w:p>
    <w:p w:rsidR="00087CE4" w:rsidRPr="00F45957" w:rsidRDefault="00087CE4" w:rsidP="00087CE4">
      <w:pPr>
        <w:spacing w:line="360" w:lineRule="auto"/>
        <w:jc w:val="both"/>
        <w:rPr>
          <w:sz w:val="24"/>
          <w:szCs w:val="24"/>
        </w:rPr>
      </w:pPr>
      <w:r w:rsidRPr="00F45957">
        <w:rPr>
          <w:sz w:val="24"/>
          <w:szCs w:val="24"/>
        </w:rPr>
        <w:t>- приобщение к истокам русской народной культуры;</w:t>
      </w:r>
    </w:p>
    <w:p w:rsidR="00087CE4" w:rsidRPr="00F45957" w:rsidRDefault="00087CE4" w:rsidP="00087CE4">
      <w:pPr>
        <w:spacing w:line="360" w:lineRule="auto"/>
        <w:jc w:val="both"/>
        <w:rPr>
          <w:sz w:val="24"/>
          <w:szCs w:val="24"/>
        </w:rPr>
      </w:pPr>
      <w:r w:rsidRPr="00F45957">
        <w:rPr>
          <w:sz w:val="24"/>
          <w:szCs w:val="24"/>
        </w:rPr>
        <w:t>- знакомство с историей, традициями, достопримечательностями родного города и его окрестностей</w:t>
      </w:r>
    </w:p>
    <w:p w:rsidR="00087CE4" w:rsidRPr="00F45957" w:rsidRDefault="00087CE4" w:rsidP="00087CE4">
      <w:pPr>
        <w:spacing w:line="360" w:lineRule="auto"/>
        <w:jc w:val="both"/>
        <w:rPr>
          <w:sz w:val="24"/>
          <w:szCs w:val="24"/>
        </w:rPr>
      </w:pPr>
      <w:r w:rsidRPr="00F45957">
        <w:rPr>
          <w:sz w:val="24"/>
          <w:szCs w:val="24"/>
        </w:rPr>
        <w:t>Ежедневные традиции детского сада включают обязательную встречу воспитателя детей, беседу о настрое</w:t>
      </w:r>
      <w:r>
        <w:rPr>
          <w:sz w:val="24"/>
          <w:szCs w:val="24"/>
        </w:rPr>
        <w:t xml:space="preserve">нии. Далее педагог, совместно с </w:t>
      </w:r>
      <w:r w:rsidRPr="00F45957">
        <w:rPr>
          <w:sz w:val="24"/>
          <w:szCs w:val="24"/>
        </w:rPr>
        <w:t xml:space="preserve">детьми собираются в круг, где воспитатель </w:t>
      </w:r>
      <w:r w:rsidRPr="00F45957">
        <w:rPr>
          <w:sz w:val="24"/>
          <w:szCs w:val="24"/>
        </w:rPr>
        <w:lastRenderedPageBreak/>
        <w:t>рассказывает какие совместные дела и события ждут ребят в течение дня. В каждом разде</w:t>
      </w:r>
      <w:r>
        <w:rPr>
          <w:sz w:val="24"/>
          <w:szCs w:val="24"/>
        </w:rPr>
        <w:t xml:space="preserve">вальном </w:t>
      </w:r>
      <w:r w:rsidRPr="00F45957">
        <w:rPr>
          <w:sz w:val="24"/>
          <w:szCs w:val="24"/>
        </w:rPr>
        <w:t>помещении имеются «Уголок для родителей» - это информация для родителей о содержании деятельности с деть</w:t>
      </w:r>
      <w:r>
        <w:rPr>
          <w:sz w:val="24"/>
          <w:szCs w:val="24"/>
        </w:rPr>
        <w:t xml:space="preserve">ми на день. Далее, по окончанию </w:t>
      </w:r>
      <w:r w:rsidRPr="00F45957">
        <w:rPr>
          <w:sz w:val="24"/>
          <w:szCs w:val="24"/>
        </w:rPr>
        <w:t>дня, педагог вместе с детьми подводит итоги дня, вспоминают о совместных занятиях. Каждому ребенку воспитатель го</w:t>
      </w:r>
      <w:r>
        <w:rPr>
          <w:sz w:val="24"/>
          <w:szCs w:val="24"/>
        </w:rPr>
        <w:t xml:space="preserve">ворит что- то хорошее, где </w:t>
      </w:r>
      <w:r w:rsidRPr="00F45957">
        <w:rPr>
          <w:sz w:val="24"/>
          <w:szCs w:val="24"/>
        </w:rPr>
        <w:t>он отличился за день.</w:t>
      </w:r>
    </w:p>
    <w:p w:rsidR="00087CE4" w:rsidRPr="00F45957" w:rsidRDefault="00087CE4" w:rsidP="00087CE4">
      <w:pPr>
        <w:spacing w:line="360" w:lineRule="auto"/>
        <w:jc w:val="both"/>
        <w:rPr>
          <w:sz w:val="24"/>
          <w:szCs w:val="24"/>
        </w:rPr>
      </w:pPr>
      <w:r w:rsidRPr="00F45957">
        <w:rPr>
          <w:sz w:val="24"/>
          <w:szCs w:val="24"/>
        </w:rPr>
        <w:t>Еженедельные традиции подчинены теме недели. В группах по</w:t>
      </w:r>
      <w:r>
        <w:rPr>
          <w:sz w:val="24"/>
          <w:szCs w:val="24"/>
        </w:rPr>
        <w:t xml:space="preserve"> понедельникам </w:t>
      </w:r>
      <w:r w:rsidRPr="00F45957">
        <w:rPr>
          <w:sz w:val="24"/>
          <w:szCs w:val="24"/>
        </w:rPr>
        <w:t xml:space="preserve"> </w:t>
      </w:r>
      <w:r>
        <w:rPr>
          <w:sz w:val="24"/>
          <w:szCs w:val="24"/>
        </w:rPr>
        <w:t>в</w:t>
      </w:r>
      <w:r w:rsidRPr="00F45957">
        <w:rPr>
          <w:sz w:val="24"/>
          <w:szCs w:val="24"/>
        </w:rPr>
        <w:t>оспитатель выражает радость по поводу встречи с детьми. Рассказывает, как он провел выходные дни или о чем то новом, инте</w:t>
      </w:r>
      <w:r>
        <w:rPr>
          <w:sz w:val="24"/>
          <w:szCs w:val="24"/>
        </w:rPr>
        <w:t xml:space="preserve">ресном. </w:t>
      </w:r>
      <w:r w:rsidRPr="00F45957">
        <w:rPr>
          <w:sz w:val="24"/>
          <w:szCs w:val="24"/>
        </w:rPr>
        <w:t>Затем выслушивает всех детей, желающих поделиться своими впечатлениями. Воспитатель рассказывает, что нов</w:t>
      </w:r>
      <w:r>
        <w:rPr>
          <w:sz w:val="24"/>
          <w:szCs w:val="24"/>
        </w:rPr>
        <w:t xml:space="preserve">ого и интересного ожидает детей </w:t>
      </w:r>
      <w:r w:rsidRPr="00F45957">
        <w:rPr>
          <w:sz w:val="24"/>
          <w:szCs w:val="24"/>
        </w:rPr>
        <w:t xml:space="preserve">на этой неделе. </w:t>
      </w:r>
    </w:p>
    <w:p w:rsidR="00087CE4" w:rsidRDefault="00087CE4" w:rsidP="00087CE4">
      <w:pPr>
        <w:spacing w:line="360" w:lineRule="auto"/>
        <w:jc w:val="both"/>
        <w:rPr>
          <w:sz w:val="24"/>
          <w:szCs w:val="24"/>
        </w:rPr>
      </w:pPr>
      <w:r w:rsidRPr="00F45957">
        <w:rPr>
          <w:sz w:val="24"/>
          <w:szCs w:val="24"/>
        </w:rPr>
        <w:t xml:space="preserve">Ежегодные традиции: </w:t>
      </w:r>
      <w:r>
        <w:rPr>
          <w:sz w:val="24"/>
          <w:szCs w:val="24"/>
        </w:rPr>
        <w:t>е</w:t>
      </w:r>
      <w:r w:rsidRPr="00F45957">
        <w:rPr>
          <w:sz w:val="24"/>
          <w:szCs w:val="24"/>
        </w:rPr>
        <w:t>жегодно проводятся тематические мероприятия, посвящ</w:t>
      </w:r>
      <w:r>
        <w:rPr>
          <w:sz w:val="24"/>
          <w:szCs w:val="24"/>
        </w:rPr>
        <w:t xml:space="preserve">ённые какому либо событию «День </w:t>
      </w:r>
      <w:r w:rsidRPr="00F45957">
        <w:rPr>
          <w:sz w:val="24"/>
          <w:szCs w:val="24"/>
        </w:rPr>
        <w:t>рождение Детского сада», «Покормим птиц», «Наш зеленый детский сад»»</w:t>
      </w:r>
      <w:r w:rsidR="004E13C1">
        <w:rPr>
          <w:sz w:val="24"/>
          <w:szCs w:val="24"/>
        </w:rPr>
        <w:t xml:space="preserve">; «День книги», «День театра»; </w:t>
      </w:r>
      <w:r w:rsidRPr="00F45957">
        <w:rPr>
          <w:sz w:val="24"/>
          <w:szCs w:val="24"/>
        </w:rPr>
        <w:t xml:space="preserve"> традиционным для </w:t>
      </w:r>
      <w:r>
        <w:rPr>
          <w:sz w:val="24"/>
          <w:szCs w:val="24"/>
        </w:rPr>
        <w:t xml:space="preserve">семьи, общества и </w:t>
      </w:r>
      <w:r w:rsidRPr="00F45957">
        <w:rPr>
          <w:sz w:val="24"/>
          <w:szCs w:val="24"/>
        </w:rPr>
        <w:t xml:space="preserve">государства праздничным событиям: «Новый год», «День матери», «День семьи», «Праздник всех женщин»; </w:t>
      </w:r>
      <w:r>
        <w:rPr>
          <w:sz w:val="24"/>
          <w:szCs w:val="24"/>
        </w:rPr>
        <w:t xml:space="preserve">«День Российского флага», «День </w:t>
      </w:r>
      <w:r w:rsidRPr="00F45957">
        <w:rPr>
          <w:sz w:val="24"/>
          <w:szCs w:val="24"/>
        </w:rPr>
        <w:t>Космонавтики», «День Победы».</w:t>
      </w:r>
    </w:p>
    <w:p w:rsidR="004E13C1" w:rsidRDefault="004E13C1" w:rsidP="00087CE4">
      <w:pPr>
        <w:spacing w:line="360" w:lineRule="auto"/>
        <w:jc w:val="both"/>
        <w:rPr>
          <w:sz w:val="24"/>
          <w:szCs w:val="24"/>
        </w:rPr>
      </w:pPr>
      <w:r>
        <w:rPr>
          <w:sz w:val="24"/>
          <w:szCs w:val="24"/>
        </w:rPr>
        <w:t>Традиционным стало проведение экологических акций, субботников, мероприятий, направленных на формирование бережногоотношения к природе.</w:t>
      </w:r>
    </w:p>
    <w:p w:rsidR="004E13C1" w:rsidRPr="00F45957" w:rsidRDefault="004E13C1" w:rsidP="00087CE4">
      <w:pPr>
        <w:spacing w:line="360" w:lineRule="auto"/>
        <w:jc w:val="both"/>
        <w:rPr>
          <w:sz w:val="24"/>
          <w:szCs w:val="24"/>
        </w:rPr>
      </w:pPr>
      <w:r>
        <w:rPr>
          <w:sz w:val="24"/>
          <w:szCs w:val="24"/>
        </w:rPr>
        <w:t>Особое внимание уделяется сотрудничеству с родителями. Через родительские собрания, мастер-классы, выставки творческих работ, экскурсии и совместные мероприятия создается пространство совместного воспитания и формирования семейных ценностей.</w:t>
      </w:r>
    </w:p>
    <w:p w:rsidR="00087CE4" w:rsidRPr="00F45957" w:rsidRDefault="00087CE4" w:rsidP="00087CE4">
      <w:pPr>
        <w:spacing w:line="360" w:lineRule="auto"/>
        <w:jc w:val="both"/>
        <w:rPr>
          <w:sz w:val="24"/>
          <w:szCs w:val="24"/>
        </w:rPr>
      </w:pPr>
      <w:r w:rsidRPr="00F45957">
        <w:rPr>
          <w:sz w:val="24"/>
          <w:szCs w:val="24"/>
        </w:rPr>
        <w:t>Важным аспектом является индивидуальный и дифференцированный подходы к детской личности</w:t>
      </w:r>
      <w:r>
        <w:rPr>
          <w:sz w:val="24"/>
          <w:szCs w:val="24"/>
        </w:rPr>
        <w:t xml:space="preserve"> (учет интересов, предпочтений, </w:t>
      </w:r>
      <w:r w:rsidRPr="00F45957">
        <w:rPr>
          <w:sz w:val="24"/>
          <w:szCs w:val="24"/>
        </w:rPr>
        <w:t>способностей, усвоенных умений, личностных симпатий при постановке трудовых заданий, объединении детей в подгруппы) и моральная</w:t>
      </w:r>
    </w:p>
    <w:p w:rsidR="00087CE4" w:rsidRDefault="00087CE4" w:rsidP="00087CE4">
      <w:pPr>
        <w:spacing w:line="360" w:lineRule="auto"/>
        <w:jc w:val="both"/>
        <w:rPr>
          <w:sz w:val="24"/>
          <w:szCs w:val="24"/>
        </w:rPr>
      </w:pPr>
      <w:r w:rsidRPr="00F45957">
        <w:rPr>
          <w:sz w:val="24"/>
          <w:szCs w:val="24"/>
        </w:rPr>
        <w:t>мотивация, ранняя ориентация и знакомство с профессиями взрослых.</w:t>
      </w:r>
    </w:p>
    <w:p w:rsidR="009D2299" w:rsidRPr="004E13C1" w:rsidRDefault="004E13C1" w:rsidP="00087CE4">
      <w:pPr>
        <w:spacing w:line="360" w:lineRule="auto"/>
        <w:jc w:val="both"/>
        <w:rPr>
          <w:sz w:val="24"/>
          <w:szCs w:val="24"/>
        </w:rPr>
      </w:pPr>
      <w:r>
        <w:rPr>
          <w:sz w:val="24"/>
          <w:szCs w:val="24"/>
        </w:rPr>
        <w:t>Эти традиции стали неотъемлемой частью жизни нашего д/с, способствуя гармоничному развитию личности каждого ребенка и формированию благоприятной атмосферы сотрудничества между всеми участниками образовательного процесса.</w:t>
      </w:r>
    </w:p>
    <w:p w:rsidR="009D2299" w:rsidRDefault="009D2299" w:rsidP="009D2299">
      <w:pPr>
        <w:spacing w:line="360" w:lineRule="auto"/>
        <w:contextualSpacing/>
        <w:rPr>
          <w:b/>
          <w:sz w:val="24"/>
          <w:szCs w:val="24"/>
        </w:rPr>
      </w:pPr>
      <w:r>
        <w:rPr>
          <w:b/>
          <w:sz w:val="24"/>
          <w:szCs w:val="24"/>
        </w:rPr>
        <w:t>2.2.5. Календарный план воспитательной работы</w:t>
      </w:r>
    </w:p>
    <w:tbl>
      <w:tblPr>
        <w:tblStyle w:val="ac"/>
        <w:tblW w:w="10349" w:type="dxa"/>
        <w:tblInd w:w="-318" w:type="dxa"/>
        <w:tblLayout w:type="fixed"/>
        <w:tblLook w:val="04A0" w:firstRow="1" w:lastRow="0" w:firstColumn="1" w:lastColumn="0" w:noHBand="0" w:noVBand="1"/>
      </w:tblPr>
      <w:tblGrid>
        <w:gridCol w:w="1164"/>
        <w:gridCol w:w="1247"/>
        <w:gridCol w:w="4394"/>
        <w:gridCol w:w="3544"/>
      </w:tblGrid>
      <w:tr w:rsidR="009D2299" w:rsidRPr="00466262" w:rsidTr="00087CE4">
        <w:tc>
          <w:tcPr>
            <w:tcW w:w="1164" w:type="dxa"/>
          </w:tcPr>
          <w:p w:rsidR="009D2299" w:rsidRPr="00466262" w:rsidRDefault="009D2299" w:rsidP="00087CE4">
            <w:pPr>
              <w:pStyle w:val="a3"/>
              <w:ind w:left="0"/>
              <w:contextualSpacing/>
              <w:rPr>
                <w:b/>
                <w:sz w:val="22"/>
                <w:szCs w:val="22"/>
              </w:rPr>
            </w:pPr>
            <w:r w:rsidRPr="00466262">
              <w:rPr>
                <w:b/>
                <w:sz w:val="22"/>
                <w:szCs w:val="22"/>
              </w:rPr>
              <w:t>Месяц</w:t>
            </w:r>
          </w:p>
        </w:tc>
        <w:tc>
          <w:tcPr>
            <w:tcW w:w="1247" w:type="dxa"/>
          </w:tcPr>
          <w:p w:rsidR="009D2299" w:rsidRPr="00466262" w:rsidRDefault="009D2299" w:rsidP="00087CE4">
            <w:pPr>
              <w:pStyle w:val="a3"/>
              <w:ind w:left="0"/>
              <w:contextualSpacing/>
              <w:rPr>
                <w:b/>
                <w:sz w:val="22"/>
                <w:szCs w:val="22"/>
              </w:rPr>
            </w:pPr>
            <w:r w:rsidRPr="00466262">
              <w:rPr>
                <w:b/>
                <w:sz w:val="22"/>
                <w:szCs w:val="22"/>
              </w:rPr>
              <w:t>Возраст</w:t>
            </w:r>
          </w:p>
        </w:tc>
        <w:tc>
          <w:tcPr>
            <w:tcW w:w="4394" w:type="dxa"/>
          </w:tcPr>
          <w:p w:rsidR="009D2299" w:rsidRPr="00466262" w:rsidRDefault="009D2299" w:rsidP="00087CE4">
            <w:pPr>
              <w:pStyle w:val="a3"/>
              <w:ind w:left="0"/>
              <w:contextualSpacing/>
              <w:rPr>
                <w:b/>
                <w:sz w:val="22"/>
                <w:szCs w:val="22"/>
              </w:rPr>
            </w:pPr>
            <w:r w:rsidRPr="00466262">
              <w:rPr>
                <w:b/>
                <w:sz w:val="22"/>
                <w:szCs w:val="22"/>
              </w:rPr>
              <w:t>Государственные и народные праздники, памятные даты</w:t>
            </w:r>
          </w:p>
        </w:tc>
        <w:tc>
          <w:tcPr>
            <w:tcW w:w="3544" w:type="dxa"/>
          </w:tcPr>
          <w:p w:rsidR="009D2299" w:rsidRPr="00466262" w:rsidRDefault="009D2299" w:rsidP="00087CE4">
            <w:pPr>
              <w:pStyle w:val="a3"/>
              <w:ind w:left="0"/>
              <w:contextualSpacing/>
              <w:rPr>
                <w:b/>
                <w:sz w:val="22"/>
                <w:szCs w:val="22"/>
              </w:rPr>
            </w:pPr>
            <w:r w:rsidRPr="00466262">
              <w:rPr>
                <w:b/>
                <w:sz w:val="22"/>
                <w:szCs w:val="22"/>
              </w:rPr>
              <w:t>Мероприятия</w:t>
            </w:r>
          </w:p>
        </w:tc>
      </w:tr>
      <w:tr w:rsidR="009D2299" w:rsidRPr="00466262" w:rsidTr="00087CE4">
        <w:trPr>
          <w:trHeight w:val="594"/>
        </w:trPr>
        <w:tc>
          <w:tcPr>
            <w:tcW w:w="1164" w:type="dxa"/>
            <w:vMerge w:val="restart"/>
          </w:tcPr>
          <w:p w:rsidR="009D2299" w:rsidRPr="00DA7221" w:rsidRDefault="009D2299" w:rsidP="00087CE4">
            <w:pPr>
              <w:pStyle w:val="a3"/>
              <w:ind w:left="0"/>
              <w:contextualSpacing/>
              <w:rPr>
                <w:sz w:val="22"/>
                <w:szCs w:val="22"/>
              </w:rPr>
            </w:pPr>
            <w:r w:rsidRPr="00DA7221">
              <w:rPr>
                <w:sz w:val="22"/>
                <w:szCs w:val="22"/>
              </w:rPr>
              <w:t>сентябрь</w:t>
            </w:r>
          </w:p>
        </w:tc>
        <w:tc>
          <w:tcPr>
            <w:tcW w:w="1247" w:type="dxa"/>
          </w:tcPr>
          <w:p w:rsidR="009D2299" w:rsidRPr="00466262" w:rsidRDefault="009D2299" w:rsidP="00087CE4">
            <w:pPr>
              <w:pStyle w:val="a3"/>
              <w:ind w:left="0"/>
              <w:contextualSpacing/>
              <w:rPr>
                <w:sz w:val="22"/>
                <w:szCs w:val="22"/>
              </w:rPr>
            </w:pPr>
            <w:r w:rsidRPr="00466262">
              <w:rPr>
                <w:sz w:val="22"/>
                <w:szCs w:val="22"/>
              </w:rPr>
              <w:t>3 – 4 года</w:t>
            </w:r>
          </w:p>
        </w:tc>
        <w:tc>
          <w:tcPr>
            <w:tcW w:w="4394" w:type="dxa"/>
          </w:tcPr>
          <w:p w:rsidR="009D2299" w:rsidRPr="00466262" w:rsidRDefault="009D2299" w:rsidP="00087CE4">
            <w:pPr>
              <w:pStyle w:val="a3"/>
              <w:ind w:left="0"/>
              <w:contextualSpacing/>
              <w:rPr>
                <w:sz w:val="22"/>
                <w:szCs w:val="22"/>
              </w:rPr>
            </w:pPr>
            <w:r w:rsidRPr="00466262">
              <w:rPr>
                <w:sz w:val="22"/>
                <w:szCs w:val="22"/>
              </w:rPr>
              <w:t>День воспитателя и дошкольного работника – 27 сентября</w:t>
            </w:r>
          </w:p>
        </w:tc>
        <w:tc>
          <w:tcPr>
            <w:tcW w:w="3544" w:type="dxa"/>
          </w:tcPr>
          <w:p w:rsidR="009D2299" w:rsidRPr="00466262" w:rsidRDefault="009D2299" w:rsidP="00087CE4">
            <w:pPr>
              <w:pStyle w:val="a3"/>
              <w:ind w:left="0"/>
              <w:contextualSpacing/>
              <w:rPr>
                <w:sz w:val="22"/>
                <w:szCs w:val="22"/>
              </w:rPr>
            </w:pPr>
            <w:r w:rsidRPr="00466262">
              <w:rPr>
                <w:sz w:val="22"/>
                <w:szCs w:val="22"/>
              </w:rPr>
              <w:t>Тематическое занятие, концертная программа</w:t>
            </w:r>
          </w:p>
        </w:tc>
      </w:tr>
      <w:tr w:rsidR="009D2299" w:rsidRPr="00466262" w:rsidTr="00087CE4">
        <w:trPr>
          <w:trHeight w:val="594"/>
        </w:trPr>
        <w:tc>
          <w:tcPr>
            <w:tcW w:w="1164" w:type="dxa"/>
            <w:vMerge/>
          </w:tcPr>
          <w:p w:rsidR="009D2299" w:rsidRPr="00466262" w:rsidRDefault="009D2299" w:rsidP="00087CE4">
            <w:pPr>
              <w:pStyle w:val="a3"/>
              <w:ind w:left="0"/>
              <w:contextualSpacing/>
              <w:rPr>
                <w:b/>
                <w:sz w:val="22"/>
                <w:szCs w:val="22"/>
              </w:rPr>
            </w:pPr>
          </w:p>
        </w:tc>
        <w:tc>
          <w:tcPr>
            <w:tcW w:w="1247" w:type="dxa"/>
          </w:tcPr>
          <w:p w:rsidR="009D2299" w:rsidRPr="00466262" w:rsidRDefault="009D2299" w:rsidP="00087CE4">
            <w:pPr>
              <w:pStyle w:val="a3"/>
              <w:ind w:left="0"/>
              <w:contextualSpacing/>
              <w:rPr>
                <w:sz w:val="22"/>
                <w:szCs w:val="22"/>
              </w:rPr>
            </w:pPr>
            <w:r w:rsidRPr="00466262">
              <w:rPr>
                <w:sz w:val="22"/>
                <w:szCs w:val="22"/>
              </w:rPr>
              <w:t>4- 5 лет</w:t>
            </w:r>
          </w:p>
        </w:tc>
        <w:tc>
          <w:tcPr>
            <w:tcW w:w="4394" w:type="dxa"/>
          </w:tcPr>
          <w:p w:rsidR="009D2299" w:rsidRPr="00466262" w:rsidRDefault="009D2299" w:rsidP="00087CE4">
            <w:pPr>
              <w:pStyle w:val="a3"/>
              <w:ind w:left="0"/>
              <w:contextualSpacing/>
              <w:rPr>
                <w:sz w:val="22"/>
                <w:szCs w:val="22"/>
              </w:rPr>
            </w:pPr>
            <w:r w:rsidRPr="00466262">
              <w:rPr>
                <w:sz w:val="22"/>
                <w:szCs w:val="22"/>
              </w:rPr>
              <w:t>День воспитателя и дошкольного работника – 27 сентября</w:t>
            </w:r>
          </w:p>
        </w:tc>
        <w:tc>
          <w:tcPr>
            <w:tcW w:w="3544" w:type="dxa"/>
          </w:tcPr>
          <w:p w:rsidR="009D2299" w:rsidRPr="00466262" w:rsidRDefault="009D2299" w:rsidP="00087CE4">
            <w:pPr>
              <w:pStyle w:val="a3"/>
              <w:ind w:left="0"/>
              <w:contextualSpacing/>
              <w:rPr>
                <w:sz w:val="22"/>
                <w:szCs w:val="22"/>
              </w:rPr>
            </w:pPr>
            <w:r w:rsidRPr="00466262">
              <w:rPr>
                <w:sz w:val="22"/>
                <w:szCs w:val="22"/>
              </w:rPr>
              <w:t>Тематическое занятие, концертная программа</w:t>
            </w:r>
          </w:p>
        </w:tc>
      </w:tr>
      <w:tr w:rsidR="009D2299" w:rsidRPr="00466262" w:rsidTr="00087CE4">
        <w:trPr>
          <w:trHeight w:val="548"/>
        </w:trPr>
        <w:tc>
          <w:tcPr>
            <w:tcW w:w="1164" w:type="dxa"/>
            <w:vMerge/>
          </w:tcPr>
          <w:p w:rsidR="009D2299" w:rsidRPr="00466262" w:rsidRDefault="009D2299" w:rsidP="00087CE4">
            <w:pPr>
              <w:pStyle w:val="a3"/>
              <w:ind w:left="0"/>
              <w:contextualSpacing/>
              <w:rPr>
                <w:b/>
                <w:sz w:val="22"/>
                <w:szCs w:val="22"/>
              </w:rPr>
            </w:pPr>
          </w:p>
        </w:tc>
        <w:tc>
          <w:tcPr>
            <w:tcW w:w="1247" w:type="dxa"/>
          </w:tcPr>
          <w:p w:rsidR="009D2299" w:rsidRPr="00466262" w:rsidRDefault="009D2299" w:rsidP="00087CE4">
            <w:pPr>
              <w:pStyle w:val="a3"/>
              <w:ind w:left="0"/>
              <w:contextualSpacing/>
              <w:rPr>
                <w:sz w:val="22"/>
                <w:szCs w:val="22"/>
              </w:rPr>
            </w:pPr>
            <w:r w:rsidRPr="00466262">
              <w:rPr>
                <w:sz w:val="22"/>
                <w:szCs w:val="22"/>
              </w:rPr>
              <w:t>5 – 6 лет</w:t>
            </w:r>
          </w:p>
        </w:tc>
        <w:tc>
          <w:tcPr>
            <w:tcW w:w="4394" w:type="dxa"/>
          </w:tcPr>
          <w:p w:rsidR="009D2299" w:rsidRPr="00466262" w:rsidRDefault="009D2299" w:rsidP="00087CE4">
            <w:pPr>
              <w:pStyle w:val="a3"/>
              <w:ind w:left="0"/>
              <w:contextualSpacing/>
              <w:rPr>
                <w:sz w:val="22"/>
                <w:szCs w:val="22"/>
              </w:rPr>
            </w:pPr>
            <w:r w:rsidRPr="00466262">
              <w:rPr>
                <w:sz w:val="22"/>
                <w:szCs w:val="22"/>
              </w:rPr>
              <w:t>День знаний – 1 сентября</w:t>
            </w:r>
          </w:p>
          <w:p w:rsidR="009D2299" w:rsidRPr="00466262" w:rsidRDefault="009D2299" w:rsidP="00087CE4">
            <w:pPr>
              <w:pStyle w:val="a3"/>
              <w:ind w:left="0"/>
              <w:contextualSpacing/>
              <w:rPr>
                <w:sz w:val="22"/>
                <w:szCs w:val="22"/>
              </w:rPr>
            </w:pPr>
            <w:r w:rsidRPr="00466262">
              <w:rPr>
                <w:sz w:val="22"/>
                <w:szCs w:val="22"/>
              </w:rPr>
              <w:t>День воспитателя и дошкольного работника – 27 сентября</w:t>
            </w:r>
          </w:p>
        </w:tc>
        <w:tc>
          <w:tcPr>
            <w:tcW w:w="3544" w:type="dxa"/>
          </w:tcPr>
          <w:p w:rsidR="009D2299" w:rsidRPr="00466262" w:rsidRDefault="009D2299" w:rsidP="00087CE4">
            <w:pPr>
              <w:pStyle w:val="a3"/>
              <w:ind w:left="0"/>
              <w:contextualSpacing/>
              <w:rPr>
                <w:sz w:val="22"/>
                <w:szCs w:val="22"/>
              </w:rPr>
            </w:pPr>
            <w:r w:rsidRPr="00466262">
              <w:rPr>
                <w:sz w:val="22"/>
                <w:szCs w:val="22"/>
              </w:rPr>
              <w:t>Беседа с презентацией</w:t>
            </w:r>
          </w:p>
          <w:p w:rsidR="009D2299" w:rsidRPr="00466262" w:rsidRDefault="009D2299" w:rsidP="00087CE4">
            <w:pPr>
              <w:pStyle w:val="a3"/>
              <w:ind w:left="0"/>
              <w:contextualSpacing/>
              <w:rPr>
                <w:sz w:val="22"/>
                <w:szCs w:val="22"/>
              </w:rPr>
            </w:pPr>
            <w:r w:rsidRPr="00466262">
              <w:rPr>
                <w:sz w:val="22"/>
                <w:szCs w:val="22"/>
              </w:rPr>
              <w:t>Тематическое занятие, концертная программа</w:t>
            </w:r>
          </w:p>
        </w:tc>
      </w:tr>
      <w:tr w:rsidR="009D2299" w:rsidRPr="00466262" w:rsidTr="00087CE4">
        <w:trPr>
          <w:trHeight w:val="547"/>
        </w:trPr>
        <w:tc>
          <w:tcPr>
            <w:tcW w:w="1164" w:type="dxa"/>
            <w:vMerge/>
          </w:tcPr>
          <w:p w:rsidR="009D2299" w:rsidRPr="00466262" w:rsidRDefault="009D2299" w:rsidP="00087CE4">
            <w:pPr>
              <w:pStyle w:val="a3"/>
              <w:ind w:left="0"/>
              <w:contextualSpacing/>
              <w:rPr>
                <w:b/>
                <w:sz w:val="22"/>
                <w:szCs w:val="22"/>
              </w:rPr>
            </w:pPr>
          </w:p>
        </w:tc>
        <w:tc>
          <w:tcPr>
            <w:tcW w:w="1247" w:type="dxa"/>
          </w:tcPr>
          <w:p w:rsidR="009D2299" w:rsidRPr="00466262" w:rsidRDefault="009D2299" w:rsidP="00087CE4">
            <w:pPr>
              <w:pStyle w:val="a3"/>
              <w:ind w:left="0"/>
              <w:contextualSpacing/>
              <w:rPr>
                <w:sz w:val="22"/>
                <w:szCs w:val="22"/>
              </w:rPr>
            </w:pPr>
            <w:r w:rsidRPr="00466262">
              <w:rPr>
                <w:sz w:val="22"/>
                <w:szCs w:val="22"/>
              </w:rPr>
              <w:t>6 – 7 лет</w:t>
            </w:r>
          </w:p>
        </w:tc>
        <w:tc>
          <w:tcPr>
            <w:tcW w:w="4394" w:type="dxa"/>
          </w:tcPr>
          <w:p w:rsidR="009D2299" w:rsidRPr="00466262" w:rsidRDefault="009D2299" w:rsidP="00087CE4">
            <w:pPr>
              <w:pStyle w:val="a3"/>
              <w:ind w:left="0"/>
              <w:contextualSpacing/>
              <w:rPr>
                <w:sz w:val="22"/>
                <w:szCs w:val="22"/>
              </w:rPr>
            </w:pPr>
            <w:r w:rsidRPr="00466262">
              <w:rPr>
                <w:sz w:val="22"/>
                <w:szCs w:val="22"/>
              </w:rPr>
              <w:t>День знаний – 1 сентября</w:t>
            </w:r>
          </w:p>
          <w:p w:rsidR="009D2299" w:rsidRPr="00466262" w:rsidRDefault="009D2299" w:rsidP="00087CE4">
            <w:pPr>
              <w:pStyle w:val="a3"/>
              <w:ind w:left="0"/>
              <w:contextualSpacing/>
              <w:rPr>
                <w:sz w:val="22"/>
                <w:szCs w:val="22"/>
              </w:rPr>
            </w:pPr>
            <w:r w:rsidRPr="00466262">
              <w:rPr>
                <w:sz w:val="22"/>
                <w:szCs w:val="22"/>
              </w:rPr>
              <w:t>День воспитателя и дошкольного работника – 27 сентября</w:t>
            </w:r>
          </w:p>
        </w:tc>
        <w:tc>
          <w:tcPr>
            <w:tcW w:w="3544" w:type="dxa"/>
          </w:tcPr>
          <w:p w:rsidR="009D2299" w:rsidRPr="00466262" w:rsidRDefault="009D2299" w:rsidP="00087CE4">
            <w:pPr>
              <w:pStyle w:val="a3"/>
              <w:ind w:left="0"/>
              <w:contextualSpacing/>
              <w:rPr>
                <w:sz w:val="22"/>
                <w:szCs w:val="22"/>
              </w:rPr>
            </w:pPr>
            <w:r w:rsidRPr="00466262">
              <w:rPr>
                <w:sz w:val="22"/>
                <w:szCs w:val="22"/>
              </w:rPr>
              <w:t>Беседа, викторина</w:t>
            </w:r>
          </w:p>
          <w:p w:rsidR="009D2299" w:rsidRPr="00466262" w:rsidRDefault="009D2299" w:rsidP="00087CE4">
            <w:pPr>
              <w:pStyle w:val="a3"/>
              <w:ind w:left="0"/>
              <w:contextualSpacing/>
              <w:rPr>
                <w:sz w:val="22"/>
                <w:szCs w:val="22"/>
              </w:rPr>
            </w:pPr>
            <w:r w:rsidRPr="00466262">
              <w:rPr>
                <w:sz w:val="22"/>
                <w:szCs w:val="22"/>
              </w:rPr>
              <w:t>Тематическое занятие, концертная программа</w:t>
            </w:r>
          </w:p>
        </w:tc>
      </w:tr>
      <w:tr w:rsidR="009D2299" w:rsidRPr="00466262" w:rsidTr="00087CE4">
        <w:trPr>
          <w:trHeight w:val="873"/>
        </w:trPr>
        <w:tc>
          <w:tcPr>
            <w:tcW w:w="1164" w:type="dxa"/>
            <w:vMerge w:val="restart"/>
          </w:tcPr>
          <w:p w:rsidR="009D2299" w:rsidRPr="00466262" w:rsidRDefault="009D2299" w:rsidP="00087CE4">
            <w:pPr>
              <w:pStyle w:val="a3"/>
              <w:ind w:left="0"/>
              <w:contextualSpacing/>
              <w:rPr>
                <w:sz w:val="22"/>
                <w:szCs w:val="22"/>
              </w:rPr>
            </w:pPr>
            <w:r w:rsidRPr="00466262">
              <w:rPr>
                <w:sz w:val="22"/>
                <w:szCs w:val="22"/>
              </w:rPr>
              <w:lastRenderedPageBreak/>
              <w:t>октябрь</w:t>
            </w:r>
          </w:p>
        </w:tc>
        <w:tc>
          <w:tcPr>
            <w:tcW w:w="1247" w:type="dxa"/>
          </w:tcPr>
          <w:p w:rsidR="009D2299" w:rsidRPr="00466262" w:rsidRDefault="009D2299" w:rsidP="00087CE4">
            <w:pPr>
              <w:pStyle w:val="a3"/>
              <w:ind w:left="0"/>
              <w:contextualSpacing/>
              <w:rPr>
                <w:sz w:val="22"/>
                <w:szCs w:val="22"/>
              </w:rPr>
            </w:pPr>
            <w:r w:rsidRPr="00466262">
              <w:rPr>
                <w:sz w:val="22"/>
                <w:szCs w:val="22"/>
              </w:rPr>
              <w:t>3 – 4 года</w:t>
            </w:r>
          </w:p>
        </w:tc>
        <w:tc>
          <w:tcPr>
            <w:tcW w:w="4394" w:type="dxa"/>
          </w:tcPr>
          <w:p w:rsidR="009D2299" w:rsidRPr="00466262" w:rsidRDefault="009D2299" w:rsidP="00087CE4">
            <w:pPr>
              <w:pStyle w:val="a3"/>
              <w:ind w:left="0"/>
              <w:contextualSpacing/>
              <w:rPr>
                <w:sz w:val="22"/>
                <w:szCs w:val="22"/>
              </w:rPr>
            </w:pPr>
            <w:r w:rsidRPr="00466262">
              <w:rPr>
                <w:sz w:val="22"/>
                <w:szCs w:val="22"/>
              </w:rPr>
              <w:t xml:space="preserve">День пожилых людей – 1 октября </w:t>
            </w:r>
          </w:p>
          <w:p w:rsidR="009D2299" w:rsidRPr="00466262" w:rsidRDefault="009D2299" w:rsidP="00087CE4">
            <w:pPr>
              <w:pStyle w:val="a3"/>
              <w:ind w:left="0"/>
              <w:contextualSpacing/>
              <w:rPr>
                <w:sz w:val="22"/>
                <w:szCs w:val="22"/>
              </w:rPr>
            </w:pPr>
            <w:r w:rsidRPr="00466262">
              <w:rPr>
                <w:sz w:val="22"/>
                <w:szCs w:val="22"/>
              </w:rPr>
              <w:t>День отца – 20 октября</w:t>
            </w:r>
          </w:p>
        </w:tc>
        <w:tc>
          <w:tcPr>
            <w:tcW w:w="3544" w:type="dxa"/>
          </w:tcPr>
          <w:p w:rsidR="009D2299" w:rsidRPr="00466262" w:rsidRDefault="009D2299" w:rsidP="00087CE4">
            <w:pPr>
              <w:pStyle w:val="a3"/>
              <w:ind w:left="0"/>
              <w:contextualSpacing/>
              <w:rPr>
                <w:sz w:val="22"/>
                <w:szCs w:val="22"/>
              </w:rPr>
            </w:pPr>
            <w:r w:rsidRPr="00466262">
              <w:rPr>
                <w:sz w:val="22"/>
                <w:szCs w:val="22"/>
              </w:rPr>
              <w:t>Беседа, чтение художественной литературы</w:t>
            </w:r>
          </w:p>
          <w:p w:rsidR="009D2299" w:rsidRPr="00466262" w:rsidRDefault="009D2299" w:rsidP="00087CE4">
            <w:pPr>
              <w:pStyle w:val="a3"/>
              <w:ind w:left="0"/>
              <w:contextualSpacing/>
              <w:rPr>
                <w:sz w:val="22"/>
                <w:szCs w:val="22"/>
              </w:rPr>
            </w:pPr>
            <w:r w:rsidRPr="00466262">
              <w:rPr>
                <w:sz w:val="22"/>
                <w:szCs w:val="22"/>
              </w:rPr>
              <w:t>Беседа, подарки папам</w:t>
            </w:r>
          </w:p>
        </w:tc>
      </w:tr>
      <w:tr w:rsidR="009D2299" w:rsidRPr="00466262" w:rsidTr="00087CE4">
        <w:trPr>
          <w:trHeight w:val="547"/>
        </w:trPr>
        <w:tc>
          <w:tcPr>
            <w:tcW w:w="1164" w:type="dxa"/>
            <w:vMerge/>
          </w:tcPr>
          <w:p w:rsidR="009D2299" w:rsidRPr="00466262" w:rsidRDefault="009D2299" w:rsidP="00087CE4">
            <w:pPr>
              <w:pStyle w:val="a3"/>
              <w:ind w:left="0"/>
              <w:contextualSpacing/>
              <w:rPr>
                <w:sz w:val="22"/>
                <w:szCs w:val="22"/>
              </w:rPr>
            </w:pPr>
          </w:p>
        </w:tc>
        <w:tc>
          <w:tcPr>
            <w:tcW w:w="1247" w:type="dxa"/>
          </w:tcPr>
          <w:p w:rsidR="009D2299" w:rsidRPr="00466262" w:rsidRDefault="009D2299" w:rsidP="00087CE4">
            <w:pPr>
              <w:pStyle w:val="a3"/>
              <w:ind w:left="0"/>
              <w:contextualSpacing/>
              <w:rPr>
                <w:sz w:val="22"/>
                <w:szCs w:val="22"/>
              </w:rPr>
            </w:pPr>
            <w:r w:rsidRPr="00466262">
              <w:rPr>
                <w:sz w:val="22"/>
                <w:szCs w:val="22"/>
              </w:rPr>
              <w:t>4 – 5 лет</w:t>
            </w:r>
          </w:p>
        </w:tc>
        <w:tc>
          <w:tcPr>
            <w:tcW w:w="4394" w:type="dxa"/>
          </w:tcPr>
          <w:p w:rsidR="009D2299" w:rsidRPr="00466262" w:rsidRDefault="009D2299" w:rsidP="00087CE4">
            <w:pPr>
              <w:pStyle w:val="a3"/>
              <w:ind w:left="0"/>
              <w:contextualSpacing/>
              <w:rPr>
                <w:sz w:val="22"/>
                <w:szCs w:val="22"/>
              </w:rPr>
            </w:pPr>
            <w:r>
              <w:rPr>
                <w:sz w:val="22"/>
                <w:szCs w:val="22"/>
              </w:rPr>
              <w:t xml:space="preserve">День пожилых людей – 1 октября </w:t>
            </w:r>
          </w:p>
          <w:p w:rsidR="009D2299" w:rsidRPr="00466262" w:rsidRDefault="009D2299" w:rsidP="00087CE4">
            <w:pPr>
              <w:pStyle w:val="a3"/>
              <w:ind w:left="0"/>
              <w:contextualSpacing/>
              <w:rPr>
                <w:sz w:val="22"/>
                <w:szCs w:val="22"/>
              </w:rPr>
            </w:pPr>
            <w:r w:rsidRPr="00466262">
              <w:rPr>
                <w:sz w:val="22"/>
                <w:szCs w:val="22"/>
              </w:rPr>
              <w:t>День отца – 20 октября</w:t>
            </w:r>
          </w:p>
        </w:tc>
        <w:tc>
          <w:tcPr>
            <w:tcW w:w="3544" w:type="dxa"/>
          </w:tcPr>
          <w:p w:rsidR="009D2299" w:rsidRPr="00466262" w:rsidRDefault="009D2299" w:rsidP="00087CE4">
            <w:pPr>
              <w:pStyle w:val="a3"/>
              <w:ind w:left="0"/>
              <w:contextualSpacing/>
              <w:rPr>
                <w:sz w:val="22"/>
                <w:szCs w:val="22"/>
              </w:rPr>
            </w:pPr>
            <w:r w:rsidRPr="00466262">
              <w:rPr>
                <w:sz w:val="22"/>
                <w:szCs w:val="22"/>
              </w:rPr>
              <w:t>Беседа, чтение художественной литературы</w:t>
            </w:r>
          </w:p>
          <w:p w:rsidR="009D2299" w:rsidRPr="00466262" w:rsidRDefault="009D2299" w:rsidP="00087CE4">
            <w:pPr>
              <w:pStyle w:val="a3"/>
              <w:ind w:left="0"/>
              <w:contextualSpacing/>
              <w:rPr>
                <w:sz w:val="22"/>
                <w:szCs w:val="22"/>
              </w:rPr>
            </w:pPr>
            <w:r w:rsidRPr="00466262">
              <w:rPr>
                <w:sz w:val="22"/>
                <w:szCs w:val="22"/>
              </w:rPr>
              <w:t>Беседа, подарки папам</w:t>
            </w:r>
          </w:p>
        </w:tc>
      </w:tr>
      <w:tr w:rsidR="009D2299" w:rsidRPr="00466262" w:rsidTr="00087CE4">
        <w:trPr>
          <w:trHeight w:val="547"/>
        </w:trPr>
        <w:tc>
          <w:tcPr>
            <w:tcW w:w="1164" w:type="dxa"/>
            <w:vMerge/>
          </w:tcPr>
          <w:p w:rsidR="009D2299" w:rsidRPr="00466262" w:rsidRDefault="009D2299" w:rsidP="00087CE4">
            <w:pPr>
              <w:pStyle w:val="a3"/>
              <w:ind w:left="0"/>
              <w:contextualSpacing/>
              <w:rPr>
                <w:sz w:val="22"/>
                <w:szCs w:val="22"/>
              </w:rPr>
            </w:pPr>
          </w:p>
        </w:tc>
        <w:tc>
          <w:tcPr>
            <w:tcW w:w="1247" w:type="dxa"/>
          </w:tcPr>
          <w:p w:rsidR="009D2299" w:rsidRPr="00466262" w:rsidRDefault="009D2299" w:rsidP="00087CE4">
            <w:pPr>
              <w:pStyle w:val="a3"/>
              <w:ind w:left="0"/>
              <w:contextualSpacing/>
              <w:rPr>
                <w:sz w:val="22"/>
                <w:szCs w:val="22"/>
              </w:rPr>
            </w:pPr>
            <w:r w:rsidRPr="00466262">
              <w:rPr>
                <w:sz w:val="22"/>
                <w:szCs w:val="22"/>
              </w:rPr>
              <w:t>5 – 6 лет</w:t>
            </w:r>
          </w:p>
        </w:tc>
        <w:tc>
          <w:tcPr>
            <w:tcW w:w="4394" w:type="dxa"/>
          </w:tcPr>
          <w:p w:rsidR="009D2299" w:rsidRPr="00466262" w:rsidRDefault="009D2299" w:rsidP="00087CE4">
            <w:pPr>
              <w:jc w:val="both"/>
            </w:pPr>
            <w:r>
              <w:t xml:space="preserve">День пожилых людей – 1 октября </w:t>
            </w:r>
          </w:p>
          <w:p w:rsidR="009D2299" w:rsidRPr="00466262" w:rsidRDefault="009D2299" w:rsidP="00087CE4">
            <w:pPr>
              <w:jc w:val="both"/>
            </w:pPr>
            <w:r w:rsidRPr="00466262">
              <w:t xml:space="preserve">День музыки – 1 </w:t>
            </w:r>
            <w:r>
              <w:t>октября</w:t>
            </w:r>
          </w:p>
          <w:p w:rsidR="009D2299" w:rsidRPr="00466262" w:rsidRDefault="009D2299" w:rsidP="00087CE4">
            <w:pPr>
              <w:jc w:val="both"/>
            </w:pPr>
            <w:r w:rsidRPr="00466262">
              <w:t>День отца – 20 октября</w:t>
            </w:r>
          </w:p>
        </w:tc>
        <w:tc>
          <w:tcPr>
            <w:tcW w:w="3544" w:type="dxa"/>
          </w:tcPr>
          <w:p w:rsidR="009D2299" w:rsidRPr="00466262" w:rsidRDefault="009D2299" w:rsidP="00087CE4">
            <w:pPr>
              <w:pStyle w:val="a3"/>
              <w:ind w:left="0"/>
              <w:contextualSpacing/>
              <w:rPr>
                <w:sz w:val="22"/>
                <w:szCs w:val="22"/>
              </w:rPr>
            </w:pPr>
            <w:r w:rsidRPr="00466262">
              <w:rPr>
                <w:sz w:val="22"/>
                <w:szCs w:val="22"/>
              </w:rPr>
              <w:t xml:space="preserve">Беседа, изготовление подарков </w:t>
            </w:r>
          </w:p>
          <w:p w:rsidR="009D2299" w:rsidRPr="00466262" w:rsidRDefault="009D2299" w:rsidP="00087CE4">
            <w:pPr>
              <w:pStyle w:val="a3"/>
              <w:ind w:left="0"/>
              <w:contextualSpacing/>
              <w:rPr>
                <w:sz w:val="22"/>
                <w:szCs w:val="22"/>
              </w:rPr>
            </w:pPr>
            <w:r w:rsidRPr="00466262">
              <w:rPr>
                <w:sz w:val="22"/>
                <w:szCs w:val="22"/>
              </w:rPr>
              <w:t>Тематическое занятие, презентация</w:t>
            </w:r>
          </w:p>
          <w:p w:rsidR="009D2299" w:rsidRPr="00466262" w:rsidRDefault="009D2299" w:rsidP="00087CE4">
            <w:pPr>
              <w:pStyle w:val="a3"/>
              <w:ind w:left="0"/>
              <w:contextualSpacing/>
              <w:rPr>
                <w:sz w:val="22"/>
                <w:szCs w:val="22"/>
              </w:rPr>
            </w:pPr>
            <w:r w:rsidRPr="00466262">
              <w:rPr>
                <w:sz w:val="22"/>
                <w:szCs w:val="22"/>
              </w:rPr>
              <w:t>Спортивный праздник « Папа может…»</w:t>
            </w:r>
          </w:p>
        </w:tc>
      </w:tr>
      <w:tr w:rsidR="009D2299" w:rsidRPr="00466262" w:rsidTr="00087CE4">
        <w:trPr>
          <w:trHeight w:val="547"/>
        </w:trPr>
        <w:tc>
          <w:tcPr>
            <w:tcW w:w="1164" w:type="dxa"/>
            <w:vMerge/>
          </w:tcPr>
          <w:p w:rsidR="009D2299" w:rsidRPr="00466262" w:rsidRDefault="009D2299" w:rsidP="00087CE4">
            <w:pPr>
              <w:pStyle w:val="a3"/>
              <w:ind w:left="0"/>
              <w:contextualSpacing/>
              <w:rPr>
                <w:sz w:val="22"/>
                <w:szCs w:val="22"/>
              </w:rPr>
            </w:pPr>
          </w:p>
        </w:tc>
        <w:tc>
          <w:tcPr>
            <w:tcW w:w="1247" w:type="dxa"/>
          </w:tcPr>
          <w:p w:rsidR="009D2299" w:rsidRPr="00466262" w:rsidRDefault="009D2299" w:rsidP="00087CE4">
            <w:pPr>
              <w:pStyle w:val="a3"/>
              <w:ind w:left="0"/>
              <w:contextualSpacing/>
              <w:rPr>
                <w:sz w:val="22"/>
                <w:szCs w:val="22"/>
              </w:rPr>
            </w:pPr>
            <w:r w:rsidRPr="00466262">
              <w:rPr>
                <w:sz w:val="22"/>
                <w:szCs w:val="22"/>
              </w:rPr>
              <w:t>6 – 7 лет</w:t>
            </w:r>
          </w:p>
        </w:tc>
        <w:tc>
          <w:tcPr>
            <w:tcW w:w="4394" w:type="dxa"/>
          </w:tcPr>
          <w:p w:rsidR="009D2299" w:rsidRPr="00466262" w:rsidRDefault="009D2299" w:rsidP="00087CE4">
            <w:pPr>
              <w:jc w:val="both"/>
            </w:pPr>
            <w:r>
              <w:t xml:space="preserve">День пожилых людей – 1 октября </w:t>
            </w:r>
          </w:p>
          <w:p w:rsidR="009D2299" w:rsidRPr="00466262" w:rsidRDefault="009D2299" w:rsidP="00087CE4">
            <w:pPr>
              <w:jc w:val="both"/>
            </w:pPr>
            <w:r>
              <w:t>День музыки – 1 октября</w:t>
            </w:r>
          </w:p>
          <w:p w:rsidR="009D2299" w:rsidRPr="00466262" w:rsidRDefault="009D2299" w:rsidP="00087CE4">
            <w:pPr>
              <w:jc w:val="both"/>
            </w:pPr>
            <w:r>
              <w:t>День учителя – 5 октября</w:t>
            </w:r>
          </w:p>
          <w:p w:rsidR="009D2299" w:rsidRPr="00466262" w:rsidRDefault="009D2299" w:rsidP="00087CE4">
            <w:pPr>
              <w:jc w:val="both"/>
            </w:pPr>
            <w:r w:rsidRPr="00466262">
              <w:t>День отца – 20 октября</w:t>
            </w:r>
          </w:p>
        </w:tc>
        <w:tc>
          <w:tcPr>
            <w:tcW w:w="3544" w:type="dxa"/>
          </w:tcPr>
          <w:p w:rsidR="009D2299" w:rsidRPr="00466262" w:rsidRDefault="009D2299" w:rsidP="00087CE4">
            <w:pPr>
              <w:pStyle w:val="a3"/>
              <w:ind w:left="0"/>
              <w:contextualSpacing/>
              <w:rPr>
                <w:sz w:val="22"/>
                <w:szCs w:val="22"/>
              </w:rPr>
            </w:pPr>
            <w:r w:rsidRPr="00466262">
              <w:rPr>
                <w:sz w:val="22"/>
                <w:szCs w:val="22"/>
              </w:rPr>
              <w:t>Беседа, изготовление подарков</w:t>
            </w:r>
          </w:p>
          <w:p w:rsidR="009D2299" w:rsidRPr="00466262" w:rsidRDefault="009D2299" w:rsidP="00087CE4">
            <w:pPr>
              <w:pStyle w:val="a3"/>
              <w:ind w:left="0"/>
              <w:contextualSpacing/>
              <w:rPr>
                <w:sz w:val="22"/>
                <w:szCs w:val="22"/>
              </w:rPr>
            </w:pPr>
            <w:r w:rsidRPr="00466262">
              <w:rPr>
                <w:sz w:val="22"/>
                <w:szCs w:val="22"/>
              </w:rPr>
              <w:t>Тематическое занятие, презентация</w:t>
            </w:r>
          </w:p>
          <w:p w:rsidR="009D2299" w:rsidRPr="00466262" w:rsidRDefault="009D2299" w:rsidP="00087CE4">
            <w:pPr>
              <w:pStyle w:val="a3"/>
              <w:ind w:left="0"/>
              <w:contextualSpacing/>
              <w:rPr>
                <w:sz w:val="22"/>
                <w:szCs w:val="22"/>
              </w:rPr>
            </w:pPr>
            <w:r w:rsidRPr="00466262">
              <w:rPr>
                <w:sz w:val="22"/>
                <w:szCs w:val="22"/>
              </w:rPr>
              <w:t>Экскурсия в школу</w:t>
            </w:r>
          </w:p>
          <w:p w:rsidR="009D2299" w:rsidRPr="00466262" w:rsidRDefault="009D2299" w:rsidP="00087CE4">
            <w:pPr>
              <w:pStyle w:val="a3"/>
              <w:ind w:left="0"/>
              <w:contextualSpacing/>
              <w:rPr>
                <w:sz w:val="22"/>
                <w:szCs w:val="22"/>
              </w:rPr>
            </w:pPr>
            <w:r w:rsidRPr="00466262">
              <w:rPr>
                <w:sz w:val="22"/>
                <w:szCs w:val="22"/>
              </w:rPr>
              <w:t>Спортивный праздник « Папа может…»</w:t>
            </w:r>
          </w:p>
        </w:tc>
      </w:tr>
      <w:tr w:rsidR="009D2299" w:rsidRPr="00466262" w:rsidTr="00087CE4">
        <w:trPr>
          <w:trHeight w:val="667"/>
        </w:trPr>
        <w:tc>
          <w:tcPr>
            <w:tcW w:w="1164" w:type="dxa"/>
            <w:vMerge w:val="restart"/>
          </w:tcPr>
          <w:p w:rsidR="009D2299" w:rsidRPr="00466262" w:rsidRDefault="009D2299" w:rsidP="00087CE4">
            <w:pPr>
              <w:pStyle w:val="a3"/>
              <w:ind w:left="0"/>
              <w:contextualSpacing/>
              <w:rPr>
                <w:sz w:val="22"/>
                <w:szCs w:val="22"/>
              </w:rPr>
            </w:pPr>
            <w:r w:rsidRPr="00466262">
              <w:rPr>
                <w:sz w:val="22"/>
                <w:szCs w:val="22"/>
              </w:rPr>
              <w:t>ноябрь</w:t>
            </w:r>
          </w:p>
        </w:tc>
        <w:tc>
          <w:tcPr>
            <w:tcW w:w="1247" w:type="dxa"/>
          </w:tcPr>
          <w:p w:rsidR="009D2299" w:rsidRPr="00466262" w:rsidRDefault="009D2299" w:rsidP="00087CE4">
            <w:pPr>
              <w:pStyle w:val="a3"/>
              <w:ind w:left="0"/>
              <w:contextualSpacing/>
              <w:rPr>
                <w:sz w:val="22"/>
                <w:szCs w:val="22"/>
              </w:rPr>
            </w:pPr>
            <w:r w:rsidRPr="00466262">
              <w:rPr>
                <w:sz w:val="22"/>
                <w:szCs w:val="22"/>
              </w:rPr>
              <w:t>3 – 4 года</w:t>
            </w:r>
          </w:p>
        </w:tc>
        <w:tc>
          <w:tcPr>
            <w:tcW w:w="4394" w:type="dxa"/>
          </w:tcPr>
          <w:p w:rsidR="009D2299" w:rsidRPr="00466262" w:rsidRDefault="009D2299" w:rsidP="00087CE4">
            <w:pPr>
              <w:jc w:val="both"/>
            </w:pPr>
            <w:r w:rsidRPr="00466262">
              <w:t>День народного единства – 3 ноября</w:t>
            </w:r>
          </w:p>
          <w:p w:rsidR="009D2299" w:rsidRPr="00466262" w:rsidRDefault="009D2299" w:rsidP="00087CE4">
            <w:pPr>
              <w:jc w:val="both"/>
            </w:pPr>
          </w:p>
          <w:p w:rsidR="009D2299" w:rsidRPr="00466262" w:rsidRDefault="009D2299" w:rsidP="00087CE4">
            <w:pPr>
              <w:jc w:val="both"/>
            </w:pPr>
            <w:r w:rsidRPr="00466262">
              <w:t>День матери – 24 ноября</w:t>
            </w:r>
          </w:p>
        </w:tc>
        <w:tc>
          <w:tcPr>
            <w:tcW w:w="3544" w:type="dxa"/>
          </w:tcPr>
          <w:p w:rsidR="009D2299" w:rsidRPr="00466262" w:rsidRDefault="009D2299" w:rsidP="00087CE4">
            <w:pPr>
              <w:pStyle w:val="a3"/>
              <w:ind w:left="0"/>
              <w:contextualSpacing/>
              <w:rPr>
                <w:sz w:val="22"/>
                <w:szCs w:val="22"/>
              </w:rPr>
            </w:pPr>
            <w:r w:rsidRPr="00466262">
              <w:rPr>
                <w:sz w:val="22"/>
                <w:szCs w:val="22"/>
              </w:rPr>
              <w:t>Выставка кукол в национальных костюмах</w:t>
            </w:r>
          </w:p>
          <w:p w:rsidR="009D2299" w:rsidRPr="00466262" w:rsidRDefault="009D2299" w:rsidP="00087CE4">
            <w:pPr>
              <w:pStyle w:val="a3"/>
              <w:ind w:left="0"/>
              <w:contextualSpacing/>
              <w:rPr>
                <w:sz w:val="22"/>
                <w:szCs w:val="22"/>
              </w:rPr>
            </w:pPr>
            <w:r w:rsidRPr="00466262">
              <w:rPr>
                <w:sz w:val="22"/>
                <w:szCs w:val="22"/>
              </w:rPr>
              <w:t>Беседа, подарки мамам</w:t>
            </w:r>
          </w:p>
        </w:tc>
      </w:tr>
      <w:tr w:rsidR="009D2299" w:rsidRPr="00466262" w:rsidTr="00087CE4">
        <w:trPr>
          <w:trHeight w:val="547"/>
        </w:trPr>
        <w:tc>
          <w:tcPr>
            <w:tcW w:w="1164" w:type="dxa"/>
            <w:vMerge/>
          </w:tcPr>
          <w:p w:rsidR="009D2299" w:rsidRPr="00466262" w:rsidRDefault="009D2299" w:rsidP="00087CE4">
            <w:pPr>
              <w:pStyle w:val="a3"/>
              <w:ind w:left="0"/>
              <w:contextualSpacing/>
              <w:rPr>
                <w:sz w:val="22"/>
                <w:szCs w:val="22"/>
              </w:rPr>
            </w:pPr>
          </w:p>
        </w:tc>
        <w:tc>
          <w:tcPr>
            <w:tcW w:w="1247" w:type="dxa"/>
          </w:tcPr>
          <w:p w:rsidR="009D2299" w:rsidRPr="00466262" w:rsidRDefault="009D2299" w:rsidP="00087CE4">
            <w:pPr>
              <w:pStyle w:val="a3"/>
              <w:ind w:left="0"/>
              <w:contextualSpacing/>
              <w:rPr>
                <w:sz w:val="22"/>
                <w:szCs w:val="22"/>
              </w:rPr>
            </w:pPr>
            <w:r w:rsidRPr="00466262">
              <w:rPr>
                <w:sz w:val="22"/>
                <w:szCs w:val="22"/>
              </w:rPr>
              <w:t xml:space="preserve">4 – 5 лет </w:t>
            </w:r>
          </w:p>
        </w:tc>
        <w:tc>
          <w:tcPr>
            <w:tcW w:w="4394" w:type="dxa"/>
          </w:tcPr>
          <w:p w:rsidR="009D2299" w:rsidRPr="00466262" w:rsidRDefault="009D2299" w:rsidP="00087CE4">
            <w:pPr>
              <w:jc w:val="both"/>
            </w:pPr>
            <w:r w:rsidRPr="00466262">
              <w:t>День народного единства – 3 ноября</w:t>
            </w:r>
          </w:p>
          <w:p w:rsidR="009D2299" w:rsidRPr="00466262" w:rsidRDefault="009D2299" w:rsidP="00087CE4">
            <w:pPr>
              <w:jc w:val="both"/>
            </w:pPr>
          </w:p>
          <w:p w:rsidR="009D2299" w:rsidRPr="00466262" w:rsidRDefault="009D2299" w:rsidP="00087CE4">
            <w:pPr>
              <w:jc w:val="both"/>
            </w:pPr>
            <w:r w:rsidRPr="00466262">
              <w:t>День матери – 24 ноября</w:t>
            </w:r>
          </w:p>
        </w:tc>
        <w:tc>
          <w:tcPr>
            <w:tcW w:w="3544" w:type="dxa"/>
          </w:tcPr>
          <w:p w:rsidR="009D2299" w:rsidRPr="00466262" w:rsidRDefault="009D2299" w:rsidP="00087CE4">
            <w:pPr>
              <w:pStyle w:val="a3"/>
              <w:ind w:left="0"/>
              <w:contextualSpacing/>
              <w:rPr>
                <w:sz w:val="22"/>
                <w:szCs w:val="22"/>
              </w:rPr>
            </w:pPr>
            <w:r w:rsidRPr="00466262">
              <w:rPr>
                <w:sz w:val="22"/>
                <w:szCs w:val="22"/>
              </w:rPr>
              <w:t>Выставка кукол в национальных костюмах</w:t>
            </w:r>
          </w:p>
          <w:p w:rsidR="009D2299" w:rsidRPr="00466262" w:rsidRDefault="009D2299" w:rsidP="00087CE4">
            <w:pPr>
              <w:pStyle w:val="a3"/>
              <w:ind w:left="0"/>
              <w:contextualSpacing/>
              <w:rPr>
                <w:sz w:val="22"/>
                <w:szCs w:val="22"/>
              </w:rPr>
            </w:pPr>
            <w:r w:rsidRPr="00466262">
              <w:rPr>
                <w:sz w:val="22"/>
                <w:szCs w:val="22"/>
              </w:rPr>
              <w:t>Беседа, подарки мамам</w:t>
            </w:r>
          </w:p>
        </w:tc>
      </w:tr>
      <w:tr w:rsidR="009D2299" w:rsidRPr="00466262" w:rsidTr="00087CE4">
        <w:trPr>
          <w:trHeight w:val="286"/>
        </w:trPr>
        <w:tc>
          <w:tcPr>
            <w:tcW w:w="1164" w:type="dxa"/>
            <w:vMerge/>
          </w:tcPr>
          <w:p w:rsidR="009D2299" w:rsidRPr="00466262" w:rsidRDefault="009D2299" w:rsidP="00087CE4">
            <w:pPr>
              <w:pStyle w:val="a3"/>
              <w:ind w:left="0"/>
              <w:contextualSpacing/>
              <w:rPr>
                <w:sz w:val="22"/>
                <w:szCs w:val="22"/>
              </w:rPr>
            </w:pPr>
          </w:p>
        </w:tc>
        <w:tc>
          <w:tcPr>
            <w:tcW w:w="1247" w:type="dxa"/>
          </w:tcPr>
          <w:p w:rsidR="009D2299" w:rsidRPr="00466262" w:rsidRDefault="009D2299" w:rsidP="00087CE4">
            <w:pPr>
              <w:pStyle w:val="a3"/>
              <w:ind w:left="0"/>
              <w:contextualSpacing/>
              <w:rPr>
                <w:sz w:val="22"/>
                <w:szCs w:val="22"/>
              </w:rPr>
            </w:pPr>
            <w:r w:rsidRPr="00466262">
              <w:rPr>
                <w:sz w:val="22"/>
                <w:szCs w:val="22"/>
              </w:rPr>
              <w:t>5 – 6 лет</w:t>
            </w:r>
          </w:p>
        </w:tc>
        <w:tc>
          <w:tcPr>
            <w:tcW w:w="4394" w:type="dxa"/>
          </w:tcPr>
          <w:p w:rsidR="009D2299" w:rsidRPr="00466262" w:rsidRDefault="009D2299" w:rsidP="00087CE4">
            <w:pPr>
              <w:jc w:val="both"/>
            </w:pPr>
            <w:r w:rsidRPr="00466262">
              <w:t>День народного единства – 3 ноября</w:t>
            </w:r>
          </w:p>
          <w:p w:rsidR="009D2299" w:rsidRPr="00466262" w:rsidRDefault="009D2299" w:rsidP="00087CE4">
            <w:pPr>
              <w:jc w:val="both"/>
            </w:pPr>
          </w:p>
          <w:p w:rsidR="009D2299" w:rsidRPr="00466262" w:rsidRDefault="009D2299" w:rsidP="00087CE4">
            <w:pPr>
              <w:jc w:val="both"/>
            </w:pPr>
          </w:p>
          <w:p w:rsidR="009D2299" w:rsidRPr="00466262" w:rsidRDefault="009D2299" w:rsidP="00087CE4">
            <w:pPr>
              <w:jc w:val="both"/>
            </w:pPr>
          </w:p>
          <w:p w:rsidR="009D2299" w:rsidRPr="00466262" w:rsidRDefault="009D2299" w:rsidP="00087CE4">
            <w:pPr>
              <w:jc w:val="both"/>
            </w:pPr>
          </w:p>
          <w:p w:rsidR="009D2299" w:rsidRPr="00466262" w:rsidRDefault="009D2299" w:rsidP="00087CE4">
            <w:pPr>
              <w:jc w:val="both"/>
            </w:pPr>
            <w:r w:rsidRPr="00466262">
              <w:t xml:space="preserve">День матери – 24 ноября </w:t>
            </w:r>
          </w:p>
        </w:tc>
        <w:tc>
          <w:tcPr>
            <w:tcW w:w="3544" w:type="dxa"/>
          </w:tcPr>
          <w:p w:rsidR="009D2299" w:rsidRPr="00466262" w:rsidRDefault="009D2299" w:rsidP="00087CE4">
            <w:pPr>
              <w:pStyle w:val="a3"/>
              <w:ind w:left="0"/>
              <w:contextualSpacing/>
              <w:rPr>
                <w:sz w:val="22"/>
                <w:szCs w:val="22"/>
              </w:rPr>
            </w:pPr>
            <w:r w:rsidRPr="00466262">
              <w:rPr>
                <w:sz w:val="22"/>
                <w:szCs w:val="22"/>
              </w:rPr>
              <w:t>Праздничное патриотическое мероприятие «Народы России»</w:t>
            </w:r>
          </w:p>
          <w:p w:rsidR="009D2299" w:rsidRPr="00466262" w:rsidRDefault="009D2299" w:rsidP="00087CE4">
            <w:pPr>
              <w:pStyle w:val="a3"/>
              <w:ind w:left="0"/>
              <w:contextualSpacing/>
              <w:rPr>
                <w:sz w:val="22"/>
                <w:szCs w:val="22"/>
              </w:rPr>
            </w:pPr>
            <w:r w:rsidRPr="00466262">
              <w:rPr>
                <w:sz w:val="22"/>
                <w:szCs w:val="22"/>
              </w:rPr>
              <w:t>Выставка « Народные костюмы. История одежды»</w:t>
            </w:r>
          </w:p>
          <w:p w:rsidR="009D2299" w:rsidRPr="00466262" w:rsidRDefault="009D2299" w:rsidP="00087CE4">
            <w:pPr>
              <w:pStyle w:val="a3"/>
              <w:ind w:left="0"/>
              <w:contextualSpacing/>
              <w:rPr>
                <w:sz w:val="22"/>
                <w:szCs w:val="22"/>
              </w:rPr>
            </w:pPr>
            <w:r w:rsidRPr="00466262">
              <w:rPr>
                <w:sz w:val="22"/>
                <w:szCs w:val="22"/>
              </w:rPr>
              <w:t xml:space="preserve">Праздничный концерт « Мамам посвящается» </w:t>
            </w:r>
          </w:p>
        </w:tc>
      </w:tr>
      <w:tr w:rsidR="009D2299" w:rsidRPr="00466262" w:rsidTr="00087CE4">
        <w:trPr>
          <w:trHeight w:val="547"/>
        </w:trPr>
        <w:tc>
          <w:tcPr>
            <w:tcW w:w="1164" w:type="dxa"/>
            <w:vMerge/>
          </w:tcPr>
          <w:p w:rsidR="009D2299" w:rsidRPr="00466262" w:rsidRDefault="009D2299" w:rsidP="00087CE4">
            <w:pPr>
              <w:pStyle w:val="a3"/>
              <w:ind w:left="0"/>
              <w:contextualSpacing/>
              <w:rPr>
                <w:sz w:val="22"/>
                <w:szCs w:val="22"/>
              </w:rPr>
            </w:pPr>
          </w:p>
        </w:tc>
        <w:tc>
          <w:tcPr>
            <w:tcW w:w="1247" w:type="dxa"/>
          </w:tcPr>
          <w:p w:rsidR="009D2299" w:rsidRPr="00466262" w:rsidRDefault="009D2299" w:rsidP="00087CE4">
            <w:pPr>
              <w:pStyle w:val="a3"/>
              <w:ind w:left="0"/>
              <w:contextualSpacing/>
              <w:rPr>
                <w:sz w:val="22"/>
                <w:szCs w:val="22"/>
              </w:rPr>
            </w:pPr>
            <w:r w:rsidRPr="00466262">
              <w:rPr>
                <w:sz w:val="22"/>
                <w:szCs w:val="22"/>
              </w:rPr>
              <w:t>6 – 7 лет</w:t>
            </w:r>
          </w:p>
        </w:tc>
        <w:tc>
          <w:tcPr>
            <w:tcW w:w="4394" w:type="dxa"/>
          </w:tcPr>
          <w:p w:rsidR="009D2299" w:rsidRPr="00466262" w:rsidRDefault="009D2299" w:rsidP="00087CE4">
            <w:pPr>
              <w:jc w:val="both"/>
            </w:pPr>
            <w:r w:rsidRPr="00466262">
              <w:t>День народного единства – 3 ноября</w:t>
            </w:r>
          </w:p>
          <w:p w:rsidR="009D2299" w:rsidRPr="00466262" w:rsidRDefault="009D2299" w:rsidP="00087CE4">
            <w:pPr>
              <w:jc w:val="both"/>
            </w:pPr>
          </w:p>
          <w:p w:rsidR="009D2299" w:rsidRPr="00466262" w:rsidRDefault="009D2299" w:rsidP="00087CE4">
            <w:pPr>
              <w:jc w:val="both"/>
            </w:pPr>
          </w:p>
          <w:p w:rsidR="009D2299" w:rsidRPr="00466262" w:rsidRDefault="009D2299" w:rsidP="00087CE4">
            <w:pPr>
              <w:jc w:val="both"/>
            </w:pPr>
          </w:p>
          <w:p w:rsidR="009D2299" w:rsidRPr="00466262" w:rsidRDefault="009D2299" w:rsidP="00087CE4">
            <w:pPr>
              <w:jc w:val="both"/>
            </w:pPr>
          </w:p>
          <w:p w:rsidR="009D2299" w:rsidRPr="00466262" w:rsidRDefault="009D2299" w:rsidP="00087CE4">
            <w:pPr>
              <w:jc w:val="both"/>
            </w:pPr>
            <w:r>
              <w:t>День матери – 24 ноября</w:t>
            </w:r>
          </w:p>
          <w:p w:rsidR="009D2299" w:rsidRPr="00466262" w:rsidRDefault="009D2299" w:rsidP="00087CE4">
            <w:pPr>
              <w:jc w:val="both"/>
            </w:pPr>
            <w:r w:rsidRPr="00466262">
              <w:t>День  Государственного герба России – 30 ноября</w:t>
            </w:r>
          </w:p>
        </w:tc>
        <w:tc>
          <w:tcPr>
            <w:tcW w:w="3544" w:type="dxa"/>
          </w:tcPr>
          <w:p w:rsidR="009D2299" w:rsidRPr="00466262" w:rsidRDefault="009D2299" w:rsidP="00087CE4">
            <w:pPr>
              <w:pStyle w:val="a3"/>
              <w:ind w:left="0"/>
              <w:contextualSpacing/>
              <w:rPr>
                <w:sz w:val="22"/>
                <w:szCs w:val="22"/>
              </w:rPr>
            </w:pPr>
            <w:r w:rsidRPr="00466262">
              <w:rPr>
                <w:sz w:val="22"/>
                <w:szCs w:val="22"/>
              </w:rPr>
              <w:t>Праздничное патриотическое мероприятие «Народы России»</w:t>
            </w:r>
          </w:p>
          <w:p w:rsidR="009D2299" w:rsidRPr="00466262" w:rsidRDefault="009D2299" w:rsidP="00087CE4">
            <w:pPr>
              <w:pStyle w:val="a3"/>
              <w:ind w:left="0"/>
              <w:contextualSpacing/>
              <w:rPr>
                <w:sz w:val="22"/>
                <w:szCs w:val="22"/>
              </w:rPr>
            </w:pPr>
            <w:r w:rsidRPr="00466262">
              <w:rPr>
                <w:sz w:val="22"/>
                <w:szCs w:val="22"/>
              </w:rPr>
              <w:t>Выставка «Народные костюмы. История одежды»</w:t>
            </w:r>
          </w:p>
          <w:p w:rsidR="009D2299" w:rsidRPr="00466262" w:rsidRDefault="009D2299" w:rsidP="00087CE4">
            <w:pPr>
              <w:pStyle w:val="a3"/>
              <w:ind w:left="0"/>
              <w:contextualSpacing/>
              <w:rPr>
                <w:sz w:val="22"/>
                <w:szCs w:val="22"/>
              </w:rPr>
            </w:pPr>
            <w:r w:rsidRPr="00466262">
              <w:rPr>
                <w:sz w:val="22"/>
                <w:szCs w:val="22"/>
              </w:rPr>
              <w:t>Мюзикл по мотивам сказки «Волк и семеро козлят» (на современный лад)</w:t>
            </w:r>
          </w:p>
          <w:p w:rsidR="009D2299" w:rsidRPr="00466262" w:rsidRDefault="009D2299" w:rsidP="00087CE4">
            <w:pPr>
              <w:pStyle w:val="a3"/>
              <w:ind w:left="0"/>
              <w:contextualSpacing/>
              <w:rPr>
                <w:sz w:val="22"/>
                <w:szCs w:val="22"/>
              </w:rPr>
            </w:pPr>
            <w:r w:rsidRPr="00466262">
              <w:rPr>
                <w:sz w:val="22"/>
                <w:szCs w:val="22"/>
              </w:rPr>
              <w:t>Беседа, презентация</w:t>
            </w:r>
          </w:p>
        </w:tc>
      </w:tr>
      <w:tr w:rsidR="009D2299" w:rsidRPr="00466262" w:rsidTr="00087CE4">
        <w:trPr>
          <w:trHeight w:val="273"/>
        </w:trPr>
        <w:tc>
          <w:tcPr>
            <w:tcW w:w="1164" w:type="dxa"/>
            <w:vMerge w:val="restart"/>
          </w:tcPr>
          <w:p w:rsidR="009D2299" w:rsidRPr="00466262" w:rsidRDefault="009D2299" w:rsidP="00087CE4">
            <w:pPr>
              <w:pStyle w:val="a3"/>
              <w:ind w:left="0"/>
              <w:contextualSpacing/>
              <w:rPr>
                <w:sz w:val="22"/>
                <w:szCs w:val="22"/>
              </w:rPr>
            </w:pPr>
            <w:r w:rsidRPr="00466262">
              <w:rPr>
                <w:sz w:val="22"/>
                <w:szCs w:val="22"/>
              </w:rPr>
              <w:t>декабрь</w:t>
            </w:r>
          </w:p>
        </w:tc>
        <w:tc>
          <w:tcPr>
            <w:tcW w:w="1247" w:type="dxa"/>
          </w:tcPr>
          <w:p w:rsidR="009D2299" w:rsidRPr="00466262" w:rsidRDefault="009D2299" w:rsidP="00087CE4">
            <w:pPr>
              <w:pStyle w:val="a3"/>
              <w:ind w:left="0"/>
              <w:contextualSpacing/>
              <w:rPr>
                <w:sz w:val="22"/>
                <w:szCs w:val="22"/>
              </w:rPr>
            </w:pPr>
            <w:r w:rsidRPr="00466262">
              <w:rPr>
                <w:sz w:val="22"/>
                <w:szCs w:val="22"/>
              </w:rPr>
              <w:t>1 – 3 года</w:t>
            </w:r>
          </w:p>
        </w:tc>
        <w:tc>
          <w:tcPr>
            <w:tcW w:w="4394" w:type="dxa"/>
          </w:tcPr>
          <w:p w:rsidR="009D2299" w:rsidRPr="00466262" w:rsidRDefault="009D2299" w:rsidP="00087CE4">
            <w:pPr>
              <w:jc w:val="both"/>
            </w:pPr>
            <w:r w:rsidRPr="00466262">
              <w:t xml:space="preserve">Международный день художника – 8 декабря </w:t>
            </w:r>
          </w:p>
          <w:p w:rsidR="009D2299" w:rsidRPr="00466262" w:rsidRDefault="009D2299" w:rsidP="00087CE4">
            <w:pPr>
              <w:jc w:val="both"/>
            </w:pPr>
            <w:r>
              <w:t>Новый год –  декабрь</w:t>
            </w:r>
          </w:p>
        </w:tc>
        <w:tc>
          <w:tcPr>
            <w:tcW w:w="3544" w:type="dxa"/>
          </w:tcPr>
          <w:p w:rsidR="009D2299" w:rsidRPr="00466262" w:rsidRDefault="009D2299" w:rsidP="00087CE4">
            <w:pPr>
              <w:pStyle w:val="a3"/>
              <w:ind w:left="0"/>
              <w:contextualSpacing/>
              <w:rPr>
                <w:sz w:val="22"/>
                <w:szCs w:val="22"/>
              </w:rPr>
            </w:pPr>
            <w:r w:rsidRPr="00466262">
              <w:rPr>
                <w:sz w:val="22"/>
                <w:szCs w:val="22"/>
              </w:rPr>
              <w:t>Занятие рисование</w:t>
            </w:r>
          </w:p>
          <w:p w:rsidR="009D2299" w:rsidRPr="00466262" w:rsidRDefault="009D2299" w:rsidP="00087CE4">
            <w:pPr>
              <w:pStyle w:val="a3"/>
              <w:ind w:left="0"/>
              <w:contextualSpacing/>
              <w:rPr>
                <w:sz w:val="22"/>
                <w:szCs w:val="22"/>
              </w:rPr>
            </w:pPr>
            <w:r w:rsidRPr="00466262">
              <w:rPr>
                <w:sz w:val="22"/>
                <w:szCs w:val="22"/>
              </w:rPr>
              <w:t>Праздничное новогоднее представление</w:t>
            </w:r>
          </w:p>
        </w:tc>
      </w:tr>
      <w:tr w:rsidR="009D2299" w:rsidRPr="00466262" w:rsidTr="00087CE4">
        <w:trPr>
          <w:trHeight w:val="547"/>
        </w:trPr>
        <w:tc>
          <w:tcPr>
            <w:tcW w:w="1164" w:type="dxa"/>
            <w:vMerge/>
          </w:tcPr>
          <w:p w:rsidR="009D2299" w:rsidRPr="00466262" w:rsidRDefault="009D2299" w:rsidP="00087CE4">
            <w:pPr>
              <w:pStyle w:val="a3"/>
              <w:ind w:left="0"/>
              <w:contextualSpacing/>
              <w:rPr>
                <w:sz w:val="22"/>
                <w:szCs w:val="22"/>
              </w:rPr>
            </w:pPr>
          </w:p>
        </w:tc>
        <w:tc>
          <w:tcPr>
            <w:tcW w:w="1247" w:type="dxa"/>
          </w:tcPr>
          <w:p w:rsidR="009D2299" w:rsidRPr="00466262" w:rsidRDefault="009D2299" w:rsidP="00087CE4">
            <w:pPr>
              <w:pStyle w:val="a3"/>
              <w:ind w:left="0"/>
              <w:contextualSpacing/>
              <w:rPr>
                <w:sz w:val="22"/>
                <w:szCs w:val="22"/>
              </w:rPr>
            </w:pPr>
            <w:r w:rsidRPr="00466262">
              <w:rPr>
                <w:sz w:val="22"/>
                <w:szCs w:val="22"/>
              </w:rPr>
              <w:t>3 – 4 года</w:t>
            </w:r>
          </w:p>
        </w:tc>
        <w:tc>
          <w:tcPr>
            <w:tcW w:w="4394" w:type="dxa"/>
          </w:tcPr>
          <w:p w:rsidR="009D2299" w:rsidRPr="00466262" w:rsidRDefault="009D2299" w:rsidP="00087CE4">
            <w:pPr>
              <w:jc w:val="both"/>
            </w:pPr>
            <w:r w:rsidRPr="00466262">
              <w:t xml:space="preserve">Международный день художника – 8 декабря </w:t>
            </w:r>
          </w:p>
          <w:p w:rsidR="009D2299" w:rsidRPr="00466262" w:rsidRDefault="009D2299" w:rsidP="00087CE4">
            <w:pPr>
              <w:jc w:val="both"/>
            </w:pPr>
          </w:p>
          <w:p w:rsidR="009D2299" w:rsidRPr="00466262" w:rsidRDefault="009D2299" w:rsidP="00087CE4">
            <w:pPr>
              <w:jc w:val="both"/>
            </w:pPr>
            <w:r>
              <w:t>Новый год –  декабрь</w:t>
            </w:r>
          </w:p>
        </w:tc>
        <w:tc>
          <w:tcPr>
            <w:tcW w:w="3544" w:type="dxa"/>
          </w:tcPr>
          <w:p w:rsidR="009D2299" w:rsidRPr="00466262" w:rsidRDefault="009D2299" w:rsidP="00087CE4">
            <w:pPr>
              <w:pStyle w:val="a3"/>
              <w:ind w:left="0"/>
              <w:contextualSpacing/>
              <w:rPr>
                <w:sz w:val="22"/>
                <w:szCs w:val="22"/>
              </w:rPr>
            </w:pPr>
            <w:r w:rsidRPr="00466262">
              <w:rPr>
                <w:sz w:val="22"/>
                <w:szCs w:val="22"/>
              </w:rPr>
              <w:t>Выставка иллюстраций детских сказок</w:t>
            </w:r>
          </w:p>
          <w:p w:rsidR="009D2299" w:rsidRPr="00466262" w:rsidRDefault="009D2299" w:rsidP="00087CE4">
            <w:pPr>
              <w:pStyle w:val="a3"/>
              <w:ind w:left="0"/>
              <w:contextualSpacing/>
              <w:rPr>
                <w:sz w:val="22"/>
                <w:szCs w:val="22"/>
              </w:rPr>
            </w:pPr>
            <w:r w:rsidRPr="00466262">
              <w:rPr>
                <w:sz w:val="22"/>
                <w:szCs w:val="22"/>
              </w:rPr>
              <w:t>Праздничное новогоднее представление</w:t>
            </w:r>
          </w:p>
        </w:tc>
      </w:tr>
      <w:tr w:rsidR="009D2299" w:rsidRPr="00466262" w:rsidTr="00087CE4">
        <w:trPr>
          <w:trHeight w:val="547"/>
        </w:trPr>
        <w:tc>
          <w:tcPr>
            <w:tcW w:w="1164" w:type="dxa"/>
            <w:vMerge/>
          </w:tcPr>
          <w:p w:rsidR="009D2299" w:rsidRPr="00466262" w:rsidRDefault="009D2299" w:rsidP="00087CE4">
            <w:pPr>
              <w:pStyle w:val="a3"/>
              <w:ind w:left="0"/>
              <w:contextualSpacing/>
              <w:rPr>
                <w:sz w:val="22"/>
                <w:szCs w:val="22"/>
              </w:rPr>
            </w:pPr>
          </w:p>
        </w:tc>
        <w:tc>
          <w:tcPr>
            <w:tcW w:w="1247" w:type="dxa"/>
          </w:tcPr>
          <w:p w:rsidR="009D2299" w:rsidRPr="00466262" w:rsidRDefault="009D2299" w:rsidP="00087CE4">
            <w:pPr>
              <w:pStyle w:val="a3"/>
              <w:ind w:left="0"/>
              <w:contextualSpacing/>
              <w:rPr>
                <w:sz w:val="22"/>
                <w:szCs w:val="22"/>
              </w:rPr>
            </w:pPr>
            <w:r w:rsidRPr="00466262">
              <w:rPr>
                <w:sz w:val="22"/>
                <w:szCs w:val="22"/>
              </w:rPr>
              <w:t xml:space="preserve">4 – 5 лет </w:t>
            </w:r>
          </w:p>
        </w:tc>
        <w:tc>
          <w:tcPr>
            <w:tcW w:w="4394" w:type="dxa"/>
          </w:tcPr>
          <w:p w:rsidR="009D2299" w:rsidRPr="00466262" w:rsidRDefault="009D2299" w:rsidP="00087CE4">
            <w:pPr>
              <w:jc w:val="both"/>
            </w:pPr>
            <w:r w:rsidRPr="00466262">
              <w:t xml:space="preserve">Международный день художника – 8 декабря </w:t>
            </w:r>
          </w:p>
          <w:p w:rsidR="009D2299" w:rsidRPr="00466262" w:rsidRDefault="009D2299" w:rsidP="00087CE4">
            <w:pPr>
              <w:jc w:val="both"/>
            </w:pPr>
          </w:p>
          <w:p w:rsidR="009D2299" w:rsidRPr="00466262" w:rsidRDefault="009D2299" w:rsidP="00087CE4">
            <w:pPr>
              <w:jc w:val="both"/>
            </w:pPr>
            <w:r>
              <w:t>Новый год –  декабрь</w:t>
            </w:r>
          </w:p>
        </w:tc>
        <w:tc>
          <w:tcPr>
            <w:tcW w:w="3544" w:type="dxa"/>
          </w:tcPr>
          <w:p w:rsidR="009D2299" w:rsidRPr="00466262" w:rsidRDefault="009D2299" w:rsidP="00087CE4">
            <w:pPr>
              <w:pStyle w:val="a3"/>
              <w:ind w:left="0"/>
              <w:contextualSpacing/>
              <w:rPr>
                <w:sz w:val="22"/>
                <w:szCs w:val="22"/>
              </w:rPr>
            </w:pPr>
            <w:r w:rsidRPr="00466262">
              <w:rPr>
                <w:sz w:val="22"/>
                <w:szCs w:val="22"/>
              </w:rPr>
              <w:t>Выставка иллюстраций детских сказок</w:t>
            </w:r>
          </w:p>
          <w:p w:rsidR="009D2299" w:rsidRPr="00466262" w:rsidRDefault="009D2299" w:rsidP="00087CE4">
            <w:pPr>
              <w:pStyle w:val="a3"/>
              <w:ind w:left="0"/>
              <w:contextualSpacing/>
              <w:rPr>
                <w:sz w:val="22"/>
                <w:szCs w:val="22"/>
              </w:rPr>
            </w:pPr>
            <w:r w:rsidRPr="00466262">
              <w:rPr>
                <w:sz w:val="22"/>
                <w:szCs w:val="22"/>
              </w:rPr>
              <w:t>Праздничное новогоднее представление</w:t>
            </w:r>
          </w:p>
        </w:tc>
      </w:tr>
      <w:tr w:rsidR="009D2299" w:rsidRPr="00466262" w:rsidTr="00087CE4">
        <w:trPr>
          <w:trHeight w:val="547"/>
        </w:trPr>
        <w:tc>
          <w:tcPr>
            <w:tcW w:w="1164" w:type="dxa"/>
            <w:vMerge/>
          </w:tcPr>
          <w:p w:rsidR="009D2299" w:rsidRPr="00466262" w:rsidRDefault="009D2299" w:rsidP="00087CE4">
            <w:pPr>
              <w:pStyle w:val="a3"/>
              <w:ind w:left="0"/>
              <w:contextualSpacing/>
              <w:rPr>
                <w:sz w:val="22"/>
                <w:szCs w:val="22"/>
              </w:rPr>
            </w:pPr>
          </w:p>
        </w:tc>
        <w:tc>
          <w:tcPr>
            <w:tcW w:w="1247" w:type="dxa"/>
          </w:tcPr>
          <w:p w:rsidR="009D2299" w:rsidRPr="00466262" w:rsidRDefault="009D2299" w:rsidP="00087CE4">
            <w:pPr>
              <w:pStyle w:val="a3"/>
              <w:ind w:left="0"/>
              <w:contextualSpacing/>
              <w:rPr>
                <w:sz w:val="22"/>
                <w:szCs w:val="22"/>
              </w:rPr>
            </w:pPr>
            <w:r w:rsidRPr="00466262">
              <w:rPr>
                <w:sz w:val="22"/>
                <w:szCs w:val="22"/>
              </w:rPr>
              <w:t>5 – 6 лет</w:t>
            </w:r>
          </w:p>
        </w:tc>
        <w:tc>
          <w:tcPr>
            <w:tcW w:w="4394" w:type="dxa"/>
          </w:tcPr>
          <w:p w:rsidR="009D2299" w:rsidRPr="00466262" w:rsidRDefault="009D2299" w:rsidP="00087CE4">
            <w:pPr>
              <w:jc w:val="both"/>
            </w:pPr>
            <w:r w:rsidRPr="00466262">
              <w:t>День волонтера в России – 5 декабря</w:t>
            </w:r>
          </w:p>
          <w:p w:rsidR="009D2299" w:rsidRPr="00466262" w:rsidRDefault="009D2299" w:rsidP="00087CE4">
            <w:pPr>
              <w:jc w:val="both"/>
            </w:pPr>
          </w:p>
          <w:p w:rsidR="009D2299" w:rsidRPr="00466262" w:rsidRDefault="009D2299" w:rsidP="00087CE4">
            <w:pPr>
              <w:jc w:val="both"/>
            </w:pPr>
            <w:r w:rsidRPr="00466262">
              <w:t>Международный день художника – 8 де</w:t>
            </w:r>
            <w:r>
              <w:t>кабря</w:t>
            </w:r>
          </w:p>
          <w:p w:rsidR="009D2299" w:rsidRPr="00466262" w:rsidRDefault="009D2299" w:rsidP="00087CE4">
            <w:pPr>
              <w:jc w:val="both"/>
            </w:pPr>
            <w:r w:rsidRPr="00466262">
              <w:t>День Конституции Российской Федерации – 12 декабря</w:t>
            </w:r>
          </w:p>
          <w:p w:rsidR="009D2299" w:rsidRPr="00466262" w:rsidRDefault="009D2299" w:rsidP="00087CE4">
            <w:pPr>
              <w:jc w:val="both"/>
            </w:pPr>
            <w:r>
              <w:t>Новый год – декабрь</w:t>
            </w:r>
          </w:p>
        </w:tc>
        <w:tc>
          <w:tcPr>
            <w:tcW w:w="3544" w:type="dxa"/>
          </w:tcPr>
          <w:p w:rsidR="009D2299" w:rsidRPr="00466262" w:rsidRDefault="009D2299" w:rsidP="00087CE4">
            <w:pPr>
              <w:pStyle w:val="a3"/>
              <w:ind w:left="0"/>
              <w:contextualSpacing/>
              <w:rPr>
                <w:sz w:val="22"/>
                <w:szCs w:val="22"/>
              </w:rPr>
            </w:pPr>
            <w:r w:rsidRPr="00466262">
              <w:rPr>
                <w:sz w:val="22"/>
                <w:szCs w:val="22"/>
              </w:rPr>
              <w:t>Акция «Поможем птицам»</w:t>
            </w:r>
          </w:p>
          <w:p w:rsidR="009D2299" w:rsidRPr="00466262" w:rsidRDefault="009D2299" w:rsidP="00087CE4">
            <w:pPr>
              <w:pStyle w:val="a3"/>
              <w:ind w:left="0"/>
              <w:contextualSpacing/>
              <w:rPr>
                <w:sz w:val="22"/>
                <w:szCs w:val="22"/>
              </w:rPr>
            </w:pPr>
            <w:r w:rsidRPr="00466262">
              <w:rPr>
                <w:sz w:val="22"/>
                <w:szCs w:val="22"/>
              </w:rPr>
              <w:t>Рассматривание картин под музыку П.И. Чайковского «Времена года»</w:t>
            </w:r>
          </w:p>
          <w:p w:rsidR="009D2299" w:rsidRPr="00466262" w:rsidRDefault="009D2299" w:rsidP="00087CE4">
            <w:pPr>
              <w:pStyle w:val="a3"/>
              <w:ind w:left="0"/>
              <w:contextualSpacing/>
              <w:rPr>
                <w:sz w:val="22"/>
                <w:szCs w:val="22"/>
              </w:rPr>
            </w:pPr>
            <w:r w:rsidRPr="00466262">
              <w:rPr>
                <w:sz w:val="22"/>
                <w:szCs w:val="22"/>
              </w:rPr>
              <w:t>Беседа с детьми «Мои права»</w:t>
            </w:r>
          </w:p>
          <w:p w:rsidR="009D2299" w:rsidRPr="00466262" w:rsidRDefault="009D2299" w:rsidP="00087CE4">
            <w:pPr>
              <w:pStyle w:val="a3"/>
              <w:ind w:left="0"/>
              <w:contextualSpacing/>
              <w:rPr>
                <w:sz w:val="22"/>
                <w:szCs w:val="22"/>
              </w:rPr>
            </w:pPr>
            <w:r w:rsidRPr="00466262">
              <w:rPr>
                <w:sz w:val="22"/>
                <w:szCs w:val="22"/>
              </w:rPr>
              <w:t>Праздничное новогоднее представление</w:t>
            </w:r>
          </w:p>
        </w:tc>
      </w:tr>
      <w:tr w:rsidR="009D2299" w:rsidRPr="00466262" w:rsidTr="00087CE4">
        <w:trPr>
          <w:trHeight w:val="547"/>
        </w:trPr>
        <w:tc>
          <w:tcPr>
            <w:tcW w:w="1164" w:type="dxa"/>
            <w:vMerge/>
          </w:tcPr>
          <w:p w:rsidR="009D2299" w:rsidRPr="00466262" w:rsidRDefault="009D2299" w:rsidP="00087CE4">
            <w:pPr>
              <w:pStyle w:val="a3"/>
              <w:ind w:left="0"/>
              <w:contextualSpacing/>
              <w:rPr>
                <w:sz w:val="22"/>
                <w:szCs w:val="22"/>
              </w:rPr>
            </w:pPr>
          </w:p>
        </w:tc>
        <w:tc>
          <w:tcPr>
            <w:tcW w:w="1247" w:type="dxa"/>
          </w:tcPr>
          <w:p w:rsidR="009D2299" w:rsidRPr="00466262" w:rsidRDefault="009D2299" w:rsidP="00087CE4">
            <w:pPr>
              <w:pStyle w:val="a3"/>
              <w:ind w:left="0"/>
              <w:contextualSpacing/>
              <w:rPr>
                <w:sz w:val="22"/>
                <w:szCs w:val="22"/>
              </w:rPr>
            </w:pPr>
            <w:r w:rsidRPr="00466262">
              <w:rPr>
                <w:sz w:val="22"/>
                <w:szCs w:val="22"/>
              </w:rPr>
              <w:t>6 – 7 лет</w:t>
            </w:r>
          </w:p>
        </w:tc>
        <w:tc>
          <w:tcPr>
            <w:tcW w:w="4394" w:type="dxa"/>
          </w:tcPr>
          <w:p w:rsidR="009D2299" w:rsidRPr="00466262" w:rsidRDefault="009D2299" w:rsidP="00087CE4">
            <w:pPr>
              <w:jc w:val="both"/>
            </w:pPr>
            <w:r w:rsidRPr="00466262">
              <w:t>День волонтера в России – 5 декабря</w:t>
            </w:r>
          </w:p>
          <w:p w:rsidR="009D2299" w:rsidRPr="00466262" w:rsidRDefault="009D2299" w:rsidP="00087CE4">
            <w:pPr>
              <w:jc w:val="both"/>
            </w:pPr>
          </w:p>
          <w:p w:rsidR="009D2299" w:rsidRPr="00466262" w:rsidRDefault="009D2299" w:rsidP="00087CE4">
            <w:pPr>
              <w:jc w:val="both"/>
            </w:pPr>
            <w:r w:rsidRPr="00466262">
              <w:t>Международный день художника – 8 де</w:t>
            </w:r>
            <w:r>
              <w:lastRenderedPageBreak/>
              <w:t>кабря</w:t>
            </w:r>
          </w:p>
          <w:p w:rsidR="009D2299" w:rsidRPr="00466262" w:rsidRDefault="009D2299" w:rsidP="00087CE4">
            <w:pPr>
              <w:jc w:val="both"/>
            </w:pPr>
            <w:r w:rsidRPr="00466262">
              <w:t>День Конституции Российской Федерации – 12 декабря</w:t>
            </w:r>
          </w:p>
          <w:p w:rsidR="009D2299" w:rsidRPr="00466262" w:rsidRDefault="009D2299" w:rsidP="00087CE4">
            <w:pPr>
              <w:jc w:val="both"/>
            </w:pPr>
            <w:r>
              <w:t>Новый год – декабрь</w:t>
            </w:r>
          </w:p>
        </w:tc>
        <w:tc>
          <w:tcPr>
            <w:tcW w:w="3544" w:type="dxa"/>
          </w:tcPr>
          <w:p w:rsidR="009D2299" w:rsidRPr="00466262" w:rsidRDefault="009D2299" w:rsidP="00087CE4">
            <w:pPr>
              <w:pStyle w:val="a3"/>
              <w:ind w:left="0"/>
              <w:contextualSpacing/>
              <w:rPr>
                <w:sz w:val="22"/>
                <w:szCs w:val="22"/>
              </w:rPr>
            </w:pPr>
            <w:r w:rsidRPr="00466262">
              <w:rPr>
                <w:sz w:val="22"/>
                <w:szCs w:val="22"/>
              </w:rPr>
              <w:lastRenderedPageBreak/>
              <w:t>Акция « Не рубите елочку»</w:t>
            </w:r>
          </w:p>
          <w:p w:rsidR="009D2299" w:rsidRPr="00466262" w:rsidRDefault="009D2299" w:rsidP="00087CE4">
            <w:pPr>
              <w:pStyle w:val="a3"/>
              <w:ind w:left="0"/>
              <w:contextualSpacing/>
              <w:rPr>
                <w:sz w:val="22"/>
                <w:szCs w:val="22"/>
              </w:rPr>
            </w:pPr>
            <w:r w:rsidRPr="00466262">
              <w:rPr>
                <w:sz w:val="22"/>
                <w:szCs w:val="22"/>
              </w:rPr>
              <w:t xml:space="preserve">Рассматривание картин под музыку П.И. Чайковского «Времена </w:t>
            </w:r>
            <w:r w:rsidRPr="00466262">
              <w:rPr>
                <w:sz w:val="22"/>
                <w:szCs w:val="22"/>
              </w:rPr>
              <w:lastRenderedPageBreak/>
              <w:t>года»</w:t>
            </w:r>
          </w:p>
          <w:p w:rsidR="009D2299" w:rsidRPr="00466262" w:rsidRDefault="009D2299" w:rsidP="00087CE4">
            <w:pPr>
              <w:pStyle w:val="a3"/>
              <w:ind w:left="0"/>
              <w:contextualSpacing/>
              <w:rPr>
                <w:sz w:val="22"/>
                <w:szCs w:val="22"/>
              </w:rPr>
            </w:pPr>
            <w:r w:rsidRPr="00466262">
              <w:rPr>
                <w:sz w:val="22"/>
                <w:szCs w:val="22"/>
              </w:rPr>
              <w:t>Беседа с детьми «Мои права»</w:t>
            </w:r>
          </w:p>
          <w:p w:rsidR="009D2299" w:rsidRPr="00466262" w:rsidRDefault="009D2299" w:rsidP="00087CE4">
            <w:pPr>
              <w:pStyle w:val="a3"/>
              <w:ind w:left="0"/>
              <w:contextualSpacing/>
              <w:rPr>
                <w:sz w:val="22"/>
                <w:szCs w:val="22"/>
              </w:rPr>
            </w:pPr>
            <w:r w:rsidRPr="00466262">
              <w:rPr>
                <w:sz w:val="22"/>
                <w:szCs w:val="22"/>
              </w:rPr>
              <w:t>Праздничное новогоднее представление</w:t>
            </w:r>
          </w:p>
        </w:tc>
      </w:tr>
      <w:tr w:rsidR="009D2299" w:rsidRPr="00466262" w:rsidTr="00087CE4">
        <w:trPr>
          <w:trHeight w:val="547"/>
        </w:trPr>
        <w:tc>
          <w:tcPr>
            <w:tcW w:w="1164" w:type="dxa"/>
          </w:tcPr>
          <w:p w:rsidR="009D2299" w:rsidRPr="00466262" w:rsidRDefault="009D2299" w:rsidP="00087CE4">
            <w:pPr>
              <w:pStyle w:val="a3"/>
              <w:ind w:left="0"/>
              <w:contextualSpacing/>
              <w:rPr>
                <w:sz w:val="22"/>
                <w:szCs w:val="22"/>
              </w:rPr>
            </w:pPr>
            <w:r>
              <w:rPr>
                <w:sz w:val="22"/>
                <w:szCs w:val="22"/>
              </w:rPr>
              <w:lastRenderedPageBreak/>
              <w:t>январь</w:t>
            </w:r>
          </w:p>
        </w:tc>
        <w:tc>
          <w:tcPr>
            <w:tcW w:w="1247" w:type="dxa"/>
          </w:tcPr>
          <w:p w:rsidR="009D2299" w:rsidRDefault="009D2299" w:rsidP="00087CE4">
            <w:pPr>
              <w:pStyle w:val="a3"/>
              <w:ind w:left="0"/>
              <w:contextualSpacing/>
              <w:rPr>
                <w:sz w:val="22"/>
                <w:szCs w:val="22"/>
              </w:rPr>
            </w:pPr>
            <w:r>
              <w:rPr>
                <w:sz w:val="22"/>
                <w:szCs w:val="22"/>
              </w:rPr>
              <w:t>5 -6 лет</w:t>
            </w:r>
          </w:p>
          <w:p w:rsidR="009D2299" w:rsidRPr="00466262" w:rsidRDefault="009D2299" w:rsidP="00087CE4">
            <w:pPr>
              <w:pStyle w:val="a3"/>
              <w:ind w:left="0"/>
              <w:contextualSpacing/>
              <w:rPr>
                <w:sz w:val="22"/>
                <w:szCs w:val="22"/>
              </w:rPr>
            </w:pPr>
            <w:r>
              <w:rPr>
                <w:sz w:val="22"/>
                <w:szCs w:val="22"/>
              </w:rPr>
              <w:t>6 – 7 лет</w:t>
            </w:r>
          </w:p>
        </w:tc>
        <w:tc>
          <w:tcPr>
            <w:tcW w:w="4394" w:type="dxa"/>
          </w:tcPr>
          <w:p w:rsidR="009D2299" w:rsidRPr="00466262" w:rsidRDefault="009D2299" w:rsidP="00087CE4">
            <w:pPr>
              <w:jc w:val="both"/>
            </w:pPr>
            <w:r>
              <w:t>День полного освобождения Ленинграда от фашистской блокады; День памяти жертв Холокоста  -  27 января</w:t>
            </w:r>
          </w:p>
        </w:tc>
        <w:tc>
          <w:tcPr>
            <w:tcW w:w="3544" w:type="dxa"/>
          </w:tcPr>
          <w:p w:rsidR="009D2299" w:rsidRDefault="009D2299" w:rsidP="00087CE4">
            <w:pPr>
              <w:pStyle w:val="a3"/>
              <w:ind w:left="0"/>
              <w:contextualSpacing/>
              <w:rPr>
                <w:sz w:val="22"/>
                <w:szCs w:val="22"/>
              </w:rPr>
            </w:pPr>
            <w:r>
              <w:rPr>
                <w:sz w:val="22"/>
                <w:szCs w:val="22"/>
              </w:rPr>
              <w:t>Акция «Свеча памяти»</w:t>
            </w:r>
          </w:p>
          <w:p w:rsidR="009D2299" w:rsidRPr="00466262" w:rsidRDefault="009D2299" w:rsidP="00087CE4">
            <w:pPr>
              <w:pStyle w:val="a3"/>
              <w:ind w:left="0"/>
              <w:contextualSpacing/>
              <w:rPr>
                <w:sz w:val="22"/>
                <w:szCs w:val="22"/>
              </w:rPr>
            </w:pPr>
            <w:r>
              <w:rPr>
                <w:sz w:val="22"/>
                <w:szCs w:val="22"/>
              </w:rPr>
              <w:t>Беседа с детьми «Блокадный хлеб», «Блокадной вечности страницы»</w:t>
            </w:r>
          </w:p>
        </w:tc>
      </w:tr>
      <w:tr w:rsidR="009D2299" w:rsidRPr="00466262" w:rsidTr="00087CE4">
        <w:trPr>
          <w:trHeight w:val="286"/>
        </w:trPr>
        <w:tc>
          <w:tcPr>
            <w:tcW w:w="1164" w:type="dxa"/>
            <w:vMerge w:val="restart"/>
          </w:tcPr>
          <w:p w:rsidR="009D2299" w:rsidRPr="00466262" w:rsidRDefault="009D2299" w:rsidP="00087CE4">
            <w:pPr>
              <w:pStyle w:val="a3"/>
              <w:ind w:left="0"/>
              <w:contextualSpacing/>
              <w:rPr>
                <w:sz w:val="22"/>
                <w:szCs w:val="22"/>
              </w:rPr>
            </w:pPr>
            <w:r w:rsidRPr="00466262">
              <w:rPr>
                <w:sz w:val="22"/>
                <w:szCs w:val="22"/>
              </w:rPr>
              <w:t>февраль</w:t>
            </w:r>
          </w:p>
        </w:tc>
        <w:tc>
          <w:tcPr>
            <w:tcW w:w="1247" w:type="dxa"/>
          </w:tcPr>
          <w:p w:rsidR="009D2299" w:rsidRPr="00466262" w:rsidRDefault="009D2299" w:rsidP="00087CE4">
            <w:pPr>
              <w:pStyle w:val="a3"/>
              <w:ind w:left="0"/>
              <w:contextualSpacing/>
              <w:rPr>
                <w:sz w:val="22"/>
                <w:szCs w:val="22"/>
              </w:rPr>
            </w:pPr>
            <w:r w:rsidRPr="00466262">
              <w:rPr>
                <w:sz w:val="22"/>
                <w:szCs w:val="22"/>
              </w:rPr>
              <w:t>1 – 3 года</w:t>
            </w:r>
          </w:p>
        </w:tc>
        <w:tc>
          <w:tcPr>
            <w:tcW w:w="4394" w:type="dxa"/>
          </w:tcPr>
          <w:p w:rsidR="009D2299" w:rsidRPr="00466262" w:rsidRDefault="009D2299" w:rsidP="00087CE4">
            <w:pPr>
              <w:jc w:val="both"/>
            </w:pPr>
            <w:r w:rsidRPr="00466262">
              <w:t>Международный день родного языка – 21 февраля</w:t>
            </w:r>
          </w:p>
        </w:tc>
        <w:tc>
          <w:tcPr>
            <w:tcW w:w="3544" w:type="dxa"/>
          </w:tcPr>
          <w:p w:rsidR="009D2299" w:rsidRPr="00466262" w:rsidRDefault="009D2299" w:rsidP="00087CE4">
            <w:pPr>
              <w:pStyle w:val="a3"/>
              <w:ind w:left="0"/>
              <w:contextualSpacing/>
              <w:rPr>
                <w:sz w:val="22"/>
                <w:szCs w:val="22"/>
              </w:rPr>
            </w:pPr>
            <w:r w:rsidRPr="00466262">
              <w:rPr>
                <w:sz w:val="22"/>
                <w:szCs w:val="22"/>
              </w:rPr>
              <w:t>Чтение произведений художественной литературы</w:t>
            </w:r>
          </w:p>
        </w:tc>
      </w:tr>
      <w:tr w:rsidR="009D2299" w:rsidRPr="00466262" w:rsidTr="00087CE4">
        <w:trPr>
          <w:trHeight w:val="547"/>
        </w:trPr>
        <w:tc>
          <w:tcPr>
            <w:tcW w:w="1164" w:type="dxa"/>
            <w:vMerge/>
          </w:tcPr>
          <w:p w:rsidR="009D2299" w:rsidRPr="00466262" w:rsidRDefault="009D2299" w:rsidP="00087CE4">
            <w:pPr>
              <w:pStyle w:val="a3"/>
              <w:ind w:left="0"/>
              <w:contextualSpacing/>
              <w:rPr>
                <w:sz w:val="22"/>
                <w:szCs w:val="22"/>
              </w:rPr>
            </w:pPr>
          </w:p>
        </w:tc>
        <w:tc>
          <w:tcPr>
            <w:tcW w:w="1247" w:type="dxa"/>
          </w:tcPr>
          <w:p w:rsidR="009D2299" w:rsidRPr="00466262" w:rsidRDefault="009D2299" w:rsidP="00087CE4">
            <w:pPr>
              <w:pStyle w:val="a3"/>
              <w:ind w:left="0"/>
              <w:contextualSpacing/>
              <w:rPr>
                <w:sz w:val="22"/>
                <w:szCs w:val="22"/>
              </w:rPr>
            </w:pPr>
            <w:r w:rsidRPr="00466262">
              <w:rPr>
                <w:sz w:val="22"/>
                <w:szCs w:val="22"/>
              </w:rPr>
              <w:t>3 – 4 года</w:t>
            </w:r>
          </w:p>
        </w:tc>
        <w:tc>
          <w:tcPr>
            <w:tcW w:w="4394" w:type="dxa"/>
          </w:tcPr>
          <w:p w:rsidR="009D2299" w:rsidRPr="00466262" w:rsidRDefault="009D2299" w:rsidP="00087CE4">
            <w:pPr>
              <w:jc w:val="both"/>
            </w:pPr>
            <w:r w:rsidRPr="00466262">
              <w:t>День Российской науки – 8 февраля</w:t>
            </w:r>
          </w:p>
          <w:p w:rsidR="009D2299" w:rsidRPr="00466262" w:rsidRDefault="009D2299" w:rsidP="00087CE4">
            <w:pPr>
              <w:jc w:val="both"/>
            </w:pPr>
          </w:p>
          <w:p w:rsidR="009D2299" w:rsidRPr="00466262" w:rsidRDefault="009D2299" w:rsidP="00087CE4">
            <w:pPr>
              <w:jc w:val="both"/>
            </w:pPr>
          </w:p>
          <w:p w:rsidR="009D2299" w:rsidRPr="00466262" w:rsidRDefault="009D2299" w:rsidP="00087CE4">
            <w:pPr>
              <w:jc w:val="both"/>
            </w:pPr>
            <w:r w:rsidRPr="00466262">
              <w:t>Международный день родного языка – 21 февраля</w:t>
            </w:r>
          </w:p>
        </w:tc>
        <w:tc>
          <w:tcPr>
            <w:tcW w:w="3544" w:type="dxa"/>
          </w:tcPr>
          <w:p w:rsidR="009D2299" w:rsidRPr="00466262" w:rsidRDefault="009D2299" w:rsidP="00087CE4">
            <w:pPr>
              <w:pStyle w:val="a3"/>
              <w:ind w:left="0"/>
              <w:contextualSpacing/>
              <w:rPr>
                <w:sz w:val="22"/>
                <w:szCs w:val="22"/>
              </w:rPr>
            </w:pPr>
            <w:r w:rsidRPr="00466262">
              <w:rPr>
                <w:sz w:val="22"/>
                <w:szCs w:val="22"/>
              </w:rPr>
              <w:t>Познавательная деятельность «Неизведанное рядом» (опыты, исследования)</w:t>
            </w:r>
          </w:p>
          <w:p w:rsidR="009D2299" w:rsidRPr="00466262" w:rsidRDefault="009D2299" w:rsidP="00087CE4">
            <w:pPr>
              <w:pStyle w:val="a3"/>
              <w:ind w:left="0"/>
              <w:contextualSpacing/>
              <w:rPr>
                <w:sz w:val="22"/>
                <w:szCs w:val="22"/>
              </w:rPr>
            </w:pPr>
            <w:r w:rsidRPr="00466262">
              <w:rPr>
                <w:sz w:val="22"/>
                <w:szCs w:val="22"/>
              </w:rPr>
              <w:t>Чтение произведений художественной литературы</w:t>
            </w:r>
          </w:p>
        </w:tc>
      </w:tr>
      <w:tr w:rsidR="009D2299" w:rsidRPr="00466262" w:rsidTr="00087CE4">
        <w:trPr>
          <w:trHeight w:val="547"/>
        </w:trPr>
        <w:tc>
          <w:tcPr>
            <w:tcW w:w="1164" w:type="dxa"/>
            <w:vMerge/>
          </w:tcPr>
          <w:p w:rsidR="009D2299" w:rsidRPr="00466262" w:rsidRDefault="009D2299" w:rsidP="00087CE4">
            <w:pPr>
              <w:pStyle w:val="a3"/>
              <w:ind w:left="0"/>
              <w:contextualSpacing/>
              <w:rPr>
                <w:sz w:val="22"/>
                <w:szCs w:val="22"/>
              </w:rPr>
            </w:pPr>
          </w:p>
        </w:tc>
        <w:tc>
          <w:tcPr>
            <w:tcW w:w="1247" w:type="dxa"/>
          </w:tcPr>
          <w:p w:rsidR="009D2299" w:rsidRPr="00466262" w:rsidRDefault="009D2299" w:rsidP="00087CE4">
            <w:pPr>
              <w:pStyle w:val="a3"/>
              <w:ind w:left="0"/>
              <w:contextualSpacing/>
              <w:rPr>
                <w:sz w:val="22"/>
                <w:szCs w:val="22"/>
              </w:rPr>
            </w:pPr>
            <w:r w:rsidRPr="00466262">
              <w:rPr>
                <w:sz w:val="22"/>
                <w:szCs w:val="22"/>
              </w:rPr>
              <w:t xml:space="preserve">4 – 5 лет </w:t>
            </w:r>
          </w:p>
        </w:tc>
        <w:tc>
          <w:tcPr>
            <w:tcW w:w="4394" w:type="dxa"/>
          </w:tcPr>
          <w:p w:rsidR="009D2299" w:rsidRPr="00466262" w:rsidRDefault="009D2299" w:rsidP="00087CE4">
            <w:pPr>
              <w:jc w:val="both"/>
            </w:pPr>
            <w:r w:rsidRPr="00466262">
              <w:t>День Российской науки – 8 февраля</w:t>
            </w:r>
          </w:p>
          <w:p w:rsidR="009D2299" w:rsidRPr="00466262" w:rsidRDefault="009D2299" w:rsidP="00087CE4">
            <w:pPr>
              <w:jc w:val="both"/>
            </w:pPr>
          </w:p>
          <w:p w:rsidR="009D2299" w:rsidRPr="00466262" w:rsidRDefault="009D2299" w:rsidP="00087CE4">
            <w:pPr>
              <w:jc w:val="both"/>
            </w:pPr>
          </w:p>
          <w:p w:rsidR="009D2299" w:rsidRPr="00466262" w:rsidRDefault="009D2299" w:rsidP="00087CE4">
            <w:pPr>
              <w:jc w:val="both"/>
            </w:pPr>
          </w:p>
          <w:p w:rsidR="009D2299" w:rsidRPr="00466262" w:rsidRDefault="009D2299" w:rsidP="00087CE4">
            <w:pPr>
              <w:jc w:val="both"/>
            </w:pPr>
            <w:r w:rsidRPr="00466262">
              <w:t>Международный день родного языка – 21 февраля</w:t>
            </w:r>
          </w:p>
          <w:p w:rsidR="009D2299" w:rsidRPr="00466262" w:rsidRDefault="009D2299" w:rsidP="00087CE4">
            <w:pPr>
              <w:jc w:val="both"/>
            </w:pPr>
          </w:p>
          <w:p w:rsidR="009D2299" w:rsidRPr="00466262" w:rsidRDefault="009D2299" w:rsidP="00087CE4">
            <w:pPr>
              <w:jc w:val="both"/>
            </w:pPr>
            <w:r>
              <w:t>День защитника Отечества – 23</w:t>
            </w:r>
            <w:r w:rsidRPr="00466262">
              <w:t xml:space="preserve"> февраля</w:t>
            </w:r>
          </w:p>
        </w:tc>
        <w:tc>
          <w:tcPr>
            <w:tcW w:w="3544" w:type="dxa"/>
          </w:tcPr>
          <w:p w:rsidR="009D2299" w:rsidRPr="00466262" w:rsidRDefault="009D2299" w:rsidP="00087CE4">
            <w:pPr>
              <w:pStyle w:val="a3"/>
              <w:ind w:left="0"/>
              <w:contextualSpacing/>
              <w:rPr>
                <w:sz w:val="22"/>
                <w:szCs w:val="22"/>
              </w:rPr>
            </w:pPr>
            <w:r w:rsidRPr="00466262">
              <w:rPr>
                <w:sz w:val="22"/>
                <w:szCs w:val="22"/>
              </w:rPr>
              <w:t>Познавательная деятельность «Неизведанное рядом» (опыты, исследования)</w:t>
            </w:r>
          </w:p>
          <w:p w:rsidR="009D2299" w:rsidRPr="00466262" w:rsidRDefault="009D2299" w:rsidP="00087CE4">
            <w:pPr>
              <w:pStyle w:val="a3"/>
              <w:ind w:left="0"/>
              <w:contextualSpacing/>
              <w:rPr>
                <w:sz w:val="22"/>
                <w:szCs w:val="22"/>
              </w:rPr>
            </w:pPr>
            <w:r w:rsidRPr="00466262">
              <w:rPr>
                <w:sz w:val="22"/>
                <w:szCs w:val="22"/>
              </w:rPr>
              <w:t xml:space="preserve">Чтение произведений художественной литературы, выставка книжек – самоделок </w:t>
            </w:r>
          </w:p>
          <w:p w:rsidR="009D2299" w:rsidRPr="00466262" w:rsidRDefault="009D2299" w:rsidP="00087CE4">
            <w:pPr>
              <w:pStyle w:val="a3"/>
              <w:ind w:left="0"/>
              <w:contextualSpacing/>
              <w:rPr>
                <w:sz w:val="22"/>
                <w:szCs w:val="22"/>
              </w:rPr>
            </w:pPr>
            <w:r w:rsidRPr="00466262">
              <w:rPr>
                <w:sz w:val="22"/>
                <w:szCs w:val="22"/>
              </w:rPr>
              <w:t>Спортивный праздник «Бравые солдаты»</w:t>
            </w:r>
          </w:p>
        </w:tc>
      </w:tr>
      <w:tr w:rsidR="009D2299" w:rsidRPr="00466262" w:rsidTr="00087CE4">
        <w:trPr>
          <w:trHeight w:val="547"/>
        </w:trPr>
        <w:tc>
          <w:tcPr>
            <w:tcW w:w="1164" w:type="dxa"/>
            <w:vMerge/>
          </w:tcPr>
          <w:p w:rsidR="009D2299" w:rsidRPr="00466262" w:rsidRDefault="009D2299" w:rsidP="00087CE4">
            <w:pPr>
              <w:pStyle w:val="a3"/>
              <w:ind w:left="0"/>
              <w:contextualSpacing/>
              <w:rPr>
                <w:sz w:val="22"/>
                <w:szCs w:val="22"/>
              </w:rPr>
            </w:pPr>
          </w:p>
        </w:tc>
        <w:tc>
          <w:tcPr>
            <w:tcW w:w="1247" w:type="dxa"/>
          </w:tcPr>
          <w:p w:rsidR="009D2299" w:rsidRPr="00466262" w:rsidRDefault="009D2299" w:rsidP="00087CE4">
            <w:pPr>
              <w:pStyle w:val="a3"/>
              <w:ind w:left="0"/>
              <w:contextualSpacing/>
              <w:rPr>
                <w:sz w:val="22"/>
                <w:szCs w:val="22"/>
              </w:rPr>
            </w:pPr>
            <w:r w:rsidRPr="00466262">
              <w:rPr>
                <w:sz w:val="22"/>
                <w:szCs w:val="22"/>
              </w:rPr>
              <w:t>5 – 6 лет</w:t>
            </w:r>
          </w:p>
        </w:tc>
        <w:tc>
          <w:tcPr>
            <w:tcW w:w="4394" w:type="dxa"/>
          </w:tcPr>
          <w:p w:rsidR="009D2299" w:rsidRPr="00466262" w:rsidRDefault="009D2299" w:rsidP="00087CE4">
            <w:pPr>
              <w:jc w:val="both"/>
            </w:pPr>
            <w:r w:rsidRPr="00466262">
              <w:t>День Российской науки – 8 февраля</w:t>
            </w:r>
          </w:p>
          <w:p w:rsidR="009D2299" w:rsidRPr="00466262" w:rsidRDefault="009D2299" w:rsidP="00087CE4">
            <w:pPr>
              <w:jc w:val="both"/>
            </w:pPr>
          </w:p>
          <w:p w:rsidR="009D2299" w:rsidRPr="00466262" w:rsidRDefault="009D2299" w:rsidP="00087CE4">
            <w:pPr>
              <w:jc w:val="both"/>
            </w:pPr>
          </w:p>
          <w:p w:rsidR="009D2299" w:rsidRPr="00466262" w:rsidRDefault="009D2299" w:rsidP="00087CE4">
            <w:pPr>
              <w:jc w:val="both"/>
            </w:pPr>
          </w:p>
          <w:p w:rsidR="009D2299" w:rsidRPr="00466262" w:rsidRDefault="009D2299" w:rsidP="00087CE4">
            <w:pPr>
              <w:jc w:val="both"/>
            </w:pPr>
            <w:r w:rsidRPr="00466262">
              <w:t>Международный день родного языка – 21 фев</w:t>
            </w:r>
            <w:r>
              <w:t>раля</w:t>
            </w:r>
          </w:p>
          <w:p w:rsidR="009D2299" w:rsidRPr="00466262" w:rsidRDefault="009D2299" w:rsidP="00087CE4">
            <w:pPr>
              <w:jc w:val="both"/>
            </w:pPr>
            <w:r>
              <w:t>День защитника Отечества – 23</w:t>
            </w:r>
            <w:r w:rsidRPr="00466262">
              <w:t xml:space="preserve"> февраля</w:t>
            </w:r>
          </w:p>
        </w:tc>
        <w:tc>
          <w:tcPr>
            <w:tcW w:w="3544" w:type="dxa"/>
          </w:tcPr>
          <w:p w:rsidR="009D2299" w:rsidRPr="00466262" w:rsidRDefault="009D2299" w:rsidP="00087CE4">
            <w:pPr>
              <w:pStyle w:val="a3"/>
              <w:ind w:left="0"/>
              <w:contextualSpacing/>
              <w:rPr>
                <w:sz w:val="22"/>
                <w:szCs w:val="22"/>
              </w:rPr>
            </w:pPr>
            <w:r w:rsidRPr="00466262">
              <w:rPr>
                <w:sz w:val="22"/>
                <w:szCs w:val="22"/>
              </w:rPr>
              <w:t>Познавательная деятельность «Неизведанное рядом» (опыты, исследования)</w:t>
            </w:r>
          </w:p>
          <w:p w:rsidR="009D2299" w:rsidRPr="00466262" w:rsidRDefault="009D2299" w:rsidP="00087CE4">
            <w:pPr>
              <w:pStyle w:val="a3"/>
              <w:ind w:left="0"/>
              <w:contextualSpacing/>
              <w:rPr>
                <w:sz w:val="22"/>
                <w:szCs w:val="22"/>
              </w:rPr>
            </w:pPr>
            <w:r w:rsidRPr="00466262">
              <w:rPr>
                <w:sz w:val="22"/>
                <w:szCs w:val="22"/>
              </w:rPr>
              <w:t>Инсценировка произведений русских писателей, выставка книжек – самоделок</w:t>
            </w:r>
          </w:p>
          <w:p w:rsidR="009D2299" w:rsidRPr="00466262" w:rsidRDefault="009D2299" w:rsidP="00087CE4">
            <w:pPr>
              <w:pStyle w:val="a3"/>
              <w:ind w:left="0"/>
              <w:contextualSpacing/>
              <w:rPr>
                <w:sz w:val="22"/>
                <w:szCs w:val="22"/>
              </w:rPr>
            </w:pPr>
            <w:r w:rsidRPr="00466262">
              <w:rPr>
                <w:sz w:val="22"/>
                <w:szCs w:val="22"/>
              </w:rPr>
              <w:t>Спортивный праздник « Как Баба Яга внука в армию провожала»</w:t>
            </w:r>
          </w:p>
        </w:tc>
      </w:tr>
      <w:tr w:rsidR="009D2299" w:rsidRPr="00466262" w:rsidTr="00087CE4">
        <w:trPr>
          <w:trHeight w:val="547"/>
        </w:trPr>
        <w:tc>
          <w:tcPr>
            <w:tcW w:w="1164" w:type="dxa"/>
            <w:vMerge/>
          </w:tcPr>
          <w:p w:rsidR="009D2299" w:rsidRPr="00466262" w:rsidRDefault="009D2299" w:rsidP="00087CE4">
            <w:pPr>
              <w:pStyle w:val="a3"/>
              <w:ind w:left="0"/>
              <w:contextualSpacing/>
              <w:rPr>
                <w:sz w:val="22"/>
                <w:szCs w:val="22"/>
              </w:rPr>
            </w:pPr>
          </w:p>
        </w:tc>
        <w:tc>
          <w:tcPr>
            <w:tcW w:w="1247" w:type="dxa"/>
          </w:tcPr>
          <w:p w:rsidR="009D2299" w:rsidRPr="00466262" w:rsidRDefault="009D2299" w:rsidP="00087CE4">
            <w:pPr>
              <w:pStyle w:val="a3"/>
              <w:ind w:left="0"/>
              <w:contextualSpacing/>
              <w:rPr>
                <w:sz w:val="22"/>
                <w:szCs w:val="22"/>
              </w:rPr>
            </w:pPr>
            <w:r w:rsidRPr="00466262">
              <w:rPr>
                <w:sz w:val="22"/>
                <w:szCs w:val="22"/>
              </w:rPr>
              <w:t>6 – 7 лет</w:t>
            </w:r>
          </w:p>
        </w:tc>
        <w:tc>
          <w:tcPr>
            <w:tcW w:w="4394" w:type="dxa"/>
          </w:tcPr>
          <w:p w:rsidR="009D2299" w:rsidRPr="00466262" w:rsidRDefault="009D2299" w:rsidP="00087CE4">
            <w:pPr>
              <w:jc w:val="both"/>
            </w:pPr>
            <w:r w:rsidRPr="00466262">
              <w:t>День Российской науки – 8 февраля</w:t>
            </w:r>
          </w:p>
          <w:p w:rsidR="009D2299" w:rsidRPr="00466262" w:rsidRDefault="009D2299" w:rsidP="00087CE4">
            <w:pPr>
              <w:jc w:val="both"/>
            </w:pPr>
          </w:p>
          <w:p w:rsidR="009D2299" w:rsidRPr="00466262" w:rsidRDefault="009D2299" w:rsidP="00087CE4">
            <w:pPr>
              <w:jc w:val="both"/>
            </w:pPr>
          </w:p>
          <w:p w:rsidR="009D2299" w:rsidRPr="00466262" w:rsidRDefault="009D2299" w:rsidP="00087CE4">
            <w:pPr>
              <w:jc w:val="both"/>
            </w:pPr>
          </w:p>
          <w:p w:rsidR="009D2299" w:rsidRPr="00466262" w:rsidRDefault="009D2299" w:rsidP="00087CE4">
            <w:pPr>
              <w:jc w:val="both"/>
            </w:pPr>
            <w:r w:rsidRPr="00466262">
              <w:t>Международный день родного языка – 21 февраля</w:t>
            </w:r>
          </w:p>
          <w:p w:rsidR="009D2299" w:rsidRPr="00466262" w:rsidRDefault="009D2299" w:rsidP="00087CE4">
            <w:pPr>
              <w:jc w:val="both"/>
            </w:pPr>
          </w:p>
          <w:p w:rsidR="009D2299" w:rsidRPr="00466262" w:rsidRDefault="009D2299" w:rsidP="00087CE4">
            <w:pPr>
              <w:jc w:val="both"/>
            </w:pPr>
            <w:r>
              <w:t>День защитника Отечества – 23</w:t>
            </w:r>
            <w:r w:rsidRPr="00466262">
              <w:t xml:space="preserve"> февраля</w:t>
            </w:r>
          </w:p>
        </w:tc>
        <w:tc>
          <w:tcPr>
            <w:tcW w:w="3544" w:type="dxa"/>
          </w:tcPr>
          <w:p w:rsidR="009D2299" w:rsidRPr="00466262" w:rsidRDefault="009D2299" w:rsidP="00087CE4">
            <w:pPr>
              <w:pStyle w:val="a3"/>
              <w:ind w:left="0"/>
              <w:contextualSpacing/>
              <w:rPr>
                <w:sz w:val="22"/>
                <w:szCs w:val="22"/>
              </w:rPr>
            </w:pPr>
            <w:r w:rsidRPr="00466262">
              <w:rPr>
                <w:sz w:val="22"/>
                <w:szCs w:val="22"/>
              </w:rPr>
              <w:t>Познавательная деятельность «Неизведанное рядом» (опыты, исследования)</w:t>
            </w:r>
          </w:p>
          <w:p w:rsidR="009D2299" w:rsidRPr="00466262" w:rsidRDefault="009D2299" w:rsidP="00087CE4">
            <w:pPr>
              <w:pStyle w:val="a3"/>
              <w:ind w:left="0"/>
              <w:contextualSpacing/>
              <w:rPr>
                <w:sz w:val="22"/>
                <w:szCs w:val="22"/>
              </w:rPr>
            </w:pPr>
            <w:r w:rsidRPr="00466262">
              <w:rPr>
                <w:sz w:val="22"/>
                <w:szCs w:val="22"/>
              </w:rPr>
              <w:t>Инсценировка произведений русских писателей, выставка книжек – самоделок</w:t>
            </w:r>
          </w:p>
          <w:p w:rsidR="009D2299" w:rsidRPr="00466262" w:rsidRDefault="009D2299" w:rsidP="00087CE4">
            <w:pPr>
              <w:pStyle w:val="a3"/>
              <w:ind w:left="0"/>
              <w:contextualSpacing/>
              <w:rPr>
                <w:sz w:val="22"/>
                <w:szCs w:val="22"/>
              </w:rPr>
            </w:pPr>
            <w:r w:rsidRPr="00466262">
              <w:rPr>
                <w:sz w:val="22"/>
                <w:szCs w:val="22"/>
              </w:rPr>
              <w:t>Спортивный праздник « Как Баба Яга внука в армию провожала»</w:t>
            </w:r>
          </w:p>
        </w:tc>
      </w:tr>
      <w:tr w:rsidR="009D2299" w:rsidRPr="00466262" w:rsidTr="00087CE4">
        <w:trPr>
          <w:trHeight w:val="547"/>
        </w:trPr>
        <w:tc>
          <w:tcPr>
            <w:tcW w:w="1164" w:type="dxa"/>
            <w:vMerge w:val="restart"/>
          </w:tcPr>
          <w:p w:rsidR="009D2299" w:rsidRPr="00466262" w:rsidRDefault="009D2299" w:rsidP="00087CE4">
            <w:pPr>
              <w:pStyle w:val="a3"/>
              <w:ind w:left="0"/>
              <w:contextualSpacing/>
              <w:rPr>
                <w:sz w:val="22"/>
                <w:szCs w:val="22"/>
              </w:rPr>
            </w:pPr>
            <w:r w:rsidRPr="00466262">
              <w:rPr>
                <w:sz w:val="22"/>
                <w:szCs w:val="22"/>
              </w:rPr>
              <w:t>март</w:t>
            </w:r>
          </w:p>
        </w:tc>
        <w:tc>
          <w:tcPr>
            <w:tcW w:w="1247" w:type="dxa"/>
          </w:tcPr>
          <w:p w:rsidR="009D2299" w:rsidRPr="00466262" w:rsidRDefault="009D2299" w:rsidP="00087CE4">
            <w:pPr>
              <w:pStyle w:val="a3"/>
              <w:ind w:left="0"/>
              <w:contextualSpacing/>
              <w:rPr>
                <w:sz w:val="22"/>
                <w:szCs w:val="22"/>
              </w:rPr>
            </w:pPr>
            <w:r w:rsidRPr="00466262">
              <w:rPr>
                <w:sz w:val="22"/>
                <w:szCs w:val="22"/>
              </w:rPr>
              <w:t>1 – 3 года</w:t>
            </w:r>
          </w:p>
        </w:tc>
        <w:tc>
          <w:tcPr>
            <w:tcW w:w="4394" w:type="dxa"/>
          </w:tcPr>
          <w:p w:rsidR="009D2299" w:rsidRPr="00466262" w:rsidRDefault="009D2299" w:rsidP="00087CE4">
            <w:pPr>
              <w:jc w:val="both"/>
            </w:pPr>
            <w:r>
              <w:t>Международный женский день – 8</w:t>
            </w:r>
            <w:r w:rsidRPr="00466262">
              <w:t xml:space="preserve"> марта</w:t>
            </w:r>
          </w:p>
        </w:tc>
        <w:tc>
          <w:tcPr>
            <w:tcW w:w="3544" w:type="dxa"/>
          </w:tcPr>
          <w:p w:rsidR="009D2299" w:rsidRPr="00466262" w:rsidRDefault="009D2299" w:rsidP="00087CE4">
            <w:pPr>
              <w:pStyle w:val="a3"/>
              <w:ind w:left="0"/>
              <w:contextualSpacing/>
              <w:rPr>
                <w:sz w:val="22"/>
                <w:szCs w:val="22"/>
              </w:rPr>
            </w:pPr>
            <w:r w:rsidRPr="00466262">
              <w:rPr>
                <w:sz w:val="22"/>
                <w:szCs w:val="22"/>
              </w:rPr>
              <w:t>Праздничный утренник для мам и бабушек</w:t>
            </w:r>
          </w:p>
        </w:tc>
      </w:tr>
      <w:tr w:rsidR="009D2299" w:rsidRPr="00466262" w:rsidTr="00087CE4">
        <w:trPr>
          <w:trHeight w:val="547"/>
        </w:trPr>
        <w:tc>
          <w:tcPr>
            <w:tcW w:w="1164" w:type="dxa"/>
            <w:vMerge/>
          </w:tcPr>
          <w:p w:rsidR="009D2299" w:rsidRPr="00466262" w:rsidRDefault="009D2299" w:rsidP="00087CE4">
            <w:pPr>
              <w:pStyle w:val="a3"/>
              <w:ind w:left="0"/>
              <w:contextualSpacing/>
              <w:rPr>
                <w:sz w:val="22"/>
                <w:szCs w:val="22"/>
              </w:rPr>
            </w:pPr>
          </w:p>
        </w:tc>
        <w:tc>
          <w:tcPr>
            <w:tcW w:w="1247" w:type="dxa"/>
          </w:tcPr>
          <w:p w:rsidR="009D2299" w:rsidRPr="00466262" w:rsidRDefault="009D2299" w:rsidP="00087CE4">
            <w:pPr>
              <w:pStyle w:val="a3"/>
              <w:ind w:left="0"/>
              <w:contextualSpacing/>
              <w:rPr>
                <w:sz w:val="22"/>
                <w:szCs w:val="22"/>
              </w:rPr>
            </w:pPr>
            <w:r w:rsidRPr="00466262">
              <w:rPr>
                <w:sz w:val="22"/>
                <w:szCs w:val="22"/>
              </w:rPr>
              <w:t>3 – 4 года</w:t>
            </w:r>
          </w:p>
        </w:tc>
        <w:tc>
          <w:tcPr>
            <w:tcW w:w="4394" w:type="dxa"/>
          </w:tcPr>
          <w:p w:rsidR="009D2299" w:rsidRPr="00466262" w:rsidRDefault="009D2299" w:rsidP="00087CE4">
            <w:pPr>
              <w:jc w:val="both"/>
            </w:pPr>
            <w:r>
              <w:t>Международный женский день – 8</w:t>
            </w:r>
            <w:r w:rsidRPr="00466262">
              <w:t xml:space="preserve"> марта</w:t>
            </w:r>
          </w:p>
          <w:p w:rsidR="009D2299" w:rsidRPr="00466262" w:rsidRDefault="009D2299" w:rsidP="00087CE4">
            <w:pPr>
              <w:jc w:val="both"/>
            </w:pPr>
          </w:p>
          <w:p w:rsidR="009D2299" w:rsidRPr="00466262" w:rsidRDefault="009D2299" w:rsidP="00087CE4">
            <w:pPr>
              <w:jc w:val="both"/>
            </w:pPr>
          </w:p>
          <w:p w:rsidR="009D2299" w:rsidRPr="00466262" w:rsidRDefault="009D2299" w:rsidP="00087CE4">
            <w:pPr>
              <w:jc w:val="both"/>
            </w:pPr>
            <w:r w:rsidRPr="00466262">
              <w:t>Всемирный день театра – 27 марта</w:t>
            </w:r>
          </w:p>
        </w:tc>
        <w:tc>
          <w:tcPr>
            <w:tcW w:w="3544" w:type="dxa"/>
          </w:tcPr>
          <w:p w:rsidR="009D2299" w:rsidRPr="00466262" w:rsidRDefault="009D2299" w:rsidP="00087CE4">
            <w:pPr>
              <w:pStyle w:val="a3"/>
              <w:ind w:left="0"/>
              <w:contextualSpacing/>
              <w:rPr>
                <w:sz w:val="22"/>
                <w:szCs w:val="22"/>
              </w:rPr>
            </w:pPr>
            <w:r w:rsidRPr="00466262">
              <w:rPr>
                <w:sz w:val="22"/>
                <w:szCs w:val="22"/>
              </w:rPr>
              <w:t>Праздничный утренник для мам и бабушек</w:t>
            </w:r>
          </w:p>
          <w:p w:rsidR="009D2299" w:rsidRPr="00466262" w:rsidRDefault="009D2299" w:rsidP="00087CE4">
            <w:pPr>
              <w:pStyle w:val="a3"/>
              <w:ind w:left="0"/>
              <w:contextualSpacing/>
              <w:rPr>
                <w:sz w:val="22"/>
                <w:szCs w:val="22"/>
              </w:rPr>
            </w:pPr>
            <w:r w:rsidRPr="00466262">
              <w:rPr>
                <w:sz w:val="22"/>
                <w:szCs w:val="22"/>
              </w:rPr>
              <w:t>«Старшие – малышам» театральная постановка</w:t>
            </w:r>
          </w:p>
        </w:tc>
      </w:tr>
      <w:tr w:rsidR="009D2299" w:rsidRPr="00466262" w:rsidTr="00087CE4">
        <w:trPr>
          <w:trHeight w:val="547"/>
        </w:trPr>
        <w:tc>
          <w:tcPr>
            <w:tcW w:w="1164" w:type="dxa"/>
            <w:vMerge/>
          </w:tcPr>
          <w:p w:rsidR="009D2299" w:rsidRPr="00466262" w:rsidRDefault="009D2299" w:rsidP="00087CE4">
            <w:pPr>
              <w:pStyle w:val="a3"/>
              <w:ind w:left="0"/>
              <w:contextualSpacing/>
              <w:rPr>
                <w:sz w:val="22"/>
                <w:szCs w:val="22"/>
              </w:rPr>
            </w:pPr>
          </w:p>
        </w:tc>
        <w:tc>
          <w:tcPr>
            <w:tcW w:w="1247" w:type="dxa"/>
          </w:tcPr>
          <w:p w:rsidR="009D2299" w:rsidRPr="00466262" w:rsidRDefault="009D2299" w:rsidP="00087CE4">
            <w:pPr>
              <w:pStyle w:val="a3"/>
              <w:ind w:left="0"/>
              <w:contextualSpacing/>
              <w:rPr>
                <w:sz w:val="22"/>
                <w:szCs w:val="22"/>
              </w:rPr>
            </w:pPr>
            <w:r w:rsidRPr="00466262">
              <w:rPr>
                <w:sz w:val="22"/>
                <w:szCs w:val="22"/>
              </w:rPr>
              <w:t xml:space="preserve">4 – 5 лет </w:t>
            </w:r>
          </w:p>
        </w:tc>
        <w:tc>
          <w:tcPr>
            <w:tcW w:w="4394" w:type="dxa"/>
          </w:tcPr>
          <w:p w:rsidR="009D2299" w:rsidRPr="00466262" w:rsidRDefault="009D2299" w:rsidP="00087CE4">
            <w:pPr>
              <w:jc w:val="both"/>
            </w:pPr>
            <w:r>
              <w:t>Международный женский день – 8</w:t>
            </w:r>
            <w:r w:rsidRPr="00466262">
              <w:t xml:space="preserve"> марта</w:t>
            </w:r>
          </w:p>
          <w:p w:rsidR="009D2299" w:rsidRPr="00466262" w:rsidRDefault="009D2299" w:rsidP="00087CE4">
            <w:pPr>
              <w:jc w:val="both"/>
            </w:pPr>
          </w:p>
          <w:p w:rsidR="009D2299" w:rsidRPr="00466262" w:rsidRDefault="009D2299" w:rsidP="00087CE4">
            <w:pPr>
              <w:jc w:val="both"/>
            </w:pPr>
          </w:p>
          <w:p w:rsidR="009D2299" w:rsidRPr="00466262" w:rsidRDefault="009D2299" w:rsidP="00087CE4">
            <w:pPr>
              <w:jc w:val="both"/>
            </w:pPr>
            <w:r w:rsidRPr="00466262">
              <w:t>Всемирный день театра – 27 марта</w:t>
            </w:r>
          </w:p>
        </w:tc>
        <w:tc>
          <w:tcPr>
            <w:tcW w:w="3544" w:type="dxa"/>
          </w:tcPr>
          <w:p w:rsidR="009D2299" w:rsidRPr="00466262" w:rsidRDefault="009D2299" w:rsidP="00087CE4">
            <w:pPr>
              <w:pStyle w:val="a3"/>
              <w:ind w:left="0"/>
              <w:contextualSpacing/>
              <w:rPr>
                <w:sz w:val="22"/>
                <w:szCs w:val="22"/>
              </w:rPr>
            </w:pPr>
            <w:r w:rsidRPr="00466262">
              <w:rPr>
                <w:sz w:val="22"/>
                <w:szCs w:val="22"/>
              </w:rPr>
              <w:t>Праздничный утренник для мам и бабушек</w:t>
            </w:r>
          </w:p>
          <w:p w:rsidR="009D2299" w:rsidRPr="00466262" w:rsidRDefault="009D2299" w:rsidP="00087CE4">
            <w:pPr>
              <w:pStyle w:val="a3"/>
              <w:ind w:left="0"/>
              <w:contextualSpacing/>
              <w:rPr>
                <w:sz w:val="22"/>
                <w:szCs w:val="22"/>
              </w:rPr>
            </w:pPr>
            <w:r w:rsidRPr="00466262">
              <w:rPr>
                <w:sz w:val="22"/>
                <w:szCs w:val="22"/>
              </w:rPr>
              <w:t>«Старшие – малышам» театральная постановка</w:t>
            </w:r>
          </w:p>
        </w:tc>
      </w:tr>
      <w:tr w:rsidR="009D2299" w:rsidRPr="00466262" w:rsidTr="00087CE4">
        <w:trPr>
          <w:trHeight w:val="547"/>
        </w:trPr>
        <w:tc>
          <w:tcPr>
            <w:tcW w:w="1164" w:type="dxa"/>
            <w:vMerge/>
          </w:tcPr>
          <w:p w:rsidR="009D2299" w:rsidRPr="00466262" w:rsidRDefault="009D2299" w:rsidP="00087CE4">
            <w:pPr>
              <w:pStyle w:val="a3"/>
              <w:ind w:left="0"/>
              <w:contextualSpacing/>
              <w:rPr>
                <w:sz w:val="22"/>
                <w:szCs w:val="22"/>
              </w:rPr>
            </w:pPr>
          </w:p>
        </w:tc>
        <w:tc>
          <w:tcPr>
            <w:tcW w:w="1247" w:type="dxa"/>
          </w:tcPr>
          <w:p w:rsidR="009D2299" w:rsidRPr="00466262" w:rsidRDefault="009D2299" w:rsidP="00087CE4">
            <w:pPr>
              <w:pStyle w:val="a3"/>
              <w:ind w:left="0"/>
              <w:contextualSpacing/>
              <w:rPr>
                <w:sz w:val="22"/>
                <w:szCs w:val="22"/>
              </w:rPr>
            </w:pPr>
            <w:r w:rsidRPr="00466262">
              <w:rPr>
                <w:sz w:val="22"/>
                <w:szCs w:val="22"/>
              </w:rPr>
              <w:t>5 – 6 лет</w:t>
            </w:r>
          </w:p>
        </w:tc>
        <w:tc>
          <w:tcPr>
            <w:tcW w:w="4394" w:type="dxa"/>
          </w:tcPr>
          <w:p w:rsidR="009D2299" w:rsidRPr="00466262" w:rsidRDefault="009D2299" w:rsidP="00087CE4">
            <w:pPr>
              <w:jc w:val="both"/>
            </w:pPr>
            <w:r>
              <w:t>Международный женский день – 8</w:t>
            </w:r>
            <w:r w:rsidRPr="00466262">
              <w:t xml:space="preserve"> марта</w:t>
            </w:r>
          </w:p>
          <w:p w:rsidR="009D2299" w:rsidRPr="00466262" w:rsidRDefault="009D2299" w:rsidP="00087CE4">
            <w:pPr>
              <w:jc w:val="both"/>
            </w:pPr>
          </w:p>
          <w:p w:rsidR="009D2299" w:rsidRPr="00466262" w:rsidRDefault="009D2299" w:rsidP="00087CE4">
            <w:pPr>
              <w:jc w:val="both"/>
            </w:pPr>
          </w:p>
          <w:p w:rsidR="009D2299" w:rsidRPr="00466262" w:rsidRDefault="009D2299" w:rsidP="00087CE4">
            <w:pPr>
              <w:jc w:val="both"/>
            </w:pPr>
            <w:r w:rsidRPr="00466262">
              <w:t>Всемирный день театра – 27 марта</w:t>
            </w:r>
          </w:p>
        </w:tc>
        <w:tc>
          <w:tcPr>
            <w:tcW w:w="3544" w:type="dxa"/>
          </w:tcPr>
          <w:p w:rsidR="009D2299" w:rsidRPr="00466262" w:rsidRDefault="009D2299" w:rsidP="00087CE4">
            <w:pPr>
              <w:pStyle w:val="a3"/>
              <w:ind w:left="0"/>
              <w:contextualSpacing/>
              <w:rPr>
                <w:sz w:val="22"/>
                <w:szCs w:val="22"/>
              </w:rPr>
            </w:pPr>
            <w:r w:rsidRPr="00466262">
              <w:rPr>
                <w:sz w:val="22"/>
                <w:szCs w:val="22"/>
              </w:rPr>
              <w:t>Праздничный утренник для мам и бабушек</w:t>
            </w:r>
          </w:p>
          <w:p w:rsidR="009D2299" w:rsidRPr="00466262" w:rsidRDefault="009D2299" w:rsidP="00087CE4">
            <w:pPr>
              <w:pStyle w:val="a3"/>
              <w:ind w:left="0"/>
              <w:contextualSpacing/>
              <w:rPr>
                <w:sz w:val="22"/>
                <w:szCs w:val="22"/>
              </w:rPr>
            </w:pPr>
            <w:r w:rsidRPr="00466262">
              <w:rPr>
                <w:sz w:val="22"/>
                <w:szCs w:val="22"/>
              </w:rPr>
              <w:t>Тематическое занятие, взаимодействие со школой: просмотр спектакля</w:t>
            </w:r>
          </w:p>
        </w:tc>
      </w:tr>
      <w:tr w:rsidR="009D2299" w:rsidRPr="00466262" w:rsidTr="00087CE4">
        <w:trPr>
          <w:trHeight w:val="547"/>
        </w:trPr>
        <w:tc>
          <w:tcPr>
            <w:tcW w:w="1164" w:type="dxa"/>
            <w:vMerge/>
          </w:tcPr>
          <w:p w:rsidR="009D2299" w:rsidRPr="00466262" w:rsidRDefault="009D2299" w:rsidP="00087CE4">
            <w:pPr>
              <w:pStyle w:val="a3"/>
              <w:ind w:left="0"/>
              <w:contextualSpacing/>
              <w:rPr>
                <w:sz w:val="22"/>
                <w:szCs w:val="22"/>
              </w:rPr>
            </w:pPr>
          </w:p>
        </w:tc>
        <w:tc>
          <w:tcPr>
            <w:tcW w:w="1247" w:type="dxa"/>
          </w:tcPr>
          <w:p w:rsidR="009D2299" w:rsidRPr="00466262" w:rsidRDefault="009D2299" w:rsidP="00087CE4">
            <w:pPr>
              <w:pStyle w:val="a3"/>
              <w:ind w:left="0"/>
              <w:contextualSpacing/>
              <w:rPr>
                <w:sz w:val="22"/>
                <w:szCs w:val="22"/>
              </w:rPr>
            </w:pPr>
            <w:r w:rsidRPr="00466262">
              <w:rPr>
                <w:sz w:val="22"/>
                <w:szCs w:val="22"/>
              </w:rPr>
              <w:t>6 – 7 лет</w:t>
            </w:r>
          </w:p>
        </w:tc>
        <w:tc>
          <w:tcPr>
            <w:tcW w:w="4394" w:type="dxa"/>
          </w:tcPr>
          <w:p w:rsidR="009D2299" w:rsidRPr="00466262" w:rsidRDefault="009D2299" w:rsidP="00087CE4">
            <w:pPr>
              <w:jc w:val="both"/>
            </w:pPr>
            <w:r>
              <w:t>Международный женский день – 8</w:t>
            </w:r>
            <w:r w:rsidRPr="00466262">
              <w:t xml:space="preserve"> марта</w:t>
            </w:r>
          </w:p>
          <w:p w:rsidR="009D2299" w:rsidRPr="00466262" w:rsidRDefault="009D2299" w:rsidP="00087CE4">
            <w:pPr>
              <w:jc w:val="both"/>
            </w:pPr>
          </w:p>
          <w:p w:rsidR="009D2299" w:rsidRPr="00466262" w:rsidRDefault="009D2299" w:rsidP="00087CE4">
            <w:pPr>
              <w:jc w:val="both"/>
            </w:pPr>
          </w:p>
          <w:p w:rsidR="009D2299" w:rsidRPr="00466262" w:rsidRDefault="009D2299" w:rsidP="00087CE4">
            <w:pPr>
              <w:jc w:val="both"/>
            </w:pPr>
            <w:r w:rsidRPr="00466262">
              <w:t>Всемирный день театра – 27 марта</w:t>
            </w:r>
          </w:p>
        </w:tc>
        <w:tc>
          <w:tcPr>
            <w:tcW w:w="3544" w:type="dxa"/>
          </w:tcPr>
          <w:p w:rsidR="009D2299" w:rsidRPr="00466262" w:rsidRDefault="009D2299" w:rsidP="00087CE4">
            <w:pPr>
              <w:pStyle w:val="a3"/>
              <w:ind w:left="0"/>
              <w:contextualSpacing/>
              <w:rPr>
                <w:sz w:val="22"/>
                <w:szCs w:val="22"/>
              </w:rPr>
            </w:pPr>
            <w:r w:rsidRPr="00466262">
              <w:rPr>
                <w:sz w:val="22"/>
                <w:szCs w:val="22"/>
              </w:rPr>
              <w:t>Праздничный утренник для мам и бабушек</w:t>
            </w:r>
          </w:p>
          <w:p w:rsidR="009D2299" w:rsidRPr="00466262" w:rsidRDefault="009D2299" w:rsidP="00087CE4">
            <w:pPr>
              <w:pStyle w:val="a3"/>
              <w:ind w:left="0"/>
              <w:contextualSpacing/>
              <w:rPr>
                <w:sz w:val="22"/>
                <w:szCs w:val="22"/>
              </w:rPr>
            </w:pPr>
            <w:r w:rsidRPr="00466262">
              <w:rPr>
                <w:sz w:val="22"/>
                <w:szCs w:val="22"/>
              </w:rPr>
              <w:t>Тематическое занятие, взаимодействие со школой: просмотр спек</w:t>
            </w:r>
            <w:r w:rsidRPr="00466262">
              <w:rPr>
                <w:sz w:val="22"/>
                <w:szCs w:val="22"/>
              </w:rPr>
              <w:lastRenderedPageBreak/>
              <w:t>такля</w:t>
            </w:r>
          </w:p>
        </w:tc>
      </w:tr>
      <w:tr w:rsidR="009D2299" w:rsidRPr="00466262" w:rsidTr="00087CE4">
        <w:trPr>
          <w:trHeight w:val="547"/>
        </w:trPr>
        <w:tc>
          <w:tcPr>
            <w:tcW w:w="1164" w:type="dxa"/>
            <w:vMerge w:val="restart"/>
          </w:tcPr>
          <w:p w:rsidR="009D2299" w:rsidRPr="00466262" w:rsidRDefault="009D2299" w:rsidP="00087CE4">
            <w:pPr>
              <w:pStyle w:val="a3"/>
              <w:ind w:left="0"/>
              <w:contextualSpacing/>
              <w:rPr>
                <w:sz w:val="22"/>
                <w:szCs w:val="22"/>
              </w:rPr>
            </w:pPr>
          </w:p>
          <w:p w:rsidR="009D2299" w:rsidRPr="00466262" w:rsidRDefault="009D2299" w:rsidP="00087CE4">
            <w:pPr>
              <w:pStyle w:val="a3"/>
              <w:ind w:left="0"/>
              <w:contextualSpacing/>
              <w:rPr>
                <w:sz w:val="22"/>
                <w:szCs w:val="22"/>
              </w:rPr>
            </w:pPr>
          </w:p>
          <w:p w:rsidR="009D2299" w:rsidRPr="00466262" w:rsidRDefault="009D2299" w:rsidP="00087CE4">
            <w:pPr>
              <w:pStyle w:val="a3"/>
              <w:ind w:left="0"/>
              <w:contextualSpacing/>
              <w:rPr>
                <w:sz w:val="22"/>
                <w:szCs w:val="22"/>
              </w:rPr>
            </w:pPr>
            <w:r w:rsidRPr="00466262">
              <w:rPr>
                <w:sz w:val="22"/>
                <w:szCs w:val="22"/>
              </w:rPr>
              <w:t>апрель</w:t>
            </w:r>
          </w:p>
        </w:tc>
        <w:tc>
          <w:tcPr>
            <w:tcW w:w="1247" w:type="dxa"/>
          </w:tcPr>
          <w:p w:rsidR="009D2299" w:rsidRPr="00466262" w:rsidRDefault="009D2299" w:rsidP="00087CE4">
            <w:pPr>
              <w:pStyle w:val="a3"/>
              <w:ind w:left="0"/>
              <w:contextualSpacing/>
              <w:rPr>
                <w:sz w:val="22"/>
                <w:szCs w:val="22"/>
              </w:rPr>
            </w:pPr>
            <w:r w:rsidRPr="00466262">
              <w:rPr>
                <w:sz w:val="22"/>
                <w:szCs w:val="22"/>
              </w:rPr>
              <w:t>1 – 3 года</w:t>
            </w:r>
          </w:p>
        </w:tc>
        <w:tc>
          <w:tcPr>
            <w:tcW w:w="4394" w:type="dxa"/>
          </w:tcPr>
          <w:p w:rsidR="009D2299" w:rsidRPr="00466262" w:rsidRDefault="009D2299" w:rsidP="00087CE4">
            <w:pPr>
              <w:jc w:val="both"/>
            </w:pPr>
            <w:r w:rsidRPr="00466262">
              <w:t>День космонавтики – 12 апреля</w:t>
            </w:r>
          </w:p>
        </w:tc>
        <w:tc>
          <w:tcPr>
            <w:tcW w:w="3544" w:type="dxa"/>
          </w:tcPr>
          <w:p w:rsidR="009D2299" w:rsidRPr="00466262" w:rsidRDefault="009D2299" w:rsidP="00087CE4">
            <w:pPr>
              <w:pStyle w:val="a3"/>
              <w:ind w:left="0"/>
              <w:contextualSpacing/>
              <w:rPr>
                <w:sz w:val="22"/>
                <w:szCs w:val="22"/>
              </w:rPr>
            </w:pPr>
            <w:r w:rsidRPr="00466262">
              <w:rPr>
                <w:sz w:val="22"/>
                <w:szCs w:val="22"/>
              </w:rPr>
              <w:t>Тематическое занятие</w:t>
            </w:r>
            <w:r>
              <w:rPr>
                <w:sz w:val="22"/>
                <w:szCs w:val="22"/>
              </w:rPr>
              <w:t>, развлечение</w:t>
            </w:r>
          </w:p>
        </w:tc>
      </w:tr>
      <w:tr w:rsidR="009D2299" w:rsidRPr="00466262" w:rsidTr="00087CE4">
        <w:trPr>
          <w:trHeight w:val="547"/>
        </w:trPr>
        <w:tc>
          <w:tcPr>
            <w:tcW w:w="1164" w:type="dxa"/>
            <w:vMerge/>
          </w:tcPr>
          <w:p w:rsidR="009D2299" w:rsidRPr="00466262" w:rsidRDefault="009D2299" w:rsidP="00087CE4">
            <w:pPr>
              <w:pStyle w:val="a3"/>
              <w:ind w:left="0"/>
              <w:contextualSpacing/>
              <w:rPr>
                <w:sz w:val="22"/>
                <w:szCs w:val="22"/>
              </w:rPr>
            </w:pPr>
          </w:p>
        </w:tc>
        <w:tc>
          <w:tcPr>
            <w:tcW w:w="1247" w:type="dxa"/>
          </w:tcPr>
          <w:p w:rsidR="009D2299" w:rsidRPr="00466262" w:rsidRDefault="009D2299" w:rsidP="00087CE4">
            <w:pPr>
              <w:pStyle w:val="a3"/>
              <w:ind w:left="0"/>
              <w:contextualSpacing/>
              <w:rPr>
                <w:sz w:val="22"/>
                <w:szCs w:val="22"/>
              </w:rPr>
            </w:pPr>
            <w:r w:rsidRPr="00466262">
              <w:rPr>
                <w:sz w:val="22"/>
                <w:szCs w:val="22"/>
              </w:rPr>
              <w:t>3 – 4 года</w:t>
            </w:r>
          </w:p>
        </w:tc>
        <w:tc>
          <w:tcPr>
            <w:tcW w:w="4394" w:type="dxa"/>
          </w:tcPr>
          <w:p w:rsidR="009D2299" w:rsidRPr="00466262" w:rsidRDefault="009D2299" w:rsidP="00087CE4">
            <w:pPr>
              <w:jc w:val="both"/>
            </w:pPr>
            <w:r w:rsidRPr="00466262">
              <w:t>День космонавтики – 12 апреля</w:t>
            </w:r>
          </w:p>
        </w:tc>
        <w:tc>
          <w:tcPr>
            <w:tcW w:w="3544" w:type="dxa"/>
          </w:tcPr>
          <w:p w:rsidR="009D2299" w:rsidRPr="00466262" w:rsidRDefault="009D2299" w:rsidP="00087CE4">
            <w:pPr>
              <w:pStyle w:val="a3"/>
              <w:ind w:left="0"/>
              <w:contextualSpacing/>
              <w:rPr>
                <w:sz w:val="22"/>
                <w:szCs w:val="22"/>
              </w:rPr>
            </w:pPr>
            <w:r w:rsidRPr="00466262">
              <w:rPr>
                <w:sz w:val="22"/>
                <w:szCs w:val="22"/>
              </w:rPr>
              <w:t>Тематическое занятие</w:t>
            </w:r>
            <w:r>
              <w:rPr>
                <w:sz w:val="22"/>
                <w:szCs w:val="22"/>
              </w:rPr>
              <w:t>, развлечение</w:t>
            </w:r>
          </w:p>
        </w:tc>
      </w:tr>
      <w:tr w:rsidR="009D2299" w:rsidRPr="00466262" w:rsidTr="00087CE4">
        <w:trPr>
          <w:trHeight w:val="547"/>
        </w:trPr>
        <w:tc>
          <w:tcPr>
            <w:tcW w:w="1164" w:type="dxa"/>
            <w:vMerge/>
          </w:tcPr>
          <w:p w:rsidR="009D2299" w:rsidRPr="00466262" w:rsidRDefault="009D2299" w:rsidP="00087CE4">
            <w:pPr>
              <w:pStyle w:val="a3"/>
              <w:ind w:left="0"/>
              <w:contextualSpacing/>
              <w:rPr>
                <w:sz w:val="22"/>
                <w:szCs w:val="22"/>
              </w:rPr>
            </w:pPr>
          </w:p>
        </w:tc>
        <w:tc>
          <w:tcPr>
            <w:tcW w:w="1247" w:type="dxa"/>
          </w:tcPr>
          <w:p w:rsidR="009D2299" w:rsidRPr="00466262" w:rsidRDefault="009D2299" w:rsidP="00087CE4">
            <w:pPr>
              <w:pStyle w:val="a3"/>
              <w:ind w:left="0"/>
              <w:contextualSpacing/>
              <w:rPr>
                <w:sz w:val="22"/>
                <w:szCs w:val="22"/>
              </w:rPr>
            </w:pPr>
            <w:r w:rsidRPr="00466262">
              <w:rPr>
                <w:sz w:val="22"/>
                <w:szCs w:val="22"/>
              </w:rPr>
              <w:t xml:space="preserve">4 – 5 лет </w:t>
            </w:r>
          </w:p>
        </w:tc>
        <w:tc>
          <w:tcPr>
            <w:tcW w:w="4394" w:type="dxa"/>
          </w:tcPr>
          <w:p w:rsidR="009D2299" w:rsidRPr="00466262" w:rsidRDefault="009D2299" w:rsidP="00087CE4">
            <w:pPr>
              <w:jc w:val="both"/>
            </w:pPr>
            <w:r w:rsidRPr="00466262">
              <w:t>День космонавтики – 12 апреля</w:t>
            </w:r>
          </w:p>
        </w:tc>
        <w:tc>
          <w:tcPr>
            <w:tcW w:w="3544" w:type="dxa"/>
          </w:tcPr>
          <w:p w:rsidR="009D2299" w:rsidRPr="00466262" w:rsidRDefault="009D2299" w:rsidP="00087CE4">
            <w:pPr>
              <w:pStyle w:val="a3"/>
              <w:ind w:left="0"/>
              <w:contextualSpacing/>
              <w:rPr>
                <w:sz w:val="22"/>
                <w:szCs w:val="22"/>
              </w:rPr>
            </w:pPr>
            <w:r w:rsidRPr="00466262">
              <w:rPr>
                <w:sz w:val="22"/>
                <w:szCs w:val="22"/>
              </w:rPr>
              <w:t>Спортивно - музыкальное развлечение «Полет в космос»</w:t>
            </w:r>
          </w:p>
        </w:tc>
      </w:tr>
      <w:tr w:rsidR="009D2299" w:rsidRPr="00466262" w:rsidTr="00087CE4">
        <w:trPr>
          <w:trHeight w:val="547"/>
        </w:trPr>
        <w:tc>
          <w:tcPr>
            <w:tcW w:w="1164" w:type="dxa"/>
            <w:vMerge/>
          </w:tcPr>
          <w:p w:rsidR="009D2299" w:rsidRPr="00466262" w:rsidRDefault="009D2299" w:rsidP="00087CE4">
            <w:pPr>
              <w:pStyle w:val="a3"/>
              <w:ind w:left="0"/>
              <w:contextualSpacing/>
              <w:rPr>
                <w:sz w:val="22"/>
                <w:szCs w:val="22"/>
              </w:rPr>
            </w:pPr>
          </w:p>
        </w:tc>
        <w:tc>
          <w:tcPr>
            <w:tcW w:w="1247" w:type="dxa"/>
          </w:tcPr>
          <w:p w:rsidR="009D2299" w:rsidRPr="00466262" w:rsidRDefault="009D2299" w:rsidP="00087CE4">
            <w:pPr>
              <w:pStyle w:val="a3"/>
              <w:ind w:left="0"/>
              <w:contextualSpacing/>
              <w:rPr>
                <w:sz w:val="22"/>
                <w:szCs w:val="22"/>
              </w:rPr>
            </w:pPr>
            <w:r w:rsidRPr="00466262">
              <w:rPr>
                <w:sz w:val="22"/>
                <w:szCs w:val="22"/>
              </w:rPr>
              <w:t>5 – 6 лет</w:t>
            </w:r>
          </w:p>
        </w:tc>
        <w:tc>
          <w:tcPr>
            <w:tcW w:w="4394" w:type="dxa"/>
          </w:tcPr>
          <w:p w:rsidR="009D2299" w:rsidRPr="00466262" w:rsidRDefault="009D2299" w:rsidP="00087CE4">
            <w:pPr>
              <w:jc w:val="both"/>
            </w:pPr>
            <w:r w:rsidRPr="00466262">
              <w:t>День космонавтики – 12 апреля</w:t>
            </w:r>
          </w:p>
        </w:tc>
        <w:tc>
          <w:tcPr>
            <w:tcW w:w="3544" w:type="dxa"/>
          </w:tcPr>
          <w:p w:rsidR="009D2299" w:rsidRPr="00466262" w:rsidRDefault="009D2299" w:rsidP="00087CE4">
            <w:pPr>
              <w:pStyle w:val="a3"/>
              <w:ind w:left="0"/>
              <w:contextualSpacing/>
              <w:rPr>
                <w:sz w:val="22"/>
                <w:szCs w:val="22"/>
              </w:rPr>
            </w:pPr>
            <w:r w:rsidRPr="00466262">
              <w:rPr>
                <w:sz w:val="22"/>
                <w:szCs w:val="22"/>
              </w:rPr>
              <w:t>Спортивно - музыкальное развлечение «Путешествие к звездам»</w:t>
            </w:r>
          </w:p>
        </w:tc>
      </w:tr>
      <w:tr w:rsidR="009D2299" w:rsidRPr="00466262" w:rsidTr="00087CE4">
        <w:trPr>
          <w:trHeight w:val="547"/>
        </w:trPr>
        <w:tc>
          <w:tcPr>
            <w:tcW w:w="1164" w:type="dxa"/>
            <w:vMerge/>
          </w:tcPr>
          <w:p w:rsidR="009D2299" w:rsidRPr="00466262" w:rsidRDefault="009D2299" w:rsidP="00087CE4">
            <w:pPr>
              <w:pStyle w:val="a3"/>
              <w:ind w:left="0"/>
              <w:contextualSpacing/>
              <w:rPr>
                <w:sz w:val="22"/>
                <w:szCs w:val="22"/>
              </w:rPr>
            </w:pPr>
          </w:p>
        </w:tc>
        <w:tc>
          <w:tcPr>
            <w:tcW w:w="1247" w:type="dxa"/>
          </w:tcPr>
          <w:p w:rsidR="009D2299" w:rsidRPr="00466262" w:rsidRDefault="009D2299" w:rsidP="00087CE4">
            <w:pPr>
              <w:pStyle w:val="a3"/>
              <w:ind w:left="0"/>
              <w:contextualSpacing/>
              <w:rPr>
                <w:sz w:val="22"/>
                <w:szCs w:val="22"/>
              </w:rPr>
            </w:pPr>
            <w:r w:rsidRPr="00466262">
              <w:rPr>
                <w:sz w:val="22"/>
                <w:szCs w:val="22"/>
              </w:rPr>
              <w:t>6 – 7 лет</w:t>
            </w:r>
          </w:p>
        </w:tc>
        <w:tc>
          <w:tcPr>
            <w:tcW w:w="4394" w:type="dxa"/>
          </w:tcPr>
          <w:p w:rsidR="009D2299" w:rsidRPr="00466262" w:rsidRDefault="009D2299" w:rsidP="00087CE4">
            <w:pPr>
              <w:jc w:val="both"/>
            </w:pPr>
            <w:r w:rsidRPr="00466262">
              <w:t>День космонавтики – 12 апреля</w:t>
            </w:r>
          </w:p>
        </w:tc>
        <w:tc>
          <w:tcPr>
            <w:tcW w:w="3544" w:type="dxa"/>
          </w:tcPr>
          <w:p w:rsidR="009D2299" w:rsidRPr="00466262" w:rsidRDefault="009D2299" w:rsidP="00087CE4">
            <w:pPr>
              <w:pStyle w:val="a3"/>
              <w:ind w:left="0"/>
              <w:contextualSpacing/>
              <w:rPr>
                <w:sz w:val="22"/>
                <w:szCs w:val="22"/>
              </w:rPr>
            </w:pPr>
            <w:r w:rsidRPr="00466262">
              <w:rPr>
                <w:sz w:val="22"/>
                <w:szCs w:val="22"/>
              </w:rPr>
              <w:t>Спортивно - музыкальное развлечение « Мы – юные космонавты!»</w:t>
            </w:r>
          </w:p>
        </w:tc>
      </w:tr>
      <w:tr w:rsidR="009D2299" w:rsidRPr="00466262" w:rsidTr="00087CE4">
        <w:trPr>
          <w:trHeight w:val="547"/>
        </w:trPr>
        <w:tc>
          <w:tcPr>
            <w:tcW w:w="1164" w:type="dxa"/>
            <w:vMerge w:val="restart"/>
          </w:tcPr>
          <w:p w:rsidR="009D2299" w:rsidRPr="00466262" w:rsidRDefault="009D2299" w:rsidP="00087CE4">
            <w:pPr>
              <w:pStyle w:val="a3"/>
              <w:ind w:left="0"/>
              <w:contextualSpacing/>
              <w:rPr>
                <w:sz w:val="22"/>
                <w:szCs w:val="22"/>
              </w:rPr>
            </w:pPr>
          </w:p>
          <w:p w:rsidR="009D2299" w:rsidRPr="00466262" w:rsidRDefault="009D2299" w:rsidP="00087CE4">
            <w:pPr>
              <w:pStyle w:val="a3"/>
              <w:ind w:left="0"/>
              <w:contextualSpacing/>
              <w:rPr>
                <w:sz w:val="22"/>
                <w:szCs w:val="22"/>
              </w:rPr>
            </w:pPr>
            <w:r w:rsidRPr="00466262">
              <w:rPr>
                <w:sz w:val="22"/>
                <w:szCs w:val="22"/>
              </w:rPr>
              <w:t xml:space="preserve">  </w:t>
            </w:r>
          </w:p>
          <w:p w:rsidR="009D2299" w:rsidRPr="00466262" w:rsidRDefault="009D2299" w:rsidP="00087CE4">
            <w:pPr>
              <w:pStyle w:val="a3"/>
              <w:ind w:left="0"/>
              <w:contextualSpacing/>
              <w:rPr>
                <w:sz w:val="22"/>
                <w:szCs w:val="22"/>
              </w:rPr>
            </w:pPr>
          </w:p>
          <w:p w:rsidR="009D2299" w:rsidRPr="00466262" w:rsidRDefault="009D2299" w:rsidP="00087CE4">
            <w:pPr>
              <w:pStyle w:val="a3"/>
              <w:ind w:left="0"/>
              <w:contextualSpacing/>
              <w:rPr>
                <w:sz w:val="22"/>
                <w:szCs w:val="22"/>
              </w:rPr>
            </w:pPr>
            <w:r w:rsidRPr="00466262">
              <w:rPr>
                <w:sz w:val="22"/>
                <w:szCs w:val="22"/>
              </w:rPr>
              <w:t>май</w:t>
            </w:r>
          </w:p>
        </w:tc>
        <w:tc>
          <w:tcPr>
            <w:tcW w:w="1247" w:type="dxa"/>
          </w:tcPr>
          <w:p w:rsidR="009D2299" w:rsidRPr="00466262" w:rsidRDefault="009D2299" w:rsidP="00087CE4">
            <w:pPr>
              <w:pStyle w:val="a3"/>
              <w:ind w:left="0"/>
              <w:contextualSpacing/>
              <w:rPr>
                <w:sz w:val="22"/>
                <w:szCs w:val="22"/>
              </w:rPr>
            </w:pPr>
            <w:r w:rsidRPr="00466262">
              <w:rPr>
                <w:sz w:val="22"/>
                <w:szCs w:val="22"/>
              </w:rPr>
              <w:t>1 – 3 года</w:t>
            </w:r>
          </w:p>
        </w:tc>
        <w:tc>
          <w:tcPr>
            <w:tcW w:w="4394" w:type="dxa"/>
          </w:tcPr>
          <w:p w:rsidR="009D2299" w:rsidRPr="00466262" w:rsidRDefault="009D2299" w:rsidP="00087CE4">
            <w:pPr>
              <w:jc w:val="both"/>
            </w:pPr>
            <w:r>
              <w:t>Праздник весны и труда – 1</w:t>
            </w:r>
            <w:r w:rsidRPr="00466262">
              <w:t xml:space="preserve"> мая </w:t>
            </w:r>
          </w:p>
          <w:p w:rsidR="009D2299" w:rsidRPr="00466262" w:rsidRDefault="009D2299" w:rsidP="00087CE4">
            <w:pPr>
              <w:jc w:val="both"/>
            </w:pPr>
            <w:r>
              <w:t>День Победы – 9</w:t>
            </w:r>
            <w:r w:rsidRPr="00466262">
              <w:t xml:space="preserve"> мая </w:t>
            </w:r>
          </w:p>
        </w:tc>
        <w:tc>
          <w:tcPr>
            <w:tcW w:w="3544" w:type="dxa"/>
          </w:tcPr>
          <w:p w:rsidR="009D2299" w:rsidRPr="00466262" w:rsidRDefault="009D2299" w:rsidP="00087CE4">
            <w:pPr>
              <w:pStyle w:val="a3"/>
              <w:ind w:left="0"/>
              <w:contextualSpacing/>
              <w:rPr>
                <w:sz w:val="22"/>
                <w:szCs w:val="22"/>
              </w:rPr>
            </w:pPr>
            <w:r w:rsidRPr="00466262">
              <w:rPr>
                <w:sz w:val="22"/>
                <w:szCs w:val="22"/>
              </w:rPr>
              <w:t>Тематическое занятие</w:t>
            </w:r>
          </w:p>
          <w:p w:rsidR="009D2299" w:rsidRPr="00466262" w:rsidRDefault="009D2299" w:rsidP="00087CE4">
            <w:pPr>
              <w:pStyle w:val="a3"/>
              <w:ind w:left="0"/>
              <w:contextualSpacing/>
              <w:rPr>
                <w:sz w:val="22"/>
                <w:szCs w:val="22"/>
              </w:rPr>
            </w:pPr>
            <w:r w:rsidRPr="00466262">
              <w:rPr>
                <w:sz w:val="22"/>
                <w:szCs w:val="22"/>
              </w:rPr>
              <w:t>Праздничный концерт</w:t>
            </w:r>
          </w:p>
        </w:tc>
      </w:tr>
      <w:tr w:rsidR="009D2299" w:rsidRPr="00466262" w:rsidTr="00087CE4">
        <w:trPr>
          <w:trHeight w:val="547"/>
        </w:trPr>
        <w:tc>
          <w:tcPr>
            <w:tcW w:w="1164" w:type="dxa"/>
            <w:vMerge/>
          </w:tcPr>
          <w:p w:rsidR="009D2299" w:rsidRPr="00466262" w:rsidRDefault="009D2299" w:rsidP="00087CE4">
            <w:pPr>
              <w:pStyle w:val="a3"/>
              <w:ind w:left="0"/>
              <w:contextualSpacing/>
              <w:rPr>
                <w:sz w:val="22"/>
                <w:szCs w:val="22"/>
              </w:rPr>
            </w:pPr>
          </w:p>
        </w:tc>
        <w:tc>
          <w:tcPr>
            <w:tcW w:w="1247" w:type="dxa"/>
          </w:tcPr>
          <w:p w:rsidR="009D2299" w:rsidRPr="00466262" w:rsidRDefault="009D2299" w:rsidP="00087CE4">
            <w:pPr>
              <w:pStyle w:val="a3"/>
              <w:ind w:left="0"/>
              <w:contextualSpacing/>
              <w:rPr>
                <w:sz w:val="22"/>
                <w:szCs w:val="22"/>
              </w:rPr>
            </w:pPr>
            <w:r w:rsidRPr="00466262">
              <w:rPr>
                <w:sz w:val="22"/>
                <w:szCs w:val="22"/>
              </w:rPr>
              <w:t>3 – 4 года</w:t>
            </w:r>
          </w:p>
        </w:tc>
        <w:tc>
          <w:tcPr>
            <w:tcW w:w="4394" w:type="dxa"/>
          </w:tcPr>
          <w:p w:rsidR="009D2299" w:rsidRPr="00466262" w:rsidRDefault="009D2299" w:rsidP="00087CE4">
            <w:pPr>
              <w:jc w:val="both"/>
            </w:pPr>
            <w:r>
              <w:t>Праздник весны и труда – 1</w:t>
            </w:r>
            <w:r w:rsidRPr="00466262">
              <w:t xml:space="preserve"> мая </w:t>
            </w:r>
          </w:p>
          <w:p w:rsidR="009D2299" w:rsidRPr="00466262" w:rsidRDefault="009D2299" w:rsidP="00087CE4">
            <w:pPr>
              <w:jc w:val="both"/>
            </w:pPr>
            <w:r>
              <w:t>День Победы – 9</w:t>
            </w:r>
            <w:r w:rsidRPr="00466262">
              <w:t xml:space="preserve"> мая</w:t>
            </w:r>
          </w:p>
        </w:tc>
        <w:tc>
          <w:tcPr>
            <w:tcW w:w="3544" w:type="dxa"/>
          </w:tcPr>
          <w:p w:rsidR="009D2299" w:rsidRPr="00466262" w:rsidRDefault="009D2299" w:rsidP="00087CE4">
            <w:pPr>
              <w:jc w:val="both"/>
            </w:pPr>
            <w:r w:rsidRPr="00466262">
              <w:t>Тематическое занятие</w:t>
            </w:r>
          </w:p>
          <w:p w:rsidR="009D2299" w:rsidRPr="00466262" w:rsidRDefault="009D2299" w:rsidP="00087CE4">
            <w:pPr>
              <w:jc w:val="both"/>
            </w:pPr>
            <w:r w:rsidRPr="00466262">
              <w:t>Праздничный концерт</w:t>
            </w:r>
          </w:p>
        </w:tc>
      </w:tr>
      <w:tr w:rsidR="009D2299" w:rsidRPr="00466262" w:rsidTr="00087CE4">
        <w:trPr>
          <w:trHeight w:val="286"/>
        </w:trPr>
        <w:tc>
          <w:tcPr>
            <w:tcW w:w="1164" w:type="dxa"/>
            <w:vMerge/>
          </w:tcPr>
          <w:p w:rsidR="009D2299" w:rsidRPr="00466262" w:rsidRDefault="009D2299" w:rsidP="00087CE4">
            <w:pPr>
              <w:pStyle w:val="a3"/>
              <w:ind w:left="0"/>
              <w:contextualSpacing/>
              <w:rPr>
                <w:sz w:val="22"/>
                <w:szCs w:val="22"/>
              </w:rPr>
            </w:pPr>
          </w:p>
        </w:tc>
        <w:tc>
          <w:tcPr>
            <w:tcW w:w="1247" w:type="dxa"/>
          </w:tcPr>
          <w:p w:rsidR="009D2299" w:rsidRPr="00466262" w:rsidRDefault="009D2299" w:rsidP="00087CE4">
            <w:pPr>
              <w:pStyle w:val="a3"/>
              <w:ind w:left="0"/>
              <w:contextualSpacing/>
              <w:rPr>
                <w:sz w:val="22"/>
                <w:szCs w:val="22"/>
              </w:rPr>
            </w:pPr>
            <w:r w:rsidRPr="00466262">
              <w:rPr>
                <w:sz w:val="22"/>
                <w:szCs w:val="22"/>
              </w:rPr>
              <w:t xml:space="preserve">4 – 5 лет </w:t>
            </w:r>
          </w:p>
        </w:tc>
        <w:tc>
          <w:tcPr>
            <w:tcW w:w="4394" w:type="dxa"/>
          </w:tcPr>
          <w:p w:rsidR="009D2299" w:rsidRPr="00466262" w:rsidRDefault="009D2299" w:rsidP="00087CE4">
            <w:pPr>
              <w:jc w:val="both"/>
            </w:pPr>
            <w:r>
              <w:t>Праздник весны и труда – 1</w:t>
            </w:r>
            <w:r w:rsidRPr="00466262">
              <w:t xml:space="preserve"> мая </w:t>
            </w:r>
          </w:p>
          <w:p w:rsidR="009D2299" w:rsidRPr="00466262" w:rsidRDefault="009D2299" w:rsidP="00087CE4">
            <w:pPr>
              <w:jc w:val="both"/>
            </w:pPr>
            <w:r w:rsidRPr="00466262">
              <w:t>День Победы –</w:t>
            </w:r>
            <w:r>
              <w:t xml:space="preserve"> 9</w:t>
            </w:r>
            <w:r w:rsidRPr="00466262">
              <w:t xml:space="preserve"> мая</w:t>
            </w:r>
          </w:p>
        </w:tc>
        <w:tc>
          <w:tcPr>
            <w:tcW w:w="3544" w:type="dxa"/>
          </w:tcPr>
          <w:p w:rsidR="009D2299" w:rsidRPr="00466262" w:rsidRDefault="009D2299" w:rsidP="00087CE4">
            <w:pPr>
              <w:jc w:val="both"/>
            </w:pPr>
            <w:r w:rsidRPr="00466262">
              <w:t>Тематическое занятие</w:t>
            </w:r>
          </w:p>
          <w:p w:rsidR="009D2299" w:rsidRPr="00466262" w:rsidRDefault="009D2299" w:rsidP="00087CE4">
            <w:pPr>
              <w:jc w:val="both"/>
            </w:pPr>
            <w:r w:rsidRPr="00466262">
              <w:t>Праздничный концерт</w:t>
            </w:r>
          </w:p>
        </w:tc>
      </w:tr>
      <w:tr w:rsidR="009D2299" w:rsidRPr="00466262" w:rsidTr="00087CE4">
        <w:trPr>
          <w:trHeight w:val="547"/>
        </w:trPr>
        <w:tc>
          <w:tcPr>
            <w:tcW w:w="1164" w:type="dxa"/>
            <w:vMerge/>
          </w:tcPr>
          <w:p w:rsidR="009D2299" w:rsidRPr="00466262" w:rsidRDefault="009D2299" w:rsidP="00087CE4">
            <w:pPr>
              <w:pStyle w:val="a3"/>
              <w:ind w:left="0"/>
              <w:contextualSpacing/>
              <w:rPr>
                <w:sz w:val="22"/>
                <w:szCs w:val="22"/>
              </w:rPr>
            </w:pPr>
          </w:p>
        </w:tc>
        <w:tc>
          <w:tcPr>
            <w:tcW w:w="1247" w:type="dxa"/>
          </w:tcPr>
          <w:p w:rsidR="009D2299" w:rsidRPr="00466262" w:rsidRDefault="009D2299" w:rsidP="00087CE4">
            <w:pPr>
              <w:pStyle w:val="a3"/>
              <w:ind w:left="0"/>
              <w:contextualSpacing/>
              <w:rPr>
                <w:sz w:val="22"/>
                <w:szCs w:val="22"/>
              </w:rPr>
            </w:pPr>
            <w:r w:rsidRPr="00466262">
              <w:rPr>
                <w:sz w:val="22"/>
                <w:szCs w:val="22"/>
              </w:rPr>
              <w:t>5 – 6 лет</w:t>
            </w:r>
          </w:p>
        </w:tc>
        <w:tc>
          <w:tcPr>
            <w:tcW w:w="4394" w:type="dxa"/>
          </w:tcPr>
          <w:p w:rsidR="009D2299" w:rsidRPr="00466262" w:rsidRDefault="009D2299" w:rsidP="00087CE4">
            <w:pPr>
              <w:jc w:val="both"/>
            </w:pPr>
            <w:r>
              <w:t>Праздник весны и труда – 1</w:t>
            </w:r>
            <w:r w:rsidRPr="00466262">
              <w:t xml:space="preserve"> мая </w:t>
            </w:r>
          </w:p>
          <w:p w:rsidR="009D2299" w:rsidRPr="00466262" w:rsidRDefault="009D2299" w:rsidP="00087CE4">
            <w:pPr>
              <w:jc w:val="both"/>
            </w:pPr>
            <w:r>
              <w:t>День Победы – 9</w:t>
            </w:r>
            <w:r w:rsidRPr="00466262">
              <w:t xml:space="preserve"> мая</w:t>
            </w:r>
          </w:p>
        </w:tc>
        <w:tc>
          <w:tcPr>
            <w:tcW w:w="3544" w:type="dxa"/>
          </w:tcPr>
          <w:p w:rsidR="009D2299" w:rsidRPr="00466262" w:rsidRDefault="009D2299" w:rsidP="00087CE4">
            <w:pPr>
              <w:jc w:val="both"/>
            </w:pPr>
            <w:r w:rsidRPr="00466262">
              <w:t>Тематическое занятие</w:t>
            </w:r>
          </w:p>
          <w:p w:rsidR="009D2299" w:rsidRPr="00466262" w:rsidRDefault="009D2299" w:rsidP="00087CE4">
            <w:pPr>
              <w:jc w:val="both"/>
            </w:pPr>
            <w:r w:rsidRPr="00466262">
              <w:t>Праздничный концерт</w:t>
            </w:r>
          </w:p>
        </w:tc>
      </w:tr>
      <w:tr w:rsidR="009D2299" w:rsidRPr="00466262" w:rsidTr="00087CE4">
        <w:trPr>
          <w:trHeight w:val="547"/>
        </w:trPr>
        <w:tc>
          <w:tcPr>
            <w:tcW w:w="1164" w:type="dxa"/>
            <w:vMerge/>
          </w:tcPr>
          <w:p w:rsidR="009D2299" w:rsidRPr="00466262" w:rsidRDefault="009D2299" w:rsidP="00087CE4">
            <w:pPr>
              <w:pStyle w:val="a3"/>
              <w:ind w:left="0"/>
              <w:contextualSpacing/>
              <w:rPr>
                <w:sz w:val="22"/>
                <w:szCs w:val="22"/>
              </w:rPr>
            </w:pPr>
          </w:p>
        </w:tc>
        <w:tc>
          <w:tcPr>
            <w:tcW w:w="1247" w:type="dxa"/>
          </w:tcPr>
          <w:p w:rsidR="009D2299" w:rsidRPr="00466262" w:rsidRDefault="009D2299" w:rsidP="00087CE4">
            <w:pPr>
              <w:pStyle w:val="a3"/>
              <w:ind w:left="0"/>
              <w:contextualSpacing/>
              <w:rPr>
                <w:sz w:val="22"/>
                <w:szCs w:val="22"/>
              </w:rPr>
            </w:pPr>
            <w:r w:rsidRPr="00466262">
              <w:rPr>
                <w:sz w:val="22"/>
                <w:szCs w:val="22"/>
              </w:rPr>
              <w:t>6 – 7 лет</w:t>
            </w:r>
          </w:p>
        </w:tc>
        <w:tc>
          <w:tcPr>
            <w:tcW w:w="4394" w:type="dxa"/>
          </w:tcPr>
          <w:p w:rsidR="009D2299" w:rsidRPr="00466262" w:rsidRDefault="009D2299" w:rsidP="00087CE4">
            <w:pPr>
              <w:jc w:val="both"/>
            </w:pPr>
            <w:r>
              <w:t>Праздник весны и труда – 1</w:t>
            </w:r>
            <w:r w:rsidRPr="00466262">
              <w:t xml:space="preserve"> мая </w:t>
            </w:r>
          </w:p>
          <w:p w:rsidR="009D2299" w:rsidRPr="00466262" w:rsidRDefault="009D2299" w:rsidP="00087CE4">
            <w:pPr>
              <w:jc w:val="both"/>
            </w:pPr>
            <w:r>
              <w:t>День Победы – 9</w:t>
            </w:r>
            <w:r w:rsidRPr="00466262">
              <w:t xml:space="preserve"> мая</w:t>
            </w:r>
          </w:p>
        </w:tc>
        <w:tc>
          <w:tcPr>
            <w:tcW w:w="3544" w:type="dxa"/>
          </w:tcPr>
          <w:p w:rsidR="009D2299" w:rsidRPr="00466262" w:rsidRDefault="009D2299" w:rsidP="00087CE4">
            <w:pPr>
              <w:jc w:val="both"/>
            </w:pPr>
            <w:r w:rsidRPr="00466262">
              <w:t>Тематическое занятие</w:t>
            </w:r>
          </w:p>
          <w:p w:rsidR="009D2299" w:rsidRPr="00466262" w:rsidRDefault="009D2299" w:rsidP="00087CE4">
            <w:pPr>
              <w:jc w:val="both"/>
            </w:pPr>
            <w:r w:rsidRPr="00466262">
              <w:t>Праздничный концерт</w:t>
            </w:r>
          </w:p>
        </w:tc>
      </w:tr>
      <w:tr w:rsidR="009D2299" w:rsidRPr="00466262" w:rsidTr="00087CE4">
        <w:trPr>
          <w:trHeight w:val="233"/>
        </w:trPr>
        <w:tc>
          <w:tcPr>
            <w:tcW w:w="1164" w:type="dxa"/>
            <w:vMerge w:val="restart"/>
          </w:tcPr>
          <w:p w:rsidR="009D2299" w:rsidRPr="00466262" w:rsidRDefault="009D2299" w:rsidP="00087CE4">
            <w:pPr>
              <w:pStyle w:val="a3"/>
              <w:ind w:left="0"/>
              <w:contextualSpacing/>
              <w:rPr>
                <w:sz w:val="22"/>
                <w:szCs w:val="22"/>
              </w:rPr>
            </w:pPr>
          </w:p>
          <w:p w:rsidR="009D2299" w:rsidRPr="00466262" w:rsidRDefault="009D2299" w:rsidP="00087CE4">
            <w:pPr>
              <w:pStyle w:val="a3"/>
              <w:ind w:left="0"/>
              <w:contextualSpacing/>
              <w:rPr>
                <w:sz w:val="22"/>
                <w:szCs w:val="22"/>
              </w:rPr>
            </w:pPr>
          </w:p>
          <w:p w:rsidR="009D2299" w:rsidRPr="00466262" w:rsidRDefault="009D2299" w:rsidP="00087CE4">
            <w:pPr>
              <w:pStyle w:val="a3"/>
              <w:ind w:left="0"/>
              <w:contextualSpacing/>
              <w:rPr>
                <w:sz w:val="22"/>
                <w:szCs w:val="22"/>
              </w:rPr>
            </w:pPr>
            <w:r w:rsidRPr="00466262">
              <w:rPr>
                <w:sz w:val="22"/>
                <w:szCs w:val="22"/>
              </w:rPr>
              <w:t>июнь</w:t>
            </w:r>
          </w:p>
        </w:tc>
        <w:tc>
          <w:tcPr>
            <w:tcW w:w="1247" w:type="dxa"/>
          </w:tcPr>
          <w:p w:rsidR="009D2299" w:rsidRPr="00466262" w:rsidRDefault="009D2299" w:rsidP="00087CE4">
            <w:pPr>
              <w:pStyle w:val="a3"/>
              <w:ind w:left="0"/>
              <w:contextualSpacing/>
              <w:rPr>
                <w:sz w:val="22"/>
                <w:szCs w:val="22"/>
              </w:rPr>
            </w:pPr>
            <w:r w:rsidRPr="00466262">
              <w:rPr>
                <w:sz w:val="22"/>
                <w:szCs w:val="22"/>
              </w:rPr>
              <w:t>1 – 3 года</w:t>
            </w:r>
          </w:p>
        </w:tc>
        <w:tc>
          <w:tcPr>
            <w:tcW w:w="4394" w:type="dxa"/>
          </w:tcPr>
          <w:p w:rsidR="009D2299" w:rsidRPr="00466262" w:rsidRDefault="009D2299" w:rsidP="00087CE4">
            <w:pPr>
              <w:jc w:val="both"/>
            </w:pPr>
            <w:r w:rsidRPr="00466262">
              <w:t>День Защиты детей – 1 июня</w:t>
            </w:r>
          </w:p>
        </w:tc>
        <w:tc>
          <w:tcPr>
            <w:tcW w:w="3544" w:type="dxa"/>
          </w:tcPr>
          <w:p w:rsidR="009D2299" w:rsidRPr="00466262" w:rsidRDefault="009D2299" w:rsidP="00087CE4">
            <w:pPr>
              <w:jc w:val="both"/>
            </w:pPr>
            <w:r w:rsidRPr="00466262">
              <w:t>Развлекательное мероприятие</w:t>
            </w:r>
          </w:p>
        </w:tc>
      </w:tr>
      <w:tr w:rsidR="009D2299" w:rsidRPr="00466262" w:rsidTr="00087CE4">
        <w:trPr>
          <w:trHeight w:val="124"/>
        </w:trPr>
        <w:tc>
          <w:tcPr>
            <w:tcW w:w="1164" w:type="dxa"/>
            <w:vMerge/>
          </w:tcPr>
          <w:p w:rsidR="009D2299" w:rsidRPr="00466262" w:rsidRDefault="009D2299" w:rsidP="00087CE4">
            <w:pPr>
              <w:pStyle w:val="a3"/>
              <w:ind w:left="0"/>
              <w:contextualSpacing/>
              <w:rPr>
                <w:sz w:val="22"/>
                <w:szCs w:val="22"/>
              </w:rPr>
            </w:pPr>
          </w:p>
        </w:tc>
        <w:tc>
          <w:tcPr>
            <w:tcW w:w="1247" w:type="dxa"/>
          </w:tcPr>
          <w:p w:rsidR="009D2299" w:rsidRPr="00466262" w:rsidRDefault="009D2299" w:rsidP="00087CE4">
            <w:pPr>
              <w:pStyle w:val="a3"/>
              <w:ind w:left="0"/>
              <w:contextualSpacing/>
              <w:rPr>
                <w:sz w:val="22"/>
                <w:szCs w:val="22"/>
              </w:rPr>
            </w:pPr>
            <w:r w:rsidRPr="00466262">
              <w:rPr>
                <w:sz w:val="22"/>
                <w:szCs w:val="22"/>
              </w:rPr>
              <w:t>3 – 4 года</w:t>
            </w:r>
          </w:p>
        </w:tc>
        <w:tc>
          <w:tcPr>
            <w:tcW w:w="4394" w:type="dxa"/>
          </w:tcPr>
          <w:p w:rsidR="009D2299" w:rsidRPr="00466262" w:rsidRDefault="009D2299" w:rsidP="00087CE4">
            <w:pPr>
              <w:jc w:val="both"/>
            </w:pPr>
            <w:r w:rsidRPr="00466262">
              <w:t>День Защиты детей – 1 июня</w:t>
            </w:r>
          </w:p>
          <w:p w:rsidR="009D2299" w:rsidRPr="00466262" w:rsidRDefault="009D2299" w:rsidP="00087CE4">
            <w:pPr>
              <w:jc w:val="both"/>
            </w:pPr>
          </w:p>
        </w:tc>
        <w:tc>
          <w:tcPr>
            <w:tcW w:w="3544" w:type="dxa"/>
          </w:tcPr>
          <w:p w:rsidR="009D2299" w:rsidRPr="00466262" w:rsidRDefault="009D2299" w:rsidP="00087CE4">
            <w:pPr>
              <w:jc w:val="both"/>
            </w:pPr>
            <w:r w:rsidRPr="00466262">
              <w:t>Развлекательное мероприятие</w:t>
            </w:r>
          </w:p>
        </w:tc>
      </w:tr>
      <w:tr w:rsidR="009D2299" w:rsidRPr="00466262" w:rsidTr="00087CE4">
        <w:trPr>
          <w:trHeight w:val="547"/>
        </w:trPr>
        <w:tc>
          <w:tcPr>
            <w:tcW w:w="1164" w:type="dxa"/>
            <w:vMerge/>
          </w:tcPr>
          <w:p w:rsidR="009D2299" w:rsidRPr="00466262" w:rsidRDefault="009D2299" w:rsidP="00087CE4">
            <w:pPr>
              <w:pStyle w:val="a3"/>
              <w:ind w:left="0"/>
              <w:contextualSpacing/>
              <w:rPr>
                <w:sz w:val="22"/>
                <w:szCs w:val="22"/>
              </w:rPr>
            </w:pPr>
          </w:p>
        </w:tc>
        <w:tc>
          <w:tcPr>
            <w:tcW w:w="1247" w:type="dxa"/>
          </w:tcPr>
          <w:p w:rsidR="009D2299" w:rsidRPr="00466262" w:rsidRDefault="009D2299" w:rsidP="00087CE4">
            <w:pPr>
              <w:pStyle w:val="a3"/>
              <w:ind w:left="0"/>
              <w:contextualSpacing/>
              <w:rPr>
                <w:sz w:val="22"/>
                <w:szCs w:val="22"/>
              </w:rPr>
            </w:pPr>
            <w:r w:rsidRPr="00466262">
              <w:rPr>
                <w:sz w:val="22"/>
                <w:szCs w:val="22"/>
              </w:rPr>
              <w:t xml:space="preserve">4 – 5 лет </w:t>
            </w:r>
          </w:p>
        </w:tc>
        <w:tc>
          <w:tcPr>
            <w:tcW w:w="4394" w:type="dxa"/>
          </w:tcPr>
          <w:p w:rsidR="009D2299" w:rsidRPr="00466262" w:rsidRDefault="009D2299" w:rsidP="00087CE4">
            <w:pPr>
              <w:jc w:val="both"/>
            </w:pPr>
            <w:r w:rsidRPr="00466262">
              <w:t>День Защиты детей – 1 июня</w:t>
            </w:r>
          </w:p>
          <w:p w:rsidR="009D2299" w:rsidRPr="00466262" w:rsidRDefault="009D2299" w:rsidP="00087CE4">
            <w:pPr>
              <w:jc w:val="both"/>
            </w:pPr>
            <w:r w:rsidRPr="00466262">
              <w:t>День России – 11 июня</w:t>
            </w:r>
          </w:p>
        </w:tc>
        <w:tc>
          <w:tcPr>
            <w:tcW w:w="3544" w:type="dxa"/>
          </w:tcPr>
          <w:p w:rsidR="009D2299" w:rsidRPr="00466262" w:rsidRDefault="009D2299" w:rsidP="00087CE4">
            <w:pPr>
              <w:jc w:val="both"/>
            </w:pPr>
            <w:r w:rsidRPr="00466262">
              <w:t>Развлекательное мероприятие</w:t>
            </w:r>
          </w:p>
          <w:p w:rsidR="009D2299" w:rsidRPr="00466262" w:rsidRDefault="009D2299" w:rsidP="00087CE4">
            <w:pPr>
              <w:jc w:val="both"/>
            </w:pPr>
            <w:r w:rsidRPr="00466262">
              <w:t>Беседа с презентацией</w:t>
            </w:r>
          </w:p>
        </w:tc>
      </w:tr>
      <w:tr w:rsidR="009D2299" w:rsidRPr="00466262" w:rsidTr="00087CE4">
        <w:trPr>
          <w:trHeight w:val="547"/>
        </w:trPr>
        <w:tc>
          <w:tcPr>
            <w:tcW w:w="1164" w:type="dxa"/>
            <w:vMerge/>
          </w:tcPr>
          <w:p w:rsidR="009D2299" w:rsidRPr="00466262" w:rsidRDefault="009D2299" w:rsidP="00087CE4">
            <w:pPr>
              <w:pStyle w:val="a3"/>
              <w:ind w:left="0"/>
              <w:contextualSpacing/>
              <w:rPr>
                <w:sz w:val="22"/>
                <w:szCs w:val="22"/>
              </w:rPr>
            </w:pPr>
          </w:p>
        </w:tc>
        <w:tc>
          <w:tcPr>
            <w:tcW w:w="1247" w:type="dxa"/>
          </w:tcPr>
          <w:p w:rsidR="009D2299" w:rsidRPr="00466262" w:rsidRDefault="009D2299" w:rsidP="00087CE4">
            <w:pPr>
              <w:pStyle w:val="a3"/>
              <w:ind w:left="0"/>
              <w:contextualSpacing/>
              <w:rPr>
                <w:sz w:val="22"/>
                <w:szCs w:val="22"/>
              </w:rPr>
            </w:pPr>
            <w:r w:rsidRPr="00466262">
              <w:rPr>
                <w:sz w:val="22"/>
                <w:szCs w:val="22"/>
              </w:rPr>
              <w:t>5 – 6 лет</w:t>
            </w:r>
          </w:p>
        </w:tc>
        <w:tc>
          <w:tcPr>
            <w:tcW w:w="4394" w:type="dxa"/>
          </w:tcPr>
          <w:p w:rsidR="009D2299" w:rsidRPr="00466262" w:rsidRDefault="009D2299" w:rsidP="00087CE4">
            <w:pPr>
              <w:jc w:val="both"/>
            </w:pPr>
            <w:r w:rsidRPr="00466262">
              <w:t>День Защиты детей – 1 июня</w:t>
            </w:r>
          </w:p>
          <w:p w:rsidR="009D2299" w:rsidRPr="00466262" w:rsidRDefault="009D2299" w:rsidP="00087CE4">
            <w:pPr>
              <w:jc w:val="both"/>
            </w:pPr>
          </w:p>
          <w:p w:rsidR="009D2299" w:rsidRPr="00466262" w:rsidRDefault="009D2299" w:rsidP="00087CE4">
            <w:pPr>
              <w:jc w:val="both"/>
            </w:pPr>
            <w:r>
              <w:t>День России – 12</w:t>
            </w:r>
            <w:r w:rsidRPr="00466262">
              <w:t xml:space="preserve"> июня</w:t>
            </w:r>
          </w:p>
        </w:tc>
        <w:tc>
          <w:tcPr>
            <w:tcW w:w="3544" w:type="dxa"/>
          </w:tcPr>
          <w:p w:rsidR="009D2299" w:rsidRPr="00466262" w:rsidRDefault="009D2299" w:rsidP="00087CE4">
            <w:pPr>
              <w:jc w:val="both"/>
            </w:pPr>
            <w:r w:rsidRPr="00466262">
              <w:t>Развлекательное мероприятие</w:t>
            </w:r>
          </w:p>
          <w:p w:rsidR="009D2299" w:rsidRPr="00466262" w:rsidRDefault="009D2299" w:rsidP="00087CE4">
            <w:pPr>
              <w:jc w:val="both"/>
            </w:pPr>
            <w:r w:rsidRPr="00466262">
              <w:t>Торжественное мероприятие с поднятием флага и прослушивания гимна России</w:t>
            </w:r>
          </w:p>
        </w:tc>
      </w:tr>
      <w:tr w:rsidR="009D2299" w:rsidRPr="00466262" w:rsidTr="00087CE4">
        <w:trPr>
          <w:trHeight w:val="547"/>
        </w:trPr>
        <w:tc>
          <w:tcPr>
            <w:tcW w:w="1164" w:type="dxa"/>
            <w:vMerge/>
          </w:tcPr>
          <w:p w:rsidR="009D2299" w:rsidRPr="00466262" w:rsidRDefault="009D2299" w:rsidP="00087CE4">
            <w:pPr>
              <w:pStyle w:val="a3"/>
              <w:ind w:left="0"/>
              <w:contextualSpacing/>
              <w:rPr>
                <w:sz w:val="22"/>
                <w:szCs w:val="22"/>
              </w:rPr>
            </w:pPr>
          </w:p>
        </w:tc>
        <w:tc>
          <w:tcPr>
            <w:tcW w:w="1247" w:type="dxa"/>
          </w:tcPr>
          <w:p w:rsidR="009D2299" w:rsidRPr="00466262" w:rsidRDefault="009D2299" w:rsidP="00087CE4">
            <w:pPr>
              <w:pStyle w:val="a3"/>
              <w:ind w:left="0"/>
              <w:contextualSpacing/>
              <w:rPr>
                <w:sz w:val="22"/>
                <w:szCs w:val="22"/>
              </w:rPr>
            </w:pPr>
            <w:r w:rsidRPr="00466262">
              <w:rPr>
                <w:sz w:val="22"/>
                <w:szCs w:val="22"/>
              </w:rPr>
              <w:t>6 – 7 лет</w:t>
            </w:r>
          </w:p>
        </w:tc>
        <w:tc>
          <w:tcPr>
            <w:tcW w:w="4394" w:type="dxa"/>
          </w:tcPr>
          <w:p w:rsidR="009D2299" w:rsidRPr="00466262" w:rsidRDefault="009D2299" w:rsidP="00087CE4">
            <w:pPr>
              <w:jc w:val="both"/>
            </w:pPr>
            <w:r w:rsidRPr="00466262">
              <w:t>День Защиты детей – 1 июня</w:t>
            </w:r>
          </w:p>
          <w:p w:rsidR="009D2299" w:rsidRPr="00466262" w:rsidRDefault="009D2299" w:rsidP="00087CE4">
            <w:pPr>
              <w:jc w:val="both"/>
            </w:pPr>
          </w:p>
          <w:p w:rsidR="009D2299" w:rsidRPr="00466262" w:rsidRDefault="009D2299" w:rsidP="00087CE4">
            <w:pPr>
              <w:jc w:val="both"/>
            </w:pPr>
            <w:r>
              <w:t>День России – 12</w:t>
            </w:r>
            <w:r w:rsidRPr="00466262">
              <w:t xml:space="preserve"> июня</w:t>
            </w:r>
          </w:p>
        </w:tc>
        <w:tc>
          <w:tcPr>
            <w:tcW w:w="3544" w:type="dxa"/>
          </w:tcPr>
          <w:p w:rsidR="009D2299" w:rsidRPr="00466262" w:rsidRDefault="009D2299" w:rsidP="00087CE4">
            <w:pPr>
              <w:jc w:val="both"/>
            </w:pPr>
            <w:r w:rsidRPr="00466262">
              <w:t>Развлекательное мероприятие</w:t>
            </w:r>
          </w:p>
          <w:p w:rsidR="009D2299" w:rsidRPr="00466262" w:rsidRDefault="009D2299" w:rsidP="00087CE4">
            <w:pPr>
              <w:jc w:val="both"/>
            </w:pPr>
            <w:r w:rsidRPr="00466262">
              <w:t>Торжественное мероприятие с поднятием флага и прослушивания гимна России</w:t>
            </w:r>
          </w:p>
        </w:tc>
      </w:tr>
      <w:tr w:rsidR="009D2299" w:rsidRPr="00466262" w:rsidTr="00087CE4">
        <w:trPr>
          <w:trHeight w:val="547"/>
        </w:trPr>
        <w:tc>
          <w:tcPr>
            <w:tcW w:w="1164" w:type="dxa"/>
            <w:vMerge w:val="restart"/>
          </w:tcPr>
          <w:p w:rsidR="009D2299" w:rsidRPr="00466262" w:rsidRDefault="009D2299" w:rsidP="00087CE4">
            <w:pPr>
              <w:pStyle w:val="a3"/>
              <w:ind w:left="0"/>
              <w:contextualSpacing/>
              <w:rPr>
                <w:sz w:val="22"/>
                <w:szCs w:val="22"/>
              </w:rPr>
            </w:pPr>
          </w:p>
          <w:p w:rsidR="009D2299" w:rsidRPr="00466262" w:rsidRDefault="009D2299" w:rsidP="00087CE4">
            <w:pPr>
              <w:pStyle w:val="a3"/>
              <w:ind w:left="0"/>
              <w:contextualSpacing/>
              <w:rPr>
                <w:sz w:val="22"/>
                <w:szCs w:val="22"/>
              </w:rPr>
            </w:pPr>
          </w:p>
          <w:p w:rsidR="009D2299" w:rsidRPr="00466262" w:rsidRDefault="009D2299" w:rsidP="00087CE4">
            <w:pPr>
              <w:pStyle w:val="a3"/>
              <w:ind w:left="0"/>
              <w:contextualSpacing/>
              <w:rPr>
                <w:sz w:val="22"/>
                <w:szCs w:val="22"/>
              </w:rPr>
            </w:pPr>
            <w:r w:rsidRPr="00466262">
              <w:rPr>
                <w:sz w:val="22"/>
                <w:szCs w:val="22"/>
              </w:rPr>
              <w:t>август</w:t>
            </w:r>
          </w:p>
        </w:tc>
        <w:tc>
          <w:tcPr>
            <w:tcW w:w="1247" w:type="dxa"/>
          </w:tcPr>
          <w:p w:rsidR="009D2299" w:rsidRPr="00466262" w:rsidRDefault="009D2299" w:rsidP="00087CE4">
            <w:pPr>
              <w:pStyle w:val="a3"/>
              <w:ind w:left="0"/>
              <w:contextualSpacing/>
              <w:rPr>
                <w:sz w:val="22"/>
                <w:szCs w:val="22"/>
              </w:rPr>
            </w:pPr>
            <w:r w:rsidRPr="00466262">
              <w:rPr>
                <w:sz w:val="22"/>
                <w:szCs w:val="22"/>
              </w:rPr>
              <w:t>1 – 3 года</w:t>
            </w:r>
          </w:p>
        </w:tc>
        <w:tc>
          <w:tcPr>
            <w:tcW w:w="4394" w:type="dxa"/>
          </w:tcPr>
          <w:p w:rsidR="009D2299" w:rsidRPr="00466262" w:rsidRDefault="009D2299" w:rsidP="00087CE4">
            <w:pPr>
              <w:jc w:val="both"/>
            </w:pPr>
            <w:r>
              <w:t>День физкультурника – 2-е воскр августа</w:t>
            </w:r>
          </w:p>
          <w:p w:rsidR="009D2299" w:rsidRPr="00466262" w:rsidRDefault="009D2299" w:rsidP="00087CE4">
            <w:pPr>
              <w:jc w:val="both"/>
            </w:pPr>
            <w:r w:rsidRPr="00466262">
              <w:t>День Государственного флага Российской Федерации – 22 августа</w:t>
            </w:r>
          </w:p>
        </w:tc>
        <w:tc>
          <w:tcPr>
            <w:tcW w:w="3544" w:type="dxa"/>
          </w:tcPr>
          <w:p w:rsidR="009D2299" w:rsidRPr="00466262" w:rsidRDefault="009D2299" w:rsidP="00087CE4">
            <w:pPr>
              <w:jc w:val="both"/>
            </w:pPr>
            <w:r w:rsidRPr="00466262">
              <w:t>День здоровья, «Веселые старты»</w:t>
            </w:r>
          </w:p>
          <w:p w:rsidR="009D2299" w:rsidRPr="00466262" w:rsidRDefault="009D2299" w:rsidP="00087CE4">
            <w:pPr>
              <w:jc w:val="both"/>
            </w:pPr>
            <w:r w:rsidRPr="00466262">
              <w:t>Занятие по изобразительной деятельности</w:t>
            </w:r>
          </w:p>
        </w:tc>
      </w:tr>
      <w:tr w:rsidR="009D2299" w:rsidRPr="00466262" w:rsidTr="00087CE4">
        <w:trPr>
          <w:trHeight w:val="547"/>
        </w:trPr>
        <w:tc>
          <w:tcPr>
            <w:tcW w:w="1164" w:type="dxa"/>
            <w:vMerge/>
          </w:tcPr>
          <w:p w:rsidR="009D2299" w:rsidRPr="00466262" w:rsidRDefault="009D2299" w:rsidP="00087CE4">
            <w:pPr>
              <w:pStyle w:val="a3"/>
              <w:ind w:left="0"/>
              <w:contextualSpacing/>
              <w:rPr>
                <w:sz w:val="22"/>
                <w:szCs w:val="22"/>
              </w:rPr>
            </w:pPr>
          </w:p>
        </w:tc>
        <w:tc>
          <w:tcPr>
            <w:tcW w:w="1247" w:type="dxa"/>
          </w:tcPr>
          <w:p w:rsidR="009D2299" w:rsidRPr="00466262" w:rsidRDefault="009D2299" w:rsidP="00087CE4">
            <w:pPr>
              <w:pStyle w:val="a3"/>
              <w:ind w:left="0"/>
              <w:contextualSpacing/>
              <w:rPr>
                <w:sz w:val="22"/>
                <w:szCs w:val="22"/>
              </w:rPr>
            </w:pPr>
            <w:r w:rsidRPr="00466262">
              <w:rPr>
                <w:sz w:val="22"/>
                <w:szCs w:val="22"/>
              </w:rPr>
              <w:t>3 – 4 года</w:t>
            </w:r>
          </w:p>
        </w:tc>
        <w:tc>
          <w:tcPr>
            <w:tcW w:w="4394" w:type="dxa"/>
          </w:tcPr>
          <w:p w:rsidR="009D2299" w:rsidRPr="00466262" w:rsidRDefault="009D2299" w:rsidP="00087CE4">
            <w:pPr>
              <w:jc w:val="both"/>
            </w:pPr>
            <w:r w:rsidRPr="00466262">
              <w:t xml:space="preserve">День физкультурника – </w:t>
            </w:r>
            <w:r w:rsidRPr="00C84BD9">
              <w:t xml:space="preserve">2-е воскр августа </w:t>
            </w:r>
          </w:p>
          <w:p w:rsidR="009D2299" w:rsidRPr="00466262" w:rsidRDefault="009D2299" w:rsidP="00087CE4">
            <w:pPr>
              <w:jc w:val="both"/>
            </w:pPr>
            <w:r w:rsidRPr="00466262">
              <w:t>День Государственного флага Российской Федерации – 22 августа</w:t>
            </w:r>
          </w:p>
        </w:tc>
        <w:tc>
          <w:tcPr>
            <w:tcW w:w="3544" w:type="dxa"/>
          </w:tcPr>
          <w:p w:rsidR="009D2299" w:rsidRPr="00466262" w:rsidRDefault="009D2299" w:rsidP="00087CE4">
            <w:pPr>
              <w:jc w:val="both"/>
            </w:pPr>
            <w:r w:rsidRPr="00466262">
              <w:t>День здоровья, «Веселые старты»</w:t>
            </w:r>
          </w:p>
          <w:p w:rsidR="009D2299" w:rsidRPr="00466262" w:rsidRDefault="009D2299" w:rsidP="00087CE4">
            <w:pPr>
              <w:jc w:val="both"/>
            </w:pPr>
            <w:r w:rsidRPr="00466262">
              <w:t>Занятие по изобразительной деятельности</w:t>
            </w:r>
          </w:p>
        </w:tc>
      </w:tr>
      <w:tr w:rsidR="009D2299" w:rsidRPr="00466262" w:rsidTr="00087CE4">
        <w:trPr>
          <w:trHeight w:val="547"/>
        </w:trPr>
        <w:tc>
          <w:tcPr>
            <w:tcW w:w="1164" w:type="dxa"/>
            <w:vMerge/>
          </w:tcPr>
          <w:p w:rsidR="009D2299" w:rsidRPr="00466262" w:rsidRDefault="009D2299" w:rsidP="00087CE4">
            <w:pPr>
              <w:pStyle w:val="a3"/>
              <w:ind w:left="0"/>
              <w:contextualSpacing/>
              <w:rPr>
                <w:sz w:val="22"/>
                <w:szCs w:val="22"/>
              </w:rPr>
            </w:pPr>
          </w:p>
        </w:tc>
        <w:tc>
          <w:tcPr>
            <w:tcW w:w="1247" w:type="dxa"/>
          </w:tcPr>
          <w:p w:rsidR="009D2299" w:rsidRPr="00466262" w:rsidRDefault="009D2299" w:rsidP="00087CE4">
            <w:pPr>
              <w:pStyle w:val="a3"/>
              <w:ind w:left="0"/>
              <w:contextualSpacing/>
              <w:rPr>
                <w:sz w:val="22"/>
                <w:szCs w:val="22"/>
              </w:rPr>
            </w:pPr>
            <w:r w:rsidRPr="00466262">
              <w:rPr>
                <w:sz w:val="22"/>
                <w:szCs w:val="22"/>
              </w:rPr>
              <w:t xml:space="preserve">4 – 5 лет </w:t>
            </w:r>
          </w:p>
        </w:tc>
        <w:tc>
          <w:tcPr>
            <w:tcW w:w="4394" w:type="dxa"/>
          </w:tcPr>
          <w:p w:rsidR="009D2299" w:rsidRPr="00466262" w:rsidRDefault="009D2299" w:rsidP="00087CE4">
            <w:pPr>
              <w:jc w:val="both"/>
            </w:pPr>
            <w:r w:rsidRPr="00466262">
              <w:t xml:space="preserve">День физкультурника – </w:t>
            </w:r>
            <w:r w:rsidRPr="00C84BD9">
              <w:t>2-е воскр августа</w:t>
            </w:r>
          </w:p>
          <w:p w:rsidR="009D2299" w:rsidRPr="00466262" w:rsidRDefault="009D2299" w:rsidP="00087CE4">
            <w:pPr>
              <w:jc w:val="both"/>
            </w:pPr>
            <w:r w:rsidRPr="00466262">
              <w:t>День Государственного флага Российской Федерации – 22 августа</w:t>
            </w:r>
          </w:p>
        </w:tc>
        <w:tc>
          <w:tcPr>
            <w:tcW w:w="3544" w:type="dxa"/>
          </w:tcPr>
          <w:p w:rsidR="009D2299" w:rsidRPr="00466262" w:rsidRDefault="009D2299" w:rsidP="00087CE4">
            <w:pPr>
              <w:jc w:val="both"/>
            </w:pPr>
            <w:r w:rsidRPr="00466262">
              <w:t>День здоровья, «Веселые старты»</w:t>
            </w:r>
          </w:p>
          <w:p w:rsidR="009D2299" w:rsidRPr="00466262" w:rsidRDefault="009D2299" w:rsidP="00087CE4">
            <w:pPr>
              <w:jc w:val="both"/>
            </w:pPr>
            <w:r w:rsidRPr="00466262">
              <w:t>Тематическое занятие</w:t>
            </w:r>
          </w:p>
        </w:tc>
      </w:tr>
      <w:tr w:rsidR="009D2299" w:rsidRPr="00466262" w:rsidTr="00087CE4">
        <w:trPr>
          <w:trHeight w:val="547"/>
        </w:trPr>
        <w:tc>
          <w:tcPr>
            <w:tcW w:w="1164" w:type="dxa"/>
            <w:vMerge/>
          </w:tcPr>
          <w:p w:rsidR="009D2299" w:rsidRPr="00466262" w:rsidRDefault="009D2299" w:rsidP="00087CE4">
            <w:pPr>
              <w:pStyle w:val="a3"/>
              <w:ind w:left="0"/>
              <w:contextualSpacing/>
              <w:rPr>
                <w:sz w:val="22"/>
                <w:szCs w:val="22"/>
              </w:rPr>
            </w:pPr>
          </w:p>
        </w:tc>
        <w:tc>
          <w:tcPr>
            <w:tcW w:w="1247" w:type="dxa"/>
          </w:tcPr>
          <w:p w:rsidR="009D2299" w:rsidRPr="00466262" w:rsidRDefault="009D2299" w:rsidP="00087CE4">
            <w:pPr>
              <w:pStyle w:val="a3"/>
              <w:ind w:left="0"/>
              <w:contextualSpacing/>
              <w:rPr>
                <w:sz w:val="22"/>
                <w:szCs w:val="22"/>
              </w:rPr>
            </w:pPr>
            <w:r w:rsidRPr="00466262">
              <w:rPr>
                <w:sz w:val="22"/>
                <w:szCs w:val="22"/>
              </w:rPr>
              <w:t>5 – 6 лет</w:t>
            </w:r>
          </w:p>
        </w:tc>
        <w:tc>
          <w:tcPr>
            <w:tcW w:w="4394" w:type="dxa"/>
          </w:tcPr>
          <w:p w:rsidR="009D2299" w:rsidRPr="00466262" w:rsidRDefault="009D2299" w:rsidP="00087CE4">
            <w:pPr>
              <w:jc w:val="both"/>
            </w:pPr>
            <w:r w:rsidRPr="00466262">
              <w:t xml:space="preserve">День физкультурника – </w:t>
            </w:r>
            <w:r w:rsidRPr="00C84BD9">
              <w:t xml:space="preserve">2-е воскр августа </w:t>
            </w:r>
          </w:p>
          <w:p w:rsidR="009D2299" w:rsidRPr="00466262" w:rsidRDefault="009D2299" w:rsidP="00087CE4">
            <w:pPr>
              <w:jc w:val="both"/>
            </w:pPr>
            <w:r w:rsidRPr="00466262">
              <w:t>День Государственного флага Российской Федерации – 22 августа</w:t>
            </w:r>
          </w:p>
        </w:tc>
        <w:tc>
          <w:tcPr>
            <w:tcW w:w="3544" w:type="dxa"/>
          </w:tcPr>
          <w:p w:rsidR="009D2299" w:rsidRPr="00466262" w:rsidRDefault="009D2299" w:rsidP="00087CE4">
            <w:pPr>
              <w:jc w:val="both"/>
            </w:pPr>
            <w:r w:rsidRPr="00466262">
              <w:t>День здоровья, «Веселые старты»</w:t>
            </w:r>
          </w:p>
          <w:p w:rsidR="009D2299" w:rsidRPr="00466262" w:rsidRDefault="009D2299" w:rsidP="00087CE4">
            <w:pPr>
              <w:jc w:val="both"/>
            </w:pPr>
            <w:r w:rsidRPr="00466262">
              <w:t>Тематическое занятие</w:t>
            </w:r>
          </w:p>
        </w:tc>
      </w:tr>
      <w:tr w:rsidR="009D2299" w:rsidRPr="00466262" w:rsidTr="00087CE4">
        <w:trPr>
          <w:trHeight w:val="547"/>
        </w:trPr>
        <w:tc>
          <w:tcPr>
            <w:tcW w:w="1164" w:type="dxa"/>
            <w:vMerge/>
          </w:tcPr>
          <w:p w:rsidR="009D2299" w:rsidRPr="00466262" w:rsidRDefault="009D2299" w:rsidP="00087CE4">
            <w:pPr>
              <w:pStyle w:val="a3"/>
              <w:ind w:left="0"/>
              <w:contextualSpacing/>
              <w:rPr>
                <w:sz w:val="22"/>
                <w:szCs w:val="22"/>
              </w:rPr>
            </w:pPr>
          </w:p>
        </w:tc>
        <w:tc>
          <w:tcPr>
            <w:tcW w:w="1247" w:type="dxa"/>
          </w:tcPr>
          <w:p w:rsidR="009D2299" w:rsidRPr="00466262" w:rsidRDefault="009D2299" w:rsidP="00087CE4">
            <w:pPr>
              <w:pStyle w:val="a3"/>
              <w:ind w:left="0"/>
              <w:contextualSpacing/>
              <w:rPr>
                <w:sz w:val="22"/>
                <w:szCs w:val="22"/>
              </w:rPr>
            </w:pPr>
            <w:r w:rsidRPr="00466262">
              <w:rPr>
                <w:sz w:val="22"/>
                <w:szCs w:val="22"/>
              </w:rPr>
              <w:t>6 – 7 лет</w:t>
            </w:r>
          </w:p>
        </w:tc>
        <w:tc>
          <w:tcPr>
            <w:tcW w:w="4394" w:type="dxa"/>
          </w:tcPr>
          <w:p w:rsidR="009D2299" w:rsidRPr="00466262" w:rsidRDefault="009D2299" w:rsidP="00087CE4">
            <w:pPr>
              <w:jc w:val="both"/>
            </w:pPr>
            <w:r w:rsidRPr="00466262">
              <w:t xml:space="preserve">День физкультурника – </w:t>
            </w:r>
            <w:r w:rsidRPr="00C84BD9">
              <w:t xml:space="preserve">2-е воскр августа </w:t>
            </w:r>
          </w:p>
          <w:p w:rsidR="009D2299" w:rsidRPr="00466262" w:rsidRDefault="009D2299" w:rsidP="00087CE4">
            <w:pPr>
              <w:jc w:val="both"/>
            </w:pPr>
            <w:r w:rsidRPr="00466262">
              <w:t>День Государственного флага Российской Федерации – 22 августа</w:t>
            </w:r>
          </w:p>
        </w:tc>
        <w:tc>
          <w:tcPr>
            <w:tcW w:w="3544" w:type="dxa"/>
          </w:tcPr>
          <w:p w:rsidR="009D2299" w:rsidRPr="00466262" w:rsidRDefault="009D2299" w:rsidP="00087CE4">
            <w:pPr>
              <w:jc w:val="both"/>
            </w:pPr>
            <w:r w:rsidRPr="00466262">
              <w:t>День здоровья, «Веселые старты»</w:t>
            </w:r>
          </w:p>
          <w:p w:rsidR="009D2299" w:rsidRPr="00466262" w:rsidRDefault="009D2299" w:rsidP="00087CE4">
            <w:pPr>
              <w:jc w:val="both"/>
            </w:pPr>
            <w:r w:rsidRPr="00466262">
              <w:t>Тематическое занятие</w:t>
            </w:r>
          </w:p>
        </w:tc>
      </w:tr>
    </w:tbl>
    <w:p w:rsidR="000564C5" w:rsidRDefault="000564C5" w:rsidP="002F683B">
      <w:pPr>
        <w:pStyle w:val="a3"/>
        <w:spacing w:line="360" w:lineRule="auto"/>
        <w:ind w:left="0"/>
        <w:rPr>
          <w:b/>
          <w:sz w:val="24"/>
          <w:szCs w:val="24"/>
        </w:rPr>
      </w:pPr>
    </w:p>
    <w:p w:rsidR="002F683B" w:rsidRPr="00534651" w:rsidRDefault="001C5685" w:rsidP="002F683B">
      <w:pPr>
        <w:pStyle w:val="a3"/>
        <w:spacing w:line="360" w:lineRule="auto"/>
        <w:ind w:left="0"/>
        <w:rPr>
          <w:b/>
          <w:sz w:val="24"/>
          <w:szCs w:val="24"/>
        </w:rPr>
      </w:pPr>
      <w:r>
        <w:rPr>
          <w:b/>
          <w:noProof/>
          <w:sz w:val="24"/>
          <w:szCs w:val="24"/>
          <w:lang w:eastAsia="ru-RU"/>
        </w:rPr>
        <mc:AlternateContent>
          <mc:Choice Requires="wps">
            <w:drawing>
              <wp:anchor distT="0" distB="0" distL="114300" distR="114300" simplePos="0" relativeHeight="251664896" behindDoc="1" locked="0" layoutInCell="1" allowOverlap="1" wp14:anchorId="4043EBA4" wp14:editId="08B3DACF">
                <wp:simplePos x="0" y="0"/>
                <wp:positionH relativeFrom="page">
                  <wp:posOffset>561975</wp:posOffset>
                </wp:positionH>
                <wp:positionV relativeFrom="page">
                  <wp:posOffset>109855</wp:posOffset>
                </wp:positionV>
                <wp:extent cx="7192010" cy="0"/>
                <wp:effectExtent l="0" t="0" r="0" b="4445"/>
                <wp:wrapNone/>
                <wp:docPr id="5" name="Line 7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201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7628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FBD4F26" id="Line 756" o:spid="_x0000_s1026" style="position:absolute;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25pt,8.65pt" to="610.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" stroked="f" strokeweight="2.11903mm">
                <w10:wrap anchorx="page" anchory="page"/>
              </v:line>
            </w:pict>
          </mc:Fallback>
        </mc:AlternateContent>
      </w:r>
      <w:r w:rsidR="005D1C71">
        <w:rPr>
          <w:b/>
          <w:sz w:val="24"/>
          <w:szCs w:val="24"/>
        </w:rPr>
        <w:t>3. ОРГАНИЗАЦИОННЫЙ РАЗДЕЛ</w:t>
      </w:r>
    </w:p>
    <w:p w:rsidR="002F683B" w:rsidRPr="00534651" w:rsidRDefault="005D1C71" w:rsidP="002F683B">
      <w:pPr>
        <w:pStyle w:val="11"/>
        <w:spacing w:line="360" w:lineRule="auto"/>
        <w:ind w:left="0"/>
        <w:contextualSpacing/>
        <w:rPr>
          <w:sz w:val="24"/>
          <w:szCs w:val="24"/>
        </w:rPr>
      </w:pPr>
      <w:r>
        <w:rPr>
          <w:sz w:val="24"/>
          <w:szCs w:val="24"/>
        </w:rPr>
        <w:t>3.1</w:t>
      </w:r>
      <w:r w:rsidR="002F683B" w:rsidRPr="00534651">
        <w:rPr>
          <w:sz w:val="24"/>
          <w:szCs w:val="24"/>
        </w:rPr>
        <w:t xml:space="preserve">. Обязательная часть. </w:t>
      </w:r>
    </w:p>
    <w:p w:rsidR="007A444D" w:rsidRPr="00534651" w:rsidRDefault="005D1C71" w:rsidP="002F683B">
      <w:pPr>
        <w:pStyle w:val="11"/>
        <w:spacing w:line="360" w:lineRule="auto"/>
        <w:ind w:left="0"/>
        <w:contextualSpacing/>
        <w:rPr>
          <w:sz w:val="24"/>
          <w:szCs w:val="24"/>
        </w:rPr>
      </w:pPr>
      <w:r>
        <w:rPr>
          <w:sz w:val="24"/>
          <w:szCs w:val="24"/>
        </w:rPr>
        <w:t>3.1.1.</w:t>
      </w:r>
      <w:r w:rsidR="002F683B" w:rsidRPr="00534651">
        <w:rPr>
          <w:sz w:val="24"/>
          <w:szCs w:val="24"/>
        </w:rPr>
        <w:t xml:space="preserve">Описание материально-технического обеспечения Программы, обеспеченности </w:t>
      </w:r>
      <w:r w:rsidR="002F683B" w:rsidRPr="00534651">
        <w:rPr>
          <w:sz w:val="24"/>
          <w:szCs w:val="24"/>
        </w:rPr>
        <w:lastRenderedPageBreak/>
        <w:t xml:space="preserve">методическими материалами и средствами обучения и воспитания </w:t>
      </w:r>
    </w:p>
    <w:p w:rsidR="002F683B" w:rsidRPr="00534651" w:rsidRDefault="002F683B" w:rsidP="002F683B">
      <w:pPr>
        <w:tabs>
          <w:tab w:val="left" w:pos="1261"/>
        </w:tabs>
        <w:spacing w:line="360" w:lineRule="auto"/>
        <w:jc w:val="both"/>
        <w:rPr>
          <w:sz w:val="24"/>
          <w:szCs w:val="24"/>
        </w:rPr>
      </w:pPr>
      <w:r w:rsidRPr="00534651">
        <w:rPr>
          <w:w w:val="105"/>
          <w:sz w:val="24"/>
          <w:szCs w:val="24"/>
        </w:rPr>
        <w:t>Материально-техни</w:t>
      </w:r>
      <w:r w:rsidR="00433D0B" w:rsidRPr="00534651">
        <w:rPr>
          <w:w w:val="105"/>
          <w:sz w:val="24"/>
          <w:szCs w:val="24"/>
        </w:rPr>
        <w:t>ческое обеспечение П</w:t>
      </w:r>
      <w:r w:rsidRPr="00534651">
        <w:rPr>
          <w:w w:val="105"/>
          <w:sz w:val="24"/>
          <w:szCs w:val="24"/>
        </w:rPr>
        <w:t>рограммы, обеспеченность методическими материалами и средствами обучения и воспитания.</w:t>
      </w:r>
    </w:p>
    <w:p w:rsidR="002F683B" w:rsidRPr="00534651" w:rsidRDefault="00BD0F60" w:rsidP="002F683B">
      <w:pPr>
        <w:pStyle w:val="a7"/>
        <w:tabs>
          <w:tab w:val="left" w:pos="1467"/>
        </w:tabs>
        <w:spacing w:line="360" w:lineRule="auto"/>
        <w:ind w:left="0"/>
        <w:rPr>
          <w:sz w:val="24"/>
          <w:szCs w:val="24"/>
        </w:rPr>
      </w:pPr>
      <w:r>
        <w:rPr>
          <w:w w:val="105"/>
          <w:sz w:val="24"/>
          <w:szCs w:val="24"/>
        </w:rPr>
        <w:t xml:space="preserve">В детском саду </w:t>
      </w:r>
      <w:r w:rsidR="002F683B" w:rsidRPr="00534651">
        <w:rPr>
          <w:w w:val="105"/>
          <w:sz w:val="24"/>
          <w:szCs w:val="24"/>
        </w:rPr>
        <w:t>созданы материально-технические условия, обеспечивающие:</w:t>
      </w:r>
    </w:p>
    <w:p w:rsidR="002F683B" w:rsidRPr="00534651" w:rsidRDefault="002F683B" w:rsidP="002471B8">
      <w:pPr>
        <w:pStyle w:val="a7"/>
        <w:numPr>
          <w:ilvl w:val="0"/>
          <w:numId w:val="8"/>
        </w:numPr>
        <w:tabs>
          <w:tab w:val="left" w:pos="1143"/>
        </w:tabs>
        <w:spacing w:line="360" w:lineRule="auto"/>
        <w:ind w:left="0" w:firstLine="708"/>
        <w:rPr>
          <w:sz w:val="24"/>
          <w:szCs w:val="24"/>
        </w:rPr>
      </w:pPr>
      <w:r w:rsidRPr="00534651">
        <w:rPr>
          <w:sz w:val="24"/>
          <w:szCs w:val="24"/>
        </w:rPr>
        <w:t>возможность достижения  обучающимся  планируемых  результатов освоения Федеральной программы;</w:t>
      </w:r>
    </w:p>
    <w:p w:rsidR="002F683B" w:rsidRPr="00BD0F60" w:rsidRDefault="002F683B" w:rsidP="002471B8">
      <w:pPr>
        <w:pStyle w:val="a7"/>
        <w:numPr>
          <w:ilvl w:val="0"/>
          <w:numId w:val="8"/>
        </w:numPr>
        <w:tabs>
          <w:tab w:val="left" w:pos="1139"/>
        </w:tabs>
        <w:spacing w:line="360" w:lineRule="auto"/>
        <w:ind w:left="0" w:firstLine="715"/>
        <w:rPr>
          <w:sz w:val="24"/>
          <w:szCs w:val="24"/>
        </w:rPr>
      </w:pPr>
      <w:r w:rsidRPr="00534651">
        <w:rPr>
          <w:w w:val="105"/>
          <w:sz w:val="24"/>
          <w:szCs w:val="24"/>
        </w:rPr>
        <w:t>выполнение    ДОО     требований     санитарно-эпидемиологических правил  и  гигиенических  нормативов,  содержащихся  в   СП   2.4.3648-20, СанПиН 2.3/2.4.3590-20«Санитарно-эпидемиологическиетребованиякорганизации общественного питания населения», утверждённых постановлением Главного государственного санитарного врача Российской Федерации от 27 октября 2020г.</w:t>
      </w:r>
      <w:r w:rsidR="00BD0F60">
        <w:rPr>
          <w:w w:val="105"/>
          <w:sz w:val="24"/>
          <w:szCs w:val="24"/>
        </w:rPr>
        <w:t xml:space="preserve"> </w:t>
      </w:r>
      <w:r w:rsidRPr="00BD0F60">
        <w:rPr>
          <w:w w:val="105"/>
          <w:sz w:val="24"/>
          <w:szCs w:val="24"/>
        </w:rPr>
        <w:t>№ 32 (зарегистрировано Министерством юстиции Российской Федерации 11 ноября 2020 г., регистрационный №</w:t>
      </w:r>
      <w:r w:rsidRPr="00BD0F60">
        <w:rPr>
          <w:rFonts w:ascii="Arial" w:hAnsi="Arial"/>
          <w:w w:val="105"/>
          <w:sz w:val="24"/>
          <w:szCs w:val="24"/>
        </w:rPr>
        <w:t xml:space="preserve"> </w:t>
      </w:r>
      <w:r w:rsidRPr="00BD0F60">
        <w:rPr>
          <w:w w:val="105"/>
          <w:sz w:val="24"/>
          <w:szCs w:val="24"/>
        </w:rPr>
        <w:t>60833), действующим до 1 января 2027 года (далее-СанПиН 2.3/2.4.3590-20), СанПиН 1.2.3685-21:</w:t>
      </w:r>
    </w:p>
    <w:p w:rsidR="002F683B" w:rsidRPr="00534651" w:rsidRDefault="002F683B" w:rsidP="002F683B">
      <w:pPr>
        <w:spacing w:line="360" w:lineRule="auto"/>
        <w:contextualSpacing/>
        <w:jc w:val="both"/>
        <w:rPr>
          <w:sz w:val="24"/>
          <w:szCs w:val="24"/>
        </w:rPr>
      </w:pPr>
      <w:r w:rsidRPr="00534651">
        <w:rPr>
          <w:w w:val="105"/>
          <w:sz w:val="24"/>
          <w:szCs w:val="24"/>
        </w:rPr>
        <w:t>к условиям размещения организаций, осуществляющих образовательную деятельность;</w:t>
      </w:r>
    </w:p>
    <w:p w:rsidR="002F683B" w:rsidRPr="00534651" w:rsidRDefault="002F683B" w:rsidP="002F683B">
      <w:pPr>
        <w:spacing w:line="360" w:lineRule="auto"/>
        <w:contextualSpacing/>
        <w:jc w:val="both"/>
        <w:rPr>
          <w:sz w:val="24"/>
          <w:szCs w:val="24"/>
        </w:rPr>
      </w:pPr>
      <w:r w:rsidRPr="00534651">
        <w:rPr>
          <w:w w:val="105"/>
          <w:sz w:val="24"/>
          <w:szCs w:val="24"/>
        </w:rPr>
        <w:t>оборудованию и содержанию территории; помещениям, их оборудованиюи содержанию;</w:t>
      </w:r>
    </w:p>
    <w:p w:rsidR="002F683B" w:rsidRPr="00534651" w:rsidRDefault="002F683B" w:rsidP="002F683B">
      <w:pPr>
        <w:spacing w:line="360" w:lineRule="auto"/>
        <w:contextualSpacing/>
        <w:jc w:val="both"/>
        <w:rPr>
          <w:w w:val="105"/>
          <w:sz w:val="24"/>
          <w:szCs w:val="24"/>
        </w:rPr>
      </w:pPr>
      <w:r w:rsidRPr="00534651">
        <w:rPr>
          <w:w w:val="105"/>
          <w:sz w:val="24"/>
          <w:szCs w:val="24"/>
        </w:rPr>
        <w:t xml:space="preserve">естественному и искусственному освещению помещений; </w:t>
      </w:r>
    </w:p>
    <w:p w:rsidR="002F683B" w:rsidRPr="00534651" w:rsidRDefault="002F683B" w:rsidP="002F683B">
      <w:pPr>
        <w:spacing w:line="360" w:lineRule="auto"/>
        <w:contextualSpacing/>
        <w:jc w:val="both"/>
        <w:rPr>
          <w:sz w:val="24"/>
          <w:szCs w:val="24"/>
        </w:rPr>
      </w:pPr>
      <w:r w:rsidRPr="00534651">
        <w:rPr>
          <w:w w:val="105"/>
          <w:sz w:val="24"/>
          <w:szCs w:val="24"/>
        </w:rPr>
        <w:t>отоплению и вентиляции;</w:t>
      </w:r>
    </w:p>
    <w:p w:rsidR="002F683B" w:rsidRPr="00534651" w:rsidRDefault="002F683B" w:rsidP="002F683B">
      <w:pPr>
        <w:spacing w:line="360" w:lineRule="auto"/>
        <w:contextualSpacing/>
        <w:jc w:val="both"/>
        <w:rPr>
          <w:sz w:val="24"/>
          <w:szCs w:val="24"/>
        </w:rPr>
      </w:pPr>
      <w:r w:rsidRPr="00534651">
        <w:rPr>
          <w:sz w:val="24"/>
          <w:szCs w:val="24"/>
        </w:rPr>
        <w:t xml:space="preserve">водоснабжению и канализации; организации питания; </w:t>
      </w:r>
    </w:p>
    <w:p w:rsidR="002F683B" w:rsidRPr="00534651" w:rsidRDefault="002F683B" w:rsidP="002F683B">
      <w:pPr>
        <w:spacing w:line="360" w:lineRule="auto"/>
        <w:contextualSpacing/>
        <w:jc w:val="both"/>
        <w:rPr>
          <w:sz w:val="24"/>
          <w:szCs w:val="24"/>
        </w:rPr>
      </w:pPr>
      <w:r w:rsidRPr="00534651">
        <w:rPr>
          <w:sz w:val="24"/>
          <w:szCs w:val="24"/>
        </w:rPr>
        <w:t>медицинскому обеспечению;</w:t>
      </w:r>
    </w:p>
    <w:p w:rsidR="002F683B" w:rsidRPr="00534651" w:rsidRDefault="002F683B" w:rsidP="002F683B">
      <w:pPr>
        <w:pStyle w:val="a3"/>
        <w:spacing w:line="360" w:lineRule="auto"/>
        <w:ind w:left="0"/>
        <w:contextualSpacing/>
        <w:rPr>
          <w:sz w:val="24"/>
          <w:szCs w:val="24"/>
        </w:rPr>
      </w:pPr>
      <w:r w:rsidRPr="00534651">
        <w:rPr>
          <w:w w:val="105"/>
          <w:sz w:val="24"/>
          <w:szCs w:val="24"/>
        </w:rPr>
        <w:t>приему детей в организации, осуществляющих образовательную деятельность;</w:t>
      </w:r>
      <w:r w:rsidRPr="00534651">
        <w:rPr>
          <w:sz w:val="24"/>
          <w:szCs w:val="24"/>
        </w:rPr>
        <w:t xml:space="preserve"> </w:t>
      </w:r>
    </w:p>
    <w:p w:rsidR="002F683B" w:rsidRPr="00534651" w:rsidRDefault="002F683B" w:rsidP="002F683B">
      <w:pPr>
        <w:pStyle w:val="a3"/>
        <w:spacing w:line="360" w:lineRule="auto"/>
        <w:ind w:left="0"/>
        <w:contextualSpacing/>
        <w:rPr>
          <w:sz w:val="24"/>
          <w:szCs w:val="24"/>
        </w:rPr>
      </w:pPr>
      <w:r w:rsidRPr="00534651">
        <w:rPr>
          <w:sz w:val="24"/>
          <w:szCs w:val="24"/>
        </w:rPr>
        <w:t xml:space="preserve">организации режима дня; </w:t>
      </w:r>
    </w:p>
    <w:p w:rsidR="002F683B" w:rsidRPr="00534651" w:rsidRDefault="002F683B" w:rsidP="002F683B">
      <w:pPr>
        <w:pStyle w:val="a3"/>
        <w:spacing w:line="360" w:lineRule="auto"/>
        <w:ind w:left="0"/>
        <w:contextualSpacing/>
        <w:rPr>
          <w:sz w:val="24"/>
          <w:szCs w:val="24"/>
        </w:rPr>
      </w:pPr>
      <w:r w:rsidRPr="00534651">
        <w:rPr>
          <w:sz w:val="24"/>
          <w:szCs w:val="24"/>
        </w:rPr>
        <w:t xml:space="preserve">организации физического воспитания; </w:t>
      </w:r>
    </w:p>
    <w:p w:rsidR="002F683B" w:rsidRPr="00534651" w:rsidRDefault="002F683B" w:rsidP="002F683B">
      <w:pPr>
        <w:pStyle w:val="a3"/>
        <w:spacing w:line="360" w:lineRule="auto"/>
        <w:ind w:left="0"/>
        <w:contextualSpacing/>
        <w:rPr>
          <w:sz w:val="24"/>
          <w:szCs w:val="24"/>
        </w:rPr>
      </w:pPr>
      <w:r w:rsidRPr="00534651">
        <w:rPr>
          <w:sz w:val="24"/>
          <w:szCs w:val="24"/>
        </w:rPr>
        <w:t>личной гигиене персонала;</w:t>
      </w:r>
    </w:p>
    <w:p w:rsidR="00BD0F60" w:rsidRDefault="002F683B" w:rsidP="002471B8">
      <w:pPr>
        <w:pStyle w:val="a7"/>
        <w:numPr>
          <w:ilvl w:val="0"/>
          <w:numId w:val="8"/>
        </w:numPr>
        <w:tabs>
          <w:tab w:val="left" w:pos="1183"/>
          <w:tab w:val="left" w:pos="3185"/>
          <w:tab w:val="left" w:pos="4336"/>
          <w:tab w:val="left" w:pos="6274"/>
          <w:tab w:val="left" w:pos="8015"/>
          <w:tab w:val="left" w:pos="10178"/>
        </w:tabs>
        <w:spacing w:line="360" w:lineRule="auto"/>
        <w:contextualSpacing/>
        <w:rPr>
          <w:sz w:val="24"/>
          <w:szCs w:val="24"/>
        </w:rPr>
      </w:pPr>
      <w:r w:rsidRPr="00534651">
        <w:rPr>
          <w:position w:val="2"/>
          <w:sz w:val="24"/>
          <w:szCs w:val="24"/>
        </w:rPr>
        <w:t xml:space="preserve"> выполнение ДОО требований </w:t>
      </w:r>
      <w:r w:rsidRPr="00534651">
        <w:rPr>
          <w:position w:val="1"/>
          <w:sz w:val="24"/>
          <w:szCs w:val="24"/>
        </w:rPr>
        <w:t>пожарной</w:t>
      </w:r>
      <w:r w:rsidRPr="00534651">
        <w:rPr>
          <w:position w:val="1"/>
          <w:sz w:val="24"/>
          <w:szCs w:val="24"/>
        </w:rPr>
        <w:tab/>
      </w:r>
      <w:r w:rsidRPr="00534651">
        <w:rPr>
          <w:sz w:val="24"/>
          <w:szCs w:val="24"/>
        </w:rPr>
        <w:t>безопасности и электробезопасности;</w:t>
      </w:r>
    </w:p>
    <w:p w:rsidR="00BD0F60" w:rsidRDefault="002F683B" w:rsidP="002471B8">
      <w:pPr>
        <w:pStyle w:val="a7"/>
        <w:numPr>
          <w:ilvl w:val="0"/>
          <w:numId w:val="8"/>
        </w:numPr>
        <w:tabs>
          <w:tab w:val="left" w:pos="1183"/>
          <w:tab w:val="left" w:pos="3185"/>
          <w:tab w:val="left" w:pos="4336"/>
          <w:tab w:val="left" w:pos="6274"/>
          <w:tab w:val="left" w:pos="8015"/>
          <w:tab w:val="left" w:pos="10178"/>
        </w:tabs>
        <w:spacing w:line="360" w:lineRule="auto"/>
        <w:contextualSpacing/>
        <w:rPr>
          <w:sz w:val="24"/>
          <w:szCs w:val="24"/>
        </w:rPr>
      </w:pPr>
      <w:r w:rsidRPr="00BD0F60">
        <w:rPr>
          <w:sz w:val="24"/>
          <w:szCs w:val="24"/>
        </w:rPr>
        <w:t>выполнение ДОО требований по охране здоровья обучающихся и охране труда работников</w:t>
      </w:r>
      <w:r w:rsidR="00BD0F60">
        <w:rPr>
          <w:sz w:val="24"/>
          <w:szCs w:val="24"/>
        </w:rPr>
        <w:t xml:space="preserve"> </w:t>
      </w:r>
      <w:r w:rsidRPr="00BD0F60">
        <w:rPr>
          <w:sz w:val="24"/>
          <w:szCs w:val="24"/>
        </w:rPr>
        <w:t>ДОО;</w:t>
      </w:r>
    </w:p>
    <w:p w:rsidR="002F683B" w:rsidRDefault="002F683B" w:rsidP="002471B8">
      <w:pPr>
        <w:pStyle w:val="a7"/>
        <w:numPr>
          <w:ilvl w:val="0"/>
          <w:numId w:val="8"/>
        </w:numPr>
        <w:tabs>
          <w:tab w:val="left" w:pos="1183"/>
          <w:tab w:val="left" w:pos="3185"/>
          <w:tab w:val="left" w:pos="4336"/>
          <w:tab w:val="left" w:pos="6274"/>
          <w:tab w:val="left" w:pos="8015"/>
          <w:tab w:val="left" w:pos="10178"/>
        </w:tabs>
        <w:spacing w:line="360" w:lineRule="auto"/>
        <w:contextualSpacing/>
        <w:rPr>
          <w:sz w:val="24"/>
          <w:szCs w:val="24"/>
        </w:rPr>
      </w:pPr>
      <w:r w:rsidRPr="00BD0F60">
        <w:rPr>
          <w:sz w:val="24"/>
          <w:szCs w:val="24"/>
        </w:rPr>
        <w:t>возможность для беспрепятственного доступа обучающихся с ОВЗ, в том числе детей-инвалидов к объектам инфраструктуры ДОО.</w:t>
      </w:r>
    </w:p>
    <w:p w:rsidR="00BD0F60" w:rsidRPr="00BD0F60" w:rsidRDefault="00BD0F60" w:rsidP="00BD0F60">
      <w:pPr>
        <w:tabs>
          <w:tab w:val="left" w:pos="1183"/>
          <w:tab w:val="left" w:pos="3185"/>
          <w:tab w:val="left" w:pos="4336"/>
          <w:tab w:val="left" w:pos="6274"/>
          <w:tab w:val="left" w:pos="8015"/>
          <w:tab w:val="left" w:pos="10178"/>
        </w:tabs>
        <w:spacing w:line="360" w:lineRule="auto"/>
        <w:ind w:left="-174"/>
        <w:contextualSpacing/>
        <w:rPr>
          <w:sz w:val="24"/>
          <w:szCs w:val="24"/>
        </w:rPr>
      </w:pPr>
      <w:r w:rsidRPr="00BD0F60">
        <w:rPr>
          <w:sz w:val="24"/>
          <w:szCs w:val="24"/>
        </w:rPr>
        <w:t>Создании материально-техническ</w:t>
      </w:r>
      <w:r w:rsidR="003A6A95">
        <w:rPr>
          <w:sz w:val="24"/>
          <w:szCs w:val="24"/>
        </w:rPr>
        <w:t>их условий для детей с ОВЗ с уче</w:t>
      </w:r>
      <w:r w:rsidRPr="00BD0F60">
        <w:rPr>
          <w:sz w:val="24"/>
          <w:szCs w:val="24"/>
        </w:rPr>
        <w:t>том особенностей их физического и психического развития.</w:t>
      </w:r>
    </w:p>
    <w:p w:rsidR="00BD0F60" w:rsidRPr="00BD0F60" w:rsidRDefault="00BD0F60" w:rsidP="003A6A95">
      <w:pPr>
        <w:tabs>
          <w:tab w:val="left" w:pos="1183"/>
          <w:tab w:val="left" w:pos="3185"/>
          <w:tab w:val="left" w:pos="4336"/>
          <w:tab w:val="left" w:pos="6274"/>
          <w:tab w:val="left" w:pos="8015"/>
          <w:tab w:val="left" w:pos="10178"/>
        </w:tabs>
        <w:spacing w:line="360" w:lineRule="auto"/>
        <w:ind w:left="-174"/>
        <w:contextualSpacing/>
        <w:jc w:val="both"/>
        <w:rPr>
          <w:sz w:val="24"/>
          <w:szCs w:val="24"/>
        </w:rPr>
      </w:pPr>
      <w:r w:rsidRPr="00BD0F60">
        <w:rPr>
          <w:sz w:val="24"/>
          <w:szCs w:val="24"/>
        </w:rPr>
        <w:t>Оснащение полным набором оборудования для различных видов детской деятельности в пом</w:t>
      </w:r>
      <w:r>
        <w:rPr>
          <w:sz w:val="24"/>
          <w:szCs w:val="24"/>
        </w:rPr>
        <w:t xml:space="preserve">ещении и на участке, игровыми и </w:t>
      </w:r>
      <w:r w:rsidRPr="00BD0F60">
        <w:rPr>
          <w:sz w:val="24"/>
          <w:szCs w:val="24"/>
        </w:rPr>
        <w:t>физкультурными площадками, озелененной территорией.</w:t>
      </w:r>
    </w:p>
    <w:p w:rsidR="00BD0F60" w:rsidRPr="00BD0F60" w:rsidRDefault="00BD0F60" w:rsidP="003A6A95">
      <w:pPr>
        <w:tabs>
          <w:tab w:val="left" w:pos="1183"/>
          <w:tab w:val="left" w:pos="3185"/>
          <w:tab w:val="left" w:pos="4336"/>
          <w:tab w:val="left" w:pos="6274"/>
          <w:tab w:val="left" w:pos="8015"/>
          <w:tab w:val="left" w:pos="10178"/>
        </w:tabs>
        <w:spacing w:line="360" w:lineRule="auto"/>
        <w:ind w:left="-174"/>
        <w:contextualSpacing/>
        <w:jc w:val="both"/>
        <w:rPr>
          <w:sz w:val="24"/>
          <w:szCs w:val="24"/>
        </w:rPr>
      </w:pPr>
      <w:r w:rsidRPr="00BD0F60">
        <w:rPr>
          <w:sz w:val="24"/>
          <w:szCs w:val="24"/>
        </w:rPr>
        <w:t>Оснащение и оборудование для всех видов воспитательной и образовательной деятельности обучающихся (в</w:t>
      </w:r>
      <w:r>
        <w:rPr>
          <w:sz w:val="24"/>
          <w:szCs w:val="24"/>
        </w:rPr>
        <w:t xml:space="preserve"> том числе детей с ОВЗ и детей-</w:t>
      </w:r>
      <w:r w:rsidRPr="00BD0F60">
        <w:rPr>
          <w:sz w:val="24"/>
          <w:szCs w:val="24"/>
        </w:rPr>
        <w:t>инвалидов), педагогической, административной и хозяйственной деятельности:</w:t>
      </w:r>
    </w:p>
    <w:p w:rsidR="00BD0F60" w:rsidRPr="00BD0F60" w:rsidRDefault="00BD0F60" w:rsidP="003A6A95">
      <w:pPr>
        <w:tabs>
          <w:tab w:val="left" w:pos="1183"/>
          <w:tab w:val="left" w:pos="3185"/>
          <w:tab w:val="left" w:pos="4336"/>
          <w:tab w:val="left" w:pos="6274"/>
          <w:tab w:val="left" w:pos="8015"/>
          <w:tab w:val="left" w:pos="10178"/>
        </w:tabs>
        <w:spacing w:line="360" w:lineRule="auto"/>
        <w:ind w:left="-174"/>
        <w:contextualSpacing/>
        <w:jc w:val="both"/>
        <w:rPr>
          <w:sz w:val="24"/>
          <w:szCs w:val="24"/>
        </w:rPr>
      </w:pPr>
      <w:r w:rsidRPr="00BD0F60">
        <w:rPr>
          <w:sz w:val="24"/>
          <w:szCs w:val="24"/>
        </w:rPr>
        <w:lastRenderedPageBreak/>
        <w:t xml:space="preserve">1) помещения для занятий и проектов, обеспечивающие образование детей через игру, общение, </w:t>
      </w:r>
      <w:r>
        <w:rPr>
          <w:sz w:val="24"/>
          <w:szCs w:val="24"/>
        </w:rPr>
        <w:t xml:space="preserve">познавательно-исследовательскую </w:t>
      </w:r>
      <w:r w:rsidRPr="00BD0F60">
        <w:rPr>
          <w:sz w:val="24"/>
          <w:szCs w:val="24"/>
        </w:rPr>
        <w:t>деятельность и другие формы активности ребенка с участием взрослых и других детей;</w:t>
      </w:r>
    </w:p>
    <w:p w:rsidR="00BD0F60" w:rsidRPr="00BD0F60" w:rsidRDefault="00BD0F60" w:rsidP="003A6A95">
      <w:pPr>
        <w:tabs>
          <w:tab w:val="left" w:pos="1183"/>
          <w:tab w:val="left" w:pos="3185"/>
          <w:tab w:val="left" w:pos="4336"/>
          <w:tab w:val="left" w:pos="6274"/>
          <w:tab w:val="left" w:pos="8015"/>
          <w:tab w:val="left" w:pos="10178"/>
        </w:tabs>
        <w:spacing w:line="360" w:lineRule="auto"/>
        <w:ind w:left="-174"/>
        <w:contextualSpacing/>
        <w:jc w:val="both"/>
        <w:rPr>
          <w:sz w:val="24"/>
          <w:szCs w:val="24"/>
        </w:rPr>
      </w:pPr>
      <w:r w:rsidRPr="00BD0F60">
        <w:rPr>
          <w:sz w:val="24"/>
          <w:szCs w:val="24"/>
        </w:rPr>
        <w:t xml:space="preserve">2) оснащение РППС, включающей средства обучения и воспитания, подобранные в соответствии </w:t>
      </w:r>
      <w:r>
        <w:rPr>
          <w:sz w:val="24"/>
          <w:szCs w:val="24"/>
        </w:rPr>
        <w:t xml:space="preserve">с возрастными и индивидуальными </w:t>
      </w:r>
      <w:r w:rsidRPr="00BD0F60">
        <w:rPr>
          <w:sz w:val="24"/>
          <w:szCs w:val="24"/>
        </w:rPr>
        <w:t>особенностями детей дошкольного возраста, содержания Федеральной программы;</w:t>
      </w:r>
    </w:p>
    <w:p w:rsidR="00BD0F60" w:rsidRPr="00BD0F60" w:rsidRDefault="00BD0F60" w:rsidP="003A6A95">
      <w:pPr>
        <w:tabs>
          <w:tab w:val="left" w:pos="1183"/>
          <w:tab w:val="left" w:pos="3185"/>
          <w:tab w:val="left" w:pos="4336"/>
          <w:tab w:val="left" w:pos="6274"/>
          <w:tab w:val="left" w:pos="8015"/>
          <w:tab w:val="left" w:pos="10178"/>
        </w:tabs>
        <w:spacing w:line="360" w:lineRule="auto"/>
        <w:ind w:left="-174"/>
        <w:contextualSpacing/>
        <w:jc w:val="both"/>
        <w:rPr>
          <w:sz w:val="24"/>
          <w:szCs w:val="24"/>
        </w:rPr>
      </w:pPr>
      <w:r w:rsidRPr="00BD0F60">
        <w:rPr>
          <w:sz w:val="24"/>
          <w:szCs w:val="24"/>
        </w:rPr>
        <w:t xml:space="preserve">3) мебель, техническое оборудование, спортивный и хозяйственный инвентарь, инвентарь для художественного, </w:t>
      </w:r>
      <w:r>
        <w:rPr>
          <w:sz w:val="24"/>
          <w:szCs w:val="24"/>
        </w:rPr>
        <w:t xml:space="preserve">театрального, музыкального </w:t>
      </w:r>
      <w:r w:rsidRPr="00BD0F60">
        <w:rPr>
          <w:sz w:val="24"/>
          <w:szCs w:val="24"/>
        </w:rPr>
        <w:t>творчества, музыкальные инструменты;</w:t>
      </w:r>
    </w:p>
    <w:p w:rsidR="00BD0F60" w:rsidRPr="00BD0F60" w:rsidRDefault="00BD0F60" w:rsidP="003A6A95">
      <w:pPr>
        <w:tabs>
          <w:tab w:val="left" w:pos="1183"/>
          <w:tab w:val="left" w:pos="3185"/>
          <w:tab w:val="left" w:pos="4336"/>
          <w:tab w:val="left" w:pos="6274"/>
          <w:tab w:val="left" w:pos="8015"/>
          <w:tab w:val="left" w:pos="10178"/>
        </w:tabs>
        <w:spacing w:line="360" w:lineRule="auto"/>
        <w:ind w:left="-174"/>
        <w:contextualSpacing/>
        <w:jc w:val="both"/>
        <w:rPr>
          <w:sz w:val="24"/>
          <w:szCs w:val="24"/>
        </w:rPr>
      </w:pPr>
      <w:r w:rsidRPr="00BD0F60">
        <w:rPr>
          <w:sz w:val="24"/>
          <w:szCs w:val="24"/>
        </w:rPr>
        <w:t>4) административные помещения, методический кабинет;</w:t>
      </w:r>
    </w:p>
    <w:p w:rsidR="00BD0F60" w:rsidRPr="00BD0F60" w:rsidRDefault="00BD0F60" w:rsidP="003A6A95">
      <w:pPr>
        <w:tabs>
          <w:tab w:val="left" w:pos="1183"/>
          <w:tab w:val="left" w:pos="3185"/>
          <w:tab w:val="left" w:pos="4336"/>
          <w:tab w:val="left" w:pos="6274"/>
          <w:tab w:val="left" w:pos="8015"/>
          <w:tab w:val="left" w:pos="10178"/>
        </w:tabs>
        <w:spacing w:line="360" w:lineRule="auto"/>
        <w:ind w:left="-174"/>
        <w:contextualSpacing/>
        <w:jc w:val="both"/>
        <w:rPr>
          <w:sz w:val="24"/>
          <w:szCs w:val="24"/>
        </w:rPr>
      </w:pPr>
      <w:r w:rsidRPr="00BD0F60">
        <w:rPr>
          <w:sz w:val="24"/>
          <w:szCs w:val="24"/>
        </w:rPr>
        <w:t>5) помещения для занятий специалистов (учитель-логопед, педагог-психолог);</w:t>
      </w:r>
    </w:p>
    <w:p w:rsidR="00BD0F60" w:rsidRPr="00BD0F60" w:rsidRDefault="00BD0F60" w:rsidP="003A6A95">
      <w:pPr>
        <w:tabs>
          <w:tab w:val="left" w:pos="1183"/>
          <w:tab w:val="left" w:pos="3185"/>
          <w:tab w:val="left" w:pos="4336"/>
          <w:tab w:val="left" w:pos="6274"/>
          <w:tab w:val="left" w:pos="8015"/>
          <w:tab w:val="left" w:pos="10178"/>
        </w:tabs>
        <w:spacing w:line="360" w:lineRule="auto"/>
        <w:ind w:left="-174"/>
        <w:contextualSpacing/>
        <w:jc w:val="both"/>
        <w:rPr>
          <w:sz w:val="24"/>
          <w:szCs w:val="24"/>
        </w:rPr>
      </w:pPr>
      <w:r w:rsidRPr="00BD0F60">
        <w:rPr>
          <w:sz w:val="24"/>
          <w:szCs w:val="24"/>
        </w:rPr>
        <w:t>6) помещения, обеспечивающие охрану и укрепление физического и психологического здоровья, в том числе медицинский кабинет;</w:t>
      </w:r>
    </w:p>
    <w:p w:rsidR="00BD0F60" w:rsidRPr="00BD0F60" w:rsidRDefault="00BD0F60" w:rsidP="003A6A95">
      <w:pPr>
        <w:tabs>
          <w:tab w:val="left" w:pos="1183"/>
          <w:tab w:val="left" w:pos="3185"/>
          <w:tab w:val="left" w:pos="4336"/>
          <w:tab w:val="left" w:pos="6274"/>
          <w:tab w:val="left" w:pos="8015"/>
          <w:tab w:val="left" w:pos="10178"/>
        </w:tabs>
        <w:spacing w:line="360" w:lineRule="auto"/>
        <w:ind w:left="-174"/>
        <w:contextualSpacing/>
        <w:jc w:val="both"/>
        <w:rPr>
          <w:sz w:val="24"/>
          <w:szCs w:val="24"/>
        </w:rPr>
      </w:pPr>
      <w:r w:rsidRPr="00BD0F60">
        <w:rPr>
          <w:sz w:val="24"/>
          <w:szCs w:val="24"/>
        </w:rPr>
        <w:t>7) оформленная территория и оборудованные участки для прогулки.</w:t>
      </w:r>
    </w:p>
    <w:p w:rsidR="00BD0F60" w:rsidRPr="00BD0F60" w:rsidRDefault="00BD0F60" w:rsidP="003A6A95">
      <w:pPr>
        <w:tabs>
          <w:tab w:val="left" w:pos="1183"/>
          <w:tab w:val="left" w:pos="3185"/>
          <w:tab w:val="left" w:pos="4336"/>
          <w:tab w:val="left" w:pos="6274"/>
          <w:tab w:val="left" w:pos="8015"/>
          <w:tab w:val="left" w:pos="10178"/>
        </w:tabs>
        <w:spacing w:line="360" w:lineRule="auto"/>
        <w:ind w:left="-174"/>
        <w:contextualSpacing/>
        <w:jc w:val="both"/>
        <w:rPr>
          <w:sz w:val="24"/>
          <w:szCs w:val="24"/>
        </w:rPr>
      </w:pPr>
      <w:r w:rsidRPr="00BD0F60">
        <w:rPr>
          <w:sz w:val="24"/>
          <w:szCs w:val="24"/>
        </w:rPr>
        <w:t>Программа имеет право самостоятельного подбора разновидности необходимых средств обучения, обор</w:t>
      </w:r>
      <w:r>
        <w:rPr>
          <w:sz w:val="24"/>
          <w:szCs w:val="24"/>
        </w:rPr>
        <w:t xml:space="preserve">удования, материалов, исходя из </w:t>
      </w:r>
      <w:r w:rsidRPr="00BD0F60">
        <w:rPr>
          <w:sz w:val="24"/>
          <w:szCs w:val="24"/>
        </w:rPr>
        <w:t>особенностей реализации образовательной программы.</w:t>
      </w:r>
    </w:p>
    <w:p w:rsidR="00BD0F60" w:rsidRPr="00BD0F60" w:rsidRDefault="00BD0F60" w:rsidP="003A6A95">
      <w:pPr>
        <w:tabs>
          <w:tab w:val="left" w:pos="1183"/>
          <w:tab w:val="left" w:pos="3185"/>
          <w:tab w:val="left" w:pos="4336"/>
          <w:tab w:val="left" w:pos="6274"/>
          <w:tab w:val="left" w:pos="8015"/>
          <w:tab w:val="left" w:pos="10178"/>
        </w:tabs>
        <w:spacing w:line="360" w:lineRule="auto"/>
        <w:ind w:left="-174"/>
        <w:contextualSpacing/>
        <w:jc w:val="both"/>
        <w:rPr>
          <w:sz w:val="24"/>
          <w:szCs w:val="24"/>
        </w:rPr>
      </w:pPr>
      <w:r w:rsidRPr="00BD0F60">
        <w:rPr>
          <w:sz w:val="24"/>
          <w:szCs w:val="24"/>
        </w:rPr>
        <w:t>В</w:t>
      </w:r>
      <w:r w:rsidR="003A6A95">
        <w:rPr>
          <w:sz w:val="24"/>
          <w:szCs w:val="24"/>
        </w:rPr>
        <w:t xml:space="preserve"> зависимости от возможностей, ДОО</w:t>
      </w:r>
      <w:r w:rsidRPr="00BD0F60">
        <w:rPr>
          <w:sz w:val="24"/>
          <w:szCs w:val="24"/>
        </w:rPr>
        <w:t xml:space="preserve"> может создать условия для материально-технического осна</w:t>
      </w:r>
      <w:r>
        <w:rPr>
          <w:sz w:val="24"/>
          <w:szCs w:val="24"/>
        </w:rPr>
        <w:t xml:space="preserve">щения дополнительных помещений: </w:t>
      </w:r>
      <w:r w:rsidRPr="00BD0F60">
        <w:rPr>
          <w:sz w:val="24"/>
          <w:szCs w:val="24"/>
        </w:rPr>
        <w:t>детских би</w:t>
      </w:r>
      <w:r>
        <w:rPr>
          <w:sz w:val="24"/>
          <w:szCs w:val="24"/>
        </w:rPr>
        <w:t>блиотек и видеотек, компьютерно-</w:t>
      </w:r>
      <w:r w:rsidRPr="00BD0F60">
        <w:rPr>
          <w:sz w:val="24"/>
          <w:szCs w:val="24"/>
        </w:rPr>
        <w:t xml:space="preserve">игровых комплексов, театральных студий, мультстудий, игротек, зимних садов, экологических </w:t>
      </w:r>
      <w:r>
        <w:rPr>
          <w:sz w:val="24"/>
          <w:szCs w:val="24"/>
        </w:rPr>
        <w:t xml:space="preserve">троп </w:t>
      </w:r>
      <w:r w:rsidR="003A6A95">
        <w:rPr>
          <w:sz w:val="24"/>
          <w:szCs w:val="24"/>
        </w:rPr>
        <w:t>на территории д/с</w:t>
      </w:r>
      <w:r w:rsidRPr="00BD0F60">
        <w:rPr>
          <w:sz w:val="24"/>
          <w:szCs w:val="24"/>
        </w:rPr>
        <w:t>, музеев и других, позволяющих расширить образовательное пространство.</w:t>
      </w:r>
    </w:p>
    <w:p w:rsidR="00BD0F60" w:rsidRPr="00BD0F60" w:rsidRDefault="00BD0F60" w:rsidP="00BD0F60">
      <w:pPr>
        <w:tabs>
          <w:tab w:val="left" w:pos="1183"/>
          <w:tab w:val="left" w:pos="3185"/>
          <w:tab w:val="left" w:pos="4336"/>
          <w:tab w:val="left" w:pos="6274"/>
          <w:tab w:val="left" w:pos="8015"/>
          <w:tab w:val="left" w:pos="10178"/>
        </w:tabs>
        <w:spacing w:line="360" w:lineRule="auto"/>
        <w:ind w:left="-174"/>
        <w:contextualSpacing/>
        <w:jc w:val="both"/>
        <w:rPr>
          <w:sz w:val="24"/>
          <w:szCs w:val="24"/>
        </w:rPr>
      </w:pPr>
      <w:r w:rsidRPr="00BD0F60">
        <w:rPr>
          <w:sz w:val="24"/>
          <w:szCs w:val="24"/>
        </w:rPr>
        <w:t>Программа предусматривает необходимость в специальном оснащении и оборудовании для организации образовательного процесса с</w:t>
      </w:r>
      <w:r>
        <w:rPr>
          <w:sz w:val="24"/>
          <w:szCs w:val="24"/>
        </w:rPr>
        <w:t xml:space="preserve"> </w:t>
      </w:r>
      <w:r w:rsidRPr="00BD0F60">
        <w:rPr>
          <w:sz w:val="24"/>
          <w:szCs w:val="24"/>
        </w:rPr>
        <w:t>детьми с ОВЗ и детьми-инвалидами.</w:t>
      </w:r>
    </w:p>
    <w:p w:rsidR="00BD0F60" w:rsidRPr="00BD0F60" w:rsidRDefault="00BD0F60" w:rsidP="00BD0F60">
      <w:pPr>
        <w:tabs>
          <w:tab w:val="left" w:pos="1183"/>
          <w:tab w:val="left" w:pos="3185"/>
          <w:tab w:val="left" w:pos="4336"/>
          <w:tab w:val="left" w:pos="6274"/>
          <w:tab w:val="left" w:pos="8015"/>
          <w:tab w:val="left" w:pos="10178"/>
        </w:tabs>
        <w:spacing w:line="360" w:lineRule="auto"/>
        <w:ind w:left="-174"/>
        <w:contextualSpacing/>
        <w:jc w:val="both"/>
        <w:rPr>
          <w:sz w:val="24"/>
          <w:szCs w:val="24"/>
        </w:rPr>
      </w:pPr>
      <w:r w:rsidRPr="00BD0F60">
        <w:rPr>
          <w:sz w:val="24"/>
          <w:szCs w:val="24"/>
        </w:rPr>
        <w:t>Программой пред</w:t>
      </w:r>
      <w:r w:rsidR="003A6A95">
        <w:rPr>
          <w:sz w:val="24"/>
          <w:szCs w:val="24"/>
        </w:rPr>
        <w:t>усмотрено также использование ДОО</w:t>
      </w:r>
      <w:r w:rsidRPr="00BD0F60">
        <w:rPr>
          <w:sz w:val="24"/>
          <w:szCs w:val="24"/>
        </w:rPr>
        <w:t xml:space="preserve"> обновляемых образовательных ресурсов, в том числе</w:t>
      </w:r>
      <w:r>
        <w:rPr>
          <w:sz w:val="24"/>
          <w:szCs w:val="24"/>
        </w:rPr>
        <w:t xml:space="preserve"> расходных материалов, подписки </w:t>
      </w:r>
      <w:r w:rsidRPr="00BD0F60">
        <w:rPr>
          <w:sz w:val="24"/>
          <w:szCs w:val="24"/>
        </w:rPr>
        <w:t>на актуализацию периодических и электронных ресурсов, методическую литературу, техническое и мультимедийное сопровождение деятель</w:t>
      </w:r>
      <w:r>
        <w:rPr>
          <w:sz w:val="24"/>
          <w:szCs w:val="24"/>
        </w:rPr>
        <w:t xml:space="preserve">ности </w:t>
      </w:r>
      <w:r w:rsidRPr="00BD0F60">
        <w:rPr>
          <w:sz w:val="24"/>
          <w:szCs w:val="24"/>
        </w:rPr>
        <w:t>средств обучения и воспитания, спортивного, музыкального, оздоровительного оборудования, услуг св</w:t>
      </w:r>
      <w:r>
        <w:rPr>
          <w:sz w:val="24"/>
          <w:szCs w:val="24"/>
        </w:rPr>
        <w:t>язи, в том числе информационно-</w:t>
      </w:r>
      <w:r w:rsidRPr="00BD0F60">
        <w:rPr>
          <w:sz w:val="24"/>
          <w:szCs w:val="24"/>
        </w:rPr>
        <w:t>телекоммуникационной сети Интернет</w:t>
      </w:r>
    </w:p>
    <w:p w:rsidR="00BD0F60" w:rsidRPr="00BD0F60" w:rsidRDefault="00BD0F60" w:rsidP="003A6A95">
      <w:pPr>
        <w:tabs>
          <w:tab w:val="left" w:pos="1183"/>
          <w:tab w:val="left" w:pos="3185"/>
          <w:tab w:val="left" w:pos="4336"/>
          <w:tab w:val="left" w:pos="6274"/>
          <w:tab w:val="left" w:pos="8015"/>
          <w:tab w:val="left" w:pos="10178"/>
        </w:tabs>
        <w:spacing w:line="360" w:lineRule="auto"/>
        <w:ind w:left="-174"/>
        <w:contextualSpacing/>
        <w:jc w:val="both"/>
        <w:rPr>
          <w:sz w:val="24"/>
          <w:szCs w:val="24"/>
        </w:rPr>
      </w:pPr>
      <w:r w:rsidRPr="00BD0F60">
        <w:rPr>
          <w:sz w:val="24"/>
          <w:szCs w:val="24"/>
        </w:rPr>
        <w:t xml:space="preserve">При проведении закупок оборудования и </w:t>
      </w:r>
      <w:r w:rsidR="003A6A95">
        <w:rPr>
          <w:sz w:val="24"/>
          <w:szCs w:val="24"/>
        </w:rPr>
        <w:t>средств обучения и воспитания ДОО</w:t>
      </w:r>
      <w:r w:rsidRPr="00BD0F60">
        <w:rPr>
          <w:sz w:val="24"/>
          <w:szCs w:val="24"/>
        </w:rPr>
        <w:t xml:space="preserve"> руководствуется норм</w:t>
      </w:r>
      <w:r>
        <w:rPr>
          <w:sz w:val="24"/>
          <w:szCs w:val="24"/>
        </w:rPr>
        <w:t xml:space="preserve">ами законодательства Российской </w:t>
      </w:r>
      <w:r w:rsidRPr="00BD0F60">
        <w:rPr>
          <w:sz w:val="24"/>
          <w:szCs w:val="24"/>
        </w:rPr>
        <w:t>Федерации, в том числе в части предоставления приоритета товарам российского производства, работам, услугам, выполняемым, оказы</w:t>
      </w:r>
      <w:r w:rsidR="003A6A95">
        <w:rPr>
          <w:sz w:val="24"/>
          <w:szCs w:val="24"/>
        </w:rPr>
        <w:t xml:space="preserve">ваемым </w:t>
      </w:r>
      <w:r w:rsidRPr="00BD0F60">
        <w:rPr>
          <w:sz w:val="24"/>
          <w:szCs w:val="24"/>
        </w:rPr>
        <w:t>российскими юридическими л</w:t>
      </w:r>
      <w:r w:rsidR="003A6A95">
        <w:rPr>
          <w:sz w:val="24"/>
          <w:szCs w:val="24"/>
        </w:rPr>
        <w:t xml:space="preserve">ицами. Инфраструктурный лист ДОО </w:t>
      </w:r>
      <w:r w:rsidRPr="00BD0F60">
        <w:rPr>
          <w:sz w:val="24"/>
          <w:szCs w:val="24"/>
        </w:rPr>
        <w:t>составляется по результатам мониторинга е</w:t>
      </w:r>
      <w:r>
        <w:rPr>
          <w:sz w:val="24"/>
          <w:szCs w:val="24"/>
        </w:rPr>
        <w:t xml:space="preserve">е материально-технической базы: </w:t>
      </w:r>
      <w:r w:rsidRPr="00BD0F60">
        <w:rPr>
          <w:sz w:val="24"/>
          <w:szCs w:val="24"/>
        </w:rPr>
        <w:t>анализа образовательных потребностей обучающихся, кадрового потенциала, реализуемой Программы и других составляющих (с исполь</w:t>
      </w:r>
      <w:r>
        <w:rPr>
          <w:sz w:val="24"/>
          <w:szCs w:val="24"/>
        </w:rPr>
        <w:t xml:space="preserve">зованием </w:t>
      </w:r>
      <w:r w:rsidRPr="00BD0F60">
        <w:rPr>
          <w:sz w:val="24"/>
          <w:szCs w:val="24"/>
        </w:rPr>
        <w:t>данных цифрового сервиса по эксплуатации инфраструктуры) в целях обновления содержания и повышения качества ДО</w:t>
      </w:r>
      <w:r w:rsidR="003A6A95">
        <w:rPr>
          <w:sz w:val="24"/>
          <w:szCs w:val="24"/>
        </w:rPr>
        <w:t>О</w:t>
      </w:r>
      <w:r w:rsidRPr="00BD0F60">
        <w:rPr>
          <w:sz w:val="24"/>
          <w:szCs w:val="24"/>
        </w:rPr>
        <w:t>.</w:t>
      </w:r>
    </w:p>
    <w:p w:rsidR="002F683B" w:rsidRPr="00BD0F60" w:rsidRDefault="00BD0F60" w:rsidP="00BD0F60">
      <w:pPr>
        <w:pStyle w:val="a7"/>
        <w:tabs>
          <w:tab w:val="left" w:pos="1616"/>
        </w:tabs>
        <w:spacing w:line="360" w:lineRule="auto"/>
        <w:ind w:left="0"/>
        <w:jc w:val="center"/>
        <w:rPr>
          <w:b/>
          <w:sz w:val="24"/>
          <w:szCs w:val="24"/>
        </w:rPr>
      </w:pPr>
      <w:r w:rsidRPr="00BD0F60">
        <w:rPr>
          <w:b/>
          <w:sz w:val="24"/>
          <w:szCs w:val="24"/>
        </w:rPr>
        <w:lastRenderedPageBreak/>
        <w:t>Средства реализации Программы</w:t>
      </w:r>
    </w:p>
    <w:tbl>
      <w:tblPr>
        <w:tblpPr w:leftFromText="180" w:rightFromText="180" w:vertAnchor="text" w:horzAnchor="page" w:tblpX="989" w:tblpY="844"/>
        <w:tblW w:w="10598" w:type="dxa"/>
        <w:tblLayout w:type="fixed"/>
        <w:tblCellMar>
          <w:right w:w="58" w:type="dxa"/>
        </w:tblCellMar>
        <w:tblLook w:val="04A0" w:firstRow="1" w:lastRow="0" w:firstColumn="1" w:lastColumn="0" w:noHBand="0" w:noVBand="1"/>
      </w:tblPr>
      <w:tblGrid>
        <w:gridCol w:w="567"/>
        <w:gridCol w:w="1809"/>
        <w:gridCol w:w="8222"/>
      </w:tblGrid>
      <w:tr w:rsidR="00BD0F60" w:rsidRPr="00BD0F60" w:rsidTr="00BD0F60">
        <w:trPr>
          <w:trHeight w:val="273"/>
        </w:trPr>
        <w:tc>
          <w:tcPr>
            <w:tcW w:w="567" w:type="dxa"/>
            <w:tcBorders>
              <w:top w:val="single" w:sz="4" w:space="0" w:color="000000"/>
              <w:left w:val="single" w:sz="4" w:space="0" w:color="000000"/>
              <w:bottom w:val="single" w:sz="4" w:space="0" w:color="000000"/>
              <w:right w:val="single" w:sz="4" w:space="0" w:color="000000"/>
            </w:tcBorders>
            <w:hideMark/>
          </w:tcPr>
          <w:p w:rsidR="00BD0F60" w:rsidRPr="00BD0F60" w:rsidRDefault="00BD0F60" w:rsidP="00463515">
            <w:pPr>
              <w:contextualSpacing/>
              <w:jc w:val="both"/>
              <w:rPr>
                <w:sz w:val="20"/>
                <w:szCs w:val="20"/>
              </w:rPr>
            </w:pPr>
            <w:r w:rsidRPr="00BD0F60">
              <w:rPr>
                <w:sz w:val="20"/>
                <w:szCs w:val="20"/>
              </w:rPr>
              <w:t xml:space="preserve">№ п/п </w:t>
            </w:r>
          </w:p>
        </w:tc>
        <w:tc>
          <w:tcPr>
            <w:tcW w:w="1809" w:type="dxa"/>
            <w:tcBorders>
              <w:top w:val="single" w:sz="4" w:space="0" w:color="000000"/>
              <w:left w:val="single" w:sz="4" w:space="0" w:color="000000"/>
              <w:bottom w:val="single" w:sz="4" w:space="0" w:color="000000"/>
              <w:right w:val="single" w:sz="4" w:space="0" w:color="000000"/>
            </w:tcBorders>
            <w:hideMark/>
          </w:tcPr>
          <w:p w:rsidR="00BD0F60" w:rsidRPr="00BD0F60" w:rsidRDefault="00BD0F60" w:rsidP="00463515">
            <w:pPr>
              <w:contextualSpacing/>
              <w:jc w:val="both"/>
              <w:rPr>
                <w:sz w:val="20"/>
                <w:szCs w:val="20"/>
              </w:rPr>
            </w:pPr>
            <w:r w:rsidRPr="00BD0F60">
              <w:rPr>
                <w:sz w:val="20"/>
                <w:szCs w:val="20"/>
              </w:rPr>
              <w:t xml:space="preserve">Образовательные области </w:t>
            </w:r>
          </w:p>
        </w:tc>
        <w:tc>
          <w:tcPr>
            <w:tcW w:w="8222" w:type="dxa"/>
            <w:tcBorders>
              <w:top w:val="single" w:sz="4" w:space="0" w:color="000000"/>
              <w:left w:val="single" w:sz="4" w:space="0" w:color="000000"/>
              <w:bottom w:val="single" w:sz="4" w:space="0" w:color="000000"/>
              <w:right w:val="single" w:sz="4" w:space="0" w:color="000000"/>
            </w:tcBorders>
            <w:hideMark/>
          </w:tcPr>
          <w:p w:rsidR="00BD0F60" w:rsidRPr="00BD0F60" w:rsidRDefault="00BD0F60" w:rsidP="00463515">
            <w:pPr>
              <w:contextualSpacing/>
              <w:jc w:val="both"/>
              <w:rPr>
                <w:sz w:val="20"/>
                <w:szCs w:val="20"/>
              </w:rPr>
            </w:pPr>
            <w:r w:rsidRPr="00BD0F60">
              <w:rPr>
                <w:sz w:val="20"/>
                <w:szCs w:val="20"/>
              </w:rPr>
              <w:t xml:space="preserve">Наименование оборудованных учебных кабинетов, объектов для проведения практических занятий, объектов физической культуры и спорта с перечнем основного оборудования </w:t>
            </w:r>
          </w:p>
        </w:tc>
      </w:tr>
      <w:tr w:rsidR="00BD0F60" w:rsidRPr="00BD0F60" w:rsidTr="00463515">
        <w:trPr>
          <w:trHeight w:val="273"/>
        </w:trPr>
        <w:tc>
          <w:tcPr>
            <w:tcW w:w="567" w:type="dxa"/>
            <w:tcBorders>
              <w:top w:val="single" w:sz="4" w:space="0" w:color="000000"/>
              <w:left w:val="single" w:sz="4" w:space="0" w:color="000000"/>
              <w:bottom w:val="single" w:sz="4" w:space="0" w:color="000000"/>
              <w:right w:val="single" w:sz="4" w:space="0" w:color="000000"/>
            </w:tcBorders>
            <w:hideMark/>
          </w:tcPr>
          <w:p w:rsidR="00BD0F60" w:rsidRPr="00BD0F60" w:rsidRDefault="00BD0F60" w:rsidP="00463515">
            <w:pPr>
              <w:contextualSpacing/>
              <w:jc w:val="both"/>
              <w:rPr>
                <w:sz w:val="20"/>
                <w:szCs w:val="20"/>
              </w:rPr>
            </w:pPr>
            <w:r w:rsidRPr="00BD0F60">
              <w:rPr>
                <w:sz w:val="20"/>
                <w:szCs w:val="20"/>
              </w:rPr>
              <w:t>1.</w:t>
            </w:r>
          </w:p>
        </w:tc>
        <w:tc>
          <w:tcPr>
            <w:tcW w:w="1809" w:type="dxa"/>
            <w:tcBorders>
              <w:top w:val="single" w:sz="4" w:space="0" w:color="000000"/>
              <w:left w:val="single" w:sz="4" w:space="0" w:color="000000"/>
              <w:bottom w:val="single" w:sz="4" w:space="0" w:color="000000"/>
              <w:right w:val="single" w:sz="4" w:space="0" w:color="000000"/>
            </w:tcBorders>
            <w:hideMark/>
          </w:tcPr>
          <w:p w:rsidR="00BD0F60" w:rsidRPr="00BD0F60" w:rsidRDefault="00BD0F60" w:rsidP="00463515">
            <w:pPr>
              <w:contextualSpacing/>
              <w:jc w:val="both"/>
              <w:rPr>
                <w:sz w:val="20"/>
                <w:szCs w:val="20"/>
              </w:rPr>
            </w:pPr>
            <w:r w:rsidRPr="00BD0F60">
              <w:rPr>
                <w:sz w:val="20"/>
                <w:szCs w:val="20"/>
              </w:rPr>
              <w:t xml:space="preserve">Социально-коммуникативное развитие </w:t>
            </w:r>
          </w:p>
        </w:tc>
        <w:tc>
          <w:tcPr>
            <w:tcW w:w="8222" w:type="dxa"/>
            <w:tcBorders>
              <w:top w:val="single" w:sz="4" w:space="0" w:color="000000"/>
              <w:left w:val="single" w:sz="4" w:space="0" w:color="000000"/>
              <w:bottom w:val="single" w:sz="4" w:space="0" w:color="000000"/>
              <w:right w:val="single" w:sz="4" w:space="0" w:color="000000"/>
            </w:tcBorders>
            <w:hideMark/>
          </w:tcPr>
          <w:p w:rsidR="00BD0F60" w:rsidRPr="00BD0F60" w:rsidRDefault="00BD0F60" w:rsidP="00463515">
            <w:pPr>
              <w:contextualSpacing/>
              <w:jc w:val="both"/>
              <w:rPr>
                <w:sz w:val="20"/>
                <w:szCs w:val="20"/>
              </w:rPr>
            </w:pPr>
            <w:r w:rsidRPr="00BD0F60">
              <w:rPr>
                <w:sz w:val="20"/>
                <w:szCs w:val="20"/>
              </w:rPr>
              <w:t>Групповые комнаты с игровым оборудованием в группах и на участках (6 шт.), включающее предметы оперирования (для сюжетной игры), игрушки (персонажи и маркеры (знаки) игрового пространства); материал для игр с правилами (включающий материал для игр на физическое развитие, для игр на удачу (шансовых) и игр на умственное развитие).  Кабинет педагога-психолога (1 шт.), оборудованный игровым материалом, включающее предметы оперирования (для сюжетной игры), материал для игр с правилами (включающий материал для познавательного и интеллектуального развития); материалы для игр на взаимодействие и оказания психокоррекционной помощи детям для снятия тревожности, страхов, агрессивных проявлений и др. индивидуальных поведенческих особенностей.</w:t>
            </w:r>
          </w:p>
        </w:tc>
      </w:tr>
      <w:tr w:rsidR="00BD0F60" w:rsidRPr="00BD0F60" w:rsidTr="00BD0F60">
        <w:trPr>
          <w:trHeight w:val="804"/>
        </w:trPr>
        <w:tc>
          <w:tcPr>
            <w:tcW w:w="567" w:type="dxa"/>
            <w:tcBorders>
              <w:top w:val="single" w:sz="4" w:space="0" w:color="000000"/>
              <w:left w:val="single" w:sz="4" w:space="0" w:color="000000"/>
              <w:bottom w:val="single" w:sz="4" w:space="0" w:color="000000"/>
              <w:right w:val="single" w:sz="4" w:space="0" w:color="000000"/>
            </w:tcBorders>
            <w:hideMark/>
          </w:tcPr>
          <w:p w:rsidR="00BD0F60" w:rsidRPr="00BD0F60" w:rsidRDefault="00BD0F60" w:rsidP="00463515">
            <w:pPr>
              <w:contextualSpacing/>
              <w:jc w:val="both"/>
              <w:rPr>
                <w:sz w:val="20"/>
                <w:szCs w:val="20"/>
              </w:rPr>
            </w:pPr>
            <w:r w:rsidRPr="00BD0F60">
              <w:rPr>
                <w:sz w:val="20"/>
                <w:szCs w:val="20"/>
              </w:rPr>
              <w:t>2.</w:t>
            </w:r>
          </w:p>
        </w:tc>
        <w:tc>
          <w:tcPr>
            <w:tcW w:w="1809" w:type="dxa"/>
            <w:tcBorders>
              <w:top w:val="single" w:sz="4" w:space="0" w:color="000000"/>
              <w:left w:val="single" w:sz="4" w:space="0" w:color="000000"/>
              <w:bottom w:val="single" w:sz="4" w:space="0" w:color="000000"/>
              <w:right w:val="single" w:sz="4" w:space="0" w:color="000000"/>
            </w:tcBorders>
            <w:hideMark/>
          </w:tcPr>
          <w:p w:rsidR="00BD0F60" w:rsidRPr="00BD0F60" w:rsidRDefault="00BD0F60" w:rsidP="00463515">
            <w:pPr>
              <w:contextualSpacing/>
              <w:jc w:val="both"/>
              <w:rPr>
                <w:sz w:val="20"/>
                <w:szCs w:val="20"/>
              </w:rPr>
            </w:pPr>
            <w:r w:rsidRPr="00BD0F60">
              <w:rPr>
                <w:sz w:val="20"/>
                <w:szCs w:val="20"/>
              </w:rPr>
              <w:t xml:space="preserve">Физическое развитие </w:t>
            </w:r>
          </w:p>
        </w:tc>
        <w:tc>
          <w:tcPr>
            <w:tcW w:w="8222" w:type="dxa"/>
            <w:tcBorders>
              <w:top w:val="single" w:sz="4" w:space="0" w:color="000000"/>
              <w:left w:val="single" w:sz="4" w:space="0" w:color="000000"/>
              <w:bottom w:val="single" w:sz="4" w:space="0" w:color="000000"/>
              <w:right w:val="single" w:sz="4" w:space="0" w:color="000000"/>
            </w:tcBorders>
            <w:hideMark/>
          </w:tcPr>
          <w:p w:rsidR="00BD0F60" w:rsidRPr="00BD0F60" w:rsidRDefault="00BD0F60" w:rsidP="00463515">
            <w:pPr>
              <w:contextualSpacing/>
              <w:jc w:val="both"/>
              <w:rPr>
                <w:sz w:val="20"/>
                <w:szCs w:val="20"/>
              </w:rPr>
            </w:pPr>
            <w:r w:rsidRPr="00BD0F60">
              <w:rPr>
                <w:sz w:val="20"/>
                <w:szCs w:val="20"/>
              </w:rPr>
              <w:t>Физкультурно- музыкальный  зал (включающий оборудование для ходьбы, бега, прыжков, катания, бросания, лазанья, общеразвивающих упражнений), кабинет для медицинского осмотра, изолятор и др.  двигательные центры в группах.</w:t>
            </w:r>
          </w:p>
        </w:tc>
      </w:tr>
      <w:tr w:rsidR="00BD0F60" w:rsidRPr="00BD0F60" w:rsidTr="00463515">
        <w:trPr>
          <w:trHeight w:val="505"/>
        </w:trPr>
        <w:tc>
          <w:tcPr>
            <w:tcW w:w="567" w:type="dxa"/>
            <w:tcBorders>
              <w:top w:val="single" w:sz="4" w:space="0" w:color="000000"/>
              <w:left w:val="single" w:sz="4" w:space="0" w:color="000000"/>
              <w:bottom w:val="single" w:sz="4" w:space="0" w:color="000000"/>
              <w:right w:val="single" w:sz="4" w:space="0" w:color="000000"/>
            </w:tcBorders>
            <w:hideMark/>
          </w:tcPr>
          <w:p w:rsidR="00BD0F60" w:rsidRPr="00BD0F60" w:rsidRDefault="00BD0F60" w:rsidP="00463515">
            <w:pPr>
              <w:contextualSpacing/>
              <w:jc w:val="both"/>
              <w:rPr>
                <w:sz w:val="20"/>
                <w:szCs w:val="20"/>
              </w:rPr>
            </w:pPr>
            <w:r w:rsidRPr="00BD0F60">
              <w:rPr>
                <w:sz w:val="20"/>
                <w:szCs w:val="20"/>
              </w:rPr>
              <w:t>3.</w:t>
            </w:r>
          </w:p>
        </w:tc>
        <w:tc>
          <w:tcPr>
            <w:tcW w:w="1809" w:type="dxa"/>
            <w:tcBorders>
              <w:top w:val="single" w:sz="4" w:space="0" w:color="000000"/>
              <w:left w:val="single" w:sz="4" w:space="0" w:color="000000"/>
              <w:bottom w:val="single" w:sz="4" w:space="0" w:color="000000"/>
              <w:right w:val="single" w:sz="4" w:space="0" w:color="000000"/>
            </w:tcBorders>
            <w:hideMark/>
          </w:tcPr>
          <w:p w:rsidR="00BD0F60" w:rsidRPr="00BD0F60" w:rsidRDefault="00BD0F60" w:rsidP="00463515">
            <w:pPr>
              <w:contextualSpacing/>
              <w:jc w:val="both"/>
              <w:rPr>
                <w:sz w:val="20"/>
                <w:szCs w:val="20"/>
              </w:rPr>
            </w:pPr>
            <w:r w:rsidRPr="00BD0F60">
              <w:rPr>
                <w:sz w:val="20"/>
                <w:szCs w:val="20"/>
              </w:rPr>
              <w:t xml:space="preserve">Речевое развитие </w:t>
            </w:r>
          </w:p>
        </w:tc>
        <w:tc>
          <w:tcPr>
            <w:tcW w:w="8222" w:type="dxa"/>
            <w:tcBorders>
              <w:top w:val="single" w:sz="4" w:space="0" w:color="000000"/>
              <w:left w:val="single" w:sz="4" w:space="0" w:color="000000"/>
              <w:bottom w:val="single" w:sz="4" w:space="0" w:color="000000"/>
              <w:right w:val="single" w:sz="4" w:space="0" w:color="000000"/>
            </w:tcBorders>
            <w:hideMark/>
          </w:tcPr>
          <w:p w:rsidR="00BD0F60" w:rsidRPr="00BD0F60" w:rsidRDefault="00BD0F60" w:rsidP="00BD0F60">
            <w:pPr>
              <w:contextualSpacing/>
              <w:jc w:val="both"/>
              <w:rPr>
                <w:sz w:val="20"/>
                <w:szCs w:val="20"/>
              </w:rPr>
            </w:pPr>
            <w:r w:rsidRPr="00BD0F60">
              <w:rPr>
                <w:sz w:val="20"/>
                <w:szCs w:val="20"/>
              </w:rPr>
              <w:t>Театрализованные, речевые центры, центры для настольно-печатных игр в групповых помещениях.</w:t>
            </w:r>
            <w:r>
              <w:rPr>
                <w:sz w:val="20"/>
                <w:szCs w:val="20"/>
              </w:rPr>
              <w:t xml:space="preserve"> </w:t>
            </w:r>
            <w:r w:rsidRPr="00BD0F60">
              <w:rPr>
                <w:sz w:val="20"/>
                <w:szCs w:val="20"/>
              </w:rPr>
              <w:t>Кабинет учителя – логопеда</w:t>
            </w:r>
            <w:r w:rsidR="00EC629D">
              <w:rPr>
                <w:sz w:val="20"/>
                <w:szCs w:val="20"/>
              </w:rPr>
              <w:t xml:space="preserve"> (1 шт): зеркало, детские столы, детские стулья, </w:t>
            </w:r>
            <w:r w:rsidRPr="00BD0F60">
              <w:rPr>
                <w:sz w:val="20"/>
                <w:szCs w:val="20"/>
              </w:rPr>
              <w:t>дидак</w:t>
            </w:r>
            <w:r w:rsidR="00EC629D">
              <w:rPr>
                <w:sz w:val="20"/>
                <w:szCs w:val="20"/>
              </w:rPr>
              <w:t xml:space="preserve">тические пособия, </w:t>
            </w:r>
            <w:r w:rsidRPr="00BD0F60">
              <w:rPr>
                <w:sz w:val="20"/>
                <w:szCs w:val="20"/>
              </w:rPr>
              <w:t>настольные игры</w:t>
            </w:r>
            <w:r w:rsidR="00EC629D">
              <w:rPr>
                <w:sz w:val="20"/>
                <w:szCs w:val="20"/>
              </w:rPr>
              <w:t>.</w:t>
            </w:r>
          </w:p>
        </w:tc>
      </w:tr>
      <w:tr w:rsidR="00BD0F60" w:rsidRPr="00BD0F60" w:rsidTr="00EC629D">
        <w:trPr>
          <w:trHeight w:val="459"/>
        </w:trPr>
        <w:tc>
          <w:tcPr>
            <w:tcW w:w="567" w:type="dxa"/>
            <w:tcBorders>
              <w:top w:val="single" w:sz="4" w:space="0" w:color="000000"/>
              <w:left w:val="single" w:sz="4" w:space="0" w:color="000000"/>
              <w:bottom w:val="single" w:sz="4" w:space="0" w:color="000000"/>
              <w:right w:val="single" w:sz="4" w:space="0" w:color="000000"/>
            </w:tcBorders>
            <w:hideMark/>
          </w:tcPr>
          <w:p w:rsidR="00BD0F60" w:rsidRPr="00BD0F60" w:rsidRDefault="00BD0F60" w:rsidP="00463515">
            <w:pPr>
              <w:contextualSpacing/>
              <w:jc w:val="both"/>
              <w:rPr>
                <w:sz w:val="20"/>
                <w:szCs w:val="20"/>
              </w:rPr>
            </w:pPr>
            <w:r w:rsidRPr="00BD0F60">
              <w:rPr>
                <w:sz w:val="20"/>
                <w:szCs w:val="20"/>
              </w:rPr>
              <w:t>4.</w:t>
            </w:r>
          </w:p>
        </w:tc>
        <w:tc>
          <w:tcPr>
            <w:tcW w:w="1809" w:type="dxa"/>
            <w:tcBorders>
              <w:top w:val="single" w:sz="4" w:space="0" w:color="000000"/>
              <w:left w:val="single" w:sz="4" w:space="0" w:color="000000"/>
              <w:bottom w:val="single" w:sz="4" w:space="0" w:color="000000"/>
              <w:right w:val="single" w:sz="4" w:space="0" w:color="000000"/>
            </w:tcBorders>
            <w:hideMark/>
          </w:tcPr>
          <w:p w:rsidR="00BD0F60" w:rsidRPr="00BD0F60" w:rsidRDefault="00BD0F60" w:rsidP="00463515">
            <w:pPr>
              <w:contextualSpacing/>
              <w:jc w:val="both"/>
              <w:rPr>
                <w:sz w:val="20"/>
                <w:szCs w:val="20"/>
              </w:rPr>
            </w:pPr>
            <w:r w:rsidRPr="00BD0F60">
              <w:rPr>
                <w:sz w:val="20"/>
                <w:szCs w:val="20"/>
              </w:rPr>
              <w:t xml:space="preserve">Познавательное развитие </w:t>
            </w:r>
          </w:p>
        </w:tc>
        <w:tc>
          <w:tcPr>
            <w:tcW w:w="8222" w:type="dxa"/>
            <w:tcBorders>
              <w:top w:val="single" w:sz="4" w:space="0" w:color="000000"/>
              <w:left w:val="single" w:sz="4" w:space="0" w:color="000000"/>
              <w:bottom w:val="single" w:sz="4" w:space="0" w:color="000000"/>
              <w:right w:val="single" w:sz="4" w:space="0" w:color="000000"/>
            </w:tcBorders>
            <w:hideMark/>
          </w:tcPr>
          <w:p w:rsidR="00BD0F60" w:rsidRPr="00BD0F60" w:rsidRDefault="00BD0F60" w:rsidP="00463515">
            <w:pPr>
              <w:contextualSpacing/>
              <w:jc w:val="both"/>
              <w:rPr>
                <w:sz w:val="20"/>
                <w:szCs w:val="20"/>
              </w:rPr>
            </w:pPr>
            <w:r w:rsidRPr="00BD0F60">
              <w:rPr>
                <w:sz w:val="20"/>
                <w:szCs w:val="20"/>
              </w:rPr>
              <w:t xml:space="preserve">Уголки природы, сенсорные уголки. </w:t>
            </w:r>
          </w:p>
        </w:tc>
      </w:tr>
      <w:tr w:rsidR="00BD0F60" w:rsidRPr="00BD0F60" w:rsidTr="00463515">
        <w:trPr>
          <w:trHeight w:val="557"/>
        </w:trPr>
        <w:tc>
          <w:tcPr>
            <w:tcW w:w="567" w:type="dxa"/>
            <w:tcBorders>
              <w:top w:val="single" w:sz="4" w:space="0" w:color="000000"/>
              <w:left w:val="single" w:sz="4" w:space="0" w:color="000000"/>
              <w:bottom w:val="single" w:sz="4" w:space="0" w:color="000000"/>
              <w:right w:val="single" w:sz="4" w:space="0" w:color="000000"/>
            </w:tcBorders>
            <w:hideMark/>
          </w:tcPr>
          <w:p w:rsidR="00BD0F60" w:rsidRPr="00BD0F60" w:rsidRDefault="00BD0F60" w:rsidP="00463515">
            <w:pPr>
              <w:contextualSpacing/>
              <w:jc w:val="both"/>
              <w:rPr>
                <w:sz w:val="20"/>
                <w:szCs w:val="20"/>
              </w:rPr>
            </w:pPr>
            <w:r w:rsidRPr="00BD0F60">
              <w:rPr>
                <w:sz w:val="20"/>
                <w:szCs w:val="20"/>
              </w:rPr>
              <w:t>5.</w:t>
            </w:r>
          </w:p>
        </w:tc>
        <w:tc>
          <w:tcPr>
            <w:tcW w:w="1809" w:type="dxa"/>
            <w:tcBorders>
              <w:top w:val="single" w:sz="4" w:space="0" w:color="000000"/>
              <w:left w:val="single" w:sz="4" w:space="0" w:color="000000"/>
              <w:bottom w:val="single" w:sz="4" w:space="0" w:color="000000"/>
              <w:right w:val="single" w:sz="4" w:space="0" w:color="000000"/>
            </w:tcBorders>
            <w:hideMark/>
          </w:tcPr>
          <w:p w:rsidR="00BD0F60" w:rsidRPr="00BD0F60" w:rsidRDefault="00BD0F60" w:rsidP="00463515">
            <w:pPr>
              <w:contextualSpacing/>
              <w:jc w:val="both"/>
              <w:rPr>
                <w:sz w:val="20"/>
                <w:szCs w:val="20"/>
              </w:rPr>
            </w:pPr>
            <w:r w:rsidRPr="00BD0F60">
              <w:rPr>
                <w:sz w:val="20"/>
                <w:szCs w:val="20"/>
              </w:rPr>
              <w:t xml:space="preserve">Художественно-эстетическое развитие </w:t>
            </w:r>
          </w:p>
        </w:tc>
        <w:tc>
          <w:tcPr>
            <w:tcW w:w="8222" w:type="dxa"/>
            <w:tcBorders>
              <w:top w:val="single" w:sz="4" w:space="0" w:color="000000"/>
              <w:left w:val="single" w:sz="4" w:space="0" w:color="000000"/>
              <w:bottom w:val="single" w:sz="4" w:space="0" w:color="000000"/>
              <w:right w:val="single" w:sz="4" w:space="0" w:color="000000"/>
            </w:tcBorders>
            <w:hideMark/>
          </w:tcPr>
          <w:p w:rsidR="00BD0F60" w:rsidRPr="00BD0F60" w:rsidRDefault="00EC629D" w:rsidP="00463515">
            <w:pPr>
              <w:contextualSpacing/>
              <w:jc w:val="both"/>
              <w:rPr>
                <w:sz w:val="20"/>
                <w:szCs w:val="20"/>
              </w:rPr>
            </w:pPr>
            <w:r>
              <w:rPr>
                <w:sz w:val="20"/>
                <w:szCs w:val="20"/>
              </w:rPr>
              <w:t>Физкультурно-м</w:t>
            </w:r>
            <w:r w:rsidR="00BD0F60" w:rsidRPr="00BD0F60">
              <w:rPr>
                <w:sz w:val="20"/>
                <w:szCs w:val="20"/>
              </w:rPr>
              <w:t xml:space="preserve">узыкальный зал, изоцентр в группах, специальное оборудование (доска для рисования мелом и маркером, фланелеграф, магнитные планшеты, место для презентации детских работ в группах и помещениях детского сада; строительный материал, детали конструкторов, бумага разных цветов и фактуры, а также природные и бросовые материалы и др.); музыкальные инструменты, игрушки и атрибуты для различных видов театра; репродукции произведений изоискусства (в т.ч. декоративно-прикладного); носители с записями произведений музыкального искусства; художественная литература в соответствии с возрастом. </w:t>
            </w:r>
          </w:p>
        </w:tc>
      </w:tr>
    </w:tbl>
    <w:p w:rsidR="004E13C1" w:rsidRDefault="004E13C1" w:rsidP="002F683B">
      <w:pPr>
        <w:pStyle w:val="a7"/>
        <w:tabs>
          <w:tab w:val="left" w:pos="1616"/>
        </w:tabs>
        <w:spacing w:line="360" w:lineRule="auto"/>
        <w:ind w:left="0"/>
        <w:rPr>
          <w:b/>
          <w:sz w:val="24"/>
          <w:szCs w:val="24"/>
        </w:rPr>
      </w:pPr>
    </w:p>
    <w:p w:rsidR="004E13C1" w:rsidRPr="004E13C1" w:rsidRDefault="00DB6167" w:rsidP="004E13C1">
      <w:pPr>
        <w:pStyle w:val="a7"/>
        <w:tabs>
          <w:tab w:val="left" w:pos="1616"/>
        </w:tabs>
        <w:spacing w:line="360" w:lineRule="auto"/>
        <w:ind w:left="0"/>
        <w:rPr>
          <w:b/>
          <w:sz w:val="24"/>
          <w:szCs w:val="24"/>
        </w:rPr>
      </w:pPr>
      <w:r w:rsidRPr="00DB6167">
        <w:rPr>
          <w:b/>
          <w:sz w:val="24"/>
          <w:szCs w:val="24"/>
        </w:rPr>
        <w:t>3.1.2.Организационное обеспечение образования обучающихся с ОВЗ</w:t>
      </w:r>
    </w:p>
    <w:p w:rsidR="0035401B" w:rsidRPr="0035401B" w:rsidRDefault="0035401B" w:rsidP="0035401B">
      <w:pPr>
        <w:spacing w:line="360" w:lineRule="auto"/>
        <w:jc w:val="both"/>
        <w:rPr>
          <w:sz w:val="24"/>
          <w:szCs w:val="24"/>
        </w:rPr>
      </w:pPr>
      <w:r w:rsidRPr="0035401B">
        <w:rPr>
          <w:sz w:val="24"/>
          <w:szCs w:val="24"/>
        </w:rPr>
        <w:t>В СП д/с созданы материально-технические условия, обеспечивающие:</w:t>
      </w:r>
    </w:p>
    <w:p w:rsidR="0035401B" w:rsidRPr="0035401B" w:rsidRDefault="0035401B" w:rsidP="0035401B">
      <w:pPr>
        <w:spacing w:line="360" w:lineRule="auto"/>
        <w:jc w:val="both"/>
        <w:rPr>
          <w:sz w:val="24"/>
          <w:szCs w:val="24"/>
        </w:rPr>
      </w:pPr>
      <w:r w:rsidRPr="0035401B">
        <w:rPr>
          <w:sz w:val="24"/>
          <w:szCs w:val="24"/>
        </w:rPr>
        <w:t>1)</w:t>
      </w:r>
      <w:r w:rsidRPr="0035401B">
        <w:rPr>
          <w:sz w:val="24"/>
          <w:szCs w:val="24"/>
        </w:rPr>
        <w:tab/>
        <w:t>возможность достижения обучающимися планируемых результатов освоения Федеральной программы;</w:t>
      </w:r>
    </w:p>
    <w:p w:rsidR="0035401B" w:rsidRPr="0035401B" w:rsidRDefault="0035401B" w:rsidP="0035401B">
      <w:pPr>
        <w:spacing w:line="360" w:lineRule="auto"/>
        <w:jc w:val="both"/>
        <w:rPr>
          <w:sz w:val="24"/>
          <w:szCs w:val="24"/>
        </w:rPr>
      </w:pPr>
      <w:r w:rsidRPr="0035401B">
        <w:rPr>
          <w:sz w:val="24"/>
          <w:szCs w:val="24"/>
        </w:rPr>
        <w:t>2)</w:t>
      </w:r>
      <w:r w:rsidRPr="0035401B">
        <w:rPr>
          <w:sz w:val="24"/>
          <w:szCs w:val="24"/>
        </w:rPr>
        <w:tab/>
        <w:t>выполнение требований санитарно-эпидемиологических правил и гигиенических нормативов, содержащихся в СП 2.4.3648-20, СанПиН 2.3/2.4.3590-20 "Санитарно- эпидемиологические требования к организации общественного питания населения",</w:t>
      </w:r>
    </w:p>
    <w:p w:rsidR="0035401B" w:rsidRPr="0035401B" w:rsidRDefault="0035401B" w:rsidP="0035401B">
      <w:pPr>
        <w:spacing w:line="360" w:lineRule="auto"/>
        <w:jc w:val="both"/>
        <w:rPr>
          <w:sz w:val="24"/>
          <w:szCs w:val="24"/>
        </w:rPr>
      </w:pPr>
      <w:r w:rsidRPr="0035401B">
        <w:rPr>
          <w:sz w:val="24"/>
          <w:szCs w:val="24"/>
        </w:rPr>
        <w:t>утвержденных постановлением Главного государственного санитарного врача Российской Федерации от 27 октября 2020 г. N 32 (зарегистрировано Министерством юстиции Российской Федерации 11 ноября 2020 г., регистрационный N 60833), действующим до 1 января 2027 года (далее - СанПиН 2.3/2.4.3590-20), СанПиН 1.2.3685-21:</w:t>
      </w:r>
    </w:p>
    <w:p w:rsidR="0035401B" w:rsidRPr="0035401B" w:rsidRDefault="0035401B" w:rsidP="0035401B">
      <w:pPr>
        <w:spacing w:line="360" w:lineRule="auto"/>
        <w:jc w:val="both"/>
        <w:rPr>
          <w:sz w:val="24"/>
          <w:szCs w:val="24"/>
        </w:rPr>
      </w:pPr>
      <w:r w:rsidRPr="0035401B">
        <w:rPr>
          <w:sz w:val="24"/>
          <w:szCs w:val="24"/>
        </w:rPr>
        <w:t>-</w:t>
      </w:r>
      <w:r w:rsidRPr="0035401B">
        <w:rPr>
          <w:sz w:val="24"/>
          <w:szCs w:val="24"/>
        </w:rPr>
        <w:tab/>
        <w:t>к условиям размещения организаций, осуществляющих образовательную деятельность;</w:t>
      </w:r>
    </w:p>
    <w:p w:rsidR="0035401B" w:rsidRPr="0035401B" w:rsidRDefault="0035401B" w:rsidP="0035401B">
      <w:pPr>
        <w:spacing w:line="360" w:lineRule="auto"/>
        <w:jc w:val="both"/>
        <w:rPr>
          <w:sz w:val="24"/>
          <w:szCs w:val="24"/>
        </w:rPr>
      </w:pPr>
      <w:r w:rsidRPr="0035401B">
        <w:rPr>
          <w:sz w:val="24"/>
          <w:szCs w:val="24"/>
        </w:rPr>
        <w:t>-</w:t>
      </w:r>
      <w:r w:rsidRPr="0035401B">
        <w:rPr>
          <w:sz w:val="24"/>
          <w:szCs w:val="24"/>
        </w:rPr>
        <w:tab/>
        <w:t>к условиям размещения организаций, осуществляющих образовательную деятельность;</w:t>
      </w:r>
    </w:p>
    <w:p w:rsidR="0035401B" w:rsidRPr="0035401B" w:rsidRDefault="0035401B" w:rsidP="0035401B">
      <w:pPr>
        <w:spacing w:line="360" w:lineRule="auto"/>
        <w:jc w:val="both"/>
        <w:rPr>
          <w:sz w:val="24"/>
          <w:szCs w:val="24"/>
        </w:rPr>
      </w:pPr>
      <w:r w:rsidRPr="0035401B">
        <w:rPr>
          <w:sz w:val="24"/>
          <w:szCs w:val="24"/>
        </w:rPr>
        <w:t>-</w:t>
      </w:r>
      <w:r w:rsidRPr="0035401B">
        <w:rPr>
          <w:sz w:val="24"/>
          <w:szCs w:val="24"/>
        </w:rPr>
        <w:tab/>
        <w:t>оборудованию и содержанию территории;</w:t>
      </w:r>
    </w:p>
    <w:p w:rsidR="0035401B" w:rsidRPr="0035401B" w:rsidRDefault="0035401B" w:rsidP="0035401B">
      <w:pPr>
        <w:spacing w:line="360" w:lineRule="auto"/>
        <w:jc w:val="both"/>
        <w:rPr>
          <w:sz w:val="24"/>
          <w:szCs w:val="24"/>
        </w:rPr>
      </w:pPr>
      <w:r w:rsidRPr="0035401B">
        <w:rPr>
          <w:sz w:val="24"/>
          <w:szCs w:val="24"/>
        </w:rPr>
        <w:t>-</w:t>
      </w:r>
      <w:r w:rsidRPr="0035401B">
        <w:rPr>
          <w:sz w:val="24"/>
          <w:szCs w:val="24"/>
        </w:rPr>
        <w:tab/>
        <w:t>к помещениям, их оборудованию и содержанию;</w:t>
      </w:r>
    </w:p>
    <w:p w:rsidR="0035401B" w:rsidRPr="0035401B" w:rsidRDefault="0035401B" w:rsidP="0035401B">
      <w:pPr>
        <w:spacing w:line="360" w:lineRule="auto"/>
        <w:jc w:val="both"/>
        <w:rPr>
          <w:sz w:val="24"/>
          <w:szCs w:val="24"/>
        </w:rPr>
      </w:pPr>
      <w:r w:rsidRPr="0035401B">
        <w:rPr>
          <w:sz w:val="24"/>
          <w:szCs w:val="24"/>
        </w:rPr>
        <w:t>-</w:t>
      </w:r>
      <w:r w:rsidRPr="0035401B">
        <w:rPr>
          <w:sz w:val="24"/>
          <w:szCs w:val="24"/>
        </w:rPr>
        <w:tab/>
        <w:t>к естественному и искусственному освещению помещений;</w:t>
      </w:r>
    </w:p>
    <w:p w:rsidR="0035401B" w:rsidRPr="0035401B" w:rsidRDefault="0035401B" w:rsidP="0035401B">
      <w:pPr>
        <w:spacing w:line="360" w:lineRule="auto"/>
        <w:jc w:val="both"/>
        <w:rPr>
          <w:sz w:val="24"/>
          <w:szCs w:val="24"/>
        </w:rPr>
      </w:pPr>
      <w:r w:rsidRPr="0035401B">
        <w:rPr>
          <w:sz w:val="24"/>
          <w:szCs w:val="24"/>
        </w:rPr>
        <w:lastRenderedPageBreak/>
        <w:t>-</w:t>
      </w:r>
      <w:r w:rsidRPr="0035401B">
        <w:rPr>
          <w:sz w:val="24"/>
          <w:szCs w:val="24"/>
        </w:rPr>
        <w:tab/>
        <w:t>к отоплению и вентиляции;</w:t>
      </w:r>
    </w:p>
    <w:p w:rsidR="0035401B" w:rsidRPr="0035401B" w:rsidRDefault="0035401B" w:rsidP="0035401B">
      <w:pPr>
        <w:spacing w:line="360" w:lineRule="auto"/>
        <w:jc w:val="both"/>
        <w:rPr>
          <w:sz w:val="24"/>
          <w:szCs w:val="24"/>
        </w:rPr>
      </w:pPr>
      <w:r w:rsidRPr="0035401B">
        <w:rPr>
          <w:sz w:val="24"/>
          <w:szCs w:val="24"/>
        </w:rPr>
        <w:t>-</w:t>
      </w:r>
      <w:r w:rsidRPr="0035401B">
        <w:rPr>
          <w:sz w:val="24"/>
          <w:szCs w:val="24"/>
        </w:rPr>
        <w:tab/>
        <w:t>к водоснабжению и канализации;</w:t>
      </w:r>
    </w:p>
    <w:p w:rsidR="0035401B" w:rsidRPr="0035401B" w:rsidRDefault="0035401B" w:rsidP="0035401B">
      <w:pPr>
        <w:spacing w:line="360" w:lineRule="auto"/>
        <w:jc w:val="both"/>
        <w:rPr>
          <w:sz w:val="24"/>
          <w:szCs w:val="24"/>
        </w:rPr>
      </w:pPr>
      <w:r w:rsidRPr="0035401B">
        <w:rPr>
          <w:sz w:val="24"/>
          <w:szCs w:val="24"/>
        </w:rPr>
        <w:t>-</w:t>
      </w:r>
      <w:r w:rsidRPr="0035401B">
        <w:rPr>
          <w:sz w:val="24"/>
          <w:szCs w:val="24"/>
        </w:rPr>
        <w:tab/>
        <w:t>к организации питания;</w:t>
      </w:r>
    </w:p>
    <w:p w:rsidR="0035401B" w:rsidRPr="0035401B" w:rsidRDefault="0035401B" w:rsidP="0035401B">
      <w:pPr>
        <w:spacing w:line="360" w:lineRule="auto"/>
        <w:jc w:val="both"/>
        <w:rPr>
          <w:sz w:val="24"/>
          <w:szCs w:val="24"/>
        </w:rPr>
      </w:pPr>
      <w:r w:rsidRPr="0035401B">
        <w:rPr>
          <w:sz w:val="24"/>
          <w:szCs w:val="24"/>
        </w:rPr>
        <w:t>-</w:t>
      </w:r>
      <w:r w:rsidRPr="0035401B">
        <w:rPr>
          <w:sz w:val="24"/>
          <w:szCs w:val="24"/>
        </w:rPr>
        <w:tab/>
        <w:t>к медицинскому обеспечению;</w:t>
      </w:r>
    </w:p>
    <w:p w:rsidR="0035401B" w:rsidRPr="0035401B" w:rsidRDefault="0035401B" w:rsidP="0035401B">
      <w:pPr>
        <w:spacing w:line="360" w:lineRule="auto"/>
        <w:jc w:val="both"/>
        <w:rPr>
          <w:sz w:val="24"/>
          <w:szCs w:val="24"/>
        </w:rPr>
      </w:pPr>
      <w:r w:rsidRPr="0035401B">
        <w:rPr>
          <w:sz w:val="24"/>
          <w:szCs w:val="24"/>
        </w:rPr>
        <w:t>-</w:t>
      </w:r>
      <w:r w:rsidRPr="0035401B">
        <w:rPr>
          <w:sz w:val="24"/>
          <w:szCs w:val="24"/>
        </w:rPr>
        <w:tab/>
        <w:t>к приему детей в организации, осуществляющих образовательную деятельность;</w:t>
      </w:r>
    </w:p>
    <w:p w:rsidR="0035401B" w:rsidRPr="0035401B" w:rsidRDefault="0035401B" w:rsidP="0035401B">
      <w:pPr>
        <w:spacing w:line="360" w:lineRule="auto"/>
        <w:jc w:val="both"/>
        <w:rPr>
          <w:sz w:val="24"/>
          <w:szCs w:val="24"/>
        </w:rPr>
      </w:pPr>
      <w:r w:rsidRPr="0035401B">
        <w:rPr>
          <w:sz w:val="24"/>
          <w:szCs w:val="24"/>
        </w:rPr>
        <w:t>-</w:t>
      </w:r>
      <w:r w:rsidRPr="0035401B">
        <w:rPr>
          <w:sz w:val="24"/>
          <w:szCs w:val="24"/>
        </w:rPr>
        <w:tab/>
        <w:t>к организации режима дня;</w:t>
      </w:r>
    </w:p>
    <w:p w:rsidR="0035401B" w:rsidRPr="0035401B" w:rsidRDefault="0035401B" w:rsidP="0035401B">
      <w:pPr>
        <w:spacing w:line="360" w:lineRule="auto"/>
        <w:jc w:val="both"/>
        <w:rPr>
          <w:sz w:val="24"/>
          <w:szCs w:val="24"/>
        </w:rPr>
      </w:pPr>
      <w:r w:rsidRPr="0035401B">
        <w:rPr>
          <w:sz w:val="24"/>
          <w:szCs w:val="24"/>
        </w:rPr>
        <w:t>-</w:t>
      </w:r>
      <w:r w:rsidRPr="0035401B">
        <w:rPr>
          <w:sz w:val="24"/>
          <w:szCs w:val="24"/>
        </w:rPr>
        <w:tab/>
        <w:t>к организации физического воспитания;</w:t>
      </w:r>
    </w:p>
    <w:p w:rsidR="0035401B" w:rsidRPr="0035401B" w:rsidRDefault="0035401B" w:rsidP="0035401B">
      <w:pPr>
        <w:spacing w:line="360" w:lineRule="auto"/>
        <w:jc w:val="both"/>
        <w:rPr>
          <w:sz w:val="24"/>
          <w:szCs w:val="24"/>
        </w:rPr>
      </w:pPr>
      <w:r w:rsidRPr="0035401B">
        <w:rPr>
          <w:sz w:val="24"/>
          <w:szCs w:val="24"/>
        </w:rPr>
        <w:t>-</w:t>
      </w:r>
      <w:r w:rsidRPr="0035401B">
        <w:rPr>
          <w:sz w:val="24"/>
          <w:szCs w:val="24"/>
        </w:rPr>
        <w:tab/>
        <w:t>к личной гигиене персонала;</w:t>
      </w:r>
    </w:p>
    <w:p w:rsidR="0035401B" w:rsidRPr="0035401B" w:rsidRDefault="0035401B" w:rsidP="0035401B">
      <w:pPr>
        <w:spacing w:line="360" w:lineRule="auto"/>
        <w:jc w:val="both"/>
        <w:rPr>
          <w:sz w:val="24"/>
          <w:szCs w:val="24"/>
        </w:rPr>
      </w:pPr>
      <w:r w:rsidRPr="0035401B">
        <w:rPr>
          <w:sz w:val="24"/>
          <w:szCs w:val="24"/>
        </w:rPr>
        <w:t>3)</w:t>
      </w:r>
      <w:r w:rsidRPr="0035401B">
        <w:rPr>
          <w:sz w:val="24"/>
          <w:szCs w:val="24"/>
        </w:rPr>
        <w:tab/>
        <w:t>выполнение требований пожарной безопасности и электробезопасности;</w:t>
      </w:r>
    </w:p>
    <w:p w:rsidR="0035401B" w:rsidRPr="0035401B" w:rsidRDefault="0035401B" w:rsidP="0035401B">
      <w:pPr>
        <w:spacing w:line="360" w:lineRule="auto"/>
        <w:jc w:val="both"/>
        <w:rPr>
          <w:sz w:val="24"/>
          <w:szCs w:val="24"/>
        </w:rPr>
      </w:pPr>
      <w:r w:rsidRPr="0035401B">
        <w:rPr>
          <w:sz w:val="24"/>
          <w:szCs w:val="24"/>
        </w:rPr>
        <w:t>4)</w:t>
      </w:r>
      <w:r w:rsidRPr="0035401B">
        <w:rPr>
          <w:sz w:val="24"/>
          <w:szCs w:val="24"/>
        </w:rPr>
        <w:tab/>
        <w:t>выполнение требований по охране здоровья обучающихся и охране труда работников;</w:t>
      </w:r>
    </w:p>
    <w:p w:rsidR="0035401B" w:rsidRPr="0035401B" w:rsidRDefault="0035401B" w:rsidP="0035401B">
      <w:pPr>
        <w:spacing w:line="360" w:lineRule="auto"/>
        <w:jc w:val="both"/>
        <w:rPr>
          <w:sz w:val="24"/>
          <w:szCs w:val="24"/>
        </w:rPr>
      </w:pPr>
      <w:r w:rsidRPr="0035401B">
        <w:rPr>
          <w:sz w:val="24"/>
          <w:szCs w:val="24"/>
        </w:rPr>
        <w:t>5)</w:t>
      </w:r>
      <w:r w:rsidRPr="0035401B">
        <w:rPr>
          <w:sz w:val="24"/>
          <w:szCs w:val="24"/>
        </w:rPr>
        <w:tab/>
        <w:t>возможность для беспрепятственного доступа обучающихся с ОВЗ, в том числе детей-инвалидов к объектам инфраструктуры СП. Создании материально- технических условий для детей с ОВЗ с учетом особенностей их физического и психического развития.</w:t>
      </w:r>
    </w:p>
    <w:p w:rsidR="0035401B" w:rsidRPr="0035401B" w:rsidRDefault="0035401B" w:rsidP="0035401B">
      <w:pPr>
        <w:spacing w:line="360" w:lineRule="auto"/>
        <w:jc w:val="both"/>
        <w:rPr>
          <w:sz w:val="24"/>
          <w:szCs w:val="24"/>
        </w:rPr>
      </w:pPr>
      <w:r w:rsidRPr="0035401B">
        <w:rPr>
          <w:sz w:val="24"/>
          <w:szCs w:val="24"/>
        </w:rPr>
        <w:t>Оснащение полным набором оборудования для различных видов детской деятельности в помещении  и  на  участке,  игровыми  и  физкульту</w:t>
      </w:r>
      <w:r>
        <w:rPr>
          <w:sz w:val="24"/>
          <w:szCs w:val="24"/>
        </w:rPr>
        <w:t xml:space="preserve">рными  площадками,  озелененной </w:t>
      </w:r>
      <w:r w:rsidRPr="0035401B">
        <w:rPr>
          <w:sz w:val="24"/>
          <w:szCs w:val="24"/>
        </w:rPr>
        <w:t>территорией.</w:t>
      </w:r>
    </w:p>
    <w:p w:rsidR="0035401B" w:rsidRPr="0035401B" w:rsidRDefault="0035401B" w:rsidP="0035401B">
      <w:pPr>
        <w:spacing w:line="360" w:lineRule="auto"/>
        <w:jc w:val="both"/>
        <w:rPr>
          <w:sz w:val="24"/>
          <w:szCs w:val="24"/>
        </w:rPr>
      </w:pPr>
      <w:r w:rsidRPr="0035401B">
        <w:rPr>
          <w:sz w:val="24"/>
          <w:szCs w:val="24"/>
        </w:rPr>
        <w:t>Оснащение и оборудование для всех видов воспитательной и образовательной деятельности обучающихся, педагогической, административной и хозяйственной деятельности:</w:t>
      </w:r>
    </w:p>
    <w:p w:rsidR="0035401B" w:rsidRPr="0035401B" w:rsidRDefault="0035401B" w:rsidP="0035401B">
      <w:pPr>
        <w:spacing w:line="360" w:lineRule="auto"/>
        <w:jc w:val="both"/>
        <w:rPr>
          <w:sz w:val="24"/>
          <w:szCs w:val="24"/>
        </w:rPr>
      </w:pPr>
      <w:r w:rsidRPr="0035401B">
        <w:rPr>
          <w:sz w:val="24"/>
          <w:szCs w:val="24"/>
        </w:rPr>
        <w:t>1)</w:t>
      </w:r>
      <w:r w:rsidRPr="0035401B">
        <w:rPr>
          <w:sz w:val="24"/>
          <w:szCs w:val="24"/>
        </w:rPr>
        <w:tab/>
        <w:t>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w:t>
      </w:r>
    </w:p>
    <w:p w:rsidR="0035401B" w:rsidRPr="0035401B" w:rsidRDefault="0035401B" w:rsidP="0035401B">
      <w:pPr>
        <w:spacing w:line="360" w:lineRule="auto"/>
        <w:jc w:val="both"/>
        <w:rPr>
          <w:sz w:val="24"/>
          <w:szCs w:val="24"/>
        </w:rPr>
      </w:pPr>
      <w:r w:rsidRPr="0035401B">
        <w:rPr>
          <w:sz w:val="24"/>
          <w:szCs w:val="24"/>
        </w:rPr>
        <w:t>2)</w:t>
      </w:r>
      <w:r w:rsidRPr="0035401B">
        <w:rPr>
          <w:sz w:val="24"/>
          <w:szCs w:val="24"/>
        </w:rPr>
        <w:tab/>
        <w:t>оснащение РППС, включающей средства обучения и воспитания,</w:t>
      </w:r>
    </w:p>
    <w:p w:rsidR="0035401B" w:rsidRPr="0035401B" w:rsidRDefault="0035401B" w:rsidP="0035401B">
      <w:pPr>
        <w:spacing w:line="360" w:lineRule="auto"/>
        <w:jc w:val="both"/>
        <w:rPr>
          <w:sz w:val="24"/>
          <w:szCs w:val="24"/>
        </w:rPr>
      </w:pPr>
      <w:r w:rsidRPr="0035401B">
        <w:rPr>
          <w:sz w:val="24"/>
          <w:szCs w:val="24"/>
        </w:rPr>
        <w:t>подобранные в соответствии с возрастными и индивидуальными особенностями детей дошкольного возраста, содержания Федеральной программы;</w:t>
      </w:r>
    </w:p>
    <w:p w:rsidR="0035401B" w:rsidRPr="0035401B" w:rsidRDefault="0035401B" w:rsidP="0035401B">
      <w:pPr>
        <w:spacing w:line="360" w:lineRule="auto"/>
        <w:jc w:val="both"/>
        <w:rPr>
          <w:sz w:val="24"/>
          <w:szCs w:val="24"/>
        </w:rPr>
      </w:pPr>
      <w:r w:rsidRPr="0035401B">
        <w:rPr>
          <w:sz w:val="24"/>
          <w:szCs w:val="24"/>
        </w:rPr>
        <w:t>3)</w:t>
      </w:r>
      <w:r w:rsidRPr="0035401B">
        <w:rPr>
          <w:sz w:val="24"/>
          <w:szCs w:val="24"/>
        </w:rPr>
        <w:tab/>
        <w:t>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35401B" w:rsidRPr="0035401B" w:rsidRDefault="0035401B" w:rsidP="0035401B">
      <w:pPr>
        <w:spacing w:line="360" w:lineRule="auto"/>
        <w:jc w:val="both"/>
        <w:rPr>
          <w:sz w:val="24"/>
          <w:szCs w:val="24"/>
        </w:rPr>
      </w:pPr>
      <w:r w:rsidRPr="0035401B">
        <w:rPr>
          <w:sz w:val="24"/>
          <w:szCs w:val="24"/>
        </w:rPr>
        <w:t>4)</w:t>
      </w:r>
      <w:r w:rsidRPr="0035401B">
        <w:rPr>
          <w:sz w:val="24"/>
          <w:szCs w:val="24"/>
        </w:rPr>
        <w:tab/>
        <w:t>административные помещения, методический кабинет;</w:t>
      </w:r>
    </w:p>
    <w:p w:rsidR="0035401B" w:rsidRPr="0035401B" w:rsidRDefault="0035401B" w:rsidP="0035401B">
      <w:pPr>
        <w:spacing w:line="360" w:lineRule="auto"/>
        <w:jc w:val="both"/>
        <w:rPr>
          <w:sz w:val="24"/>
          <w:szCs w:val="24"/>
        </w:rPr>
      </w:pPr>
      <w:r w:rsidRPr="0035401B">
        <w:rPr>
          <w:sz w:val="24"/>
          <w:szCs w:val="24"/>
        </w:rPr>
        <w:t>5)</w:t>
      </w:r>
      <w:r w:rsidRPr="0035401B">
        <w:rPr>
          <w:sz w:val="24"/>
          <w:szCs w:val="24"/>
        </w:rPr>
        <w:tab/>
        <w:t>помещения для занятий специалистов (учитель-логопед, педагог-психолог);</w:t>
      </w:r>
    </w:p>
    <w:p w:rsidR="0035401B" w:rsidRPr="0035401B" w:rsidRDefault="0035401B" w:rsidP="0035401B">
      <w:pPr>
        <w:spacing w:line="360" w:lineRule="auto"/>
        <w:jc w:val="both"/>
        <w:rPr>
          <w:sz w:val="24"/>
          <w:szCs w:val="24"/>
        </w:rPr>
      </w:pPr>
      <w:r w:rsidRPr="0035401B">
        <w:rPr>
          <w:sz w:val="24"/>
          <w:szCs w:val="24"/>
        </w:rPr>
        <w:t>6)</w:t>
      </w:r>
      <w:r w:rsidRPr="0035401B">
        <w:rPr>
          <w:sz w:val="24"/>
          <w:szCs w:val="24"/>
        </w:rPr>
        <w:tab/>
        <w:t>помещения, обеспечивающие охрану и укрепление физического и психологического здоровья;</w:t>
      </w:r>
    </w:p>
    <w:p w:rsidR="0035401B" w:rsidRPr="0035401B" w:rsidRDefault="0035401B" w:rsidP="0035401B">
      <w:pPr>
        <w:spacing w:line="360" w:lineRule="auto"/>
        <w:jc w:val="both"/>
        <w:rPr>
          <w:sz w:val="24"/>
          <w:szCs w:val="24"/>
        </w:rPr>
      </w:pPr>
      <w:r w:rsidRPr="0035401B">
        <w:rPr>
          <w:sz w:val="24"/>
          <w:szCs w:val="24"/>
        </w:rPr>
        <w:t>7)</w:t>
      </w:r>
      <w:r w:rsidRPr="0035401B">
        <w:rPr>
          <w:sz w:val="24"/>
          <w:szCs w:val="24"/>
        </w:rPr>
        <w:tab/>
        <w:t>оформленная территория и обор</w:t>
      </w:r>
      <w:r>
        <w:rPr>
          <w:sz w:val="24"/>
          <w:szCs w:val="24"/>
        </w:rPr>
        <w:t>удованные участки для прогулки.</w:t>
      </w:r>
    </w:p>
    <w:p w:rsidR="0035401B" w:rsidRPr="0035401B" w:rsidRDefault="0035401B" w:rsidP="0035401B">
      <w:pPr>
        <w:spacing w:line="360" w:lineRule="auto"/>
        <w:jc w:val="both"/>
        <w:rPr>
          <w:sz w:val="24"/>
          <w:szCs w:val="24"/>
        </w:rPr>
      </w:pPr>
      <w:r w:rsidRPr="0035401B">
        <w:rPr>
          <w:sz w:val="24"/>
          <w:szCs w:val="24"/>
        </w:rPr>
        <w:t>В группах комбинированной направленности осуществляется реализация основной образовательной программы дошкольного образования, а для обучения и воспитания детей с ОВЗ на её основе разрабатывается и реализуется адаптированная образовательная программа (инклюзивное образование) с учетом особенностей его психофизического развития, индивиду</w:t>
      </w:r>
      <w:r w:rsidRPr="0035401B">
        <w:rPr>
          <w:sz w:val="24"/>
          <w:szCs w:val="24"/>
        </w:rPr>
        <w:lastRenderedPageBreak/>
        <w:t>альных возможностей ребёнка, обеспечивающая коррекцию нарушений и его социальную адаптацию.</w:t>
      </w:r>
    </w:p>
    <w:p w:rsidR="0035401B" w:rsidRPr="0035401B" w:rsidRDefault="0035401B" w:rsidP="0035401B">
      <w:pPr>
        <w:spacing w:line="360" w:lineRule="auto"/>
        <w:jc w:val="both"/>
        <w:rPr>
          <w:sz w:val="24"/>
          <w:szCs w:val="24"/>
        </w:rPr>
      </w:pPr>
      <w:r w:rsidRPr="0035401B">
        <w:rPr>
          <w:sz w:val="24"/>
          <w:szCs w:val="24"/>
        </w:rPr>
        <w:t>При составлении адаптированной образовательной программы воспитанников с ОВЗ педагоги ориентируются:</w:t>
      </w:r>
    </w:p>
    <w:p w:rsidR="0035401B" w:rsidRPr="0035401B" w:rsidRDefault="0035401B" w:rsidP="0035401B">
      <w:pPr>
        <w:spacing w:line="360" w:lineRule="auto"/>
        <w:jc w:val="both"/>
        <w:rPr>
          <w:sz w:val="24"/>
          <w:szCs w:val="24"/>
        </w:rPr>
      </w:pPr>
      <w:r w:rsidRPr="0035401B">
        <w:rPr>
          <w:sz w:val="24"/>
          <w:szCs w:val="24"/>
        </w:rPr>
        <w:t>–</w:t>
      </w:r>
      <w:r w:rsidRPr="0035401B">
        <w:rPr>
          <w:sz w:val="24"/>
          <w:szCs w:val="24"/>
        </w:rPr>
        <w:tab/>
        <w:t>на формирование личности ребенка с ОВЗ с использованием адекватных возрасту и физическому и (или) психическому состоянию методов обучения и воспитания;</w:t>
      </w:r>
    </w:p>
    <w:p w:rsidR="0035401B" w:rsidRPr="0035401B" w:rsidRDefault="0035401B" w:rsidP="0035401B">
      <w:pPr>
        <w:spacing w:line="360" w:lineRule="auto"/>
        <w:jc w:val="both"/>
        <w:rPr>
          <w:sz w:val="24"/>
          <w:szCs w:val="24"/>
        </w:rPr>
      </w:pPr>
      <w:r w:rsidRPr="0035401B">
        <w:rPr>
          <w:sz w:val="24"/>
          <w:szCs w:val="24"/>
        </w:rPr>
        <w:t>–</w:t>
      </w:r>
      <w:r w:rsidRPr="0035401B">
        <w:rPr>
          <w:sz w:val="24"/>
          <w:szCs w:val="24"/>
        </w:rPr>
        <w:tab/>
        <w:t>на создание оптимальных условий совместного обучения детей с ОВЗ и их нормально развивающихся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w:t>
      </w:r>
    </w:p>
    <w:p w:rsidR="0035401B" w:rsidRPr="0035401B" w:rsidRDefault="0035401B" w:rsidP="0035401B">
      <w:pPr>
        <w:spacing w:line="360" w:lineRule="auto"/>
        <w:jc w:val="both"/>
        <w:rPr>
          <w:sz w:val="24"/>
          <w:szCs w:val="24"/>
        </w:rPr>
      </w:pPr>
      <w:r w:rsidRPr="0035401B">
        <w:rPr>
          <w:sz w:val="24"/>
          <w:szCs w:val="24"/>
        </w:rPr>
        <w:t>–</w:t>
      </w:r>
      <w:r w:rsidRPr="0035401B">
        <w:rPr>
          <w:sz w:val="24"/>
          <w:szCs w:val="24"/>
        </w:rPr>
        <w:tab/>
        <w:t>на личностно-ориентированный подход в организации в</w:t>
      </w:r>
      <w:r>
        <w:rPr>
          <w:sz w:val="24"/>
          <w:szCs w:val="24"/>
        </w:rPr>
        <w:t>сех видов детской деятельности.</w:t>
      </w:r>
    </w:p>
    <w:p w:rsidR="00EC629D" w:rsidRDefault="00DB6167" w:rsidP="002F683B">
      <w:pPr>
        <w:pStyle w:val="11"/>
        <w:spacing w:line="360" w:lineRule="auto"/>
        <w:ind w:left="0"/>
        <w:rPr>
          <w:sz w:val="24"/>
          <w:szCs w:val="24"/>
        </w:rPr>
      </w:pPr>
      <w:r>
        <w:rPr>
          <w:sz w:val="24"/>
          <w:szCs w:val="24"/>
        </w:rPr>
        <w:t>3.1.3. Описание психолого-педагогических условий</w:t>
      </w:r>
    </w:p>
    <w:p w:rsidR="003237DD" w:rsidRPr="00534651" w:rsidRDefault="003237DD" w:rsidP="003237DD">
      <w:pPr>
        <w:spacing w:line="360" w:lineRule="auto"/>
        <w:jc w:val="both"/>
        <w:rPr>
          <w:sz w:val="24"/>
          <w:szCs w:val="24"/>
        </w:rPr>
      </w:pPr>
      <w:r w:rsidRPr="00534651">
        <w:rPr>
          <w:sz w:val="24"/>
          <w:szCs w:val="24"/>
        </w:rPr>
        <w:t>Успешная реализация Программы обеспечивается следующими психолого-педагогическими условиями:</w:t>
      </w:r>
    </w:p>
    <w:p w:rsidR="003237DD" w:rsidRPr="00534651" w:rsidRDefault="003237DD" w:rsidP="003237DD">
      <w:pPr>
        <w:spacing w:line="360" w:lineRule="auto"/>
        <w:jc w:val="both"/>
        <w:rPr>
          <w:sz w:val="24"/>
          <w:szCs w:val="24"/>
        </w:rPr>
      </w:pPr>
      <w:r w:rsidRPr="00534651">
        <w:rPr>
          <w:sz w:val="24"/>
          <w:szCs w:val="24"/>
        </w:rPr>
        <w:t>- 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3237DD" w:rsidRPr="00534651" w:rsidRDefault="003237DD" w:rsidP="003237DD">
      <w:pPr>
        <w:spacing w:line="360" w:lineRule="auto"/>
        <w:jc w:val="both"/>
        <w:rPr>
          <w:sz w:val="24"/>
          <w:szCs w:val="24"/>
        </w:rPr>
      </w:pPr>
      <w:r w:rsidRPr="00534651">
        <w:rPr>
          <w:sz w:val="24"/>
          <w:szCs w:val="24"/>
        </w:rPr>
        <w:t>- обеспечение преемственности содержания и форм организации образовательного процесса в дошкольной образовательной организации, в том числе дошкольного и начального уровней образования (опора на опыт, накопленный на предыдущих этапах развития, плавное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3237DD" w:rsidRPr="00534651" w:rsidRDefault="003237DD" w:rsidP="003237DD">
      <w:pPr>
        <w:spacing w:line="360" w:lineRule="auto"/>
        <w:jc w:val="both"/>
        <w:rPr>
          <w:sz w:val="24"/>
          <w:szCs w:val="24"/>
        </w:rPr>
      </w:pPr>
      <w:r w:rsidRPr="00534651">
        <w:rPr>
          <w:sz w:val="24"/>
          <w:szCs w:val="24"/>
        </w:rPr>
        <w:t>- 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3237DD" w:rsidRPr="00534651" w:rsidRDefault="003237DD" w:rsidP="003237DD">
      <w:pPr>
        <w:spacing w:line="360" w:lineRule="auto"/>
        <w:jc w:val="both"/>
        <w:rPr>
          <w:sz w:val="24"/>
          <w:szCs w:val="24"/>
        </w:rPr>
      </w:pPr>
      <w:r w:rsidRPr="00534651">
        <w:rPr>
          <w:sz w:val="24"/>
          <w:szCs w:val="24"/>
        </w:rPr>
        <w:t>- создание развивающей и эмоционально комфортной для ребенка образовательной среды, способствующей эмоционально-ценностному, социально-личностному,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w:t>
      </w:r>
    </w:p>
    <w:p w:rsidR="003237DD" w:rsidRPr="00534651" w:rsidRDefault="003237DD" w:rsidP="003237DD">
      <w:pPr>
        <w:spacing w:line="360" w:lineRule="auto"/>
        <w:jc w:val="both"/>
        <w:rPr>
          <w:sz w:val="24"/>
          <w:szCs w:val="24"/>
        </w:rPr>
      </w:pPr>
      <w:r w:rsidRPr="00534651">
        <w:rPr>
          <w:sz w:val="24"/>
          <w:szCs w:val="24"/>
        </w:rPr>
        <w:t>-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3237DD" w:rsidRPr="00534651" w:rsidRDefault="003237DD" w:rsidP="003237DD">
      <w:pPr>
        <w:spacing w:line="360" w:lineRule="auto"/>
        <w:jc w:val="both"/>
        <w:rPr>
          <w:sz w:val="24"/>
          <w:szCs w:val="24"/>
        </w:rPr>
      </w:pPr>
      <w:r w:rsidRPr="00534651">
        <w:rPr>
          <w:sz w:val="24"/>
          <w:szCs w:val="24"/>
        </w:rPr>
        <w:lastRenderedPageBreak/>
        <w:t>- 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3237DD" w:rsidRPr="00534651" w:rsidRDefault="003237DD" w:rsidP="003237DD">
      <w:pPr>
        <w:spacing w:line="360" w:lineRule="auto"/>
        <w:jc w:val="both"/>
        <w:rPr>
          <w:sz w:val="24"/>
          <w:szCs w:val="24"/>
        </w:rPr>
      </w:pPr>
      <w:r w:rsidRPr="00534651">
        <w:rPr>
          <w:sz w:val="24"/>
          <w:szCs w:val="24"/>
        </w:rPr>
        <w:t>- оказание ранней коррекционной помощи детям с ограниченными возможностями здоровья на основе специальных психолого-педагогических подходов, методов, способов общения и условий, способствующих получению дошкольного образования, социальному развитию этих детей, в том числе посредством организации инклюзивного образования;</w:t>
      </w:r>
    </w:p>
    <w:p w:rsidR="003237DD" w:rsidRPr="00534651" w:rsidRDefault="003237DD" w:rsidP="003237DD">
      <w:pPr>
        <w:spacing w:line="360" w:lineRule="auto"/>
        <w:jc w:val="both"/>
        <w:rPr>
          <w:sz w:val="24"/>
          <w:szCs w:val="24"/>
        </w:rPr>
      </w:pPr>
      <w:r w:rsidRPr="00534651">
        <w:rPr>
          <w:sz w:val="24"/>
          <w:szCs w:val="24"/>
        </w:rPr>
        <w:t>- совершенствование образовательной работы на основе результатов выявления запросов родительского и профессионального сообщества;</w:t>
      </w:r>
    </w:p>
    <w:p w:rsidR="003237DD" w:rsidRPr="00534651" w:rsidRDefault="003237DD" w:rsidP="003237DD">
      <w:pPr>
        <w:spacing w:line="360" w:lineRule="auto"/>
        <w:jc w:val="both"/>
        <w:rPr>
          <w:sz w:val="24"/>
          <w:szCs w:val="24"/>
        </w:rPr>
      </w:pPr>
      <w:r w:rsidRPr="00534651">
        <w:rPr>
          <w:sz w:val="24"/>
          <w:szCs w:val="24"/>
        </w:rPr>
        <w:t>- психологическая, педагогическая и методическая помощь и поддержка родителей (законных представителей) в вопросах обучения, воспитания и развитии детей, охраны и укрепления их здоровья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3237DD" w:rsidRPr="00534651" w:rsidRDefault="003237DD" w:rsidP="003237DD">
      <w:pPr>
        <w:spacing w:line="360" w:lineRule="auto"/>
        <w:jc w:val="both"/>
        <w:rPr>
          <w:sz w:val="24"/>
          <w:szCs w:val="24"/>
        </w:rPr>
      </w:pPr>
      <w:r w:rsidRPr="00534651">
        <w:rPr>
          <w:sz w:val="24"/>
          <w:szCs w:val="24"/>
        </w:rPr>
        <w:t>- формирование и развитие психолого-педагогической компетентности участников образовательного процесса;</w:t>
      </w:r>
    </w:p>
    <w:p w:rsidR="003237DD" w:rsidRPr="00534651" w:rsidRDefault="003237DD" w:rsidP="003237DD">
      <w:pPr>
        <w:spacing w:line="360" w:lineRule="auto"/>
        <w:jc w:val="both"/>
        <w:rPr>
          <w:sz w:val="24"/>
          <w:szCs w:val="24"/>
        </w:rPr>
      </w:pPr>
      <w:r w:rsidRPr="00534651">
        <w:rPr>
          <w:sz w:val="24"/>
          <w:szCs w:val="24"/>
        </w:rPr>
        <w:t>- непрерывное психолого-педагогическое сопровождение участников образовательных отношений в процессе реал</w:t>
      </w:r>
      <w:r>
        <w:rPr>
          <w:sz w:val="24"/>
          <w:szCs w:val="24"/>
        </w:rPr>
        <w:t>изации Программы в ДОО</w:t>
      </w:r>
      <w:r w:rsidRPr="00534651">
        <w:rPr>
          <w:sz w:val="24"/>
          <w:szCs w:val="24"/>
        </w:rPr>
        <w:t>, обеспечение вариативности его содержания, направлений и форм, согласно запросам родительского и профессионального сообществ;</w:t>
      </w:r>
    </w:p>
    <w:p w:rsidR="003237DD" w:rsidRPr="00534651" w:rsidRDefault="003237DD" w:rsidP="003237DD">
      <w:pPr>
        <w:spacing w:line="360" w:lineRule="auto"/>
        <w:jc w:val="both"/>
        <w:rPr>
          <w:sz w:val="24"/>
          <w:szCs w:val="24"/>
        </w:rPr>
      </w:pPr>
      <w:r w:rsidRPr="00534651">
        <w:rPr>
          <w:sz w:val="24"/>
          <w:szCs w:val="24"/>
        </w:rPr>
        <w:t>- 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p w:rsidR="003237DD" w:rsidRPr="00534651" w:rsidRDefault="003237DD" w:rsidP="003237DD">
      <w:pPr>
        <w:spacing w:line="360" w:lineRule="auto"/>
        <w:jc w:val="both"/>
        <w:rPr>
          <w:sz w:val="24"/>
          <w:szCs w:val="24"/>
        </w:rPr>
      </w:pPr>
      <w:r w:rsidRPr="00534651">
        <w:rPr>
          <w:sz w:val="24"/>
          <w:szCs w:val="24"/>
        </w:rPr>
        <w:t>- 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w:t>
      </w:r>
    </w:p>
    <w:p w:rsidR="003237DD" w:rsidRPr="00534651" w:rsidRDefault="003237DD" w:rsidP="003237DD">
      <w:pPr>
        <w:spacing w:line="360" w:lineRule="auto"/>
        <w:jc w:val="both"/>
        <w:rPr>
          <w:sz w:val="24"/>
          <w:szCs w:val="24"/>
        </w:rPr>
      </w:pPr>
      <w:r w:rsidRPr="00534651">
        <w:rPr>
          <w:sz w:val="24"/>
          <w:szCs w:val="24"/>
        </w:rPr>
        <w:t>- предоставление информации о Программе семье, заинтересованным лицам, вовлеченным в образовательную деятельность, а также широкой общественности;</w:t>
      </w:r>
    </w:p>
    <w:p w:rsidR="003237DD" w:rsidRDefault="003237DD" w:rsidP="003237DD">
      <w:pPr>
        <w:spacing w:line="360" w:lineRule="auto"/>
        <w:jc w:val="both"/>
        <w:rPr>
          <w:sz w:val="24"/>
          <w:szCs w:val="24"/>
        </w:rPr>
      </w:pPr>
      <w:r w:rsidRPr="00534651">
        <w:rPr>
          <w:sz w:val="24"/>
          <w:szCs w:val="24"/>
        </w:rPr>
        <w:t>- обеспечение возможностей для обсуждения Программы, поиска, использования материалов, обеспечивающих ее реализацию, в том числе в информационной среде.</w:t>
      </w:r>
    </w:p>
    <w:p w:rsidR="003237DD" w:rsidRPr="00887AE0" w:rsidRDefault="003237DD" w:rsidP="003237DD">
      <w:pPr>
        <w:spacing w:line="360" w:lineRule="auto"/>
        <w:jc w:val="both"/>
        <w:rPr>
          <w:sz w:val="24"/>
          <w:szCs w:val="24"/>
        </w:rPr>
      </w:pPr>
      <w:r w:rsidRPr="00887AE0">
        <w:rPr>
          <w:b/>
          <w:i/>
          <w:sz w:val="24"/>
          <w:szCs w:val="24"/>
        </w:rPr>
        <w:t>Психолого-педагогические условия, обес</w:t>
      </w:r>
      <w:r w:rsidR="00CF5006">
        <w:rPr>
          <w:b/>
          <w:i/>
          <w:sz w:val="24"/>
          <w:szCs w:val="24"/>
        </w:rPr>
        <w:t>печивающие развитие ребенка с ЗП</w:t>
      </w:r>
      <w:r w:rsidRPr="00887AE0">
        <w:rPr>
          <w:b/>
          <w:i/>
          <w:sz w:val="24"/>
          <w:szCs w:val="24"/>
        </w:rPr>
        <w:t>Р.</w:t>
      </w:r>
      <w:r w:rsidRPr="00887AE0">
        <w:rPr>
          <w:sz w:val="24"/>
          <w:szCs w:val="24"/>
        </w:rPr>
        <w:t xml:space="preserve"> Программа предполагает создание следующих психолого-педагогических условий, обеспечивающих образование реб</w:t>
      </w:r>
      <w:r w:rsidR="00CF5006">
        <w:rPr>
          <w:sz w:val="24"/>
          <w:szCs w:val="24"/>
        </w:rPr>
        <w:t>енка с ЗП</w:t>
      </w:r>
      <w:r w:rsidRPr="00887AE0">
        <w:rPr>
          <w:sz w:val="24"/>
          <w:szCs w:val="24"/>
        </w:rPr>
        <w:t xml:space="preserve">Р в соответствии с его особыми </w:t>
      </w:r>
      <w:r>
        <w:rPr>
          <w:sz w:val="24"/>
          <w:szCs w:val="24"/>
        </w:rPr>
        <w:t>образовательными потребностями:</w:t>
      </w:r>
    </w:p>
    <w:p w:rsidR="003237DD" w:rsidRPr="00887AE0" w:rsidRDefault="003237DD" w:rsidP="003237DD">
      <w:pPr>
        <w:spacing w:line="360" w:lineRule="auto"/>
        <w:jc w:val="both"/>
        <w:rPr>
          <w:sz w:val="24"/>
          <w:szCs w:val="24"/>
        </w:rPr>
      </w:pPr>
      <w:r w:rsidRPr="00887AE0">
        <w:rPr>
          <w:sz w:val="24"/>
          <w:szCs w:val="24"/>
        </w:rPr>
        <w:t>1. Личностно-порождающее взаимодействие педагогических работников с детьми, предполагающее создание таких ситуаций</w:t>
      </w:r>
      <w:r w:rsidR="00CF5006">
        <w:rPr>
          <w:sz w:val="24"/>
          <w:szCs w:val="24"/>
        </w:rPr>
        <w:t>, в которых каждому ребенку с ЗП</w:t>
      </w:r>
      <w:r w:rsidRPr="00887AE0">
        <w:rPr>
          <w:sz w:val="24"/>
          <w:szCs w:val="24"/>
        </w:rPr>
        <w:t>Р предоставляется воз</w:t>
      </w:r>
      <w:r w:rsidRPr="00887AE0">
        <w:rPr>
          <w:sz w:val="24"/>
          <w:szCs w:val="24"/>
        </w:rPr>
        <w:lastRenderedPageBreak/>
        <w:t>можность выбора деятельности, партнера, средств и жизненных навыков; учитываются обусловленные структурой нарушенного речеязыкового развития особенности деятельности (в том числе речевой), средств ее реализации, ограниченный объем личного опыта.</w:t>
      </w:r>
    </w:p>
    <w:p w:rsidR="003237DD" w:rsidRPr="00887AE0" w:rsidRDefault="003237DD" w:rsidP="003237DD">
      <w:pPr>
        <w:spacing w:line="360" w:lineRule="auto"/>
        <w:jc w:val="both"/>
        <w:rPr>
          <w:sz w:val="24"/>
          <w:szCs w:val="24"/>
        </w:rPr>
      </w:pPr>
      <w:r w:rsidRPr="00887AE0">
        <w:rPr>
          <w:sz w:val="24"/>
          <w:szCs w:val="24"/>
        </w:rPr>
        <w:t>2. Ориентированность педагогической оценки на относительные показатели детской успешности, то есть сравнение нынешних и пр</w:t>
      </w:r>
      <w:r w:rsidR="00CF5006">
        <w:rPr>
          <w:sz w:val="24"/>
          <w:szCs w:val="24"/>
        </w:rPr>
        <w:t>едыдущих достижений ребенка с ЗП</w:t>
      </w:r>
      <w:r w:rsidRPr="00887AE0">
        <w:rPr>
          <w:sz w:val="24"/>
          <w:szCs w:val="24"/>
        </w:rPr>
        <w:t>Р, стимулирование самооценки.</w:t>
      </w:r>
    </w:p>
    <w:p w:rsidR="003237DD" w:rsidRPr="00887AE0" w:rsidRDefault="003237DD" w:rsidP="003237DD">
      <w:pPr>
        <w:spacing w:line="360" w:lineRule="auto"/>
        <w:jc w:val="both"/>
        <w:rPr>
          <w:sz w:val="24"/>
          <w:szCs w:val="24"/>
        </w:rPr>
      </w:pPr>
      <w:r w:rsidRPr="00887AE0">
        <w:rPr>
          <w:sz w:val="24"/>
          <w:szCs w:val="24"/>
        </w:rPr>
        <w:t>3. Формирование игры как важнейше</w:t>
      </w:r>
      <w:r w:rsidR="00CF5006">
        <w:rPr>
          <w:sz w:val="24"/>
          <w:szCs w:val="24"/>
        </w:rPr>
        <w:t>го фактора развития ребенка с ЗП</w:t>
      </w:r>
      <w:r w:rsidRPr="00887AE0">
        <w:rPr>
          <w:sz w:val="24"/>
          <w:szCs w:val="24"/>
        </w:rPr>
        <w:t>Р, с учетом необходимости развития вербальных и невербальных компонентов развит</w:t>
      </w:r>
      <w:r w:rsidR="00CF5006">
        <w:rPr>
          <w:sz w:val="24"/>
          <w:szCs w:val="24"/>
        </w:rPr>
        <w:t>ия ребенка с ЗП</w:t>
      </w:r>
      <w:r w:rsidRPr="00887AE0">
        <w:rPr>
          <w:sz w:val="24"/>
          <w:szCs w:val="24"/>
        </w:rPr>
        <w:t>Р в разных видах игры.</w:t>
      </w:r>
    </w:p>
    <w:p w:rsidR="003237DD" w:rsidRPr="00887AE0" w:rsidRDefault="003237DD" w:rsidP="003237DD">
      <w:pPr>
        <w:spacing w:line="360" w:lineRule="auto"/>
        <w:jc w:val="both"/>
        <w:rPr>
          <w:sz w:val="24"/>
          <w:szCs w:val="24"/>
        </w:rPr>
      </w:pPr>
      <w:r w:rsidRPr="00887AE0">
        <w:rPr>
          <w:sz w:val="24"/>
          <w:szCs w:val="24"/>
        </w:rPr>
        <w:t>4. Создание развивающей образовательной среды, способствующей физическому, социально-коммуникативному, познавательному, речевому, художественно-эст</w:t>
      </w:r>
      <w:r w:rsidR="00CF5006">
        <w:rPr>
          <w:sz w:val="24"/>
          <w:szCs w:val="24"/>
        </w:rPr>
        <w:t>етическому развитию ребенка с ЗП</w:t>
      </w:r>
      <w:r w:rsidRPr="00887AE0">
        <w:rPr>
          <w:sz w:val="24"/>
          <w:szCs w:val="24"/>
        </w:rPr>
        <w:t>Р и сохранению его индивидуальности.</w:t>
      </w:r>
    </w:p>
    <w:p w:rsidR="003237DD" w:rsidRPr="00887AE0" w:rsidRDefault="003237DD" w:rsidP="003237DD">
      <w:pPr>
        <w:spacing w:line="360" w:lineRule="auto"/>
        <w:jc w:val="both"/>
        <w:rPr>
          <w:sz w:val="24"/>
          <w:szCs w:val="24"/>
        </w:rPr>
      </w:pPr>
      <w:r w:rsidRPr="00887AE0">
        <w:rPr>
          <w:sz w:val="24"/>
          <w:szCs w:val="24"/>
        </w:rPr>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w:t>
      </w:r>
      <w:r w:rsidR="00CF5006">
        <w:rPr>
          <w:sz w:val="24"/>
          <w:szCs w:val="24"/>
        </w:rPr>
        <w:t>ельных потребностей ребенка с ЗП</w:t>
      </w:r>
      <w:r w:rsidRPr="00887AE0">
        <w:rPr>
          <w:sz w:val="24"/>
          <w:szCs w:val="24"/>
        </w:rPr>
        <w:t>Р.</w:t>
      </w:r>
    </w:p>
    <w:p w:rsidR="003237DD" w:rsidRPr="003237DD" w:rsidRDefault="003237DD" w:rsidP="003237DD">
      <w:pPr>
        <w:spacing w:line="360" w:lineRule="auto"/>
        <w:jc w:val="both"/>
        <w:rPr>
          <w:sz w:val="24"/>
          <w:szCs w:val="24"/>
        </w:rPr>
      </w:pPr>
      <w:r w:rsidRPr="00887AE0">
        <w:rPr>
          <w:sz w:val="24"/>
          <w:szCs w:val="24"/>
        </w:rPr>
        <w:t>6. Участие семьи как необходимое условие для полноценного развития ребенка дошкольного возраста с тяжелыми нарушениями речи.</w:t>
      </w:r>
    </w:p>
    <w:p w:rsidR="00DB6167" w:rsidRDefault="00DB6167" w:rsidP="002F683B">
      <w:pPr>
        <w:pStyle w:val="11"/>
        <w:spacing w:line="360" w:lineRule="auto"/>
        <w:ind w:left="0"/>
        <w:rPr>
          <w:sz w:val="24"/>
          <w:szCs w:val="24"/>
        </w:rPr>
      </w:pPr>
      <w:r>
        <w:rPr>
          <w:sz w:val="24"/>
          <w:szCs w:val="24"/>
        </w:rPr>
        <w:t>3.1.4. Описание кадровых условий</w:t>
      </w:r>
    </w:p>
    <w:p w:rsidR="0035401B" w:rsidRPr="0035401B" w:rsidRDefault="0035401B" w:rsidP="0035401B">
      <w:pPr>
        <w:spacing w:line="360" w:lineRule="auto"/>
        <w:jc w:val="both"/>
        <w:rPr>
          <w:sz w:val="24"/>
          <w:szCs w:val="24"/>
        </w:rPr>
      </w:pPr>
      <w:r w:rsidRPr="0035401B">
        <w:rPr>
          <w:sz w:val="24"/>
          <w:szCs w:val="24"/>
        </w:rPr>
        <w:t>В штатное расписание детского сада, реализующего адаптированную образовательную программу дошкольного образования для детей с ограниченными возможностями здоровья включены следующие должности:</w:t>
      </w:r>
    </w:p>
    <w:p w:rsidR="0035401B" w:rsidRPr="0035401B" w:rsidRDefault="0035401B" w:rsidP="0035401B">
      <w:pPr>
        <w:spacing w:line="360" w:lineRule="auto"/>
        <w:jc w:val="both"/>
        <w:rPr>
          <w:sz w:val="24"/>
          <w:szCs w:val="24"/>
        </w:rPr>
      </w:pPr>
      <w:r w:rsidRPr="0035401B">
        <w:rPr>
          <w:sz w:val="24"/>
          <w:szCs w:val="24"/>
        </w:rPr>
        <w:t>-учитель-логопед – высшее профессиональное педагогическое образование в области логопедии: по специальности «Логопедия» с получением квалификации «Учитель-логопед»;</w:t>
      </w:r>
    </w:p>
    <w:p w:rsidR="0035401B" w:rsidRPr="0035401B" w:rsidRDefault="0035401B" w:rsidP="0035401B">
      <w:pPr>
        <w:spacing w:line="360" w:lineRule="auto"/>
        <w:jc w:val="both"/>
        <w:rPr>
          <w:sz w:val="24"/>
          <w:szCs w:val="24"/>
        </w:rPr>
      </w:pPr>
      <w:r w:rsidRPr="0035401B">
        <w:rPr>
          <w:sz w:val="24"/>
          <w:szCs w:val="24"/>
        </w:rPr>
        <w:t>-педагогические работники - воспитатель (включая старшего), педагог- психолог, музыкальный руководитель, инструктор по физической культуре - наряду со средним или высшим профессиональным педагогическим образованием по соответствующему з</w:t>
      </w:r>
      <w:r>
        <w:rPr>
          <w:sz w:val="24"/>
          <w:szCs w:val="24"/>
        </w:rPr>
        <w:t xml:space="preserve">анимаемой должности направлению </w:t>
      </w:r>
      <w:r w:rsidRPr="0035401B">
        <w:rPr>
          <w:sz w:val="24"/>
          <w:szCs w:val="24"/>
        </w:rPr>
        <w:t>(профилю, квалификации) подготовки имеют удостоверение о повышении квалификации в области инклюзивного образования установленного образца.</w:t>
      </w:r>
    </w:p>
    <w:p w:rsidR="0035401B" w:rsidRDefault="0035401B" w:rsidP="0035401B">
      <w:pPr>
        <w:spacing w:line="360" w:lineRule="auto"/>
        <w:jc w:val="both"/>
        <w:rPr>
          <w:sz w:val="24"/>
          <w:szCs w:val="24"/>
        </w:rPr>
      </w:pPr>
      <w:r w:rsidRPr="0035401B">
        <w:rPr>
          <w:sz w:val="24"/>
          <w:szCs w:val="24"/>
        </w:rPr>
        <w:t xml:space="preserve">Руководящие работники (административный персонал) – наряду со средним или высшим профессиональным педагогическим образованием </w:t>
      </w:r>
      <w:r>
        <w:rPr>
          <w:sz w:val="24"/>
          <w:szCs w:val="24"/>
        </w:rPr>
        <w:t>имеют</w:t>
      </w:r>
      <w:r w:rsidRPr="0035401B">
        <w:rPr>
          <w:sz w:val="24"/>
          <w:szCs w:val="24"/>
        </w:rPr>
        <w:t xml:space="preserve"> удостоверение о повышении квалификации в области инклюзивного обра</w:t>
      </w:r>
      <w:r>
        <w:rPr>
          <w:sz w:val="24"/>
          <w:szCs w:val="24"/>
        </w:rPr>
        <w:t>зования установленного образца</w:t>
      </w:r>
    </w:p>
    <w:p w:rsidR="00932CDB" w:rsidRPr="00932CDB" w:rsidRDefault="00932CDB" w:rsidP="00932CDB">
      <w:pPr>
        <w:spacing w:line="360" w:lineRule="auto"/>
        <w:jc w:val="both"/>
        <w:rPr>
          <w:sz w:val="24"/>
          <w:szCs w:val="24"/>
        </w:rPr>
      </w:pPr>
      <w:r w:rsidRPr="00932CDB">
        <w:rPr>
          <w:sz w:val="24"/>
          <w:szCs w:val="24"/>
        </w:rPr>
        <w:t xml:space="preserve">В объем финансового обеспечения реализации Программы включаются затраты на оплату труда педагогических работников с учетом специальных условий получения образования обучающимися с тяжелыми нарушениями речи (части 2, 3 статьи 99 Федерального закона от </w:t>
      </w:r>
      <w:r w:rsidRPr="00932CDB">
        <w:rPr>
          <w:sz w:val="24"/>
          <w:szCs w:val="24"/>
        </w:rPr>
        <w:lastRenderedPageBreak/>
        <w:t>29 декабря 2012 г. N 273-ФЗ "Об образовании в Российской Федерации" (Собрание законодательства Российской Федерации, 2012, N 59, ст. 7598; 2022, N 29, ст. 5262).</w:t>
      </w:r>
    </w:p>
    <w:p w:rsidR="00DB6167" w:rsidRDefault="00DB6167" w:rsidP="002F683B">
      <w:pPr>
        <w:pStyle w:val="11"/>
        <w:spacing w:line="360" w:lineRule="auto"/>
        <w:ind w:left="0"/>
        <w:rPr>
          <w:sz w:val="24"/>
          <w:szCs w:val="24"/>
        </w:rPr>
      </w:pPr>
      <w:r>
        <w:rPr>
          <w:sz w:val="24"/>
          <w:szCs w:val="24"/>
        </w:rPr>
        <w:t>3.1.5. Особенности организации развивающей предметно-пространственной среды</w:t>
      </w:r>
    </w:p>
    <w:p w:rsidR="0035401B" w:rsidRPr="00466262" w:rsidRDefault="0035401B" w:rsidP="0035401B">
      <w:pPr>
        <w:spacing w:line="360" w:lineRule="auto"/>
        <w:contextualSpacing/>
        <w:jc w:val="both"/>
        <w:rPr>
          <w:sz w:val="24"/>
          <w:szCs w:val="24"/>
        </w:rPr>
      </w:pPr>
      <w:r w:rsidRPr="00466262">
        <w:rPr>
          <w:sz w:val="24"/>
          <w:szCs w:val="24"/>
        </w:rPr>
        <w:t>Федеральная программа не выдвигает жестких требований к организации РППС и возрастной и гендерной специфики для реализации образовательной программы</w:t>
      </w:r>
      <w:r>
        <w:rPr>
          <w:sz w:val="24"/>
          <w:szCs w:val="24"/>
        </w:rPr>
        <w:t>.</w:t>
      </w:r>
      <w:r w:rsidRPr="00466262">
        <w:rPr>
          <w:sz w:val="24"/>
          <w:szCs w:val="24"/>
        </w:rPr>
        <w:t xml:space="preserve"> РППС рассматривается как часть образовательной среды и фактор, обог</w:t>
      </w:r>
      <w:r>
        <w:rPr>
          <w:sz w:val="24"/>
          <w:szCs w:val="24"/>
        </w:rPr>
        <w:t>ащающий развитие детей. РППС ДОО</w:t>
      </w:r>
      <w:r w:rsidRPr="00466262">
        <w:rPr>
          <w:sz w:val="24"/>
          <w:szCs w:val="24"/>
        </w:rPr>
        <w:t xml:space="preserve"> обеспечивает возможность реализации разных видов проектирования РППС. Определяя наполняемость РППС, следует помнить о целостности образовательного процесса и включать необходимое для реализации содержания каждого из направлений развития и образования детей согласно ФГОС ДО.</w:t>
      </w:r>
    </w:p>
    <w:p w:rsidR="0035401B" w:rsidRDefault="0035401B" w:rsidP="0035401B">
      <w:pPr>
        <w:spacing w:line="360" w:lineRule="auto"/>
        <w:contextualSpacing/>
        <w:jc w:val="both"/>
        <w:rPr>
          <w:sz w:val="24"/>
          <w:szCs w:val="24"/>
        </w:rPr>
      </w:pPr>
      <w:r w:rsidRPr="00466262">
        <w:rPr>
          <w:sz w:val="24"/>
          <w:szCs w:val="24"/>
        </w:rPr>
        <w:t xml:space="preserve">В </w:t>
      </w:r>
      <w:r>
        <w:rPr>
          <w:sz w:val="24"/>
          <w:szCs w:val="24"/>
        </w:rPr>
        <w:t>соответствии со ФГОС РППС ДОО</w:t>
      </w:r>
      <w:r w:rsidRPr="00466262">
        <w:rPr>
          <w:sz w:val="24"/>
          <w:szCs w:val="24"/>
        </w:rPr>
        <w:t xml:space="preserve"> обеспечивает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 В соответствии с ФГОС ДО РППС содержательно насыщенная; трансформируемая; полифункциональная; доступная; безопасная. </w:t>
      </w:r>
      <w:r>
        <w:rPr>
          <w:sz w:val="24"/>
          <w:szCs w:val="24"/>
        </w:rPr>
        <w:t xml:space="preserve">РППС ДОО </w:t>
      </w:r>
      <w:r w:rsidRPr="00466262">
        <w:rPr>
          <w:sz w:val="24"/>
          <w:szCs w:val="24"/>
        </w:rPr>
        <w:t>выступает основой для разнообразной, разносторонне развивающей, содержательной и привлекательной для каждого ребенка деятельности и включает в себя организова</w:t>
      </w:r>
      <w:r>
        <w:rPr>
          <w:sz w:val="24"/>
          <w:szCs w:val="24"/>
        </w:rPr>
        <w:t>нное пространство (территория д/с</w:t>
      </w:r>
      <w:r w:rsidRPr="00466262">
        <w:rPr>
          <w:sz w:val="24"/>
          <w:szCs w:val="24"/>
        </w:rPr>
        <w:t xml:space="preserve">,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 </w:t>
      </w:r>
      <w:r>
        <w:rPr>
          <w:sz w:val="24"/>
          <w:szCs w:val="24"/>
        </w:rPr>
        <w:t>РППС ДОО</w:t>
      </w:r>
      <w:r w:rsidRPr="00466262">
        <w:rPr>
          <w:sz w:val="24"/>
          <w:szCs w:val="24"/>
        </w:rPr>
        <w:t xml:space="preserve"> создано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rsidR="0035401B" w:rsidRPr="00737A4A" w:rsidRDefault="0035401B" w:rsidP="0035401B">
      <w:pPr>
        <w:spacing w:line="360" w:lineRule="auto"/>
        <w:contextualSpacing/>
        <w:jc w:val="both"/>
        <w:rPr>
          <w:sz w:val="24"/>
          <w:szCs w:val="24"/>
        </w:rPr>
      </w:pPr>
      <w:r>
        <w:rPr>
          <w:sz w:val="24"/>
          <w:szCs w:val="24"/>
        </w:rPr>
        <w:t>РППС ДОО обеспечивает и гарантирует:</w:t>
      </w:r>
    </w:p>
    <w:p w:rsidR="0035401B" w:rsidRPr="00737A4A" w:rsidRDefault="0035401B" w:rsidP="0035401B">
      <w:pPr>
        <w:spacing w:line="360" w:lineRule="auto"/>
        <w:contextualSpacing/>
        <w:jc w:val="both"/>
        <w:rPr>
          <w:sz w:val="24"/>
          <w:szCs w:val="24"/>
        </w:rPr>
      </w:pPr>
      <w:r w:rsidRPr="00737A4A">
        <w:rPr>
          <w:sz w:val="24"/>
          <w:szCs w:val="24"/>
        </w:rPr>
        <w:t xml:space="preserve">охрану и укрепление физического и психического здоровья и эмоционального благополучия обучающихся с ОВЗ,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обучающихся друг с </w:t>
      </w:r>
      <w:r>
        <w:rPr>
          <w:sz w:val="24"/>
          <w:szCs w:val="24"/>
        </w:rPr>
        <w:t>другом и в коллективной работе;</w:t>
      </w:r>
    </w:p>
    <w:p w:rsidR="0035401B" w:rsidRPr="00737A4A" w:rsidRDefault="0035401B" w:rsidP="0035401B">
      <w:pPr>
        <w:spacing w:line="360" w:lineRule="auto"/>
        <w:contextualSpacing/>
        <w:jc w:val="both"/>
        <w:rPr>
          <w:sz w:val="24"/>
          <w:szCs w:val="24"/>
        </w:rPr>
      </w:pPr>
      <w:r w:rsidRPr="00737A4A">
        <w:rPr>
          <w:sz w:val="24"/>
          <w:szCs w:val="24"/>
        </w:rPr>
        <w:t>максимальную реализацию образовательного пот</w:t>
      </w:r>
      <w:r>
        <w:rPr>
          <w:sz w:val="24"/>
          <w:szCs w:val="24"/>
        </w:rPr>
        <w:t>енциала пространства д/с</w:t>
      </w:r>
      <w:r w:rsidRPr="00737A4A">
        <w:rPr>
          <w:sz w:val="24"/>
          <w:szCs w:val="24"/>
        </w:rPr>
        <w:t xml:space="preserve">, 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ОВЗ в соответствии с потребностями каждого возрастного этапа, охраны и укрепления их </w:t>
      </w:r>
      <w:r w:rsidRPr="00737A4A">
        <w:rPr>
          <w:sz w:val="24"/>
          <w:szCs w:val="24"/>
        </w:rPr>
        <w:lastRenderedPageBreak/>
        <w:t>здоровья, возможностями учета особенностей и корре</w:t>
      </w:r>
      <w:r>
        <w:rPr>
          <w:sz w:val="24"/>
          <w:szCs w:val="24"/>
        </w:rPr>
        <w:t>кции недостатков их развития;</w:t>
      </w:r>
    </w:p>
    <w:p w:rsidR="0035401B" w:rsidRPr="00737A4A" w:rsidRDefault="0035401B" w:rsidP="0035401B">
      <w:pPr>
        <w:spacing w:line="360" w:lineRule="auto"/>
        <w:contextualSpacing/>
        <w:jc w:val="both"/>
        <w:rPr>
          <w:sz w:val="24"/>
          <w:szCs w:val="24"/>
        </w:rPr>
      </w:pPr>
      <w:r w:rsidRPr="00737A4A">
        <w:rPr>
          <w:sz w:val="24"/>
          <w:szCs w:val="24"/>
        </w:rPr>
        <w:t>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 педагогическим работниками, а также свободу в в</w:t>
      </w:r>
      <w:r>
        <w:rPr>
          <w:sz w:val="24"/>
          <w:szCs w:val="24"/>
        </w:rPr>
        <w:t>ыражении своих чувств и мыслей;</w:t>
      </w:r>
    </w:p>
    <w:p w:rsidR="0035401B" w:rsidRPr="00737A4A" w:rsidRDefault="0035401B" w:rsidP="0035401B">
      <w:pPr>
        <w:spacing w:line="360" w:lineRule="auto"/>
        <w:contextualSpacing/>
        <w:jc w:val="both"/>
        <w:rPr>
          <w:sz w:val="24"/>
          <w:szCs w:val="24"/>
        </w:rPr>
      </w:pPr>
      <w:r w:rsidRPr="00737A4A">
        <w:rPr>
          <w:sz w:val="24"/>
          <w:szCs w:val="24"/>
        </w:rP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w:t>
      </w:r>
      <w:r>
        <w:rPr>
          <w:sz w:val="24"/>
          <w:szCs w:val="24"/>
        </w:rPr>
        <w:t>нальных потребностей и мотивов;</w:t>
      </w:r>
    </w:p>
    <w:p w:rsidR="0035401B" w:rsidRPr="00737A4A" w:rsidRDefault="0035401B" w:rsidP="0035401B">
      <w:pPr>
        <w:spacing w:line="360" w:lineRule="auto"/>
        <w:contextualSpacing/>
        <w:jc w:val="both"/>
        <w:rPr>
          <w:sz w:val="24"/>
          <w:szCs w:val="24"/>
        </w:rPr>
      </w:pPr>
      <w:r w:rsidRPr="00737A4A">
        <w:rPr>
          <w:sz w:val="24"/>
          <w:szCs w:val="24"/>
        </w:rPr>
        <w:t>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обучающихся, охране и укреплении их здоровья, а также поддержки образова</w:t>
      </w:r>
      <w:r>
        <w:rPr>
          <w:sz w:val="24"/>
          <w:szCs w:val="24"/>
        </w:rPr>
        <w:t>тельных инициатив внутри семьи;</w:t>
      </w:r>
    </w:p>
    <w:p w:rsidR="0035401B" w:rsidRPr="00466262" w:rsidRDefault="0035401B" w:rsidP="0035401B">
      <w:pPr>
        <w:spacing w:line="360" w:lineRule="auto"/>
        <w:contextualSpacing/>
        <w:jc w:val="both"/>
        <w:rPr>
          <w:sz w:val="24"/>
          <w:szCs w:val="24"/>
        </w:rPr>
      </w:pPr>
      <w:r w:rsidRPr="00737A4A">
        <w:rPr>
          <w:sz w:val="24"/>
          <w:szCs w:val="24"/>
        </w:rPr>
        <w:t>построение образовательной деятельности на основе взаимодействия 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обучающихся).</w:t>
      </w:r>
    </w:p>
    <w:p w:rsidR="0035401B" w:rsidRPr="00466262" w:rsidRDefault="0035401B" w:rsidP="0035401B">
      <w:pPr>
        <w:spacing w:line="360" w:lineRule="auto"/>
        <w:contextualSpacing/>
        <w:jc w:val="both"/>
        <w:rPr>
          <w:sz w:val="24"/>
          <w:szCs w:val="24"/>
        </w:rPr>
      </w:pPr>
      <w:r w:rsidRPr="00466262">
        <w:rPr>
          <w:sz w:val="24"/>
          <w:szCs w:val="24"/>
        </w:rPr>
        <w:t>С учетом возможности реализа</w:t>
      </w:r>
      <w:r>
        <w:rPr>
          <w:sz w:val="24"/>
          <w:szCs w:val="24"/>
        </w:rPr>
        <w:t>ции образовательной программы ДОО</w:t>
      </w:r>
      <w:r w:rsidRPr="00466262">
        <w:rPr>
          <w:sz w:val="24"/>
          <w:szCs w:val="24"/>
        </w:rPr>
        <w:t xml:space="preserve"> в различных организационных моделях и формах РППС соответствует:</w:t>
      </w:r>
    </w:p>
    <w:p w:rsidR="0035401B" w:rsidRPr="00466262" w:rsidRDefault="0035401B" w:rsidP="0035401B">
      <w:pPr>
        <w:spacing w:line="360" w:lineRule="auto"/>
        <w:contextualSpacing/>
        <w:jc w:val="both"/>
        <w:rPr>
          <w:sz w:val="24"/>
          <w:szCs w:val="24"/>
        </w:rPr>
      </w:pPr>
      <w:r w:rsidRPr="00466262">
        <w:rPr>
          <w:sz w:val="24"/>
          <w:szCs w:val="24"/>
        </w:rPr>
        <w:t>- требованиям ФГОС ДО;</w:t>
      </w:r>
    </w:p>
    <w:p w:rsidR="0035401B" w:rsidRPr="00466262" w:rsidRDefault="0035401B" w:rsidP="0035401B">
      <w:pPr>
        <w:spacing w:line="360" w:lineRule="auto"/>
        <w:contextualSpacing/>
        <w:jc w:val="both"/>
        <w:rPr>
          <w:sz w:val="24"/>
          <w:szCs w:val="24"/>
        </w:rPr>
      </w:pPr>
      <w:r>
        <w:rPr>
          <w:sz w:val="24"/>
          <w:szCs w:val="24"/>
        </w:rPr>
        <w:t>- образовательной программе ДОО</w:t>
      </w:r>
      <w:r w:rsidRPr="00466262">
        <w:rPr>
          <w:sz w:val="24"/>
          <w:szCs w:val="24"/>
        </w:rPr>
        <w:t>;</w:t>
      </w:r>
    </w:p>
    <w:p w:rsidR="0035401B" w:rsidRPr="00466262" w:rsidRDefault="0035401B" w:rsidP="0035401B">
      <w:pPr>
        <w:spacing w:line="360" w:lineRule="auto"/>
        <w:contextualSpacing/>
        <w:jc w:val="both"/>
        <w:rPr>
          <w:sz w:val="24"/>
          <w:szCs w:val="24"/>
        </w:rPr>
      </w:pPr>
      <w:r w:rsidRPr="00466262">
        <w:rPr>
          <w:sz w:val="24"/>
          <w:szCs w:val="24"/>
        </w:rPr>
        <w:t>- материально-техническим и медико-социальным условиям пребывания детей в ДОО;</w:t>
      </w:r>
    </w:p>
    <w:p w:rsidR="0035401B" w:rsidRPr="00466262" w:rsidRDefault="0035401B" w:rsidP="0035401B">
      <w:pPr>
        <w:spacing w:line="360" w:lineRule="auto"/>
        <w:contextualSpacing/>
        <w:jc w:val="both"/>
        <w:rPr>
          <w:sz w:val="24"/>
          <w:szCs w:val="24"/>
        </w:rPr>
      </w:pPr>
      <w:r w:rsidRPr="00466262">
        <w:rPr>
          <w:sz w:val="24"/>
          <w:szCs w:val="24"/>
        </w:rPr>
        <w:t>- возрастным особенностям детей;</w:t>
      </w:r>
    </w:p>
    <w:p w:rsidR="0035401B" w:rsidRPr="00466262" w:rsidRDefault="0035401B" w:rsidP="0035401B">
      <w:pPr>
        <w:spacing w:line="360" w:lineRule="auto"/>
        <w:contextualSpacing/>
        <w:jc w:val="both"/>
        <w:rPr>
          <w:sz w:val="24"/>
          <w:szCs w:val="24"/>
        </w:rPr>
      </w:pPr>
      <w:r w:rsidRPr="00466262">
        <w:rPr>
          <w:sz w:val="24"/>
          <w:szCs w:val="24"/>
        </w:rPr>
        <w:t>- воспитывающе</w:t>
      </w:r>
      <w:r>
        <w:rPr>
          <w:sz w:val="24"/>
          <w:szCs w:val="24"/>
        </w:rPr>
        <w:t>му характеру обучения детей в ДОО</w:t>
      </w:r>
      <w:r w:rsidRPr="00466262">
        <w:rPr>
          <w:sz w:val="24"/>
          <w:szCs w:val="24"/>
        </w:rPr>
        <w:t>;</w:t>
      </w:r>
    </w:p>
    <w:p w:rsidR="0035401B" w:rsidRPr="00466262" w:rsidRDefault="0035401B" w:rsidP="0035401B">
      <w:pPr>
        <w:spacing w:line="360" w:lineRule="auto"/>
        <w:contextualSpacing/>
        <w:jc w:val="both"/>
        <w:rPr>
          <w:sz w:val="24"/>
          <w:szCs w:val="24"/>
        </w:rPr>
      </w:pPr>
      <w:r w:rsidRPr="00466262">
        <w:rPr>
          <w:sz w:val="24"/>
          <w:szCs w:val="24"/>
        </w:rPr>
        <w:t>- требованиям безопасности и надежности.</w:t>
      </w:r>
    </w:p>
    <w:p w:rsidR="0035401B" w:rsidRPr="00466262" w:rsidRDefault="0035401B" w:rsidP="0035401B">
      <w:pPr>
        <w:spacing w:line="360" w:lineRule="auto"/>
        <w:contextualSpacing/>
        <w:jc w:val="both"/>
        <w:rPr>
          <w:sz w:val="24"/>
          <w:szCs w:val="24"/>
        </w:rPr>
      </w:pPr>
      <w:r>
        <w:rPr>
          <w:sz w:val="24"/>
          <w:szCs w:val="24"/>
        </w:rPr>
        <w:t>При проектировании РППС ДОО</w:t>
      </w:r>
      <w:r w:rsidRPr="00466262">
        <w:rPr>
          <w:sz w:val="24"/>
          <w:szCs w:val="24"/>
        </w:rPr>
        <w:t xml:space="preserve"> учитывались:</w:t>
      </w:r>
    </w:p>
    <w:p w:rsidR="0035401B" w:rsidRPr="00466262" w:rsidRDefault="0035401B" w:rsidP="0035401B">
      <w:pPr>
        <w:spacing w:line="360" w:lineRule="auto"/>
        <w:contextualSpacing/>
        <w:jc w:val="both"/>
        <w:rPr>
          <w:sz w:val="24"/>
          <w:szCs w:val="24"/>
        </w:rPr>
      </w:pPr>
      <w:r w:rsidRPr="00466262">
        <w:rPr>
          <w:sz w:val="24"/>
          <w:szCs w:val="24"/>
        </w:rPr>
        <w:t>- местные этнопсихологические, социокультурные, культурно-исторические и природно-климатические</w:t>
      </w:r>
      <w:r>
        <w:rPr>
          <w:sz w:val="24"/>
          <w:szCs w:val="24"/>
        </w:rPr>
        <w:t xml:space="preserve"> условия, в которых находится д/с</w:t>
      </w:r>
      <w:r w:rsidRPr="00466262">
        <w:rPr>
          <w:sz w:val="24"/>
          <w:szCs w:val="24"/>
        </w:rPr>
        <w:t>;</w:t>
      </w:r>
    </w:p>
    <w:p w:rsidR="0035401B" w:rsidRPr="00466262" w:rsidRDefault="0035401B" w:rsidP="0035401B">
      <w:pPr>
        <w:spacing w:line="360" w:lineRule="auto"/>
        <w:contextualSpacing/>
        <w:jc w:val="both"/>
        <w:rPr>
          <w:sz w:val="24"/>
          <w:szCs w:val="24"/>
        </w:rPr>
      </w:pPr>
      <w:r w:rsidRPr="00466262">
        <w:rPr>
          <w:sz w:val="24"/>
          <w:szCs w:val="24"/>
        </w:rPr>
        <w:t>- возраст, уровень развития детей и особенности их деятельности, содержание образования;</w:t>
      </w:r>
    </w:p>
    <w:p w:rsidR="0035401B" w:rsidRPr="00466262" w:rsidRDefault="0035401B" w:rsidP="0035401B">
      <w:pPr>
        <w:spacing w:line="360" w:lineRule="auto"/>
        <w:contextualSpacing/>
        <w:jc w:val="both"/>
        <w:rPr>
          <w:sz w:val="24"/>
          <w:szCs w:val="24"/>
        </w:rPr>
      </w:pPr>
      <w:r w:rsidRPr="00466262">
        <w:rPr>
          <w:sz w:val="24"/>
          <w:szCs w:val="24"/>
        </w:rPr>
        <w:t>задачи образовательной программы для разных возрастных групп;</w:t>
      </w:r>
    </w:p>
    <w:p w:rsidR="0035401B" w:rsidRPr="00466262" w:rsidRDefault="0035401B" w:rsidP="0035401B">
      <w:pPr>
        <w:spacing w:line="360" w:lineRule="auto"/>
        <w:contextualSpacing/>
        <w:jc w:val="both"/>
        <w:rPr>
          <w:sz w:val="24"/>
          <w:szCs w:val="24"/>
        </w:rPr>
      </w:pPr>
      <w:r w:rsidRPr="00466262">
        <w:rPr>
          <w:sz w:val="24"/>
          <w:szCs w:val="24"/>
        </w:rPr>
        <w:t>- возможности и потребности участников образовательной деятельности (детей и их семей, п</w:t>
      </w:r>
      <w:r>
        <w:rPr>
          <w:sz w:val="24"/>
          <w:szCs w:val="24"/>
        </w:rPr>
        <w:t>едагогов и других сотрудников д/с</w:t>
      </w:r>
      <w:r w:rsidRPr="00466262">
        <w:rPr>
          <w:sz w:val="24"/>
          <w:szCs w:val="24"/>
        </w:rPr>
        <w:t>, участников сетевого взаимодействия и других участников образовательной деятельности).</w:t>
      </w:r>
    </w:p>
    <w:p w:rsidR="0035401B" w:rsidRPr="00466262" w:rsidRDefault="0035401B" w:rsidP="0035401B">
      <w:pPr>
        <w:spacing w:line="360" w:lineRule="auto"/>
        <w:contextualSpacing/>
        <w:jc w:val="both"/>
        <w:rPr>
          <w:sz w:val="24"/>
          <w:szCs w:val="24"/>
        </w:rPr>
      </w:pPr>
      <w:r>
        <w:rPr>
          <w:sz w:val="24"/>
          <w:szCs w:val="24"/>
        </w:rPr>
        <w:t>В СП частично</w:t>
      </w:r>
      <w:r w:rsidRPr="00466262">
        <w:rPr>
          <w:sz w:val="24"/>
          <w:szCs w:val="24"/>
        </w:rPr>
        <w:t xml:space="preserve"> созданы условия для информатизации образо</w:t>
      </w:r>
      <w:r>
        <w:rPr>
          <w:sz w:val="24"/>
          <w:szCs w:val="24"/>
        </w:rPr>
        <w:t xml:space="preserve">вательного процесса. Имеется </w:t>
      </w:r>
      <w:r w:rsidRPr="00466262">
        <w:rPr>
          <w:sz w:val="24"/>
          <w:szCs w:val="24"/>
        </w:rPr>
        <w:t xml:space="preserve"> оборудование для использования информационно-коммуникационных техноло</w:t>
      </w:r>
      <w:r>
        <w:rPr>
          <w:sz w:val="24"/>
          <w:szCs w:val="24"/>
        </w:rPr>
        <w:t>гий в образо</w:t>
      </w:r>
      <w:r>
        <w:rPr>
          <w:sz w:val="24"/>
          <w:szCs w:val="24"/>
        </w:rPr>
        <w:lastRenderedPageBreak/>
        <w:t>вательном процессе, но н</w:t>
      </w:r>
      <w:r w:rsidRPr="00466262">
        <w:rPr>
          <w:sz w:val="24"/>
          <w:szCs w:val="24"/>
        </w:rPr>
        <w:t>ет возможности обеспечить подключение всех групп</w:t>
      </w:r>
      <w:r>
        <w:rPr>
          <w:sz w:val="24"/>
          <w:szCs w:val="24"/>
        </w:rPr>
        <w:t xml:space="preserve">овых, а также иных помещений ДОО </w:t>
      </w:r>
      <w:r w:rsidRPr="00466262">
        <w:rPr>
          <w:sz w:val="24"/>
          <w:szCs w:val="24"/>
        </w:rPr>
        <w:t>к сети Интернет с учетом регламентов безопасного пользования сетью Интернет и психолого-педагогической экспертизы компьютерных игр.</w:t>
      </w:r>
    </w:p>
    <w:p w:rsidR="0035401B" w:rsidRPr="00466262" w:rsidRDefault="0035401B" w:rsidP="0035401B">
      <w:pPr>
        <w:spacing w:line="360" w:lineRule="auto"/>
        <w:contextualSpacing/>
        <w:jc w:val="both"/>
        <w:rPr>
          <w:sz w:val="24"/>
          <w:szCs w:val="24"/>
        </w:rPr>
      </w:pPr>
      <w:r>
        <w:rPr>
          <w:sz w:val="24"/>
          <w:szCs w:val="24"/>
        </w:rPr>
        <w:t>На данное время в ДОО</w:t>
      </w:r>
      <w:r w:rsidRPr="00466262">
        <w:rPr>
          <w:sz w:val="24"/>
          <w:szCs w:val="24"/>
        </w:rPr>
        <w:t xml:space="preserve"> нет воспитанников с ОВЗ, для которых требуется специально приспособленная мебель, специальное оборудование.</w:t>
      </w:r>
    </w:p>
    <w:p w:rsidR="0035401B" w:rsidRPr="00466262" w:rsidRDefault="0035401B" w:rsidP="0035401B">
      <w:pPr>
        <w:spacing w:line="360" w:lineRule="auto"/>
        <w:contextualSpacing/>
        <w:jc w:val="both"/>
        <w:rPr>
          <w:sz w:val="24"/>
          <w:szCs w:val="24"/>
        </w:rPr>
      </w:pPr>
      <w:r>
        <w:rPr>
          <w:sz w:val="24"/>
          <w:szCs w:val="24"/>
        </w:rPr>
        <w:t>РППС в ДОО</w:t>
      </w:r>
      <w:r w:rsidRPr="00466262">
        <w:rPr>
          <w:sz w:val="24"/>
          <w:szCs w:val="24"/>
        </w:rPr>
        <w:t xml:space="preserve"> обеспечивает условия для эмоционального благополучия детей и комфортной работы педагогических и учебно-вспомогательных сотрудников.</w:t>
      </w:r>
    </w:p>
    <w:p w:rsidR="0035401B" w:rsidRPr="00466262" w:rsidRDefault="0035401B" w:rsidP="0035401B">
      <w:pPr>
        <w:spacing w:line="360" w:lineRule="auto"/>
        <w:contextualSpacing/>
        <w:jc w:val="both"/>
        <w:rPr>
          <w:sz w:val="24"/>
          <w:szCs w:val="24"/>
        </w:rPr>
      </w:pPr>
      <w:r w:rsidRPr="00466262">
        <w:rPr>
          <w:sz w:val="24"/>
          <w:szCs w:val="24"/>
        </w:rPr>
        <w:t>Оснащение центров меняется в соответствии с тематическим планированием образовательного процесса.</w:t>
      </w:r>
    </w:p>
    <w:p w:rsidR="0035401B" w:rsidRPr="00466262" w:rsidRDefault="0035401B" w:rsidP="0035401B">
      <w:pPr>
        <w:spacing w:line="360" w:lineRule="auto"/>
        <w:contextualSpacing/>
        <w:jc w:val="both"/>
        <w:rPr>
          <w:sz w:val="24"/>
          <w:szCs w:val="24"/>
        </w:rPr>
      </w:pPr>
      <w:r w:rsidRPr="00466262">
        <w:rPr>
          <w:sz w:val="24"/>
          <w:szCs w:val="24"/>
        </w:rPr>
        <w:t>Предметно - пространственная образовательная среда отражена в паспортах групп.</w:t>
      </w:r>
    </w:p>
    <w:p w:rsidR="0035401B" w:rsidRPr="00932CDB" w:rsidRDefault="0035401B" w:rsidP="00932CDB">
      <w:pPr>
        <w:spacing w:line="360" w:lineRule="auto"/>
        <w:contextualSpacing/>
        <w:jc w:val="both"/>
        <w:rPr>
          <w:sz w:val="24"/>
          <w:szCs w:val="24"/>
        </w:rPr>
      </w:pPr>
      <w:r w:rsidRPr="00466262">
        <w:rPr>
          <w:sz w:val="24"/>
          <w:szCs w:val="24"/>
        </w:rPr>
        <w:t>Примерный перечень центров групп: «Центр безопасности», центр трудовой деятельности, центр «Творческая мастерская», центр «Психологической разгрузки», центр театрализованой деятельности, центр сюжетно-ролевых игр (Больница, Моя семья, Салон красоты и др.), центр речевого развития (Книжкин дом, Грамотейка), центр музыкальной деятельности, центр познавательного развития, математический центр, центр строительно-конструктивных игр, физкультурно-оздоровительный центр, центр патриотического воспитания.</w:t>
      </w:r>
    </w:p>
    <w:p w:rsidR="002F683B" w:rsidRPr="00534651" w:rsidRDefault="005D1C71" w:rsidP="002F683B">
      <w:pPr>
        <w:pStyle w:val="11"/>
        <w:spacing w:line="360" w:lineRule="auto"/>
        <w:ind w:left="0"/>
        <w:rPr>
          <w:sz w:val="24"/>
          <w:szCs w:val="24"/>
        </w:rPr>
      </w:pPr>
      <w:r>
        <w:rPr>
          <w:sz w:val="24"/>
          <w:szCs w:val="24"/>
        </w:rPr>
        <w:t>3.1</w:t>
      </w:r>
      <w:r w:rsidR="00DB6167">
        <w:rPr>
          <w:sz w:val="24"/>
          <w:szCs w:val="24"/>
        </w:rPr>
        <w:t>.6</w:t>
      </w:r>
      <w:r>
        <w:rPr>
          <w:sz w:val="24"/>
          <w:szCs w:val="24"/>
        </w:rPr>
        <w:t>.</w:t>
      </w:r>
      <w:r w:rsidR="002F683B" w:rsidRPr="00534651">
        <w:rPr>
          <w:sz w:val="24"/>
          <w:szCs w:val="24"/>
        </w:rPr>
        <w:t xml:space="preserve"> Перечень художественной литературы, музыкальных произведений, произведений изобразительного искусства для разных возрастных групп</w:t>
      </w:r>
    </w:p>
    <w:p w:rsidR="002F683B" w:rsidRPr="00534651" w:rsidRDefault="002F683B" w:rsidP="002F683B">
      <w:pPr>
        <w:spacing w:line="360" w:lineRule="auto"/>
        <w:contextualSpacing/>
        <w:jc w:val="both"/>
        <w:rPr>
          <w:sz w:val="24"/>
          <w:szCs w:val="24"/>
        </w:rPr>
      </w:pPr>
      <w:r w:rsidRPr="00534651">
        <w:rPr>
          <w:sz w:val="24"/>
          <w:szCs w:val="24"/>
        </w:rPr>
        <w:t>Примерный перечень литературных, музыкальных, художественных, анимационных произве</w:t>
      </w:r>
      <w:r w:rsidR="00433D0B" w:rsidRPr="00534651">
        <w:rPr>
          <w:sz w:val="24"/>
          <w:szCs w:val="24"/>
        </w:rPr>
        <w:t>дений для реализации П</w:t>
      </w:r>
      <w:r w:rsidRPr="00534651">
        <w:rPr>
          <w:sz w:val="24"/>
          <w:szCs w:val="24"/>
        </w:rPr>
        <w:t>рограммы</w:t>
      </w:r>
    </w:p>
    <w:p w:rsidR="002F683B" w:rsidRPr="00534651" w:rsidRDefault="002F683B" w:rsidP="002F683B">
      <w:pPr>
        <w:tabs>
          <w:tab w:val="left" w:pos="1467"/>
        </w:tabs>
        <w:spacing w:line="360" w:lineRule="auto"/>
        <w:contextualSpacing/>
        <w:jc w:val="both"/>
        <w:rPr>
          <w:b/>
          <w:sz w:val="24"/>
          <w:szCs w:val="24"/>
        </w:rPr>
      </w:pPr>
      <w:r w:rsidRPr="00534651">
        <w:rPr>
          <w:b/>
          <w:sz w:val="24"/>
          <w:szCs w:val="24"/>
        </w:rPr>
        <w:t>Примерный перечень художественной литературы.</w:t>
      </w:r>
    </w:p>
    <w:p w:rsidR="00463515" w:rsidRPr="00463515" w:rsidRDefault="00463515" w:rsidP="00246FE3">
      <w:pPr>
        <w:tabs>
          <w:tab w:val="left" w:pos="1260"/>
        </w:tabs>
        <w:spacing w:line="360" w:lineRule="auto"/>
        <w:ind w:right="156"/>
        <w:rPr>
          <w:b/>
          <w:sz w:val="24"/>
          <w:szCs w:val="24"/>
        </w:rPr>
      </w:pPr>
      <w:r w:rsidRPr="00463515">
        <w:rPr>
          <w:b/>
          <w:sz w:val="24"/>
          <w:szCs w:val="24"/>
        </w:rPr>
        <w:t>От 1 до 2лет.</w:t>
      </w:r>
    </w:p>
    <w:p w:rsidR="00602297" w:rsidRPr="00534651" w:rsidRDefault="00602297" w:rsidP="00246FE3">
      <w:pPr>
        <w:tabs>
          <w:tab w:val="left" w:pos="1260"/>
        </w:tabs>
        <w:spacing w:line="360" w:lineRule="auto"/>
        <w:ind w:right="156"/>
        <w:rPr>
          <w:sz w:val="24"/>
          <w:szCs w:val="24"/>
        </w:rPr>
      </w:pPr>
      <w:r w:rsidRPr="00534651">
        <w:rPr>
          <w:sz w:val="24"/>
          <w:szCs w:val="24"/>
          <w:u w:val="single"/>
        </w:rPr>
        <w:t xml:space="preserve">Поэзия.  </w:t>
      </w:r>
    </w:p>
    <w:p w:rsidR="00B6031E" w:rsidRPr="00534651" w:rsidRDefault="00602297" w:rsidP="002F683B">
      <w:pPr>
        <w:pStyle w:val="a3"/>
        <w:spacing w:line="360" w:lineRule="auto"/>
        <w:ind w:left="0"/>
        <w:rPr>
          <w:sz w:val="24"/>
          <w:szCs w:val="24"/>
        </w:rPr>
      </w:pPr>
      <w:r w:rsidRPr="00534651">
        <w:rPr>
          <w:sz w:val="24"/>
          <w:szCs w:val="24"/>
        </w:rPr>
        <w:t xml:space="preserve">Александрова  </w:t>
      </w:r>
      <w:r w:rsidR="00B6031E" w:rsidRPr="00534651">
        <w:rPr>
          <w:sz w:val="24"/>
          <w:szCs w:val="24"/>
        </w:rPr>
        <w:t xml:space="preserve">З.Н.  </w:t>
      </w:r>
      <w:r w:rsidRPr="00534651">
        <w:rPr>
          <w:sz w:val="24"/>
          <w:szCs w:val="24"/>
        </w:rPr>
        <w:t xml:space="preserve">«Прятки»,  «Топотушки»,  </w:t>
      </w:r>
      <w:r w:rsidR="00B6031E" w:rsidRPr="00534651">
        <w:rPr>
          <w:sz w:val="24"/>
          <w:szCs w:val="24"/>
        </w:rPr>
        <w:t>Барто  А.Л.«Бычок»,</w:t>
      </w:r>
    </w:p>
    <w:p w:rsidR="00602297" w:rsidRPr="00534651" w:rsidRDefault="00B6031E" w:rsidP="002F683B">
      <w:pPr>
        <w:pStyle w:val="a3"/>
        <w:spacing w:line="360" w:lineRule="auto"/>
        <w:ind w:left="0" w:firstLine="5"/>
        <w:rPr>
          <w:sz w:val="24"/>
          <w:szCs w:val="24"/>
        </w:rPr>
      </w:pPr>
      <w:r w:rsidRPr="00534651">
        <w:rPr>
          <w:sz w:val="24"/>
          <w:szCs w:val="24"/>
        </w:rPr>
        <w:t>«Мячик»,</w:t>
      </w:r>
      <w:r w:rsidRPr="00534651">
        <w:rPr>
          <w:sz w:val="24"/>
          <w:szCs w:val="24"/>
        </w:rPr>
        <w:tab/>
        <w:t>«Слон»,</w:t>
      </w:r>
      <w:r w:rsidRPr="00534651">
        <w:rPr>
          <w:sz w:val="24"/>
          <w:szCs w:val="24"/>
        </w:rPr>
        <w:tab/>
        <w:t>«Мишка»,</w:t>
      </w:r>
      <w:r w:rsidRPr="00534651">
        <w:rPr>
          <w:sz w:val="24"/>
          <w:szCs w:val="24"/>
        </w:rPr>
        <w:tab/>
        <w:t>«Гр</w:t>
      </w:r>
      <w:r w:rsidR="00602297" w:rsidRPr="00534651">
        <w:rPr>
          <w:sz w:val="24"/>
          <w:szCs w:val="24"/>
        </w:rPr>
        <w:t xml:space="preserve">узовик», «Лошадка», «Кораб лик», </w:t>
      </w:r>
      <w:r w:rsidRPr="00534651">
        <w:rPr>
          <w:w w:val="95"/>
          <w:sz w:val="24"/>
          <w:szCs w:val="24"/>
        </w:rPr>
        <w:t xml:space="preserve">«Самолет» </w:t>
      </w:r>
      <w:r w:rsidR="00602297" w:rsidRPr="00534651">
        <w:rPr>
          <w:sz w:val="24"/>
          <w:szCs w:val="24"/>
        </w:rPr>
        <w:t xml:space="preserve">(из цикла «Игрушки»), </w:t>
      </w:r>
      <w:r w:rsidRPr="00534651">
        <w:rPr>
          <w:sz w:val="24"/>
          <w:szCs w:val="24"/>
        </w:rPr>
        <w:t>«Кт</w:t>
      </w:r>
      <w:r w:rsidR="00602297" w:rsidRPr="00534651">
        <w:rPr>
          <w:sz w:val="24"/>
          <w:szCs w:val="24"/>
        </w:rPr>
        <w:t xml:space="preserve">о как кричит», «Птичка», </w:t>
      </w:r>
      <w:r w:rsidRPr="00534651">
        <w:rPr>
          <w:sz w:val="24"/>
          <w:szCs w:val="24"/>
        </w:rPr>
        <w:t>Берестов   В.Д. «Курица</w:t>
      </w:r>
      <w:r w:rsidR="00602297" w:rsidRPr="00534651">
        <w:rPr>
          <w:sz w:val="24"/>
          <w:szCs w:val="24"/>
        </w:rPr>
        <w:t xml:space="preserve"> с  цыплятами»,  Благинина  Е.А. «Аленушка», Жуковский  В.А. «Птичка», Ивенсен М.И. «Поглядите, зайка плачет», Клокова М. «Мой конь», «Гоп-гоп», Лагздынь Г.Р. «Зайка, зайка, попляши!», Маршак С.Я. «Слон», «Тигренок», «Совята» (из цикла «Детки в клетке»), Орлова А. «Пальчики-мальчики», Стрельникова К.«Кряк-кряк», Токмакова И.П. «Баиньки», Усачев А. «Рукавичка».</w:t>
      </w:r>
    </w:p>
    <w:p w:rsidR="00602297" w:rsidRPr="00534651" w:rsidRDefault="00602297" w:rsidP="002F683B">
      <w:pPr>
        <w:pStyle w:val="a3"/>
        <w:spacing w:line="360" w:lineRule="auto"/>
        <w:ind w:left="0"/>
        <w:rPr>
          <w:sz w:val="24"/>
          <w:szCs w:val="24"/>
          <w:u w:val="single"/>
        </w:rPr>
      </w:pPr>
      <w:r w:rsidRPr="00534651">
        <w:rPr>
          <w:sz w:val="24"/>
          <w:szCs w:val="24"/>
          <w:u w:val="single"/>
        </w:rPr>
        <w:t xml:space="preserve">Проза. </w:t>
      </w:r>
    </w:p>
    <w:p w:rsidR="00602297" w:rsidRPr="00534651" w:rsidRDefault="00602297" w:rsidP="002F683B">
      <w:pPr>
        <w:pStyle w:val="a3"/>
        <w:spacing w:line="360" w:lineRule="auto"/>
        <w:ind w:left="0"/>
        <w:rPr>
          <w:sz w:val="24"/>
          <w:szCs w:val="24"/>
        </w:rPr>
      </w:pPr>
      <w:r w:rsidRPr="00534651">
        <w:rPr>
          <w:sz w:val="24"/>
          <w:szCs w:val="24"/>
        </w:rPr>
        <w:t>Александрова З.Н. «Хрюшка и Чушка», Б.Ф. «Маша и Миша», Пантелеев  Л.«Как поросенок говорить научился», Сутеев В.Г. «Цыпленок и утенок», Чарушин Е.И. «Курочка» (из цикла «Большие  и  маленькие»), Чуковский К.И.«Цыпленок».</w:t>
      </w:r>
    </w:p>
    <w:p w:rsidR="00602297" w:rsidRPr="00534651" w:rsidRDefault="00602297" w:rsidP="002F683B">
      <w:pPr>
        <w:tabs>
          <w:tab w:val="left" w:pos="1682"/>
        </w:tabs>
        <w:spacing w:line="360" w:lineRule="auto"/>
        <w:jc w:val="both"/>
        <w:rPr>
          <w:b/>
          <w:sz w:val="24"/>
          <w:szCs w:val="24"/>
        </w:rPr>
      </w:pPr>
      <w:r w:rsidRPr="00534651">
        <w:rPr>
          <w:b/>
          <w:sz w:val="24"/>
          <w:szCs w:val="24"/>
        </w:rPr>
        <w:t>От 2 до 3лет.</w:t>
      </w:r>
    </w:p>
    <w:p w:rsidR="00AE6172" w:rsidRPr="00534651" w:rsidRDefault="00602297" w:rsidP="002F683B">
      <w:pPr>
        <w:pStyle w:val="a3"/>
        <w:spacing w:line="360" w:lineRule="auto"/>
        <w:ind w:left="0"/>
        <w:rPr>
          <w:sz w:val="24"/>
          <w:szCs w:val="24"/>
        </w:rPr>
      </w:pPr>
      <w:r w:rsidRPr="00534651">
        <w:rPr>
          <w:sz w:val="24"/>
          <w:szCs w:val="24"/>
          <w:u w:val="single"/>
        </w:rPr>
        <w:lastRenderedPageBreak/>
        <w:t>Малые формы фольклора.</w:t>
      </w:r>
      <w:r w:rsidRPr="00534651">
        <w:rPr>
          <w:sz w:val="24"/>
          <w:szCs w:val="24"/>
        </w:rPr>
        <w:t xml:space="preserve"> </w:t>
      </w:r>
    </w:p>
    <w:p w:rsidR="00602297" w:rsidRPr="00534651" w:rsidRDefault="00602297" w:rsidP="002F683B">
      <w:pPr>
        <w:pStyle w:val="a3"/>
        <w:spacing w:line="360" w:lineRule="auto"/>
        <w:ind w:left="0"/>
        <w:rPr>
          <w:sz w:val="24"/>
          <w:szCs w:val="24"/>
        </w:rPr>
      </w:pPr>
      <w:r w:rsidRPr="00534651">
        <w:rPr>
          <w:sz w:val="24"/>
          <w:szCs w:val="24"/>
        </w:rPr>
        <w:t xml:space="preserve">«А баиньки-баиньки», «Бежала лесочком лиса с кузовочком...», «Большие ноги», «Водичка, водичка», «Вот и люди спят», «Дождик, дождик, полно лить...», «Заяц Егорка... », «Идет коза рогатая», «Из-за леса, из-за гор... »,  «Катя, </w:t>
      </w:r>
      <w:r w:rsidRPr="00534651">
        <w:rPr>
          <w:spacing w:val="2"/>
          <w:sz w:val="24"/>
          <w:szCs w:val="24"/>
        </w:rPr>
        <w:t>Катя...</w:t>
      </w:r>
      <w:r w:rsidRPr="00534651">
        <w:rPr>
          <w:sz w:val="24"/>
          <w:szCs w:val="24"/>
        </w:rPr>
        <w:t xml:space="preserve">», «Кисонька-мурысонька.., »,  «Наша  Маша  маленька ... », «Наши уточки с утра», «Огуречик, </w:t>
      </w:r>
      <w:r w:rsidRPr="00534651">
        <w:rPr>
          <w:spacing w:val="2"/>
          <w:sz w:val="24"/>
          <w:szCs w:val="24"/>
        </w:rPr>
        <w:t xml:space="preserve">огуречик... </w:t>
      </w:r>
      <w:r w:rsidRPr="00534651">
        <w:rPr>
          <w:sz w:val="24"/>
          <w:szCs w:val="24"/>
        </w:rPr>
        <w:t>», «Ой ду-ду, ду-ду, ду-ду! Сидит ворон  на дубу», «Поехали, поехали», «Пошел  котик на Торжок ... », «Тили-бом!...», «Уж ты, радуга-дуга», «Улитка, улитка... », «Чики, чики, кички... ».</w:t>
      </w:r>
    </w:p>
    <w:p w:rsidR="00602297" w:rsidRPr="00534651" w:rsidRDefault="00602297" w:rsidP="002F683B">
      <w:pPr>
        <w:pStyle w:val="a3"/>
        <w:spacing w:line="360" w:lineRule="auto"/>
        <w:ind w:left="0"/>
        <w:rPr>
          <w:sz w:val="24"/>
          <w:szCs w:val="24"/>
          <w:u w:val="single"/>
        </w:rPr>
      </w:pPr>
      <w:r w:rsidRPr="00534651">
        <w:rPr>
          <w:sz w:val="24"/>
          <w:szCs w:val="24"/>
          <w:u w:val="single"/>
        </w:rPr>
        <w:t xml:space="preserve">Русские народные сказки. </w:t>
      </w:r>
    </w:p>
    <w:p w:rsidR="00602297" w:rsidRPr="00534651" w:rsidRDefault="00602297" w:rsidP="002F683B">
      <w:pPr>
        <w:pStyle w:val="a3"/>
        <w:spacing w:line="360" w:lineRule="auto"/>
        <w:ind w:left="0"/>
        <w:rPr>
          <w:sz w:val="24"/>
          <w:szCs w:val="24"/>
        </w:rPr>
      </w:pPr>
      <w:r w:rsidRPr="00534651">
        <w:rPr>
          <w:sz w:val="24"/>
          <w:szCs w:val="24"/>
        </w:rPr>
        <w:t>«Заюшкина избушка» (обраб. О.Капицы),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w:t>
      </w:r>
    </w:p>
    <w:p w:rsidR="00602297" w:rsidRPr="00534651" w:rsidRDefault="00602297" w:rsidP="002F683B">
      <w:pPr>
        <w:pStyle w:val="a3"/>
        <w:spacing w:line="360" w:lineRule="auto"/>
        <w:ind w:left="0"/>
        <w:rPr>
          <w:sz w:val="24"/>
          <w:szCs w:val="24"/>
          <w:u w:val="single"/>
        </w:rPr>
      </w:pPr>
      <w:r w:rsidRPr="00534651">
        <w:rPr>
          <w:sz w:val="24"/>
          <w:szCs w:val="24"/>
          <w:u w:val="single"/>
        </w:rPr>
        <w:t xml:space="preserve">Фольклор народов мира. </w:t>
      </w:r>
    </w:p>
    <w:p w:rsidR="00602297" w:rsidRPr="00534651" w:rsidRDefault="00602297" w:rsidP="006E4CD7">
      <w:pPr>
        <w:pStyle w:val="a3"/>
        <w:spacing w:line="360" w:lineRule="auto"/>
        <w:ind w:left="0"/>
        <w:rPr>
          <w:sz w:val="24"/>
          <w:szCs w:val="24"/>
        </w:rPr>
      </w:pPr>
      <w:r w:rsidRPr="00534651">
        <w:rPr>
          <w:sz w:val="24"/>
          <w:szCs w:val="24"/>
        </w:rPr>
        <w:t xml:space="preserve">«В гостях у королевы», «Разговор», англ. нар. песенки (пер. и обраб.  </w:t>
      </w:r>
      <w:r w:rsidR="00BC0C7C" w:rsidRPr="00534651">
        <w:rPr>
          <w:sz w:val="24"/>
          <w:szCs w:val="24"/>
        </w:rPr>
        <w:t xml:space="preserve">С.  Маршака); «Ой, ты </w:t>
      </w:r>
      <w:r w:rsidRPr="00534651">
        <w:rPr>
          <w:sz w:val="24"/>
          <w:szCs w:val="24"/>
        </w:rPr>
        <w:t xml:space="preserve">заюшка-пострел... </w:t>
      </w:r>
      <w:r w:rsidR="00BC0C7C" w:rsidRPr="00534651">
        <w:rPr>
          <w:sz w:val="24"/>
          <w:szCs w:val="24"/>
        </w:rPr>
        <w:t>»,  пер. с молд. И.</w:t>
      </w:r>
      <w:r w:rsidRPr="00534651">
        <w:rPr>
          <w:sz w:val="24"/>
          <w:szCs w:val="24"/>
        </w:rPr>
        <w:t>Токмаковой; «Снегирек», пер. с нем.  В.  Викторова,  «Три  веселых  братца», пер. с нем. Л. Яхнина; «Ты, собачка, не лай...», пер. с молд. И. Ток</w:t>
      </w:r>
      <w:r w:rsidR="00463515">
        <w:rPr>
          <w:sz w:val="24"/>
          <w:szCs w:val="24"/>
        </w:rPr>
        <w:t xml:space="preserve">маковой; </w:t>
      </w:r>
      <w:r w:rsidR="00BC0C7C" w:rsidRPr="00534651">
        <w:rPr>
          <w:sz w:val="24"/>
          <w:szCs w:val="24"/>
        </w:rPr>
        <w:t xml:space="preserve">«У солнышка  в  гостях», словацк. нар. сказка (пер. и  обраб. С. </w:t>
      </w:r>
      <w:r w:rsidRPr="00534651">
        <w:rPr>
          <w:sz w:val="24"/>
          <w:szCs w:val="24"/>
        </w:rPr>
        <w:t>Могилев</w:t>
      </w:r>
      <w:r w:rsidR="00BC0C7C" w:rsidRPr="00534651">
        <w:rPr>
          <w:sz w:val="24"/>
          <w:szCs w:val="24"/>
        </w:rPr>
        <w:t xml:space="preserve">ской </w:t>
      </w:r>
      <w:r w:rsidRPr="00534651">
        <w:rPr>
          <w:sz w:val="24"/>
          <w:szCs w:val="24"/>
        </w:rPr>
        <w:t>и Л.Зориной).</w:t>
      </w:r>
      <w:r w:rsidR="00463515">
        <w:rPr>
          <w:sz w:val="24"/>
          <w:szCs w:val="24"/>
        </w:rPr>
        <w:t xml:space="preserve"> </w:t>
      </w:r>
      <w:r w:rsidRPr="00534651">
        <w:rPr>
          <w:sz w:val="24"/>
          <w:szCs w:val="24"/>
        </w:rPr>
        <w:t>Произведения поэтов и писателей России.</w:t>
      </w:r>
    </w:p>
    <w:p w:rsidR="00BC0C7C" w:rsidRPr="00534651" w:rsidRDefault="00602297" w:rsidP="006E4CD7">
      <w:pPr>
        <w:pStyle w:val="a3"/>
        <w:spacing w:before="50" w:line="360" w:lineRule="auto"/>
        <w:ind w:left="113" w:right="154"/>
        <w:rPr>
          <w:sz w:val="24"/>
          <w:szCs w:val="24"/>
          <w:u w:val="single"/>
        </w:rPr>
      </w:pPr>
      <w:r w:rsidRPr="00534651">
        <w:rPr>
          <w:sz w:val="24"/>
          <w:szCs w:val="24"/>
          <w:u w:val="single"/>
        </w:rPr>
        <w:t xml:space="preserve">Поэзия. </w:t>
      </w:r>
    </w:p>
    <w:p w:rsidR="00602297" w:rsidRPr="00534651" w:rsidRDefault="00602297" w:rsidP="006E4CD7">
      <w:pPr>
        <w:pStyle w:val="a3"/>
        <w:spacing w:before="50" w:line="360" w:lineRule="auto"/>
        <w:ind w:left="113" w:right="154"/>
        <w:rPr>
          <w:sz w:val="24"/>
          <w:szCs w:val="24"/>
        </w:rPr>
      </w:pPr>
      <w:r w:rsidRPr="00534651">
        <w:rPr>
          <w:sz w:val="24"/>
          <w:szCs w:val="24"/>
        </w:rPr>
        <w:t>Аким Я.</w:t>
      </w:r>
      <w:r w:rsidR="00BC0C7C" w:rsidRPr="00534651">
        <w:rPr>
          <w:sz w:val="24"/>
          <w:szCs w:val="24"/>
        </w:rPr>
        <w:t xml:space="preserve">Л. «Мама»;  Александрова  З.Н. </w:t>
      </w:r>
      <w:r w:rsidRPr="00534651">
        <w:rPr>
          <w:sz w:val="24"/>
          <w:szCs w:val="24"/>
        </w:rPr>
        <w:t>«Гули</w:t>
      </w:r>
      <w:r w:rsidR="00BC0C7C" w:rsidRPr="00534651">
        <w:rPr>
          <w:sz w:val="24"/>
          <w:szCs w:val="24"/>
        </w:rPr>
        <w:t xml:space="preserve"> - гули», </w:t>
      </w:r>
      <w:r w:rsidRPr="00534651">
        <w:rPr>
          <w:sz w:val="24"/>
          <w:szCs w:val="24"/>
        </w:rPr>
        <w:t>«Ар</w:t>
      </w:r>
      <w:r w:rsidR="00BC0C7C" w:rsidRPr="00534651">
        <w:rPr>
          <w:sz w:val="24"/>
          <w:szCs w:val="24"/>
        </w:rPr>
        <w:t xml:space="preserve">буз»; Барто А., Барто П. </w:t>
      </w:r>
      <w:r w:rsidRPr="00534651">
        <w:rPr>
          <w:sz w:val="24"/>
          <w:szCs w:val="24"/>
        </w:rPr>
        <w:t>«Девочка-рёвушка»; Берестов В.Д. «Веселое лето», «Мишка, мишка, лежебока», «Котенок», «Воробушки»; Введенский А.И. «Мышка»; Лагздынь Г.Р. «Петушок»; Лермонтов М.Ю. «Спи, младенец ... » (из</w:t>
      </w:r>
      <w:r w:rsidR="00BC0C7C" w:rsidRPr="00534651">
        <w:rPr>
          <w:sz w:val="24"/>
          <w:szCs w:val="24"/>
        </w:rPr>
        <w:t xml:space="preserve"> </w:t>
      </w:r>
      <w:r w:rsidRPr="00534651">
        <w:rPr>
          <w:sz w:val="24"/>
          <w:szCs w:val="24"/>
        </w:rPr>
        <w:t>стихотворения</w:t>
      </w:r>
      <w:r w:rsidR="00BC0C7C" w:rsidRPr="00534651">
        <w:rPr>
          <w:sz w:val="24"/>
          <w:szCs w:val="24"/>
        </w:rPr>
        <w:t xml:space="preserve"> </w:t>
      </w:r>
      <w:r w:rsidRPr="00534651">
        <w:rPr>
          <w:sz w:val="24"/>
          <w:szCs w:val="24"/>
        </w:rPr>
        <w:t xml:space="preserve">«Казачья колыбельная»); Маршак  С.Я.«Сказка  о  глупом  мышонке»; Мошковская Э.Э. «Приказ» (в сокр.), «Мчится поезд»; Пикулева Н.В. «Лисий хвостик», «Надувала кошка </w:t>
      </w:r>
      <w:r w:rsidRPr="00534651">
        <w:rPr>
          <w:spacing w:val="2"/>
          <w:sz w:val="24"/>
          <w:szCs w:val="24"/>
        </w:rPr>
        <w:t xml:space="preserve">шар... </w:t>
      </w:r>
      <w:r w:rsidRPr="00534651">
        <w:rPr>
          <w:sz w:val="24"/>
          <w:szCs w:val="24"/>
        </w:rPr>
        <w:t>»; Плещеев А.Н. «Травка зеленеет ... »; Саконская Н.П. «Где мой пальчик?»; Сапгир Г.В. «Кошка»; Хармс Д.И. «Кораблик»; Чуковский К.И.«Путаница».</w:t>
      </w:r>
    </w:p>
    <w:p w:rsidR="00BC0C7C" w:rsidRPr="00534651" w:rsidRDefault="00602297" w:rsidP="006E4CD7">
      <w:pPr>
        <w:pStyle w:val="a3"/>
        <w:spacing w:line="360" w:lineRule="auto"/>
        <w:ind w:left="0"/>
        <w:rPr>
          <w:sz w:val="24"/>
          <w:szCs w:val="24"/>
        </w:rPr>
      </w:pPr>
      <w:r w:rsidRPr="00534651">
        <w:rPr>
          <w:sz w:val="24"/>
          <w:szCs w:val="24"/>
          <w:u w:val="single"/>
        </w:rPr>
        <w:t>Проза.</w:t>
      </w:r>
      <w:r w:rsidRPr="00534651">
        <w:rPr>
          <w:sz w:val="24"/>
          <w:szCs w:val="24"/>
        </w:rPr>
        <w:t xml:space="preserve">  </w:t>
      </w:r>
    </w:p>
    <w:p w:rsidR="00602297" w:rsidRPr="00534651" w:rsidRDefault="00602297" w:rsidP="006E4CD7">
      <w:pPr>
        <w:pStyle w:val="a3"/>
        <w:spacing w:line="360" w:lineRule="auto"/>
        <w:ind w:left="0"/>
        <w:rPr>
          <w:sz w:val="24"/>
          <w:szCs w:val="24"/>
        </w:rPr>
      </w:pPr>
      <w:r w:rsidRPr="00534651">
        <w:rPr>
          <w:sz w:val="24"/>
          <w:szCs w:val="24"/>
        </w:rPr>
        <w:t>Бианки  В.В.  «Ли</w:t>
      </w:r>
      <w:r w:rsidR="00BC0C7C" w:rsidRPr="00534651">
        <w:rPr>
          <w:sz w:val="24"/>
          <w:szCs w:val="24"/>
        </w:rPr>
        <w:t xml:space="preserve">с  и мышонок»;  Калинина  Н.Д. «В  лесу» </w:t>
      </w:r>
      <w:r w:rsidRPr="00534651">
        <w:rPr>
          <w:sz w:val="24"/>
          <w:szCs w:val="24"/>
        </w:rPr>
        <w:t>(из</w:t>
      </w:r>
      <w:r w:rsidR="00BC0C7C" w:rsidRPr="00534651">
        <w:rPr>
          <w:sz w:val="24"/>
          <w:szCs w:val="24"/>
        </w:rPr>
        <w:t xml:space="preserve"> </w:t>
      </w:r>
      <w:r w:rsidRPr="00534651">
        <w:rPr>
          <w:sz w:val="24"/>
          <w:szCs w:val="24"/>
        </w:rPr>
        <w:t>книги</w:t>
      </w:r>
      <w:r w:rsidR="00BC0C7C" w:rsidRPr="00534651">
        <w:rPr>
          <w:sz w:val="24"/>
          <w:szCs w:val="24"/>
        </w:rPr>
        <w:t xml:space="preserve"> </w:t>
      </w:r>
      <w:r w:rsidRPr="00534651">
        <w:rPr>
          <w:sz w:val="24"/>
          <w:szCs w:val="24"/>
        </w:rPr>
        <w:t>«Летом»), «Про жука», «Как Саша и Алеша пришли в детский сад» (1-2 рассказа по выбору); Павлова Н.М. «Земляничка»; Симбирская  Ю.С.  «По  тропинке,  по дорожке»; Сутеев В.Г. «Кто с</w:t>
      </w:r>
      <w:r w:rsidR="00BC0C7C" w:rsidRPr="00534651">
        <w:rPr>
          <w:sz w:val="24"/>
          <w:szCs w:val="24"/>
        </w:rPr>
        <w:t xml:space="preserve">казал </w:t>
      </w:r>
      <w:r w:rsidRPr="00534651">
        <w:rPr>
          <w:sz w:val="24"/>
          <w:szCs w:val="24"/>
        </w:rPr>
        <w:t>«мяу?», «Под грибом»; Тайц Я.М. «Кубик на кубик», «Впереди всех», «Волк» (рассказы по выбору); Толстой Л.Н. «Три</w:t>
      </w:r>
      <w:r w:rsidR="00BC0C7C" w:rsidRPr="00534651">
        <w:rPr>
          <w:sz w:val="24"/>
          <w:szCs w:val="24"/>
        </w:rPr>
        <w:t xml:space="preserve"> </w:t>
      </w:r>
      <w:r w:rsidRPr="00534651">
        <w:rPr>
          <w:sz w:val="24"/>
          <w:szCs w:val="24"/>
        </w:rPr>
        <w:t>медведя»,</w:t>
      </w:r>
      <w:r w:rsidR="00BC0C7C" w:rsidRPr="00534651">
        <w:rPr>
          <w:sz w:val="24"/>
          <w:szCs w:val="24"/>
        </w:rPr>
        <w:t xml:space="preserve"> </w:t>
      </w:r>
      <w:r w:rsidRPr="00534651">
        <w:rPr>
          <w:sz w:val="24"/>
          <w:szCs w:val="24"/>
        </w:rPr>
        <w:t>«Косточка»; Ушинский К.Д. «Васька», «Петушок с семьей», «Уточки» (рассказы по выбору); Чарушин Е.И.  «В  лесу»  (1-3  рассказа  по  выбору),  «Волчишко»; Чуковский К.И.«Мойдодыр».</w:t>
      </w:r>
    </w:p>
    <w:p w:rsidR="00BC0C7C" w:rsidRPr="00534651" w:rsidRDefault="00602297" w:rsidP="006E4CD7">
      <w:pPr>
        <w:spacing w:before="1" w:line="360" w:lineRule="auto"/>
        <w:ind w:left="147" w:right="117"/>
        <w:jc w:val="both"/>
        <w:rPr>
          <w:w w:val="105"/>
          <w:sz w:val="24"/>
          <w:szCs w:val="24"/>
        </w:rPr>
      </w:pPr>
      <w:r w:rsidRPr="00534651">
        <w:rPr>
          <w:w w:val="105"/>
          <w:sz w:val="24"/>
          <w:szCs w:val="24"/>
          <w:u w:val="single"/>
        </w:rPr>
        <w:t>Произведения поэтов и писателей разных стран.</w:t>
      </w:r>
      <w:r w:rsidRPr="00534651">
        <w:rPr>
          <w:w w:val="105"/>
          <w:sz w:val="24"/>
          <w:szCs w:val="24"/>
        </w:rPr>
        <w:t xml:space="preserve"> </w:t>
      </w:r>
    </w:p>
    <w:p w:rsidR="00602297" w:rsidRPr="00534651" w:rsidRDefault="00602297" w:rsidP="006E4CD7">
      <w:pPr>
        <w:spacing w:before="1" w:line="360" w:lineRule="auto"/>
        <w:ind w:left="147" w:right="117"/>
        <w:jc w:val="both"/>
        <w:rPr>
          <w:sz w:val="24"/>
          <w:szCs w:val="24"/>
        </w:rPr>
      </w:pPr>
      <w:r w:rsidRPr="00534651">
        <w:rPr>
          <w:w w:val="105"/>
          <w:sz w:val="24"/>
          <w:szCs w:val="24"/>
        </w:rPr>
        <w:t>Биссет Д. «Га-га-га!», пер. с англ. Н. Шерешевской; Дональдсон Д. «Мишка-</w:t>
      </w:r>
      <w:r w:rsidRPr="00534651">
        <w:rPr>
          <w:w w:val="105"/>
          <w:sz w:val="24"/>
          <w:szCs w:val="24"/>
        </w:rPr>
        <w:lastRenderedPageBreak/>
        <w:t>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p w:rsidR="00602297" w:rsidRPr="00534651" w:rsidRDefault="00602297" w:rsidP="006E4CD7">
      <w:pPr>
        <w:tabs>
          <w:tab w:val="left" w:pos="1694"/>
        </w:tabs>
        <w:spacing w:line="360" w:lineRule="auto"/>
        <w:jc w:val="both"/>
        <w:rPr>
          <w:b/>
          <w:sz w:val="24"/>
          <w:szCs w:val="24"/>
        </w:rPr>
      </w:pPr>
      <w:r w:rsidRPr="00534651">
        <w:rPr>
          <w:b/>
          <w:w w:val="105"/>
          <w:sz w:val="24"/>
          <w:szCs w:val="24"/>
        </w:rPr>
        <w:t>От 3 до 4лет.</w:t>
      </w:r>
    </w:p>
    <w:p w:rsidR="00BC0C7C" w:rsidRPr="00534651" w:rsidRDefault="00BC0C7C" w:rsidP="006E4CD7">
      <w:pPr>
        <w:spacing w:before="69" w:line="360" w:lineRule="auto"/>
        <w:jc w:val="both"/>
        <w:rPr>
          <w:sz w:val="24"/>
          <w:szCs w:val="24"/>
        </w:rPr>
      </w:pPr>
      <w:r w:rsidRPr="00534651">
        <w:rPr>
          <w:sz w:val="24"/>
          <w:szCs w:val="24"/>
          <w:u w:val="single"/>
        </w:rPr>
        <w:t xml:space="preserve">Малые формы </w:t>
      </w:r>
      <w:r w:rsidR="00602297" w:rsidRPr="00534651">
        <w:rPr>
          <w:sz w:val="24"/>
          <w:szCs w:val="24"/>
          <w:u w:val="single"/>
        </w:rPr>
        <w:t>фольклора.</w:t>
      </w:r>
      <w:r w:rsidR="00602297" w:rsidRPr="00534651">
        <w:rPr>
          <w:sz w:val="24"/>
          <w:szCs w:val="24"/>
        </w:rPr>
        <w:t xml:space="preserve">   </w:t>
      </w:r>
    </w:p>
    <w:p w:rsidR="00602297" w:rsidRPr="00534651" w:rsidRDefault="00BC0C7C" w:rsidP="006E4CD7">
      <w:pPr>
        <w:spacing w:before="69" w:line="360" w:lineRule="auto"/>
        <w:jc w:val="both"/>
        <w:rPr>
          <w:sz w:val="24"/>
          <w:szCs w:val="24"/>
        </w:rPr>
      </w:pPr>
      <w:r w:rsidRPr="00534651">
        <w:rPr>
          <w:sz w:val="24"/>
          <w:szCs w:val="24"/>
        </w:rPr>
        <w:t xml:space="preserve"> «Ай, качи-качи-качи...», «Божья </w:t>
      </w:r>
      <w:r w:rsidR="00602297" w:rsidRPr="00534651">
        <w:rPr>
          <w:sz w:val="24"/>
          <w:szCs w:val="24"/>
        </w:rPr>
        <w:t>коровка...»,</w:t>
      </w:r>
      <w:r w:rsidRPr="00534651">
        <w:rPr>
          <w:sz w:val="24"/>
          <w:szCs w:val="24"/>
        </w:rPr>
        <w:t xml:space="preserve"> </w:t>
      </w:r>
      <w:r w:rsidR="00602297" w:rsidRPr="00534651">
        <w:rPr>
          <w:w w:val="105"/>
          <w:sz w:val="24"/>
          <w:szCs w:val="24"/>
        </w:rPr>
        <w:t>«Волчок-волчок,</w:t>
      </w:r>
      <w:r w:rsidRPr="00534651">
        <w:rPr>
          <w:w w:val="105"/>
          <w:sz w:val="24"/>
          <w:szCs w:val="24"/>
        </w:rPr>
        <w:t xml:space="preserve"> </w:t>
      </w:r>
      <w:r w:rsidR="00602297" w:rsidRPr="00534651">
        <w:rPr>
          <w:w w:val="105"/>
          <w:sz w:val="24"/>
          <w:szCs w:val="24"/>
        </w:rPr>
        <w:t xml:space="preserve">шерстяной </w:t>
      </w:r>
      <w:r w:rsidR="00602297" w:rsidRPr="00534651">
        <w:rPr>
          <w:spacing w:val="2"/>
          <w:w w:val="105"/>
          <w:sz w:val="24"/>
          <w:szCs w:val="24"/>
        </w:rPr>
        <w:t>бочок...</w:t>
      </w:r>
      <w:r w:rsidR="00602297" w:rsidRPr="00534651">
        <w:rPr>
          <w:w w:val="105"/>
          <w:sz w:val="24"/>
          <w:szCs w:val="24"/>
        </w:rPr>
        <w:t>»,</w:t>
      </w:r>
      <w:r w:rsidRPr="00534651">
        <w:rPr>
          <w:w w:val="105"/>
          <w:sz w:val="24"/>
          <w:szCs w:val="24"/>
        </w:rPr>
        <w:t xml:space="preserve"> </w:t>
      </w:r>
      <w:r w:rsidR="00602297" w:rsidRPr="00534651">
        <w:rPr>
          <w:w w:val="105"/>
          <w:sz w:val="24"/>
          <w:szCs w:val="24"/>
        </w:rPr>
        <w:t>«Дождик,</w:t>
      </w:r>
      <w:r w:rsidRPr="00534651">
        <w:rPr>
          <w:w w:val="105"/>
          <w:sz w:val="24"/>
          <w:szCs w:val="24"/>
        </w:rPr>
        <w:t xml:space="preserve"> </w:t>
      </w:r>
      <w:r w:rsidR="00602297" w:rsidRPr="00534651">
        <w:rPr>
          <w:w w:val="105"/>
          <w:sz w:val="24"/>
          <w:szCs w:val="24"/>
        </w:rPr>
        <w:t>дождик,</w:t>
      </w:r>
      <w:r w:rsidRPr="00534651">
        <w:rPr>
          <w:w w:val="105"/>
          <w:sz w:val="24"/>
          <w:szCs w:val="24"/>
        </w:rPr>
        <w:t xml:space="preserve"> </w:t>
      </w:r>
      <w:r w:rsidR="00602297" w:rsidRPr="00534651">
        <w:rPr>
          <w:w w:val="105"/>
          <w:sz w:val="24"/>
          <w:szCs w:val="24"/>
        </w:rPr>
        <w:t>пуще...»,</w:t>
      </w:r>
      <w:r w:rsidRPr="00534651">
        <w:rPr>
          <w:w w:val="105"/>
          <w:sz w:val="24"/>
          <w:szCs w:val="24"/>
        </w:rPr>
        <w:t xml:space="preserve"> </w:t>
      </w:r>
      <w:r w:rsidR="00602297" w:rsidRPr="00534651">
        <w:rPr>
          <w:w w:val="105"/>
          <w:sz w:val="24"/>
          <w:szCs w:val="24"/>
        </w:rPr>
        <w:t>«Еду-еду</w:t>
      </w:r>
      <w:r w:rsidRPr="00534651">
        <w:rPr>
          <w:w w:val="105"/>
          <w:sz w:val="24"/>
          <w:szCs w:val="24"/>
        </w:rPr>
        <w:t xml:space="preserve"> </w:t>
      </w:r>
      <w:r w:rsidR="00602297" w:rsidRPr="00534651">
        <w:rPr>
          <w:w w:val="105"/>
          <w:sz w:val="24"/>
          <w:szCs w:val="24"/>
        </w:rPr>
        <w:t>к</w:t>
      </w:r>
      <w:r w:rsidRPr="00534651">
        <w:rPr>
          <w:w w:val="105"/>
          <w:sz w:val="24"/>
          <w:szCs w:val="24"/>
        </w:rPr>
        <w:t xml:space="preserve"> </w:t>
      </w:r>
      <w:r w:rsidR="00602297" w:rsidRPr="00534651">
        <w:rPr>
          <w:w w:val="105"/>
          <w:sz w:val="24"/>
          <w:szCs w:val="24"/>
        </w:rPr>
        <w:t>бабе, к деду... », «Жили у бабуси... », «Заинька, попляши...», «Заря-заряница...»; «Как без дудки, без дуды... », «Как у нашего кота...», «Кисонька-мурысенька...», «Курочка- рябушечка...», «На улице три курицы...», «Ночь  пришла...», «Пальчик-мальчик...»,</w:t>
      </w:r>
      <w:r w:rsidRPr="00534651">
        <w:rPr>
          <w:sz w:val="24"/>
          <w:szCs w:val="24"/>
        </w:rPr>
        <w:t xml:space="preserve"> </w:t>
      </w:r>
      <w:r w:rsidR="00602297" w:rsidRPr="00534651">
        <w:rPr>
          <w:w w:val="105"/>
          <w:sz w:val="24"/>
          <w:szCs w:val="24"/>
        </w:rPr>
        <w:t>«Привяжу я козлика», «Радуга-дуга...», «Сидит белка на тележке...», «Сорока, сорока.</w:t>
      </w:r>
      <w:r w:rsidRPr="00534651">
        <w:rPr>
          <w:w w:val="105"/>
          <w:sz w:val="24"/>
          <w:szCs w:val="24"/>
        </w:rPr>
        <w:t xml:space="preserve">..», «Тень, тень, потетень...», </w:t>
      </w:r>
      <w:r w:rsidR="00602297" w:rsidRPr="00534651">
        <w:rPr>
          <w:w w:val="105"/>
          <w:sz w:val="24"/>
          <w:szCs w:val="24"/>
        </w:rPr>
        <w:t>«Тили-бом! Тили</w:t>
      </w:r>
      <w:r w:rsidR="00AE6172" w:rsidRPr="00534651">
        <w:rPr>
          <w:w w:val="105"/>
          <w:sz w:val="24"/>
          <w:szCs w:val="24"/>
        </w:rPr>
        <w:t xml:space="preserve"> </w:t>
      </w:r>
      <w:r w:rsidR="00602297" w:rsidRPr="00534651">
        <w:rPr>
          <w:w w:val="105"/>
          <w:sz w:val="24"/>
          <w:szCs w:val="24"/>
        </w:rPr>
        <w:t>-</w:t>
      </w:r>
      <w:r w:rsidR="00AE6172" w:rsidRPr="00534651">
        <w:rPr>
          <w:w w:val="105"/>
          <w:sz w:val="24"/>
          <w:szCs w:val="24"/>
        </w:rPr>
        <w:t xml:space="preserve"> </w:t>
      </w:r>
      <w:r w:rsidR="00602297" w:rsidRPr="00534651">
        <w:rPr>
          <w:w w:val="105"/>
          <w:sz w:val="24"/>
          <w:szCs w:val="24"/>
        </w:rPr>
        <w:t>бом!..»,</w:t>
      </w:r>
      <w:r w:rsidRPr="00534651">
        <w:rPr>
          <w:w w:val="105"/>
          <w:sz w:val="24"/>
          <w:szCs w:val="24"/>
        </w:rPr>
        <w:t xml:space="preserve"> </w:t>
      </w:r>
      <w:r w:rsidR="00602297" w:rsidRPr="00534651">
        <w:rPr>
          <w:w w:val="105"/>
          <w:sz w:val="24"/>
          <w:szCs w:val="24"/>
        </w:rPr>
        <w:t>«Травка-муравка...»,</w:t>
      </w:r>
      <w:r w:rsidRPr="00534651">
        <w:rPr>
          <w:sz w:val="24"/>
          <w:szCs w:val="24"/>
        </w:rPr>
        <w:t xml:space="preserve"> </w:t>
      </w:r>
      <w:r w:rsidR="00602297" w:rsidRPr="00534651">
        <w:rPr>
          <w:w w:val="105"/>
          <w:sz w:val="24"/>
          <w:szCs w:val="24"/>
        </w:rPr>
        <w:t>«Чики-чики-чикалочки...».</w:t>
      </w:r>
    </w:p>
    <w:p w:rsidR="00BC0C7C" w:rsidRPr="00534651" w:rsidRDefault="00602297" w:rsidP="006E4CD7">
      <w:pPr>
        <w:spacing w:before="74" w:line="360" w:lineRule="auto"/>
        <w:ind w:left="132" w:right="150"/>
        <w:jc w:val="both"/>
        <w:rPr>
          <w:w w:val="105"/>
          <w:sz w:val="24"/>
          <w:szCs w:val="24"/>
        </w:rPr>
      </w:pPr>
      <w:r w:rsidRPr="00534651">
        <w:rPr>
          <w:w w:val="105"/>
          <w:sz w:val="24"/>
          <w:szCs w:val="24"/>
          <w:u w:val="single"/>
        </w:rPr>
        <w:t>Русские народные сказки.</w:t>
      </w:r>
      <w:r w:rsidRPr="00534651">
        <w:rPr>
          <w:w w:val="105"/>
          <w:sz w:val="24"/>
          <w:szCs w:val="24"/>
        </w:rPr>
        <w:t xml:space="preserve">  </w:t>
      </w:r>
    </w:p>
    <w:p w:rsidR="00602297" w:rsidRPr="00534651" w:rsidRDefault="00BC0C7C" w:rsidP="006E4CD7">
      <w:pPr>
        <w:spacing w:before="74" w:line="360" w:lineRule="auto"/>
        <w:ind w:left="132" w:right="150"/>
        <w:jc w:val="both"/>
        <w:rPr>
          <w:sz w:val="24"/>
          <w:szCs w:val="24"/>
        </w:rPr>
      </w:pPr>
      <w:r w:rsidRPr="00534651">
        <w:rPr>
          <w:w w:val="105"/>
          <w:sz w:val="24"/>
          <w:szCs w:val="24"/>
        </w:rPr>
        <w:t xml:space="preserve">«Бычок - черный бочок, белые </w:t>
      </w:r>
      <w:r w:rsidR="00602297" w:rsidRPr="00534651">
        <w:rPr>
          <w:w w:val="105"/>
          <w:sz w:val="24"/>
          <w:szCs w:val="24"/>
        </w:rPr>
        <w:t>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w:t>
      </w:r>
      <w:r w:rsidRPr="00534651">
        <w:rPr>
          <w:w w:val="105"/>
          <w:sz w:val="24"/>
          <w:szCs w:val="24"/>
        </w:rPr>
        <w:t xml:space="preserve"> </w:t>
      </w:r>
      <w:r w:rsidR="00602297" w:rsidRPr="00534651">
        <w:rPr>
          <w:w w:val="105"/>
          <w:sz w:val="24"/>
          <w:szCs w:val="24"/>
        </w:rPr>
        <w:t>Серовой).</w:t>
      </w:r>
    </w:p>
    <w:p w:rsidR="00BC0C7C" w:rsidRPr="00534651" w:rsidRDefault="00BC0C7C" w:rsidP="006E4CD7">
      <w:pPr>
        <w:spacing w:line="360" w:lineRule="auto"/>
        <w:ind w:left="127" w:right="150"/>
        <w:jc w:val="both"/>
        <w:rPr>
          <w:w w:val="105"/>
          <w:sz w:val="24"/>
          <w:szCs w:val="24"/>
        </w:rPr>
      </w:pPr>
      <w:r w:rsidRPr="00534651">
        <w:rPr>
          <w:w w:val="105"/>
          <w:sz w:val="24"/>
          <w:szCs w:val="24"/>
          <w:u w:val="single"/>
        </w:rPr>
        <w:t xml:space="preserve">Фольклор народов </w:t>
      </w:r>
      <w:r w:rsidR="00602297" w:rsidRPr="00534651">
        <w:rPr>
          <w:w w:val="105"/>
          <w:sz w:val="24"/>
          <w:szCs w:val="24"/>
          <w:u w:val="single"/>
        </w:rPr>
        <w:t>мира.</w:t>
      </w:r>
      <w:r w:rsidR="00602297" w:rsidRPr="00534651">
        <w:rPr>
          <w:w w:val="105"/>
          <w:sz w:val="24"/>
          <w:szCs w:val="24"/>
        </w:rPr>
        <w:t xml:space="preserve"> </w:t>
      </w:r>
    </w:p>
    <w:p w:rsidR="00602297" w:rsidRPr="00534651" w:rsidRDefault="00BC0C7C" w:rsidP="006E4CD7">
      <w:pPr>
        <w:spacing w:line="360" w:lineRule="auto"/>
        <w:ind w:left="127" w:right="150"/>
        <w:jc w:val="both"/>
        <w:rPr>
          <w:sz w:val="24"/>
          <w:szCs w:val="24"/>
        </w:rPr>
      </w:pPr>
      <w:r w:rsidRPr="00534651">
        <w:rPr>
          <w:w w:val="105"/>
          <w:sz w:val="24"/>
          <w:szCs w:val="24"/>
        </w:rPr>
        <w:t xml:space="preserve">Песенки. </w:t>
      </w:r>
      <w:r w:rsidR="00602297" w:rsidRPr="00534651">
        <w:rPr>
          <w:w w:val="105"/>
          <w:sz w:val="24"/>
          <w:szCs w:val="24"/>
        </w:rPr>
        <w:t>«Кораблик», «Храбрецы», «Маленькие феи», «Три зверолова» англ.,  обр.  С. Маршака;  «Что  за грохот»,  пер. с  латыш. С. Маршака; «Купите лук...», пер. с шотл. И. Токмаковой; «Разговор</w:t>
      </w:r>
      <w:r w:rsidRPr="00534651">
        <w:rPr>
          <w:w w:val="105"/>
          <w:sz w:val="24"/>
          <w:szCs w:val="24"/>
        </w:rPr>
        <w:t xml:space="preserve"> </w:t>
      </w:r>
      <w:r w:rsidR="00602297" w:rsidRPr="00534651">
        <w:rPr>
          <w:w w:val="105"/>
          <w:sz w:val="24"/>
          <w:szCs w:val="24"/>
        </w:rPr>
        <w:t>лягушек»,</w:t>
      </w:r>
      <w:r w:rsidRPr="00534651">
        <w:rPr>
          <w:sz w:val="24"/>
          <w:szCs w:val="24"/>
        </w:rPr>
        <w:t xml:space="preserve"> </w:t>
      </w:r>
      <w:r w:rsidR="00602297" w:rsidRPr="00534651">
        <w:rPr>
          <w:w w:val="105"/>
          <w:sz w:val="24"/>
          <w:szCs w:val="24"/>
        </w:rPr>
        <w:t>«Несговорчивый удод», «Помогите!» пер. с чеш. С. Маршака.</w:t>
      </w:r>
    </w:p>
    <w:p w:rsidR="00602297" w:rsidRPr="00534651" w:rsidRDefault="00BC0C7C" w:rsidP="006E4CD7">
      <w:pPr>
        <w:spacing w:before="70" w:line="360" w:lineRule="auto"/>
        <w:jc w:val="both"/>
        <w:rPr>
          <w:sz w:val="24"/>
          <w:szCs w:val="24"/>
        </w:rPr>
      </w:pPr>
      <w:r w:rsidRPr="00534651">
        <w:rPr>
          <w:w w:val="105"/>
          <w:sz w:val="24"/>
          <w:szCs w:val="24"/>
        </w:rPr>
        <w:t xml:space="preserve">Сказки. </w:t>
      </w:r>
      <w:r w:rsidR="00602297" w:rsidRPr="00534651">
        <w:rPr>
          <w:w w:val="105"/>
          <w:sz w:val="24"/>
          <w:szCs w:val="24"/>
        </w:rPr>
        <w:t>«Два жадных медвежонка», венг., обр. А. Краснова и В.Важдаева;</w:t>
      </w:r>
      <w:r w:rsidRPr="00534651">
        <w:rPr>
          <w:sz w:val="24"/>
          <w:szCs w:val="24"/>
        </w:rPr>
        <w:t xml:space="preserve"> </w:t>
      </w:r>
      <w:r w:rsidR="00602297" w:rsidRPr="00534651">
        <w:rPr>
          <w:w w:val="105"/>
          <w:sz w:val="24"/>
          <w:szCs w:val="24"/>
        </w:rPr>
        <w:t>«Упрямые козы», узб. обр. Ш. Сагдуллы; «У солнышка в гостях», пер. со словац. С.Могилевскойи</w:t>
      </w:r>
      <w:r w:rsidRPr="00534651">
        <w:rPr>
          <w:w w:val="105"/>
          <w:sz w:val="24"/>
          <w:szCs w:val="24"/>
        </w:rPr>
        <w:t xml:space="preserve"> </w:t>
      </w:r>
      <w:r w:rsidR="00602297" w:rsidRPr="00534651">
        <w:rPr>
          <w:w w:val="105"/>
          <w:sz w:val="24"/>
          <w:szCs w:val="24"/>
        </w:rPr>
        <w:t>Л.Зориной;</w:t>
      </w:r>
      <w:r w:rsidRPr="00534651">
        <w:rPr>
          <w:w w:val="105"/>
          <w:sz w:val="24"/>
          <w:szCs w:val="24"/>
        </w:rPr>
        <w:t xml:space="preserve"> </w:t>
      </w:r>
      <w:r w:rsidR="00602297" w:rsidRPr="00534651">
        <w:rPr>
          <w:w w:val="105"/>
          <w:sz w:val="24"/>
          <w:szCs w:val="24"/>
        </w:rPr>
        <w:t>«Храбрец-молодец»,</w:t>
      </w:r>
      <w:r w:rsidRPr="00534651">
        <w:rPr>
          <w:w w:val="105"/>
          <w:sz w:val="24"/>
          <w:szCs w:val="24"/>
        </w:rPr>
        <w:t xml:space="preserve"> </w:t>
      </w:r>
      <w:r w:rsidR="00602297" w:rsidRPr="00534651">
        <w:rPr>
          <w:w w:val="105"/>
          <w:sz w:val="24"/>
          <w:szCs w:val="24"/>
        </w:rPr>
        <w:t>пер.с</w:t>
      </w:r>
      <w:r w:rsidRPr="00534651">
        <w:rPr>
          <w:w w:val="105"/>
          <w:sz w:val="24"/>
          <w:szCs w:val="24"/>
        </w:rPr>
        <w:t xml:space="preserve"> </w:t>
      </w:r>
      <w:r w:rsidR="00602297" w:rsidRPr="00534651">
        <w:rPr>
          <w:w w:val="105"/>
          <w:sz w:val="24"/>
          <w:szCs w:val="24"/>
        </w:rPr>
        <w:t>болг.</w:t>
      </w:r>
      <w:r w:rsidRPr="00534651">
        <w:rPr>
          <w:w w:val="105"/>
          <w:sz w:val="24"/>
          <w:szCs w:val="24"/>
        </w:rPr>
        <w:t xml:space="preserve"> </w:t>
      </w:r>
      <w:r w:rsidR="00602297" w:rsidRPr="00534651">
        <w:rPr>
          <w:w w:val="105"/>
          <w:sz w:val="24"/>
          <w:szCs w:val="24"/>
        </w:rPr>
        <w:t>Л.</w:t>
      </w:r>
      <w:r w:rsidRPr="00534651">
        <w:rPr>
          <w:w w:val="105"/>
          <w:sz w:val="24"/>
          <w:szCs w:val="24"/>
        </w:rPr>
        <w:t xml:space="preserve"> </w:t>
      </w:r>
      <w:r w:rsidR="00602297" w:rsidRPr="00534651">
        <w:rPr>
          <w:w w:val="105"/>
          <w:sz w:val="24"/>
          <w:szCs w:val="24"/>
        </w:rPr>
        <w:t>Грибовой;</w:t>
      </w:r>
      <w:r w:rsidRPr="00534651">
        <w:rPr>
          <w:w w:val="105"/>
          <w:sz w:val="24"/>
          <w:szCs w:val="24"/>
        </w:rPr>
        <w:t xml:space="preserve"> </w:t>
      </w:r>
      <w:r w:rsidR="00602297" w:rsidRPr="00534651">
        <w:rPr>
          <w:w w:val="105"/>
          <w:sz w:val="24"/>
          <w:szCs w:val="24"/>
        </w:rPr>
        <w:t>«Пых», белорус. обр. Н. Мялика: «Лесной мишка  и</w:t>
      </w:r>
      <w:r w:rsidRPr="00534651">
        <w:rPr>
          <w:w w:val="105"/>
          <w:sz w:val="24"/>
          <w:szCs w:val="24"/>
        </w:rPr>
        <w:t xml:space="preserve">  проказница  мышка»,  латыш., </w:t>
      </w:r>
      <w:r w:rsidR="00602297" w:rsidRPr="00534651">
        <w:rPr>
          <w:w w:val="105"/>
          <w:sz w:val="24"/>
          <w:szCs w:val="24"/>
        </w:rPr>
        <w:t>обр. Ю. Ванага, пер. Л.Воронковой.</w:t>
      </w:r>
    </w:p>
    <w:p w:rsidR="00602297" w:rsidRPr="00534651" w:rsidRDefault="00602297" w:rsidP="006E4CD7">
      <w:pPr>
        <w:spacing w:line="360" w:lineRule="auto"/>
        <w:jc w:val="both"/>
        <w:rPr>
          <w:sz w:val="24"/>
          <w:szCs w:val="24"/>
          <w:u w:val="single"/>
        </w:rPr>
      </w:pPr>
      <w:r w:rsidRPr="00534651">
        <w:rPr>
          <w:sz w:val="24"/>
          <w:szCs w:val="24"/>
          <w:u w:val="single"/>
        </w:rPr>
        <w:t>Произведения поэтов и писателей России.</w:t>
      </w:r>
    </w:p>
    <w:p w:rsidR="00AE6172" w:rsidRPr="00534651" w:rsidRDefault="00602297" w:rsidP="00C76146">
      <w:pPr>
        <w:pStyle w:val="a3"/>
        <w:spacing w:line="360" w:lineRule="auto"/>
        <w:ind w:left="0" w:firstLine="7"/>
        <w:rPr>
          <w:sz w:val="24"/>
          <w:szCs w:val="24"/>
        </w:rPr>
      </w:pPr>
      <w:r w:rsidRPr="00534651">
        <w:rPr>
          <w:sz w:val="24"/>
          <w:szCs w:val="24"/>
        </w:rPr>
        <w:t>Поэзия.  Бальмонт  К.Д.  «Осень»;  Благинина  Е.А.  «Радуга»;  Городецкий</w:t>
      </w:r>
      <w:r w:rsidR="00BC0C7C" w:rsidRPr="00534651">
        <w:rPr>
          <w:sz w:val="24"/>
          <w:szCs w:val="24"/>
        </w:rPr>
        <w:t xml:space="preserve"> </w:t>
      </w:r>
      <w:r w:rsidRPr="00534651">
        <w:rPr>
          <w:sz w:val="24"/>
          <w:szCs w:val="24"/>
        </w:rPr>
        <w:t>С.М.</w:t>
      </w:r>
      <w:r w:rsidR="00BC0C7C" w:rsidRPr="00534651">
        <w:rPr>
          <w:sz w:val="24"/>
          <w:szCs w:val="24"/>
        </w:rPr>
        <w:t xml:space="preserve"> </w:t>
      </w:r>
      <w:r w:rsidRPr="00534651">
        <w:rPr>
          <w:sz w:val="24"/>
          <w:szCs w:val="24"/>
        </w:rPr>
        <w:t>«Кто это?»; Заболоцкий Н.А. «Как мыши с котом воевали»; Кольцов А.В. «Дуют ветры...» (из стихотворения  «Русская  песня»);  Косяков  И.И.  «Все она»; Майков А.Н.</w:t>
      </w:r>
      <w:r w:rsidR="00BC0C7C" w:rsidRPr="00534651">
        <w:rPr>
          <w:sz w:val="24"/>
          <w:szCs w:val="24"/>
        </w:rPr>
        <w:t xml:space="preserve"> </w:t>
      </w:r>
      <w:r w:rsidRPr="00534651">
        <w:rPr>
          <w:w w:val="105"/>
          <w:sz w:val="24"/>
          <w:szCs w:val="24"/>
        </w:rPr>
        <w:t>«Колыбельная песня»; Маршак С.Я. «Детки в клетке» (стих</w:t>
      </w:r>
      <w:r w:rsidR="00BC0C7C" w:rsidRPr="00534651">
        <w:rPr>
          <w:w w:val="105"/>
          <w:sz w:val="24"/>
          <w:szCs w:val="24"/>
        </w:rPr>
        <w:t xml:space="preserve">отворения из цикла по выбору), </w:t>
      </w:r>
      <w:r w:rsidRPr="00534651">
        <w:rPr>
          <w:w w:val="105"/>
          <w:sz w:val="24"/>
          <w:szCs w:val="24"/>
        </w:rPr>
        <w:t>«Ти</w:t>
      </w:r>
      <w:r w:rsidR="00AE6172" w:rsidRPr="00534651">
        <w:rPr>
          <w:w w:val="105"/>
          <w:sz w:val="24"/>
          <w:szCs w:val="24"/>
        </w:rPr>
        <w:t xml:space="preserve">хая сказка», «Сказка об умном </w:t>
      </w:r>
      <w:r w:rsidRPr="00534651">
        <w:rPr>
          <w:w w:val="105"/>
          <w:sz w:val="24"/>
          <w:szCs w:val="24"/>
        </w:rPr>
        <w:t>мышонке»;</w:t>
      </w:r>
      <w:r w:rsidR="00BC0C7C" w:rsidRPr="00534651">
        <w:rPr>
          <w:w w:val="105"/>
          <w:sz w:val="24"/>
          <w:szCs w:val="24"/>
        </w:rPr>
        <w:t xml:space="preserve"> </w:t>
      </w:r>
      <w:r w:rsidRPr="00534651">
        <w:rPr>
          <w:w w:val="105"/>
          <w:sz w:val="24"/>
          <w:szCs w:val="24"/>
        </w:rPr>
        <w:t>Михалков С.В. «Песенка</w:t>
      </w:r>
      <w:r w:rsidR="00AE6172" w:rsidRPr="00534651">
        <w:rPr>
          <w:w w:val="105"/>
          <w:sz w:val="24"/>
          <w:szCs w:val="24"/>
        </w:rPr>
        <w:t xml:space="preserve"> </w:t>
      </w:r>
      <w:r w:rsidR="00AE6172" w:rsidRPr="00534651">
        <w:rPr>
          <w:sz w:val="24"/>
          <w:szCs w:val="24"/>
        </w:rPr>
        <w:t xml:space="preserve">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w:t>
      </w:r>
      <w:r w:rsidR="00AE6172" w:rsidRPr="00534651">
        <w:rPr>
          <w:sz w:val="24"/>
          <w:szCs w:val="24"/>
        </w:rPr>
        <w:lastRenderedPageBreak/>
        <w:t>«Мойдодыр», «Муха­ цокотуха»,  «Ёжики  смеются»,  «Ёлка»,  Айболит»,  «Чудо-дерево»,  «Черепаха» (по выбору).</w:t>
      </w:r>
    </w:p>
    <w:p w:rsidR="00AE6172" w:rsidRPr="00534651" w:rsidRDefault="00AE6172" w:rsidP="00C76146">
      <w:pPr>
        <w:pStyle w:val="a3"/>
        <w:spacing w:line="360" w:lineRule="auto"/>
        <w:ind w:left="0"/>
        <w:rPr>
          <w:sz w:val="24"/>
          <w:szCs w:val="24"/>
        </w:rPr>
      </w:pPr>
      <w:r w:rsidRPr="00534651">
        <w:rPr>
          <w:sz w:val="24"/>
          <w:szCs w:val="24"/>
          <w:u w:val="single"/>
        </w:rPr>
        <w:t>Проза.</w:t>
      </w:r>
      <w:r w:rsidRPr="00534651">
        <w:rPr>
          <w:sz w:val="24"/>
          <w:szCs w:val="24"/>
        </w:rPr>
        <w:t xml:space="preserve"> </w:t>
      </w:r>
    </w:p>
    <w:p w:rsidR="00AE6172" w:rsidRPr="00534651" w:rsidRDefault="00AE6172" w:rsidP="006E4CD7">
      <w:pPr>
        <w:pStyle w:val="a3"/>
        <w:spacing w:before="2" w:line="360" w:lineRule="auto"/>
        <w:ind w:left="128" w:right="101"/>
        <w:rPr>
          <w:sz w:val="24"/>
          <w:szCs w:val="24"/>
        </w:rPr>
      </w:pPr>
      <w:r w:rsidRPr="00534651">
        <w:rPr>
          <w:sz w:val="24"/>
          <w:szCs w:val="24"/>
        </w:rPr>
        <w:t>Бианки  В.В.«Купание  медвежат»;  Воронкова  Л.Ф.  «Снег  идет»  (из книги «Снег идет»); Дмитриев Ю. «Синий шалашик»; Житков Б.С. «Что я видел» (1-2 рассказа по выбору); Зартайская И. «Душевные истории про Пряника и Вареника»;   Зощенко  М.М.  «Умная  птичка»;  Прокофьева  С.Л.  «Маша  и Зайка»,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(1-2 рассказа по выбору); Ушинский К.Д. «Петушок с семьей», «Уточки», «Васька», «Лиса-Патрикеевна» (1-2 рассказа по выбору); Хармс Д.И. «Храбрый ёж».</w:t>
      </w:r>
    </w:p>
    <w:p w:rsidR="00AE6172" w:rsidRPr="00534651" w:rsidRDefault="00AE6172" w:rsidP="006E4CD7">
      <w:pPr>
        <w:pStyle w:val="a3"/>
        <w:spacing w:before="57" w:line="360" w:lineRule="auto"/>
        <w:ind w:left="0"/>
        <w:rPr>
          <w:sz w:val="24"/>
          <w:szCs w:val="24"/>
          <w:u w:val="single"/>
        </w:rPr>
      </w:pPr>
      <w:r w:rsidRPr="00534651">
        <w:rPr>
          <w:sz w:val="24"/>
          <w:szCs w:val="24"/>
          <w:u w:val="single"/>
        </w:rPr>
        <w:t>Произведения поэтов и писателей разных стран.</w:t>
      </w:r>
    </w:p>
    <w:p w:rsidR="00AE6172" w:rsidRPr="00534651" w:rsidRDefault="00AE6172" w:rsidP="006E4CD7">
      <w:pPr>
        <w:pStyle w:val="a3"/>
        <w:spacing w:before="58" w:line="360" w:lineRule="auto"/>
        <w:ind w:left="0"/>
        <w:rPr>
          <w:sz w:val="24"/>
          <w:szCs w:val="24"/>
        </w:rPr>
      </w:pPr>
      <w:r w:rsidRPr="00534651">
        <w:rPr>
          <w:sz w:val="24"/>
          <w:szCs w:val="24"/>
        </w:rPr>
        <w:t>Поэзия.  Виеру  Г.  «Ёжик  и  барабан»,  пер.  с  молд.  Я.  Акима;  Воронько П. «Хитрый ёжик»,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М.Маринова.</w:t>
      </w:r>
    </w:p>
    <w:p w:rsidR="00AE6172" w:rsidRPr="00534651" w:rsidRDefault="00AE6172" w:rsidP="006E4CD7">
      <w:pPr>
        <w:pStyle w:val="a3"/>
        <w:spacing w:line="360" w:lineRule="auto"/>
        <w:ind w:left="0"/>
        <w:rPr>
          <w:sz w:val="24"/>
          <w:szCs w:val="24"/>
        </w:rPr>
      </w:pPr>
      <w:r w:rsidRPr="00534651">
        <w:rPr>
          <w:sz w:val="24"/>
          <w:szCs w:val="24"/>
        </w:rPr>
        <w:t>Проза.  Бехлерова  Х. «Капустный  лист», пер. с польск.  Г. Лукина; Биссет Д.</w:t>
      </w:r>
    </w:p>
    <w:p w:rsidR="00AE6172" w:rsidRPr="00534651" w:rsidRDefault="00AE6172" w:rsidP="006E4CD7">
      <w:pPr>
        <w:pStyle w:val="a3"/>
        <w:spacing w:before="58" w:line="360" w:lineRule="auto"/>
        <w:ind w:left="122" w:right="120" w:hanging="3"/>
        <w:rPr>
          <w:sz w:val="24"/>
          <w:szCs w:val="24"/>
        </w:rPr>
      </w:pPr>
      <w:r w:rsidRPr="00534651">
        <w:rPr>
          <w:sz w:val="24"/>
          <w:szCs w:val="24"/>
        </w:rPr>
        <w:t>«Лягушка в зеркале», пер. с англ. Н. Шерешевской; Муур Л. «Крошка Енот и Тот, кто  сидит  в  пруду»,  пер.  с  англ.  О.  Образцовой;   Чапек  Й.  «В  лесу» (из книги «Приключения песика и кошечки»), пер. чешск. Г. Лукина.</w:t>
      </w:r>
    </w:p>
    <w:p w:rsidR="00AE6172" w:rsidRPr="00534651" w:rsidRDefault="00AE6172" w:rsidP="00C76146">
      <w:pPr>
        <w:tabs>
          <w:tab w:val="left" w:pos="1662"/>
        </w:tabs>
        <w:spacing w:line="360" w:lineRule="auto"/>
        <w:jc w:val="both"/>
        <w:rPr>
          <w:b/>
          <w:sz w:val="24"/>
          <w:szCs w:val="24"/>
        </w:rPr>
      </w:pPr>
      <w:r w:rsidRPr="00534651">
        <w:rPr>
          <w:b/>
          <w:sz w:val="24"/>
          <w:szCs w:val="24"/>
        </w:rPr>
        <w:t>От 4 до 5лет.</w:t>
      </w:r>
    </w:p>
    <w:p w:rsidR="00AE6172" w:rsidRPr="00534651" w:rsidRDefault="00AE6172" w:rsidP="00C76146">
      <w:pPr>
        <w:pStyle w:val="a3"/>
        <w:spacing w:line="360" w:lineRule="auto"/>
        <w:ind w:left="0"/>
        <w:rPr>
          <w:sz w:val="24"/>
          <w:szCs w:val="24"/>
        </w:rPr>
      </w:pPr>
      <w:r w:rsidRPr="00534651">
        <w:rPr>
          <w:sz w:val="24"/>
          <w:szCs w:val="24"/>
          <w:u w:val="single"/>
        </w:rPr>
        <w:t>Малые формы фольклора.</w:t>
      </w:r>
      <w:r w:rsidRPr="00534651">
        <w:rPr>
          <w:sz w:val="24"/>
          <w:szCs w:val="24"/>
        </w:rPr>
        <w:t xml:space="preserve"> </w:t>
      </w:r>
    </w:p>
    <w:p w:rsidR="00AE6172" w:rsidRPr="00534651" w:rsidRDefault="00AE6172" w:rsidP="00C76146">
      <w:pPr>
        <w:pStyle w:val="a3"/>
        <w:spacing w:line="360" w:lineRule="auto"/>
        <w:ind w:left="0"/>
        <w:rPr>
          <w:sz w:val="24"/>
          <w:szCs w:val="24"/>
        </w:rPr>
      </w:pPr>
      <w:r w:rsidRPr="00534651">
        <w:rPr>
          <w:sz w:val="24"/>
          <w:szCs w:val="24"/>
        </w:rPr>
        <w:t>«Барашеньки... », «Гуси, вы гуси... », «Дождик­ дождик, веселей», «Дон! Дон! Дон!...», «Жил у бабушки козел», «Зайчишка­ трусишка... », «Идет лисичка по мосту... », «Иди весна, иди, красна... », «Кот на печку пошел... », «Наш козел... », «Ножки, ножки, где вы были?..», «Раз, два, три, четыре, пять - вышел зайчик погулять», «Сегодня день целый... », «Сидит, сидит зайка... », «Солнышко-ведрышко... », «Стучит, бренчит», «Тень-тень, потетень».</w:t>
      </w:r>
    </w:p>
    <w:p w:rsidR="00AE6172" w:rsidRPr="00534651" w:rsidRDefault="00AE6172" w:rsidP="00C76146">
      <w:pPr>
        <w:pStyle w:val="a3"/>
        <w:spacing w:line="360" w:lineRule="auto"/>
        <w:ind w:left="0"/>
        <w:rPr>
          <w:sz w:val="24"/>
          <w:szCs w:val="24"/>
        </w:rPr>
      </w:pPr>
      <w:r w:rsidRPr="00534651">
        <w:rPr>
          <w:sz w:val="24"/>
          <w:szCs w:val="24"/>
          <w:u w:val="single"/>
        </w:rPr>
        <w:t>Русские народные сказки.</w:t>
      </w:r>
      <w:r w:rsidRPr="00534651">
        <w:rPr>
          <w:sz w:val="24"/>
          <w:szCs w:val="24"/>
        </w:rPr>
        <w:t xml:space="preserve"> </w:t>
      </w:r>
    </w:p>
    <w:p w:rsidR="00AE6172" w:rsidRPr="00534651" w:rsidRDefault="00AE6172" w:rsidP="00C76146">
      <w:pPr>
        <w:pStyle w:val="a3"/>
        <w:spacing w:line="360" w:lineRule="auto"/>
        <w:ind w:left="0"/>
        <w:rPr>
          <w:sz w:val="24"/>
          <w:szCs w:val="24"/>
        </w:rPr>
      </w:pPr>
      <w:r w:rsidRPr="00534651">
        <w:rPr>
          <w:sz w:val="24"/>
          <w:szCs w:val="24"/>
        </w:rPr>
        <w:t>«Гуси-лебеди»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ибобовое зернышко» (обраб. О. Капицы); «Лиса-лапотница» (обраб. В.Даля); «Лисичка-сестричка и волк (обраб. М.А. Булатова); «Смоляной бычок»  (обраб. М.А. Булатова); «Снегурочка» (обраб. М.А.Булатова).</w:t>
      </w:r>
    </w:p>
    <w:p w:rsidR="00997007" w:rsidRPr="00534651" w:rsidRDefault="00AE6172" w:rsidP="00C76146">
      <w:pPr>
        <w:pStyle w:val="a3"/>
        <w:spacing w:line="360" w:lineRule="auto"/>
        <w:ind w:left="0"/>
        <w:rPr>
          <w:sz w:val="24"/>
          <w:szCs w:val="24"/>
        </w:rPr>
      </w:pPr>
      <w:r w:rsidRPr="00534651">
        <w:rPr>
          <w:sz w:val="24"/>
          <w:szCs w:val="24"/>
          <w:u w:val="single"/>
        </w:rPr>
        <w:lastRenderedPageBreak/>
        <w:t>Фольклор народов мира.</w:t>
      </w:r>
      <w:r w:rsidR="007A33E0" w:rsidRPr="00534651">
        <w:rPr>
          <w:sz w:val="24"/>
          <w:szCs w:val="24"/>
        </w:rPr>
        <w:t xml:space="preserve"> </w:t>
      </w:r>
    </w:p>
    <w:p w:rsidR="007A33E0" w:rsidRPr="00534651" w:rsidRDefault="007A33E0" w:rsidP="00C76146">
      <w:pPr>
        <w:pStyle w:val="a3"/>
        <w:spacing w:line="360" w:lineRule="auto"/>
        <w:ind w:left="0"/>
        <w:rPr>
          <w:sz w:val="24"/>
          <w:szCs w:val="24"/>
        </w:rPr>
      </w:pPr>
      <w:r w:rsidRPr="00534651">
        <w:rPr>
          <w:sz w:val="24"/>
          <w:szCs w:val="24"/>
        </w:rPr>
        <w:t>Песенки. «Утята»,  франц.,  обраб.  Н. Гернет  и С.  Гиппиус;  «Пальцы»,  пер. с нем. Л. Яхина; «Песня моряка» норвежек. нар. песенка (обраб. Ю.Вронского);</w:t>
      </w:r>
      <w:r w:rsidR="00997007" w:rsidRPr="00534651">
        <w:rPr>
          <w:sz w:val="24"/>
          <w:szCs w:val="24"/>
        </w:rPr>
        <w:t xml:space="preserve"> </w:t>
      </w:r>
      <w:r w:rsidRPr="00534651">
        <w:rPr>
          <w:sz w:val="24"/>
          <w:szCs w:val="24"/>
        </w:rPr>
        <w:t>«Барабек»,   англ.   (обраб.   К.   Чуковского)</w:t>
      </w:r>
      <w:r w:rsidR="00997007" w:rsidRPr="00534651">
        <w:rPr>
          <w:sz w:val="24"/>
          <w:szCs w:val="24"/>
        </w:rPr>
        <w:t>;    «Шалтай-Болтай»,   англ.</w:t>
      </w:r>
      <w:r w:rsidRPr="00534651">
        <w:rPr>
          <w:sz w:val="24"/>
          <w:szCs w:val="24"/>
        </w:rPr>
        <w:t xml:space="preserve"> (обраб. С.Маршака).</w:t>
      </w:r>
    </w:p>
    <w:p w:rsidR="007A33E0" w:rsidRPr="00534651" w:rsidRDefault="007A33E0" w:rsidP="00C76146">
      <w:pPr>
        <w:pStyle w:val="a3"/>
        <w:spacing w:line="360" w:lineRule="auto"/>
        <w:ind w:left="0"/>
        <w:rPr>
          <w:sz w:val="24"/>
          <w:szCs w:val="24"/>
        </w:rPr>
      </w:pPr>
      <w:r w:rsidRPr="00534651">
        <w:rPr>
          <w:sz w:val="24"/>
          <w:szCs w:val="24"/>
        </w:rPr>
        <w:t xml:space="preserve">Сказки. «Бременские  музыканты»  из  сказок  братьев  Гримм,  пер.  с.  нем. А. Введенского, под ред. С. Маршака; «Два жадных медвежонка», венгер. сказка (обраб.  А.  Красновой  и   В.  </w:t>
      </w:r>
      <w:r w:rsidR="00997007" w:rsidRPr="00534651">
        <w:rPr>
          <w:sz w:val="24"/>
          <w:szCs w:val="24"/>
        </w:rPr>
        <w:t xml:space="preserve">Важдаева);  «Колосок», укр. </w:t>
      </w:r>
      <w:r w:rsidRPr="00534651">
        <w:rPr>
          <w:sz w:val="24"/>
          <w:szCs w:val="24"/>
        </w:rPr>
        <w:t xml:space="preserve">нар.   </w:t>
      </w:r>
      <w:r w:rsidR="00997007" w:rsidRPr="00534651">
        <w:rPr>
          <w:sz w:val="24"/>
          <w:szCs w:val="24"/>
        </w:rPr>
        <w:t xml:space="preserve">  </w:t>
      </w:r>
      <w:r w:rsidRPr="00534651">
        <w:rPr>
          <w:sz w:val="24"/>
          <w:szCs w:val="24"/>
        </w:rPr>
        <w:t>сказ</w:t>
      </w:r>
      <w:r w:rsidR="00997007" w:rsidRPr="00534651">
        <w:rPr>
          <w:sz w:val="24"/>
          <w:szCs w:val="24"/>
        </w:rPr>
        <w:t xml:space="preserve">ка (обраб. </w:t>
      </w:r>
      <w:r w:rsidRPr="00534651">
        <w:rPr>
          <w:sz w:val="24"/>
          <w:szCs w:val="24"/>
        </w:rPr>
        <w:t>С. Могилевской); «Красная Шапочка», из сказок Ш. Перро, пер. с франц. Т.Габбе;</w:t>
      </w:r>
      <w:r w:rsidR="00997007" w:rsidRPr="00534651">
        <w:rPr>
          <w:sz w:val="24"/>
          <w:szCs w:val="24"/>
        </w:rPr>
        <w:t xml:space="preserve"> </w:t>
      </w:r>
      <w:r w:rsidRPr="00534651">
        <w:rPr>
          <w:sz w:val="24"/>
          <w:szCs w:val="24"/>
        </w:rPr>
        <w:t>«Три поросенка», пер. с англ. С. Михалкова.</w:t>
      </w:r>
    </w:p>
    <w:p w:rsidR="007A33E0" w:rsidRPr="00534651" w:rsidRDefault="007A33E0" w:rsidP="00C76146">
      <w:pPr>
        <w:pStyle w:val="a3"/>
        <w:spacing w:line="360" w:lineRule="auto"/>
        <w:ind w:left="0"/>
        <w:rPr>
          <w:sz w:val="24"/>
          <w:szCs w:val="24"/>
          <w:u w:val="single"/>
        </w:rPr>
      </w:pPr>
      <w:r w:rsidRPr="00534651">
        <w:rPr>
          <w:sz w:val="24"/>
          <w:szCs w:val="24"/>
          <w:u w:val="single"/>
        </w:rPr>
        <w:t>Произведения поэтов и писателей России.</w:t>
      </w:r>
    </w:p>
    <w:p w:rsidR="007A33E0" w:rsidRPr="00534651" w:rsidRDefault="007A33E0" w:rsidP="00C76146">
      <w:pPr>
        <w:pStyle w:val="a3"/>
        <w:spacing w:line="360" w:lineRule="auto"/>
        <w:ind w:left="0"/>
        <w:rPr>
          <w:sz w:val="24"/>
          <w:szCs w:val="24"/>
        </w:rPr>
      </w:pPr>
      <w:r w:rsidRPr="00534651">
        <w:rPr>
          <w:sz w:val="24"/>
          <w:szCs w:val="24"/>
        </w:rPr>
        <w:t>Поэзия.   Аким   Я.Л.  «Первый   снег»;  Александрова   З.Н.  «Таня пропала»,</w:t>
      </w:r>
    </w:p>
    <w:p w:rsidR="007A33E0" w:rsidRPr="00534651" w:rsidRDefault="007A33E0" w:rsidP="00C76146">
      <w:pPr>
        <w:pStyle w:val="a3"/>
        <w:spacing w:line="360" w:lineRule="auto"/>
        <w:ind w:left="0"/>
        <w:rPr>
          <w:sz w:val="24"/>
          <w:szCs w:val="24"/>
        </w:rPr>
      </w:pPr>
      <w:r w:rsidRPr="00534651">
        <w:rPr>
          <w:sz w:val="24"/>
          <w:szCs w:val="24"/>
        </w:rPr>
        <w:t>«Теплый  дождик» (по выбору);  Бальмонт  К.Д.  «Росинка»;  Барто  А.Л. «Уехали»,</w:t>
      </w:r>
      <w:r w:rsidR="00997007" w:rsidRPr="00534651">
        <w:rPr>
          <w:sz w:val="24"/>
          <w:szCs w:val="24"/>
        </w:rPr>
        <w:t xml:space="preserve"> </w:t>
      </w:r>
      <w:r w:rsidRPr="00534651">
        <w:rPr>
          <w:sz w:val="24"/>
          <w:szCs w:val="24"/>
        </w:rPr>
        <w:t xml:space="preserve">«Я знаю, что надо придумать» (по  выбору);  Берестов  В.Д.  «Искалочка»; Благинина Е.А. «Дождик, </w:t>
      </w:r>
      <w:r w:rsidRPr="00534651">
        <w:rPr>
          <w:spacing w:val="2"/>
          <w:sz w:val="24"/>
          <w:szCs w:val="24"/>
        </w:rPr>
        <w:t xml:space="preserve">дождик... </w:t>
      </w:r>
      <w:r w:rsidRPr="00534651">
        <w:rPr>
          <w:sz w:val="24"/>
          <w:szCs w:val="24"/>
        </w:rPr>
        <w:t>», «Посидим в тиши</w:t>
      </w:r>
      <w:r w:rsidR="00997007" w:rsidRPr="00534651">
        <w:rPr>
          <w:sz w:val="24"/>
          <w:szCs w:val="24"/>
        </w:rPr>
        <w:t>не» (по выбору); Брюсов В.Я.</w:t>
      </w:r>
      <w:r w:rsidRPr="00534651">
        <w:rPr>
          <w:sz w:val="24"/>
          <w:szCs w:val="24"/>
        </w:rPr>
        <w:t xml:space="preserve"> </w:t>
      </w:r>
      <w:r w:rsidR="00997007" w:rsidRPr="00534651">
        <w:rPr>
          <w:sz w:val="24"/>
          <w:szCs w:val="24"/>
        </w:rPr>
        <w:t>«Колыбельная»;  Бунин   И.А.  «Листопад» (отрывок);</w:t>
      </w:r>
      <w:r w:rsidRPr="00534651">
        <w:rPr>
          <w:sz w:val="24"/>
          <w:szCs w:val="24"/>
        </w:rPr>
        <w:t xml:space="preserve"> Гамазкова И.</w:t>
      </w:r>
      <w:r w:rsidR="00997007" w:rsidRPr="00534651">
        <w:rPr>
          <w:sz w:val="24"/>
          <w:szCs w:val="24"/>
        </w:rPr>
        <w:t xml:space="preserve"> </w:t>
      </w:r>
      <w:r w:rsidRPr="00534651">
        <w:rPr>
          <w:sz w:val="24"/>
          <w:szCs w:val="24"/>
        </w:rPr>
        <w:t>«Колыбельная для бабушки»; Гернет Н. и Хармс Д. «Очень-очень вкусный пирог»; Есенин С.А. «Поет зима - аукает... »; Заходер Б.В. «Волчок», «Кискино горе» (по выбору);  Кушак Ю.Н. «Сорок сорок»; Лукашина  М. «Розовые  очки», Маршак</w:t>
      </w:r>
      <w:r w:rsidR="00997007" w:rsidRPr="00534651">
        <w:rPr>
          <w:sz w:val="24"/>
          <w:szCs w:val="24"/>
        </w:rPr>
        <w:t xml:space="preserve"> </w:t>
      </w:r>
      <w:r w:rsidRPr="00534651">
        <w:rPr>
          <w:sz w:val="24"/>
          <w:szCs w:val="24"/>
        </w:rPr>
        <w:t>С.Я.</w:t>
      </w:r>
      <w:r w:rsidR="00997007" w:rsidRPr="00534651">
        <w:rPr>
          <w:sz w:val="24"/>
          <w:szCs w:val="24"/>
        </w:rPr>
        <w:t xml:space="preserve"> </w:t>
      </w:r>
      <w:r w:rsidRPr="00534651">
        <w:rPr>
          <w:sz w:val="24"/>
          <w:szCs w:val="24"/>
        </w:rPr>
        <w:t>«Багаж», «Про все на свете», «Вот какой рассеянный», «Мяч», «Усатый-полосатый»,</w:t>
      </w:r>
      <w:r w:rsidR="00997007" w:rsidRPr="00534651">
        <w:rPr>
          <w:sz w:val="24"/>
          <w:szCs w:val="24"/>
        </w:rPr>
        <w:t xml:space="preserve"> </w:t>
      </w:r>
      <w:r w:rsidRPr="00534651">
        <w:rPr>
          <w:sz w:val="24"/>
          <w:szCs w:val="24"/>
        </w:rPr>
        <w:t>«Пограничники» (1-2 по выбору); Матвеева Н. «Она умеет превращаться»; Маяковский В.В. «Что такое хорошо и что такое плохо?»;</w:t>
      </w:r>
      <w:r w:rsidR="00997007" w:rsidRPr="00534651">
        <w:rPr>
          <w:sz w:val="24"/>
          <w:szCs w:val="24"/>
        </w:rPr>
        <w:t xml:space="preserve"> Михалков С.В. «А что у Вас?», </w:t>
      </w:r>
      <w:r w:rsidRPr="00534651">
        <w:rPr>
          <w:sz w:val="24"/>
          <w:szCs w:val="24"/>
        </w:rPr>
        <w:t xml:space="preserve">«Рисунок»,   </w:t>
      </w:r>
      <w:r w:rsidR="00997007" w:rsidRPr="00534651">
        <w:rPr>
          <w:sz w:val="24"/>
          <w:szCs w:val="24"/>
        </w:rPr>
        <w:t xml:space="preserve">«Дядя  Степа - милиционер» </w:t>
      </w:r>
      <w:r w:rsidRPr="00534651">
        <w:rPr>
          <w:sz w:val="24"/>
          <w:szCs w:val="24"/>
        </w:rPr>
        <w:t>(1-2  по  выбору);  Мориц</w:t>
      </w:r>
      <w:r w:rsidR="00997007" w:rsidRPr="00534651">
        <w:rPr>
          <w:sz w:val="24"/>
          <w:szCs w:val="24"/>
        </w:rPr>
        <w:t xml:space="preserve"> </w:t>
      </w:r>
      <w:r w:rsidRPr="00534651">
        <w:rPr>
          <w:sz w:val="24"/>
          <w:szCs w:val="24"/>
        </w:rPr>
        <w:t>Ю.П.</w:t>
      </w:r>
      <w:r w:rsidR="00997007" w:rsidRPr="00534651">
        <w:rPr>
          <w:sz w:val="24"/>
          <w:szCs w:val="24"/>
        </w:rPr>
        <w:t xml:space="preserve"> </w:t>
      </w:r>
      <w:r w:rsidRPr="00534651">
        <w:rPr>
          <w:sz w:val="24"/>
          <w:szCs w:val="24"/>
        </w:rPr>
        <w:t>«Песенка про сказку», «Дом гнома, гном - дома!», «Огромный  собачий  секрет» (1-2 по выбору); Мошковская Э.Э. «Добежали до вечера»; Орлова А. «Невероятно длинная история про таксу»; Пушкин А.С. «Месяц, месяц... » (из «Сказки о мертвой царевне... »), «У лукоморья ... » (из вступления к поэме «Руслан и Людмила»), «Уж небо  осенью  дышало... » (из  романа  «Евгений  Онегин)  (по выбору);  Сапгир</w:t>
      </w:r>
      <w:r w:rsidR="00997007" w:rsidRPr="00534651">
        <w:rPr>
          <w:sz w:val="24"/>
          <w:szCs w:val="24"/>
        </w:rPr>
        <w:t xml:space="preserve"> </w:t>
      </w:r>
      <w:r w:rsidRPr="00534651">
        <w:rPr>
          <w:sz w:val="24"/>
          <w:szCs w:val="24"/>
        </w:rPr>
        <w:t>Г.В.</w:t>
      </w:r>
      <w:r w:rsidR="00997007" w:rsidRPr="00534651">
        <w:rPr>
          <w:sz w:val="24"/>
          <w:szCs w:val="24"/>
        </w:rPr>
        <w:t xml:space="preserve"> «Садовник»; </w:t>
      </w:r>
      <w:r w:rsidRPr="00534651">
        <w:rPr>
          <w:sz w:val="24"/>
          <w:szCs w:val="24"/>
        </w:rPr>
        <w:t>Серова</w:t>
      </w:r>
      <w:r w:rsidR="00997007" w:rsidRPr="00534651">
        <w:rPr>
          <w:sz w:val="24"/>
          <w:szCs w:val="24"/>
        </w:rPr>
        <w:t xml:space="preserve"> </w:t>
      </w:r>
      <w:r w:rsidRPr="00534651">
        <w:rPr>
          <w:sz w:val="24"/>
          <w:szCs w:val="24"/>
        </w:rPr>
        <w:t>Е.</w:t>
      </w:r>
      <w:r w:rsidR="00997007" w:rsidRPr="00534651">
        <w:rPr>
          <w:sz w:val="24"/>
          <w:szCs w:val="24"/>
        </w:rPr>
        <w:t xml:space="preserve"> </w:t>
      </w:r>
      <w:r w:rsidRPr="00534651">
        <w:rPr>
          <w:sz w:val="24"/>
          <w:szCs w:val="24"/>
        </w:rPr>
        <w:t>«Похвалили»; Сеф</w:t>
      </w:r>
      <w:r w:rsidR="00997007" w:rsidRPr="00534651">
        <w:rPr>
          <w:sz w:val="24"/>
          <w:szCs w:val="24"/>
        </w:rPr>
        <w:t xml:space="preserve"> </w:t>
      </w:r>
      <w:r w:rsidRPr="00534651">
        <w:rPr>
          <w:sz w:val="24"/>
          <w:szCs w:val="24"/>
        </w:rPr>
        <w:t>Р.С.</w:t>
      </w:r>
      <w:r w:rsidR="00997007" w:rsidRPr="00534651">
        <w:rPr>
          <w:sz w:val="24"/>
          <w:szCs w:val="24"/>
        </w:rPr>
        <w:t xml:space="preserve"> </w:t>
      </w:r>
      <w:r w:rsidRPr="00534651">
        <w:rPr>
          <w:sz w:val="24"/>
          <w:szCs w:val="24"/>
        </w:rPr>
        <w:t>«Насветевсенавсепохоже...»,</w:t>
      </w:r>
      <w:r w:rsidR="00997007" w:rsidRPr="00534651">
        <w:rPr>
          <w:sz w:val="24"/>
          <w:szCs w:val="24"/>
        </w:rPr>
        <w:t xml:space="preserve"> </w:t>
      </w:r>
      <w:r w:rsidRPr="00534651">
        <w:rPr>
          <w:sz w:val="24"/>
          <w:szCs w:val="24"/>
        </w:rPr>
        <w:t>«Чудо» (по выбору); Токмакова И.П. «Ивы», «Сосны», «Плим», «Где спит рыбка?» (по выбору); Толстой А.К. «Колокольчики мои»; Усачев А. «Выбрал папа ёлочку»; Успенский  Э.Н. «Разгром»;  Фет А.А.  «Мама!  Глянь-ка  из окошка... »; Хармс</w:t>
      </w:r>
      <w:r w:rsidR="00997007" w:rsidRPr="00534651">
        <w:rPr>
          <w:sz w:val="24"/>
          <w:szCs w:val="24"/>
        </w:rPr>
        <w:t xml:space="preserve"> </w:t>
      </w:r>
      <w:r w:rsidRPr="00534651">
        <w:rPr>
          <w:sz w:val="24"/>
          <w:szCs w:val="24"/>
        </w:rPr>
        <w:t>Д.И.</w:t>
      </w:r>
      <w:r w:rsidR="00997007" w:rsidRPr="00534651">
        <w:rPr>
          <w:sz w:val="24"/>
          <w:szCs w:val="24"/>
        </w:rPr>
        <w:t xml:space="preserve"> </w:t>
      </w:r>
      <w:r w:rsidRPr="00534651">
        <w:rPr>
          <w:sz w:val="24"/>
          <w:szCs w:val="24"/>
        </w:rPr>
        <w:t>«Очень страшная история», «Игра» (по выбору); Черный С. «Приставалка»; Чуковский К.И. «Путаница», «Закаляка», «Радость», «Тараканище» (по выбору).</w:t>
      </w:r>
    </w:p>
    <w:p w:rsidR="00997007" w:rsidRPr="00534651" w:rsidRDefault="007A33E0" w:rsidP="00C76146">
      <w:pPr>
        <w:pStyle w:val="a3"/>
        <w:spacing w:line="360" w:lineRule="auto"/>
        <w:ind w:left="0"/>
        <w:contextualSpacing/>
        <w:rPr>
          <w:sz w:val="24"/>
          <w:szCs w:val="24"/>
        </w:rPr>
      </w:pPr>
      <w:r w:rsidRPr="00534651">
        <w:rPr>
          <w:sz w:val="24"/>
          <w:szCs w:val="24"/>
        </w:rPr>
        <w:t>Проза. Абрамцева Н.К. «Дождик», «Как у зайчонка зуб болел» (по выбору); Берестов В.Д. «Как найти дорожку»; Бианки В.В. «Подкидыш»,  «Лис и</w:t>
      </w:r>
      <w:r w:rsidR="00997007" w:rsidRPr="00534651">
        <w:rPr>
          <w:sz w:val="24"/>
          <w:szCs w:val="24"/>
        </w:rPr>
        <w:t xml:space="preserve"> </w:t>
      </w:r>
      <w:r w:rsidRPr="00534651">
        <w:rPr>
          <w:sz w:val="24"/>
          <w:szCs w:val="24"/>
        </w:rPr>
        <w:t>мышонок»,</w:t>
      </w:r>
      <w:r w:rsidR="00997007" w:rsidRPr="00534651">
        <w:rPr>
          <w:sz w:val="24"/>
          <w:szCs w:val="24"/>
        </w:rPr>
        <w:t xml:space="preserve"> </w:t>
      </w:r>
      <w:r w:rsidRPr="00534651">
        <w:rPr>
          <w:sz w:val="24"/>
          <w:szCs w:val="24"/>
        </w:rPr>
        <w:t>«Первая   охота»,   «Леснойколобок -</w:t>
      </w:r>
      <w:r w:rsidRPr="00534651">
        <w:rPr>
          <w:sz w:val="24"/>
          <w:szCs w:val="24"/>
        </w:rPr>
        <w:tab/>
        <w:t>колючий бок» (1-2 рассказа по выбору); Вересаев В.В. «Братишка»;  Воронин С.А. «Воинственный  Жако»; Воронкова Л.Ф.</w:t>
      </w:r>
      <w:r w:rsidR="00997007" w:rsidRPr="00534651">
        <w:rPr>
          <w:sz w:val="24"/>
          <w:szCs w:val="24"/>
        </w:rPr>
        <w:t xml:space="preserve"> </w:t>
      </w:r>
      <w:r w:rsidRPr="00534651">
        <w:rPr>
          <w:sz w:val="24"/>
          <w:szCs w:val="24"/>
        </w:rPr>
        <w:t>«Как Аленка разбила зеркало» (из книги «Солнечный денек»); Дмитриев Ю.«Синий шалашик»;</w:t>
      </w:r>
      <w:r w:rsidR="00997007" w:rsidRPr="00534651">
        <w:rPr>
          <w:sz w:val="24"/>
          <w:szCs w:val="24"/>
        </w:rPr>
        <w:t xml:space="preserve"> </w:t>
      </w:r>
      <w:r w:rsidRPr="00534651">
        <w:rPr>
          <w:sz w:val="24"/>
          <w:szCs w:val="24"/>
        </w:rPr>
        <w:t>Драгунский</w:t>
      </w:r>
      <w:r w:rsidR="00997007" w:rsidRPr="00534651">
        <w:rPr>
          <w:sz w:val="24"/>
          <w:szCs w:val="24"/>
        </w:rPr>
        <w:t xml:space="preserve"> </w:t>
      </w:r>
      <w:r w:rsidRPr="00534651">
        <w:rPr>
          <w:sz w:val="24"/>
          <w:szCs w:val="24"/>
        </w:rPr>
        <w:t>В.Ю.«Онживой исветится...»,</w:t>
      </w:r>
      <w:r w:rsidR="00997007" w:rsidRPr="00534651">
        <w:rPr>
          <w:sz w:val="24"/>
          <w:szCs w:val="24"/>
        </w:rPr>
        <w:t xml:space="preserve"> </w:t>
      </w:r>
      <w:r w:rsidRPr="00534651">
        <w:rPr>
          <w:sz w:val="24"/>
          <w:szCs w:val="24"/>
        </w:rPr>
        <w:t>«Тайное</w:t>
      </w:r>
      <w:r w:rsidR="00997007" w:rsidRPr="00534651">
        <w:rPr>
          <w:sz w:val="24"/>
          <w:szCs w:val="24"/>
        </w:rPr>
        <w:t xml:space="preserve"> </w:t>
      </w:r>
      <w:r w:rsidRPr="00534651">
        <w:rPr>
          <w:sz w:val="24"/>
          <w:szCs w:val="24"/>
        </w:rPr>
        <w:t>становится</w:t>
      </w:r>
      <w:r w:rsidR="00997007" w:rsidRPr="00534651">
        <w:rPr>
          <w:sz w:val="24"/>
          <w:szCs w:val="24"/>
        </w:rPr>
        <w:t xml:space="preserve"> </w:t>
      </w:r>
      <w:r w:rsidRPr="00534651">
        <w:rPr>
          <w:sz w:val="24"/>
          <w:szCs w:val="24"/>
        </w:rPr>
        <w:t>явным»</w:t>
      </w:r>
      <w:r w:rsidR="00997007" w:rsidRPr="00534651">
        <w:rPr>
          <w:sz w:val="24"/>
          <w:szCs w:val="24"/>
        </w:rPr>
        <w:t xml:space="preserve"> (по выбору); Зощенко М.М. «Показательный ребёнок», </w:t>
      </w:r>
      <w:r w:rsidR="00997007" w:rsidRPr="00534651">
        <w:rPr>
          <w:sz w:val="24"/>
          <w:szCs w:val="24"/>
        </w:rPr>
        <w:lastRenderedPageBreak/>
        <w:t>«Глупая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w:t>
      </w:r>
      <w:r w:rsidR="00C76146" w:rsidRPr="00534651">
        <w:rPr>
          <w:sz w:val="24"/>
          <w:szCs w:val="24"/>
        </w:rPr>
        <w:t xml:space="preserve"> </w:t>
      </w:r>
      <w:r w:rsidR="00997007" w:rsidRPr="00534651">
        <w:rPr>
          <w:sz w:val="24"/>
          <w:szCs w:val="24"/>
        </w:rPr>
        <w:t>Н.И.«Неслух»; СутеевВ.Г.«Мышонокикарандаш»; Тайц Я.М.«Попояс»,</w:t>
      </w:r>
    </w:p>
    <w:p w:rsidR="00997007" w:rsidRPr="00534651" w:rsidRDefault="00997007" w:rsidP="00C76146">
      <w:pPr>
        <w:pStyle w:val="a3"/>
        <w:spacing w:line="360" w:lineRule="auto"/>
        <w:ind w:left="0" w:firstLine="5"/>
        <w:contextualSpacing/>
        <w:rPr>
          <w:sz w:val="24"/>
          <w:szCs w:val="24"/>
        </w:rPr>
      </w:pPr>
      <w:r w:rsidRPr="00534651">
        <w:rPr>
          <w:sz w:val="24"/>
          <w:szCs w:val="24"/>
        </w:rPr>
        <w:t xml:space="preserve">«Все здесь» (по выбору); Толстой Л.Н. «Собака шла по дощечке... », «Хотела галка </w:t>
      </w:r>
      <w:r w:rsidRPr="00534651">
        <w:rPr>
          <w:spacing w:val="2"/>
          <w:sz w:val="24"/>
          <w:szCs w:val="24"/>
        </w:rPr>
        <w:t xml:space="preserve">пить... </w:t>
      </w:r>
      <w:r w:rsidRPr="00534651">
        <w:rPr>
          <w:sz w:val="24"/>
          <w:szCs w:val="24"/>
        </w:rPr>
        <w:t>», «Правда всего дороже», «Какая бывает роса на траве», «Отец приказал сыновьям ...» (1-2 по выбору); Ушинский К.Д. «Ласточка»;    Цыферов</w:t>
      </w:r>
      <w:r w:rsidRPr="00534651">
        <w:rPr>
          <w:spacing w:val="-20"/>
          <w:sz w:val="24"/>
          <w:szCs w:val="24"/>
        </w:rPr>
        <w:t xml:space="preserve"> Г. М. </w:t>
      </w:r>
      <w:r w:rsidRPr="00534651">
        <w:rPr>
          <w:sz w:val="24"/>
          <w:szCs w:val="24"/>
        </w:rPr>
        <w:t xml:space="preserve"> «В медвежачий час»; Чарушин Е.И. «Тюпа, Томка и сорока» (1-2 рассказа по выбору).</w:t>
      </w:r>
    </w:p>
    <w:p w:rsidR="00863BE6" w:rsidRPr="00534651" w:rsidRDefault="00863BE6" w:rsidP="00C76146">
      <w:pPr>
        <w:pStyle w:val="a3"/>
        <w:spacing w:line="360" w:lineRule="auto"/>
        <w:ind w:left="0"/>
        <w:contextualSpacing/>
        <w:rPr>
          <w:sz w:val="24"/>
          <w:szCs w:val="24"/>
        </w:rPr>
      </w:pPr>
      <w:r w:rsidRPr="00534651">
        <w:rPr>
          <w:sz w:val="24"/>
          <w:szCs w:val="24"/>
          <w:u w:val="single"/>
        </w:rPr>
        <w:t xml:space="preserve">Литературные </w:t>
      </w:r>
      <w:r w:rsidR="00997007" w:rsidRPr="00534651">
        <w:rPr>
          <w:sz w:val="24"/>
          <w:szCs w:val="24"/>
          <w:u w:val="single"/>
        </w:rPr>
        <w:t>сказки.</w:t>
      </w:r>
      <w:r w:rsidRPr="00534651">
        <w:rPr>
          <w:sz w:val="24"/>
          <w:szCs w:val="24"/>
        </w:rPr>
        <w:t xml:space="preserve">  </w:t>
      </w:r>
    </w:p>
    <w:p w:rsidR="00997007" w:rsidRPr="00534651" w:rsidRDefault="00863BE6" w:rsidP="00C76146">
      <w:pPr>
        <w:pStyle w:val="a3"/>
        <w:spacing w:line="360" w:lineRule="auto"/>
        <w:ind w:left="0"/>
        <w:contextualSpacing/>
        <w:rPr>
          <w:sz w:val="24"/>
          <w:szCs w:val="24"/>
        </w:rPr>
      </w:pPr>
      <w:r w:rsidRPr="00534651">
        <w:rPr>
          <w:sz w:val="24"/>
          <w:szCs w:val="24"/>
        </w:rPr>
        <w:t xml:space="preserve">Горький М. «Воробьишко»; </w:t>
      </w:r>
      <w:r w:rsidR="00997007" w:rsidRPr="00534651">
        <w:rPr>
          <w:sz w:val="24"/>
          <w:szCs w:val="24"/>
        </w:rPr>
        <w:t xml:space="preserve"> Мамин-Сибиряк</w:t>
      </w:r>
      <w:r w:rsidRPr="00534651">
        <w:rPr>
          <w:sz w:val="24"/>
          <w:szCs w:val="24"/>
        </w:rPr>
        <w:t xml:space="preserve"> </w:t>
      </w:r>
      <w:r w:rsidR="00997007" w:rsidRPr="00534651">
        <w:rPr>
          <w:sz w:val="24"/>
          <w:szCs w:val="24"/>
        </w:rPr>
        <w:t>Д.Н.</w:t>
      </w:r>
      <w:r w:rsidRPr="00534651">
        <w:rPr>
          <w:sz w:val="24"/>
          <w:szCs w:val="24"/>
        </w:rPr>
        <w:t xml:space="preserve"> «Сказка  про  Комара  </w:t>
      </w:r>
      <w:r w:rsidR="00997007" w:rsidRPr="00534651">
        <w:rPr>
          <w:sz w:val="24"/>
          <w:szCs w:val="24"/>
        </w:rPr>
        <w:t>Ко</w:t>
      </w:r>
      <w:r w:rsidRPr="00534651">
        <w:rPr>
          <w:sz w:val="24"/>
          <w:szCs w:val="24"/>
        </w:rPr>
        <w:t xml:space="preserve">маровича Длинный Нос и про </w:t>
      </w:r>
      <w:r w:rsidR="00997007" w:rsidRPr="00534651">
        <w:rPr>
          <w:sz w:val="24"/>
          <w:szCs w:val="24"/>
        </w:rPr>
        <w:t>Мохнатого Мишу</w:t>
      </w:r>
      <w:r w:rsidRPr="00534651">
        <w:rPr>
          <w:sz w:val="24"/>
          <w:szCs w:val="24"/>
        </w:rPr>
        <w:t xml:space="preserve"> </w:t>
      </w:r>
      <w:r w:rsidR="00997007" w:rsidRPr="00534651">
        <w:rPr>
          <w:sz w:val="24"/>
          <w:szCs w:val="24"/>
        </w:rPr>
        <w:t>- Короткий Хвост»; Москвина М.Л. «Что случилось с крокодилом»;  Сеф</w:t>
      </w:r>
      <w:r w:rsidRPr="00534651">
        <w:rPr>
          <w:sz w:val="24"/>
          <w:szCs w:val="24"/>
        </w:rPr>
        <w:t xml:space="preserve"> </w:t>
      </w:r>
      <w:r w:rsidR="00997007" w:rsidRPr="00534651">
        <w:rPr>
          <w:sz w:val="24"/>
          <w:szCs w:val="24"/>
        </w:rPr>
        <w:t>Р.С.</w:t>
      </w:r>
      <w:r w:rsidRPr="00534651">
        <w:rPr>
          <w:sz w:val="24"/>
          <w:szCs w:val="24"/>
        </w:rPr>
        <w:t xml:space="preserve"> </w:t>
      </w:r>
      <w:r w:rsidR="00997007" w:rsidRPr="00534651">
        <w:rPr>
          <w:sz w:val="24"/>
          <w:szCs w:val="24"/>
        </w:rPr>
        <w:t>«Сказка  о  кругленьких  и  длинненьких  человечках»;  Чуковский  К.И.«Телефон»,</w:t>
      </w:r>
      <w:r w:rsidRPr="00534651">
        <w:rPr>
          <w:sz w:val="24"/>
          <w:szCs w:val="24"/>
        </w:rPr>
        <w:t xml:space="preserve"> </w:t>
      </w:r>
      <w:r w:rsidR="00997007" w:rsidRPr="00534651">
        <w:rPr>
          <w:sz w:val="24"/>
          <w:szCs w:val="24"/>
        </w:rPr>
        <w:t>«Тараканище», «Федорино горе», «Айболит и воробей» (1-2 рассказа по выбору).</w:t>
      </w:r>
    </w:p>
    <w:p w:rsidR="00997007" w:rsidRPr="00534651" w:rsidRDefault="00997007" w:rsidP="00C76146">
      <w:pPr>
        <w:pStyle w:val="a3"/>
        <w:spacing w:line="360" w:lineRule="auto"/>
        <w:ind w:left="0"/>
        <w:contextualSpacing/>
        <w:rPr>
          <w:sz w:val="24"/>
          <w:szCs w:val="24"/>
          <w:u w:val="single"/>
        </w:rPr>
      </w:pPr>
      <w:r w:rsidRPr="00534651">
        <w:rPr>
          <w:sz w:val="24"/>
          <w:szCs w:val="24"/>
          <w:u w:val="single"/>
        </w:rPr>
        <w:t>Произведения поэтов и писателей разных стран.</w:t>
      </w:r>
    </w:p>
    <w:p w:rsidR="00997007" w:rsidRPr="00534651" w:rsidRDefault="00997007" w:rsidP="00C76146">
      <w:pPr>
        <w:pStyle w:val="a3"/>
        <w:spacing w:line="360" w:lineRule="auto"/>
        <w:ind w:left="0"/>
        <w:contextualSpacing/>
        <w:rPr>
          <w:sz w:val="24"/>
          <w:szCs w:val="24"/>
        </w:rPr>
      </w:pPr>
      <w:r w:rsidRPr="00534651">
        <w:rPr>
          <w:sz w:val="24"/>
          <w:szCs w:val="24"/>
        </w:rPr>
        <w:t xml:space="preserve">Поэзия. Бжехва Я. «Клей», пер. с польск. Б. Заходер; Грубин  Ф. «Слезы»,  пер.  с  чеш.  Е. </w:t>
      </w:r>
      <w:r w:rsidR="00863BE6" w:rsidRPr="00534651">
        <w:rPr>
          <w:sz w:val="24"/>
          <w:szCs w:val="24"/>
        </w:rPr>
        <w:t xml:space="preserve">  Солоновича;   Квитко   Л.М. </w:t>
      </w:r>
      <w:r w:rsidRPr="00534651">
        <w:rPr>
          <w:sz w:val="24"/>
          <w:szCs w:val="24"/>
        </w:rPr>
        <w:t>«Бабушкины   ру</w:t>
      </w:r>
      <w:r w:rsidR="00863BE6" w:rsidRPr="00534651">
        <w:rPr>
          <w:sz w:val="24"/>
          <w:szCs w:val="24"/>
        </w:rPr>
        <w:t xml:space="preserve">ки» </w:t>
      </w:r>
      <w:r w:rsidRPr="00534651">
        <w:rPr>
          <w:sz w:val="24"/>
          <w:szCs w:val="24"/>
        </w:rPr>
        <w:t>(пер.   с   евр. Т. Спендиаровой); Райнис Я. «Наперегонки», пер. с латыш. Л. Мезинова; Тувим</w:t>
      </w:r>
      <w:r w:rsidR="00863BE6" w:rsidRPr="00534651">
        <w:rPr>
          <w:sz w:val="24"/>
          <w:szCs w:val="24"/>
        </w:rPr>
        <w:t xml:space="preserve"> </w:t>
      </w:r>
      <w:r w:rsidRPr="00534651">
        <w:rPr>
          <w:sz w:val="24"/>
          <w:szCs w:val="24"/>
        </w:rPr>
        <w:t>Ю.</w:t>
      </w:r>
      <w:r w:rsidR="00863BE6" w:rsidRPr="00534651">
        <w:rPr>
          <w:sz w:val="24"/>
          <w:szCs w:val="24"/>
        </w:rPr>
        <w:t xml:space="preserve"> </w:t>
      </w:r>
      <w:r w:rsidRPr="00534651">
        <w:rPr>
          <w:sz w:val="24"/>
          <w:szCs w:val="24"/>
        </w:rPr>
        <w:t>«Чудеса», пер. с польск. В. Приходько; «Про пана Трулялинского», пересказ с польск. Б. Заходера; «Овощи», пер. с польск. С. Михалкова.</w:t>
      </w:r>
    </w:p>
    <w:p w:rsidR="00997007" w:rsidRPr="00534651" w:rsidRDefault="00997007" w:rsidP="00C76146">
      <w:pPr>
        <w:pStyle w:val="a3"/>
        <w:spacing w:line="360" w:lineRule="auto"/>
        <w:ind w:left="0"/>
        <w:contextualSpacing/>
        <w:rPr>
          <w:sz w:val="24"/>
          <w:szCs w:val="24"/>
        </w:rPr>
      </w:pPr>
      <w:r w:rsidRPr="00534651">
        <w:rPr>
          <w:sz w:val="24"/>
          <w:szCs w:val="24"/>
        </w:rPr>
        <w:t>Литературные сказки. Балинт А. «Гном Гномыч и Изюмка» (1-2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w:t>
      </w:r>
      <w:r w:rsidR="00863BE6" w:rsidRPr="00534651">
        <w:rPr>
          <w:sz w:val="24"/>
          <w:szCs w:val="24"/>
        </w:rPr>
        <w:t xml:space="preserve"> </w:t>
      </w:r>
      <w:r w:rsidRPr="00534651">
        <w:rPr>
          <w:sz w:val="24"/>
          <w:szCs w:val="24"/>
        </w:rPr>
        <w:t>Ю.</w:t>
      </w:r>
      <w:r w:rsidR="00863BE6" w:rsidRPr="00534651">
        <w:rPr>
          <w:sz w:val="24"/>
          <w:szCs w:val="24"/>
        </w:rPr>
        <w:t xml:space="preserve"> </w:t>
      </w:r>
      <w:r w:rsidRPr="00534651">
        <w:rPr>
          <w:sz w:val="24"/>
          <w:szCs w:val="24"/>
        </w:rPr>
        <w:t>«А дома лучше!» (пер. В. Фербикова); Мугур Ф. «Рилэ-Йепурилэ и Жучок с золотыми крылышками» (пер. с румынск. Д. Шполянской); Пенн О. «Поцелуй в ладошке»  (пер.  Е.  Сорокиной);  Рода</w:t>
      </w:r>
      <w:r w:rsidR="00863BE6" w:rsidRPr="00534651">
        <w:rPr>
          <w:sz w:val="24"/>
          <w:szCs w:val="24"/>
        </w:rPr>
        <w:t xml:space="preserve">ри  Д. «Собака, которая не  умела  </w:t>
      </w:r>
      <w:r w:rsidRPr="00534651">
        <w:rPr>
          <w:sz w:val="24"/>
          <w:szCs w:val="24"/>
        </w:rPr>
        <w:t>лаять» (из книги «Сказк</w:t>
      </w:r>
      <w:r w:rsidR="00863BE6" w:rsidRPr="00534651">
        <w:rPr>
          <w:sz w:val="24"/>
          <w:szCs w:val="24"/>
        </w:rPr>
        <w:t>и, у которых три конца»), пер.</w:t>
      </w:r>
      <w:r w:rsidRPr="00534651">
        <w:rPr>
          <w:sz w:val="24"/>
          <w:szCs w:val="24"/>
        </w:rPr>
        <w:t xml:space="preserve"> </w:t>
      </w:r>
      <w:r w:rsidR="00863BE6" w:rsidRPr="00534651">
        <w:rPr>
          <w:sz w:val="24"/>
          <w:szCs w:val="24"/>
        </w:rPr>
        <w:t>с</w:t>
      </w:r>
      <w:r w:rsidRPr="00534651">
        <w:rPr>
          <w:sz w:val="24"/>
          <w:szCs w:val="24"/>
        </w:rPr>
        <w:t xml:space="preserve"> итал.</w:t>
      </w:r>
      <w:r w:rsidR="00863BE6" w:rsidRPr="00534651">
        <w:rPr>
          <w:sz w:val="24"/>
          <w:szCs w:val="24"/>
        </w:rPr>
        <w:t xml:space="preserve"> И. </w:t>
      </w:r>
      <w:r w:rsidRPr="00534651">
        <w:rPr>
          <w:sz w:val="24"/>
          <w:szCs w:val="24"/>
        </w:rPr>
        <w:t>Константиновой; Хогарт Э. «Мафии и его веселые друзья» (1-2 главы из книги по выбору), пер. с англ.  О.  Образцовой  и  Н.  Шанько;   Юхансон   Г.   «Мулле   Мек   и   Буффа» (пер. Л. Затолокиной).</w:t>
      </w:r>
    </w:p>
    <w:p w:rsidR="00997007" w:rsidRPr="00534651" w:rsidRDefault="00997007" w:rsidP="00C76146">
      <w:pPr>
        <w:tabs>
          <w:tab w:val="left" w:pos="1668"/>
        </w:tabs>
        <w:spacing w:line="360" w:lineRule="auto"/>
        <w:contextualSpacing/>
        <w:jc w:val="both"/>
        <w:rPr>
          <w:b/>
          <w:sz w:val="24"/>
          <w:szCs w:val="24"/>
        </w:rPr>
      </w:pPr>
      <w:r w:rsidRPr="00534651">
        <w:rPr>
          <w:b/>
          <w:sz w:val="24"/>
          <w:szCs w:val="24"/>
        </w:rPr>
        <w:t>От 5 до 6</w:t>
      </w:r>
      <w:r w:rsidR="00D406CA" w:rsidRPr="00534651">
        <w:rPr>
          <w:b/>
          <w:sz w:val="24"/>
          <w:szCs w:val="24"/>
        </w:rPr>
        <w:t xml:space="preserve"> </w:t>
      </w:r>
      <w:r w:rsidRPr="00534651">
        <w:rPr>
          <w:b/>
          <w:sz w:val="24"/>
          <w:szCs w:val="24"/>
        </w:rPr>
        <w:t>лет.</w:t>
      </w:r>
    </w:p>
    <w:p w:rsidR="00863BE6" w:rsidRPr="00534651" w:rsidRDefault="00863BE6" w:rsidP="00C76146">
      <w:pPr>
        <w:pStyle w:val="a3"/>
        <w:tabs>
          <w:tab w:val="left" w:pos="1939"/>
          <w:tab w:val="left" w:pos="3045"/>
          <w:tab w:val="left" w:pos="4666"/>
          <w:tab w:val="left" w:pos="5950"/>
          <w:tab w:val="left" w:pos="7529"/>
          <w:tab w:val="left" w:pos="9119"/>
        </w:tabs>
        <w:spacing w:line="360" w:lineRule="auto"/>
        <w:ind w:left="0"/>
        <w:contextualSpacing/>
        <w:rPr>
          <w:sz w:val="24"/>
          <w:szCs w:val="24"/>
        </w:rPr>
      </w:pPr>
      <w:r w:rsidRPr="00534651">
        <w:rPr>
          <w:sz w:val="24"/>
          <w:szCs w:val="24"/>
          <w:u w:val="single"/>
        </w:rPr>
        <w:t xml:space="preserve">Малые </w:t>
      </w:r>
      <w:r w:rsidR="00997007" w:rsidRPr="00534651">
        <w:rPr>
          <w:sz w:val="24"/>
          <w:szCs w:val="24"/>
          <w:u w:val="single"/>
        </w:rPr>
        <w:t>формы</w:t>
      </w:r>
      <w:r w:rsidR="00997007" w:rsidRPr="00534651">
        <w:rPr>
          <w:sz w:val="24"/>
          <w:szCs w:val="24"/>
          <w:u w:val="single"/>
        </w:rPr>
        <w:tab/>
        <w:t>фольклора.</w:t>
      </w:r>
      <w:r w:rsidR="00997007" w:rsidRPr="00534651">
        <w:rPr>
          <w:sz w:val="24"/>
          <w:szCs w:val="24"/>
        </w:rPr>
        <w:tab/>
      </w:r>
    </w:p>
    <w:p w:rsidR="00997007" w:rsidRPr="00534651" w:rsidRDefault="00863BE6" w:rsidP="00C76146">
      <w:pPr>
        <w:pStyle w:val="a3"/>
        <w:tabs>
          <w:tab w:val="left" w:pos="1939"/>
          <w:tab w:val="left" w:pos="3045"/>
          <w:tab w:val="left" w:pos="4666"/>
          <w:tab w:val="left" w:pos="5950"/>
          <w:tab w:val="left" w:pos="7529"/>
          <w:tab w:val="left" w:pos="9119"/>
        </w:tabs>
        <w:spacing w:line="360" w:lineRule="auto"/>
        <w:ind w:left="0"/>
        <w:contextualSpacing/>
        <w:rPr>
          <w:sz w:val="24"/>
          <w:szCs w:val="24"/>
        </w:rPr>
      </w:pPr>
      <w:r w:rsidRPr="00534651">
        <w:rPr>
          <w:sz w:val="24"/>
          <w:szCs w:val="24"/>
        </w:rPr>
        <w:t xml:space="preserve">Загадки, небылицы, дразнилки, </w:t>
      </w:r>
      <w:r w:rsidR="00997007" w:rsidRPr="00534651">
        <w:rPr>
          <w:spacing w:val="-3"/>
          <w:sz w:val="24"/>
          <w:szCs w:val="24"/>
        </w:rPr>
        <w:t xml:space="preserve">считалки, </w:t>
      </w:r>
      <w:r w:rsidRPr="00534651">
        <w:rPr>
          <w:spacing w:val="-3"/>
          <w:sz w:val="24"/>
          <w:szCs w:val="24"/>
        </w:rPr>
        <w:t xml:space="preserve"> </w:t>
      </w:r>
      <w:r w:rsidR="00997007" w:rsidRPr="00534651">
        <w:rPr>
          <w:sz w:val="24"/>
          <w:szCs w:val="24"/>
        </w:rPr>
        <w:t>пословицы, поговорки, заклички, народные песенки, прибаутки,</w:t>
      </w:r>
      <w:r w:rsidRPr="00534651">
        <w:rPr>
          <w:sz w:val="24"/>
          <w:szCs w:val="24"/>
        </w:rPr>
        <w:t xml:space="preserve"> </w:t>
      </w:r>
      <w:r w:rsidR="00997007" w:rsidRPr="00534651">
        <w:rPr>
          <w:sz w:val="24"/>
          <w:szCs w:val="24"/>
        </w:rPr>
        <w:t>скороговорки.</w:t>
      </w:r>
    </w:p>
    <w:p w:rsidR="00863BE6" w:rsidRPr="00534651" w:rsidRDefault="00863BE6" w:rsidP="00C76146">
      <w:pPr>
        <w:pStyle w:val="a3"/>
        <w:tabs>
          <w:tab w:val="left" w:pos="2103"/>
          <w:tab w:val="left" w:pos="3576"/>
          <w:tab w:val="left" w:pos="4750"/>
          <w:tab w:val="left" w:pos="6325"/>
          <w:tab w:val="left" w:pos="7838"/>
          <w:tab w:val="left" w:pos="9350"/>
        </w:tabs>
        <w:spacing w:line="360" w:lineRule="auto"/>
        <w:ind w:left="0"/>
        <w:contextualSpacing/>
        <w:rPr>
          <w:sz w:val="24"/>
          <w:szCs w:val="24"/>
        </w:rPr>
      </w:pPr>
      <w:r w:rsidRPr="00534651">
        <w:rPr>
          <w:sz w:val="24"/>
          <w:szCs w:val="24"/>
          <w:u w:val="single"/>
        </w:rPr>
        <w:t xml:space="preserve">Русские народные </w:t>
      </w:r>
      <w:r w:rsidR="00997007" w:rsidRPr="00534651">
        <w:rPr>
          <w:sz w:val="24"/>
          <w:szCs w:val="24"/>
          <w:u w:val="single"/>
        </w:rPr>
        <w:t>сказки.</w:t>
      </w:r>
      <w:r w:rsidR="00997007" w:rsidRPr="00534651">
        <w:rPr>
          <w:sz w:val="24"/>
          <w:szCs w:val="24"/>
        </w:rPr>
        <w:tab/>
      </w:r>
    </w:p>
    <w:p w:rsidR="00997007" w:rsidRPr="00534651" w:rsidRDefault="00863BE6" w:rsidP="00C76146">
      <w:pPr>
        <w:pStyle w:val="a3"/>
        <w:tabs>
          <w:tab w:val="left" w:pos="2103"/>
          <w:tab w:val="left" w:pos="3576"/>
          <w:tab w:val="left" w:pos="4750"/>
          <w:tab w:val="left" w:pos="6325"/>
          <w:tab w:val="left" w:pos="7838"/>
          <w:tab w:val="left" w:pos="9350"/>
        </w:tabs>
        <w:spacing w:line="360" w:lineRule="auto"/>
        <w:ind w:left="0"/>
        <w:contextualSpacing/>
        <w:rPr>
          <w:sz w:val="24"/>
          <w:szCs w:val="24"/>
        </w:rPr>
      </w:pPr>
      <w:r w:rsidRPr="00534651">
        <w:rPr>
          <w:sz w:val="24"/>
          <w:szCs w:val="24"/>
        </w:rPr>
        <w:t xml:space="preserve">«Жил-был карась...» (докучная </w:t>
      </w:r>
      <w:r w:rsidR="00997007" w:rsidRPr="00534651">
        <w:rPr>
          <w:sz w:val="24"/>
          <w:szCs w:val="24"/>
        </w:rPr>
        <w:t>сказка);</w:t>
      </w:r>
      <w:r w:rsidRPr="00534651">
        <w:rPr>
          <w:sz w:val="24"/>
          <w:szCs w:val="24"/>
        </w:rPr>
        <w:t xml:space="preserve"> «Жили-были</w:t>
      </w:r>
      <w:r w:rsidRPr="00534651">
        <w:rPr>
          <w:sz w:val="24"/>
          <w:szCs w:val="24"/>
        </w:rPr>
        <w:tab/>
        <w:t xml:space="preserve">два </w:t>
      </w:r>
      <w:r w:rsidR="00997007" w:rsidRPr="00534651">
        <w:rPr>
          <w:sz w:val="24"/>
          <w:szCs w:val="24"/>
        </w:rPr>
        <w:t>бр</w:t>
      </w:r>
      <w:r w:rsidRPr="00534651">
        <w:rPr>
          <w:sz w:val="24"/>
          <w:szCs w:val="24"/>
        </w:rPr>
        <w:t>ат</w:t>
      </w:r>
      <w:r w:rsidR="00997007" w:rsidRPr="00534651">
        <w:rPr>
          <w:sz w:val="24"/>
          <w:szCs w:val="24"/>
        </w:rPr>
        <w:t>ца...»</w:t>
      </w:r>
      <w:r w:rsidRPr="00534651">
        <w:rPr>
          <w:sz w:val="24"/>
          <w:szCs w:val="24"/>
        </w:rPr>
        <w:t xml:space="preserve"> </w:t>
      </w:r>
      <w:r w:rsidR="00997007" w:rsidRPr="00534651">
        <w:rPr>
          <w:sz w:val="24"/>
          <w:szCs w:val="24"/>
        </w:rPr>
        <w:t>(докучнаясказка);</w:t>
      </w:r>
      <w:r w:rsidRPr="00534651">
        <w:rPr>
          <w:sz w:val="24"/>
          <w:szCs w:val="24"/>
        </w:rPr>
        <w:t xml:space="preserve"> </w:t>
      </w:r>
      <w:r w:rsidR="00997007" w:rsidRPr="00534651">
        <w:rPr>
          <w:sz w:val="24"/>
          <w:szCs w:val="24"/>
        </w:rPr>
        <w:lastRenderedPageBreak/>
        <w:t>«Заяц-хвастун»</w:t>
      </w:r>
      <w:r w:rsidRPr="00534651">
        <w:rPr>
          <w:sz w:val="24"/>
          <w:szCs w:val="24"/>
        </w:rPr>
        <w:t xml:space="preserve"> </w:t>
      </w:r>
      <w:r w:rsidR="00997007" w:rsidRPr="00534651">
        <w:rPr>
          <w:spacing w:val="-3"/>
          <w:sz w:val="24"/>
          <w:szCs w:val="24"/>
        </w:rPr>
        <w:t xml:space="preserve">(обраб. </w:t>
      </w:r>
      <w:r w:rsidR="00997007" w:rsidRPr="00534651">
        <w:rPr>
          <w:sz w:val="24"/>
          <w:szCs w:val="24"/>
        </w:rPr>
        <w:t>О.И. Капицы/ пересказ А.Н. Толстого); «Крылатый, мохнатый да масляный»</w:t>
      </w:r>
      <w:r w:rsidRPr="00534651">
        <w:rPr>
          <w:sz w:val="24"/>
          <w:szCs w:val="24"/>
        </w:rPr>
        <w:t xml:space="preserve"> </w:t>
      </w:r>
      <w:r w:rsidR="00997007" w:rsidRPr="00534651">
        <w:rPr>
          <w:sz w:val="24"/>
          <w:szCs w:val="24"/>
        </w:rPr>
        <w:t>(обраб. И.В. Карнауховой); «Лиса и кувшин» (обраб. О.И. Капицы); «Морозко» (пересказ М. Булатова); «По щучьему веленью» (обраб. А.Н. Толстого); «Сест</w:t>
      </w:r>
      <w:r w:rsidRPr="00534651">
        <w:rPr>
          <w:sz w:val="24"/>
          <w:szCs w:val="24"/>
        </w:rPr>
        <w:t xml:space="preserve">рица Алёнушка и </w:t>
      </w:r>
      <w:r w:rsidR="00997007" w:rsidRPr="00534651">
        <w:rPr>
          <w:sz w:val="24"/>
          <w:szCs w:val="24"/>
        </w:rPr>
        <w:t>бра</w:t>
      </w:r>
      <w:r w:rsidRPr="00534651">
        <w:rPr>
          <w:sz w:val="24"/>
          <w:szCs w:val="24"/>
        </w:rPr>
        <w:t>тец Иванушка»</w:t>
      </w:r>
      <w:r w:rsidR="00997007" w:rsidRPr="00534651">
        <w:rPr>
          <w:sz w:val="24"/>
          <w:szCs w:val="24"/>
        </w:rPr>
        <w:t xml:space="preserve"> (пе</w:t>
      </w:r>
      <w:r w:rsidRPr="00534651">
        <w:rPr>
          <w:sz w:val="24"/>
          <w:szCs w:val="24"/>
        </w:rPr>
        <w:t>ресказ А.Н. Толстого); «Сивка-бурка»</w:t>
      </w:r>
      <w:r w:rsidR="00997007" w:rsidRPr="00534651">
        <w:rPr>
          <w:sz w:val="24"/>
          <w:szCs w:val="24"/>
        </w:rPr>
        <w:t xml:space="preserve"> (обраб. М.А. Булатова/ обраб. А.Н. Толстого/ пересказ К.Д. Ушинского); «Царевна­ лягушка» (обраб. А.Н. Толстого/ обраб. М.</w:t>
      </w:r>
      <w:r w:rsidRPr="00534651">
        <w:rPr>
          <w:sz w:val="24"/>
          <w:szCs w:val="24"/>
        </w:rPr>
        <w:t xml:space="preserve"> </w:t>
      </w:r>
      <w:r w:rsidR="00997007" w:rsidRPr="00534651">
        <w:rPr>
          <w:sz w:val="24"/>
          <w:szCs w:val="24"/>
        </w:rPr>
        <w:t>Булатова).</w:t>
      </w:r>
    </w:p>
    <w:p w:rsidR="00863BE6" w:rsidRPr="00534651" w:rsidRDefault="00997007" w:rsidP="00C76146">
      <w:pPr>
        <w:pStyle w:val="a3"/>
        <w:spacing w:line="360" w:lineRule="auto"/>
        <w:ind w:left="0"/>
        <w:contextualSpacing/>
        <w:rPr>
          <w:sz w:val="24"/>
          <w:szCs w:val="24"/>
        </w:rPr>
      </w:pPr>
      <w:r w:rsidRPr="00534651">
        <w:rPr>
          <w:sz w:val="24"/>
          <w:szCs w:val="24"/>
          <w:u w:val="single"/>
        </w:rPr>
        <w:t>Сказки народов мира.</w:t>
      </w:r>
      <w:r w:rsidRPr="00534651">
        <w:rPr>
          <w:sz w:val="24"/>
          <w:szCs w:val="24"/>
        </w:rPr>
        <w:t xml:space="preserve"> </w:t>
      </w:r>
    </w:p>
    <w:p w:rsidR="00997007" w:rsidRPr="00534651" w:rsidRDefault="00997007" w:rsidP="00C76146">
      <w:pPr>
        <w:pStyle w:val="a3"/>
        <w:spacing w:line="360" w:lineRule="auto"/>
        <w:ind w:left="0"/>
        <w:contextualSpacing/>
        <w:rPr>
          <w:sz w:val="24"/>
          <w:szCs w:val="24"/>
        </w:rPr>
      </w:pPr>
      <w:r w:rsidRPr="00534651">
        <w:rPr>
          <w:sz w:val="24"/>
          <w:szCs w:val="24"/>
        </w:rPr>
        <w:t>«Госпожа Метелица», пересказ с нем. А. Введенского, под редакцией С.Я. Маршака, из сказок бра</w:t>
      </w:r>
      <w:r w:rsidR="00863BE6" w:rsidRPr="00534651">
        <w:rPr>
          <w:sz w:val="24"/>
          <w:szCs w:val="24"/>
        </w:rPr>
        <w:t xml:space="preserve">тьев Гримм; «Жёлтый аист», пер. </w:t>
      </w:r>
      <w:r w:rsidRPr="00534651">
        <w:rPr>
          <w:sz w:val="24"/>
          <w:szCs w:val="24"/>
        </w:rPr>
        <w:t xml:space="preserve">с кит. Ф. Ярлина; «Златовласка», пер. с чешек. К.Г.Паустовского; «Летучий корабль», пер. с  укр.  </w:t>
      </w:r>
      <w:r w:rsidR="00863BE6" w:rsidRPr="00534651">
        <w:rPr>
          <w:sz w:val="24"/>
          <w:szCs w:val="24"/>
        </w:rPr>
        <w:t>А.  Нечаева;</w:t>
      </w:r>
      <w:r w:rsidRPr="00534651">
        <w:rPr>
          <w:sz w:val="24"/>
          <w:szCs w:val="24"/>
        </w:rPr>
        <w:t xml:space="preserve"> «Рапунцель»   пер.   с   нем.   Г.   Петникова/   пер.   и   обраб. И.Архангельской.</w:t>
      </w:r>
    </w:p>
    <w:p w:rsidR="00997007" w:rsidRPr="00534651" w:rsidRDefault="00997007" w:rsidP="00C76146">
      <w:pPr>
        <w:pStyle w:val="a3"/>
        <w:spacing w:line="360" w:lineRule="auto"/>
        <w:ind w:left="0"/>
        <w:contextualSpacing/>
        <w:rPr>
          <w:sz w:val="24"/>
          <w:szCs w:val="24"/>
          <w:u w:val="single"/>
        </w:rPr>
      </w:pPr>
      <w:r w:rsidRPr="00534651">
        <w:rPr>
          <w:sz w:val="24"/>
          <w:szCs w:val="24"/>
          <w:u w:val="single"/>
        </w:rPr>
        <w:t>Произведения поэтов и писателей России.</w:t>
      </w:r>
    </w:p>
    <w:p w:rsidR="00997007" w:rsidRPr="00534651" w:rsidRDefault="00863BE6" w:rsidP="00C76146">
      <w:pPr>
        <w:pStyle w:val="a3"/>
        <w:spacing w:line="360" w:lineRule="auto"/>
        <w:ind w:left="0"/>
        <w:contextualSpacing/>
        <w:rPr>
          <w:sz w:val="24"/>
          <w:szCs w:val="24"/>
        </w:rPr>
      </w:pPr>
      <w:r w:rsidRPr="00534651">
        <w:rPr>
          <w:sz w:val="24"/>
          <w:szCs w:val="24"/>
        </w:rPr>
        <w:t xml:space="preserve">Поэзия. Аким Я.Л. «Жадина»; Барто А.Л. </w:t>
      </w:r>
      <w:r w:rsidR="00997007" w:rsidRPr="00534651">
        <w:rPr>
          <w:sz w:val="24"/>
          <w:szCs w:val="24"/>
        </w:rPr>
        <w:t>«Верёвочка», «Гуси-лебеди», «Есть такие мальчики», «Мы не заметили жука» (1-2 стихотворения по вы</w:t>
      </w:r>
      <w:r w:rsidRPr="00534651">
        <w:rPr>
          <w:sz w:val="24"/>
          <w:szCs w:val="24"/>
        </w:rPr>
        <w:t xml:space="preserve">бору); Бородицкая М. «Тетушка </w:t>
      </w:r>
      <w:r w:rsidR="00997007" w:rsidRPr="00534651">
        <w:rPr>
          <w:sz w:val="24"/>
          <w:szCs w:val="24"/>
        </w:rPr>
        <w:t>Луна»</w:t>
      </w:r>
      <w:r w:rsidRPr="00534651">
        <w:rPr>
          <w:sz w:val="24"/>
          <w:szCs w:val="24"/>
        </w:rPr>
        <w:t xml:space="preserve">; Бунин И.А. </w:t>
      </w:r>
      <w:r w:rsidR="00997007" w:rsidRPr="00534651">
        <w:rPr>
          <w:sz w:val="24"/>
          <w:szCs w:val="24"/>
        </w:rPr>
        <w:t>«Пер</w:t>
      </w:r>
      <w:r w:rsidRPr="00534651">
        <w:rPr>
          <w:sz w:val="24"/>
          <w:szCs w:val="24"/>
        </w:rPr>
        <w:t xml:space="preserve">вый снег»; </w:t>
      </w:r>
      <w:r w:rsidR="00997007" w:rsidRPr="00534651">
        <w:rPr>
          <w:sz w:val="24"/>
          <w:szCs w:val="24"/>
        </w:rPr>
        <w:t>Волкова Н.</w:t>
      </w:r>
      <w:r w:rsidRPr="00534651">
        <w:rPr>
          <w:sz w:val="24"/>
          <w:szCs w:val="24"/>
        </w:rPr>
        <w:t xml:space="preserve"> </w:t>
      </w:r>
      <w:r w:rsidR="00997007" w:rsidRPr="00534651">
        <w:rPr>
          <w:sz w:val="24"/>
          <w:szCs w:val="24"/>
        </w:rPr>
        <w:t>«Воздушные замки»; Городецкий С.М. «Котёнок»; Дядина Г. «Пуговичный городок»;  Есенин С.А. «Берёза»;  Заходер  Б.В. «Моя Вообразилия»;  Маршак С.Я.</w:t>
      </w:r>
      <w:r w:rsidRPr="00534651">
        <w:rPr>
          <w:sz w:val="24"/>
          <w:szCs w:val="24"/>
        </w:rPr>
        <w:t xml:space="preserve"> </w:t>
      </w:r>
      <w:r w:rsidR="00997007" w:rsidRPr="00534651">
        <w:rPr>
          <w:sz w:val="24"/>
          <w:szCs w:val="24"/>
        </w:rPr>
        <w:t xml:space="preserve">«Пудель»; </w:t>
      </w:r>
      <w:r w:rsidRPr="00534651">
        <w:rPr>
          <w:sz w:val="24"/>
          <w:szCs w:val="24"/>
        </w:rPr>
        <w:t xml:space="preserve"> </w:t>
      </w:r>
      <w:r w:rsidR="00997007" w:rsidRPr="00534651">
        <w:rPr>
          <w:sz w:val="24"/>
          <w:szCs w:val="24"/>
        </w:rPr>
        <w:t>Мориц Ю.П. «Домик с трубой»; Мошковская Э.Э. «Какие бывают подарки»; Пивоварова И.М. «Сосчитать не могу»; Пушкин А.С. «У лукоморья дуб зелёный ....» (отрывок из поэмы «Руслан и Людмила»), «Ель растёт</w:t>
      </w:r>
      <w:r w:rsidRPr="00534651">
        <w:rPr>
          <w:sz w:val="24"/>
          <w:szCs w:val="24"/>
        </w:rPr>
        <w:t xml:space="preserve"> перед дворцом....»  (отрывок из «Сказки о царе   Салтане ....» (по </w:t>
      </w:r>
      <w:r w:rsidR="00997007" w:rsidRPr="00534651">
        <w:rPr>
          <w:sz w:val="24"/>
          <w:szCs w:val="24"/>
        </w:rPr>
        <w:t>выбо</w:t>
      </w:r>
      <w:r w:rsidRPr="00534651">
        <w:rPr>
          <w:sz w:val="24"/>
          <w:szCs w:val="24"/>
        </w:rPr>
        <w:t xml:space="preserve">ру); </w:t>
      </w:r>
      <w:r w:rsidR="00997007" w:rsidRPr="00534651">
        <w:rPr>
          <w:sz w:val="24"/>
          <w:szCs w:val="24"/>
        </w:rPr>
        <w:t>Сеф Р.С.</w:t>
      </w:r>
      <w:r w:rsidRPr="00534651">
        <w:rPr>
          <w:sz w:val="24"/>
          <w:szCs w:val="24"/>
        </w:rPr>
        <w:t xml:space="preserve"> </w:t>
      </w:r>
      <w:r w:rsidR="00997007" w:rsidRPr="00534651">
        <w:rPr>
          <w:sz w:val="24"/>
          <w:szCs w:val="24"/>
        </w:rPr>
        <w:t>«Бесконечные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w:t>
      </w:r>
      <w:r w:rsidRPr="00534651">
        <w:rPr>
          <w:sz w:val="24"/>
          <w:szCs w:val="24"/>
        </w:rPr>
        <w:t xml:space="preserve">ка....»; Цветаева  М.И.  «У </w:t>
      </w:r>
      <w:r w:rsidR="00997007" w:rsidRPr="00534651">
        <w:rPr>
          <w:sz w:val="24"/>
          <w:szCs w:val="24"/>
        </w:rPr>
        <w:t>кроватки»;  Чёрный  С. «Волк»;  Чуковский</w:t>
      </w:r>
      <w:r w:rsidRPr="00534651">
        <w:rPr>
          <w:sz w:val="24"/>
          <w:szCs w:val="24"/>
        </w:rPr>
        <w:t xml:space="preserve"> </w:t>
      </w:r>
      <w:r w:rsidR="00997007" w:rsidRPr="00534651">
        <w:rPr>
          <w:sz w:val="24"/>
          <w:szCs w:val="24"/>
        </w:rPr>
        <w:t>К.И.</w:t>
      </w:r>
    </w:p>
    <w:p w:rsidR="00997007" w:rsidRPr="00534651" w:rsidRDefault="00997007" w:rsidP="00C76146">
      <w:pPr>
        <w:pStyle w:val="a3"/>
        <w:spacing w:line="360" w:lineRule="auto"/>
        <w:ind w:left="0" w:hanging="3"/>
        <w:contextualSpacing/>
        <w:rPr>
          <w:sz w:val="24"/>
          <w:szCs w:val="24"/>
        </w:rPr>
      </w:pPr>
      <w:r w:rsidRPr="00534651">
        <w:rPr>
          <w:sz w:val="24"/>
          <w:szCs w:val="24"/>
        </w:rPr>
        <w:t>«Ёлка»; Яснов М.Д. «Мирная считалка», «Жила-была семья», «Подарки для Елки. Зимняя книга» (по выбору).</w:t>
      </w:r>
    </w:p>
    <w:p w:rsidR="00997007" w:rsidRPr="00534651" w:rsidRDefault="00863BE6" w:rsidP="00C76146">
      <w:pPr>
        <w:pStyle w:val="a3"/>
        <w:spacing w:line="360" w:lineRule="auto"/>
        <w:ind w:left="0"/>
        <w:contextualSpacing/>
        <w:rPr>
          <w:sz w:val="24"/>
          <w:szCs w:val="24"/>
        </w:rPr>
      </w:pPr>
      <w:r w:rsidRPr="00534651">
        <w:rPr>
          <w:sz w:val="24"/>
          <w:szCs w:val="24"/>
        </w:rPr>
        <w:t>Проза. Аксаков  С.Т.</w:t>
      </w:r>
      <w:r w:rsidR="00997007" w:rsidRPr="00534651">
        <w:rPr>
          <w:sz w:val="24"/>
          <w:szCs w:val="24"/>
        </w:rPr>
        <w:t xml:space="preserve"> «Сур</w:t>
      </w:r>
      <w:r w:rsidRPr="00534651">
        <w:rPr>
          <w:sz w:val="24"/>
          <w:szCs w:val="24"/>
        </w:rPr>
        <w:t xml:space="preserve">ка»; Алмазов Б.А. «Горбушка»; </w:t>
      </w:r>
      <w:r w:rsidR="00997007" w:rsidRPr="00534651">
        <w:rPr>
          <w:sz w:val="24"/>
          <w:szCs w:val="24"/>
        </w:rPr>
        <w:t>БаруздинС.А.</w:t>
      </w:r>
    </w:p>
    <w:p w:rsidR="00997007" w:rsidRPr="00534651" w:rsidRDefault="00997007" w:rsidP="00C76146">
      <w:pPr>
        <w:pStyle w:val="a3"/>
        <w:spacing w:line="360" w:lineRule="auto"/>
        <w:ind w:left="0" w:firstLine="6"/>
        <w:contextualSpacing/>
        <w:rPr>
          <w:sz w:val="24"/>
          <w:szCs w:val="24"/>
        </w:rPr>
      </w:pPr>
      <w:r w:rsidRPr="00534651">
        <w:rPr>
          <w:sz w:val="24"/>
          <w:szCs w:val="24"/>
        </w:rPr>
        <w:t xml:space="preserve">«Берегите свои косы!», «Забракованный мишка» (по выбору); Бианки В.В. «Лесная газета» (2-3 рассказа по выбору); Гайдар А.П. «Чук и Гек», «Поход» (по выбору); Голявкин   В.В.  </w:t>
      </w:r>
      <w:r w:rsidR="00863BE6" w:rsidRPr="00534651">
        <w:rPr>
          <w:sz w:val="24"/>
          <w:szCs w:val="24"/>
        </w:rPr>
        <w:t>«И  мы  помогали», «Язык»,</w:t>
      </w:r>
      <w:r w:rsidRPr="00534651">
        <w:rPr>
          <w:sz w:val="24"/>
          <w:szCs w:val="24"/>
        </w:rPr>
        <w:t xml:space="preserve"> «Как  я  помо</w:t>
      </w:r>
      <w:r w:rsidR="00863BE6" w:rsidRPr="00534651">
        <w:rPr>
          <w:sz w:val="24"/>
          <w:szCs w:val="24"/>
        </w:rPr>
        <w:t xml:space="preserve">гал маме </w:t>
      </w:r>
      <w:r w:rsidRPr="00534651">
        <w:rPr>
          <w:sz w:val="24"/>
          <w:szCs w:val="24"/>
        </w:rPr>
        <w:t>мыть пол»,</w:t>
      </w:r>
      <w:r w:rsidR="00863BE6" w:rsidRPr="00534651">
        <w:rPr>
          <w:sz w:val="24"/>
          <w:szCs w:val="24"/>
        </w:rPr>
        <w:t xml:space="preserve"> </w:t>
      </w:r>
      <w:r w:rsidRPr="00534651">
        <w:rPr>
          <w:sz w:val="24"/>
          <w:szCs w:val="24"/>
        </w:rPr>
        <w:t>«Закутанный мальчик» (1-2 рассказа по выбору); Дмитриева В.И. «Малыш и Жучка»; Драгунский В.Ю. «Денискины рассказы» (1-2 рассказа по выбору); Москвина М.Л. «Кроха»; Носов Н.Н. «Живая шляпа», «Дружок», «На горке» (</w:t>
      </w:r>
      <w:r w:rsidR="00F316B7" w:rsidRPr="00534651">
        <w:rPr>
          <w:sz w:val="24"/>
          <w:szCs w:val="24"/>
        </w:rPr>
        <w:t xml:space="preserve">по выбору); Пантелеев Л. «Буква </w:t>
      </w:r>
      <w:r w:rsidRPr="00534651">
        <w:rPr>
          <w:sz w:val="24"/>
          <w:szCs w:val="24"/>
        </w:rPr>
        <w:t>ТЫ»; Паустовский К.Г. «Кот</w:t>
      </w:r>
      <w:r w:rsidR="00F316B7" w:rsidRPr="00534651">
        <w:rPr>
          <w:sz w:val="24"/>
          <w:szCs w:val="24"/>
        </w:rPr>
        <w:t xml:space="preserve"> </w:t>
      </w:r>
      <w:r w:rsidRPr="00534651">
        <w:rPr>
          <w:sz w:val="24"/>
          <w:szCs w:val="24"/>
        </w:rPr>
        <w:t>-</w:t>
      </w:r>
      <w:r w:rsidR="00F316B7" w:rsidRPr="00534651">
        <w:rPr>
          <w:sz w:val="24"/>
          <w:szCs w:val="24"/>
        </w:rPr>
        <w:t xml:space="preserve"> </w:t>
      </w:r>
      <w:r w:rsidRPr="00534651">
        <w:rPr>
          <w:sz w:val="24"/>
          <w:szCs w:val="24"/>
        </w:rPr>
        <w:t>ворюга»;  Погодин</w:t>
      </w:r>
      <w:r w:rsidR="00F316B7" w:rsidRPr="00534651">
        <w:rPr>
          <w:sz w:val="24"/>
          <w:szCs w:val="24"/>
        </w:rPr>
        <w:t xml:space="preserve"> </w:t>
      </w:r>
      <w:r w:rsidRPr="00534651">
        <w:rPr>
          <w:sz w:val="24"/>
          <w:szCs w:val="24"/>
        </w:rPr>
        <w:t>Р.П.</w:t>
      </w:r>
      <w:r w:rsidR="00F316B7" w:rsidRPr="00534651">
        <w:rPr>
          <w:sz w:val="24"/>
          <w:szCs w:val="24"/>
        </w:rPr>
        <w:t xml:space="preserve"> «Книжка </w:t>
      </w:r>
      <w:r w:rsidRPr="00534651">
        <w:rPr>
          <w:sz w:val="24"/>
          <w:szCs w:val="24"/>
        </w:rPr>
        <w:t>про Гр</w:t>
      </w:r>
      <w:r w:rsidR="00F316B7" w:rsidRPr="00534651">
        <w:rPr>
          <w:sz w:val="24"/>
          <w:szCs w:val="24"/>
        </w:rPr>
        <w:t>ишку» (1-2 рассказа по выбору);</w:t>
      </w:r>
      <w:r w:rsidRPr="00534651">
        <w:rPr>
          <w:sz w:val="24"/>
          <w:szCs w:val="24"/>
        </w:rPr>
        <w:t xml:space="preserve"> Пришвин  М.М. «Глоток</w:t>
      </w:r>
      <w:r w:rsidR="00F316B7" w:rsidRPr="00534651">
        <w:rPr>
          <w:sz w:val="24"/>
          <w:szCs w:val="24"/>
        </w:rPr>
        <w:t xml:space="preserve"> </w:t>
      </w:r>
      <w:r w:rsidRPr="00534651">
        <w:rPr>
          <w:sz w:val="24"/>
          <w:szCs w:val="24"/>
        </w:rPr>
        <w:t>молока»,</w:t>
      </w:r>
      <w:r w:rsidR="00F316B7" w:rsidRPr="00534651">
        <w:rPr>
          <w:sz w:val="24"/>
          <w:szCs w:val="24"/>
        </w:rPr>
        <w:t xml:space="preserve"> </w:t>
      </w:r>
      <w:r w:rsidRPr="00534651">
        <w:rPr>
          <w:sz w:val="24"/>
          <w:szCs w:val="24"/>
        </w:rPr>
        <w:t>«Беличья память», «Курица на столбах» (по выбору); Симбирская Ю. «Лапин»; Слад</w:t>
      </w:r>
      <w:r w:rsidRPr="00534651">
        <w:rPr>
          <w:sz w:val="24"/>
          <w:szCs w:val="24"/>
        </w:rPr>
        <w:lastRenderedPageBreak/>
        <w:t>ков Н.И. «Серьёзная птица», «Карл</w:t>
      </w:r>
      <w:r w:rsidR="00F316B7" w:rsidRPr="00534651">
        <w:rPr>
          <w:sz w:val="24"/>
          <w:szCs w:val="24"/>
        </w:rPr>
        <w:t xml:space="preserve">уха» (по выбору); Снегирёв Г.Я. </w:t>
      </w:r>
      <w:r w:rsidRPr="00534651">
        <w:rPr>
          <w:sz w:val="24"/>
          <w:szCs w:val="24"/>
        </w:rPr>
        <w:t>«Про пингви</w:t>
      </w:r>
      <w:r w:rsidR="00F316B7" w:rsidRPr="00534651">
        <w:rPr>
          <w:sz w:val="24"/>
          <w:szCs w:val="24"/>
        </w:rPr>
        <w:t xml:space="preserve">нов»  (1-2 рассказа по выбору); Толстой Л.Н. </w:t>
      </w:r>
      <w:r w:rsidRPr="00534651">
        <w:rPr>
          <w:sz w:val="24"/>
          <w:szCs w:val="24"/>
        </w:rPr>
        <w:t>«Косточка», «Котёнок», (по выбору); Ушинский К.</w:t>
      </w:r>
      <w:r w:rsidR="00F316B7" w:rsidRPr="00534651">
        <w:rPr>
          <w:sz w:val="24"/>
          <w:szCs w:val="24"/>
        </w:rPr>
        <w:t xml:space="preserve">Д. «Четыре желания»; Фадеева О. </w:t>
      </w:r>
      <w:r w:rsidRPr="00534651">
        <w:rPr>
          <w:sz w:val="24"/>
          <w:szCs w:val="24"/>
        </w:rPr>
        <w:t>«Фрося - ель обыкновенная»; Шим Э.Ю. «Петух и наседка», «Солнечная капля» (по выбору).</w:t>
      </w:r>
    </w:p>
    <w:p w:rsidR="00F316B7" w:rsidRPr="00534651" w:rsidRDefault="00997007" w:rsidP="00C76146">
      <w:pPr>
        <w:pStyle w:val="a3"/>
        <w:spacing w:line="360" w:lineRule="auto"/>
        <w:ind w:left="0"/>
        <w:contextualSpacing/>
        <w:rPr>
          <w:sz w:val="24"/>
          <w:szCs w:val="24"/>
        </w:rPr>
      </w:pPr>
      <w:r w:rsidRPr="00534651">
        <w:rPr>
          <w:sz w:val="24"/>
          <w:szCs w:val="24"/>
          <w:u w:val="single"/>
        </w:rPr>
        <w:t>Литературные  сказки.</w:t>
      </w:r>
      <w:r w:rsidRPr="00534651">
        <w:rPr>
          <w:sz w:val="24"/>
          <w:szCs w:val="24"/>
        </w:rPr>
        <w:t xml:space="preserve"> </w:t>
      </w:r>
    </w:p>
    <w:p w:rsidR="00997007" w:rsidRPr="00534651" w:rsidRDefault="00997007" w:rsidP="00C76146">
      <w:pPr>
        <w:pStyle w:val="a3"/>
        <w:spacing w:line="360" w:lineRule="auto"/>
        <w:ind w:left="0"/>
        <w:contextualSpacing/>
        <w:rPr>
          <w:sz w:val="24"/>
          <w:szCs w:val="24"/>
        </w:rPr>
      </w:pPr>
      <w:r w:rsidRPr="00534651">
        <w:rPr>
          <w:sz w:val="24"/>
          <w:szCs w:val="24"/>
        </w:rPr>
        <w:t>Александрова  Т.И.«Домовёнок  Кузька»;  Бажов</w:t>
      </w:r>
      <w:r w:rsidR="00F316B7" w:rsidRPr="00534651">
        <w:rPr>
          <w:sz w:val="24"/>
          <w:szCs w:val="24"/>
        </w:rPr>
        <w:t xml:space="preserve"> П.П «Серебряное </w:t>
      </w:r>
      <w:r w:rsidRPr="00534651">
        <w:rPr>
          <w:sz w:val="24"/>
          <w:szCs w:val="24"/>
        </w:rPr>
        <w:t>копыт</w:t>
      </w:r>
      <w:r w:rsidR="00F316B7" w:rsidRPr="00534651">
        <w:rPr>
          <w:sz w:val="24"/>
          <w:szCs w:val="24"/>
        </w:rPr>
        <w:t xml:space="preserve">це»; Бианки  В.В. «Сова», </w:t>
      </w:r>
      <w:r w:rsidRPr="00534651">
        <w:rPr>
          <w:sz w:val="24"/>
          <w:szCs w:val="24"/>
        </w:rPr>
        <w:t>«Как  муравьишка  домойспешил»,</w:t>
      </w:r>
      <w:r w:rsidR="00F316B7" w:rsidRPr="00534651">
        <w:rPr>
          <w:sz w:val="24"/>
          <w:szCs w:val="24"/>
        </w:rPr>
        <w:t xml:space="preserve"> </w:t>
      </w:r>
      <w:r w:rsidRPr="00534651">
        <w:rPr>
          <w:sz w:val="24"/>
          <w:szCs w:val="24"/>
        </w:rPr>
        <w:t>«Синичкин календарь», «Молодая ворона», «Хвосты», «Чей нос лучше?», «Чьи это ноги?», «Кто чем поёт?», «Лесные домишки», «Красная горка», «Кукушонок», «Где раки  зимуют»  (2-3 сказки  по выбору);  Даль В.И.  «Старик-годовик»; Ершов</w:t>
      </w:r>
      <w:r w:rsidR="00F316B7" w:rsidRPr="00534651">
        <w:rPr>
          <w:sz w:val="24"/>
          <w:szCs w:val="24"/>
        </w:rPr>
        <w:t xml:space="preserve"> </w:t>
      </w:r>
      <w:r w:rsidRPr="00534651">
        <w:rPr>
          <w:sz w:val="24"/>
          <w:szCs w:val="24"/>
        </w:rPr>
        <w:t>П.П.</w:t>
      </w:r>
      <w:r w:rsidR="00F316B7" w:rsidRPr="00534651">
        <w:rPr>
          <w:sz w:val="24"/>
          <w:szCs w:val="24"/>
        </w:rPr>
        <w:t xml:space="preserve"> «Конёк-горбунок»; Заходер Б.В. </w:t>
      </w:r>
      <w:r w:rsidRPr="00534651">
        <w:rPr>
          <w:sz w:val="24"/>
          <w:szCs w:val="24"/>
        </w:rPr>
        <w:t>«Серая Звёздочка»; Катае</w:t>
      </w:r>
      <w:r w:rsidR="00F316B7" w:rsidRPr="00534651">
        <w:rPr>
          <w:sz w:val="24"/>
          <w:szCs w:val="24"/>
        </w:rPr>
        <w:t xml:space="preserve">в В.П. «Цветик­ семицветик», «Дудочка  и кувшинчик» (по выбору); </w:t>
      </w:r>
      <w:r w:rsidRPr="00534651">
        <w:rPr>
          <w:sz w:val="24"/>
          <w:szCs w:val="24"/>
        </w:rPr>
        <w:t>Мамин-Сибиряк</w:t>
      </w:r>
      <w:r w:rsidR="00F316B7" w:rsidRPr="00534651">
        <w:rPr>
          <w:sz w:val="24"/>
          <w:szCs w:val="24"/>
        </w:rPr>
        <w:t xml:space="preserve"> </w:t>
      </w:r>
      <w:r w:rsidRPr="00534651">
        <w:rPr>
          <w:sz w:val="24"/>
          <w:szCs w:val="24"/>
        </w:rPr>
        <w:t>Д.Н.</w:t>
      </w:r>
      <w:r w:rsidR="00F316B7" w:rsidRPr="00534651">
        <w:rPr>
          <w:sz w:val="24"/>
          <w:szCs w:val="24"/>
        </w:rPr>
        <w:t xml:space="preserve"> </w:t>
      </w:r>
      <w:r w:rsidRPr="00534651">
        <w:rPr>
          <w:sz w:val="24"/>
          <w:szCs w:val="24"/>
        </w:rPr>
        <w:t>«Алёнушкины сказки» (1-2 сказки по выбору); Михайлов М.Л. «Два Мороза»; Носов Н.Н. «Бобик в гостях у Барбоса»; Петрушевская Л.С. «От тебя одни слёз</w:t>
      </w:r>
      <w:r w:rsidR="00F316B7" w:rsidRPr="00534651">
        <w:rPr>
          <w:sz w:val="24"/>
          <w:szCs w:val="24"/>
        </w:rPr>
        <w:t xml:space="preserve">ьш; Пушкин А.С. </w:t>
      </w:r>
      <w:r w:rsidRPr="00534651">
        <w:rPr>
          <w:sz w:val="24"/>
          <w:szCs w:val="24"/>
        </w:rPr>
        <w:t>«Сказка о царе Салтане, о сыне его славном и могучем богатыре князе Гвидоне Салтановиче и о прекрасной царевне лебеди», «Сказка о мёртвой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Х.Лофтинга).</w:t>
      </w:r>
    </w:p>
    <w:p w:rsidR="00997007" w:rsidRPr="00534651" w:rsidRDefault="00997007" w:rsidP="00C76146">
      <w:pPr>
        <w:pStyle w:val="a3"/>
        <w:spacing w:line="360" w:lineRule="auto"/>
        <w:ind w:left="0"/>
        <w:contextualSpacing/>
        <w:rPr>
          <w:sz w:val="24"/>
          <w:szCs w:val="24"/>
          <w:u w:val="single"/>
        </w:rPr>
      </w:pPr>
      <w:r w:rsidRPr="00534651">
        <w:rPr>
          <w:sz w:val="24"/>
          <w:szCs w:val="24"/>
          <w:u w:val="single"/>
        </w:rPr>
        <w:t>Произведения поэтов и писателей разных стран.</w:t>
      </w:r>
    </w:p>
    <w:p w:rsidR="00997007" w:rsidRPr="00534651" w:rsidRDefault="00997007" w:rsidP="00C76146">
      <w:pPr>
        <w:pStyle w:val="a3"/>
        <w:spacing w:line="360" w:lineRule="auto"/>
        <w:ind w:left="0"/>
        <w:contextualSpacing/>
        <w:rPr>
          <w:sz w:val="24"/>
          <w:szCs w:val="24"/>
        </w:rPr>
      </w:pPr>
      <w:r w:rsidRPr="00534651">
        <w:rPr>
          <w:sz w:val="24"/>
          <w:szCs w:val="24"/>
        </w:rPr>
        <w:t>Поэзия. Бжехва Я. «На Горизонтских островах» (пер. с польск. Б.В. Заходера); Валек М. «Мудрецы» (пер. со словацк. Р.С. Сефа); Капутикян С.Б. «Моя бабу</w:t>
      </w:r>
      <w:r w:rsidR="00F316B7" w:rsidRPr="00534651">
        <w:rPr>
          <w:sz w:val="24"/>
          <w:szCs w:val="24"/>
        </w:rPr>
        <w:t xml:space="preserve"> пер. </w:t>
      </w:r>
      <w:r w:rsidRPr="00534651">
        <w:rPr>
          <w:sz w:val="24"/>
          <w:szCs w:val="24"/>
        </w:rPr>
        <w:t>с франц. В.</w:t>
      </w:r>
      <w:r w:rsidR="00F316B7" w:rsidRPr="00534651">
        <w:rPr>
          <w:sz w:val="24"/>
          <w:szCs w:val="24"/>
        </w:rPr>
        <w:t xml:space="preserve"> </w:t>
      </w:r>
      <w:r w:rsidRPr="00534651">
        <w:rPr>
          <w:sz w:val="24"/>
          <w:szCs w:val="24"/>
        </w:rPr>
        <w:t>Д.</w:t>
      </w:r>
      <w:r w:rsidR="00F316B7" w:rsidRPr="00534651">
        <w:rPr>
          <w:sz w:val="24"/>
          <w:szCs w:val="24"/>
        </w:rPr>
        <w:t xml:space="preserve"> </w:t>
      </w:r>
      <w:r w:rsidRPr="00534651">
        <w:rPr>
          <w:sz w:val="24"/>
          <w:szCs w:val="24"/>
        </w:rPr>
        <w:t>Берестова);</w:t>
      </w:r>
      <w:r w:rsidR="00F316B7" w:rsidRPr="00534651">
        <w:rPr>
          <w:sz w:val="24"/>
          <w:szCs w:val="24"/>
        </w:rPr>
        <w:t xml:space="preserve"> </w:t>
      </w:r>
      <w:r w:rsidRPr="00534651">
        <w:rPr>
          <w:sz w:val="24"/>
          <w:szCs w:val="24"/>
        </w:rPr>
        <w:t>Сиххад</w:t>
      </w:r>
      <w:r w:rsidR="00F316B7" w:rsidRPr="00534651">
        <w:rPr>
          <w:sz w:val="24"/>
          <w:szCs w:val="24"/>
        </w:rPr>
        <w:t xml:space="preserve"> </w:t>
      </w:r>
      <w:r w:rsidRPr="00534651">
        <w:rPr>
          <w:sz w:val="24"/>
          <w:szCs w:val="24"/>
        </w:rPr>
        <w:t>А.</w:t>
      </w:r>
      <w:r w:rsidR="00F316B7" w:rsidRPr="00534651">
        <w:rPr>
          <w:sz w:val="24"/>
          <w:szCs w:val="24"/>
        </w:rPr>
        <w:t xml:space="preserve"> </w:t>
      </w:r>
      <w:r w:rsidRPr="00534651">
        <w:rPr>
          <w:sz w:val="24"/>
          <w:szCs w:val="24"/>
        </w:rPr>
        <w:t>«Сад»</w:t>
      </w:r>
      <w:r w:rsidR="00F316B7" w:rsidRPr="00534651">
        <w:rPr>
          <w:sz w:val="24"/>
          <w:szCs w:val="24"/>
        </w:rPr>
        <w:t xml:space="preserve"> </w:t>
      </w:r>
      <w:r w:rsidRPr="00534651">
        <w:rPr>
          <w:sz w:val="24"/>
          <w:szCs w:val="24"/>
        </w:rPr>
        <w:t>(пер.с</w:t>
      </w:r>
      <w:r w:rsidR="00F316B7" w:rsidRPr="00534651">
        <w:rPr>
          <w:sz w:val="24"/>
          <w:szCs w:val="24"/>
        </w:rPr>
        <w:t xml:space="preserve"> </w:t>
      </w:r>
      <w:r w:rsidRPr="00534651">
        <w:rPr>
          <w:sz w:val="24"/>
          <w:szCs w:val="24"/>
        </w:rPr>
        <w:t>азербайдж.</w:t>
      </w:r>
      <w:r w:rsidR="00F316B7" w:rsidRPr="00534651">
        <w:rPr>
          <w:sz w:val="24"/>
          <w:szCs w:val="24"/>
        </w:rPr>
        <w:t xml:space="preserve"> </w:t>
      </w:r>
      <w:r w:rsidRPr="00534651">
        <w:rPr>
          <w:sz w:val="24"/>
          <w:szCs w:val="24"/>
        </w:rPr>
        <w:t>А.</w:t>
      </w:r>
      <w:r w:rsidR="00F316B7" w:rsidRPr="00534651">
        <w:rPr>
          <w:sz w:val="24"/>
          <w:szCs w:val="24"/>
        </w:rPr>
        <w:t xml:space="preserve"> </w:t>
      </w:r>
      <w:r w:rsidRPr="00534651">
        <w:rPr>
          <w:sz w:val="24"/>
          <w:szCs w:val="24"/>
        </w:rPr>
        <w:t>Ахундовой);</w:t>
      </w:r>
      <w:r w:rsidR="00F316B7" w:rsidRPr="00534651">
        <w:rPr>
          <w:sz w:val="24"/>
          <w:szCs w:val="24"/>
        </w:rPr>
        <w:t xml:space="preserve"> </w:t>
      </w:r>
      <w:r w:rsidRPr="00534651">
        <w:rPr>
          <w:sz w:val="24"/>
          <w:szCs w:val="24"/>
        </w:rPr>
        <w:t>Смит</w:t>
      </w:r>
      <w:r w:rsidR="00F316B7" w:rsidRPr="00534651">
        <w:rPr>
          <w:sz w:val="24"/>
          <w:szCs w:val="24"/>
        </w:rPr>
        <w:t xml:space="preserve"> </w:t>
      </w:r>
      <w:r w:rsidRPr="00534651">
        <w:rPr>
          <w:sz w:val="24"/>
          <w:szCs w:val="24"/>
        </w:rPr>
        <w:t>У.Д.</w:t>
      </w:r>
      <w:r w:rsidR="00F316B7" w:rsidRPr="00534651">
        <w:rPr>
          <w:sz w:val="24"/>
          <w:szCs w:val="24"/>
        </w:rPr>
        <w:t xml:space="preserve"> «Про летающую корову» (пер.</w:t>
      </w:r>
      <w:r w:rsidRPr="00534651">
        <w:rPr>
          <w:sz w:val="24"/>
          <w:szCs w:val="24"/>
        </w:rPr>
        <w:t>с англ. Б.В. Заходера); Фройденберг А. «Великан и мышь» (пер. с нем. Ю.И. Коринца); Чиарди Дж. «О</w:t>
      </w:r>
      <w:r w:rsidR="00F316B7" w:rsidRPr="00534651">
        <w:rPr>
          <w:sz w:val="24"/>
          <w:szCs w:val="24"/>
        </w:rPr>
        <w:t xml:space="preserve"> том, у кого три глаза»  (пер. с англ. </w:t>
      </w:r>
      <w:r w:rsidRPr="00534651">
        <w:rPr>
          <w:sz w:val="24"/>
          <w:szCs w:val="24"/>
        </w:rPr>
        <w:t>Р.С.Сефа).</w:t>
      </w:r>
    </w:p>
    <w:p w:rsidR="00997007" w:rsidRPr="00534651" w:rsidRDefault="00F316B7" w:rsidP="00C76146">
      <w:pPr>
        <w:pStyle w:val="a3"/>
        <w:spacing w:line="360" w:lineRule="auto"/>
        <w:ind w:left="0"/>
        <w:contextualSpacing/>
        <w:rPr>
          <w:sz w:val="24"/>
          <w:szCs w:val="24"/>
        </w:rPr>
      </w:pPr>
      <w:r w:rsidRPr="00534651">
        <w:rPr>
          <w:sz w:val="24"/>
          <w:szCs w:val="24"/>
        </w:rPr>
        <w:t xml:space="preserve">Литературные  сказки. Сказки-повести  (для длительного </w:t>
      </w:r>
      <w:r w:rsidR="00997007" w:rsidRPr="00534651">
        <w:rPr>
          <w:sz w:val="24"/>
          <w:szCs w:val="24"/>
        </w:rPr>
        <w:t>чтения). Андер</w:t>
      </w:r>
      <w:r w:rsidRPr="00534651">
        <w:rPr>
          <w:sz w:val="24"/>
          <w:szCs w:val="24"/>
        </w:rPr>
        <w:t>сен Г.Х. «Огниво» (пер. с датск. А. Ганзен),  «Свинопас»</w:t>
      </w:r>
      <w:r w:rsidR="00997007" w:rsidRPr="00534651">
        <w:rPr>
          <w:sz w:val="24"/>
          <w:szCs w:val="24"/>
        </w:rPr>
        <w:t xml:space="preserve"> (пер.  с  датск. А. Ганзен), «Дюймовочка» (пер. с датск. и пересказ А. Ганзен), «Гадкий утёнок»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(1-2 сказки по выбору); Киплинг Дж. Р. «Сказка о слонёнке» (пер. с  англ.К.И.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Лагерлёф С. «Чудесное путешествие    Нильса    с </w:t>
      </w:r>
      <w:r w:rsidRPr="00534651">
        <w:rPr>
          <w:sz w:val="24"/>
          <w:szCs w:val="24"/>
        </w:rPr>
        <w:t xml:space="preserve">   дикими     гусями»     (в пересказе 3. </w:t>
      </w:r>
      <w:r w:rsidR="00997007" w:rsidRPr="00534651">
        <w:rPr>
          <w:sz w:val="24"/>
          <w:szCs w:val="24"/>
        </w:rPr>
        <w:t xml:space="preserve">Задунайской и А. Любарской); Линдгрен А. «Карлсон, который живёт на крыше, опять прилетел» (пер. со швед. Л.З. Лунгиной); </w:t>
      </w:r>
      <w:r w:rsidRPr="00534651">
        <w:rPr>
          <w:sz w:val="24"/>
          <w:szCs w:val="24"/>
        </w:rPr>
        <w:t xml:space="preserve"> </w:t>
      </w:r>
      <w:r w:rsidR="00997007" w:rsidRPr="00534651">
        <w:rPr>
          <w:sz w:val="24"/>
          <w:szCs w:val="24"/>
        </w:rPr>
        <w:t>Лофтинг Х. «Путешествия доктора Дулиттла» (пер. с англ. С. Мещерякова); Мили А.А. «Винни-Пух и все, все, все»  (перевод  с  анг</w:t>
      </w:r>
      <w:r w:rsidRPr="00534651">
        <w:rPr>
          <w:sz w:val="24"/>
          <w:szCs w:val="24"/>
        </w:rPr>
        <w:t xml:space="preserve">л. Б.В.  Заходера);  Пройслер О. «Маленькая Баба-яга» (пер. с </w:t>
      </w:r>
      <w:r w:rsidR="00997007" w:rsidRPr="00534651">
        <w:rPr>
          <w:sz w:val="24"/>
          <w:szCs w:val="24"/>
        </w:rPr>
        <w:t>нем.  Ю.Коринца),</w:t>
      </w:r>
      <w:r w:rsidRPr="00534651">
        <w:rPr>
          <w:sz w:val="24"/>
          <w:szCs w:val="24"/>
        </w:rPr>
        <w:t xml:space="preserve"> </w:t>
      </w:r>
      <w:r w:rsidR="00997007" w:rsidRPr="00534651">
        <w:rPr>
          <w:sz w:val="24"/>
          <w:szCs w:val="24"/>
        </w:rPr>
        <w:t xml:space="preserve">«Маленькое  привидение»   (пер.  с  нем.Ю.  Коринца);  Родари  Д. </w:t>
      </w:r>
      <w:r w:rsidR="00997007" w:rsidRPr="00534651">
        <w:rPr>
          <w:sz w:val="24"/>
          <w:szCs w:val="24"/>
        </w:rPr>
        <w:lastRenderedPageBreak/>
        <w:t>«Приключения Чипполино» (пер. с итал. 3. Потаповой), «Сказки, у которых три конца» (пер. с итал. И.Г. Константиновой).</w:t>
      </w:r>
    </w:p>
    <w:p w:rsidR="00997007" w:rsidRPr="00534651" w:rsidRDefault="00997007" w:rsidP="00C76146">
      <w:pPr>
        <w:tabs>
          <w:tab w:val="left" w:pos="1697"/>
        </w:tabs>
        <w:spacing w:line="360" w:lineRule="auto"/>
        <w:contextualSpacing/>
        <w:jc w:val="both"/>
        <w:rPr>
          <w:b/>
          <w:sz w:val="24"/>
          <w:szCs w:val="24"/>
        </w:rPr>
      </w:pPr>
      <w:r w:rsidRPr="00534651">
        <w:rPr>
          <w:b/>
          <w:sz w:val="24"/>
          <w:szCs w:val="24"/>
        </w:rPr>
        <w:t>От 6 до 7лет.</w:t>
      </w:r>
    </w:p>
    <w:p w:rsidR="001472E9" w:rsidRPr="00534651" w:rsidRDefault="00997007" w:rsidP="00C76146">
      <w:pPr>
        <w:pStyle w:val="a3"/>
        <w:spacing w:line="360" w:lineRule="auto"/>
        <w:ind w:left="0"/>
        <w:contextualSpacing/>
        <w:rPr>
          <w:sz w:val="24"/>
          <w:szCs w:val="24"/>
        </w:rPr>
      </w:pPr>
      <w:r w:rsidRPr="00534651">
        <w:rPr>
          <w:sz w:val="24"/>
          <w:szCs w:val="24"/>
          <w:u w:val="single"/>
        </w:rPr>
        <w:t>Малые формы фольклора.</w:t>
      </w:r>
      <w:r w:rsidRPr="00534651">
        <w:rPr>
          <w:sz w:val="24"/>
          <w:szCs w:val="24"/>
        </w:rPr>
        <w:t xml:space="preserve"> </w:t>
      </w:r>
    </w:p>
    <w:p w:rsidR="00997007" w:rsidRPr="00534651" w:rsidRDefault="00997007" w:rsidP="00C76146">
      <w:pPr>
        <w:pStyle w:val="a3"/>
        <w:spacing w:line="360" w:lineRule="auto"/>
        <w:ind w:left="0"/>
        <w:contextualSpacing/>
        <w:rPr>
          <w:sz w:val="24"/>
          <w:szCs w:val="24"/>
        </w:rPr>
      </w:pPr>
      <w:r w:rsidRPr="00534651">
        <w:rPr>
          <w:sz w:val="24"/>
          <w:szCs w:val="24"/>
        </w:rPr>
        <w:t>Загадки, небылицы, дразнилки, считалки, пословицы, поговорки, заклички, народные песенки, прибаутки, скороговорки.</w:t>
      </w:r>
    </w:p>
    <w:p w:rsidR="001472E9" w:rsidRPr="00534651" w:rsidRDefault="00997007" w:rsidP="00C76146">
      <w:pPr>
        <w:pStyle w:val="a3"/>
        <w:spacing w:line="360" w:lineRule="auto"/>
        <w:ind w:left="0"/>
        <w:contextualSpacing/>
        <w:rPr>
          <w:sz w:val="24"/>
          <w:szCs w:val="24"/>
        </w:rPr>
      </w:pPr>
      <w:r w:rsidRPr="00534651">
        <w:rPr>
          <w:sz w:val="24"/>
          <w:szCs w:val="24"/>
          <w:u w:val="single"/>
        </w:rPr>
        <w:t>Русские   народные    сказки.</w:t>
      </w:r>
      <w:r w:rsidRPr="00534651">
        <w:rPr>
          <w:sz w:val="24"/>
          <w:szCs w:val="24"/>
        </w:rPr>
        <w:t xml:space="preserve">    </w:t>
      </w:r>
    </w:p>
    <w:p w:rsidR="00997007" w:rsidRPr="00534651" w:rsidRDefault="001472E9" w:rsidP="00C76146">
      <w:pPr>
        <w:pStyle w:val="a3"/>
        <w:spacing w:line="360" w:lineRule="auto"/>
        <w:ind w:left="0"/>
        <w:contextualSpacing/>
        <w:rPr>
          <w:sz w:val="24"/>
          <w:szCs w:val="24"/>
        </w:rPr>
      </w:pPr>
      <w:r w:rsidRPr="00534651">
        <w:rPr>
          <w:sz w:val="24"/>
          <w:szCs w:val="24"/>
        </w:rPr>
        <w:t xml:space="preserve">«Василиса Прекрасная» (из </w:t>
      </w:r>
      <w:r w:rsidR="00997007" w:rsidRPr="00534651">
        <w:rPr>
          <w:sz w:val="24"/>
          <w:szCs w:val="24"/>
        </w:rPr>
        <w:t>сборника  А.Н. Афанасьева); «Вежливый Кот-воркот» (обраб. М. Булатова); «Иван Царевич и Серый Волк» (обраб. А.Н. Толстого); «Зимовье зверей» (обраб. А.Н.Толстого);</w:t>
      </w:r>
      <w:r w:rsidRPr="00534651">
        <w:rPr>
          <w:sz w:val="24"/>
          <w:szCs w:val="24"/>
        </w:rPr>
        <w:t xml:space="preserve"> </w:t>
      </w:r>
      <w:r w:rsidR="00997007" w:rsidRPr="00534651">
        <w:rPr>
          <w:sz w:val="24"/>
          <w:szCs w:val="24"/>
        </w:rPr>
        <w:t>«Кощей Бессмертный» (2 вариант) (из сборника А.Н. Афанасьева); «Рифмы» (авторизованный пересказ Б.В. Шергина); «Семь Симеонов</w:t>
      </w:r>
      <w:r w:rsidRPr="00534651">
        <w:rPr>
          <w:sz w:val="24"/>
          <w:szCs w:val="24"/>
        </w:rPr>
        <w:t xml:space="preserve"> </w:t>
      </w:r>
      <w:r w:rsidR="00997007" w:rsidRPr="00534651">
        <w:rPr>
          <w:sz w:val="24"/>
          <w:szCs w:val="24"/>
        </w:rPr>
        <w:t>семь работников» (обраб. И.В. Карнауховой); «Солдатская загадка» (из сборника А.Н. Афанасьева); «У страха глаза велики» (обраб. О.И. Капицы);  «Хвосты» (обраб. О.И.Капицы).</w:t>
      </w:r>
    </w:p>
    <w:p w:rsidR="001472E9" w:rsidRPr="00534651" w:rsidRDefault="00997007" w:rsidP="00C76146">
      <w:pPr>
        <w:pStyle w:val="a3"/>
        <w:spacing w:line="360" w:lineRule="auto"/>
        <w:ind w:left="0"/>
        <w:contextualSpacing/>
        <w:rPr>
          <w:sz w:val="24"/>
          <w:szCs w:val="24"/>
          <w:u w:val="single"/>
        </w:rPr>
      </w:pPr>
      <w:r w:rsidRPr="00534651">
        <w:rPr>
          <w:sz w:val="24"/>
          <w:szCs w:val="24"/>
          <w:u w:val="single"/>
        </w:rPr>
        <w:t xml:space="preserve">Былины. </w:t>
      </w:r>
    </w:p>
    <w:p w:rsidR="00997007" w:rsidRPr="00534651" w:rsidRDefault="00997007" w:rsidP="00C76146">
      <w:pPr>
        <w:pStyle w:val="a3"/>
        <w:spacing w:line="360" w:lineRule="auto"/>
        <w:ind w:left="0"/>
        <w:contextualSpacing/>
        <w:rPr>
          <w:sz w:val="24"/>
          <w:szCs w:val="24"/>
        </w:rPr>
      </w:pPr>
      <w:r w:rsidRPr="00534651">
        <w:rPr>
          <w:sz w:val="24"/>
          <w:szCs w:val="24"/>
        </w:rPr>
        <w:t>«Садко» (пересказ И.В. Карнауховой/ запись П.Н. Рыбникова);</w:t>
      </w:r>
      <w:r w:rsidR="001472E9" w:rsidRPr="00534651">
        <w:rPr>
          <w:sz w:val="24"/>
          <w:szCs w:val="24"/>
        </w:rPr>
        <w:t xml:space="preserve"> </w:t>
      </w:r>
      <w:r w:rsidRPr="00534651">
        <w:rPr>
          <w:sz w:val="24"/>
          <w:szCs w:val="24"/>
        </w:rPr>
        <w:t>«Добрыня и Змей» (обраб. Н.П. Колпаковой/ пересказ И.В. Кар</w:t>
      </w:r>
      <w:r w:rsidR="001472E9" w:rsidRPr="00534651">
        <w:rPr>
          <w:sz w:val="24"/>
          <w:szCs w:val="24"/>
        </w:rPr>
        <w:t xml:space="preserve">науховой); «Илья Муромец   и Соловей-Разбойник» </w:t>
      </w:r>
      <w:r w:rsidRPr="00534651">
        <w:rPr>
          <w:sz w:val="24"/>
          <w:szCs w:val="24"/>
        </w:rPr>
        <w:t>(обраб</w:t>
      </w:r>
      <w:r w:rsidR="001472E9" w:rsidRPr="00534651">
        <w:rPr>
          <w:sz w:val="24"/>
          <w:szCs w:val="24"/>
        </w:rPr>
        <w:t xml:space="preserve">. А.Ф. Гильфердинга/ </w:t>
      </w:r>
      <w:r w:rsidRPr="00534651">
        <w:rPr>
          <w:sz w:val="24"/>
          <w:szCs w:val="24"/>
        </w:rPr>
        <w:t>пересказ И.В. Карнауховой).</w:t>
      </w:r>
    </w:p>
    <w:p w:rsidR="001472E9" w:rsidRPr="00534651" w:rsidRDefault="00997007" w:rsidP="00C76146">
      <w:pPr>
        <w:pStyle w:val="a3"/>
        <w:spacing w:line="360" w:lineRule="auto"/>
        <w:ind w:left="0"/>
        <w:contextualSpacing/>
        <w:rPr>
          <w:sz w:val="24"/>
          <w:szCs w:val="24"/>
          <w:u w:val="single"/>
        </w:rPr>
      </w:pPr>
      <w:r w:rsidRPr="00534651">
        <w:rPr>
          <w:sz w:val="24"/>
          <w:szCs w:val="24"/>
          <w:u w:val="single"/>
        </w:rPr>
        <w:t xml:space="preserve">Сказки народов мира. </w:t>
      </w:r>
    </w:p>
    <w:p w:rsidR="00997007" w:rsidRPr="00534651" w:rsidRDefault="00997007" w:rsidP="00C76146">
      <w:pPr>
        <w:pStyle w:val="a3"/>
        <w:spacing w:line="360" w:lineRule="auto"/>
        <w:ind w:left="0"/>
        <w:contextualSpacing/>
        <w:rPr>
          <w:sz w:val="24"/>
          <w:szCs w:val="24"/>
        </w:rPr>
      </w:pPr>
      <w:r w:rsidRPr="00534651">
        <w:rPr>
          <w:sz w:val="24"/>
          <w:szCs w:val="24"/>
        </w:rPr>
        <w:t>«Айога»,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w:t>
      </w:r>
      <w:r w:rsidR="001472E9" w:rsidRPr="00534651">
        <w:rPr>
          <w:sz w:val="24"/>
          <w:szCs w:val="24"/>
        </w:rPr>
        <w:t xml:space="preserve">аб. А.      Александровой  и  М. Туберовского; «Кот  в  сапогах» </w:t>
      </w:r>
      <w:r w:rsidRPr="00534651">
        <w:rPr>
          <w:sz w:val="24"/>
          <w:szCs w:val="24"/>
        </w:rPr>
        <w:t>(пер.</w:t>
      </w:r>
      <w:r w:rsidR="001472E9" w:rsidRPr="00534651">
        <w:rPr>
          <w:sz w:val="24"/>
          <w:szCs w:val="24"/>
        </w:rPr>
        <w:t xml:space="preserve"> с  франц.  Т.  Габбе), «Волшебница» (пер. с  франц. И.С. Тургенева), </w:t>
      </w:r>
      <w:r w:rsidRPr="00534651">
        <w:rPr>
          <w:sz w:val="24"/>
          <w:szCs w:val="24"/>
        </w:rPr>
        <w:t>«Мальчик с паль</w:t>
      </w:r>
      <w:r w:rsidR="001472E9" w:rsidRPr="00534651">
        <w:rPr>
          <w:sz w:val="24"/>
          <w:szCs w:val="24"/>
        </w:rPr>
        <w:t xml:space="preserve">чик» </w:t>
      </w:r>
      <w:r w:rsidRPr="00534651">
        <w:rPr>
          <w:sz w:val="24"/>
          <w:szCs w:val="24"/>
        </w:rPr>
        <w:t>(пер. с франц.  Б.А</w:t>
      </w:r>
      <w:r w:rsidR="001472E9" w:rsidRPr="00534651">
        <w:rPr>
          <w:sz w:val="24"/>
          <w:szCs w:val="24"/>
        </w:rPr>
        <w:t xml:space="preserve">.  Дехтерёва), </w:t>
      </w:r>
      <w:r w:rsidRPr="00534651">
        <w:rPr>
          <w:sz w:val="24"/>
          <w:szCs w:val="24"/>
        </w:rPr>
        <w:t>«Золушка»  (пер. с франц. Т. Габбе) из</w:t>
      </w:r>
    </w:p>
    <w:p w:rsidR="00997007" w:rsidRPr="00534651" w:rsidRDefault="00997007" w:rsidP="00C76146">
      <w:pPr>
        <w:pStyle w:val="a3"/>
        <w:spacing w:line="360" w:lineRule="auto"/>
        <w:ind w:left="0"/>
        <w:contextualSpacing/>
        <w:rPr>
          <w:sz w:val="24"/>
          <w:szCs w:val="24"/>
        </w:rPr>
      </w:pPr>
      <w:r w:rsidRPr="00534651">
        <w:rPr>
          <w:sz w:val="24"/>
          <w:szCs w:val="24"/>
        </w:rPr>
        <w:t>сказок Перро Ш.</w:t>
      </w:r>
    </w:p>
    <w:p w:rsidR="00997007" w:rsidRPr="00534651" w:rsidRDefault="00997007" w:rsidP="00C76146">
      <w:pPr>
        <w:pStyle w:val="a3"/>
        <w:spacing w:line="360" w:lineRule="auto"/>
        <w:ind w:left="0"/>
        <w:contextualSpacing/>
        <w:rPr>
          <w:sz w:val="24"/>
          <w:szCs w:val="24"/>
        </w:rPr>
      </w:pPr>
      <w:r w:rsidRPr="00534651">
        <w:rPr>
          <w:sz w:val="24"/>
          <w:szCs w:val="24"/>
          <w:u w:val="single"/>
        </w:rPr>
        <w:t>Произведения поэтов и писателей России</w:t>
      </w:r>
      <w:r w:rsidRPr="00534651">
        <w:rPr>
          <w:sz w:val="24"/>
          <w:szCs w:val="24"/>
        </w:rPr>
        <w:t>.</w:t>
      </w:r>
    </w:p>
    <w:p w:rsidR="00997007" w:rsidRPr="00534651" w:rsidRDefault="00997007" w:rsidP="00C76146">
      <w:pPr>
        <w:pStyle w:val="a3"/>
        <w:spacing w:line="360" w:lineRule="auto"/>
        <w:ind w:left="0"/>
        <w:contextualSpacing/>
        <w:rPr>
          <w:sz w:val="24"/>
          <w:szCs w:val="24"/>
        </w:rPr>
      </w:pPr>
      <w:r w:rsidRPr="00534651">
        <w:rPr>
          <w:sz w:val="24"/>
          <w:szCs w:val="24"/>
        </w:rPr>
        <w:t>Поэзия. Аким Я.Л. «Мой верный чиж»; Бальмонт К.Д. «Снежинка»; Благинина  Е.А. «Шинель», «Одуванчик»,  «Наш дедушка»</w:t>
      </w:r>
      <w:r w:rsidR="001472E9" w:rsidRPr="00534651">
        <w:rPr>
          <w:sz w:val="24"/>
          <w:szCs w:val="24"/>
        </w:rPr>
        <w:t xml:space="preserve"> </w:t>
      </w:r>
      <w:r w:rsidRPr="00534651">
        <w:rPr>
          <w:sz w:val="24"/>
          <w:szCs w:val="24"/>
        </w:rPr>
        <w:t>(по выбору); Бунин И.А.</w:t>
      </w:r>
      <w:r w:rsidR="001472E9" w:rsidRPr="00534651">
        <w:rPr>
          <w:sz w:val="24"/>
          <w:szCs w:val="24"/>
        </w:rPr>
        <w:t xml:space="preserve"> </w:t>
      </w:r>
      <w:r w:rsidRPr="00534651">
        <w:rPr>
          <w:sz w:val="24"/>
          <w:szCs w:val="24"/>
        </w:rPr>
        <w:t>«Листопад»; Владимиров Ю.Д. «Чудаки»; Гамзатов Р.Г. «Мой дедушка» (перевод с аварского  языка  Я.  Козловского),  Городецкий  С.М.  «Весенняя   песенка»; Ес</w:t>
      </w:r>
      <w:r w:rsidR="001472E9" w:rsidRPr="00534651">
        <w:rPr>
          <w:sz w:val="24"/>
          <w:szCs w:val="24"/>
        </w:rPr>
        <w:t>енин С.А. «Поёт зима, аукает...</w:t>
      </w:r>
      <w:r w:rsidRPr="00534651">
        <w:rPr>
          <w:sz w:val="24"/>
          <w:szCs w:val="24"/>
        </w:rPr>
        <w:t>», «Пороша»; Жуковский В.А. «Жаворонок»; Левин В.А. «Зелёная история»; Маршак С.Я. «Рассказ о неизвес</w:t>
      </w:r>
      <w:r w:rsidR="001472E9" w:rsidRPr="00534651">
        <w:rPr>
          <w:sz w:val="24"/>
          <w:szCs w:val="24"/>
        </w:rPr>
        <w:t xml:space="preserve">тном герое»; Маяковский В.В. «Эта книжечка моя, про </w:t>
      </w:r>
      <w:r w:rsidRPr="00534651">
        <w:rPr>
          <w:sz w:val="24"/>
          <w:szCs w:val="24"/>
        </w:rPr>
        <w:t xml:space="preserve">моря   </w:t>
      </w:r>
      <w:r w:rsidR="001472E9" w:rsidRPr="00534651">
        <w:rPr>
          <w:sz w:val="24"/>
          <w:szCs w:val="24"/>
        </w:rPr>
        <w:t xml:space="preserve">и про маяк»;  </w:t>
      </w:r>
      <w:r w:rsidRPr="00534651">
        <w:rPr>
          <w:sz w:val="24"/>
          <w:szCs w:val="24"/>
        </w:rPr>
        <w:t>Моравская М.</w:t>
      </w:r>
      <w:r w:rsidR="001472E9" w:rsidRPr="00534651">
        <w:rPr>
          <w:sz w:val="24"/>
          <w:szCs w:val="24"/>
        </w:rPr>
        <w:t xml:space="preserve"> </w:t>
      </w:r>
      <w:r w:rsidRPr="00534651">
        <w:rPr>
          <w:sz w:val="24"/>
          <w:szCs w:val="24"/>
        </w:rPr>
        <w:t>«Апельсинные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Всё наобо</w:t>
      </w:r>
      <w:r w:rsidR="001472E9" w:rsidRPr="00534651">
        <w:rPr>
          <w:sz w:val="24"/>
          <w:szCs w:val="24"/>
        </w:rPr>
        <w:t xml:space="preserve">рот» </w:t>
      </w:r>
      <w:r w:rsidRPr="00534651">
        <w:rPr>
          <w:sz w:val="24"/>
          <w:szCs w:val="24"/>
        </w:rPr>
        <w:t>(по</w:t>
      </w:r>
      <w:r w:rsidR="001472E9" w:rsidRPr="00534651">
        <w:rPr>
          <w:sz w:val="24"/>
          <w:szCs w:val="24"/>
        </w:rPr>
        <w:t xml:space="preserve"> выбору); </w:t>
      </w:r>
      <w:r w:rsidRPr="00534651">
        <w:rPr>
          <w:sz w:val="24"/>
          <w:szCs w:val="24"/>
        </w:rPr>
        <w:t>Серова Е.В. «Ново</w:t>
      </w:r>
      <w:r w:rsidRPr="00534651">
        <w:rPr>
          <w:sz w:val="24"/>
          <w:szCs w:val="24"/>
        </w:rPr>
        <w:lastRenderedPageBreak/>
        <w:t>годнее»; Соловьёва П.С.«Подснежник»,</w:t>
      </w:r>
      <w:r w:rsidR="001472E9" w:rsidRPr="00534651">
        <w:rPr>
          <w:sz w:val="24"/>
          <w:szCs w:val="24"/>
        </w:rPr>
        <w:t xml:space="preserve"> </w:t>
      </w:r>
      <w:r w:rsidRPr="00534651">
        <w:rPr>
          <w:sz w:val="24"/>
          <w:szCs w:val="24"/>
        </w:rPr>
        <w:t>«Ночь  и день»;  Степанов  В.А.   «Что мы Родиной  зовём?»;  Токмакова  И.П.«Мне грустно», «Куда в машинах снег везут» (по выбору); Тютчев Ф.И. «Чародейкою зимою... », «Весенняя гроза»; Успенский Э.Н. «Память»; Чёрный С. «На коньках»,</w:t>
      </w:r>
      <w:r w:rsidR="001472E9" w:rsidRPr="00534651">
        <w:rPr>
          <w:sz w:val="24"/>
          <w:szCs w:val="24"/>
        </w:rPr>
        <w:t xml:space="preserve"> </w:t>
      </w:r>
      <w:r w:rsidRPr="00534651">
        <w:rPr>
          <w:sz w:val="24"/>
          <w:szCs w:val="24"/>
        </w:rPr>
        <w:t>«Волшебник» (по выбору).</w:t>
      </w:r>
    </w:p>
    <w:p w:rsidR="00997007" w:rsidRPr="00534651" w:rsidRDefault="00997007" w:rsidP="00C76146">
      <w:pPr>
        <w:pStyle w:val="a3"/>
        <w:spacing w:line="360" w:lineRule="auto"/>
        <w:ind w:left="0"/>
        <w:contextualSpacing/>
        <w:rPr>
          <w:sz w:val="24"/>
          <w:szCs w:val="24"/>
        </w:rPr>
      </w:pPr>
      <w:r w:rsidRPr="00534651">
        <w:rPr>
          <w:sz w:val="24"/>
          <w:szCs w:val="24"/>
        </w:rPr>
        <w:t>Проза. 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Миньке» (1-2 рассказа по выбору); Коваль  Ю.И.«Русачок-травник»,  «Стожок»,  «Алый»  (по  выбору);  Куприн А.И.</w:t>
      </w:r>
      <w:r w:rsidR="001472E9" w:rsidRPr="00534651">
        <w:rPr>
          <w:sz w:val="24"/>
          <w:szCs w:val="24"/>
        </w:rPr>
        <w:t xml:space="preserve"> </w:t>
      </w:r>
      <w:r w:rsidRPr="00534651">
        <w:rPr>
          <w:sz w:val="24"/>
          <w:szCs w:val="24"/>
        </w:rPr>
        <w:t>«Слон»;  Мартынова   К.,  Василиади   О.  «Ёлка,  кот  и  Новый   год»;  Носов  Н.Н.</w:t>
      </w:r>
      <w:r w:rsidR="001472E9" w:rsidRPr="00534651">
        <w:rPr>
          <w:sz w:val="24"/>
          <w:szCs w:val="24"/>
        </w:rPr>
        <w:t xml:space="preserve"> </w:t>
      </w:r>
      <w:r w:rsidRPr="00534651">
        <w:rPr>
          <w:sz w:val="24"/>
          <w:szCs w:val="24"/>
        </w:rPr>
        <w:t>«Заплатка»,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«Серёжик» (по выбору); Раскин А.Б. «Как папа был маленьким» (1-2 рассказа по выбору); Сладков Н.И. «Хитрющий зайчишка», «Синичка необыкновенная»,  «Почему  ноябрь  пегий»  (по  выбору);   Соколов-Микитов</w:t>
      </w:r>
      <w:r w:rsidR="001472E9" w:rsidRPr="00534651">
        <w:rPr>
          <w:sz w:val="24"/>
          <w:szCs w:val="24"/>
        </w:rPr>
        <w:t xml:space="preserve"> </w:t>
      </w:r>
      <w:r w:rsidRPr="00534651">
        <w:rPr>
          <w:sz w:val="24"/>
          <w:szCs w:val="24"/>
        </w:rPr>
        <w:t>И.С.</w:t>
      </w:r>
      <w:r w:rsidR="001472E9" w:rsidRPr="00534651">
        <w:rPr>
          <w:sz w:val="24"/>
          <w:szCs w:val="24"/>
        </w:rPr>
        <w:t xml:space="preserve"> </w:t>
      </w:r>
      <w:r w:rsidRPr="00534651">
        <w:rPr>
          <w:sz w:val="24"/>
          <w:szCs w:val="24"/>
        </w:rPr>
        <w:t>«Листопадн</w:t>
      </w:r>
      <w:r w:rsidR="001472E9" w:rsidRPr="00534651">
        <w:rPr>
          <w:sz w:val="24"/>
          <w:szCs w:val="24"/>
        </w:rPr>
        <w:t xml:space="preserve">ичек»; Толстой Л.Н. «Филипок», </w:t>
      </w:r>
      <w:r w:rsidRPr="00534651">
        <w:rPr>
          <w:sz w:val="24"/>
          <w:szCs w:val="24"/>
        </w:rPr>
        <w:t>«Лев и собачка», «Прыжок»,</w:t>
      </w:r>
      <w:r w:rsidR="00973A76" w:rsidRPr="00534651">
        <w:rPr>
          <w:sz w:val="24"/>
          <w:szCs w:val="24"/>
        </w:rPr>
        <w:t xml:space="preserve"> </w:t>
      </w:r>
      <w:r w:rsidRPr="00534651">
        <w:rPr>
          <w:sz w:val="24"/>
          <w:szCs w:val="24"/>
        </w:rPr>
        <w:t>«Акула»,</w:t>
      </w:r>
    </w:p>
    <w:p w:rsidR="00997007" w:rsidRPr="00534651" w:rsidRDefault="00997007" w:rsidP="00C76146">
      <w:pPr>
        <w:pStyle w:val="a3"/>
        <w:spacing w:line="360" w:lineRule="auto"/>
        <w:ind w:left="0" w:hanging="5"/>
        <w:contextualSpacing/>
        <w:rPr>
          <w:sz w:val="24"/>
          <w:szCs w:val="24"/>
        </w:rPr>
      </w:pPr>
      <w:r w:rsidRPr="00534651">
        <w:rPr>
          <w:sz w:val="24"/>
          <w:szCs w:val="24"/>
        </w:rPr>
        <w:t>«Пожарные собаки» (1-2 рассказа по выбору); Фадеева О.  «Мне  письмо!»;  Чаплина В.В. «Кинули»; Шим Э.Ю. «Хлеб</w:t>
      </w:r>
      <w:r w:rsidR="001472E9" w:rsidRPr="00534651">
        <w:rPr>
          <w:sz w:val="24"/>
          <w:szCs w:val="24"/>
        </w:rPr>
        <w:t xml:space="preserve"> </w:t>
      </w:r>
      <w:r w:rsidRPr="00534651">
        <w:rPr>
          <w:sz w:val="24"/>
          <w:szCs w:val="24"/>
        </w:rPr>
        <w:t>растет».</w:t>
      </w:r>
    </w:p>
    <w:p w:rsidR="00997007" w:rsidRPr="00534651" w:rsidRDefault="00997007" w:rsidP="00C76146">
      <w:pPr>
        <w:pStyle w:val="a3"/>
        <w:spacing w:line="360" w:lineRule="auto"/>
        <w:ind w:left="0"/>
        <w:contextualSpacing/>
        <w:rPr>
          <w:sz w:val="24"/>
          <w:szCs w:val="24"/>
        </w:rPr>
      </w:pPr>
      <w:r w:rsidRPr="00534651">
        <w:rPr>
          <w:sz w:val="24"/>
          <w:szCs w:val="24"/>
        </w:rPr>
        <w:t>Литературные сказки. Гайдар А.П. «Сказка о Военной тайне, о Маль</w:t>
      </w:r>
      <w:r w:rsidR="001472E9" w:rsidRPr="00534651">
        <w:rPr>
          <w:sz w:val="24"/>
          <w:szCs w:val="24"/>
        </w:rPr>
        <w:t xml:space="preserve">чише­ Кибальчише и его твёрдом слове»; </w:t>
      </w:r>
      <w:r w:rsidRPr="00534651">
        <w:rPr>
          <w:sz w:val="24"/>
          <w:szCs w:val="24"/>
        </w:rPr>
        <w:t xml:space="preserve">Гаршин В.М. «Лягушка-путешественница»; Козлов   С.Г.   «Как   Ёжик   с   Медвежонком    звёзды   </w:t>
      </w:r>
      <w:r w:rsidR="001472E9" w:rsidRPr="00534651">
        <w:rPr>
          <w:sz w:val="24"/>
          <w:szCs w:val="24"/>
        </w:rPr>
        <w:t xml:space="preserve">протирали»; </w:t>
      </w:r>
      <w:r w:rsidRPr="00534651">
        <w:rPr>
          <w:sz w:val="24"/>
          <w:szCs w:val="24"/>
        </w:rPr>
        <w:t>Маршак С.Я.</w:t>
      </w:r>
      <w:r w:rsidR="001472E9" w:rsidRPr="00534651">
        <w:rPr>
          <w:sz w:val="24"/>
          <w:szCs w:val="24"/>
        </w:rPr>
        <w:t xml:space="preserve"> </w:t>
      </w:r>
      <w:r w:rsidRPr="00534651">
        <w:rPr>
          <w:sz w:val="24"/>
          <w:szCs w:val="24"/>
        </w:rPr>
        <w:t>«Двенадцать месяцев»; Паустовский К.Г. «Тёп</w:t>
      </w:r>
      <w:r w:rsidR="001472E9" w:rsidRPr="00534651">
        <w:rPr>
          <w:sz w:val="24"/>
          <w:szCs w:val="24"/>
        </w:rPr>
        <w:t xml:space="preserve">лый  хлеб», </w:t>
      </w:r>
      <w:r w:rsidRPr="00534651">
        <w:rPr>
          <w:sz w:val="24"/>
          <w:szCs w:val="24"/>
        </w:rPr>
        <w:t>«Дремучий  мед</w:t>
      </w:r>
      <w:r w:rsidR="001472E9" w:rsidRPr="00534651">
        <w:rPr>
          <w:sz w:val="24"/>
          <w:szCs w:val="24"/>
        </w:rPr>
        <w:t xml:space="preserve">ведь» (по  выбору); </w:t>
      </w:r>
      <w:r w:rsidRPr="00534651">
        <w:rPr>
          <w:sz w:val="24"/>
          <w:szCs w:val="24"/>
        </w:rPr>
        <w:t>Ремизов  А.М.  «Гуси-лебеди»,  «Хлебный  голос»;  Скребицкий Г.А.</w:t>
      </w:r>
      <w:r w:rsidR="001472E9" w:rsidRPr="00534651">
        <w:rPr>
          <w:sz w:val="24"/>
          <w:szCs w:val="24"/>
        </w:rPr>
        <w:t xml:space="preserve"> </w:t>
      </w:r>
      <w:r w:rsidRPr="00534651">
        <w:rPr>
          <w:sz w:val="24"/>
          <w:szCs w:val="24"/>
        </w:rPr>
        <w:t>«Всяк по-своему»; Соколов-Микитов И.С. «Соль Земли».</w:t>
      </w:r>
    </w:p>
    <w:p w:rsidR="00997007" w:rsidRPr="00534651" w:rsidRDefault="00997007" w:rsidP="00C76146">
      <w:pPr>
        <w:pStyle w:val="a3"/>
        <w:spacing w:line="360" w:lineRule="auto"/>
        <w:ind w:left="0"/>
        <w:contextualSpacing/>
        <w:rPr>
          <w:sz w:val="24"/>
          <w:szCs w:val="24"/>
          <w:u w:val="single"/>
        </w:rPr>
      </w:pPr>
      <w:r w:rsidRPr="00534651">
        <w:rPr>
          <w:sz w:val="24"/>
          <w:szCs w:val="24"/>
          <w:u w:val="single"/>
        </w:rPr>
        <w:t>Произведения поэтов и писателей разных стран.</w:t>
      </w:r>
    </w:p>
    <w:p w:rsidR="00997007" w:rsidRPr="00534651" w:rsidRDefault="00997007" w:rsidP="00C76146">
      <w:pPr>
        <w:pStyle w:val="a3"/>
        <w:spacing w:line="360" w:lineRule="auto"/>
        <w:ind w:left="0"/>
        <w:contextualSpacing/>
        <w:rPr>
          <w:sz w:val="24"/>
          <w:szCs w:val="24"/>
        </w:rPr>
      </w:pPr>
      <w:r w:rsidRPr="00534651">
        <w:rPr>
          <w:sz w:val="24"/>
          <w:szCs w:val="24"/>
        </w:rPr>
        <w:t>Поэзия. Брехт Б. «Зимний вечер через форточку» (пер. с нем. К. Орешина); Дриз О.О. «Как сделать утро волшебным» (пер. с евр. Т. Спендиаровой); Лир Э.</w:t>
      </w:r>
      <w:r w:rsidR="001472E9" w:rsidRPr="00534651">
        <w:rPr>
          <w:sz w:val="24"/>
          <w:szCs w:val="24"/>
        </w:rPr>
        <w:t xml:space="preserve"> </w:t>
      </w:r>
      <w:r w:rsidRPr="00534651">
        <w:rPr>
          <w:sz w:val="24"/>
          <w:szCs w:val="24"/>
        </w:rPr>
        <w:t>«Лимерики» (пер. с англ. Г. Кружкова); Станчев Л. «Осенняя гамма» (пер. с болг. И.П.  Токмаковой);   Стивенсон   Р.Л.   «Вычитанные   страны»   (пер.   с   англ. Вл.Ф. Ходасевича).</w:t>
      </w:r>
    </w:p>
    <w:p w:rsidR="00997007" w:rsidRPr="00534651" w:rsidRDefault="00997007" w:rsidP="00C76146">
      <w:pPr>
        <w:pStyle w:val="a3"/>
        <w:spacing w:line="360" w:lineRule="auto"/>
        <w:ind w:left="0"/>
        <w:contextualSpacing/>
        <w:rPr>
          <w:sz w:val="24"/>
          <w:szCs w:val="24"/>
        </w:rPr>
      </w:pPr>
      <w:r w:rsidRPr="00534651">
        <w:rPr>
          <w:sz w:val="24"/>
          <w:szCs w:val="24"/>
        </w:rPr>
        <w:t>Литературные  сказки.  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Чуковского/И. Дарузерс); Кэррол Л. «Алиса в стране чудес» (пер. с англ. Н. Демуровой, Г. Кружкова, А. Боченкова, стихи в</w:t>
      </w:r>
      <w:r w:rsidR="00F316B7" w:rsidRPr="00534651">
        <w:rPr>
          <w:sz w:val="24"/>
          <w:szCs w:val="24"/>
        </w:rPr>
        <w:t xml:space="preserve"> </w:t>
      </w:r>
      <w:r w:rsidRPr="00534651">
        <w:rPr>
          <w:sz w:val="24"/>
          <w:szCs w:val="24"/>
        </w:rPr>
        <w:t>пер.</w:t>
      </w:r>
    </w:p>
    <w:p w:rsidR="00997007" w:rsidRPr="00534651" w:rsidRDefault="00F316B7" w:rsidP="00C76146">
      <w:pPr>
        <w:pStyle w:val="a3"/>
        <w:spacing w:line="360" w:lineRule="auto"/>
        <w:ind w:left="0" w:firstLine="9"/>
        <w:contextualSpacing/>
        <w:rPr>
          <w:sz w:val="24"/>
          <w:szCs w:val="24"/>
        </w:rPr>
      </w:pPr>
      <w:r w:rsidRPr="00534651">
        <w:rPr>
          <w:sz w:val="24"/>
          <w:szCs w:val="24"/>
        </w:rPr>
        <w:lastRenderedPageBreak/>
        <w:t>С.Я.Маршака,</w:t>
      </w:r>
      <w:r w:rsidR="001472E9" w:rsidRPr="00534651">
        <w:rPr>
          <w:sz w:val="24"/>
          <w:szCs w:val="24"/>
        </w:rPr>
        <w:t xml:space="preserve"> </w:t>
      </w:r>
      <w:r w:rsidR="00997007" w:rsidRPr="00534651">
        <w:rPr>
          <w:sz w:val="24"/>
          <w:szCs w:val="24"/>
        </w:rPr>
        <w:t>Д.Орловской,О.Седаковой);ЛиндгренА.«Три</w:t>
      </w:r>
      <w:r w:rsidR="001472E9" w:rsidRPr="00534651">
        <w:rPr>
          <w:sz w:val="24"/>
          <w:szCs w:val="24"/>
        </w:rPr>
        <w:t xml:space="preserve"> </w:t>
      </w:r>
      <w:r w:rsidR="00997007" w:rsidRPr="00534651">
        <w:rPr>
          <w:sz w:val="24"/>
          <w:szCs w:val="24"/>
        </w:rPr>
        <w:t>повести</w:t>
      </w:r>
      <w:r w:rsidR="001472E9" w:rsidRPr="00534651">
        <w:rPr>
          <w:sz w:val="24"/>
          <w:szCs w:val="24"/>
        </w:rPr>
        <w:t xml:space="preserve"> </w:t>
      </w:r>
      <w:r w:rsidR="00997007" w:rsidRPr="00534651">
        <w:rPr>
          <w:sz w:val="24"/>
          <w:szCs w:val="24"/>
        </w:rPr>
        <w:t>о</w:t>
      </w:r>
      <w:r w:rsidR="001472E9" w:rsidRPr="00534651">
        <w:rPr>
          <w:sz w:val="24"/>
          <w:szCs w:val="24"/>
        </w:rPr>
        <w:t xml:space="preserve"> </w:t>
      </w:r>
      <w:r w:rsidR="00997007" w:rsidRPr="00534651">
        <w:rPr>
          <w:sz w:val="24"/>
          <w:szCs w:val="24"/>
        </w:rPr>
        <w:t>Малыше</w:t>
      </w:r>
      <w:r w:rsidR="001472E9" w:rsidRPr="00534651">
        <w:rPr>
          <w:sz w:val="24"/>
          <w:szCs w:val="24"/>
        </w:rPr>
        <w:t xml:space="preserve"> </w:t>
      </w:r>
      <w:r w:rsidR="00997007" w:rsidRPr="00534651">
        <w:rPr>
          <w:sz w:val="24"/>
          <w:szCs w:val="24"/>
        </w:rPr>
        <w:t>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w:t>
      </w:r>
      <w:r w:rsidR="001472E9" w:rsidRPr="00534651">
        <w:rPr>
          <w:sz w:val="24"/>
          <w:szCs w:val="24"/>
        </w:rPr>
        <w:t xml:space="preserve"> </w:t>
      </w:r>
      <w:r w:rsidR="00997007" w:rsidRPr="00534651">
        <w:rPr>
          <w:sz w:val="24"/>
          <w:szCs w:val="24"/>
        </w:rPr>
        <w:t>Т.</w:t>
      </w:r>
      <w:r w:rsidRPr="00534651">
        <w:rPr>
          <w:sz w:val="24"/>
          <w:szCs w:val="24"/>
        </w:rPr>
        <w:t xml:space="preserve"> </w:t>
      </w:r>
      <w:r w:rsidR="00997007" w:rsidRPr="00534651">
        <w:rPr>
          <w:sz w:val="24"/>
          <w:szCs w:val="24"/>
        </w:rPr>
        <w:t>«lllляпа волшебника» (пер. со шведск. языка В.А. Смирнова/Л. Брауде).</w:t>
      </w:r>
    </w:p>
    <w:p w:rsidR="00D406CA" w:rsidRPr="00534651" w:rsidRDefault="00D406CA" w:rsidP="00C76146">
      <w:pPr>
        <w:tabs>
          <w:tab w:val="left" w:pos="1498"/>
        </w:tabs>
        <w:spacing w:line="360" w:lineRule="auto"/>
        <w:contextualSpacing/>
        <w:jc w:val="both"/>
        <w:rPr>
          <w:b/>
          <w:sz w:val="24"/>
          <w:szCs w:val="24"/>
        </w:rPr>
      </w:pPr>
      <w:r w:rsidRPr="00534651">
        <w:rPr>
          <w:b/>
          <w:sz w:val="24"/>
          <w:szCs w:val="24"/>
        </w:rPr>
        <w:t>Примерный перечень музыкальных</w:t>
      </w:r>
      <w:r w:rsidR="00973A76" w:rsidRPr="00534651">
        <w:rPr>
          <w:b/>
          <w:sz w:val="24"/>
          <w:szCs w:val="24"/>
        </w:rPr>
        <w:t xml:space="preserve"> </w:t>
      </w:r>
      <w:r w:rsidRPr="00534651">
        <w:rPr>
          <w:b/>
          <w:sz w:val="24"/>
          <w:szCs w:val="24"/>
        </w:rPr>
        <w:t>произведений.</w:t>
      </w:r>
    </w:p>
    <w:p w:rsidR="00D406CA" w:rsidRPr="00534651" w:rsidRDefault="00D406CA" w:rsidP="00C76146">
      <w:pPr>
        <w:tabs>
          <w:tab w:val="left" w:pos="1705"/>
        </w:tabs>
        <w:spacing w:line="360" w:lineRule="auto"/>
        <w:contextualSpacing/>
        <w:jc w:val="both"/>
        <w:rPr>
          <w:b/>
          <w:sz w:val="24"/>
          <w:szCs w:val="24"/>
        </w:rPr>
      </w:pPr>
      <w:r w:rsidRPr="00534651">
        <w:rPr>
          <w:b/>
          <w:sz w:val="24"/>
          <w:szCs w:val="24"/>
        </w:rPr>
        <w:t>От 2 месяцев до 1года.</w:t>
      </w:r>
    </w:p>
    <w:p w:rsidR="00D406CA" w:rsidRPr="00534651" w:rsidRDefault="00D406CA" w:rsidP="00C76146">
      <w:pPr>
        <w:pStyle w:val="a3"/>
        <w:spacing w:line="360" w:lineRule="auto"/>
        <w:ind w:left="0"/>
        <w:contextualSpacing/>
        <w:rPr>
          <w:sz w:val="24"/>
          <w:szCs w:val="24"/>
        </w:rPr>
      </w:pPr>
      <w:r w:rsidRPr="00534651">
        <w:rPr>
          <w:sz w:val="24"/>
          <w:szCs w:val="24"/>
          <w:u w:val="single"/>
        </w:rPr>
        <w:t>Слушание.</w:t>
      </w:r>
      <w:r w:rsidRPr="00534651">
        <w:rPr>
          <w:sz w:val="24"/>
          <w:szCs w:val="24"/>
        </w:rPr>
        <w:t xml:space="preserve"> </w:t>
      </w:r>
    </w:p>
    <w:p w:rsidR="00D406CA" w:rsidRPr="00534651" w:rsidRDefault="00D406CA" w:rsidP="00C76146">
      <w:pPr>
        <w:pStyle w:val="a3"/>
        <w:spacing w:line="360" w:lineRule="auto"/>
        <w:ind w:left="0"/>
        <w:contextualSpacing/>
        <w:rPr>
          <w:sz w:val="24"/>
          <w:szCs w:val="24"/>
        </w:rPr>
      </w:pPr>
      <w:r w:rsidRPr="00534651">
        <w:rPr>
          <w:sz w:val="24"/>
          <w:szCs w:val="24"/>
        </w:rPr>
        <w:t>«Весело -  грустно»,  муз.  Л.  Бетховена;  «Ласковая  просьба», муз. Г. Свиридова; «Смелый наездник», муз. Р. Шумана; «Верхом на  лошадке», муз. А. Гречанинова; «Колыбельная», «Петушок», муз. А. Лядова; «Колыбельная», муз.    Н.    Римского-Корсакова;    «Полька»,    «Игра    в    лошадки»,  «Мама», муз. П. Чайковского; «Зайчик», муз. М.Старокадомского.</w:t>
      </w:r>
    </w:p>
    <w:p w:rsidR="00D406CA" w:rsidRPr="00534651" w:rsidRDefault="00D406CA" w:rsidP="00C76146">
      <w:pPr>
        <w:pStyle w:val="a3"/>
        <w:spacing w:line="360" w:lineRule="auto"/>
        <w:ind w:left="0"/>
        <w:rPr>
          <w:sz w:val="24"/>
          <w:szCs w:val="24"/>
        </w:rPr>
      </w:pPr>
      <w:r w:rsidRPr="00534651">
        <w:rPr>
          <w:sz w:val="24"/>
          <w:szCs w:val="24"/>
          <w:u w:val="single"/>
        </w:rPr>
        <w:t>Подпевание.</w:t>
      </w:r>
      <w:r w:rsidRPr="00534651">
        <w:rPr>
          <w:sz w:val="24"/>
          <w:szCs w:val="24"/>
        </w:rPr>
        <w:t xml:space="preserve"> </w:t>
      </w:r>
    </w:p>
    <w:p w:rsidR="00D406CA" w:rsidRPr="00534651" w:rsidRDefault="00D406CA" w:rsidP="00C76146">
      <w:pPr>
        <w:pStyle w:val="a3"/>
        <w:spacing w:line="360" w:lineRule="auto"/>
        <w:ind w:left="0"/>
        <w:rPr>
          <w:sz w:val="24"/>
          <w:szCs w:val="24"/>
          <w:u w:val="single"/>
        </w:rPr>
      </w:pPr>
      <w:r w:rsidRPr="00534651">
        <w:rPr>
          <w:sz w:val="24"/>
          <w:szCs w:val="24"/>
        </w:rPr>
        <w:t>«Петушок», «Ладушки», «Идет коза рогатая», «Баюшки-баю», «Ой, люлюшки, люлюшки»; «Кап-кап»; прибаутки, скороговорки, пестушки и игры с пением.</w:t>
      </w:r>
    </w:p>
    <w:p w:rsidR="00D406CA" w:rsidRPr="00534651" w:rsidRDefault="00D406CA" w:rsidP="00C76146">
      <w:pPr>
        <w:pStyle w:val="a3"/>
        <w:spacing w:line="360" w:lineRule="auto"/>
        <w:ind w:left="0"/>
        <w:rPr>
          <w:sz w:val="24"/>
          <w:szCs w:val="24"/>
        </w:rPr>
      </w:pPr>
      <w:r w:rsidRPr="00534651">
        <w:rPr>
          <w:sz w:val="24"/>
          <w:szCs w:val="24"/>
          <w:u w:val="single"/>
        </w:rPr>
        <w:t>Музыкально-ритмические движение.</w:t>
      </w:r>
      <w:r w:rsidRPr="00534651">
        <w:rPr>
          <w:sz w:val="24"/>
          <w:szCs w:val="24"/>
        </w:rPr>
        <w:t xml:space="preserve"> </w:t>
      </w:r>
    </w:p>
    <w:p w:rsidR="00D406CA" w:rsidRPr="00534651" w:rsidRDefault="00D406CA" w:rsidP="00C76146">
      <w:pPr>
        <w:pStyle w:val="a3"/>
        <w:spacing w:line="360" w:lineRule="auto"/>
        <w:ind w:left="0"/>
        <w:rPr>
          <w:sz w:val="24"/>
          <w:szCs w:val="24"/>
        </w:rPr>
      </w:pPr>
      <w:r w:rsidRPr="00534651">
        <w:rPr>
          <w:sz w:val="24"/>
          <w:szCs w:val="24"/>
        </w:rPr>
        <w:t>«Устали наши ножки», муз. Т. Ломовой, ел. Е. Соковниной; «Маленькая полечка», муз. Е. Тиличеевой, ел. А. Шибицкой; «Ой, летали птички»; «Ай - да!», муз. В. Верховинца;  «Поезд»,  муз.  Н. Метлова, ел. Т.Бабаджан.</w:t>
      </w:r>
    </w:p>
    <w:p w:rsidR="00D406CA" w:rsidRPr="00534651" w:rsidRDefault="00D406CA" w:rsidP="00C76146">
      <w:pPr>
        <w:pStyle w:val="a3"/>
        <w:spacing w:line="360" w:lineRule="auto"/>
        <w:ind w:left="0"/>
        <w:rPr>
          <w:sz w:val="24"/>
          <w:szCs w:val="24"/>
        </w:rPr>
      </w:pPr>
      <w:r w:rsidRPr="00534651">
        <w:rPr>
          <w:sz w:val="24"/>
          <w:szCs w:val="24"/>
          <w:u w:val="single"/>
        </w:rPr>
        <w:t>Пляски.</w:t>
      </w:r>
      <w:r w:rsidRPr="00534651">
        <w:rPr>
          <w:sz w:val="24"/>
          <w:szCs w:val="24"/>
        </w:rPr>
        <w:t xml:space="preserve"> </w:t>
      </w:r>
    </w:p>
    <w:p w:rsidR="00973A76" w:rsidRPr="00534651" w:rsidRDefault="00D406CA" w:rsidP="00C76146">
      <w:pPr>
        <w:pStyle w:val="a3"/>
        <w:spacing w:line="360" w:lineRule="auto"/>
        <w:ind w:left="0"/>
        <w:rPr>
          <w:sz w:val="24"/>
          <w:szCs w:val="24"/>
        </w:rPr>
      </w:pPr>
      <w:r w:rsidRPr="00534651">
        <w:rPr>
          <w:sz w:val="24"/>
          <w:szCs w:val="24"/>
        </w:rPr>
        <w:t>«Зайчики и лисичка», муз. Б. Финоровского, ел. В. Антоновой; «Пляска с куклами», нем. нар. мелодия, ел. А. Ануфриевой; «Тихо-тихо мы сидим», рус. нар. мелодия, ел. А. Ануфриевой.</w:t>
      </w:r>
    </w:p>
    <w:p w:rsidR="00D406CA" w:rsidRPr="00534651" w:rsidRDefault="00D406CA" w:rsidP="00C76146">
      <w:pPr>
        <w:pStyle w:val="a3"/>
        <w:spacing w:line="360" w:lineRule="auto"/>
        <w:ind w:left="0"/>
        <w:rPr>
          <w:sz w:val="24"/>
          <w:szCs w:val="24"/>
        </w:rPr>
      </w:pPr>
      <w:r w:rsidRPr="00534651">
        <w:rPr>
          <w:b/>
          <w:sz w:val="24"/>
          <w:szCs w:val="24"/>
        </w:rPr>
        <w:t>От 1 года до 1 года 6</w:t>
      </w:r>
      <w:r w:rsidR="00973A76" w:rsidRPr="00534651">
        <w:rPr>
          <w:b/>
          <w:sz w:val="24"/>
          <w:szCs w:val="24"/>
        </w:rPr>
        <w:t xml:space="preserve"> </w:t>
      </w:r>
      <w:r w:rsidRPr="00534651">
        <w:rPr>
          <w:b/>
          <w:sz w:val="24"/>
          <w:szCs w:val="24"/>
        </w:rPr>
        <w:t>месяцев.</w:t>
      </w:r>
    </w:p>
    <w:p w:rsidR="00D406CA" w:rsidRPr="00534651" w:rsidRDefault="00D406CA" w:rsidP="00C76146">
      <w:pPr>
        <w:pStyle w:val="a3"/>
        <w:spacing w:line="360" w:lineRule="auto"/>
        <w:ind w:left="0"/>
        <w:rPr>
          <w:sz w:val="24"/>
          <w:szCs w:val="24"/>
        </w:rPr>
      </w:pPr>
      <w:r w:rsidRPr="00534651">
        <w:rPr>
          <w:sz w:val="24"/>
          <w:szCs w:val="24"/>
          <w:u w:val="single"/>
        </w:rPr>
        <w:t>Слушание.</w:t>
      </w:r>
      <w:r w:rsidRPr="00534651">
        <w:rPr>
          <w:sz w:val="24"/>
          <w:szCs w:val="24"/>
        </w:rPr>
        <w:t xml:space="preserve"> </w:t>
      </w:r>
    </w:p>
    <w:p w:rsidR="00D406CA" w:rsidRPr="00534651" w:rsidRDefault="00D406CA" w:rsidP="00C76146">
      <w:pPr>
        <w:pStyle w:val="a3"/>
        <w:spacing w:line="360" w:lineRule="auto"/>
        <w:ind w:left="0"/>
        <w:rPr>
          <w:sz w:val="24"/>
          <w:szCs w:val="24"/>
        </w:rPr>
      </w:pPr>
      <w:r w:rsidRPr="00534651">
        <w:rPr>
          <w:sz w:val="24"/>
          <w:szCs w:val="24"/>
        </w:rPr>
        <w:t>«Полянка», рус. нар. мелодия, обраб. Г. Фрида; «Колыбельная», муз. В. Агафонникова; «Искупался Иванушка»,  рус.  нар.  мелодия;  «Как  у наших у  ворот»,  рус.  нар.  мелодия,  обраб.  А.   Быканова;   «Мотылек»,   «Сказочка», муз. С.Майкапара.</w:t>
      </w:r>
    </w:p>
    <w:p w:rsidR="00D406CA" w:rsidRPr="00534651" w:rsidRDefault="00D406CA" w:rsidP="00C76146">
      <w:pPr>
        <w:pStyle w:val="a3"/>
        <w:spacing w:line="360" w:lineRule="auto"/>
        <w:ind w:left="0"/>
        <w:rPr>
          <w:sz w:val="24"/>
          <w:szCs w:val="24"/>
        </w:rPr>
      </w:pPr>
      <w:r w:rsidRPr="00534651">
        <w:rPr>
          <w:sz w:val="24"/>
          <w:szCs w:val="24"/>
          <w:u w:val="single"/>
        </w:rPr>
        <w:t>Пение и подпевание.</w:t>
      </w:r>
      <w:r w:rsidRPr="00534651">
        <w:rPr>
          <w:sz w:val="24"/>
          <w:szCs w:val="24"/>
        </w:rPr>
        <w:t xml:space="preserve"> </w:t>
      </w:r>
    </w:p>
    <w:p w:rsidR="00D406CA" w:rsidRPr="00534651" w:rsidRDefault="00D406CA" w:rsidP="00C76146">
      <w:pPr>
        <w:pStyle w:val="a3"/>
        <w:spacing w:line="360" w:lineRule="auto"/>
        <w:ind w:left="0"/>
        <w:rPr>
          <w:sz w:val="24"/>
          <w:szCs w:val="24"/>
        </w:rPr>
      </w:pPr>
      <w:r w:rsidRPr="00534651">
        <w:rPr>
          <w:sz w:val="24"/>
          <w:szCs w:val="24"/>
        </w:rPr>
        <w:t>«Кошка», муз. А. Александрова, ел. Н. Френкель; «Наша елочка»,  муз.  М.  Красева,   ел.   М.   Клоковой;   «Бобик»,   муз.   Т.   Попатенко, ел. Н. Найденовой; «Лиса», «Лягушка», «Сорока», «Чижик», рус. нар.попевки.</w:t>
      </w:r>
    </w:p>
    <w:p w:rsidR="00D406CA" w:rsidRPr="00534651" w:rsidRDefault="00D406CA" w:rsidP="00C76146">
      <w:pPr>
        <w:pStyle w:val="a3"/>
        <w:spacing w:line="360" w:lineRule="auto"/>
        <w:ind w:left="0"/>
        <w:rPr>
          <w:sz w:val="24"/>
          <w:szCs w:val="24"/>
        </w:rPr>
      </w:pPr>
      <w:r w:rsidRPr="00534651">
        <w:rPr>
          <w:sz w:val="24"/>
          <w:szCs w:val="24"/>
          <w:u w:val="single"/>
        </w:rPr>
        <w:t>Образные упражнения.</w:t>
      </w:r>
      <w:r w:rsidRPr="00534651">
        <w:rPr>
          <w:sz w:val="24"/>
          <w:szCs w:val="24"/>
        </w:rPr>
        <w:t xml:space="preserve"> </w:t>
      </w:r>
    </w:p>
    <w:p w:rsidR="00D406CA" w:rsidRPr="00534651" w:rsidRDefault="00D406CA" w:rsidP="00C76146">
      <w:pPr>
        <w:pStyle w:val="a3"/>
        <w:spacing w:line="360" w:lineRule="auto"/>
        <w:ind w:left="0"/>
        <w:rPr>
          <w:sz w:val="24"/>
          <w:szCs w:val="24"/>
        </w:rPr>
      </w:pPr>
      <w:r w:rsidRPr="00534651">
        <w:rPr>
          <w:sz w:val="24"/>
          <w:szCs w:val="24"/>
        </w:rPr>
        <w:t>«Зайка и мишка», муз. Е. Тиличеевой; «Идет коза рогатая», рус. нар. мелодия; «Собачка», муз. М. Раухвергера.</w:t>
      </w:r>
    </w:p>
    <w:p w:rsidR="00D406CA" w:rsidRPr="00534651" w:rsidRDefault="00D406CA" w:rsidP="00C76146">
      <w:pPr>
        <w:pStyle w:val="a3"/>
        <w:spacing w:line="360" w:lineRule="auto"/>
        <w:ind w:left="0"/>
        <w:rPr>
          <w:sz w:val="24"/>
          <w:szCs w:val="24"/>
        </w:rPr>
      </w:pPr>
      <w:r w:rsidRPr="00534651">
        <w:rPr>
          <w:sz w:val="24"/>
          <w:szCs w:val="24"/>
          <w:u w:val="single"/>
        </w:rPr>
        <w:lastRenderedPageBreak/>
        <w:t>Музыкально-ритмические  движения.</w:t>
      </w:r>
      <w:r w:rsidRPr="00534651">
        <w:rPr>
          <w:sz w:val="24"/>
          <w:szCs w:val="24"/>
        </w:rPr>
        <w:t xml:space="preserve">     </w:t>
      </w:r>
    </w:p>
    <w:p w:rsidR="008F35E6" w:rsidRPr="00534651" w:rsidRDefault="00D406CA" w:rsidP="00C76146">
      <w:pPr>
        <w:tabs>
          <w:tab w:val="left" w:pos="1708"/>
        </w:tabs>
        <w:spacing w:line="360" w:lineRule="auto"/>
        <w:jc w:val="both"/>
        <w:rPr>
          <w:sz w:val="24"/>
          <w:szCs w:val="24"/>
        </w:rPr>
      </w:pPr>
      <w:r w:rsidRPr="00534651">
        <w:rPr>
          <w:sz w:val="24"/>
          <w:szCs w:val="24"/>
        </w:rPr>
        <w:t>«Шарик     мой     голубой»,     муз. Е. Тиличеевой; «Мы идем», муз. Р. Рустамова, ел. Ю. Островского; «Маленькая кадриль», муз. М. Раухвергера; «Вот так», белорус. нар. мелодия («Микита»), обр. С.  Полонского,  ел.  М.   Александровской;   «Юрочка»,   белорус.   пляска,   обр.  А. Александрова; «Да, да, да!», муз. Е. Тиличеевой, ел. Ю.Островского.</w:t>
      </w:r>
    </w:p>
    <w:p w:rsidR="0096088A" w:rsidRPr="00534651" w:rsidRDefault="0096088A" w:rsidP="00C76146">
      <w:pPr>
        <w:tabs>
          <w:tab w:val="left" w:pos="1708"/>
        </w:tabs>
        <w:spacing w:line="360" w:lineRule="auto"/>
        <w:jc w:val="both"/>
        <w:rPr>
          <w:b/>
          <w:sz w:val="24"/>
          <w:szCs w:val="24"/>
        </w:rPr>
      </w:pPr>
      <w:r w:rsidRPr="00534651">
        <w:rPr>
          <w:b/>
          <w:sz w:val="24"/>
          <w:szCs w:val="24"/>
        </w:rPr>
        <w:t xml:space="preserve"> От 1 года 6 месяцев до 2лет.</w:t>
      </w:r>
    </w:p>
    <w:p w:rsidR="008F35E6" w:rsidRPr="00534651" w:rsidRDefault="0096088A" w:rsidP="00C76146">
      <w:pPr>
        <w:pStyle w:val="a3"/>
        <w:spacing w:line="360" w:lineRule="auto"/>
        <w:ind w:left="0"/>
        <w:rPr>
          <w:sz w:val="24"/>
          <w:szCs w:val="24"/>
        </w:rPr>
      </w:pPr>
      <w:r w:rsidRPr="00534651">
        <w:rPr>
          <w:sz w:val="24"/>
          <w:szCs w:val="24"/>
          <w:u w:val="single"/>
        </w:rPr>
        <w:t>Слушание.</w:t>
      </w:r>
      <w:r w:rsidRPr="00534651">
        <w:rPr>
          <w:sz w:val="24"/>
          <w:szCs w:val="24"/>
        </w:rPr>
        <w:t xml:space="preserve"> </w:t>
      </w:r>
    </w:p>
    <w:p w:rsidR="0096088A" w:rsidRPr="00534651" w:rsidRDefault="0096088A" w:rsidP="00C76146">
      <w:pPr>
        <w:pStyle w:val="a3"/>
        <w:spacing w:line="360" w:lineRule="auto"/>
        <w:ind w:left="0"/>
        <w:rPr>
          <w:sz w:val="24"/>
          <w:szCs w:val="24"/>
        </w:rPr>
      </w:pPr>
      <w:r w:rsidRPr="00534651">
        <w:rPr>
          <w:sz w:val="24"/>
          <w:szCs w:val="24"/>
        </w:rPr>
        <w:t>«Лошадка», муз. Е. Тиличеевой, ел. Н. Френкель; «Курочки и цыплята», муз. Е. Тиличеевой; «Вальс собачек», муз. А. Артоболевской; «Три подружки», муз. Д. Кабалевского; «Весело - грустно», муз. Л. Бетховена; «Марш», муз.  С.  Прокофьева;  «Спортивный   марш»,  муз.  И.  Дунаевского;   «Наша</w:t>
      </w:r>
      <w:r w:rsidR="008F35E6" w:rsidRPr="00534651">
        <w:rPr>
          <w:sz w:val="24"/>
          <w:szCs w:val="24"/>
        </w:rPr>
        <w:t xml:space="preserve"> </w:t>
      </w:r>
      <w:r w:rsidRPr="00534651">
        <w:rPr>
          <w:sz w:val="24"/>
          <w:szCs w:val="24"/>
        </w:rPr>
        <w:t>Таня»,</w:t>
      </w:r>
      <w:r w:rsidR="008F35E6" w:rsidRPr="00534651">
        <w:rPr>
          <w:sz w:val="24"/>
          <w:szCs w:val="24"/>
        </w:rPr>
        <w:t xml:space="preserve"> «Уронили   мишку», «Идет  бычок»,  </w:t>
      </w:r>
      <w:r w:rsidRPr="00534651">
        <w:rPr>
          <w:sz w:val="24"/>
          <w:szCs w:val="24"/>
        </w:rPr>
        <w:t>муз.  Э.  Елисеевой-Шмидт,  стихи</w:t>
      </w:r>
      <w:r w:rsidR="008F35E6" w:rsidRPr="00534651">
        <w:rPr>
          <w:sz w:val="24"/>
          <w:szCs w:val="24"/>
        </w:rPr>
        <w:t xml:space="preserve"> </w:t>
      </w:r>
      <w:r w:rsidRPr="00534651">
        <w:rPr>
          <w:sz w:val="24"/>
          <w:szCs w:val="24"/>
        </w:rPr>
        <w:t>А.  Барто;</w:t>
      </w:r>
      <w:r w:rsidR="008F35E6" w:rsidRPr="00534651">
        <w:rPr>
          <w:sz w:val="24"/>
          <w:szCs w:val="24"/>
        </w:rPr>
        <w:t xml:space="preserve"> «Материнские ласки», «Жалоба», «Грустная     песенка»,  «Вальс»,  </w:t>
      </w:r>
      <w:r w:rsidRPr="00534651">
        <w:rPr>
          <w:sz w:val="24"/>
          <w:szCs w:val="24"/>
        </w:rPr>
        <w:t>муз.   А.Гречанинова.</w:t>
      </w:r>
    </w:p>
    <w:p w:rsidR="008F35E6" w:rsidRPr="00534651" w:rsidRDefault="0096088A" w:rsidP="00C76146">
      <w:pPr>
        <w:pStyle w:val="a3"/>
        <w:spacing w:line="360" w:lineRule="auto"/>
        <w:ind w:left="0"/>
        <w:rPr>
          <w:sz w:val="24"/>
          <w:szCs w:val="24"/>
        </w:rPr>
      </w:pPr>
      <w:r w:rsidRPr="00534651">
        <w:rPr>
          <w:sz w:val="24"/>
          <w:szCs w:val="24"/>
          <w:u w:val="single"/>
        </w:rPr>
        <w:t>Пение   и  подпевание.</w:t>
      </w:r>
      <w:r w:rsidRPr="00534651">
        <w:rPr>
          <w:sz w:val="24"/>
          <w:szCs w:val="24"/>
        </w:rPr>
        <w:t xml:space="preserve">  </w:t>
      </w:r>
    </w:p>
    <w:p w:rsidR="0096088A" w:rsidRPr="00534651" w:rsidRDefault="0096088A" w:rsidP="00C76146">
      <w:pPr>
        <w:pStyle w:val="a3"/>
        <w:spacing w:line="360" w:lineRule="auto"/>
        <w:ind w:left="0"/>
        <w:rPr>
          <w:sz w:val="24"/>
          <w:szCs w:val="24"/>
        </w:rPr>
      </w:pPr>
      <w:r w:rsidRPr="00534651">
        <w:rPr>
          <w:sz w:val="24"/>
          <w:szCs w:val="24"/>
        </w:rPr>
        <w:t xml:space="preserve"> «Водичка»,   муз.  Е.  Тиличеевой,   ел.  А.Шибицкой;</w:t>
      </w:r>
      <w:r w:rsidR="008F35E6" w:rsidRPr="00534651">
        <w:rPr>
          <w:sz w:val="24"/>
          <w:szCs w:val="24"/>
        </w:rPr>
        <w:t xml:space="preserve"> </w:t>
      </w:r>
      <w:r w:rsidRPr="00534651">
        <w:rPr>
          <w:sz w:val="24"/>
          <w:szCs w:val="24"/>
        </w:rPr>
        <w:t>«Колыбельная», муз. М. Красева, ел. М. Чарной; «Машенька-Маша», рус. нар. мелодия,  обраб.  В.  Герчик,  ел.  М.  Невельштейн;  «Воробей»,  рус.  нар.</w:t>
      </w:r>
      <w:r w:rsidR="008F35E6" w:rsidRPr="00534651">
        <w:rPr>
          <w:sz w:val="24"/>
          <w:szCs w:val="24"/>
        </w:rPr>
        <w:t xml:space="preserve"> </w:t>
      </w:r>
      <w:r w:rsidRPr="00534651">
        <w:rPr>
          <w:sz w:val="24"/>
          <w:szCs w:val="24"/>
        </w:rPr>
        <w:t>мелодия;</w:t>
      </w:r>
      <w:r w:rsidR="008F35E6" w:rsidRPr="00534651">
        <w:rPr>
          <w:sz w:val="24"/>
          <w:szCs w:val="24"/>
        </w:rPr>
        <w:t xml:space="preserve"> «Гули»,   «Баю-бай», «Едет паровоз», «Лиса», «Петушок», </w:t>
      </w:r>
      <w:r w:rsidRPr="00534651">
        <w:rPr>
          <w:sz w:val="24"/>
          <w:szCs w:val="24"/>
        </w:rPr>
        <w:t>«Сорока»,</w:t>
      </w:r>
      <w:r w:rsidR="008F35E6" w:rsidRPr="00534651">
        <w:rPr>
          <w:sz w:val="24"/>
          <w:szCs w:val="24"/>
        </w:rPr>
        <w:t xml:space="preserve"> </w:t>
      </w:r>
      <w:r w:rsidRPr="00534651">
        <w:rPr>
          <w:sz w:val="24"/>
          <w:szCs w:val="24"/>
        </w:rPr>
        <w:t>муз.  С.Железнова.</w:t>
      </w:r>
    </w:p>
    <w:p w:rsidR="008F35E6" w:rsidRPr="00534651" w:rsidRDefault="0096088A" w:rsidP="00C76146">
      <w:pPr>
        <w:pStyle w:val="a3"/>
        <w:spacing w:line="360" w:lineRule="auto"/>
        <w:ind w:left="0"/>
        <w:rPr>
          <w:b/>
          <w:sz w:val="24"/>
          <w:szCs w:val="24"/>
        </w:rPr>
      </w:pPr>
      <w:r w:rsidRPr="00534651">
        <w:rPr>
          <w:b/>
          <w:sz w:val="24"/>
          <w:szCs w:val="24"/>
        </w:rPr>
        <w:t xml:space="preserve">Музыкально-ритмические движения. </w:t>
      </w:r>
    </w:p>
    <w:p w:rsidR="008F35E6" w:rsidRPr="00534651" w:rsidRDefault="0096088A" w:rsidP="00C76146">
      <w:pPr>
        <w:pStyle w:val="a3"/>
        <w:spacing w:line="360" w:lineRule="auto"/>
        <w:ind w:left="0"/>
        <w:rPr>
          <w:sz w:val="24"/>
          <w:szCs w:val="24"/>
        </w:rPr>
      </w:pPr>
      <w:r w:rsidRPr="00534651">
        <w:rPr>
          <w:sz w:val="24"/>
          <w:szCs w:val="24"/>
        </w:rPr>
        <w:t>«Марш и бег», муз. Р. Рустамова;</w:t>
      </w:r>
      <w:r w:rsidR="008F35E6" w:rsidRPr="00534651">
        <w:rPr>
          <w:sz w:val="24"/>
          <w:szCs w:val="24"/>
        </w:rPr>
        <w:t xml:space="preserve"> </w:t>
      </w:r>
      <w:r w:rsidRPr="00534651">
        <w:rPr>
          <w:sz w:val="24"/>
          <w:szCs w:val="24"/>
        </w:rPr>
        <w:t>«Постучим палочками», рус.  нар.  мелодия;  «Бубен»,  рус.  нар.</w:t>
      </w:r>
      <w:r w:rsidR="008F35E6" w:rsidRPr="00534651">
        <w:rPr>
          <w:sz w:val="24"/>
          <w:szCs w:val="24"/>
        </w:rPr>
        <w:t xml:space="preserve"> </w:t>
      </w:r>
      <w:r w:rsidRPr="00534651">
        <w:rPr>
          <w:sz w:val="24"/>
          <w:szCs w:val="24"/>
        </w:rPr>
        <w:t>мелодия, обраб.</w:t>
      </w:r>
      <w:r w:rsidR="008F35E6" w:rsidRPr="00534651">
        <w:rPr>
          <w:sz w:val="24"/>
          <w:szCs w:val="24"/>
        </w:rPr>
        <w:t xml:space="preserve"> М.</w:t>
      </w:r>
      <w:r w:rsidR="008F35E6" w:rsidRPr="00534651">
        <w:rPr>
          <w:sz w:val="24"/>
          <w:szCs w:val="24"/>
        </w:rPr>
        <w:tab/>
        <w:t>Раухвергера; «Барабан», муз.</w:t>
      </w:r>
      <w:r w:rsidR="008F35E6" w:rsidRPr="00534651">
        <w:rPr>
          <w:sz w:val="24"/>
          <w:szCs w:val="24"/>
        </w:rPr>
        <w:tab/>
        <w:t>Г. Фрида; «Мишка», муз.</w:t>
      </w:r>
      <w:r w:rsidR="008F35E6" w:rsidRPr="00534651">
        <w:rPr>
          <w:sz w:val="24"/>
          <w:szCs w:val="24"/>
        </w:rPr>
        <w:tab/>
        <w:t xml:space="preserve">Е. </w:t>
      </w:r>
      <w:r w:rsidRPr="00534651">
        <w:rPr>
          <w:spacing w:val="-1"/>
          <w:w w:val="95"/>
          <w:sz w:val="24"/>
          <w:szCs w:val="24"/>
        </w:rPr>
        <w:t>Тиличеевой</w:t>
      </w:r>
      <w:r w:rsidR="00181306" w:rsidRPr="00534651">
        <w:rPr>
          <w:spacing w:val="-1"/>
          <w:w w:val="95"/>
          <w:sz w:val="24"/>
          <w:szCs w:val="24"/>
        </w:rPr>
        <w:t xml:space="preserve"> </w:t>
      </w:r>
      <w:r w:rsidRPr="00534651">
        <w:rPr>
          <w:sz w:val="24"/>
          <w:szCs w:val="24"/>
        </w:rPr>
        <w:t>Н.Френкель;</w:t>
      </w:r>
      <w:r w:rsidR="00181306" w:rsidRPr="00534651">
        <w:rPr>
          <w:sz w:val="24"/>
          <w:szCs w:val="24"/>
        </w:rPr>
        <w:t xml:space="preserve"> </w:t>
      </w:r>
      <w:r w:rsidRPr="00534651">
        <w:rPr>
          <w:sz w:val="24"/>
          <w:szCs w:val="24"/>
        </w:rPr>
        <w:t>«Догонялки»,</w:t>
      </w:r>
      <w:r w:rsidR="008F35E6" w:rsidRPr="00534651">
        <w:rPr>
          <w:sz w:val="24"/>
          <w:szCs w:val="24"/>
        </w:rPr>
        <w:t xml:space="preserve"> </w:t>
      </w:r>
      <w:r w:rsidRPr="00534651">
        <w:rPr>
          <w:sz w:val="24"/>
          <w:szCs w:val="24"/>
        </w:rPr>
        <w:t>муз.Н.Александровой,</w:t>
      </w:r>
      <w:r w:rsidR="00181306" w:rsidRPr="00534651">
        <w:rPr>
          <w:sz w:val="24"/>
          <w:szCs w:val="24"/>
        </w:rPr>
        <w:t xml:space="preserve"> </w:t>
      </w:r>
      <w:r w:rsidRPr="00534651">
        <w:rPr>
          <w:sz w:val="24"/>
          <w:szCs w:val="24"/>
        </w:rPr>
        <w:t>Т.Бабаджан,</w:t>
      </w:r>
      <w:r w:rsidR="008F35E6" w:rsidRPr="00534651">
        <w:rPr>
          <w:sz w:val="24"/>
          <w:szCs w:val="24"/>
        </w:rPr>
        <w:t xml:space="preserve"> </w:t>
      </w:r>
      <w:r w:rsidRPr="00534651">
        <w:rPr>
          <w:sz w:val="24"/>
          <w:szCs w:val="24"/>
        </w:rPr>
        <w:t>И.Плакиды.</w:t>
      </w:r>
    </w:p>
    <w:p w:rsidR="00181306" w:rsidRPr="00534651" w:rsidRDefault="0096088A" w:rsidP="00C76146">
      <w:pPr>
        <w:pStyle w:val="a3"/>
        <w:spacing w:line="360" w:lineRule="auto"/>
        <w:ind w:left="0"/>
        <w:rPr>
          <w:sz w:val="24"/>
          <w:szCs w:val="24"/>
        </w:rPr>
      </w:pPr>
      <w:r w:rsidRPr="00534651">
        <w:rPr>
          <w:sz w:val="24"/>
          <w:szCs w:val="24"/>
          <w:u w:val="single"/>
        </w:rPr>
        <w:t>Пляска.</w:t>
      </w:r>
      <w:r w:rsidR="00181306" w:rsidRPr="00534651">
        <w:rPr>
          <w:sz w:val="24"/>
          <w:szCs w:val="24"/>
        </w:rPr>
        <w:t xml:space="preserve"> </w:t>
      </w:r>
    </w:p>
    <w:p w:rsidR="0096088A" w:rsidRPr="00534651" w:rsidRDefault="0096088A" w:rsidP="00C76146">
      <w:pPr>
        <w:pStyle w:val="a3"/>
        <w:spacing w:line="360" w:lineRule="auto"/>
        <w:ind w:left="0"/>
        <w:rPr>
          <w:sz w:val="24"/>
          <w:szCs w:val="24"/>
        </w:rPr>
      </w:pPr>
      <w:r w:rsidRPr="00534651">
        <w:rPr>
          <w:sz w:val="24"/>
          <w:szCs w:val="24"/>
        </w:rPr>
        <w:t>«Вот как хорошо», муз. Т. Попатенко, ел. О. Высотской;«Воткакпляшем», белорус. нар. мелодия, обр. Р. Рустамова; «Солныш</w:t>
      </w:r>
      <w:r w:rsidR="00181306" w:rsidRPr="00534651">
        <w:rPr>
          <w:sz w:val="24"/>
          <w:szCs w:val="24"/>
        </w:rPr>
        <w:t xml:space="preserve">ко сияет», </w:t>
      </w:r>
      <w:r w:rsidRPr="00534651">
        <w:rPr>
          <w:sz w:val="24"/>
          <w:szCs w:val="24"/>
        </w:rPr>
        <w:t>муз.</w:t>
      </w:r>
      <w:r w:rsidR="00181306" w:rsidRPr="00534651">
        <w:rPr>
          <w:sz w:val="24"/>
          <w:szCs w:val="24"/>
        </w:rPr>
        <w:t xml:space="preserve"> </w:t>
      </w:r>
      <w:r w:rsidRPr="00534651">
        <w:rPr>
          <w:sz w:val="24"/>
          <w:szCs w:val="24"/>
        </w:rPr>
        <w:t>М. Чарной.</w:t>
      </w:r>
    </w:p>
    <w:p w:rsidR="00181306" w:rsidRPr="00534651" w:rsidRDefault="0096088A" w:rsidP="00C76146">
      <w:pPr>
        <w:pStyle w:val="a3"/>
        <w:spacing w:line="360" w:lineRule="auto"/>
        <w:ind w:left="0"/>
        <w:rPr>
          <w:sz w:val="24"/>
          <w:szCs w:val="24"/>
        </w:rPr>
      </w:pPr>
      <w:r w:rsidRPr="00534651">
        <w:rPr>
          <w:sz w:val="24"/>
          <w:szCs w:val="24"/>
          <w:u w:val="single"/>
        </w:rPr>
        <w:t>Образные упражнения.</w:t>
      </w:r>
      <w:r w:rsidRPr="00534651">
        <w:rPr>
          <w:sz w:val="24"/>
          <w:szCs w:val="24"/>
        </w:rPr>
        <w:t xml:space="preserve"> </w:t>
      </w:r>
    </w:p>
    <w:p w:rsidR="0096088A" w:rsidRPr="00534651" w:rsidRDefault="0096088A" w:rsidP="00C76146">
      <w:pPr>
        <w:pStyle w:val="a3"/>
        <w:spacing w:line="360" w:lineRule="auto"/>
        <w:ind w:left="0"/>
        <w:rPr>
          <w:sz w:val="24"/>
          <w:szCs w:val="24"/>
        </w:rPr>
      </w:pPr>
      <w:r w:rsidRPr="00534651">
        <w:rPr>
          <w:sz w:val="24"/>
          <w:szCs w:val="24"/>
        </w:rPr>
        <w:t>«Идет мишка», муз. В. Ребикова; «Скачет зайка», рус. нар. мелодия, обр. А. Александрова; «Лошадка», муз. Е. Тиличеевой; «Зайчики и лисичка», муз. Б. Финоровского, ел. В. Антоновой; «Птичка летает», «Птичка клюет», муз. Г. Фрида; «Цыплята и курочка», муз. А. Филиппенко.</w:t>
      </w:r>
    </w:p>
    <w:p w:rsidR="00181306" w:rsidRPr="00534651" w:rsidRDefault="0096088A" w:rsidP="00C76146">
      <w:pPr>
        <w:pStyle w:val="a3"/>
        <w:spacing w:line="360" w:lineRule="auto"/>
        <w:ind w:left="0"/>
        <w:rPr>
          <w:sz w:val="24"/>
          <w:szCs w:val="24"/>
          <w:u w:val="single"/>
        </w:rPr>
      </w:pPr>
      <w:r w:rsidRPr="00534651">
        <w:rPr>
          <w:sz w:val="24"/>
          <w:szCs w:val="24"/>
          <w:u w:val="single"/>
        </w:rPr>
        <w:t>Игры с пением.</w:t>
      </w:r>
    </w:p>
    <w:p w:rsidR="0096088A" w:rsidRPr="00534651" w:rsidRDefault="0096088A" w:rsidP="00C76146">
      <w:pPr>
        <w:pStyle w:val="a3"/>
        <w:spacing w:line="360" w:lineRule="auto"/>
        <w:ind w:left="0"/>
        <w:rPr>
          <w:sz w:val="24"/>
          <w:szCs w:val="24"/>
        </w:rPr>
      </w:pPr>
      <w:r w:rsidRPr="00534651">
        <w:rPr>
          <w:sz w:val="24"/>
          <w:szCs w:val="24"/>
        </w:rPr>
        <w:t xml:space="preserve"> «Зайка», «Солнышко», «Идет коза рогатая», «Петушок», рус. нар. игры, муз. А. Гречанинова; «Зайчик», муз. А. Лядова; «Воробушки и кошка», нем.  плясовая  мелодия,  ел.  А.  Ануфриевой;   «Прокати,   лошадка,   нас!»,   муз. В. Агафонникова и К. Козыревой, ел. И. Михайловой; «Мы умеем», «Прятки», муз. Т. Ломовой; «Разноцветные флажки», рус. нар.</w:t>
      </w:r>
      <w:r w:rsidR="00181306" w:rsidRPr="00534651">
        <w:rPr>
          <w:sz w:val="24"/>
          <w:szCs w:val="24"/>
        </w:rPr>
        <w:t xml:space="preserve"> </w:t>
      </w:r>
      <w:r w:rsidRPr="00534651">
        <w:rPr>
          <w:sz w:val="24"/>
          <w:szCs w:val="24"/>
        </w:rPr>
        <w:t>мелодия.</w:t>
      </w:r>
    </w:p>
    <w:p w:rsidR="00181306" w:rsidRPr="00534651" w:rsidRDefault="0096088A" w:rsidP="00C76146">
      <w:pPr>
        <w:pStyle w:val="a3"/>
        <w:spacing w:line="360" w:lineRule="auto"/>
        <w:ind w:left="0"/>
        <w:rPr>
          <w:sz w:val="24"/>
          <w:szCs w:val="24"/>
        </w:rPr>
      </w:pPr>
      <w:r w:rsidRPr="00534651">
        <w:rPr>
          <w:sz w:val="24"/>
          <w:szCs w:val="24"/>
          <w:u w:val="single"/>
        </w:rPr>
        <w:t>Инсценирование.</w:t>
      </w:r>
      <w:r w:rsidRPr="00534651">
        <w:rPr>
          <w:sz w:val="24"/>
          <w:szCs w:val="24"/>
        </w:rPr>
        <w:t xml:space="preserve"> </w:t>
      </w:r>
    </w:p>
    <w:p w:rsidR="0096088A" w:rsidRPr="00534651" w:rsidRDefault="0096088A" w:rsidP="00C76146">
      <w:pPr>
        <w:pStyle w:val="a3"/>
        <w:spacing w:line="360" w:lineRule="auto"/>
        <w:ind w:left="0"/>
        <w:rPr>
          <w:sz w:val="24"/>
          <w:szCs w:val="24"/>
        </w:rPr>
      </w:pPr>
      <w:r w:rsidRPr="00534651">
        <w:rPr>
          <w:sz w:val="24"/>
          <w:szCs w:val="24"/>
        </w:rPr>
        <w:lastRenderedPageBreak/>
        <w:t>рус. нар. сказок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её помощники», А. Колобова; «Игрушки», А. Барто). «Бабочки», обыгрывание рус. нар. потешек, сюрпризные моменты:</w:t>
      </w:r>
      <w:r w:rsidR="00181306" w:rsidRPr="00534651">
        <w:rPr>
          <w:sz w:val="24"/>
          <w:szCs w:val="24"/>
        </w:rPr>
        <w:t xml:space="preserve"> </w:t>
      </w:r>
      <w:r w:rsidRPr="00534651">
        <w:rPr>
          <w:sz w:val="24"/>
          <w:szCs w:val="24"/>
        </w:rPr>
        <w:t>«Чудесный</w:t>
      </w:r>
      <w:r w:rsidR="00181306" w:rsidRPr="00534651">
        <w:rPr>
          <w:sz w:val="24"/>
          <w:szCs w:val="24"/>
        </w:rPr>
        <w:t xml:space="preserve"> </w:t>
      </w:r>
      <w:r w:rsidRPr="00534651">
        <w:rPr>
          <w:sz w:val="24"/>
          <w:szCs w:val="24"/>
        </w:rPr>
        <w:t>мешочек»,</w:t>
      </w:r>
      <w:r w:rsidR="00181306" w:rsidRPr="00534651">
        <w:rPr>
          <w:sz w:val="24"/>
          <w:szCs w:val="24"/>
        </w:rPr>
        <w:t xml:space="preserve"> </w:t>
      </w:r>
      <w:r w:rsidRPr="00534651">
        <w:rPr>
          <w:sz w:val="24"/>
          <w:szCs w:val="24"/>
        </w:rPr>
        <w:t>«Волшебный</w:t>
      </w:r>
      <w:r w:rsidR="00181306" w:rsidRPr="00534651">
        <w:rPr>
          <w:sz w:val="24"/>
          <w:szCs w:val="24"/>
        </w:rPr>
        <w:t xml:space="preserve"> </w:t>
      </w:r>
      <w:r w:rsidRPr="00534651">
        <w:rPr>
          <w:sz w:val="24"/>
          <w:szCs w:val="24"/>
        </w:rPr>
        <w:t>сундучок»,</w:t>
      </w:r>
      <w:r w:rsidR="00181306" w:rsidRPr="00534651">
        <w:rPr>
          <w:sz w:val="24"/>
          <w:szCs w:val="24"/>
        </w:rPr>
        <w:t xml:space="preserve"> </w:t>
      </w:r>
      <w:r w:rsidRPr="00534651">
        <w:rPr>
          <w:sz w:val="24"/>
          <w:szCs w:val="24"/>
        </w:rPr>
        <w:t>«Кто</w:t>
      </w:r>
      <w:r w:rsidR="00181306" w:rsidRPr="00534651">
        <w:rPr>
          <w:sz w:val="24"/>
          <w:szCs w:val="24"/>
        </w:rPr>
        <w:t xml:space="preserve"> </w:t>
      </w:r>
      <w:r w:rsidRPr="00534651">
        <w:rPr>
          <w:sz w:val="24"/>
          <w:szCs w:val="24"/>
        </w:rPr>
        <w:t>к</w:t>
      </w:r>
      <w:r w:rsidR="00181306" w:rsidRPr="00534651">
        <w:rPr>
          <w:sz w:val="24"/>
          <w:szCs w:val="24"/>
        </w:rPr>
        <w:t xml:space="preserve"> </w:t>
      </w:r>
      <w:r w:rsidRPr="00534651">
        <w:rPr>
          <w:sz w:val="24"/>
          <w:szCs w:val="24"/>
        </w:rPr>
        <w:t>нам</w:t>
      </w:r>
      <w:r w:rsidR="00181306" w:rsidRPr="00534651">
        <w:rPr>
          <w:sz w:val="24"/>
          <w:szCs w:val="24"/>
        </w:rPr>
        <w:t xml:space="preserve"> </w:t>
      </w:r>
      <w:r w:rsidRPr="00534651">
        <w:rPr>
          <w:sz w:val="24"/>
          <w:szCs w:val="24"/>
        </w:rPr>
        <w:t>пришел?»,</w:t>
      </w:r>
      <w:r w:rsidR="00181306" w:rsidRPr="00534651">
        <w:rPr>
          <w:sz w:val="24"/>
          <w:szCs w:val="24"/>
        </w:rPr>
        <w:t xml:space="preserve"> </w:t>
      </w:r>
      <w:r w:rsidRPr="00534651">
        <w:rPr>
          <w:sz w:val="24"/>
          <w:szCs w:val="24"/>
        </w:rPr>
        <w:t>«В</w:t>
      </w:r>
      <w:r w:rsidR="00181306" w:rsidRPr="00534651">
        <w:rPr>
          <w:sz w:val="24"/>
          <w:szCs w:val="24"/>
        </w:rPr>
        <w:t xml:space="preserve"> </w:t>
      </w:r>
      <w:r w:rsidRPr="00534651">
        <w:rPr>
          <w:sz w:val="24"/>
          <w:szCs w:val="24"/>
        </w:rPr>
        <w:t>лесу»,</w:t>
      </w:r>
      <w:r w:rsidR="00181306" w:rsidRPr="00534651">
        <w:rPr>
          <w:sz w:val="24"/>
          <w:szCs w:val="24"/>
        </w:rPr>
        <w:t xml:space="preserve"> </w:t>
      </w:r>
      <w:r w:rsidRPr="00534651">
        <w:rPr>
          <w:sz w:val="24"/>
          <w:szCs w:val="24"/>
        </w:rPr>
        <w:t>муз. Е. Тиличеевой; «Праздник», «Музыкальные инструменты», муз. Г.Фрида.</w:t>
      </w:r>
    </w:p>
    <w:p w:rsidR="0096088A" w:rsidRPr="00534651" w:rsidRDefault="0096088A" w:rsidP="00C76146">
      <w:pPr>
        <w:tabs>
          <w:tab w:val="left" w:pos="1650"/>
        </w:tabs>
        <w:spacing w:line="360" w:lineRule="auto"/>
        <w:jc w:val="both"/>
        <w:rPr>
          <w:b/>
          <w:sz w:val="24"/>
          <w:szCs w:val="24"/>
        </w:rPr>
      </w:pPr>
      <w:r w:rsidRPr="00534651">
        <w:rPr>
          <w:b/>
          <w:sz w:val="24"/>
          <w:szCs w:val="24"/>
        </w:rPr>
        <w:t>От 2 до 3лет.</w:t>
      </w:r>
    </w:p>
    <w:p w:rsidR="008F35E6" w:rsidRPr="00534651" w:rsidRDefault="0096088A" w:rsidP="00C76146">
      <w:pPr>
        <w:pStyle w:val="a3"/>
        <w:tabs>
          <w:tab w:val="left" w:pos="1530"/>
          <w:tab w:val="left" w:pos="2571"/>
          <w:tab w:val="left" w:pos="4475"/>
          <w:tab w:val="left" w:pos="5201"/>
          <w:tab w:val="left" w:pos="5709"/>
          <w:tab w:val="left" w:pos="6985"/>
          <w:tab w:val="left" w:pos="7548"/>
          <w:tab w:val="left" w:pos="8059"/>
        </w:tabs>
        <w:spacing w:line="360" w:lineRule="auto"/>
        <w:ind w:left="0"/>
        <w:rPr>
          <w:sz w:val="24"/>
          <w:szCs w:val="24"/>
        </w:rPr>
      </w:pPr>
      <w:r w:rsidRPr="00534651">
        <w:rPr>
          <w:sz w:val="24"/>
          <w:szCs w:val="24"/>
          <w:u w:val="single"/>
        </w:rPr>
        <w:t>Слушание.</w:t>
      </w:r>
      <w:r w:rsidRPr="00534651">
        <w:rPr>
          <w:sz w:val="24"/>
          <w:szCs w:val="24"/>
        </w:rPr>
        <w:tab/>
        <w:t>«Наша</w:t>
      </w:r>
      <w:r w:rsidRPr="00534651">
        <w:rPr>
          <w:sz w:val="24"/>
          <w:szCs w:val="24"/>
        </w:rPr>
        <w:tab/>
        <w:t>погремушка»,</w:t>
      </w:r>
      <w:r w:rsidRPr="00534651">
        <w:rPr>
          <w:sz w:val="24"/>
          <w:szCs w:val="24"/>
        </w:rPr>
        <w:tab/>
        <w:t>муз.</w:t>
      </w:r>
      <w:r w:rsidRPr="00534651">
        <w:rPr>
          <w:sz w:val="24"/>
          <w:szCs w:val="24"/>
        </w:rPr>
        <w:tab/>
        <w:t>И.</w:t>
      </w:r>
      <w:r w:rsidRPr="00534651">
        <w:rPr>
          <w:sz w:val="24"/>
          <w:szCs w:val="24"/>
        </w:rPr>
        <w:tab/>
        <w:t>Арсеева,</w:t>
      </w:r>
      <w:r w:rsidRPr="00534651">
        <w:rPr>
          <w:sz w:val="24"/>
          <w:szCs w:val="24"/>
        </w:rPr>
        <w:tab/>
        <w:t>ел.</w:t>
      </w:r>
      <w:r w:rsidRPr="00534651">
        <w:rPr>
          <w:sz w:val="24"/>
          <w:szCs w:val="24"/>
        </w:rPr>
        <w:tab/>
        <w:t>И.</w:t>
      </w:r>
      <w:r w:rsidRPr="00534651">
        <w:rPr>
          <w:sz w:val="24"/>
          <w:szCs w:val="24"/>
        </w:rPr>
        <w:tab/>
      </w:r>
      <w:r w:rsidRPr="00534651">
        <w:rPr>
          <w:spacing w:val="-1"/>
          <w:w w:val="95"/>
          <w:sz w:val="24"/>
          <w:szCs w:val="24"/>
        </w:rPr>
        <w:t>Черницкой;</w:t>
      </w:r>
      <w:r w:rsidR="00181306" w:rsidRPr="00534651">
        <w:rPr>
          <w:sz w:val="24"/>
          <w:szCs w:val="24"/>
        </w:rPr>
        <w:t xml:space="preserve"> </w:t>
      </w:r>
      <w:r w:rsidRPr="00534651">
        <w:rPr>
          <w:sz w:val="24"/>
          <w:szCs w:val="24"/>
        </w:rPr>
        <w:t>«Весною»,</w:t>
      </w:r>
      <w:r w:rsidRPr="00534651">
        <w:rPr>
          <w:sz w:val="24"/>
          <w:szCs w:val="24"/>
        </w:rPr>
        <w:tab/>
        <w:t>«Осенью»,</w:t>
      </w:r>
      <w:r w:rsidRPr="00534651">
        <w:rPr>
          <w:sz w:val="24"/>
          <w:szCs w:val="24"/>
        </w:rPr>
        <w:tab/>
        <w:t>муз.</w:t>
      </w:r>
      <w:r w:rsidRPr="00534651">
        <w:rPr>
          <w:sz w:val="24"/>
          <w:szCs w:val="24"/>
        </w:rPr>
        <w:tab/>
        <w:t>С.</w:t>
      </w:r>
      <w:r w:rsidRPr="00534651">
        <w:rPr>
          <w:sz w:val="24"/>
          <w:szCs w:val="24"/>
        </w:rPr>
        <w:tab/>
        <w:t>Майка</w:t>
      </w:r>
      <w:r w:rsidR="00181306" w:rsidRPr="00534651">
        <w:rPr>
          <w:sz w:val="24"/>
          <w:szCs w:val="24"/>
        </w:rPr>
        <w:t>пара;</w:t>
      </w:r>
      <w:r w:rsidR="00181306" w:rsidRPr="00534651">
        <w:rPr>
          <w:sz w:val="24"/>
          <w:szCs w:val="24"/>
        </w:rPr>
        <w:tab/>
        <w:t xml:space="preserve">«Цветики», муз В. </w:t>
      </w:r>
      <w:r w:rsidRPr="00534651">
        <w:rPr>
          <w:spacing w:val="-1"/>
          <w:w w:val="95"/>
          <w:sz w:val="24"/>
          <w:szCs w:val="24"/>
        </w:rPr>
        <w:t>Карасевой,</w:t>
      </w:r>
      <w:r w:rsidR="008F35E6" w:rsidRPr="00534651">
        <w:rPr>
          <w:sz w:val="24"/>
          <w:szCs w:val="24"/>
        </w:rPr>
        <w:t xml:space="preserve"> </w:t>
      </w:r>
      <w:r w:rsidR="00181306" w:rsidRPr="00534651">
        <w:rPr>
          <w:sz w:val="24"/>
          <w:szCs w:val="24"/>
        </w:rPr>
        <w:t xml:space="preserve">сл. </w:t>
      </w:r>
      <w:r w:rsidR="008F35E6" w:rsidRPr="00534651">
        <w:rPr>
          <w:sz w:val="24"/>
          <w:szCs w:val="24"/>
        </w:rPr>
        <w:t>Н.  Френкель;  «Вот  как  мы  умеем»,  «Марш  и  бег»,   муз.  Е.  Тили</w:t>
      </w:r>
      <w:r w:rsidR="00181306" w:rsidRPr="00534651">
        <w:rPr>
          <w:sz w:val="24"/>
          <w:szCs w:val="24"/>
        </w:rPr>
        <w:t>чеевой,  с</w:t>
      </w:r>
      <w:r w:rsidR="008F35E6" w:rsidRPr="00534651">
        <w:rPr>
          <w:sz w:val="24"/>
          <w:szCs w:val="24"/>
        </w:rPr>
        <w:t xml:space="preserve">л.  Н.  Френкель;  «Кошечка»  (к  игре  «Кошка   и  котята»),   муз.   В.  </w:t>
      </w:r>
      <w:r w:rsidR="00181306" w:rsidRPr="00534651">
        <w:rPr>
          <w:sz w:val="24"/>
          <w:szCs w:val="24"/>
        </w:rPr>
        <w:t>Витлина,  с</w:t>
      </w:r>
      <w:r w:rsidR="008F35E6" w:rsidRPr="00534651">
        <w:rPr>
          <w:sz w:val="24"/>
          <w:szCs w:val="24"/>
        </w:rPr>
        <w:t>л. Н. Найденовой; «Микита», белорус. нар. мелодия, обраб. С.Полонского;</w:t>
      </w:r>
      <w:r w:rsidR="00181306" w:rsidRPr="00534651">
        <w:rPr>
          <w:sz w:val="24"/>
          <w:szCs w:val="24"/>
        </w:rPr>
        <w:t xml:space="preserve"> </w:t>
      </w:r>
      <w:r w:rsidR="008F35E6" w:rsidRPr="00534651">
        <w:rPr>
          <w:sz w:val="24"/>
          <w:szCs w:val="24"/>
        </w:rPr>
        <w:t xml:space="preserve">«Пляска с платочком», муз. </w:t>
      </w:r>
      <w:r w:rsidR="00181306" w:rsidRPr="00534651">
        <w:rPr>
          <w:sz w:val="24"/>
          <w:szCs w:val="24"/>
        </w:rPr>
        <w:t>Е. Тиличеевой, с</w:t>
      </w:r>
      <w:r w:rsidR="008F35E6" w:rsidRPr="00534651">
        <w:rPr>
          <w:sz w:val="24"/>
          <w:szCs w:val="24"/>
        </w:rPr>
        <w:t>л. И. Грантовской; «Полянка», рус. нар. мелодия, обраб. Г. Фри</w:t>
      </w:r>
      <w:r w:rsidR="00181306" w:rsidRPr="00534651">
        <w:rPr>
          <w:sz w:val="24"/>
          <w:szCs w:val="24"/>
        </w:rPr>
        <w:t>да; «Утро», муз. Г. Гриневича, с</w:t>
      </w:r>
      <w:r w:rsidR="008F35E6" w:rsidRPr="00534651">
        <w:rPr>
          <w:sz w:val="24"/>
          <w:szCs w:val="24"/>
        </w:rPr>
        <w:t>л. С. Прокофьевой.</w:t>
      </w:r>
    </w:p>
    <w:p w:rsidR="00181306" w:rsidRPr="00534651" w:rsidRDefault="008F35E6" w:rsidP="00C76146">
      <w:pPr>
        <w:pStyle w:val="a3"/>
        <w:spacing w:line="360" w:lineRule="auto"/>
        <w:ind w:left="0"/>
        <w:rPr>
          <w:sz w:val="24"/>
          <w:szCs w:val="24"/>
          <w:u w:val="single"/>
        </w:rPr>
      </w:pPr>
      <w:r w:rsidRPr="00534651">
        <w:rPr>
          <w:sz w:val="24"/>
          <w:szCs w:val="24"/>
          <w:u w:val="single"/>
        </w:rPr>
        <w:t>Пение.</w:t>
      </w:r>
    </w:p>
    <w:p w:rsidR="008F35E6" w:rsidRPr="00534651" w:rsidRDefault="008F35E6" w:rsidP="00C76146">
      <w:pPr>
        <w:pStyle w:val="a3"/>
        <w:spacing w:line="360" w:lineRule="auto"/>
        <w:ind w:left="0"/>
        <w:rPr>
          <w:sz w:val="24"/>
          <w:szCs w:val="24"/>
        </w:rPr>
      </w:pPr>
      <w:r w:rsidRPr="00534651">
        <w:rPr>
          <w:sz w:val="24"/>
          <w:szCs w:val="24"/>
        </w:rPr>
        <w:t xml:space="preserve">  «Баю»  (колыбельная),  муз.  М.  Раухвергера;  «Бел</w:t>
      </w:r>
      <w:r w:rsidR="00181306" w:rsidRPr="00534651">
        <w:rPr>
          <w:sz w:val="24"/>
          <w:szCs w:val="24"/>
        </w:rPr>
        <w:t>ые   гуси»,   муз. М. Красева, с</w:t>
      </w:r>
      <w:r w:rsidRPr="00534651">
        <w:rPr>
          <w:sz w:val="24"/>
          <w:szCs w:val="24"/>
        </w:rPr>
        <w:t>л. М. Клоковой; «Дождик», рус. нар. мелодия, обраб. В.Фере;</w:t>
      </w:r>
    </w:p>
    <w:p w:rsidR="008F35E6" w:rsidRPr="00534651" w:rsidRDefault="00181306" w:rsidP="00C76146">
      <w:pPr>
        <w:pStyle w:val="a3"/>
        <w:spacing w:line="360" w:lineRule="auto"/>
        <w:ind w:left="0" w:firstLine="6"/>
        <w:rPr>
          <w:sz w:val="24"/>
          <w:szCs w:val="24"/>
        </w:rPr>
      </w:pPr>
      <w:r w:rsidRPr="00534651">
        <w:rPr>
          <w:sz w:val="24"/>
          <w:szCs w:val="24"/>
        </w:rPr>
        <w:t>«Елочка», муз. Е. Тиличеевой,  с</w:t>
      </w:r>
      <w:r w:rsidR="008F35E6" w:rsidRPr="00534651">
        <w:rPr>
          <w:sz w:val="24"/>
          <w:szCs w:val="24"/>
        </w:rPr>
        <w:t>л.  М.  Булатова;  «Кошечка»,  муз.  В.  Вит</w:t>
      </w:r>
      <w:r w:rsidRPr="00534651">
        <w:rPr>
          <w:sz w:val="24"/>
          <w:szCs w:val="24"/>
        </w:rPr>
        <w:t>лина,  с</w:t>
      </w:r>
      <w:r w:rsidR="008F35E6" w:rsidRPr="00534651">
        <w:rPr>
          <w:sz w:val="24"/>
          <w:szCs w:val="24"/>
        </w:rPr>
        <w:t xml:space="preserve">л. Н. Найденовой; «Ладушки», рус. нар. мелодия; </w:t>
      </w:r>
      <w:r w:rsidRPr="00534651">
        <w:rPr>
          <w:sz w:val="24"/>
          <w:szCs w:val="24"/>
        </w:rPr>
        <w:t>«Птичка», муз. М. Раухвергера, с</w:t>
      </w:r>
      <w:r w:rsidR="008F35E6" w:rsidRPr="00534651">
        <w:rPr>
          <w:sz w:val="24"/>
          <w:szCs w:val="24"/>
        </w:rPr>
        <w:t>л. А. Барто; «</w:t>
      </w:r>
      <w:r w:rsidRPr="00534651">
        <w:rPr>
          <w:sz w:val="24"/>
          <w:szCs w:val="24"/>
        </w:rPr>
        <w:t>Собачка», муз. М. Раухвергера, с</w:t>
      </w:r>
      <w:r w:rsidR="008F35E6" w:rsidRPr="00534651">
        <w:rPr>
          <w:sz w:val="24"/>
          <w:szCs w:val="24"/>
        </w:rPr>
        <w:t>л. Н. Комиссаровой;  «Цыпля</w:t>
      </w:r>
      <w:r w:rsidRPr="00534651">
        <w:rPr>
          <w:sz w:val="24"/>
          <w:szCs w:val="24"/>
        </w:rPr>
        <w:t>та», муз.   А.   Филиппенко,   с</w:t>
      </w:r>
      <w:r w:rsidR="008F35E6" w:rsidRPr="00534651">
        <w:rPr>
          <w:sz w:val="24"/>
          <w:szCs w:val="24"/>
        </w:rPr>
        <w:t>л.   Т.   Волгиной;   «Колоко</w:t>
      </w:r>
      <w:r w:rsidRPr="00534651">
        <w:rPr>
          <w:sz w:val="24"/>
          <w:szCs w:val="24"/>
        </w:rPr>
        <w:t>льчик»,   муз.   И.   Арсеева, с</w:t>
      </w:r>
      <w:r w:rsidR="008F35E6" w:rsidRPr="00534651">
        <w:rPr>
          <w:sz w:val="24"/>
          <w:szCs w:val="24"/>
        </w:rPr>
        <w:t>л. И.Черницкой.</w:t>
      </w:r>
    </w:p>
    <w:p w:rsidR="00181306" w:rsidRPr="00534651" w:rsidRDefault="008F35E6" w:rsidP="00C76146">
      <w:pPr>
        <w:pStyle w:val="a3"/>
        <w:spacing w:line="360" w:lineRule="auto"/>
        <w:ind w:left="0"/>
        <w:rPr>
          <w:sz w:val="24"/>
          <w:szCs w:val="24"/>
        </w:rPr>
      </w:pPr>
      <w:r w:rsidRPr="00534651">
        <w:rPr>
          <w:sz w:val="24"/>
          <w:szCs w:val="24"/>
          <w:u w:val="single"/>
        </w:rPr>
        <w:t>Музыкально-ритмические движения</w:t>
      </w:r>
      <w:r w:rsidRPr="00534651">
        <w:rPr>
          <w:sz w:val="24"/>
          <w:szCs w:val="24"/>
        </w:rPr>
        <w:t xml:space="preserve">. </w:t>
      </w:r>
    </w:p>
    <w:p w:rsidR="008F35E6" w:rsidRPr="00534651" w:rsidRDefault="00181306" w:rsidP="00C76146">
      <w:pPr>
        <w:pStyle w:val="a3"/>
        <w:spacing w:line="360" w:lineRule="auto"/>
        <w:ind w:left="0"/>
        <w:rPr>
          <w:sz w:val="24"/>
          <w:szCs w:val="24"/>
        </w:rPr>
      </w:pPr>
      <w:r w:rsidRPr="00534651">
        <w:rPr>
          <w:sz w:val="24"/>
          <w:szCs w:val="24"/>
        </w:rPr>
        <w:t>«Дождик», муз. и с</w:t>
      </w:r>
      <w:r w:rsidR="008F35E6" w:rsidRPr="00534651">
        <w:rPr>
          <w:sz w:val="24"/>
          <w:szCs w:val="24"/>
        </w:rPr>
        <w:t>л. Е. Макшанцевой;</w:t>
      </w:r>
      <w:r w:rsidRPr="00534651">
        <w:rPr>
          <w:sz w:val="24"/>
          <w:szCs w:val="24"/>
        </w:rPr>
        <w:t xml:space="preserve"> </w:t>
      </w:r>
      <w:r w:rsidR="008F35E6" w:rsidRPr="00534651">
        <w:rPr>
          <w:sz w:val="24"/>
          <w:szCs w:val="24"/>
        </w:rPr>
        <w:t xml:space="preserve">«Воробушки»,   «Погремушка,   попляши»,   «Колокольчик»,    «Погуляем», </w:t>
      </w:r>
      <w:r w:rsidRPr="00534651">
        <w:rPr>
          <w:sz w:val="24"/>
          <w:szCs w:val="24"/>
        </w:rPr>
        <w:t xml:space="preserve">   муз. И.  Арсеева,  с</w:t>
      </w:r>
      <w:r w:rsidR="008F35E6" w:rsidRPr="00534651">
        <w:rPr>
          <w:sz w:val="24"/>
          <w:szCs w:val="24"/>
        </w:rPr>
        <w:t>л.  И. Черницкой;  «Вот   как   мы   умеем»,   муз.   Е.   Ти</w:t>
      </w:r>
      <w:r w:rsidRPr="00534651">
        <w:rPr>
          <w:sz w:val="24"/>
          <w:szCs w:val="24"/>
        </w:rPr>
        <w:t>личеевой,  с</w:t>
      </w:r>
      <w:r w:rsidR="008F35E6" w:rsidRPr="00534651">
        <w:rPr>
          <w:sz w:val="24"/>
          <w:szCs w:val="24"/>
        </w:rPr>
        <w:t>л. Н.Френкель.</w:t>
      </w:r>
    </w:p>
    <w:p w:rsidR="00181306" w:rsidRPr="00534651" w:rsidRDefault="008F35E6" w:rsidP="00C76146">
      <w:pPr>
        <w:pStyle w:val="a3"/>
        <w:spacing w:line="360" w:lineRule="auto"/>
        <w:ind w:left="0"/>
        <w:rPr>
          <w:sz w:val="24"/>
          <w:szCs w:val="24"/>
        </w:rPr>
      </w:pPr>
      <w:r w:rsidRPr="00534651">
        <w:rPr>
          <w:sz w:val="24"/>
          <w:szCs w:val="24"/>
          <w:u w:val="single"/>
        </w:rPr>
        <w:t>Рассказы с музыкальными иллюстрациями</w:t>
      </w:r>
      <w:r w:rsidRPr="00534651">
        <w:rPr>
          <w:sz w:val="24"/>
          <w:szCs w:val="24"/>
        </w:rPr>
        <w:t xml:space="preserve">. </w:t>
      </w:r>
    </w:p>
    <w:p w:rsidR="00CA0744" w:rsidRPr="00534651" w:rsidRDefault="008F35E6" w:rsidP="00C76146">
      <w:pPr>
        <w:pStyle w:val="a3"/>
        <w:spacing w:line="360" w:lineRule="auto"/>
        <w:ind w:left="0"/>
        <w:rPr>
          <w:sz w:val="24"/>
          <w:szCs w:val="24"/>
        </w:rPr>
      </w:pPr>
      <w:r w:rsidRPr="00534651">
        <w:rPr>
          <w:sz w:val="24"/>
          <w:szCs w:val="24"/>
        </w:rPr>
        <w:t>«Птички», муз. Г. Фрида;</w:t>
      </w:r>
      <w:r w:rsidR="00181306" w:rsidRPr="00534651">
        <w:rPr>
          <w:sz w:val="24"/>
          <w:szCs w:val="24"/>
        </w:rPr>
        <w:t xml:space="preserve"> </w:t>
      </w:r>
      <w:r w:rsidRPr="00534651">
        <w:rPr>
          <w:sz w:val="24"/>
          <w:szCs w:val="24"/>
        </w:rPr>
        <w:t>«Праздничная прогулка», муз. А. Александрова.</w:t>
      </w:r>
    </w:p>
    <w:p w:rsidR="00181306" w:rsidRPr="00534651" w:rsidRDefault="008F35E6" w:rsidP="00C76146">
      <w:pPr>
        <w:pStyle w:val="a3"/>
        <w:spacing w:line="360" w:lineRule="auto"/>
        <w:ind w:left="0"/>
        <w:rPr>
          <w:sz w:val="24"/>
          <w:szCs w:val="24"/>
        </w:rPr>
      </w:pPr>
      <w:r w:rsidRPr="00534651">
        <w:rPr>
          <w:sz w:val="24"/>
          <w:szCs w:val="24"/>
          <w:u w:val="single"/>
        </w:rPr>
        <w:t>Игры   с   пением.</w:t>
      </w:r>
      <w:r w:rsidRPr="00534651">
        <w:rPr>
          <w:sz w:val="24"/>
          <w:szCs w:val="24"/>
        </w:rPr>
        <w:t xml:space="preserve">   </w:t>
      </w:r>
    </w:p>
    <w:p w:rsidR="00181306" w:rsidRPr="00534651" w:rsidRDefault="008F35E6" w:rsidP="00C76146">
      <w:pPr>
        <w:pStyle w:val="a3"/>
        <w:tabs>
          <w:tab w:val="left" w:pos="5701"/>
          <w:tab w:val="left" w:pos="8780"/>
        </w:tabs>
        <w:spacing w:line="360" w:lineRule="auto"/>
        <w:ind w:left="0"/>
        <w:rPr>
          <w:w w:val="110"/>
          <w:sz w:val="24"/>
          <w:szCs w:val="24"/>
        </w:rPr>
      </w:pPr>
      <w:r w:rsidRPr="00534651">
        <w:rPr>
          <w:sz w:val="24"/>
          <w:szCs w:val="24"/>
        </w:rPr>
        <w:t>«Игра</w:t>
      </w:r>
      <w:r w:rsidR="00181306" w:rsidRPr="00534651">
        <w:rPr>
          <w:sz w:val="24"/>
          <w:szCs w:val="24"/>
        </w:rPr>
        <w:t xml:space="preserve"> </w:t>
      </w:r>
      <w:r w:rsidRPr="00534651">
        <w:rPr>
          <w:sz w:val="24"/>
          <w:szCs w:val="24"/>
        </w:rPr>
        <w:t>с мишкой»</w:t>
      </w:r>
      <w:r w:rsidR="00181306" w:rsidRPr="00534651">
        <w:rPr>
          <w:sz w:val="24"/>
          <w:szCs w:val="24"/>
        </w:rPr>
        <w:t xml:space="preserve">,муз. Г. Финаровского; </w:t>
      </w:r>
      <w:r w:rsidRPr="00534651">
        <w:rPr>
          <w:sz w:val="24"/>
          <w:szCs w:val="24"/>
        </w:rPr>
        <w:t xml:space="preserve">«Кто у </w:t>
      </w:r>
      <w:r w:rsidRPr="00534651">
        <w:rPr>
          <w:spacing w:val="-6"/>
          <w:sz w:val="24"/>
          <w:szCs w:val="24"/>
        </w:rPr>
        <w:t xml:space="preserve">нас </w:t>
      </w:r>
      <w:r w:rsidRPr="00534651">
        <w:rPr>
          <w:w w:val="101"/>
          <w:sz w:val="24"/>
          <w:szCs w:val="24"/>
        </w:rPr>
        <w:t>хороши</w:t>
      </w:r>
      <w:r w:rsidR="00181306" w:rsidRPr="00534651">
        <w:rPr>
          <w:spacing w:val="-2"/>
          <w:w w:val="101"/>
          <w:sz w:val="24"/>
          <w:szCs w:val="24"/>
        </w:rPr>
        <w:t>й?</w:t>
      </w:r>
      <w:r w:rsidR="00181306" w:rsidRPr="00534651">
        <w:rPr>
          <w:w w:val="110"/>
          <w:sz w:val="24"/>
          <w:szCs w:val="24"/>
        </w:rPr>
        <w:t>»</w:t>
      </w:r>
    </w:p>
    <w:p w:rsidR="008F35E6" w:rsidRPr="00534651" w:rsidRDefault="008F35E6" w:rsidP="00C76146">
      <w:pPr>
        <w:pStyle w:val="a3"/>
        <w:tabs>
          <w:tab w:val="left" w:pos="5701"/>
          <w:tab w:val="left" w:pos="8780"/>
        </w:tabs>
        <w:spacing w:line="360" w:lineRule="auto"/>
        <w:ind w:left="0"/>
        <w:rPr>
          <w:sz w:val="24"/>
          <w:szCs w:val="24"/>
        </w:rPr>
      </w:pPr>
      <w:r w:rsidRPr="00534651">
        <w:rPr>
          <w:w w:val="110"/>
          <w:sz w:val="24"/>
          <w:szCs w:val="24"/>
        </w:rPr>
        <w:t>рус.нар.</w:t>
      </w:r>
      <w:r w:rsidRPr="00534651">
        <w:rPr>
          <w:spacing w:val="-1"/>
          <w:w w:val="99"/>
          <w:sz w:val="24"/>
          <w:szCs w:val="24"/>
        </w:rPr>
        <w:t>песня.</w:t>
      </w:r>
    </w:p>
    <w:p w:rsidR="00181306" w:rsidRPr="00534651" w:rsidRDefault="008F35E6" w:rsidP="00C76146">
      <w:pPr>
        <w:pStyle w:val="a3"/>
        <w:spacing w:line="360" w:lineRule="auto"/>
        <w:ind w:left="0"/>
        <w:rPr>
          <w:sz w:val="24"/>
          <w:szCs w:val="24"/>
        </w:rPr>
      </w:pPr>
      <w:r w:rsidRPr="00534651">
        <w:rPr>
          <w:sz w:val="24"/>
          <w:szCs w:val="24"/>
          <w:u w:val="single"/>
        </w:rPr>
        <w:t>Музыкальные забавы.</w:t>
      </w:r>
      <w:r w:rsidRPr="00534651">
        <w:rPr>
          <w:sz w:val="24"/>
          <w:szCs w:val="24"/>
        </w:rPr>
        <w:t xml:space="preserve"> </w:t>
      </w:r>
    </w:p>
    <w:p w:rsidR="008F35E6" w:rsidRPr="00534651" w:rsidRDefault="008F35E6" w:rsidP="00C76146">
      <w:pPr>
        <w:pStyle w:val="a3"/>
        <w:spacing w:line="360" w:lineRule="auto"/>
        <w:ind w:left="0"/>
        <w:rPr>
          <w:sz w:val="24"/>
          <w:szCs w:val="24"/>
        </w:rPr>
      </w:pPr>
      <w:r w:rsidRPr="00534651">
        <w:rPr>
          <w:sz w:val="24"/>
          <w:szCs w:val="24"/>
        </w:rPr>
        <w:t>«Из-за леса, из-за гор», Т. Казакова; «Котик и козлик», муз. Ц. Кюи.</w:t>
      </w:r>
    </w:p>
    <w:p w:rsidR="00181306" w:rsidRPr="00534651" w:rsidRDefault="00181306" w:rsidP="00C76146">
      <w:pPr>
        <w:pStyle w:val="a3"/>
        <w:tabs>
          <w:tab w:val="left" w:pos="3206"/>
          <w:tab w:val="left" w:pos="4324"/>
          <w:tab w:val="left" w:pos="5639"/>
          <w:tab w:val="left" w:pos="6167"/>
          <w:tab w:val="left" w:pos="7692"/>
          <w:tab w:val="left" w:pos="8568"/>
          <w:tab w:val="left" w:pos="9260"/>
        </w:tabs>
        <w:spacing w:line="360" w:lineRule="auto"/>
        <w:ind w:left="0"/>
        <w:rPr>
          <w:sz w:val="24"/>
          <w:szCs w:val="24"/>
        </w:rPr>
      </w:pPr>
      <w:r w:rsidRPr="00534651">
        <w:rPr>
          <w:sz w:val="24"/>
          <w:szCs w:val="24"/>
          <w:u w:val="single"/>
        </w:rPr>
        <w:t xml:space="preserve">Инсценирование </w:t>
      </w:r>
      <w:r w:rsidR="008F35E6" w:rsidRPr="00534651">
        <w:rPr>
          <w:sz w:val="24"/>
          <w:szCs w:val="24"/>
          <w:u w:val="single"/>
        </w:rPr>
        <w:t>песен</w:t>
      </w:r>
      <w:r w:rsidR="008F35E6" w:rsidRPr="00534651">
        <w:rPr>
          <w:sz w:val="24"/>
          <w:szCs w:val="24"/>
        </w:rPr>
        <w:t>.</w:t>
      </w:r>
      <w:r w:rsidR="008F35E6" w:rsidRPr="00534651">
        <w:rPr>
          <w:sz w:val="24"/>
          <w:szCs w:val="24"/>
        </w:rPr>
        <w:tab/>
      </w:r>
    </w:p>
    <w:p w:rsidR="008F35E6" w:rsidRPr="00534651" w:rsidRDefault="00181306" w:rsidP="00C76146">
      <w:pPr>
        <w:pStyle w:val="a3"/>
        <w:tabs>
          <w:tab w:val="left" w:pos="3206"/>
          <w:tab w:val="left" w:pos="4324"/>
          <w:tab w:val="left" w:pos="5639"/>
          <w:tab w:val="left" w:pos="6167"/>
          <w:tab w:val="left" w:pos="7692"/>
          <w:tab w:val="left" w:pos="8568"/>
          <w:tab w:val="left" w:pos="9260"/>
        </w:tabs>
        <w:spacing w:line="360" w:lineRule="auto"/>
        <w:ind w:left="0"/>
        <w:rPr>
          <w:sz w:val="24"/>
          <w:szCs w:val="24"/>
        </w:rPr>
      </w:pPr>
      <w:r w:rsidRPr="00534651">
        <w:rPr>
          <w:sz w:val="24"/>
          <w:szCs w:val="24"/>
        </w:rPr>
        <w:t>«Кошка и котенок», муз.</w:t>
      </w:r>
      <w:r w:rsidRPr="00534651">
        <w:rPr>
          <w:sz w:val="24"/>
          <w:szCs w:val="24"/>
        </w:rPr>
        <w:tab/>
        <w:t xml:space="preserve">М. </w:t>
      </w:r>
      <w:r w:rsidR="008F35E6" w:rsidRPr="00534651">
        <w:rPr>
          <w:spacing w:val="-3"/>
          <w:sz w:val="24"/>
          <w:szCs w:val="24"/>
        </w:rPr>
        <w:t xml:space="preserve">Красева, </w:t>
      </w:r>
      <w:r w:rsidRPr="00534651">
        <w:rPr>
          <w:sz w:val="24"/>
          <w:szCs w:val="24"/>
        </w:rPr>
        <w:t>с</w:t>
      </w:r>
      <w:r w:rsidR="008F35E6" w:rsidRPr="00534651">
        <w:rPr>
          <w:sz w:val="24"/>
          <w:szCs w:val="24"/>
        </w:rPr>
        <w:t>л. О. Высотской; «Неваляшки», муз. З. Левиной;</w:t>
      </w:r>
      <w:r w:rsidRPr="00534651">
        <w:rPr>
          <w:sz w:val="24"/>
          <w:szCs w:val="24"/>
        </w:rPr>
        <w:t xml:space="preserve"> </w:t>
      </w:r>
      <w:r w:rsidR="008F35E6" w:rsidRPr="00534651">
        <w:rPr>
          <w:sz w:val="24"/>
          <w:szCs w:val="24"/>
        </w:rPr>
        <w:t>Компанейца.</w:t>
      </w:r>
    </w:p>
    <w:p w:rsidR="008F35E6" w:rsidRPr="00534651" w:rsidRDefault="00CA0744" w:rsidP="00C76146">
      <w:pPr>
        <w:tabs>
          <w:tab w:val="left" w:pos="1665"/>
        </w:tabs>
        <w:spacing w:line="360" w:lineRule="auto"/>
        <w:jc w:val="both"/>
        <w:rPr>
          <w:b/>
          <w:sz w:val="24"/>
          <w:szCs w:val="24"/>
        </w:rPr>
      </w:pPr>
      <w:r w:rsidRPr="00534651">
        <w:rPr>
          <w:b/>
          <w:sz w:val="24"/>
          <w:szCs w:val="24"/>
        </w:rPr>
        <w:t xml:space="preserve"> </w:t>
      </w:r>
      <w:r w:rsidR="008F35E6" w:rsidRPr="00534651">
        <w:rPr>
          <w:b/>
          <w:sz w:val="24"/>
          <w:szCs w:val="24"/>
        </w:rPr>
        <w:t>От 3 до 4лет.</w:t>
      </w:r>
    </w:p>
    <w:p w:rsidR="00181306" w:rsidRPr="00534651" w:rsidRDefault="008F35E6" w:rsidP="00C76146">
      <w:pPr>
        <w:pStyle w:val="a3"/>
        <w:spacing w:line="360" w:lineRule="auto"/>
        <w:ind w:left="0"/>
        <w:rPr>
          <w:sz w:val="24"/>
          <w:szCs w:val="24"/>
        </w:rPr>
      </w:pPr>
      <w:r w:rsidRPr="00534651">
        <w:rPr>
          <w:sz w:val="24"/>
          <w:szCs w:val="24"/>
          <w:u w:val="single"/>
        </w:rPr>
        <w:lastRenderedPageBreak/>
        <w:t>Слушание.</w:t>
      </w:r>
      <w:r w:rsidRPr="00534651">
        <w:rPr>
          <w:sz w:val="24"/>
          <w:szCs w:val="24"/>
        </w:rPr>
        <w:t xml:space="preserve">  </w:t>
      </w:r>
    </w:p>
    <w:p w:rsidR="008F35E6" w:rsidRPr="00534651" w:rsidRDefault="008F35E6" w:rsidP="00C76146">
      <w:pPr>
        <w:pStyle w:val="a3"/>
        <w:spacing w:line="360" w:lineRule="auto"/>
        <w:ind w:left="0"/>
        <w:rPr>
          <w:sz w:val="24"/>
          <w:szCs w:val="24"/>
        </w:rPr>
      </w:pPr>
      <w:r w:rsidRPr="00534651">
        <w:rPr>
          <w:sz w:val="24"/>
          <w:szCs w:val="24"/>
        </w:rPr>
        <w:t xml:space="preserve"> «Осенью»,   муз.   С.   Майкапара;   «Ласковая   песенка»,   муз. М. Раухвергера, ел. Т. Мираджи; «Колыбельная», муз. С. Разаренова; «Мишка с куклой пляшут полечку», муз. М. Качурбиной; «Зайчик», муз. Л.Лядовой;</w:t>
      </w:r>
    </w:p>
    <w:p w:rsidR="008F35E6" w:rsidRPr="00534651" w:rsidRDefault="008F35E6" w:rsidP="00C76146">
      <w:pPr>
        <w:pStyle w:val="a3"/>
        <w:spacing w:line="360" w:lineRule="auto"/>
        <w:ind w:left="0" w:firstLine="2"/>
        <w:rPr>
          <w:sz w:val="24"/>
          <w:szCs w:val="24"/>
        </w:rPr>
      </w:pPr>
      <w:r w:rsidRPr="00534651">
        <w:rPr>
          <w:sz w:val="24"/>
          <w:szCs w:val="24"/>
        </w:rPr>
        <w:t>«Резвушка» и «Капризуля», муз. В. Волкова; «Воробей», муз. А. Руббах; «Дождик и радуга», муз. С. Прокофьева; «Со вьюном я хожу», рус. нар. песня; «Лесные картинки», муз. Ю. Слонова.</w:t>
      </w:r>
    </w:p>
    <w:p w:rsidR="008F35E6" w:rsidRPr="00534651" w:rsidRDefault="008F35E6" w:rsidP="00C76146">
      <w:pPr>
        <w:pStyle w:val="a3"/>
        <w:spacing w:line="360" w:lineRule="auto"/>
        <w:ind w:left="0"/>
        <w:rPr>
          <w:sz w:val="24"/>
          <w:szCs w:val="24"/>
          <w:u w:val="single"/>
        </w:rPr>
      </w:pPr>
      <w:r w:rsidRPr="00534651">
        <w:rPr>
          <w:sz w:val="24"/>
          <w:szCs w:val="24"/>
          <w:u w:val="single"/>
        </w:rPr>
        <w:t>Пение.</w:t>
      </w:r>
    </w:p>
    <w:p w:rsidR="008F35E6" w:rsidRPr="00534651" w:rsidRDefault="008F35E6" w:rsidP="00C76146">
      <w:pPr>
        <w:pStyle w:val="a3"/>
        <w:spacing w:line="360" w:lineRule="auto"/>
        <w:ind w:left="0"/>
        <w:rPr>
          <w:sz w:val="24"/>
          <w:szCs w:val="24"/>
        </w:rPr>
      </w:pPr>
      <w:r w:rsidRPr="00534651">
        <w:rPr>
          <w:sz w:val="24"/>
          <w:szCs w:val="24"/>
        </w:rPr>
        <w:t>Упражнения на развитие слуха и голоса. «Лю-лю, бай», рус. нар. колыбельная;</w:t>
      </w:r>
      <w:r w:rsidR="00181306" w:rsidRPr="00534651">
        <w:rPr>
          <w:sz w:val="24"/>
          <w:szCs w:val="24"/>
        </w:rPr>
        <w:t xml:space="preserve"> </w:t>
      </w:r>
      <w:r w:rsidRPr="00534651">
        <w:rPr>
          <w:sz w:val="24"/>
          <w:szCs w:val="24"/>
        </w:rPr>
        <w:t>«Я иду с</w:t>
      </w:r>
      <w:r w:rsidR="00181306" w:rsidRPr="00534651">
        <w:rPr>
          <w:sz w:val="24"/>
          <w:szCs w:val="24"/>
        </w:rPr>
        <w:t xml:space="preserve"> цветами», муз. Е. Тиличеевой, с</w:t>
      </w:r>
      <w:r w:rsidRPr="00534651">
        <w:rPr>
          <w:sz w:val="24"/>
          <w:szCs w:val="24"/>
        </w:rPr>
        <w:t>л. Л. Дымовой; «Маме  улыбаем</w:t>
      </w:r>
      <w:r w:rsidR="00181306" w:rsidRPr="00534651">
        <w:rPr>
          <w:sz w:val="24"/>
          <w:szCs w:val="24"/>
        </w:rPr>
        <w:t>ся»,  муз. В. Агафонникова, с</w:t>
      </w:r>
      <w:r w:rsidRPr="00534651">
        <w:rPr>
          <w:sz w:val="24"/>
          <w:szCs w:val="24"/>
        </w:rPr>
        <w:t>л. З. Петровой; пение народной потешки «Солнышк</w:t>
      </w:r>
      <w:r w:rsidR="00181306" w:rsidRPr="00534651">
        <w:rPr>
          <w:sz w:val="24"/>
          <w:szCs w:val="24"/>
        </w:rPr>
        <w:t>о-ведрышко; муз. В. Карасевой, с</w:t>
      </w:r>
      <w:r w:rsidRPr="00534651">
        <w:rPr>
          <w:sz w:val="24"/>
          <w:szCs w:val="24"/>
        </w:rPr>
        <w:t>л.</w:t>
      </w:r>
      <w:r w:rsidR="00181306" w:rsidRPr="00534651">
        <w:rPr>
          <w:sz w:val="24"/>
          <w:szCs w:val="24"/>
        </w:rPr>
        <w:t xml:space="preserve"> </w:t>
      </w:r>
      <w:r w:rsidRPr="00534651">
        <w:rPr>
          <w:sz w:val="24"/>
          <w:szCs w:val="24"/>
        </w:rPr>
        <w:t>Народные.</w:t>
      </w:r>
    </w:p>
    <w:p w:rsidR="00181306" w:rsidRPr="00534651" w:rsidRDefault="008F35E6" w:rsidP="00C76146">
      <w:pPr>
        <w:pStyle w:val="a3"/>
        <w:spacing w:line="360" w:lineRule="auto"/>
        <w:ind w:left="0"/>
        <w:rPr>
          <w:sz w:val="24"/>
          <w:szCs w:val="24"/>
        </w:rPr>
      </w:pPr>
      <w:r w:rsidRPr="00534651">
        <w:rPr>
          <w:sz w:val="24"/>
          <w:szCs w:val="24"/>
          <w:u w:val="single"/>
        </w:rPr>
        <w:t>Песни.</w:t>
      </w:r>
      <w:r w:rsidRPr="00534651">
        <w:rPr>
          <w:sz w:val="24"/>
          <w:szCs w:val="24"/>
        </w:rPr>
        <w:t xml:space="preserve">  </w:t>
      </w:r>
    </w:p>
    <w:p w:rsidR="008F35E6" w:rsidRPr="00534651" w:rsidRDefault="008F35E6" w:rsidP="00C76146">
      <w:pPr>
        <w:pStyle w:val="a3"/>
        <w:spacing w:line="360" w:lineRule="auto"/>
        <w:ind w:left="0"/>
        <w:rPr>
          <w:sz w:val="24"/>
          <w:szCs w:val="24"/>
        </w:rPr>
      </w:pPr>
      <w:r w:rsidRPr="00534651">
        <w:rPr>
          <w:sz w:val="24"/>
          <w:szCs w:val="24"/>
        </w:rPr>
        <w:t>«Петушок»  и «Ладушки»,  рус. нар. песни; «Зайчик»,  рус. нар.</w:t>
      </w:r>
      <w:r w:rsidR="00181306" w:rsidRPr="00534651">
        <w:rPr>
          <w:sz w:val="24"/>
          <w:szCs w:val="24"/>
        </w:rPr>
        <w:t xml:space="preserve"> </w:t>
      </w:r>
      <w:r w:rsidRPr="00534651">
        <w:rPr>
          <w:sz w:val="24"/>
          <w:szCs w:val="24"/>
        </w:rPr>
        <w:t>песня,</w:t>
      </w:r>
    </w:p>
    <w:p w:rsidR="008F35E6" w:rsidRPr="00534651" w:rsidRDefault="008F35E6" w:rsidP="00C76146">
      <w:pPr>
        <w:pStyle w:val="a3"/>
        <w:spacing w:line="360" w:lineRule="auto"/>
        <w:ind w:left="0" w:firstLine="4"/>
        <w:rPr>
          <w:sz w:val="24"/>
          <w:szCs w:val="24"/>
        </w:rPr>
      </w:pPr>
      <w:r w:rsidRPr="00534651">
        <w:rPr>
          <w:sz w:val="24"/>
          <w:szCs w:val="24"/>
        </w:rPr>
        <w:t>обр. Н. Лобаче</w:t>
      </w:r>
      <w:r w:rsidR="00181306" w:rsidRPr="00534651">
        <w:rPr>
          <w:sz w:val="24"/>
          <w:szCs w:val="24"/>
        </w:rPr>
        <w:t>ва; «Зима», муз. В. Карасевой, с</w:t>
      </w:r>
      <w:r w:rsidRPr="00534651">
        <w:rPr>
          <w:sz w:val="24"/>
          <w:szCs w:val="24"/>
        </w:rPr>
        <w:t>л. Н. Френкель; «Наша елоч</w:t>
      </w:r>
      <w:r w:rsidR="00181306" w:rsidRPr="00534651">
        <w:rPr>
          <w:sz w:val="24"/>
          <w:szCs w:val="24"/>
        </w:rPr>
        <w:t>ка», муз. М.  Красева,  с</w:t>
      </w:r>
      <w:r w:rsidRPr="00534651">
        <w:rPr>
          <w:sz w:val="24"/>
          <w:szCs w:val="24"/>
        </w:rPr>
        <w:t>л.  М.  Клоковой;  «Прокати,  лошадка,  нас»,  муз.  В. Агафонникова</w:t>
      </w:r>
      <w:r w:rsidR="00181306" w:rsidRPr="00534651">
        <w:rPr>
          <w:sz w:val="24"/>
          <w:szCs w:val="24"/>
        </w:rPr>
        <w:t xml:space="preserve"> </w:t>
      </w:r>
      <w:r w:rsidR="00181306" w:rsidRPr="00534651">
        <w:rPr>
          <w:w w:val="105"/>
          <w:sz w:val="24"/>
          <w:szCs w:val="24"/>
        </w:rPr>
        <w:t>и К. Козыревой, с</w:t>
      </w:r>
      <w:r w:rsidRPr="00534651">
        <w:rPr>
          <w:w w:val="105"/>
          <w:sz w:val="24"/>
          <w:szCs w:val="24"/>
        </w:rPr>
        <w:t>л. И. Михайловой; «Маме  песенку  пою»,  муз.  Т. По</w:t>
      </w:r>
      <w:r w:rsidR="00181306" w:rsidRPr="00534651">
        <w:rPr>
          <w:w w:val="105"/>
          <w:sz w:val="24"/>
          <w:szCs w:val="24"/>
        </w:rPr>
        <w:t>патенко,  с</w:t>
      </w:r>
      <w:r w:rsidRPr="00534651">
        <w:rPr>
          <w:w w:val="105"/>
          <w:sz w:val="24"/>
          <w:szCs w:val="24"/>
        </w:rPr>
        <w:t xml:space="preserve">л. Е. Авдиенко; </w:t>
      </w:r>
      <w:r w:rsidR="00181306" w:rsidRPr="00534651">
        <w:rPr>
          <w:w w:val="105"/>
          <w:sz w:val="24"/>
          <w:szCs w:val="24"/>
        </w:rPr>
        <w:t>«Цыплята», муз. А. Филиппенко, с</w:t>
      </w:r>
      <w:r w:rsidRPr="00534651">
        <w:rPr>
          <w:w w:val="105"/>
          <w:sz w:val="24"/>
          <w:szCs w:val="24"/>
        </w:rPr>
        <w:t>л. Т.Волгиной.</w:t>
      </w:r>
    </w:p>
    <w:p w:rsidR="00181306" w:rsidRPr="00534651" w:rsidRDefault="008F35E6" w:rsidP="00C76146">
      <w:pPr>
        <w:spacing w:line="360" w:lineRule="auto"/>
        <w:jc w:val="both"/>
        <w:rPr>
          <w:w w:val="105"/>
          <w:sz w:val="24"/>
          <w:szCs w:val="24"/>
        </w:rPr>
      </w:pPr>
      <w:r w:rsidRPr="00534651">
        <w:rPr>
          <w:w w:val="105"/>
          <w:sz w:val="24"/>
          <w:szCs w:val="24"/>
          <w:u w:val="single"/>
        </w:rPr>
        <w:t>Песенное творчество.</w:t>
      </w:r>
      <w:r w:rsidRPr="00534651">
        <w:rPr>
          <w:w w:val="105"/>
          <w:sz w:val="24"/>
          <w:szCs w:val="24"/>
        </w:rPr>
        <w:t xml:space="preserve"> </w:t>
      </w:r>
    </w:p>
    <w:p w:rsidR="008F35E6" w:rsidRPr="00534651" w:rsidRDefault="008F35E6" w:rsidP="00C76146">
      <w:pPr>
        <w:spacing w:line="360" w:lineRule="auto"/>
        <w:jc w:val="both"/>
        <w:rPr>
          <w:sz w:val="24"/>
          <w:szCs w:val="24"/>
        </w:rPr>
      </w:pPr>
      <w:r w:rsidRPr="00534651">
        <w:rPr>
          <w:w w:val="105"/>
          <w:sz w:val="24"/>
          <w:szCs w:val="24"/>
        </w:rPr>
        <w:t>«Бай-бай,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w:t>
      </w:r>
    </w:p>
    <w:p w:rsidR="008F35E6" w:rsidRPr="00534651" w:rsidRDefault="008F35E6" w:rsidP="00C76146">
      <w:pPr>
        <w:spacing w:line="360" w:lineRule="auto"/>
        <w:jc w:val="both"/>
        <w:rPr>
          <w:sz w:val="24"/>
          <w:szCs w:val="24"/>
          <w:u w:val="single"/>
        </w:rPr>
      </w:pPr>
      <w:r w:rsidRPr="00534651">
        <w:rPr>
          <w:w w:val="105"/>
          <w:sz w:val="24"/>
          <w:szCs w:val="24"/>
          <w:u w:val="single"/>
        </w:rPr>
        <w:t>Музыкально-ритмические движения.</w:t>
      </w:r>
    </w:p>
    <w:p w:rsidR="008F35E6" w:rsidRPr="00534651" w:rsidRDefault="008F35E6" w:rsidP="00C76146">
      <w:pPr>
        <w:spacing w:line="360" w:lineRule="auto"/>
        <w:jc w:val="both"/>
        <w:rPr>
          <w:sz w:val="24"/>
          <w:szCs w:val="24"/>
        </w:rPr>
      </w:pPr>
      <w:r w:rsidRPr="00534651">
        <w:rPr>
          <w:w w:val="105"/>
          <w:sz w:val="24"/>
          <w:szCs w:val="24"/>
        </w:rPr>
        <w:t>Игровые   упражнения,   ходьба    и    бег    под    музыку    «Марш    и бег»  А. Александрова; «Скачут лошадки», муз. Т. Попатенко; «Шагаем как физкультурники», муз. Т. Ломовой; «Топотушки», муз. М. Раухвергера; «Птички летают», муз. Л. Банниковой</w:t>
      </w:r>
      <w:r w:rsidR="006F1726" w:rsidRPr="00534651">
        <w:rPr>
          <w:w w:val="105"/>
          <w:sz w:val="24"/>
          <w:szCs w:val="24"/>
        </w:rPr>
        <w:t xml:space="preserve">; перекатывание мяча под музыку </w:t>
      </w:r>
      <w:r w:rsidRPr="00534651">
        <w:rPr>
          <w:w w:val="105"/>
          <w:sz w:val="24"/>
          <w:szCs w:val="24"/>
        </w:rPr>
        <w:t>Д. Шостаковича (вальс-шутка);</w:t>
      </w:r>
      <w:r w:rsidR="006F1726" w:rsidRPr="00534651">
        <w:rPr>
          <w:w w:val="105"/>
          <w:sz w:val="24"/>
          <w:szCs w:val="24"/>
        </w:rPr>
        <w:t xml:space="preserve"> </w:t>
      </w:r>
      <w:r w:rsidRPr="00534651">
        <w:rPr>
          <w:w w:val="105"/>
          <w:sz w:val="24"/>
          <w:szCs w:val="24"/>
        </w:rPr>
        <w:t>бег</w:t>
      </w:r>
      <w:r w:rsidR="006F1726" w:rsidRPr="00534651">
        <w:rPr>
          <w:w w:val="105"/>
          <w:sz w:val="24"/>
          <w:szCs w:val="24"/>
        </w:rPr>
        <w:t xml:space="preserve"> </w:t>
      </w:r>
      <w:r w:rsidRPr="00534651">
        <w:rPr>
          <w:w w:val="105"/>
          <w:sz w:val="24"/>
          <w:szCs w:val="24"/>
        </w:rPr>
        <w:t>с</w:t>
      </w:r>
      <w:r w:rsidR="006F1726" w:rsidRPr="00534651">
        <w:rPr>
          <w:w w:val="105"/>
          <w:sz w:val="24"/>
          <w:szCs w:val="24"/>
        </w:rPr>
        <w:t xml:space="preserve"> </w:t>
      </w:r>
      <w:r w:rsidRPr="00534651">
        <w:rPr>
          <w:w w:val="105"/>
          <w:sz w:val="24"/>
          <w:szCs w:val="24"/>
        </w:rPr>
        <w:t>хлопками</w:t>
      </w:r>
      <w:r w:rsidR="006F1726" w:rsidRPr="00534651">
        <w:rPr>
          <w:w w:val="105"/>
          <w:sz w:val="24"/>
          <w:szCs w:val="24"/>
        </w:rPr>
        <w:t xml:space="preserve"> </w:t>
      </w:r>
      <w:r w:rsidRPr="00534651">
        <w:rPr>
          <w:w w:val="105"/>
          <w:sz w:val="24"/>
          <w:szCs w:val="24"/>
        </w:rPr>
        <w:t>под</w:t>
      </w:r>
      <w:r w:rsidR="006F1726" w:rsidRPr="00534651">
        <w:rPr>
          <w:w w:val="105"/>
          <w:sz w:val="24"/>
          <w:szCs w:val="24"/>
        </w:rPr>
        <w:t xml:space="preserve"> </w:t>
      </w:r>
      <w:r w:rsidRPr="00534651">
        <w:rPr>
          <w:w w:val="105"/>
          <w:sz w:val="24"/>
          <w:szCs w:val="24"/>
        </w:rPr>
        <w:t>музыку</w:t>
      </w:r>
      <w:r w:rsidR="006F1726" w:rsidRPr="00534651">
        <w:rPr>
          <w:w w:val="105"/>
          <w:sz w:val="24"/>
          <w:szCs w:val="24"/>
        </w:rPr>
        <w:t xml:space="preserve"> </w:t>
      </w:r>
      <w:r w:rsidRPr="00534651">
        <w:rPr>
          <w:w w:val="105"/>
          <w:sz w:val="24"/>
          <w:szCs w:val="24"/>
        </w:rPr>
        <w:t>Р.Шумана (игра</w:t>
      </w:r>
      <w:r w:rsidR="006F1726" w:rsidRPr="00534651">
        <w:rPr>
          <w:w w:val="105"/>
          <w:sz w:val="24"/>
          <w:szCs w:val="24"/>
        </w:rPr>
        <w:t xml:space="preserve"> </w:t>
      </w:r>
      <w:r w:rsidRPr="00534651">
        <w:rPr>
          <w:w w:val="105"/>
          <w:sz w:val="24"/>
          <w:szCs w:val="24"/>
        </w:rPr>
        <w:t>в</w:t>
      </w:r>
      <w:r w:rsidR="006F1726" w:rsidRPr="00534651">
        <w:rPr>
          <w:w w:val="105"/>
          <w:sz w:val="24"/>
          <w:szCs w:val="24"/>
        </w:rPr>
        <w:t xml:space="preserve"> </w:t>
      </w:r>
      <w:r w:rsidRPr="00534651">
        <w:rPr>
          <w:w w:val="105"/>
          <w:sz w:val="24"/>
          <w:szCs w:val="24"/>
        </w:rPr>
        <w:t>жмурки).</w:t>
      </w:r>
    </w:p>
    <w:p w:rsidR="006F1726" w:rsidRPr="00534651" w:rsidRDefault="008F35E6" w:rsidP="00C76146">
      <w:pPr>
        <w:spacing w:line="360" w:lineRule="auto"/>
        <w:jc w:val="both"/>
        <w:rPr>
          <w:w w:val="105"/>
          <w:sz w:val="24"/>
          <w:szCs w:val="24"/>
        </w:rPr>
      </w:pPr>
      <w:r w:rsidRPr="00534651">
        <w:rPr>
          <w:w w:val="105"/>
          <w:sz w:val="24"/>
          <w:szCs w:val="24"/>
          <w:u w:val="single"/>
        </w:rPr>
        <w:t>Этюды-драматизации</w:t>
      </w:r>
      <w:r w:rsidRPr="00534651">
        <w:rPr>
          <w:w w:val="105"/>
          <w:sz w:val="24"/>
          <w:szCs w:val="24"/>
        </w:rPr>
        <w:t xml:space="preserve">. </w:t>
      </w:r>
    </w:p>
    <w:p w:rsidR="008F35E6" w:rsidRPr="00534651" w:rsidRDefault="008F35E6" w:rsidP="00C76146">
      <w:pPr>
        <w:spacing w:line="360" w:lineRule="auto"/>
        <w:jc w:val="both"/>
        <w:rPr>
          <w:sz w:val="24"/>
          <w:szCs w:val="24"/>
        </w:rPr>
      </w:pPr>
      <w:r w:rsidRPr="00534651">
        <w:rPr>
          <w:w w:val="105"/>
          <w:sz w:val="24"/>
          <w:szCs w:val="24"/>
        </w:rPr>
        <w:t>«Зайцы и лиса», муз. Е. Вихаревой; «Медвежата», муз. М. Красева, ел. Н. Френкель; «Птички летают», муз. Л. Банниковой; «Жуки», венгер. нар. мелодия, обраб. Л. Вишкарева.</w:t>
      </w:r>
    </w:p>
    <w:p w:rsidR="006F1726" w:rsidRPr="00534651" w:rsidRDefault="008F35E6" w:rsidP="00C76146">
      <w:pPr>
        <w:spacing w:line="360" w:lineRule="auto"/>
        <w:jc w:val="both"/>
        <w:rPr>
          <w:w w:val="105"/>
          <w:sz w:val="24"/>
          <w:szCs w:val="24"/>
        </w:rPr>
      </w:pPr>
      <w:r w:rsidRPr="00534651">
        <w:rPr>
          <w:w w:val="105"/>
          <w:sz w:val="24"/>
          <w:szCs w:val="24"/>
          <w:u w:val="single"/>
        </w:rPr>
        <w:t>Игры.</w:t>
      </w:r>
      <w:r w:rsidRPr="00534651">
        <w:rPr>
          <w:w w:val="105"/>
          <w:sz w:val="24"/>
          <w:szCs w:val="24"/>
        </w:rPr>
        <w:t xml:space="preserve"> </w:t>
      </w:r>
    </w:p>
    <w:p w:rsidR="008F35E6" w:rsidRPr="00534651" w:rsidRDefault="008F35E6" w:rsidP="00C76146">
      <w:pPr>
        <w:spacing w:line="360" w:lineRule="auto"/>
        <w:jc w:val="both"/>
        <w:rPr>
          <w:sz w:val="24"/>
          <w:szCs w:val="24"/>
        </w:rPr>
      </w:pPr>
      <w:r w:rsidRPr="00534651">
        <w:rPr>
          <w:w w:val="105"/>
          <w:sz w:val="24"/>
          <w:szCs w:val="24"/>
        </w:rPr>
        <w:t>«Солнышко  и д</w:t>
      </w:r>
      <w:r w:rsidR="006F1726" w:rsidRPr="00534651">
        <w:rPr>
          <w:w w:val="105"/>
          <w:sz w:val="24"/>
          <w:szCs w:val="24"/>
        </w:rPr>
        <w:t>ождик»,  муз. М. Раухвергера,  с</w:t>
      </w:r>
      <w:r w:rsidRPr="00534651">
        <w:rPr>
          <w:w w:val="105"/>
          <w:sz w:val="24"/>
          <w:szCs w:val="24"/>
        </w:rPr>
        <w:t>л. А. Барто; «Жмурки с Мишкой», муз. Ф. Флотова; «Где погремушки?», муз. А. Александрова;</w:t>
      </w:r>
      <w:r w:rsidR="006F1726" w:rsidRPr="00534651">
        <w:rPr>
          <w:w w:val="105"/>
          <w:sz w:val="24"/>
          <w:szCs w:val="24"/>
        </w:rPr>
        <w:t xml:space="preserve"> </w:t>
      </w:r>
      <w:r w:rsidRPr="00534651">
        <w:rPr>
          <w:w w:val="105"/>
          <w:sz w:val="24"/>
          <w:szCs w:val="24"/>
        </w:rPr>
        <w:t xml:space="preserve">«Заинька, выходи», муз. Е. Тиличеевой; «Игра с куклой», муз. В. Карасевой; «Ходит Ваня», рус. нар. песня, обр. </w:t>
      </w:r>
      <w:r w:rsidRPr="00534651">
        <w:rPr>
          <w:w w:val="105"/>
          <w:sz w:val="24"/>
          <w:szCs w:val="24"/>
        </w:rPr>
        <w:lastRenderedPageBreak/>
        <w:t>Н.Метлова.</w:t>
      </w:r>
    </w:p>
    <w:p w:rsidR="006F1726" w:rsidRPr="00534651" w:rsidRDefault="008F35E6" w:rsidP="00C76146">
      <w:pPr>
        <w:spacing w:line="360" w:lineRule="auto"/>
        <w:jc w:val="both"/>
        <w:rPr>
          <w:w w:val="105"/>
          <w:sz w:val="24"/>
          <w:szCs w:val="24"/>
          <w:u w:val="single"/>
        </w:rPr>
      </w:pPr>
      <w:r w:rsidRPr="00534651">
        <w:rPr>
          <w:w w:val="105"/>
          <w:sz w:val="24"/>
          <w:szCs w:val="24"/>
          <w:u w:val="single"/>
        </w:rPr>
        <w:t>Хороводы и пляски.</w:t>
      </w:r>
    </w:p>
    <w:p w:rsidR="008F35E6" w:rsidRPr="00534651" w:rsidRDefault="008F35E6" w:rsidP="00C76146">
      <w:pPr>
        <w:spacing w:line="360" w:lineRule="auto"/>
        <w:jc w:val="both"/>
        <w:rPr>
          <w:sz w:val="24"/>
          <w:szCs w:val="24"/>
        </w:rPr>
      </w:pPr>
      <w:r w:rsidRPr="00534651">
        <w:rPr>
          <w:w w:val="105"/>
          <w:sz w:val="24"/>
          <w:szCs w:val="24"/>
        </w:rPr>
        <w:t xml:space="preserve"> «</w:t>
      </w:r>
      <w:r w:rsidR="006F1726" w:rsidRPr="00534651">
        <w:rPr>
          <w:w w:val="105"/>
          <w:sz w:val="24"/>
          <w:szCs w:val="24"/>
        </w:rPr>
        <w:t>Пляска с погремушками», муз. и с</w:t>
      </w:r>
      <w:r w:rsidRPr="00534651">
        <w:rPr>
          <w:w w:val="105"/>
          <w:sz w:val="24"/>
          <w:szCs w:val="24"/>
        </w:rPr>
        <w:t>л. В. Антоновой;</w:t>
      </w:r>
      <w:r w:rsidR="006F1726" w:rsidRPr="00534651">
        <w:rPr>
          <w:sz w:val="24"/>
          <w:szCs w:val="24"/>
        </w:rPr>
        <w:t xml:space="preserve"> </w:t>
      </w:r>
      <w:r w:rsidRPr="00534651">
        <w:rPr>
          <w:w w:val="105"/>
          <w:sz w:val="24"/>
          <w:szCs w:val="24"/>
        </w:rPr>
        <w:t>«Пальчики и ручки», рус. нар. мелодия, обраб. М. Раухвергера; танец с листочками под рус. нар.  плясовую  мелодию;  «Пляска  с  листочками»,  муз.  Н.  Китаевой, ел. А. Ануфриевой; «Тане</w:t>
      </w:r>
      <w:r w:rsidR="006F1726" w:rsidRPr="00534651">
        <w:rPr>
          <w:w w:val="105"/>
          <w:sz w:val="24"/>
          <w:szCs w:val="24"/>
        </w:rPr>
        <w:t>ц около елки», муз. Р. Равина, с</w:t>
      </w:r>
      <w:r w:rsidRPr="00534651">
        <w:rPr>
          <w:w w:val="105"/>
          <w:sz w:val="24"/>
          <w:szCs w:val="24"/>
        </w:rPr>
        <w:t>л. П. Границыной;  танец с платочками под рус. нар. мелодию; «Помирились», муз. Т.Вилькорейской.</w:t>
      </w:r>
    </w:p>
    <w:p w:rsidR="006F1726" w:rsidRPr="00534651" w:rsidRDefault="008F35E6" w:rsidP="00C76146">
      <w:pPr>
        <w:spacing w:line="360" w:lineRule="auto"/>
        <w:jc w:val="both"/>
        <w:rPr>
          <w:sz w:val="24"/>
          <w:szCs w:val="24"/>
        </w:rPr>
      </w:pPr>
      <w:r w:rsidRPr="00534651">
        <w:rPr>
          <w:sz w:val="24"/>
          <w:szCs w:val="24"/>
          <w:u w:val="single"/>
        </w:rPr>
        <w:t>Характерные   танцы.</w:t>
      </w:r>
      <w:r w:rsidRPr="00534651">
        <w:rPr>
          <w:sz w:val="24"/>
          <w:szCs w:val="24"/>
        </w:rPr>
        <w:t xml:space="preserve">  </w:t>
      </w:r>
    </w:p>
    <w:p w:rsidR="008F35E6" w:rsidRPr="00534651" w:rsidRDefault="008F35E6" w:rsidP="00C76146">
      <w:pPr>
        <w:spacing w:line="360" w:lineRule="auto"/>
        <w:jc w:val="both"/>
        <w:rPr>
          <w:sz w:val="24"/>
          <w:szCs w:val="24"/>
        </w:rPr>
      </w:pPr>
      <w:r w:rsidRPr="00534651">
        <w:rPr>
          <w:sz w:val="24"/>
          <w:szCs w:val="24"/>
        </w:rPr>
        <w:t xml:space="preserve"> «Танец    снежинок»,    муз.    Бекмана;    «Фонарики», муз. Р. Рустамова; «Танец зайчиков», рус. нар. мелодия; «Вышли куклы танцевать», муз. В.Витлина.</w:t>
      </w:r>
    </w:p>
    <w:p w:rsidR="008F35E6" w:rsidRPr="00534651" w:rsidRDefault="008F35E6" w:rsidP="00C76146">
      <w:pPr>
        <w:spacing w:line="360" w:lineRule="auto"/>
        <w:jc w:val="both"/>
        <w:rPr>
          <w:sz w:val="24"/>
          <w:szCs w:val="24"/>
        </w:rPr>
      </w:pPr>
      <w:r w:rsidRPr="00534651">
        <w:rPr>
          <w:w w:val="105"/>
          <w:sz w:val="24"/>
          <w:szCs w:val="24"/>
          <w:u w:val="single"/>
        </w:rPr>
        <w:t>Развитие танцевально-игрового творчества.</w:t>
      </w:r>
      <w:r w:rsidRPr="00534651">
        <w:rPr>
          <w:w w:val="105"/>
          <w:sz w:val="24"/>
          <w:szCs w:val="24"/>
        </w:rPr>
        <w:t xml:space="preserve"> «Пляска», муз. Р. Рустамова;</w:t>
      </w:r>
    </w:p>
    <w:p w:rsidR="008F35E6" w:rsidRPr="00534651" w:rsidRDefault="008F35E6" w:rsidP="00C76146">
      <w:pPr>
        <w:spacing w:line="360" w:lineRule="auto"/>
        <w:ind w:firstLine="1"/>
        <w:jc w:val="both"/>
        <w:rPr>
          <w:sz w:val="24"/>
          <w:szCs w:val="24"/>
        </w:rPr>
      </w:pPr>
      <w:r w:rsidRPr="00534651">
        <w:rPr>
          <w:w w:val="105"/>
          <w:sz w:val="24"/>
          <w:szCs w:val="24"/>
        </w:rPr>
        <w:t>«Зайцы»,  муз.  Е.  Тиличеевой;  «Веселые  ножки»,   рус.   нар.  мело</w:t>
      </w:r>
      <w:r w:rsidR="006F1726" w:rsidRPr="00534651">
        <w:rPr>
          <w:w w:val="105"/>
          <w:sz w:val="24"/>
          <w:szCs w:val="24"/>
        </w:rPr>
        <w:t xml:space="preserve">дия, </w:t>
      </w:r>
      <w:r w:rsidRPr="00534651">
        <w:rPr>
          <w:w w:val="105"/>
          <w:sz w:val="24"/>
          <w:szCs w:val="24"/>
        </w:rPr>
        <w:t>обраб. В.Агафонникова;</w:t>
      </w:r>
      <w:r w:rsidR="006F1726" w:rsidRPr="00534651">
        <w:rPr>
          <w:w w:val="105"/>
          <w:sz w:val="24"/>
          <w:szCs w:val="24"/>
        </w:rPr>
        <w:t xml:space="preserve"> </w:t>
      </w:r>
      <w:r w:rsidRPr="00534651">
        <w:rPr>
          <w:w w:val="105"/>
          <w:sz w:val="24"/>
          <w:szCs w:val="24"/>
        </w:rPr>
        <w:t>«Волшебные</w:t>
      </w:r>
      <w:r w:rsidR="006F1726" w:rsidRPr="00534651">
        <w:rPr>
          <w:w w:val="105"/>
          <w:sz w:val="24"/>
          <w:szCs w:val="24"/>
        </w:rPr>
        <w:t xml:space="preserve"> </w:t>
      </w:r>
      <w:r w:rsidRPr="00534651">
        <w:rPr>
          <w:w w:val="105"/>
          <w:sz w:val="24"/>
          <w:szCs w:val="24"/>
        </w:rPr>
        <w:t>платочки»,</w:t>
      </w:r>
      <w:r w:rsidR="006F1726" w:rsidRPr="00534651">
        <w:rPr>
          <w:w w:val="105"/>
          <w:sz w:val="24"/>
          <w:szCs w:val="24"/>
        </w:rPr>
        <w:t xml:space="preserve"> </w:t>
      </w:r>
      <w:r w:rsidRPr="00534651">
        <w:rPr>
          <w:w w:val="105"/>
          <w:sz w:val="24"/>
          <w:szCs w:val="24"/>
        </w:rPr>
        <w:t>рус.</w:t>
      </w:r>
      <w:r w:rsidR="006F1726" w:rsidRPr="00534651">
        <w:rPr>
          <w:w w:val="105"/>
          <w:sz w:val="24"/>
          <w:szCs w:val="24"/>
        </w:rPr>
        <w:t xml:space="preserve"> </w:t>
      </w:r>
      <w:r w:rsidRPr="00534651">
        <w:rPr>
          <w:w w:val="105"/>
          <w:sz w:val="24"/>
          <w:szCs w:val="24"/>
        </w:rPr>
        <w:t>нар.</w:t>
      </w:r>
      <w:r w:rsidR="006F1726" w:rsidRPr="00534651">
        <w:rPr>
          <w:w w:val="105"/>
          <w:sz w:val="24"/>
          <w:szCs w:val="24"/>
        </w:rPr>
        <w:t xml:space="preserve"> </w:t>
      </w:r>
      <w:r w:rsidRPr="00534651">
        <w:rPr>
          <w:w w:val="105"/>
          <w:sz w:val="24"/>
          <w:szCs w:val="24"/>
        </w:rPr>
        <w:t>мелодия,</w:t>
      </w:r>
      <w:r w:rsidR="006F1726" w:rsidRPr="00534651">
        <w:rPr>
          <w:w w:val="105"/>
          <w:sz w:val="24"/>
          <w:szCs w:val="24"/>
        </w:rPr>
        <w:t xml:space="preserve"> </w:t>
      </w:r>
      <w:r w:rsidRPr="00534651">
        <w:rPr>
          <w:w w:val="105"/>
          <w:sz w:val="24"/>
          <w:szCs w:val="24"/>
        </w:rPr>
        <w:t>обраб.Р.Рустамова.</w:t>
      </w:r>
    </w:p>
    <w:p w:rsidR="008F35E6" w:rsidRPr="00534651" w:rsidRDefault="008F35E6" w:rsidP="00C76146">
      <w:pPr>
        <w:spacing w:line="360" w:lineRule="auto"/>
        <w:jc w:val="both"/>
        <w:rPr>
          <w:sz w:val="24"/>
          <w:szCs w:val="24"/>
          <w:u w:val="single"/>
        </w:rPr>
      </w:pPr>
      <w:r w:rsidRPr="00534651">
        <w:rPr>
          <w:w w:val="105"/>
          <w:sz w:val="24"/>
          <w:szCs w:val="24"/>
          <w:u w:val="single"/>
        </w:rPr>
        <w:t>Музыкально-дидактические игры.</w:t>
      </w:r>
    </w:p>
    <w:p w:rsidR="008F35E6" w:rsidRPr="00534651" w:rsidRDefault="008F35E6" w:rsidP="00C76146">
      <w:pPr>
        <w:spacing w:line="360" w:lineRule="auto"/>
        <w:jc w:val="both"/>
        <w:rPr>
          <w:sz w:val="24"/>
          <w:szCs w:val="24"/>
        </w:rPr>
      </w:pPr>
      <w:r w:rsidRPr="00534651">
        <w:rPr>
          <w:w w:val="105"/>
          <w:sz w:val="24"/>
          <w:szCs w:val="24"/>
        </w:rPr>
        <w:t>Развитие звуковысотного слуха. «Птицы и птенчики», «Веселые матрешки»,</w:t>
      </w:r>
      <w:r w:rsidR="006F1726" w:rsidRPr="00534651">
        <w:rPr>
          <w:sz w:val="24"/>
          <w:szCs w:val="24"/>
        </w:rPr>
        <w:t xml:space="preserve"> </w:t>
      </w:r>
      <w:r w:rsidRPr="00534651">
        <w:rPr>
          <w:w w:val="105"/>
          <w:sz w:val="24"/>
          <w:szCs w:val="24"/>
        </w:rPr>
        <w:t>«Три медведя».</w:t>
      </w:r>
    </w:p>
    <w:p w:rsidR="008F35E6" w:rsidRPr="00534651" w:rsidRDefault="008F35E6" w:rsidP="00C76146">
      <w:pPr>
        <w:spacing w:line="360" w:lineRule="auto"/>
        <w:jc w:val="both"/>
        <w:rPr>
          <w:sz w:val="24"/>
          <w:szCs w:val="24"/>
        </w:rPr>
      </w:pPr>
      <w:r w:rsidRPr="00534651">
        <w:rPr>
          <w:sz w:val="24"/>
          <w:szCs w:val="24"/>
        </w:rPr>
        <w:t>Развитие ритмического слуха. «Кто как идет?», «Веселые дудочки». Развитие тембрового и динамического слуха. «Громко - тихо», «Узнай свой инструмент»;</w:t>
      </w:r>
      <w:r w:rsidR="006F1726" w:rsidRPr="00534651">
        <w:rPr>
          <w:sz w:val="24"/>
          <w:szCs w:val="24"/>
        </w:rPr>
        <w:t xml:space="preserve"> </w:t>
      </w:r>
      <w:r w:rsidRPr="00534651">
        <w:rPr>
          <w:w w:val="105"/>
          <w:sz w:val="24"/>
          <w:szCs w:val="24"/>
        </w:rPr>
        <w:t>«Колокольчики».</w:t>
      </w:r>
    </w:p>
    <w:p w:rsidR="008F35E6" w:rsidRPr="00534651" w:rsidRDefault="008F35E6" w:rsidP="00C76146">
      <w:pPr>
        <w:spacing w:line="360" w:lineRule="auto"/>
        <w:jc w:val="both"/>
        <w:rPr>
          <w:sz w:val="24"/>
          <w:szCs w:val="24"/>
        </w:rPr>
      </w:pPr>
      <w:r w:rsidRPr="00534651">
        <w:rPr>
          <w:w w:val="105"/>
          <w:sz w:val="24"/>
          <w:szCs w:val="24"/>
        </w:rPr>
        <w:t>Определение жанра и развитие памяти. «Что делает кукла?», «Узнай и спой песню по картинке».</w:t>
      </w:r>
    </w:p>
    <w:p w:rsidR="006F1726" w:rsidRPr="00534651" w:rsidRDefault="008F35E6" w:rsidP="00C76146">
      <w:pPr>
        <w:tabs>
          <w:tab w:val="left" w:pos="1716"/>
        </w:tabs>
        <w:spacing w:line="360" w:lineRule="auto"/>
        <w:jc w:val="both"/>
        <w:rPr>
          <w:sz w:val="24"/>
          <w:szCs w:val="24"/>
        </w:rPr>
      </w:pPr>
      <w:r w:rsidRPr="00534651">
        <w:rPr>
          <w:sz w:val="24"/>
          <w:szCs w:val="24"/>
          <w:u w:val="single"/>
        </w:rPr>
        <w:t>Подыгрывание на детских ударных музыкальных инструментах.</w:t>
      </w:r>
      <w:r w:rsidRPr="00534651">
        <w:rPr>
          <w:sz w:val="24"/>
          <w:szCs w:val="24"/>
        </w:rPr>
        <w:t xml:space="preserve"> </w:t>
      </w:r>
    </w:p>
    <w:p w:rsidR="006F1726" w:rsidRPr="00534651" w:rsidRDefault="008F35E6" w:rsidP="00C76146">
      <w:pPr>
        <w:tabs>
          <w:tab w:val="left" w:pos="1716"/>
        </w:tabs>
        <w:spacing w:line="360" w:lineRule="auto"/>
        <w:jc w:val="both"/>
        <w:rPr>
          <w:sz w:val="24"/>
          <w:szCs w:val="24"/>
        </w:rPr>
      </w:pPr>
      <w:r w:rsidRPr="00534651">
        <w:rPr>
          <w:sz w:val="24"/>
          <w:szCs w:val="24"/>
        </w:rPr>
        <w:t xml:space="preserve">Народные мелодии. </w:t>
      </w:r>
    </w:p>
    <w:p w:rsidR="008F35E6" w:rsidRPr="00534651" w:rsidRDefault="008F35E6" w:rsidP="00C76146">
      <w:pPr>
        <w:tabs>
          <w:tab w:val="left" w:pos="1716"/>
        </w:tabs>
        <w:spacing w:line="360" w:lineRule="auto"/>
        <w:jc w:val="both"/>
        <w:rPr>
          <w:b/>
          <w:sz w:val="24"/>
          <w:szCs w:val="24"/>
        </w:rPr>
      </w:pPr>
      <w:r w:rsidRPr="00534651">
        <w:rPr>
          <w:b/>
          <w:sz w:val="24"/>
          <w:szCs w:val="24"/>
        </w:rPr>
        <w:t>От 4 лет до 5лет.</w:t>
      </w:r>
    </w:p>
    <w:p w:rsidR="006F1726" w:rsidRPr="00534651" w:rsidRDefault="008F35E6" w:rsidP="00C76146">
      <w:pPr>
        <w:pStyle w:val="a3"/>
        <w:spacing w:line="360" w:lineRule="auto"/>
        <w:ind w:left="0"/>
        <w:rPr>
          <w:sz w:val="24"/>
          <w:szCs w:val="24"/>
        </w:rPr>
      </w:pPr>
      <w:r w:rsidRPr="00534651">
        <w:rPr>
          <w:sz w:val="24"/>
          <w:szCs w:val="24"/>
          <w:u w:val="single"/>
        </w:rPr>
        <w:t>Слушание.</w:t>
      </w:r>
      <w:r w:rsidRPr="00534651">
        <w:rPr>
          <w:sz w:val="24"/>
          <w:szCs w:val="24"/>
        </w:rPr>
        <w:t xml:space="preserve">  </w:t>
      </w:r>
    </w:p>
    <w:p w:rsidR="008F35E6" w:rsidRPr="00534651" w:rsidRDefault="008F35E6" w:rsidP="00C76146">
      <w:pPr>
        <w:pStyle w:val="a3"/>
        <w:spacing w:line="360" w:lineRule="auto"/>
        <w:ind w:left="0"/>
        <w:rPr>
          <w:sz w:val="24"/>
          <w:szCs w:val="24"/>
        </w:rPr>
      </w:pPr>
      <w:r w:rsidRPr="00534651">
        <w:rPr>
          <w:sz w:val="24"/>
          <w:szCs w:val="24"/>
        </w:rPr>
        <w:t>«Ах  ты,  береза»,  рус.  нар.   песня;   «Осенняя   песенка»,   муз. Д. Василь</w:t>
      </w:r>
      <w:r w:rsidR="006F1726" w:rsidRPr="00534651">
        <w:rPr>
          <w:sz w:val="24"/>
          <w:szCs w:val="24"/>
        </w:rPr>
        <w:t>ева-Буглая, с</w:t>
      </w:r>
      <w:r w:rsidRPr="00534651">
        <w:rPr>
          <w:sz w:val="24"/>
          <w:szCs w:val="24"/>
        </w:rPr>
        <w:t>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С.Прокофьева.</w:t>
      </w:r>
    </w:p>
    <w:p w:rsidR="008F35E6" w:rsidRPr="00534651" w:rsidRDefault="008F35E6" w:rsidP="00C76146">
      <w:pPr>
        <w:pStyle w:val="a3"/>
        <w:spacing w:line="360" w:lineRule="auto"/>
        <w:ind w:left="0"/>
        <w:rPr>
          <w:sz w:val="24"/>
          <w:szCs w:val="24"/>
          <w:u w:val="single"/>
        </w:rPr>
      </w:pPr>
      <w:r w:rsidRPr="00534651">
        <w:rPr>
          <w:sz w:val="24"/>
          <w:szCs w:val="24"/>
          <w:u w:val="single"/>
        </w:rPr>
        <w:t>Пение.</w:t>
      </w:r>
    </w:p>
    <w:p w:rsidR="008F35E6" w:rsidRPr="00534651" w:rsidRDefault="008F35E6" w:rsidP="00C76146">
      <w:pPr>
        <w:pStyle w:val="a3"/>
        <w:spacing w:line="360" w:lineRule="auto"/>
        <w:ind w:left="0"/>
        <w:rPr>
          <w:sz w:val="24"/>
          <w:szCs w:val="24"/>
        </w:rPr>
      </w:pPr>
      <w:r w:rsidRPr="00534651">
        <w:rPr>
          <w:sz w:val="24"/>
          <w:szCs w:val="24"/>
        </w:rPr>
        <w:t>Упражнения на развитие слуха  и  голоса.  «Путаница»  -  песня-шутка;  муз. Е.   Тиличеевой,   ел.   К.   Чуковского,   «Кукушечка»,   рус.   нар.   песня,    обраб. И. Арсеева; «Паучок» и «Кисонька-мурысонька», рус. нар. песни;</w:t>
      </w:r>
      <w:r w:rsidR="006F1726" w:rsidRPr="00534651">
        <w:rPr>
          <w:sz w:val="24"/>
          <w:szCs w:val="24"/>
        </w:rPr>
        <w:t xml:space="preserve"> </w:t>
      </w:r>
      <w:r w:rsidRPr="00534651">
        <w:rPr>
          <w:sz w:val="24"/>
          <w:szCs w:val="24"/>
        </w:rPr>
        <w:t>заклички:</w:t>
      </w:r>
      <w:r w:rsidR="006F1726" w:rsidRPr="00534651">
        <w:rPr>
          <w:sz w:val="24"/>
          <w:szCs w:val="24"/>
        </w:rPr>
        <w:t xml:space="preserve"> </w:t>
      </w:r>
      <w:r w:rsidRPr="00534651">
        <w:rPr>
          <w:sz w:val="24"/>
          <w:szCs w:val="24"/>
        </w:rPr>
        <w:t>«Ой, кулики! Весна поет!» и «Жаворонушки, прилетите!».</w:t>
      </w:r>
    </w:p>
    <w:p w:rsidR="006F1726" w:rsidRPr="00534651" w:rsidRDefault="008F35E6" w:rsidP="00C76146">
      <w:pPr>
        <w:pStyle w:val="a3"/>
        <w:spacing w:line="360" w:lineRule="auto"/>
        <w:ind w:left="0"/>
        <w:rPr>
          <w:sz w:val="24"/>
          <w:szCs w:val="24"/>
        </w:rPr>
      </w:pPr>
      <w:r w:rsidRPr="00534651">
        <w:rPr>
          <w:sz w:val="24"/>
          <w:szCs w:val="24"/>
          <w:u w:val="single"/>
        </w:rPr>
        <w:t>Песни</w:t>
      </w:r>
      <w:r w:rsidRPr="00534651">
        <w:rPr>
          <w:sz w:val="24"/>
          <w:szCs w:val="24"/>
        </w:rPr>
        <w:t xml:space="preserve">. </w:t>
      </w:r>
    </w:p>
    <w:p w:rsidR="008F35E6" w:rsidRPr="00534651" w:rsidRDefault="008F35E6" w:rsidP="00C76146">
      <w:pPr>
        <w:pStyle w:val="a3"/>
        <w:spacing w:line="360" w:lineRule="auto"/>
        <w:ind w:left="0"/>
        <w:rPr>
          <w:sz w:val="24"/>
          <w:szCs w:val="24"/>
        </w:rPr>
      </w:pPr>
      <w:r w:rsidRPr="00534651">
        <w:rPr>
          <w:sz w:val="24"/>
          <w:szCs w:val="24"/>
        </w:rPr>
        <w:t xml:space="preserve">«Осень», муз. И. Кишко, ел. Т. Волгиной; «Санки», муз. М. Красева, ел. О. Высотской; «Зима </w:t>
      </w:r>
      <w:r w:rsidRPr="00534651">
        <w:rPr>
          <w:sz w:val="24"/>
          <w:szCs w:val="24"/>
        </w:rPr>
        <w:lastRenderedPageBreak/>
        <w:t>прошла», муз. Н. Метлова, ел. М. Клоковой; «Подарок маме»,  муз.  А.  Филиппенко,  ел.  Т.   Волгиной;   «Воробей»,   муз.   В.   Герчик, ел. А. Чельцова; «Дождик», муз. М. Красева, ел. Н.Френкель.</w:t>
      </w:r>
    </w:p>
    <w:p w:rsidR="008F35E6" w:rsidRPr="00534651" w:rsidRDefault="008F35E6" w:rsidP="00C76146">
      <w:pPr>
        <w:pStyle w:val="a3"/>
        <w:spacing w:line="360" w:lineRule="auto"/>
        <w:ind w:left="0"/>
        <w:rPr>
          <w:sz w:val="24"/>
          <w:szCs w:val="24"/>
          <w:u w:val="single"/>
        </w:rPr>
      </w:pPr>
      <w:r w:rsidRPr="00534651">
        <w:rPr>
          <w:sz w:val="24"/>
          <w:szCs w:val="24"/>
          <w:u w:val="single"/>
        </w:rPr>
        <w:t>Музыкально-ритмические движения.</w:t>
      </w:r>
    </w:p>
    <w:p w:rsidR="008F35E6" w:rsidRPr="00534651" w:rsidRDefault="008F35E6" w:rsidP="00C76146">
      <w:pPr>
        <w:pStyle w:val="a3"/>
        <w:spacing w:line="360" w:lineRule="auto"/>
        <w:ind w:left="0"/>
        <w:rPr>
          <w:sz w:val="24"/>
          <w:szCs w:val="24"/>
        </w:rPr>
      </w:pPr>
      <w:r w:rsidRPr="00534651">
        <w:rPr>
          <w:sz w:val="24"/>
          <w:szCs w:val="24"/>
        </w:rPr>
        <w:t>Игровые упражнения. «Пружинки» под рус. нар. мелодию; ходьба под</w:t>
      </w:r>
    </w:p>
    <w:p w:rsidR="008F35E6" w:rsidRPr="00534651" w:rsidRDefault="008F35E6" w:rsidP="00C76146">
      <w:pPr>
        <w:pStyle w:val="a3"/>
        <w:spacing w:line="360" w:lineRule="auto"/>
        <w:ind w:left="0" w:firstLine="7"/>
        <w:rPr>
          <w:sz w:val="24"/>
          <w:szCs w:val="24"/>
        </w:rPr>
      </w:pPr>
      <w:r w:rsidRPr="00534651">
        <w:rPr>
          <w:sz w:val="24"/>
          <w:szCs w:val="24"/>
        </w:rPr>
        <w:t>«Марш»,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w:t>
      </w:r>
      <w:r w:rsidR="00C52F5E" w:rsidRPr="00534651">
        <w:rPr>
          <w:sz w:val="24"/>
          <w:szCs w:val="24"/>
        </w:rPr>
        <w:t xml:space="preserve">ус. нар. мелодии; «Петух», муз.Т.Ломовой;«Кукла», </w:t>
      </w:r>
      <w:r w:rsidRPr="00534651">
        <w:rPr>
          <w:sz w:val="24"/>
          <w:szCs w:val="24"/>
        </w:rPr>
        <w:t>муз.М.Старокадомского;«Упражнения</w:t>
      </w:r>
      <w:r w:rsidR="00C52F5E" w:rsidRPr="00534651">
        <w:rPr>
          <w:sz w:val="24"/>
          <w:szCs w:val="24"/>
        </w:rPr>
        <w:t xml:space="preserve"> </w:t>
      </w:r>
      <w:r w:rsidRPr="00534651">
        <w:rPr>
          <w:sz w:val="24"/>
          <w:szCs w:val="24"/>
        </w:rPr>
        <w:t>с</w:t>
      </w:r>
      <w:r w:rsidR="00C52F5E" w:rsidRPr="00534651">
        <w:rPr>
          <w:sz w:val="24"/>
          <w:szCs w:val="24"/>
        </w:rPr>
        <w:t xml:space="preserve"> </w:t>
      </w:r>
      <w:r w:rsidRPr="00534651">
        <w:rPr>
          <w:sz w:val="24"/>
          <w:szCs w:val="24"/>
        </w:rPr>
        <w:t>цветами»</w:t>
      </w:r>
      <w:r w:rsidR="00C52F5E" w:rsidRPr="00534651">
        <w:rPr>
          <w:sz w:val="24"/>
          <w:szCs w:val="24"/>
        </w:rPr>
        <w:t xml:space="preserve"> </w:t>
      </w:r>
      <w:r w:rsidRPr="00534651">
        <w:rPr>
          <w:sz w:val="24"/>
          <w:szCs w:val="24"/>
        </w:rPr>
        <w:t>под</w:t>
      </w:r>
      <w:r w:rsidR="00C52F5E" w:rsidRPr="00534651">
        <w:rPr>
          <w:sz w:val="24"/>
          <w:szCs w:val="24"/>
        </w:rPr>
        <w:t xml:space="preserve"> </w:t>
      </w:r>
      <w:r w:rsidRPr="00534651">
        <w:rPr>
          <w:sz w:val="24"/>
          <w:szCs w:val="24"/>
        </w:rPr>
        <w:t>муз.</w:t>
      </w:r>
      <w:r w:rsidR="00C52F5E" w:rsidRPr="00534651">
        <w:rPr>
          <w:sz w:val="24"/>
          <w:szCs w:val="24"/>
        </w:rPr>
        <w:t xml:space="preserve"> </w:t>
      </w:r>
      <w:r w:rsidRPr="00534651">
        <w:rPr>
          <w:sz w:val="24"/>
          <w:szCs w:val="24"/>
        </w:rPr>
        <w:t>«Вальса»</w:t>
      </w:r>
      <w:r w:rsidR="00C52F5E" w:rsidRPr="00534651">
        <w:rPr>
          <w:sz w:val="24"/>
          <w:szCs w:val="24"/>
        </w:rPr>
        <w:t xml:space="preserve"> </w:t>
      </w:r>
      <w:r w:rsidRPr="00534651">
        <w:rPr>
          <w:sz w:val="24"/>
          <w:szCs w:val="24"/>
        </w:rPr>
        <w:t>А.Жилина.</w:t>
      </w:r>
    </w:p>
    <w:p w:rsidR="00C52F5E" w:rsidRPr="00534651" w:rsidRDefault="008F35E6" w:rsidP="00C76146">
      <w:pPr>
        <w:pStyle w:val="a3"/>
        <w:spacing w:line="360" w:lineRule="auto"/>
        <w:ind w:left="0"/>
        <w:rPr>
          <w:sz w:val="24"/>
          <w:szCs w:val="24"/>
        </w:rPr>
      </w:pPr>
      <w:r w:rsidRPr="00534651">
        <w:rPr>
          <w:sz w:val="24"/>
          <w:szCs w:val="24"/>
          <w:u w:val="single"/>
        </w:rPr>
        <w:t>Этюды-драматизации.</w:t>
      </w:r>
      <w:r w:rsidRPr="00534651">
        <w:rPr>
          <w:sz w:val="24"/>
          <w:szCs w:val="24"/>
        </w:rPr>
        <w:t xml:space="preserve"> </w:t>
      </w:r>
    </w:p>
    <w:p w:rsidR="008F35E6" w:rsidRPr="00534651" w:rsidRDefault="008F35E6" w:rsidP="00C76146">
      <w:pPr>
        <w:pStyle w:val="a3"/>
        <w:spacing w:line="360" w:lineRule="auto"/>
        <w:ind w:left="0"/>
        <w:rPr>
          <w:sz w:val="24"/>
          <w:szCs w:val="24"/>
        </w:rPr>
      </w:pPr>
      <w:r w:rsidRPr="00534651">
        <w:rPr>
          <w:sz w:val="24"/>
          <w:szCs w:val="24"/>
        </w:rPr>
        <w:t>«Барабанщик», муз. М. Красева; «Танец осенних листочков»,  муз.  А.  Филиппенко,  ел.   Е.  Макшанцевой;   «Барабанщики»,  муз. Д.    Кабалевского    и С.    Левидова;    «Считалка»,    «Катилось    яблоко»,     муз. В.Агафонникова.</w:t>
      </w:r>
    </w:p>
    <w:p w:rsidR="00C52F5E" w:rsidRPr="00534651" w:rsidRDefault="008F35E6" w:rsidP="00C76146">
      <w:pPr>
        <w:pStyle w:val="a3"/>
        <w:spacing w:line="360" w:lineRule="auto"/>
        <w:ind w:left="0"/>
        <w:rPr>
          <w:sz w:val="24"/>
          <w:szCs w:val="24"/>
        </w:rPr>
      </w:pPr>
      <w:r w:rsidRPr="00534651">
        <w:rPr>
          <w:sz w:val="24"/>
          <w:szCs w:val="24"/>
          <w:u w:val="single"/>
        </w:rPr>
        <w:t>Хороводы    и    пляски.</w:t>
      </w:r>
      <w:r w:rsidRPr="00534651">
        <w:rPr>
          <w:sz w:val="24"/>
          <w:szCs w:val="24"/>
        </w:rPr>
        <w:t xml:space="preserve">  </w:t>
      </w:r>
    </w:p>
    <w:p w:rsidR="008F35E6" w:rsidRPr="00534651" w:rsidRDefault="008F35E6" w:rsidP="00C76146">
      <w:pPr>
        <w:pStyle w:val="a3"/>
        <w:spacing w:line="360" w:lineRule="auto"/>
        <w:ind w:left="0"/>
        <w:rPr>
          <w:sz w:val="24"/>
          <w:szCs w:val="24"/>
        </w:rPr>
      </w:pPr>
      <w:r w:rsidRPr="00534651">
        <w:rPr>
          <w:sz w:val="24"/>
          <w:szCs w:val="24"/>
        </w:rPr>
        <w:t xml:space="preserve">  «Топ    и    хлоп»,     муз.     Т.    </w:t>
      </w:r>
      <w:r w:rsidR="00C52F5E" w:rsidRPr="00534651">
        <w:rPr>
          <w:sz w:val="24"/>
          <w:szCs w:val="24"/>
        </w:rPr>
        <w:t>Назарова-Метнер, с</w:t>
      </w:r>
      <w:r w:rsidRPr="00534651">
        <w:rPr>
          <w:sz w:val="24"/>
          <w:szCs w:val="24"/>
        </w:rPr>
        <w:t>л. Е. Каргановой; «Танец с ложками» под рус. нар. мелодию; новогодние хороводы по выбору музыкального</w:t>
      </w:r>
      <w:r w:rsidR="00C52F5E" w:rsidRPr="00534651">
        <w:rPr>
          <w:sz w:val="24"/>
          <w:szCs w:val="24"/>
        </w:rPr>
        <w:t xml:space="preserve"> </w:t>
      </w:r>
      <w:r w:rsidRPr="00534651">
        <w:rPr>
          <w:sz w:val="24"/>
          <w:szCs w:val="24"/>
        </w:rPr>
        <w:t>руководителя.</w:t>
      </w:r>
    </w:p>
    <w:p w:rsidR="00C52F5E" w:rsidRPr="00534651" w:rsidRDefault="008F35E6" w:rsidP="00C76146">
      <w:pPr>
        <w:pStyle w:val="a3"/>
        <w:spacing w:line="360" w:lineRule="auto"/>
        <w:ind w:left="0"/>
        <w:rPr>
          <w:sz w:val="24"/>
          <w:szCs w:val="24"/>
        </w:rPr>
      </w:pPr>
      <w:r w:rsidRPr="00534651">
        <w:rPr>
          <w:sz w:val="24"/>
          <w:szCs w:val="24"/>
          <w:u w:val="single"/>
        </w:rPr>
        <w:t>Характерные танцы.</w:t>
      </w:r>
      <w:r w:rsidRPr="00534651">
        <w:rPr>
          <w:sz w:val="24"/>
          <w:szCs w:val="24"/>
        </w:rPr>
        <w:t xml:space="preserve"> </w:t>
      </w:r>
    </w:p>
    <w:p w:rsidR="008F35E6" w:rsidRPr="00534651" w:rsidRDefault="008F35E6" w:rsidP="00C76146">
      <w:pPr>
        <w:pStyle w:val="a3"/>
        <w:spacing w:line="360" w:lineRule="auto"/>
        <w:ind w:left="0"/>
        <w:rPr>
          <w:sz w:val="24"/>
          <w:szCs w:val="24"/>
        </w:rPr>
      </w:pPr>
      <w:r w:rsidRPr="00534651">
        <w:rPr>
          <w:sz w:val="24"/>
          <w:szCs w:val="24"/>
        </w:rPr>
        <w:t>«Снежинки», муз. О. Берта, обраб. Н. Метлова; «Танец зайчат» под «Польку» И. Штрауса; «Снежинки», муз. Т. Ломовой; «Бусинки» под</w:t>
      </w:r>
      <w:r w:rsidR="00C52F5E" w:rsidRPr="00534651">
        <w:rPr>
          <w:sz w:val="24"/>
          <w:szCs w:val="24"/>
        </w:rPr>
        <w:t xml:space="preserve"> </w:t>
      </w:r>
      <w:r w:rsidRPr="00534651">
        <w:rPr>
          <w:sz w:val="24"/>
          <w:szCs w:val="24"/>
        </w:rPr>
        <w:t>«Галоп» И. Дунаевского.</w:t>
      </w:r>
    </w:p>
    <w:p w:rsidR="00C52F5E" w:rsidRPr="00534651" w:rsidRDefault="008F35E6" w:rsidP="00C76146">
      <w:pPr>
        <w:pStyle w:val="a3"/>
        <w:spacing w:line="360" w:lineRule="auto"/>
        <w:ind w:left="0"/>
        <w:rPr>
          <w:sz w:val="24"/>
          <w:szCs w:val="24"/>
        </w:rPr>
      </w:pPr>
      <w:r w:rsidRPr="00534651">
        <w:rPr>
          <w:sz w:val="24"/>
          <w:szCs w:val="24"/>
          <w:u w:val="single"/>
        </w:rPr>
        <w:t>Музыкальные игры.</w:t>
      </w:r>
      <w:r w:rsidRPr="00534651">
        <w:rPr>
          <w:sz w:val="24"/>
          <w:szCs w:val="24"/>
        </w:rPr>
        <w:t xml:space="preserve"> </w:t>
      </w:r>
    </w:p>
    <w:p w:rsidR="008F35E6" w:rsidRPr="00534651" w:rsidRDefault="008F35E6" w:rsidP="00C76146">
      <w:pPr>
        <w:pStyle w:val="a3"/>
        <w:spacing w:line="360" w:lineRule="auto"/>
        <w:ind w:left="0"/>
        <w:rPr>
          <w:sz w:val="24"/>
          <w:szCs w:val="24"/>
        </w:rPr>
      </w:pPr>
      <w:r w:rsidRPr="00534651">
        <w:rPr>
          <w:sz w:val="24"/>
          <w:szCs w:val="24"/>
        </w:rPr>
        <w:t>«Курочка и петушок»,  муз. Г. Фрида;  «Жмурки»,  муз. Ф. Флотова; «Медведь и заяц», муз. В. Ребикова; «Самолеты», муз. М.Магиденко;</w:t>
      </w:r>
      <w:r w:rsidR="00C52F5E" w:rsidRPr="00534651">
        <w:rPr>
          <w:sz w:val="24"/>
          <w:szCs w:val="24"/>
        </w:rPr>
        <w:t xml:space="preserve"> </w:t>
      </w:r>
      <w:r w:rsidRPr="00534651">
        <w:rPr>
          <w:sz w:val="24"/>
          <w:szCs w:val="24"/>
        </w:rPr>
        <w:t>«Найди себе пару», муз. Т. Ломовой; «Займи домик», муз. М. Магиденко.</w:t>
      </w:r>
    </w:p>
    <w:p w:rsidR="00C52F5E" w:rsidRPr="00534651" w:rsidRDefault="008F35E6" w:rsidP="00C76146">
      <w:pPr>
        <w:pStyle w:val="a3"/>
        <w:spacing w:line="360" w:lineRule="auto"/>
        <w:ind w:left="0"/>
        <w:rPr>
          <w:sz w:val="24"/>
          <w:szCs w:val="24"/>
        </w:rPr>
      </w:pPr>
      <w:r w:rsidRPr="00534651">
        <w:rPr>
          <w:sz w:val="24"/>
          <w:szCs w:val="24"/>
          <w:u w:val="single"/>
        </w:rPr>
        <w:t>Игры    с    пением</w:t>
      </w:r>
      <w:r w:rsidRPr="00534651">
        <w:rPr>
          <w:sz w:val="24"/>
          <w:szCs w:val="24"/>
        </w:rPr>
        <w:t xml:space="preserve">.   </w:t>
      </w:r>
    </w:p>
    <w:p w:rsidR="008F35E6" w:rsidRPr="00534651" w:rsidRDefault="008F35E6" w:rsidP="00C76146">
      <w:pPr>
        <w:pStyle w:val="a3"/>
        <w:spacing w:line="360" w:lineRule="auto"/>
        <w:ind w:left="0"/>
        <w:rPr>
          <w:sz w:val="24"/>
          <w:szCs w:val="24"/>
        </w:rPr>
      </w:pPr>
      <w:r w:rsidRPr="00534651">
        <w:rPr>
          <w:sz w:val="24"/>
          <w:szCs w:val="24"/>
        </w:rPr>
        <w:t xml:space="preserve"> «Огородная-хороводная»,    муз.     Б.     Можжевелова, ел. А. Пассовой; «Гуси, лебеди и волк»</w:t>
      </w:r>
      <w:r w:rsidR="00C52F5E" w:rsidRPr="00534651">
        <w:rPr>
          <w:sz w:val="24"/>
          <w:szCs w:val="24"/>
        </w:rPr>
        <w:t>, муз. Е. Тиличеевой, с</w:t>
      </w:r>
      <w:r w:rsidRPr="00534651">
        <w:rPr>
          <w:sz w:val="24"/>
          <w:szCs w:val="24"/>
        </w:rPr>
        <w:t>л. М. Булатова; «Мы на луг хо</w:t>
      </w:r>
      <w:r w:rsidR="00C52F5E" w:rsidRPr="00534651">
        <w:rPr>
          <w:sz w:val="24"/>
          <w:szCs w:val="24"/>
        </w:rPr>
        <w:t>дили», муз. А. Филиппенко, с</w:t>
      </w:r>
      <w:r w:rsidRPr="00534651">
        <w:rPr>
          <w:sz w:val="24"/>
          <w:szCs w:val="24"/>
        </w:rPr>
        <w:t>л. Н.Кукловской.</w:t>
      </w:r>
    </w:p>
    <w:p w:rsidR="00C52F5E" w:rsidRPr="00534651" w:rsidRDefault="008F35E6" w:rsidP="00C76146">
      <w:pPr>
        <w:pStyle w:val="a3"/>
        <w:spacing w:line="360" w:lineRule="auto"/>
        <w:ind w:left="0"/>
        <w:rPr>
          <w:sz w:val="24"/>
          <w:szCs w:val="24"/>
        </w:rPr>
      </w:pPr>
      <w:r w:rsidRPr="00534651">
        <w:rPr>
          <w:sz w:val="24"/>
          <w:szCs w:val="24"/>
          <w:u w:val="single"/>
        </w:rPr>
        <w:t>Песенное творчество.</w:t>
      </w:r>
      <w:r w:rsidRPr="00534651">
        <w:rPr>
          <w:sz w:val="24"/>
          <w:szCs w:val="24"/>
        </w:rPr>
        <w:t xml:space="preserve"> </w:t>
      </w:r>
    </w:p>
    <w:p w:rsidR="008F35E6" w:rsidRPr="00534651" w:rsidRDefault="008F35E6" w:rsidP="00C76146">
      <w:pPr>
        <w:pStyle w:val="a3"/>
        <w:spacing w:line="360" w:lineRule="auto"/>
        <w:ind w:left="0"/>
        <w:rPr>
          <w:sz w:val="24"/>
          <w:szCs w:val="24"/>
        </w:rPr>
      </w:pPr>
      <w:r w:rsidRPr="00534651">
        <w:rPr>
          <w:sz w:val="24"/>
          <w:szCs w:val="24"/>
        </w:rPr>
        <w:t>«Как тебя зовут?»; «Что ты хочешь, кошечка?»; «Наша песенка</w:t>
      </w:r>
      <w:r w:rsidR="00C52F5E" w:rsidRPr="00534651">
        <w:rPr>
          <w:sz w:val="24"/>
          <w:szCs w:val="24"/>
        </w:rPr>
        <w:t xml:space="preserve"> </w:t>
      </w:r>
      <w:r w:rsidRPr="00534651">
        <w:rPr>
          <w:sz w:val="24"/>
          <w:szCs w:val="24"/>
        </w:rPr>
        <w:t>простая»,</w:t>
      </w:r>
      <w:r w:rsidR="00C52F5E" w:rsidRPr="00534651">
        <w:rPr>
          <w:sz w:val="24"/>
          <w:szCs w:val="24"/>
        </w:rPr>
        <w:t xml:space="preserve"> муз.А.Александрова, с</w:t>
      </w:r>
      <w:r w:rsidRPr="00534651">
        <w:rPr>
          <w:sz w:val="24"/>
          <w:szCs w:val="24"/>
        </w:rPr>
        <w:t>л.М.Ивенсен;</w:t>
      </w:r>
      <w:r w:rsidR="00C52F5E" w:rsidRPr="00534651">
        <w:rPr>
          <w:sz w:val="24"/>
          <w:szCs w:val="24"/>
        </w:rPr>
        <w:t xml:space="preserve"> </w:t>
      </w:r>
      <w:r w:rsidRPr="00534651">
        <w:rPr>
          <w:sz w:val="24"/>
          <w:szCs w:val="24"/>
        </w:rPr>
        <w:t>«Курочка-рябушечка»,</w:t>
      </w:r>
      <w:r w:rsidR="00C52F5E" w:rsidRPr="00534651">
        <w:rPr>
          <w:sz w:val="24"/>
          <w:szCs w:val="24"/>
        </w:rPr>
        <w:t xml:space="preserve"> </w:t>
      </w:r>
      <w:r w:rsidRPr="00534651">
        <w:rPr>
          <w:sz w:val="24"/>
          <w:szCs w:val="24"/>
        </w:rPr>
        <w:t>муз. Г. Лобачева,</w:t>
      </w:r>
      <w:r w:rsidR="00C52F5E" w:rsidRPr="00534651">
        <w:rPr>
          <w:sz w:val="24"/>
          <w:szCs w:val="24"/>
        </w:rPr>
        <w:t xml:space="preserve"> с</w:t>
      </w:r>
      <w:r w:rsidRPr="00534651">
        <w:rPr>
          <w:sz w:val="24"/>
          <w:szCs w:val="24"/>
        </w:rPr>
        <w:t>л.</w:t>
      </w:r>
      <w:r w:rsidR="00C52F5E" w:rsidRPr="00534651">
        <w:rPr>
          <w:sz w:val="24"/>
          <w:szCs w:val="24"/>
        </w:rPr>
        <w:t xml:space="preserve"> </w:t>
      </w:r>
      <w:r w:rsidRPr="00534651">
        <w:rPr>
          <w:sz w:val="24"/>
          <w:szCs w:val="24"/>
        </w:rPr>
        <w:t>Народные.</w:t>
      </w:r>
    </w:p>
    <w:p w:rsidR="00C52F5E" w:rsidRPr="00534651" w:rsidRDefault="008F35E6" w:rsidP="00C76146">
      <w:pPr>
        <w:pStyle w:val="a3"/>
        <w:spacing w:line="360" w:lineRule="auto"/>
        <w:ind w:left="0"/>
        <w:rPr>
          <w:sz w:val="24"/>
          <w:szCs w:val="24"/>
        </w:rPr>
      </w:pPr>
      <w:r w:rsidRPr="00534651">
        <w:rPr>
          <w:sz w:val="24"/>
          <w:szCs w:val="24"/>
          <w:u w:val="single"/>
        </w:rPr>
        <w:t>Развитие танцевально-игрового творчества</w:t>
      </w:r>
      <w:r w:rsidRPr="00534651">
        <w:rPr>
          <w:sz w:val="24"/>
          <w:szCs w:val="24"/>
        </w:rPr>
        <w:t xml:space="preserve">. </w:t>
      </w:r>
    </w:p>
    <w:p w:rsidR="008F35E6" w:rsidRPr="00534651" w:rsidRDefault="008F35E6" w:rsidP="00C76146">
      <w:pPr>
        <w:pStyle w:val="a3"/>
        <w:spacing w:line="360" w:lineRule="auto"/>
        <w:ind w:left="0"/>
        <w:rPr>
          <w:sz w:val="24"/>
          <w:szCs w:val="24"/>
        </w:rPr>
      </w:pPr>
      <w:r w:rsidRPr="00534651">
        <w:rPr>
          <w:sz w:val="24"/>
          <w:szCs w:val="24"/>
        </w:rPr>
        <w:t>«Лошадка», муз. Н. Потоловского;</w:t>
      </w:r>
      <w:r w:rsidR="00C52F5E" w:rsidRPr="00534651">
        <w:rPr>
          <w:sz w:val="24"/>
          <w:szCs w:val="24"/>
        </w:rPr>
        <w:t xml:space="preserve"> </w:t>
      </w:r>
      <w:r w:rsidRPr="00534651">
        <w:rPr>
          <w:sz w:val="24"/>
          <w:szCs w:val="24"/>
        </w:rPr>
        <w:t>«Зайчики», «Наседка и цыплята», «Воробей», муз. Т. Ломовой; «Ой, хмель мой, хмелек»,     рус.     нар.     мелодия,     обраб.     М. Раухвергера;     «Кукла»,     муз. М. Старокадомского; «Медвежа</w:t>
      </w:r>
      <w:r w:rsidR="00C52F5E" w:rsidRPr="00534651">
        <w:rPr>
          <w:sz w:val="24"/>
          <w:szCs w:val="24"/>
        </w:rPr>
        <w:t>та», муз. М. Красева, с</w:t>
      </w:r>
      <w:r w:rsidRPr="00534651">
        <w:rPr>
          <w:sz w:val="24"/>
          <w:szCs w:val="24"/>
        </w:rPr>
        <w:t>л. Н.Френкель.</w:t>
      </w:r>
    </w:p>
    <w:p w:rsidR="008F35E6" w:rsidRPr="00534651" w:rsidRDefault="008F35E6" w:rsidP="00C76146">
      <w:pPr>
        <w:pStyle w:val="a3"/>
        <w:spacing w:line="360" w:lineRule="auto"/>
        <w:ind w:left="0"/>
        <w:rPr>
          <w:sz w:val="24"/>
          <w:szCs w:val="24"/>
          <w:u w:val="single"/>
        </w:rPr>
      </w:pPr>
      <w:r w:rsidRPr="00534651">
        <w:rPr>
          <w:sz w:val="24"/>
          <w:szCs w:val="24"/>
          <w:u w:val="single"/>
        </w:rPr>
        <w:t>Музыкально-дидактические игры.</w:t>
      </w:r>
    </w:p>
    <w:p w:rsidR="008F35E6" w:rsidRPr="00534651" w:rsidRDefault="008F35E6" w:rsidP="00C76146">
      <w:pPr>
        <w:pStyle w:val="a3"/>
        <w:spacing w:line="360" w:lineRule="auto"/>
        <w:ind w:left="0"/>
        <w:rPr>
          <w:sz w:val="24"/>
          <w:szCs w:val="24"/>
        </w:rPr>
      </w:pPr>
      <w:r w:rsidRPr="00534651">
        <w:rPr>
          <w:sz w:val="24"/>
          <w:szCs w:val="24"/>
        </w:rPr>
        <w:lastRenderedPageBreak/>
        <w:t>Развитие звуковысотного слуха. «Птицы и птенчики», «Качели».</w:t>
      </w:r>
    </w:p>
    <w:p w:rsidR="008F35E6" w:rsidRPr="00534651" w:rsidRDefault="008F35E6" w:rsidP="00C76146">
      <w:pPr>
        <w:pStyle w:val="a3"/>
        <w:spacing w:line="360" w:lineRule="auto"/>
        <w:ind w:left="0"/>
        <w:rPr>
          <w:sz w:val="24"/>
          <w:szCs w:val="24"/>
        </w:rPr>
      </w:pPr>
      <w:r w:rsidRPr="00534651">
        <w:rPr>
          <w:sz w:val="24"/>
          <w:szCs w:val="24"/>
        </w:rPr>
        <w:t>Развитие ритмического слуха. «Петушок, курочка и цыпленок», «Кто как идет?», «Веселые дудочки»; «Сыграй, как я».</w:t>
      </w:r>
    </w:p>
    <w:p w:rsidR="008F35E6" w:rsidRPr="00534651" w:rsidRDefault="008F35E6" w:rsidP="00C76146">
      <w:pPr>
        <w:pStyle w:val="a3"/>
        <w:spacing w:line="360" w:lineRule="auto"/>
        <w:ind w:left="0"/>
        <w:rPr>
          <w:sz w:val="24"/>
          <w:szCs w:val="24"/>
        </w:rPr>
      </w:pPr>
      <w:r w:rsidRPr="00534651">
        <w:rPr>
          <w:sz w:val="24"/>
          <w:szCs w:val="24"/>
        </w:rPr>
        <w:t>Развитие тембрового и динамического слуха. «Громко</w:t>
      </w:r>
      <w:r w:rsidR="00C52F5E" w:rsidRPr="00534651">
        <w:rPr>
          <w:sz w:val="24"/>
          <w:szCs w:val="24"/>
        </w:rPr>
        <w:t xml:space="preserve"> </w:t>
      </w:r>
      <w:r w:rsidRPr="00534651">
        <w:rPr>
          <w:sz w:val="24"/>
          <w:szCs w:val="24"/>
        </w:rPr>
        <w:t>-</w:t>
      </w:r>
      <w:r w:rsidR="00C52F5E" w:rsidRPr="00534651">
        <w:rPr>
          <w:sz w:val="24"/>
          <w:szCs w:val="24"/>
        </w:rPr>
        <w:t xml:space="preserve"> </w:t>
      </w:r>
      <w:r w:rsidRPr="00534651">
        <w:rPr>
          <w:sz w:val="24"/>
          <w:szCs w:val="24"/>
        </w:rPr>
        <w:t>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rsidR="00C52F5E" w:rsidRPr="00534651" w:rsidRDefault="008F35E6" w:rsidP="00C76146">
      <w:pPr>
        <w:pStyle w:val="a3"/>
        <w:spacing w:line="360" w:lineRule="auto"/>
        <w:ind w:left="0"/>
        <w:rPr>
          <w:sz w:val="24"/>
          <w:szCs w:val="24"/>
        </w:rPr>
      </w:pPr>
      <w:r w:rsidRPr="00534651">
        <w:rPr>
          <w:sz w:val="24"/>
          <w:szCs w:val="24"/>
          <w:u w:val="single"/>
        </w:rPr>
        <w:t>Игра на детских музыкальных инструментах</w:t>
      </w:r>
      <w:r w:rsidRPr="00534651">
        <w:rPr>
          <w:sz w:val="24"/>
          <w:szCs w:val="24"/>
        </w:rPr>
        <w:t xml:space="preserve">. </w:t>
      </w:r>
    </w:p>
    <w:p w:rsidR="008F35E6" w:rsidRPr="00534651" w:rsidRDefault="008F35E6" w:rsidP="00C76146">
      <w:pPr>
        <w:pStyle w:val="a3"/>
        <w:spacing w:line="360" w:lineRule="auto"/>
        <w:ind w:left="0"/>
        <w:rPr>
          <w:sz w:val="24"/>
          <w:szCs w:val="24"/>
        </w:rPr>
      </w:pPr>
      <w:r w:rsidRPr="00534651">
        <w:rPr>
          <w:sz w:val="24"/>
          <w:szCs w:val="24"/>
        </w:rPr>
        <w:t>«Гармошка», «Небо синее»,</w:t>
      </w:r>
      <w:r w:rsidR="00C52F5E" w:rsidRPr="00534651">
        <w:rPr>
          <w:sz w:val="24"/>
          <w:szCs w:val="24"/>
        </w:rPr>
        <w:t xml:space="preserve"> </w:t>
      </w:r>
      <w:r w:rsidRPr="00534651">
        <w:rPr>
          <w:sz w:val="24"/>
          <w:szCs w:val="24"/>
        </w:rPr>
        <w:t>«Андрей</w:t>
      </w:r>
      <w:r w:rsidR="00C52F5E" w:rsidRPr="00534651">
        <w:rPr>
          <w:sz w:val="24"/>
          <w:szCs w:val="24"/>
        </w:rPr>
        <w:t>-воробей», муз. Е. Тиличеевой, с</w:t>
      </w:r>
      <w:r w:rsidRPr="00534651">
        <w:rPr>
          <w:sz w:val="24"/>
          <w:szCs w:val="24"/>
        </w:rPr>
        <w:t>л. М. Долинова; «Сорока-сорока», рус. нар. прибаутка, обр. Т. Попатенко.</w:t>
      </w:r>
    </w:p>
    <w:p w:rsidR="008F35E6" w:rsidRPr="00534651" w:rsidRDefault="008F35E6" w:rsidP="00C76146">
      <w:pPr>
        <w:tabs>
          <w:tab w:val="left" w:pos="1673"/>
        </w:tabs>
        <w:spacing w:line="360" w:lineRule="auto"/>
        <w:jc w:val="both"/>
        <w:rPr>
          <w:b/>
          <w:sz w:val="24"/>
          <w:szCs w:val="24"/>
        </w:rPr>
      </w:pPr>
      <w:r w:rsidRPr="00534651">
        <w:rPr>
          <w:b/>
          <w:sz w:val="24"/>
          <w:szCs w:val="24"/>
        </w:rPr>
        <w:t>От 5 лет до 6лет.</w:t>
      </w:r>
    </w:p>
    <w:p w:rsidR="00CA0744" w:rsidRPr="00534651" w:rsidRDefault="008F35E6" w:rsidP="00C76146">
      <w:pPr>
        <w:pStyle w:val="a3"/>
        <w:spacing w:line="360" w:lineRule="auto"/>
        <w:ind w:left="0"/>
        <w:rPr>
          <w:sz w:val="24"/>
          <w:szCs w:val="24"/>
        </w:rPr>
      </w:pPr>
      <w:r w:rsidRPr="00534651">
        <w:rPr>
          <w:sz w:val="24"/>
          <w:szCs w:val="24"/>
          <w:u w:val="single"/>
        </w:rPr>
        <w:t>Слушание.</w:t>
      </w:r>
      <w:r w:rsidRPr="00534651">
        <w:rPr>
          <w:sz w:val="24"/>
          <w:szCs w:val="24"/>
        </w:rPr>
        <w:t xml:space="preserve"> </w:t>
      </w:r>
    </w:p>
    <w:p w:rsidR="008F35E6" w:rsidRPr="00534651" w:rsidRDefault="008F35E6" w:rsidP="00C76146">
      <w:pPr>
        <w:pStyle w:val="a3"/>
        <w:spacing w:line="360" w:lineRule="auto"/>
        <w:ind w:left="0" w:firstLine="711"/>
        <w:rPr>
          <w:sz w:val="24"/>
          <w:szCs w:val="24"/>
        </w:rPr>
      </w:pPr>
      <w:r w:rsidRPr="00534651">
        <w:rPr>
          <w:sz w:val="24"/>
          <w:szCs w:val="24"/>
        </w:rPr>
        <w:t>«Зима», муз. П. Чайковского, ел. А. Плещеева; «Осенняя песня»,  из цикла «Времена года» П. Чайковского; «Полька»; муз. Д. Льво</w:t>
      </w:r>
      <w:r w:rsidR="00C52F5E" w:rsidRPr="00534651">
        <w:rPr>
          <w:sz w:val="24"/>
          <w:szCs w:val="24"/>
        </w:rPr>
        <w:t>ва-Компанейца,  с</w:t>
      </w:r>
      <w:r w:rsidRPr="00534651">
        <w:rPr>
          <w:sz w:val="24"/>
          <w:szCs w:val="24"/>
        </w:rPr>
        <w:t xml:space="preserve">л. 3. Петровой; «Моя Россия», муз. </w:t>
      </w:r>
      <w:r w:rsidR="00C52F5E" w:rsidRPr="00534651">
        <w:rPr>
          <w:sz w:val="24"/>
          <w:szCs w:val="24"/>
        </w:rPr>
        <w:t>Г. Струве, с</w:t>
      </w:r>
      <w:r w:rsidRPr="00534651">
        <w:rPr>
          <w:sz w:val="24"/>
          <w:szCs w:val="24"/>
        </w:rPr>
        <w:t>л. Н. Соловьевой; «Детская полька», муз. М. Глинки; «Жаворонок», муз. М. Глинки; «Мотылек», муз. С.Майкапара;</w:t>
      </w:r>
      <w:r w:rsidR="00C52F5E" w:rsidRPr="00534651">
        <w:rPr>
          <w:sz w:val="24"/>
          <w:szCs w:val="24"/>
        </w:rPr>
        <w:t xml:space="preserve"> </w:t>
      </w:r>
      <w:r w:rsidRPr="00534651">
        <w:rPr>
          <w:sz w:val="24"/>
          <w:szCs w:val="24"/>
        </w:rPr>
        <w:t>«Пляска птиц», «Колыбельная», муз. Н. Римского-Корсакова.</w:t>
      </w:r>
    </w:p>
    <w:p w:rsidR="008F35E6" w:rsidRPr="00534651" w:rsidRDefault="008F35E6" w:rsidP="00C76146">
      <w:pPr>
        <w:pStyle w:val="a3"/>
        <w:spacing w:line="360" w:lineRule="auto"/>
        <w:ind w:left="0"/>
        <w:rPr>
          <w:sz w:val="24"/>
          <w:szCs w:val="24"/>
          <w:u w:val="single"/>
        </w:rPr>
      </w:pPr>
      <w:r w:rsidRPr="00534651">
        <w:rPr>
          <w:sz w:val="24"/>
          <w:szCs w:val="24"/>
          <w:u w:val="single"/>
        </w:rPr>
        <w:t>Пение.</w:t>
      </w:r>
    </w:p>
    <w:p w:rsidR="008F35E6" w:rsidRPr="00534651" w:rsidRDefault="008F35E6" w:rsidP="00C76146">
      <w:pPr>
        <w:pStyle w:val="a3"/>
        <w:spacing w:line="360" w:lineRule="auto"/>
        <w:ind w:left="0"/>
        <w:rPr>
          <w:sz w:val="24"/>
          <w:szCs w:val="24"/>
        </w:rPr>
      </w:pPr>
      <w:r w:rsidRPr="00534651">
        <w:rPr>
          <w:sz w:val="24"/>
          <w:szCs w:val="24"/>
        </w:rPr>
        <w:t>Упражнения на развитие слуха  и  голоса.  «Ворон»,  рус.  нар. песня,  обраб. Е. Тиличеевой; «Андрей-воробей», рус. нар. песня, обр. Ю. Слонова;</w:t>
      </w:r>
      <w:r w:rsidR="00C52F5E" w:rsidRPr="00534651">
        <w:rPr>
          <w:sz w:val="24"/>
          <w:szCs w:val="24"/>
        </w:rPr>
        <w:t xml:space="preserve"> </w:t>
      </w:r>
      <w:r w:rsidRPr="00534651">
        <w:rPr>
          <w:sz w:val="24"/>
          <w:szCs w:val="24"/>
        </w:rPr>
        <w:t>«Бубенчики»,</w:t>
      </w:r>
      <w:r w:rsidR="00C52F5E" w:rsidRPr="00534651">
        <w:rPr>
          <w:sz w:val="24"/>
          <w:szCs w:val="24"/>
        </w:rPr>
        <w:t xml:space="preserve"> «Гармошка»,</w:t>
      </w:r>
      <w:r w:rsidR="00C52F5E" w:rsidRPr="00534651">
        <w:rPr>
          <w:sz w:val="24"/>
          <w:szCs w:val="24"/>
        </w:rPr>
        <w:tab/>
        <w:t>муз.</w:t>
      </w:r>
      <w:r w:rsidR="00C52F5E" w:rsidRPr="00534651">
        <w:rPr>
          <w:sz w:val="24"/>
          <w:szCs w:val="24"/>
        </w:rPr>
        <w:tab/>
        <w:t>Е.</w:t>
      </w:r>
      <w:r w:rsidR="00C52F5E" w:rsidRPr="00534651">
        <w:rPr>
          <w:sz w:val="24"/>
          <w:szCs w:val="24"/>
        </w:rPr>
        <w:tab/>
        <w:t xml:space="preserve">Тиличеевой; «Паровоз», </w:t>
      </w:r>
      <w:r w:rsidRPr="00534651">
        <w:rPr>
          <w:sz w:val="24"/>
          <w:szCs w:val="24"/>
        </w:rPr>
        <w:t>«Бара</w:t>
      </w:r>
      <w:r w:rsidR="00C52F5E" w:rsidRPr="00534651">
        <w:rPr>
          <w:sz w:val="24"/>
          <w:szCs w:val="24"/>
        </w:rPr>
        <w:t xml:space="preserve">бан», </w:t>
      </w:r>
      <w:r w:rsidRPr="00534651">
        <w:rPr>
          <w:spacing w:val="-5"/>
          <w:sz w:val="24"/>
          <w:szCs w:val="24"/>
        </w:rPr>
        <w:t xml:space="preserve">муз. </w:t>
      </w:r>
      <w:r w:rsidR="00C52F5E" w:rsidRPr="00534651">
        <w:rPr>
          <w:sz w:val="24"/>
          <w:szCs w:val="24"/>
        </w:rPr>
        <w:t>Е. Тиличеевой, с</w:t>
      </w:r>
      <w:r w:rsidRPr="00534651">
        <w:rPr>
          <w:sz w:val="24"/>
          <w:szCs w:val="24"/>
        </w:rPr>
        <w:t>л. Н.Найденовой.</w:t>
      </w:r>
    </w:p>
    <w:p w:rsidR="008F35E6" w:rsidRPr="00534651" w:rsidRDefault="00C52F5E" w:rsidP="00C76146">
      <w:pPr>
        <w:pStyle w:val="a3"/>
        <w:tabs>
          <w:tab w:val="left" w:pos="1836"/>
          <w:tab w:val="left" w:pos="3004"/>
          <w:tab w:val="left" w:pos="3844"/>
          <w:tab w:val="left" w:pos="5185"/>
          <w:tab w:val="left" w:pos="8147"/>
        </w:tabs>
        <w:spacing w:line="360" w:lineRule="auto"/>
        <w:ind w:left="0"/>
        <w:rPr>
          <w:sz w:val="24"/>
          <w:szCs w:val="24"/>
        </w:rPr>
      </w:pPr>
      <w:r w:rsidRPr="00534651">
        <w:rPr>
          <w:sz w:val="24"/>
          <w:szCs w:val="24"/>
        </w:rPr>
        <w:t>Песни.</w:t>
      </w:r>
      <w:r w:rsidR="00CA0744" w:rsidRPr="00534651">
        <w:rPr>
          <w:sz w:val="24"/>
          <w:szCs w:val="24"/>
        </w:rPr>
        <w:t xml:space="preserve"> </w:t>
      </w:r>
      <w:r w:rsidRPr="00534651">
        <w:rPr>
          <w:sz w:val="24"/>
          <w:szCs w:val="24"/>
        </w:rPr>
        <w:t>«</w:t>
      </w:r>
      <w:r w:rsidR="00CA0744" w:rsidRPr="00534651">
        <w:rPr>
          <w:sz w:val="24"/>
          <w:szCs w:val="24"/>
        </w:rPr>
        <w:t>К нам</w:t>
      </w:r>
      <w:r w:rsidR="00CA0744" w:rsidRPr="00534651">
        <w:rPr>
          <w:sz w:val="24"/>
          <w:szCs w:val="24"/>
        </w:rPr>
        <w:tab/>
        <w:t xml:space="preserve">гости </w:t>
      </w:r>
      <w:r w:rsidRPr="00534651">
        <w:rPr>
          <w:sz w:val="24"/>
          <w:szCs w:val="24"/>
        </w:rPr>
        <w:t>пришли», муз. А.Александрова, с</w:t>
      </w:r>
      <w:r w:rsidR="008F35E6" w:rsidRPr="00534651">
        <w:rPr>
          <w:sz w:val="24"/>
          <w:szCs w:val="24"/>
        </w:rPr>
        <w:t>л. М.Ивенсен;</w:t>
      </w:r>
    </w:p>
    <w:p w:rsidR="008F35E6" w:rsidRPr="00534651" w:rsidRDefault="008F35E6" w:rsidP="00C76146">
      <w:pPr>
        <w:pStyle w:val="a3"/>
        <w:spacing w:line="360" w:lineRule="auto"/>
        <w:ind w:left="0" w:firstLine="2"/>
        <w:rPr>
          <w:sz w:val="24"/>
          <w:szCs w:val="24"/>
        </w:rPr>
      </w:pPr>
      <w:r w:rsidRPr="00534651">
        <w:rPr>
          <w:sz w:val="24"/>
          <w:szCs w:val="24"/>
        </w:rPr>
        <w:t>«Огородная-хор</w:t>
      </w:r>
      <w:r w:rsidR="00C52F5E" w:rsidRPr="00534651">
        <w:rPr>
          <w:sz w:val="24"/>
          <w:szCs w:val="24"/>
        </w:rPr>
        <w:t>оводная», муз. Б. Можжевелова, с</w:t>
      </w:r>
      <w:r w:rsidRPr="00534651">
        <w:rPr>
          <w:sz w:val="24"/>
          <w:szCs w:val="24"/>
        </w:rPr>
        <w:t>л. Н. Пассовой; «Голубы</w:t>
      </w:r>
      <w:r w:rsidR="00C52F5E" w:rsidRPr="00534651">
        <w:rPr>
          <w:sz w:val="24"/>
          <w:szCs w:val="24"/>
        </w:rPr>
        <w:t>е санки», муз. М. Иорданского, с</w:t>
      </w:r>
      <w:r w:rsidRPr="00534651">
        <w:rPr>
          <w:sz w:val="24"/>
          <w:szCs w:val="24"/>
        </w:rPr>
        <w:t>л. М.  Клоковой;  «Гуси-гусенята», муз.  А.  Александ</w:t>
      </w:r>
      <w:r w:rsidR="00C52F5E" w:rsidRPr="00534651">
        <w:rPr>
          <w:sz w:val="24"/>
          <w:szCs w:val="24"/>
        </w:rPr>
        <w:t>рова, с</w:t>
      </w:r>
      <w:r w:rsidRPr="00534651">
        <w:rPr>
          <w:sz w:val="24"/>
          <w:szCs w:val="24"/>
        </w:rPr>
        <w:t>л. Г. Бо</w:t>
      </w:r>
      <w:r w:rsidR="00C52F5E" w:rsidRPr="00534651">
        <w:rPr>
          <w:sz w:val="24"/>
          <w:szCs w:val="24"/>
        </w:rPr>
        <w:t>йко; «Рыбка», муз. М. Красева, с</w:t>
      </w:r>
      <w:r w:rsidRPr="00534651">
        <w:rPr>
          <w:sz w:val="24"/>
          <w:szCs w:val="24"/>
        </w:rPr>
        <w:t>л. М.Клоковой.</w:t>
      </w:r>
    </w:p>
    <w:p w:rsidR="008F35E6" w:rsidRPr="00534651" w:rsidRDefault="008F35E6" w:rsidP="00C76146">
      <w:pPr>
        <w:pStyle w:val="a3"/>
        <w:spacing w:line="360" w:lineRule="auto"/>
        <w:ind w:left="0"/>
        <w:rPr>
          <w:sz w:val="24"/>
          <w:szCs w:val="24"/>
          <w:u w:val="single"/>
        </w:rPr>
      </w:pPr>
      <w:r w:rsidRPr="00534651">
        <w:rPr>
          <w:sz w:val="24"/>
          <w:szCs w:val="24"/>
          <w:u w:val="single"/>
        </w:rPr>
        <w:t>Песенное творчество.</w:t>
      </w:r>
    </w:p>
    <w:p w:rsidR="008F35E6" w:rsidRPr="00534651" w:rsidRDefault="008F35E6" w:rsidP="00C76146">
      <w:pPr>
        <w:pStyle w:val="a3"/>
        <w:spacing w:line="360" w:lineRule="auto"/>
        <w:ind w:left="0"/>
        <w:rPr>
          <w:sz w:val="24"/>
          <w:szCs w:val="24"/>
        </w:rPr>
      </w:pPr>
      <w:r w:rsidRPr="00534651">
        <w:rPr>
          <w:sz w:val="24"/>
          <w:szCs w:val="24"/>
        </w:rPr>
        <w:t>Произведения. «Колыбельная», рус. нар. песня; «Марш», муз. М. Красева;</w:t>
      </w:r>
    </w:p>
    <w:p w:rsidR="00C52F5E" w:rsidRPr="00534651" w:rsidRDefault="008F35E6" w:rsidP="00C76146">
      <w:pPr>
        <w:spacing w:line="360" w:lineRule="auto"/>
        <w:jc w:val="both"/>
        <w:rPr>
          <w:w w:val="105"/>
          <w:sz w:val="24"/>
          <w:szCs w:val="24"/>
        </w:rPr>
      </w:pPr>
      <w:r w:rsidRPr="00534651">
        <w:rPr>
          <w:sz w:val="24"/>
          <w:szCs w:val="24"/>
        </w:rPr>
        <w:t>«Дили-дили</w:t>
      </w:r>
      <w:r w:rsidR="00C52F5E" w:rsidRPr="00534651">
        <w:rPr>
          <w:sz w:val="24"/>
          <w:szCs w:val="24"/>
        </w:rPr>
        <w:t>! Бом! Бом!», укр. нар. песня, с</w:t>
      </w:r>
      <w:r w:rsidRPr="00534651">
        <w:rPr>
          <w:sz w:val="24"/>
          <w:szCs w:val="24"/>
        </w:rPr>
        <w:t>л. Е. Макшанцевой; Потешки, дразнилки, считалки и другие рус. нар. попевки.</w:t>
      </w:r>
      <w:r w:rsidRPr="00534651">
        <w:rPr>
          <w:w w:val="105"/>
          <w:sz w:val="24"/>
          <w:szCs w:val="24"/>
        </w:rPr>
        <w:t xml:space="preserve"> </w:t>
      </w:r>
    </w:p>
    <w:p w:rsidR="008F35E6" w:rsidRPr="00534651" w:rsidRDefault="008F35E6" w:rsidP="00C76146">
      <w:pPr>
        <w:spacing w:line="360" w:lineRule="auto"/>
        <w:jc w:val="both"/>
        <w:rPr>
          <w:sz w:val="24"/>
          <w:szCs w:val="24"/>
          <w:u w:val="single"/>
        </w:rPr>
      </w:pPr>
      <w:r w:rsidRPr="00534651">
        <w:rPr>
          <w:w w:val="105"/>
          <w:sz w:val="24"/>
          <w:szCs w:val="24"/>
          <w:u w:val="single"/>
        </w:rPr>
        <w:t>Музыкально-ритмические движения.</w:t>
      </w:r>
    </w:p>
    <w:p w:rsidR="008F35E6" w:rsidRPr="00534651" w:rsidRDefault="008F35E6" w:rsidP="00C76146">
      <w:pPr>
        <w:spacing w:line="360" w:lineRule="auto"/>
        <w:jc w:val="both"/>
        <w:rPr>
          <w:sz w:val="24"/>
          <w:szCs w:val="24"/>
        </w:rPr>
      </w:pPr>
      <w:r w:rsidRPr="00534651">
        <w:rPr>
          <w:w w:val="105"/>
          <w:sz w:val="24"/>
          <w:szCs w:val="24"/>
        </w:rPr>
        <w:t>Упражнения.</w:t>
      </w:r>
      <w:r w:rsidR="00C52F5E" w:rsidRPr="00534651">
        <w:rPr>
          <w:w w:val="105"/>
          <w:sz w:val="24"/>
          <w:szCs w:val="24"/>
        </w:rPr>
        <w:t xml:space="preserve"> </w:t>
      </w:r>
      <w:r w:rsidRPr="00534651">
        <w:rPr>
          <w:w w:val="105"/>
          <w:sz w:val="24"/>
          <w:szCs w:val="24"/>
        </w:rPr>
        <w:t>«Шаги</w:t>
      </w:r>
      <w:r w:rsidR="00C52F5E" w:rsidRPr="00534651">
        <w:rPr>
          <w:w w:val="105"/>
          <w:sz w:val="24"/>
          <w:szCs w:val="24"/>
        </w:rPr>
        <w:t xml:space="preserve"> </w:t>
      </w:r>
      <w:r w:rsidRPr="00534651">
        <w:rPr>
          <w:w w:val="105"/>
          <w:sz w:val="24"/>
          <w:szCs w:val="24"/>
        </w:rPr>
        <w:t>бег»,</w:t>
      </w:r>
      <w:r w:rsidR="00C52F5E" w:rsidRPr="00534651">
        <w:rPr>
          <w:w w:val="105"/>
          <w:sz w:val="24"/>
          <w:szCs w:val="24"/>
        </w:rPr>
        <w:t xml:space="preserve"> </w:t>
      </w:r>
      <w:r w:rsidRPr="00534651">
        <w:rPr>
          <w:w w:val="105"/>
          <w:sz w:val="24"/>
          <w:szCs w:val="24"/>
        </w:rPr>
        <w:t>муз.</w:t>
      </w:r>
      <w:r w:rsidR="00C52F5E" w:rsidRPr="00534651">
        <w:rPr>
          <w:w w:val="105"/>
          <w:sz w:val="24"/>
          <w:szCs w:val="24"/>
        </w:rPr>
        <w:t xml:space="preserve"> </w:t>
      </w:r>
      <w:r w:rsidRPr="00534651">
        <w:rPr>
          <w:w w:val="105"/>
          <w:sz w:val="24"/>
          <w:szCs w:val="24"/>
        </w:rPr>
        <w:t>Н.</w:t>
      </w:r>
      <w:r w:rsidR="00C52F5E" w:rsidRPr="00534651">
        <w:rPr>
          <w:w w:val="105"/>
          <w:sz w:val="24"/>
          <w:szCs w:val="24"/>
        </w:rPr>
        <w:t xml:space="preserve"> </w:t>
      </w:r>
      <w:r w:rsidRPr="00534651">
        <w:rPr>
          <w:w w:val="105"/>
          <w:sz w:val="24"/>
          <w:szCs w:val="24"/>
        </w:rPr>
        <w:t>Надененко;</w:t>
      </w:r>
      <w:r w:rsidR="00C52F5E" w:rsidRPr="00534651">
        <w:rPr>
          <w:w w:val="105"/>
          <w:sz w:val="24"/>
          <w:szCs w:val="24"/>
        </w:rPr>
        <w:t xml:space="preserve"> </w:t>
      </w:r>
      <w:r w:rsidRPr="00534651">
        <w:rPr>
          <w:w w:val="105"/>
          <w:sz w:val="24"/>
          <w:szCs w:val="24"/>
        </w:rPr>
        <w:t>«Плавные</w:t>
      </w:r>
      <w:r w:rsidR="00C52F5E" w:rsidRPr="00534651">
        <w:rPr>
          <w:w w:val="105"/>
          <w:sz w:val="24"/>
          <w:szCs w:val="24"/>
        </w:rPr>
        <w:t xml:space="preserve"> </w:t>
      </w:r>
      <w:r w:rsidRPr="00534651">
        <w:rPr>
          <w:w w:val="105"/>
          <w:sz w:val="24"/>
          <w:szCs w:val="24"/>
        </w:rPr>
        <w:t>руки»,</w:t>
      </w:r>
      <w:r w:rsidR="00C52F5E" w:rsidRPr="00534651">
        <w:rPr>
          <w:w w:val="105"/>
          <w:sz w:val="24"/>
          <w:szCs w:val="24"/>
        </w:rPr>
        <w:t xml:space="preserve"> </w:t>
      </w:r>
      <w:r w:rsidRPr="00534651">
        <w:rPr>
          <w:w w:val="105"/>
          <w:sz w:val="24"/>
          <w:szCs w:val="24"/>
        </w:rPr>
        <w:t>муз.Р.</w:t>
      </w:r>
      <w:r w:rsidR="00C52F5E" w:rsidRPr="00534651">
        <w:rPr>
          <w:w w:val="105"/>
          <w:sz w:val="24"/>
          <w:szCs w:val="24"/>
        </w:rPr>
        <w:t xml:space="preserve"> </w:t>
      </w:r>
      <w:r w:rsidRPr="00534651">
        <w:rPr>
          <w:w w:val="105"/>
          <w:sz w:val="24"/>
          <w:szCs w:val="24"/>
        </w:rPr>
        <w:t>Глиэра («Вальс»,  фрагмент);  «Кто  лучше  скачет»,  муз.  Т.  Ломовой;  «Росинки»,  муз. С.</w:t>
      </w:r>
      <w:r w:rsidR="00C52F5E" w:rsidRPr="00534651">
        <w:rPr>
          <w:w w:val="105"/>
          <w:sz w:val="24"/>
          <w:szCs w:val="24"/>
        </w:rPr>
        <w:t xml:space="preserve"> </w:t>
      </w:r>
      <w:r w:rsidRPr="00534651">
        <w:rPr>
          <w:w w:val="105"/>
          <w:sz w:val="24"/>
          <w:szCs w:val="24"/>
        </w:rPr>
        <w:t>Майкапара.</w:t>
      </w:r>
    </w:p>
    <w:p w:rsidR="008F35E6" w:rsidRPr="00534651" w:rsidRDefault="008F35E6" w:rsidP="00C76146">
      <w:pPr>
        <w:spacing w:line="360" w:lineRule="auto"/>
        <w:jc w:val="both"/>
        <w:rPr>
          <w:sz w:val="24"/>
          <w:szCs w:val="24"/>
        </w:rPr>
      </w:pPr>
      <w:r w:rsidRPr="00534651">
        <w:rPr>
          <w:w w:val="105"/>
          <w:sz w:val="24"/>
          <w:szCs w:val="24"/>
        </w:rPr>
        <w:t>Упражнения с предметами. «Упражнения с мячами», муз. Т. Ломовой;</w:t>
      </w:r>
    </w:p>
    <w:p w:rsidR="008F35E6" w:rsidRPr="00534651" w:rsidRDefault="008F35E6" w:rsidP="00C76146">
      <w:pPr>
        <w:spacing w:line="360" w:lineRule="auto"/>
        <w:jc w:val="both"/>
        <w:rPr>
          <w:sz w:val="24"/>
          <w:szCs w:val="24"/>
        </w:rPr>
      </w:pPr>
      <w:r w:rsidRPr="00534651">
        <w:rPr>
          <w:w w:val="105"/>
          <w:sz w:val="24"/>
          <w:szCs w:val="24"/>
        </w:rPr>
        <w:t>«Вальс», муз. Ф. Бургмюллера.</w:t>
      </w:r>
    </w:p>
    <w:p w:rsidR="008F35E6" w:rsidRPr="00534651" w:rsidRDefault="008F35E6" w:rsidP="00C76146">
      <w:pPr>
        <w:spacing w:line="360" w:lineRule="auto"/>
        <w:jc w:val="both"/>
        <w:rPr>
          <w:sz w:val="24"/>
          <w:szCs w:val="24"/>
        </w:rPr>
      </w:pPr>
      <w:r w:rsidRPr="00534651">
        <w:rPr>
          <w:w w:val="105"/>
          <w:sz w:val="24"/>
          <w:szCs w:val="24"/>
        </w:rPr>
        <w:t>Этюды. «Тихий танец» (тема из вариаций), муз. В. Моцарта.</w:t>
      </w:r>
    </w:p>
    <w:p w:rsidR="00CD7F62" w:rsidRPr="00534651" w:rsidRDefault="008F35E6" w:rsidP="00C76146">
      <w:pPr>
        <w:spacing w:line="360" w:lineRule="auto"/>
        <w:jc w:val="both"/>
        <w:rPr>
          <w:w w:val="105"/>
          <w:sz w:val="24"/>
          <w:szCs w:val="24"/>
        </w:rPr>
      </w:pPr>
      <w:r w:rsidRPr="00534651">
        <w:rPr>
          <w:w w:val="105"/>
          <w:sz w:val="24"/>
          <w:szCs w:val="24"/>
          <w:u w:val="single"/>
        </w:rPr>
        <w:t>Танцы и пляски.</w:t>
      </w:r>
      <w:r w:rsidRPr="00534651">
        <w:rPr>
          <w:w w:val="105"/>
          <w:sz w:val="24"/>
          <w:szCs w:val="24"/>
        </w:rPr>
        <w:t xml:space="preserve"> </w:t>
      </w:r>
    </w:p>
    <w:p w:rsidR="008F35E6" w:rsidRPr="00534651" w:rsidRDefault="008F35E6" w:rsidP="00C76146">
      <w:pPr>
        <w:spacing w:line="360" w:lineRule="auto"/>
        <w:jc w:val="both"/>
        <w:rPr>
          <w:sz w:val="24"/>
          <w:szCs w:val="24"/>
        </w:rPr>
      </w:pPr>
      <w:r w:rsidRPr="00534651">
        <w:rPr>
          <w:w w:val="105"/>
          <w:sz w:val="24"/>
          <w:szCs w:val="24"/>
        </w:rPr>
        <w:t>«Дружные пары», муз. И. Штрауса</w:t>
      </w:r>
      <w:r w:rsidR="00CD7F62" w:rsidRPr="00534651">
        <w:rPr>
          <w:w w:val="105"/>
          <w:sz w:val="24"/>
          <w:szCs w:val="24"/>
        </w:rPr>
        <w:t xml:space="preserve"> </w:t>
      </w:r>
      <w:r w:rsidRPr="00534651">
        <w:rPr>
          <w:w w:val="105"/>
          <w:sz w:val="24"/>
          <w:szCs w:val="24"/>
        </w:rPr>
        <w:t>(«Полька»);</w:t>
      </w:r>
      <w:r w:rsidR="00CD7F62" w:rsidRPr="00534651">
        <w:rPr>
          <w:sz w:val="24"/>
          <w:szCs w:val="24"/>
        </w:rPr>
        <w:t xml:space="preserve"> </w:t>
      </w:r>
      <w:r w:rsidRPr="00534651">
        <w:rPr>
          <w:w w:val="105"/>
          <w:sz w:val="24"/>
          <w:szCs w:val="24"/>
        </w:rPr>
        <w:t xml:space="preserve">«Приглашение», рус. нар. мелодия </w:t>
      </w:r>
      <w:r w:rsidRPr="00534651">
        <w:rPr>
          <w:w w:val="105"/>
          <w:sz w:val="24"/>
          <w:szCs w:val="24"/>
        </w:rPr>
        <w:lastRenderedPageBreak/>
        <w:t>«Лен», обраб. М. Раухвергера; «Круговая пляска», рус. нар. мелодия, обр. С. Разоренова.</w:t>
      </w:r>
    </w:p>
    <w:p w:rsidR="00CD7F62" w:rsidRPr="00534651" w:rsidRDefault="008F35E6" w:rsidP="00C76146">
      <w:pPr>
        <w:spacing w:line="360" w:lineRule="auto"/>
        <w:jc w:val="both"/>
        <w:rPr>
          <w:sz w:val="24"/>
          <w:szCs w:val="24"/>
        </w:rPr>
      </w:pPr>
      <w:r w:rsidRPr="00534651">
        <w:rPr>
          <w:sz w:val="24"/>
          <w:szCs w:val="24"/>
          <w:u w:val="single"/>
        </w:rPr>
        <w:t>Характерные танцы.</w:t>
      </w:r>
      <w:r w:rsidRPr="00534651">
        <w:rPr>
          <w:sz w:val="24"/>
          <w:szCs w:val="24"/>
        </w:rPr>
        <w:t xml:space="preserve"> </w:t>
      </w:r>
    </w:p>
    <w:p w:rsidR="008F35E6" w:rsidRPr="00534651" w:rsidRDefault="008F35E6" w:rsidP="00C76146">
      <w:pPr>
        <w:spacing w:line="360" w:lineRule="auto"/>
        <w:jc w:val="both"/>
        <w:rPr>
          <w:sz w:val="24"/>
          <w:szCs w:val="24"/>
        </w:rPr>
      </w:pPr>
      <w:r w:rsidRPr="00534651">
        <w:rPr>
          <w:sz w:val="24"/>
          <w:szCs w:val="24"/>
        </w:rPr>
        <w:t>«Матрешки», муз. Б. Мокроусова; «Пляска</w:t>
      </w:r>
      <w:r w:rsidR="00CD7F62" w:rsidRPr="00534651">
        <w:rPr>
          <w:sz w:val="24"/>
          <w:szCs w:val="24"/>
        </w:rPr>
        <w:t xml:space="preserve"> </w:t>
      </w:r>
      <w:r w:rsidRPr="00534651">
        <w:rPr>
          <w:sz w:val="24"/>
          <w:szCs w:val="24"/>
        </w:rPr>
        <w:t>Петрушек»,</w:t>
      </w:r>
      <w:r w:rsidR="00CD7F62" w:rsidRPr="00534651">
        <w:rPr>
          <w:sz w:val="24"/>
          <w:szCs w:val="24"/>
        </w:rPr>
        <w:t xml:space="preserve"> </w:t>
      </w:r>
      <w:r w:rsidRPr="00534651">
        <w:rPr>
          <w:w w:val="105"/>
          <w:sz w:val="24"/>
          <w:szCs w:val="24"/>
        </w:rPr>
        <w:t>«Танец Снегурочки и снежинок», муз. Р. Глиэра.</w:t>
      </w:r>
    </w:p>
    <w:p w:rsidR="00CD7F62" w:rsidRPr="00534651" w:rsidRDefault="008F35E6" w:rsidP="00C76146">
      <w:pPr>
        <w:spacing w:line="360" w:lineRule="auto"/>
        <w:jc w:val="both"/>
        <w:rPr>
          <w:w w:val="105"/>
          <w:sz w:val="24"/>
          <w:szCs w:val="24"/>
          <w:u w:val="single"/>
        </w:rPr>
      </w:pPr>
      <w:r w:rsidRPr="00534651">
        <w:rPr>
          <w:w w:val="105"/>
          <w:sz w:val="24"/>
          <w:szCs w:val="24"/>
          <w:u w:val="single"/>
        </w:rPr>
        <w:t>Хоров</w:t>
      </w:r>
      <w:r w:rsidR="00CD7F62" w:rsidRPr="00534651">
        <w:rPr>
          <w:w w:val="105"/>
          <w:sz w:val="24"/>
          <w:szCs w:val="24"/>
          <w:u w:val="single"/>
        </w:rPr>
        <w:t>о</w:t>
      </w:r>
      <w:r w:rsidRPr="00534651">
        <w:rPr>
          <w:w w:val="105"/>
          <w:sz w:val="24"/>
          <w:szCs w:val="24"/>
          <w:u w:val="single"/>
        </w:rPr>
        <w:t>ды.</w:t>
      </w:r>
    </w:p>
    <w:p w:rsidR="008F35E6" w:rsidRPr="00534651" w:rsidRDefault="008F35E6" w:rsidP="00C76146">
      <w:pPr>
        <w:spacing w:line="360" w:lineRule="auto"/>
        <w:jc w:val="both"/>
        <w:rPr>
          <w:sz w:val="24"/>
          <w:szCs w:val="24"/>
        </w:rPr>
      </w:pPr>
      <w:r w:rsidRPr="00534651">
        <w:rPr>
          <w:w w:val="105"/>
          <w:sz w:val="24"/>
          <w:szCs w:val="24"/>
        </w:rPr>
        <w:t>«Урожайная»,</w:t>
      </w:r>
      <w:r w:rsidR="00CD7F62" w:rsidRPr="00534651">
        <w:rPr>
          <w:w w:val="105"/>
          <w:sz w:val="24"/>
          <w:szCs w:val="24"/>
        </w:rPr>
        <w:t xml:space="preserve"> </w:t>
      </w:r>
      <w:r w:rsidRPr="00534651">
        <w:rPr>
          <w:w w:val="105"/>
          <w:sz w:val="24"/>
          <w:szCs w:val="24"/>
        </w:rPr>
        <w:t>муз.</w:t>
      </w:r>
      <w:r w:rsidR="00CD7F62" w:rsidRPr="00534651">
        <w:rPr>
          <w:w w:val="105"/>
          <w:sz w:val="24"/>
          <w:szCs w:val="24"/>
        </w:rPr>
        <w:t>А.Филиппенко, с</w:t>
      </w:r>
      <w:r w:rsidRPr="00534651">
        <w:rPr>
          <w:w w:val="105"/>
          <w:sz w:val="24"/>
          <w:szCs w:val="24"/>
        </w:rPr>
        <w:t>л.О.Волгиной</w:t>
      </w:r>
      <w:r w:rsidR="00CD7F62" w:rsidRPr="00534651">
        <w:rPr>
          <w:w w:val="105"/>
          <w:sz w:val="24"/>
          <w:szCs w:val="24"/>
        </w:rPr>
        <w:t xml:space="preserve"> </w:t>
      </w:r>
      <w:r w:rsidRPr="00534651">
        <w:rPr>
          <w:w w:val="105"/>
          <w:sz w:val="24"/>
          <w:szCs w:val="24"/>
        </w:rPr>
        <w:t>;«Новогодняя хороводная», муз. С. Шайдар; «Пошла млада  за водой»,  рус. нар.  песня,  обраб. В.Агафонникова.</w:t>
      </w:r>
    </w:p>
    <w:p w:rsidR="008F35E6" w:rsidRPr="00534651" w:rsidRDefault="008F35E6" w:rsidP="00C76146">
      <w:pPr>
        <w:spacing w:line="360" w:lineRule="auto"/>
        <w:jc w:val="both"/>
        <w:rPr>
          <w:sz w:val="24"/>
          <w:szCs w:val="24"/>
          <w:u w:val="single"/>
        </w:rPr>
      </w:pPr>
      <w:r w:rsidRPr="00534651">
        <w:rPr>
          <w:sz w:val="24"/>
          <w:szCs w:val="24"/>
          <w:u w:val="single"/>
        </w:rPr>
        <w:t>Музыкальные игры.</w:t>
      </w:r>
    </w:p>
    <w:p w:rsidR="008F35E6" w:rsidRPr="00534651" w:rsidRDefault="008F35E6" w:rsidP="00C76146">
      <w:pPr>
        <w:spacing w:line="360" w:lineRule="auto"/>
        <w:jc w:val="both"/>
        <w:rPr>
          <w:sz w:val="24"/>
          <w:szCs w:val="24"/>
        </w:rPr>
      </w:pPr>
      <w:r w:rsidRPr="00534651">
        <w:rPr>
          <w:w w:val="105"/>
          <w:sz w:val="24"/>
          <w:szCs w:val="24"/>
        </w:rPr>
        <w:t>Игры. «Не выпустим», муз. Т. Ломовой; «Будь ловким!», муз. Н.Ладухина;</w:t>
      </w:r>
      <w:r w:rsidR="00CD7F62" w:rsidRPr="00534651">
        <w:rPr>
          <w:sz w:val="24"/>
          <w:szCs w:val="24"/>
        </w:rPr>
        <w:t xml:space="preserve"> </w:t>
      </w:r>
      <w:r w:rsidRPr="00534651">
        <w:rPr>
          <w:w w:val="105"/>
          <w:sz w:val="24"/>
          <w:szCs w:val="24"/>
        </w:rPr>
        <w:t>«Ищи игрушку», «Найди себе пару», латв. нар. мелодия, обраб. Т. Попатенко.</w:t>
      </w:r>
    </w:p>
    <w:p w:rsidR="008F35E6" w:rsidRPr="00534651" w:rsidRDefault="008F35E6" w:rsidP="00C76146">
      <w:pPr>
        <w:spacing w:line="360" w:lineRule="auto"/>
        <w:jc w:val="both"/>
        <w:rPr>
          <w:sz w:val="24"/>
          <w:szCs w:val="24"/>
        </w:rPr>
      </w:pPr>
      <w:r w:rsidRPr="00534651">
        <w:rPr>
          <w:w w:val="105"/>
          <w:sz w:val="24"/>
          <w:szCs w:val="24"/>
        </w:rPr>
        <w:t>Игры с пением. «Колпачок», «Ворон», рус. нар. песни; «Заинька», рус. нар. песня, обраб. Н. Римского-Корсакова; «Как на тоненький ледок», рус. нар. песня, обраб. А. Рубца.</w:t>
      </w:r>
    </w:p>
    <w:p w:rsidR="008F35E6" w:rsidRPr="00534651" w:rsidRDefault="008F35E6" w:rsidP="00C76146">
      <w:pPr>
        <w:spacing w:line="360" w:lineRule="auto"/>
        <w:jc w:val="both"/>
        <w:rPr>
          <w:sz w:val="24"/>
          <w:szCs w:val="24"/>
          <w:u w:val="single"/>
        </w:rPr>
      </w:pPr>
      <w:r w:rsidRPr="00534651">
        <w:rPr>
          <w:w w:val="105"/>
          <w:sz w:val="24"/>
          <w:szCs w:val="24"/>
          <w:u w:val="single"/>
        </w:rPr>
        <w:t>Музыкально-дидактические игры.</w:t>
      </w:r>
    </w:p>
    <w:p w:rsidR="008F35E6" w:rsidRPr="00534651" w:rsidRDefault="008F35E6" w:rsidP="00C76146">
      <w:pPr>
        <w:spacing w:line="360" w:lineRule="auto"/>
        <w:jc w:val="both"/>
        <w:rPr>
          <w:sz w:val="24"/>
          <w:szCs w:val="24"/>
        </w:rPr>
      </w:pPr>
      <w:r w:rsidRPr="00534651">
        <w:rPr>
          <w:sz w:val="24"/>
          <w:szCs w:val="24"/>
        </w:rPr>
        <w:t>Развитие звуковысотного слуха. «Музыкальное лото», «Ступеньки», «Где мои детки?», «Мама и детки». Развитие чувства ритма. «Определи по ритму»,</w:t>
      </w:r>
      <w:r w:rsidR="00CD7F62" w:rsidRPr="00534651">
        <w:rPr>
          <w:sz w:val="24"/>
          <w:szCs w:val="24"/>
        </w:rPr>
        <w:t xml:space="preserve"> </w:t>
      </w:r>
      <w:r w:rsidRPr="00534651">
        <w:rPr>
          <w:sz w:val="24"/>
          <w:szCs w:val="24"/>
        </w:rPr>
        <w:t>«Ритмические полоски», «Учись танцевать», «Ищи».</w:t>
      </w:r>
    </w:p>
    <w:p w:rsidR="008F35E6" w:rsidRPr="00534651" w:rsidRDefault="008F35E6" w:rsidP="00C76146">
      <w:pPr>
        <w:spacing w:line="360" w:lineRule="auto"/>
        <w:jc w:val="both"/>
        <w:rPr>
          <w:sz w:val="24"/>
          <w:szCs w:val="24"/>
        </w:rPr>
      </w:pPr>
      <w:r w:rsidRPr="00534651">
        <w:rPr>
          <w:sz w:val="24"/>
          <w:szCs w:val="24"/>
        </w:rPr>
        <w:t>Развитие тембрового слуха. «На чем играю?», «Музыкальные загадки»,</w:t>
      </w:r>
      <w:r w:rsidR="00CD7F62" w:rsidRPr="00534651">
        <w:rPr>
          <w:sz w:val="24"/>
          <w:szCs w:val="24"/>
        </w:rPr>
        <w:t xml:space="preserve"> </w:t>
      </w:r>
      <w:r w:rsidRPr="00534651">
        <w:rPr>
          <w:sz w:val="24"/>
          <w:szCs w:val="24"/>
        </w:rPr>
        <w:t>«Музыкальный домик».</w:t>
      </w:r>
    </w:p>
    <w:p w:rsidR="008F35E6" w:rsidRPr="00534651" w:rsidRDefault="008F35E6" w:rsidP="00C76146">
      <w:pPr>
        <w:spacing w:line="360" w:lineRule="auto"/>
        <w:jc w:val="both"/>
        <w:rPr>
          <w:sz w:val="24"/>
          <w:szCs w:val="24"/>
        </w:rPr>
      </w:pPr>
      <w:r w:rsidRPr="00534651">
        <w:rPr>
          <w:w w:val="105"/>
          <w:sz w:val="24"/>
          <w:szCs w:val="24"/>
        </w:rPr>
        <w:t>Развитие диатонического слуха. «Громко, тихо запоем», «Звенящие колокольчики».</w:t>
      </w:r>
    </w:p>
    <w:p w:rsidR="008F35E6" w:rsidRPr="00534651" w:rsidRDefault="008F35E6" w:rsidP="00C76146">
      <w:pPr>
        <w:spacing w:line="360" w:lineRule="auto"/>
        <w:jc w:val="both"/>
        <w:rPr>
          <w:sz w:val="24"/>
          <w:szCs w:val="24"/>
        </w:rPr>
      </w:pPr>
      <w:r w:rsidRPr="00534651">
        <w:rPr>
          <w:sz w:val="24"/>
          <w:szCs w:val="24"/>
        </w:rPr>
        <w:t>Развитие восприятия музыки и музыкальной памяти. «Будь</w:t>
      </w:r>
      <w:r w:rsidR="00CD7F62" w:rsidRPr="00534651">
        <w:rPr>
          <w:sz w:val="24"/>
          <w:szCs w:val="24"/>
        </w:rPr>
        <w:t xml:space="preserve"> </w:t>
      </w:r>
      <w:r w:rsidRPr="00534651">
        <w:rPr>
          <w:sz w:val="24"/>
          <w:szCs w:val="24"/>
        </w:rPr>
        <w:t>внимательным»,</w:t>
      </w:r>
    </w:p>
    <w:p w:rsidR="008F35E6" w:rsidRPr="00534651" w:rsidRDefault="008F35E6" w:rsidP="00C76146">
      <w:pPr>
        <w:spacing w:line="360" w:lineRule="auto"/>
        <w:jc w:val="both"/>
        <w:rPr>
          <w:sz w:val="24"/>
          <w:szCs w:val="24"/>
        </w:rPr>
      </w:pPr>
      <w:r w:rsidRPr="00534651">
        <w:rPr>
          <w:sz w:val="24"/>
          <w:szCs w:val="24"/>
        </w:rPr>
        <w:t>«Буратино», «Музыкальный магазин», «Времена года», «Нашипесни».</w:t>
      </w:r>
    </w:p>
    <w:p w:rsidR="008F35E6" w:rsidRPr="00534651" w:rsidRDefault="008F35E6" w:rsidP="00C76146">
      <w:pPr>
        <w:spacing w:line="360" w:lineRule="auto"/>
        <w:jc w:val="both"/>
        <w:rPr>
          <w:sz w:val="24"/>
          <w:szCs w:val="24"/>
        </w:rPr>
      </w:pPr>
      <w:r w:rsidRPr="00534651">
        <w:rPr>
          <w:w w:val="105"/>
          <w:sz w:val="24"/>
          <w:szCs w:val="24"/>
          <w:u w:val="single"/>
        </w:rPr>
        <w:t>Инсценировки и музыкальные спектакли.</w:t>
      </w:r>
      <w:r w:rsidRPr="00534651">
        <w:rPr>
          <w:w w:val="105"/>
          <w:sz w:val="24"/>
          <w:szCs w:val="24"/>
        </w:rPr>
        <w:t xml:space="preserve"> «Где был, Иванушка?», рус. нар. мелодия, обраб. М. Иорданского;</w:t>
      </w:r>
      <w:r w:rsidR="00CD7F62" w:rsidRPr="00534651">
        <w:rPr>
          <w:w w:val="105"/>
          <w:sz w:val="24"/>
          <w:szCs w:val="24"/>
        </w:rPr>
        <w:t xml:space="preserve"> </w:t>
      </w:r>
      <w:r w:rsidRPr="00534651">
        <w:rPr>
          <w:w w:val="105"/>
          <w:sz w:val="24"/>
          <w:szCs w:val="24"/>
        </w:rPr>
        <w:t>«Моя любимая кукла», автор Т. Коренева;</w:t>
      </w:r>
      <w:r w:rsidR="00CD7F62" w:rsidRPr="00534651">
        <w:rPr>
          <w:sz w:val="24"/>
          <w:szCs w:val="24"/>
        </w:rPr>
        <w:t xml:space="preserve"> </w:t>
      </w:r>
      <w:r w:rsidRPr="00534651">
        <w:rPr>
          <w:w w:val="105"/>
          <w:sz w:val="24"/>
          <w:szCs w:val="24"/>
        </w:rPr>
        <w:t>«Полянка» (музыкальная играсказка), муз. Т. Вилькорейской.</w:t>
      </w:r>
    </w:p>
    <w:p w:rsidR="00CD7F62" w:rsidRPr="00534651" w:rsidRDefault="008F35E6" w:rsidP="00C76146">
      <w:pPr>
        <w:spacing w:line="360" w:lineRule="auto"/>
        <w:jc w:val="both"/>
        <w:rPr>
          <w:w w:val="105"/>
          <w:sz w:val="24"/>
          <w:szCs w:val="24"/>
        </w:rPr>
      </w:pPr>
      <w:r w:rsidRPr="00534651">
        <w:rPr>
          <w:w w:val="105"/>
          <w:sz w:val="24"/>
          <w:szCs w:val="24"/>
          <w:u w:val="single"/>
        </w:rPr>
        <w:t xml:space="preserve">Развитие  танцевально-игрового  творчества </w:t>
      </w:r>
      <w:r w:rsidRPr="00534651">
        <w:rPr>
          <w:w w:val="105"/>
          <w:sz w:val="24"/>
          <w:szCs w:val="24"/>
        </w:rPr>
        <w:t xml:space="preserve"> </w:t>
      </w:r>
    </w:p>
    <w:p w:rsidR="00CA0744" w:rsidRPr="00534651" w:rsidRDefault="008F35E6" w:rsidP="00737A9D">
      <w:pPr>
        <w:spacing w:line="360" w:lineRule="auto"/>
        <w:jc w:val="both"/>
        <w:rPr>
          <w:sz w:val="24"/>
          <w:szCs w:val="24"/>
        </w:rPr>
      </w:pPr>
      <w:r w:rsidRPr="00534651">
        <w:rPr>
          <w:w w:val="105"/>
          <w:sz w:val="24"/>
          <w:szCs w:val="24"/>
        </w:rPr>
        <w:t>«Я   полю,   полю   лук»,   муз. Е. Тиличеевой; «Вальс кошки», муз. В. Золотарева; «Гори, гори ясно!», рус. нар. мелодия,  обраб.  Р.  Рустамова;   «А   я   по   лугу»,   рус.   нар.   мелодия,   обраб. Т.Смирновой.</w:t>
      </w:r>
      <w:r w:rsidRPr="00534651">
        <w:rPr>
          <w:sz w:val="24"/>
          <w:szCs w:val="24"/>
        </w:rPr>
        <w:t xml:space="preserve"> Игра на детских музыкальных инструментах. «Дон-дон», рус.  нар.  песня, обраб.  Р.  Рустамова;  «Гори,   гори   ясно!»,   рус.   нар.   мелодия;   «</w:t>
      </w:r>
      <w:r w:rsidR="00737A9D" w:rsidRPr="00534651">
        <w:rPr>
          <w:sz w:val="24"/>
          <w:szCs w:val="24"/>
        </w:rPr>
        <w:t>«Часики»,   муз. С.Вольфензона.</w:t>
      </w:r>
    </w:p>
    <w:p w:rsidR="008F35E6" w:rsidRPr="00534651" w:rsidRDefault="008F35E6" w:rsidP="00C76146">
      <w:pPr>
        <w:tabs>
          <w:tab w:val="left" w:pos="1692"/>
        </w:tabs>
        <w:spacing w:line="360" w:lineRule="auto"/>
        <w:jc w:val="both"/>
        <w:rPr>
          <w:b/>
          <w:sz w:val="24"/>
          <w:szCs w:val="24"/>
        </w:rPr>
      </w:pPr>
      <w:r w:rsidRPr="00534651">
        <w:rPr>
          <w:b/>
          <w:w w:val="105"/>
          <w:sz w:val="24"/>
          <w:szCs w:val="24"/>
        </w:rPr>
        <w:t>От 6 лет до 7лет.</w:t>
      </w:r>
    </w:p>
    <w:p w:rsidR="00CD7F62" w:rsidRPr="00534651" w:rsidRDefault="008F35E6" w:rsidP="00C76146">
      <w:pPr>
        <w:spacing w:line="360" w:lineRule="auto"/>
        <w:ind w:firstLine="707"/>
        <w:jc w:val="both"/>
        <w:rPr>
          <w:w w:val="105"/>
          <w:sz w:val="24"/>
          <w:szCs w:val="24"/>
          <w:u w:val="single"/>
        </w:rPr>
      </w:pPr>
      <w:r w:rsidRPr="00534651">
        <w:rPr>
          <w:w w:val="105"/>
          <w:sz w:val="24"/>
          <w:szCs w:val="24"/>
          <w:u w:val="single"/>
        </w:rPr>
        <w:t xml:space="preserve">Слушание. </w:t>
      </w:r>
    </w:p>
    <w:p w:rsidR="008F35E6" w:rsidRPr="00534651" w:rsidRDefault="008F35E6" w:rsidP="00C76146">
      <w:pPr>
        <w:spacing w:line="360" w:lineRule="auto"/>
        <w:ind w:firstLine="707"/>
        <w:jc w:val="both"/>
        <w:rPr>
          <w:sz w:val="24"/>
          <w:szCs w:val="24"/>
        </w:rPr>
      </w:pPr>
      <w:r w:rsidRPr="00534651">
        <w:rPr>
          <w:w w:val="105"/>
          <w:sz w:val="24"/>
          <w:szCs w:val="24"/>
        </w:rPr>
        <w:t>«Колыбельная», муз. В. Моцарта; «Осень» (из цикла «Времена года»</w:t>
      </w:r>
      <w:r w:rsidR="00CD7F62" w:rsidRPr="00534651">
        <w:rPr>
          <w:w w:val="105"/>
          <w:sz w:val="24"/>
          <w:szCs w:val="24"/>
        </w:rPr>
        <w:t xml:space="preserve"> </w:t>
      </w:r>
      <w:r w:rsidRPr="00534651">
        <w:rPr>
          <w:w w:val="105"/>
          <w:sz w:val="24"/>
          <w:szCs w:val="24"/>
        </w:rPr>
        <w:t>А.Вивальди);</w:t>
      </w:r>
      <w:r w:rsidR="00CD7F62" w:rsidRPr="00534651">
        <w:rPr>
          <w:w w:val="105"/>
          <w:sz w:val="24"/>
          <w:szCs w:val="24"/>
        </w:rPr>
        <w:t xml:space="preserve"> </w:t>
      </w:r>
      <w:r w:rsidRPr="00534651">
        <w:rPr>
          <w:w w:val="105"/>
          <w:sz w:val="24"/>
          <w:szCs w:val="24"/>
        </w:rPr>
        <w:t>«Октябрь»</w:t>
      </w:r>
      <w:r w:rsidR="00CD7F62" w:rsidRPr="00534651">
        <w:rPr>
          <w:w w:val="105"/>
          <w:sz w:val="24"/>
          <w:szCs w:val="24"/>
        </w:rPr>
        <w:t xml:space="preserve"> </w:t>
      </w:r>
      <w:r w:rsidRPr="00534651">
        <w:rPr>
          <w:w w:val="105"/>
          <w:sz w:val="24"/>
          <w:szCs w:val="24"/>
        </w:rPr>
        <w:t>(из</w:t>
      </w:r>
      <w:r w:rsidR="00CD7F62" w:rsidRPr="00534651">
        <w:rPr>
          <w:w w:val="105"/>
          <w:sz w:val="24"/>
          <w:szCs w:val="24"/>
        </w:rPr>
        <w:t xml:space="preserve"> </w:t>
      </w:r>
      <w:r w:rsidRPr="00534651">
        <w:rPr>
          <w:w w:val="105"/>
          <w:sz w:val="24"/>
          <w:szCs w:val="24"/>
        </w:rPr>
        <w:t>цикла</w:t>
      </w:r>
      <w:r w:rsidR="00CD7F62" w:rsidRPr="00534651">
        <w:rPr>
          <w:w w:val="105"/>
          <w:sz w:val="24"/>
          <w:szCs w:val="24"/>
        </w:rPr>
        <w:t xml:space="preserve"> </w:t>
      </w:r>
      <w:r w:rsidRPr="00534651">
        <w:rPr>
          <w:w w:val="105"/>
          <w:sz w:val="24"/>
          <w:szCs w:val="24"/>
        </w:rPr>
        <w:t>«Временагода»</w:t>
      </w:r>
      <w:r w:rsidR="00CD7F62" w:rsidRPr="00534651">
        <w:rPr>
          <w:w w:val="105"/>
          <w:sz w:val="24"/>
          <w:szCs w:val="24"/>
        </w:rPr>
        <w:t xml:space="preserve"> </w:t>
      </w:r>
      <w:r w:rsidRPr="00534651">
        <w:rPr>
          <w:w w:val="105"/>
          <w:sz w:val="24"/>
          <w:szCs w:val="24"/>
        </w:rPr>
        <w:t>П.Чайковского);</w:t>
      </w:r>
      <w:r w:rsidR="00CD7F62" w:rsidRPr="00534651">
        <w:rPr>
          <w:w w:val="105"/>
          <w:sz w:val="24"/>
          <w:szCs w:val="24"/>
        </w:rPr>
        <w:t xml:space="preserve"> </w:t>
      </w:r>
      <w:r w:rsidRPr="00534651">
        <w:rPr>
          <w:w w:val="105"/>
          <w:sz w:val="24"/>
          <w:szCs w:val="24"/>
        </w:rPr>
        <w:t>«Детская полька», муз. М. Глинки; «Море», «Белка», муз. Н. Римского-Корсакова</w:t>
      </w:r>
      <w:r w:rsidR="00CD7F62" w:rsidRPr="00534651">
        <w:rPr>
          <w:w w:val="105"/>
          <w:sz w:val="24"/>
          <w:szCs w:val="24"/>
        </w:rPr>
        <w:t xml:space="preserve"> </w:t>
      </w:r>
      <w:r w:rsidRPr="00534651">
        <w:rPr>
          <w:w w:val="105"/>
          <w:sz w:val="24"/>
          <w:szCs w:val="24"/>
        </w:rPr>
        <w:t>(из оперы</w:t>
      </w:r>
      <w:r w:rsidR="00CD7F62" w:rsidRPr="00534651">
        <w:rPr>
          <w:sz w:val="24"/>
          <w:szCs w:val="24"/>
        </w:rPr>
        <w:t xml:space="preserve"> </w:t>
      </w:r>
      <w:r w:rsidRPr="00534651">
        <w:rPr>
          <w:w w:val="105"/>
          <w:sz w:val="24"/>
          <w:szCs w:val="24"/>
        </w:rPr>
        <w:t xml:space="preserve">«Сказка о царе Салтане»); «Итальянская полька», муз. С. Рахманинова; «Танец с саблями», муз. А. Хачатуряна; </w:t>
      </w:r>
      <w:r w:rsidRPr="00534651">
        <w:rPr>
          <w:w w:val="105"/>
          <w:sz w:val="24"/>
          <w:szCs w:val="24"/>
        </w:rPr>
        <w:lastRenderedPageBreak/>
        <w:t>«Пляска птиц», муз. Н. Римского-Корсакова (из оперы «Снегурочка»); «Рассвет на Москве-реке», муз. М. Мусоргского (вступление к опере «Хованщина»).</w:t>
      </w:r>
    </w:p>
    <w:p w:rsidR="008F35E6" w:rsidRPr="00534651" w:rsidRDefault="008F35E6" w:rsidP="00C76146">
      <w:pPr>
        <w:spacing w:line="360" w:lineRule="auto"/>
        <w:jc w:val="both"/>
        <w:rPr>
          <w:sz w:val="24"/>
          <w:szCs w:val="24"/>
          <w:u w:val="single"/>
        </w:rPr>
      </w:pPr>
      <w:r w:rsidRPr="00534651">
        <w:rPr>
          <w:w w:val="105"/>
          <w:sz w:val="24"/>
          <w:szCs w:val="24"/>
          <w:u w:val="single"/>
        </w:rPr>
        <w:t>Пение.</w:t>
      </w:r>
    </w:p>
    <w:p w:rsidR="008F35E6" w:rsidRPr="00534651" w:rsidRDefault="008F35E6" w:rsidP="00C76146">
      <w:pPr>
        <w:spacing w:line="360" w:lineRule="auto"/>
        <w:jc w:val="both"/>
        <w:rPr>
          <w:sz w:val="24"/>
          <w:szCs w:val="24"/>
        </w:rPr>
      </w:pPr>
      <w:r w:rsidRPr="00534651">
        <w:rPr>
          <w:w w:val="105"/>
          <w:sz w:val="24"/>
          <w:szCs w:val="24"/>
        </w:rPr>
        <w:t>Упражнения на развитие слуха и голоса. «Бубенчики», «Наш дом», «Дудка»,</w:t>
      </w:r>
      <w:r w:rsidR="00CD7F62" w:rsidRPr="00534651">
        <w:rPr>
          <w:sz w:val="24"/>
          <w:szCs w:val="24"/>
        </w:rPr>
        <w:t xml:space="preserve"> </w:t>
      </w:r>
      <w:r w:rsidRPr="00534651">
        <w:rPr>
          <w:w w:val="105"/>
          <w:sz w:val="24"/>
          <w:szCs w:val="24"/>
        </w:rPr>
        <w:t>«Кукушечка»,</w:t>
      </w:r>
      <w:r w:rsidR="00CD7F62" w:rsidRPr="00534651">
        <w:rPr>
          <w:w w:val="105"/>
          <w:sz w:val="24"/>
          <w:szCs w:val="24"/>
        </w:rPr>
        <w:t xml:space="preserve"> муз.Е.Тиличеевой с</w:t>
      </w:r>
      <w:r w:rsidRPr="00534651">
        <w:rPr>
          <w:w w:val="105"/>
          <w:sz w:val="24"/>
          <w:szCs w:val="24"/>
        </w:rPr>
        <w:t>л.М.Долинова;</w:t>
      </w:r>
      <w:r w:rsidR="00CD7F62" w:rsidRPr="00534651">
        <w:rPr>
          <w:w w:val="105"/>
          <w:sz w:val="24"/>
          <w:szCs w:val="24"/>
        </w:rPr>
        <w:t xml:space="preserve"> </w:t>
      </w:r>
      <w:r w:rsidRPr="00534651">
        <w:rPr>
          <w:w w:val="105"/>
          <w:sz w:val="24"/>
          <w:szCs w:val="24"/>
        </w:rPr>
        <w:t>«В</w:t>
      </w:r>
      <w:r w:rsidR="00CD7F62" w:rsidRPr="00534651">
        <w:rPr>
          <w:w w:val="105"/>
          <w:sz w:val="24"/>
          <w:szCs w:val="24"/>
        </w:rPr>
        <w:t xml:space="preserve"> </w:t>
      </w:r>
      <w:r w:rsidRPr="00534651">
        <w:rPr>
          <w:w w:val="105"/>
          <w:sz w:val="24"/>
          <w:szCs w:val="24"/>
        </w:rPr>
        <w:t>школу»,</w:t>
      </w:r>
      <w:r w:rsidR="00CD7F62" w:rsidRPr="00534651">
        <w:rPr>
          <w:w w:val="105"/>
          <w:sz w:val="24"/>
          <w:szCs w:val="24"/>
        </w:rPr>
        <w:t xml:space="preserve"> муз.Е.Тиличеевой, с</w:t>
      </w:r>
      <w:r w:rsidRPr="00534651">
        <w:rPr>
          <w:w w:val="105"/>
          <w:sz w:val="24"/>
          <w:szCs w:val="24"/>
        </w:rPr>
        <w:t>л. М.  Долинова;  «Котя-коток»,  «Колыбельная», «Горошина»,  муз. В.Карасевой;</w:t>
      </w:r>
      <w:r w:rsidR="00CD7F62" w:rsidRPr="00534651">
        <w:rPr>
          <w:sz w:val="24"/>
          <w:szCs w:val="24"/>
        </w:rPr>
        <w:t xml:space="preserve"> </w:t>
      </w:r>
      <w:r w:rsidRPr="00534651">
        <w:rPr>
          <w:w w:val="105"/>
          <w:sz w:val="24"/>
          <w:szCs w:val="24"/>
        </w:rPr>
        <w:t>«Качели», муз. Е. Тиличеевой, ел. М. Долинова.</w:t>
      </w:r>
    </w:p>
    <w:p w:rsidR="008F35E6" w:rsidRPr="00534651" w:rsidRDefault="008F35E6" w:rsidP="00C76146">
      <w:pPr>
        <w:spacing w:line="360" w:lineRule="auto"/>
        <w:jc w:val="both"/>
        <w:rPr>
          <w:sz w:val="24"/>
          <w:szCs w:val="24"/>
        </w:rPr>
      </w:pPr>
      <w:r w:rsidRPr="00534651">
        <w:rPr>
          <w:w w:val="105"/>
          <w:sz w:val="24"/>
          <w:szCs w:val="24"/>
        </w:rPr>
        <w:t xml:space="preserve">Песни. </w:t>
      </w:r>
      <w:r w:rsidR="00CD7F62" w:rsidRPr="00534651">
        <w:rPr>
          <w:w w:val="105"/>
          <w:sz w:val="24"/>
          <w:szCs w:val="24"/>
        </w:rPr>
        <w:t>«Листопад», муз. Т. Попатенко, с</w:t>
      </w:r>
      <w:r w:rsidRPr="00534651">
        <w:rPr>
          <w:w w:val="105"/>
          <w:sz w:val="24"/>
          <w:szCs w:val="24"/>
        </w:rPr>
        <w:t>л. Е. Авдиенко; «Здравствуй, Ро</w:t>
      </w:r>
      <w:r w:rsidR="00CD7F62" w:rsidRPr="00534651">
        <w:rPr>
          <w:w w:val="105"/>
          <w:sz w:val="24"/>
          <w:szCs w:val="24"/>
        </w:rPr>
        <w:t>дина моя!», муз. Ю. Чичкова, с</w:t>
      </w:r>
      <w:r w:rsidRPr="00534651">
        <w:rPr>
          <w:w w:val="105"/>
          <w:sz w:val="24"/>
          <w:szCs w:val="24"/>
        </w:rPr>
        <w:t>л.  К.  Ибряева;  «Зимняя  песен</w:t>
      </w:r>
      <w:r w:rsidR="00CD7F62" w:rsidRPr="00534651">
        <w:rPr>
          <w:w w:val="105"/>
          <w:sz w:val="24"/>
          <w:szCs w:val="24"/>
        </w:rPr>
        <w:t>ка»,  муз.  М.  Красева,  с</w:t>
      </w:r>
      <w:r w:rsidRPr="00534651">
        <w:rPr>
          <w:w w:val="105"/>
          <w:sz w:val="24"/>
          <w:szCs w:val="24"/>
        </w:rPr>
        <w:t>л.   С.   Вышеславцевой;   «Ёлка»,   муз.   Е.   Тили</w:t>
      </w:r>
      <w:r w:rsidR="00CD7F62" w:rsidRPr="00534651">
        <w:rPr>
          <w:w w:val="105"/>
          <w:sz w:val="24"/>
          <w:szCs w:val="24"/>
        </w:rPr>
        <w:t>чеевой,   с</w:t>
      </w:r>
      <w:r w:rsidRPr="00534651">
        <w:rPr>
          <w:w w:val="105"/>
          <w:sz w:val="24"/>
          <w:szCs w:val="24"/>
        </w:rPr>
        <w:t xml:space="preserve">л.   Е.   Шмановой; </w:t>
      </w:r>
      <w:r w:rsidR="00CD7F62" w:rsidRPr="00534651">
        <w:rPr>
          <w:w w:val="105"/>
          <w:sz w:val="24"/>
          <w:szCs w:val="24"/>
        </w:rPr>
        <w:t xml:space="preserve"> Л</w:t>
      </w:r>
      <w:r w:rsidRPr="00534651">
        <w:rPr>
          <w:w w:val="105"/>
          <w:sz w:val="24"/>
          <w:szCs w:val="24"/>
        </w:rPr>
        <w:t>.3.Петровой; «Самая</w:t>
      </w:r>
      <w:r w:rsidR="00CD7F62" w:rsidRPr="00534651">
        <w:rPr>
          <w:w w:val="105"/>
          <w:sz w:val="24"/>
          <w:szCs w:val="24"/>
        </w:rPr>
        <w:t xml:space="preserve"> </w:t>
      </w:r>
      <w:r w:rsidRPr="00534651">
        <w:rPr>
          <w:w w:val="105"/>
          <w:sz w:val="24"/>
          <w:szCs w:val="24"/>
        </w:rPr>
        <w:t>хорошая»,муз.</w:t>
      </w:r>
      <w:r w:rsidR="00CD7F62" w:rsidRPr="00534651">
        <w:rPr>
          <w:w w:val="105"/>
          <w:sz w:val="24"/>
          <w:szCs w:val="24"/>
        </w:rPr>
        <w:t xml:space="preserve"> В.Иванникова, с</w:t>
      </w:r>
      <w:r w:rsidRPr="00534651">
        <w:rPr>
          <w:w w:val="105"/>
          <w:sz w:val="24"/>
          <w:szCs w:val="24"/>
        </w:rPr>
        <w:t>л.О.Фадеевой;«Хорошо у нас</w:t>
      </w:r>
      <w:r w:rsidR="00CD7F62" w:rsidRPr="00534651">
        <w:rPr>
          <w:w w:val="105"/>
          <w:sz w:val="24"/>
          <w:szCs w:val="24"/>
        </w:rPr>
        <w:t xml:space="preserve"> в  саду»,  муз.  В.  Герчик,  с</w:t>
      </w:r>
      <w:r w:rsidRPr="00534651">
        <w:rPr>
          <w:w w:val="105"/>
          <w:sz w:val="24"/>
          <w:szCs w:val="24"/>
        </w:rPr>
        <w:t>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w:t>
      </w:r>
      <w:r w:rsidR="00CD7F62" w:rsidRPr="00534651">
        <w:rPr>
          <w:w w:val="105"/>
          <w:sz w:val="24"/>
          <w:szCs w:val="24"/>
        </w:rPr>
        <w:t>ва, с</w:t>
      </w:r>
      <w:r w:rsidRPr="00534651">
        <w:rPr>
          <w:w w:val="105"/>
          <w:sz w:val="24"/>
          <w:szCs w:val="24"/>
        </w:rPr>
        <w:t>л. В. Малкова; «Мы теперь ученики», муз. Г. Струве; «Праздник Победы»,  муз. М. Парцхаладзе; «Песня о Москве», муз. Г.Свиридова.</w:t>
      </w:r>
    </w:p>
    <w:p w:rsidR="008F35E6" w:rsidRPr="00534651" w:rsidRDefault="008F35E6" w:rsidP="00C76146">
      <w:pPr>
        <w:spacing w:line="360" w:lineRule="auto"/>
        <w:jc w:val="both"/>
        <w:rPr>
          <w:sz w:val="24"/>
          <w:szCs w:val="24"/>
        </w:rPr>
      </w:pPr>
      <w:r w:rsidRPr="00534651">
        <w:rPr>
          <w:w w:val="105"/>
          <w:sz w:val="24"/>
          <w:szCs w:val="24"/>
        </w:rPr>
        <w:t>Песенное творчество. «Веселая песенка», муз. Г. Струве, ел. В. Викторова;</w:t>
      </w:r>
      <w:r w:rsidR="00CD7F62" w:rsidRPr="00534651">
        <w:rPr>
          <w:sz w:val="24"/>
          <w:szCs w:val="24"/>
        </w:rPr>
        <w:t xml:space="preserve"> </w:t>
      </w:r>
      <w:r w:rsidRPr="00534651">
        <w:rPr>
          <w:w w:val="105"/>
          <w:sz w:val="24"/>
          <w:szCs w:val="24"/>
        </w:rPr>
        <w:t>«Плясовая», муз. Т. Ломовой; «Весной», муз. Г. Зингера.</w:t>
      </w:r>
    </w:p>
    <w:p w:rsidR="008F35E6" w:rsidRPr="00534651" w:rsidRDefault="008F35E6" w:rsidP="00C76146">
      <w:pPr>
        <w:spacing w:line="360" w:lineRule="auto"/>
        <w:jc w:val="both"/>
        <w:rPr>
          <w:sz w:val="24"/>
          <w:szCs w:val="24"/>
          <w:u w:val="single"/>
        </w:rPr>
      </w:pPr>
      <w:r w:rsidRPr="00534651">
        <w:rPr>
          <w:sz w:val="24"/>
          <w:szCs w:val="24"/>
          <w:u w:val="single"/>
        </w:rPr>
        <w:t>Музыкально-ритмические движения</w:t>
      </w:r>
    </w:p>
    <w:p w:rsidR="008F35E6" w:rsidRPr="00534651" w:rsidRDefault="008F35E6" w:rsidP="00C76146">
      <w:pPr>
        <w:spacing w:line="360" w:lineRule="auto"/>
        <w:jc w:val="both"/>
        <w:rPr>
          <w:sz w:val="24"/>
          <w:szCs w:val="24"/>
        </w:rPr>
      </w:pPr>
      <w:r w:rsidRPr="00534651">
        <w:rPr>
          <w:w w:val="105"/>
          <w:sz w:val="24"/>
          <w:szCs w:val="24"/>
        </w:rPr>
        <w:t>Упражнения. «Марш»,  муз.  М.  Робера;  «Бег»,  «Цветные  флажки»,  муз.  Е.  Тиличеевой;  «Кто  лучше  скачет?»,  «Шаг</w:t>
      </w:r>
      <w:r w:rsidR="00CD7F62" w:rsidRPr="00534651">
        <w:rPr>
          <w:w w:val="105"/>
          <w:sz w:val="24"/>
          <w:szCs w:val="24"/>
        </w:rPr>
        <w:t xml:space="preserve">ают   девочки   и  мальчики», </w:t>
      </w:r>
      <w:r w:rsidRPr="00534651">
        <w:rPr>
          <w:w w:val="105"/>
          <w:sz w:val="24"/>
          <w:szCs w:val="24"/>
        </w:rPr>
        <w:t>муз. В.Золотарева;</w:t>
      </w:r>
      <w:r w:rsidR="00CD7F62" w:rsidRPr="00534651">
        <w:rPr>
          <w:w w:val="105"/>
          <w:sz w:val="24"/>
          <w:szCs w:val="24"/>
        </w:rPr>
        <w:t xml:space="preserve"> </w:t>
      </w:r>
      <w:r w:rsidRPr="00534651">
        <w:rPr>
          <w:w w:val="105"/>
          <w:sz w:val="24"/>
          <w:szCs w:val="24"/>
        </w:rPr>
        <w:t>поднимай и</w:t>
      </w:r>
      <w:r w:rsidR="00CD7F62" w:rsidRPr="00534651">
        <w:rPr>
          <w:w w:val="105"/>
          <w:sz w:val="24"/>
          <w:szCs w:val="24"/>
        </w:rPr>
        <w:t xml:space="preserve"> </w:t>
      </w:r>
      <w:r w:rsidRPr="00534651">
        <w:rPr>
          <w:w w:val="105"/>
          <w:sz w:val="24"/>
          <w:szCs w:val="24"/>
        </w:rPr>
        <w:t>скрещивай</w:t>
      </w:r>
      <w:r w:rsidR="00CD7F62" w:rsidRPr="00534651">
        <w:rPr>
          <w:w w:val="105"/>
          <w:sz w:val="24"/>
          <w:szCs w:val="24"/>
        </w:rPr>
        <w:t xml:space="preserve"> </w:t>
      </w:r>
      <w:r w:rsidRPr="00534651">
        <w:rPr>
          <w:w w:val="105"/>
          <w:sz w:val="24"/>
          <w:szCs w:val="24"/>
        </w:rPr>
        <w:t>флажки</w:t>
      </w:r>
      <w:r w:rsidR="00CD7F62" w:rsidRPr="00534651">
        <w:rPr>
          <w:w w:val="105"/>
          <w:sz w:val="24"/>
          <w:szCs w:val="24"/>
        </w:rPr>
        <w:t xml:space="preserve"> </w:t>
      </w:r>
      <w:r w:rsidRPr="00534651">
        <w:rPr>
          <w:w w:val="105"/>
          <w:sz w:val="24"/>
          <w:szCs w:val="24"/>
        </w:rPr>
        <w:t>(«Этюд»,муз.К.Гуритта);</w:t>
      </w:r>
      <w:r w:rsidR="00CD7F62" w:rsidRPr="00534651">
        <w:rPr>
          <w:w w:val="105"/>
          <w:sz w:val="24"/>
          <w:szCs w:val="24"/>
        </w:rPr>
        <w:t xml:space="preserve"> </w:t>
      </w:r>
      <w:r w:rsidRPr="00534651">
        <w:rPr>
          <w:w w:val="105"/>
          <w:sz w:val="24"/>
          <w:szCs w:val="24"/>
        </w:rPr>
        <w:t>полоскать платочки: «Ой, утушка луговая», рус. нар. мелодия, обраб. Т.Ломовой;</w:t>
      </w:r>
    </w:p>
    <w:p w:rsidR="008F35E6" w:rsidRPr="00534651" w:rsidRDefault="008F35E6" w:rsidP="00C76146">
      <w:pPr>
        <w:spacing w:line="360" w:lineRule="auto"/>
        <w:jc w:val="both"/>
        <w:rPr>
          <w:sz w:val="24"/>
          <w:szCs w:val="24"/>
        </w:rPr>
      </w:pPr>
      <w:r w:rsidRPr="00534651">
        <w:rPr>
          <w:w w:val="105"/>
          <w:sz w:val="24"/>
          <w:szCs w:val="24"/>
        </w:rPr>
        <w:t>«Упражнение с кубиками», муз. С. Соснина.</w:t>
      </w:r>
    </w:p>
    <w:p w:rsidR="008F35E6" w:rsidRPr="00534651" w:rsidRDefault="008F35E6" w:rsidP="00C76146">
      <w:pPr>
        <w:spacing w:line="360" w:lineRule="auto"/>
        <w:jc w:val="both"/>
        <w:rPr>
          <w:sz w:val="24"/>
          <w:szCs w:val="24"/>
        </w:rPr>
      </w:pPr>
      <w:r w:rsidRPr="00534651">
        <w:rPr>
          <w:w w:val="105"/>
          <w:sz w:val="24"/>
          <w:szCs w:val="24"/>
        </w:rPr>
        <w:t>Этюды.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rsidR="008F35E6" w:rsidRPr="00534651" w:rsidRDefault="008F35E6" w:rsidP="00C76146">
      <w:pPr>
        <w:spacing w:line="360" w:lineRule="auto"/>
        <w:jc w:val="both"/>
        <w:rPr>
          <w:sz w:val="24"/>
          <w:szCs w:val="24"/>
        </w:rPr>
      </w:pPr>
      <w:r w:rsidRPr="00534651">
        <w:rPr>
          <w:sz w:val="24"/>
          <w:szCs w:val="24"/>
          <w:u w:val="single"/>
        </w:rPr>
        <w:t>Танцы  и  пляски.</w:t>
      </w:r>
      <w:r w:rsidRPr="00534651">
        <w:rPr>
          <w:sz w:val="24"/>
          <w:szCs w:val="24"/>
        </w:rPr>
        <w:t xml:space="preserve">  «Задорный  танец»,   муз.   В.   Золотарева;   «Полька»,   муз. В. Косенко; «Вальс», муз. Е. Макарова; «Яблочко», муз. Р. Глиэра (из балета</w:t>
      </w:r>
      <w:r w:rsidR="00CD7F62" w:rsidRPr="00534651">
        <w:rPr>
          <w:sz w:val="24"/>
          <w:szCs w:val="24"/>
        </w:rPr>
        <w:t xml:space="preserve"> </w:t>
      </w:r>
      <w:r w:rsidRPr="00534651">
        <w:rPr>
          <w:sz w:val="24"/>
          <w:szCs w:val="24"/>
        </w:rPr>
        <w:t>«Красный мак»); «Прялица», рус. нар. мелодия, обраб. Т.  Ломовой;  «Сударушка», рус. нар. мелодия, обраб. Ю.Слонова.</w:t>
      </w:r>
    </w:p>
    <w:p w:rsidR="008F35E6" w:rsidRPr="00534651" w:rsidRDefault="008F35E6" w:rsidP="00C76146">
      <w:pPr>
        <w:spacing w:line="360" w:lineRule="auto"/>
        <w:jc w:val="both"/>
        <w:rPr>
          <w:sz w:val="24"/>
          <w:szCs w:val="24"/>
        </w:rPr>
      </w:pPr>
      <w:r w:rsidRPr="00534651">
        <w:rPr>
          <w:w w:val="105"/>
          <w:sz w:val="24"/>
          <w:szCs w:val="24"/>
          <w:u w:val="single"/>
        </w:rPr>
        <w:t>Характерные танцы.</w:t>
      </w:r>
      <w:r w:rsidRPr="00534651">
        <w:rPr>
          <w:w w:val="105"/>
          <w:sz w:val="24"/>
          <w:szCs w:val="24"/>
        </w:rPr>
        <w:t xml:space="preserve"> «Танец снежинок», муз. А. Жилина; «Выход к пляске медвежат», муз. М. Красева; «Матрешки», муз</w:t>
      </w:r>
      <w:r w:rsidR="00CD7F62" w:rsidRPr="00534651">
        <w:rPr>
          <w:w w:val="105"/>
          <w:sz w:val="24"/>
          <w:szCs w:val="24"/>
        </w:rPr>
        <w:t>. Ю. Слонова, с</w:t>
      </w:r>
      <w:r w:rsidRPr="00534651">
        <w:rPr>
          <w:w w:val="105"/>
          <w:sz w:val="24"/>
          <w:szCs w:val="24"/>
        </w:rPr>
        <w:t>л. Л. Некрасовой.</w:t>
      </w:r>
    </w:p>
    <w:p w:rsidR="008F35E6" w:rsidRPr="00534651" w:rsidRDefault="008F35E6" w:rsidP="00C76146">
      <w:pPr>
        <w:spacing w:line="360" w:lineRule="auto"/>
        <w:jc w:val="both"/>
        <w:rPr>
          <w:sz w:val="24"/>
          <w:szCs w:val="24"/>
        </w:rPr>
      </w:pPr>
      <w:r w:rsidRPr="00534651">
        <w:rPr>
          <w:w w:val="105"/>
          <w:sz w:val="24"/>
          <w:szCs w:val="24"/>
        </w:rPr>
        <w:t>Хороводы. «Выйду ль я на реченьку», рус. нар. песня, обраб. В. Иванникова;</w:t>
      </w:r>
      <w:r w:rsidR="00CD7F62" w:rsidRPr="00534651">
        <w:rPr>
          <w:sz w:val="24"/>
          <w:szCs w:val="24"/>
        </w:rPr>
        <w:t xml:space="preserve"> </w:t>
      </w:r>
      <w:r w:rsidRPr="00534651">
        <w:rPr>
          <w:sz w:val="24"/>
          <w:szCs w:val="24"/>
        </w:rPr>
        <w:t>«На горе-то калина», рус. нар. мелодия, обраб. А. Новикова.</w:t>
      </w:r>
    </w:p>
    <w:p w:rsidR="008F35E6" w:rsidRPr="00534651" w:rsidRDefault="008F35E6" w:rsidP="00C76146">
      <w:pPr>
        <w:spacing w:line="360" w:lineRule="auto"/>
        <w:jc w:val="both"/>
        <w:rPr>
          <w:sz w:val="24"/>
          <w:szCs w:val="24"/>
          <w:u w:val="single"/>
        </w:rPr>
      </w:pPr>
      <w:r w:rsidRPr="00534651">
        <w:rPr>
          <w:sz w:val="24"/>
          <w:szCs w:val="24"/>
          <w:u w:val="single"/>
        </w:rPr>
        <w:t>Музыкальные игры.</w:t>
      </w:r>
    </w:p>
    <w:p w:rsidR="008F35E6" w:rsidRPr="00534651" w:rsidRDefault="008F35E6" w:rsidP="00C76146">
      <w:pPr>
        <w:spacing w:line="360" w:lineRule="auto"/>
        <w:ind w:firstLine="707"/>
        <w:jc w:val="both"/>
        <w:rPr>
          <w:w w:val="105"/>
          <w:sz w:val="24"/>
          <w:szCs w:val="24"/>
        </w:rPr>
      </w:pPr>
      <w:r w:rsidRPr="00534651">
        <w:rPr>
          <w:w w:val="105"/>
          <w:sz w:val="24"/>
          <w:szCs w:val="24"/>
        </w:rPr>
        <w:t>Игры.</w:t>
      </w:r>
      <w:r w:rsidR="00CD7F62" w:rsidRPr="00534651">
        <w:rPr>
          <w:w w:val="105"/>
          <w:sz w:val="24"/>
          <w:szCs w:val="24"/>
        </w:rPr>
        <w:t xml:space="preserve"> «</w:t>
      </w:r>
      <w:r w:rsidRPr="00534651">
        <w:rPr>
          <w:w w:val="105"/>
          <w:sz w:val="24"/>
          <w:szCs w:val="24"/>
        </w:rPr>
        <w:t>Кот</w:t>
      </w:r>
      <w:r w:rsidR="00CD7F62" w:rsidRPr="00534651">
        <w:rPr>
          <w:w w:val="105"/>
          <w:sz w:val="24"/>
          <w:szCs w:val="24"/>
        </w:rPr>
        <w:t xml:space="preserve"> </w:t>
      </w:r>
      <w:r w:rsidRPr="00534651">
        <w:rPr>
          <w:w w:val="105"/>
          <w:sz w:val="24"/>
          <w:szCs w:val="24"/>
        </w:rPr>
        <w:t>и</w:t>
      </w:r>
      <w:r w:rsidR="00CD7F62" w:rsidRPr="00534651">
        <w:rPr>
          <w:w w:val="105"/>
          <w:sz w:val="24"/>
          <w:szCs w:val="24"/>
        </w:rPr>
        <w:t xml:space="preserve"> </w:t>
      </w:r>
      <w:r w:rsidRPr="00534651">
        <w:rPr>
          <w:w w:val="105"/>
          <w:sz w:val="24"/>
          <w:szCs w:val="24"/>
        </w:rPr>
        <w:t>мыши»,</w:t>
      </w:r>
      <w:r w:rsidR="00CD7F62" w:rsidRPr="00534651">
        <w:rPr>
          <w:w w:val="105"/>
          <w:sz w:val="24"/>
          <w:szCs w:val="24"/>
        </w:rPr>
        <w:t xml:space="preserve"> </w:t>
      </w:r>
      <w:r w:rsidRPr="00534651">
        <w:rPr>
          <w:w w:val="105"/>
          <w:sz w:val="24"/>
          <w:szCs w:val="24"/>
        </w:rPr>
        <w:t>муз.Т.Ломовой;</w:t>
      </w:r>
      <w:r w:rsidR="00CD7F62" w:rsidRPr="00534651">
        <w:rPr>
          <w:w w:val="105"/>
          <w:sz w:val="24"/>
          <w:szCs w:val="24"/>
        </w:rPr>
        <w:t xml:space="preserve"> </w:t>
      </w:r>
      <w:r w:rsidRPr="00534651">
        <w:rPr>
          <w:w w:val="105"/>
          <w:sz w:val="24"/>
          <w:szCs w:val="24"/>
        </w:rPr>
        <w:t>«Кто</w:t>
      </w:r>
      <w:r w:rsidR="00CD7F62" w:rsidRPr="00534651">
        <w:rPr>
          <w:w w:val="105"/>
          <w:sz w:val="24"/>
          <w:szCs w:val="24"/>
        </w:rPr>
        <w:t xml:space="preserve"> </w:t>
      </w:r>
      <w:r w:rsidRPr="00534651">
        <w:rPr>
          <w:w w:val="105"/>
          <w:sz w:val="24"/>
          <w:szCs w:val="24"/>
        </w:rPr>
        <w:t>скорей?»,муз.</w:t>
      </w:r>
      <w:r w:rsidR="00CD7F62" w:rsidRPr="00534651">
        <w:rPr>
          <w:w w:val="105"/>
          <w:sz w:val="24"/>
          <w:szCs w:val="24"/>
        </w:rPr>
        <w:t xml:space="preserve"> </w:t>
      </w:r>
      <w:r w:rsidRPr="00534651">
        <w:rPr>
          <w:w w:val="105"/>
          <w:sz w:val="24"/>
          <w:szCs w:val="24"/>
        </w:rPr>
        <w:t>М.Шварца;</w:t>
      </w:r>
      <w:r w:rsidR="00CD7F62" w:rsidRPr="00534651">
        <w:rPr>
          <w:w w:val="105"/>
          <w:sz w:val="24"/>
          <w:szCs w:val="24"/>
        </w:rPr>
        <w:t xml:space="preserve"> </w:t>
      </w:r>
      <w:r w:rsidRPr="00534651">
        <w:rPr>
          <w:w w:val="105"/>
          <w:sz w:val="24"/>
          <w:szCs w:val="24"/>
        </w:rPr>
        <w:t>«Игра</w:t>
      </w:r>
      <w:r w:rsidR="00CD7F62" w:rsidRPr="00534651">
        <w:rPr>
          <w:w w:val="105"/>
          <w:sz w:val="24"/>
          <w:szCs w:val="24"/>
        </w:rPr>
        <w:t xml:space="preserve"> </w:t>
      </w:r>
      <w:r w:rsidRPr="00534651">
        <w:rPr>
          <w:w w:val="105"/>
          <w:sz w:val="24"/>
          <w:szCs w:val="24"/>
        </w:rPr>
        <w:t>с по</w:t>
      </w:r>
      <w:r w:rsidRPr="00534651">
        <w:rPr>
          <w:w w:val="105"/>
          <w:sz w:val="24"/>
          <w:szCs w:val="24"/>
        </w:rPr>
        <w:lastRenderedPageBreak/>
        <w:t>гремушками», муз. Ф. Шуберта «Экоссез»; «Поездка», «Пастух и козлята», рус. нар. песня, обраб. В.Трутовского.</w:t>
      </w:r>
    </w:p>
    <w:p w:rsidR="008F35E6" w:rsidRPr="00534651" w:rsidRDefault="008F35E6" w:rsidP="00C76146">
      <w:pPr>
        <w:spacing w:line="360" w:lineRule="auto"/>
        <w:jc w:val="both"/>
        <w:rPr>
          <w:sz w:val="24"/>
          <w:szCs w:val="24"/>
        </w:rPr>
      </w:pPr>
      <w:r w:rsidRPr="00534651">
        <w:rPr>
          <w:w w:val="105"/>
          <w:sz w:val="24"/>
          <w:szCs w:val="24"/>
        </w:rPr>
        <w:t>Игры  с  пением.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w:t>
      </w:r>
      <w:r w:rsidR="00CD7F62" w:rsidRPr="00534651">
        <w:rPr>
          <w:w w:val="105"/>
          <w:sz w:val="24"/>
          <w:szCs w:val="24"/>
        </w:rPr>
        <w:t xml:space="preserve"> </w:t>
      </w:r>
      <w:r w:rsidRPr="00534651">
        <w:rPr>
          <w:w w:val="105"/>
          <w:sz w:val="24"/>
          <w:szCs w:val="24"/>
        </w:rPr>
        <w:t>песня.</w:t>
      </w:r>
    </w:p>
    <w:p w:rsidR="008F35E6" w:rsidRPr="00534651" w:rsidRDefault="008F35E6" w:rsidP="00C76146">
      <w:pPr>
        <w:spacing w:line="360" w:lineRule="auto"/>
        <w:jc w:val="both"/>
        <w:rPr>
          <w:sz w:val="24"/>
          <w:szCs w:val="24"/>
          <w:u w:val="single"/>
        </w:rPr>
      </w:pPr>
      <w:r w:rsidRPr="00534651">
        <w:rPr>
          <w:w w:val="105"/>
          <w:sz w:val="24"/>
          <w:szCs w:val="24"/>
          <w:u w:val="single"/>
        </w:rPr>
        <w:t>Музыкально-дидактические игры.</w:t>
      </w:r>
    </w:p>
    <w:p w:rsidR="008F35E6" w:rsidRPr="00534651" w:rsidRDefault="008F35E6" w:rsidP="00C76146">
      <w:pPr>
        <w:spacing w:line="360" w:lineRule="auto"/>
        <w:jc w:val="both"/>
        <w:rPr>
          <w:sz w:val="24"/>
          <w:szCs w:val="24"/>
        </w:rPr>
      </w:pPr>
      <w:r w:rsidRPr="00534651">
        <w:rPr>
          <w:w w:val="105"/>
          <w:sz w:val="24"/>
          <w:szCs w:val="24"/>
        </w:rPr>
        <w:t>Развитие звуковысотного слуха. «Три поросенка», «Подумай, отгадай»,</w:t>
      </w:r>
    </w:p>
    <w:p w:rsidR="008F35E6" w:rsidRPr="00534651" w:rsidRDefault="008F35E6" w:rsidP="00C76146">
      <w:pPr>
        <w:spacing w:line="360" w:lineRule="auto"/>
        <w:jc w:val="both"/>
        <w:rPr>
          <w:sz w:val="24"/>
          <w:szCs w:val="24"/>
        </w:rPr>
      </w:pPr>
      <w:r w:rsidRPr="00534651">
        <w:rPr>
          <w:sz w:val="24"/>
          <w:szCs w:val="24"/>
        </w:rPr>
        <w:t>«Звуки разные бывают», «Веселые Петрушки».</w:t>
      </w:r>
    </w:p>
    <w:p w:rsidR="00CD7F62" w:rsidRPr="00534651" w:rsidRDefault="008F35E6" w:rsidP="00C76146">
      <w:pPr>
        <w:spacing w:line="360" w:lineRule="auto"/>
        <w:jc w:val="both"/>
        <w:rPr>
          <w:sz w:val="24"/>
          <w:szCs w:val="24"/>
        </w:rPr>
      </w:pPr>
      <w:r w:rsidRPr="00534651">
        <w:rPr>
          <w:sz w:val="24"/>
          <w:szCs w:val="24"/>
        </w:rPr>
        <w:t xml:space="preserve">Развитие чувства ритма. «Прогулка в  парк»,  «Выполни  задание»,  «Определи по ритму». </w:t>
      </w:r>
    </w:p>
    <w:p w:rsidR="008F35E6" w:rsidRPr="00534651" w:rsidRDefault="008F35E6" w:rsidP="00C76146">
      <w:pPr>
        <w:spacing w:line="360" w:lineRule="auto"/>
        <w:jc w:val="both"/>
        <w:rPr>
          <w:sz w:val="24"/>
          <w:szCs w:val="24"/>
        </w:rPr>
      </w:pPr>
      <w:r w:rsidRPr="00534651">
        <w:rPr>
          <w:sz w:val="24"/>
          <w:szCs w:val="24"/>
        </w:rPr>
        <w:t>Развитие тембрового слуха. «Угадай, на чем играю», «Рассказ музыкального инструмента», «Музыкальный</w:t>
      </w:r>
      <w:r w:rsidR="002456A1" w:rsidRPr="00534651">
        <w:rPr>
          <w:sz w:val="24"/>
          <w:szCs w:val="24"/>
        </w:rPr>
        <w:t xml:space="preserve">  </w:t>
      </w:r>
      <w:r w:rsidRPr="00534651">
        <w:rPr>
          <w:sz w:val="24"/>
          <w:szCs w:val="24"/>
        </w:rPr>
        <w:t>домик».</w:t>
      </w:r>
    </w:p>
    <w:p w:rsidR="008F35E6" w:rsidRPr="00534651" w:rsidRDefault="008F35E6" w:rsidP="00C76146">
      <w:pPr>
        <w:spacing w:line="360" w:lineRule="auto"/>
        <w:jc w:val="both"/>
        <w:rPr>
          <w:sz w:val="24"/>
          <w:szCs w:val="24"/>
        </w:rPr>
      </w:pPr>
      <w:r w:rsidRPr="00534651">
        <w:rPr>
          <w:sz w:val="24"/>
          <w:szCs w:val="24"/>
        </w:rPr>
        <w:t>Развитие диатонического слуха. «Громко</w:t>
      </w:r>
      <w:r w:rsidR="002456A1" w:rsidRPr="00534651">
        <w:rPr>
          <w:sz w:val="24"/>
          <w:szCs w:val="24"/>
        </w:rPr>
        <w:t xml:space="preserve"> - </w:t>
      </w:r>
      <w:r w:rsidRPr="00534651">
        <w:rPr>
          <w:sz w:val="24"/>
          <w:szCs w:val="24"/>
        </w:rPr>
        <w:t>тихо запоем», «Звенящие колокольчики, ищи».</w:t>
      </w:r>
    </w:p>
    <w:p w:rsidR="008F35E6" w:rsidRPr="00534651" w:rsidRDefault="008F35E6" w:rsidP="00C76146">
      <w:pPr>
        <w:spacing w:line="360" w:lineRule="auto"/>
        <w:jc w:val="both"/>
        <w:rPr>
          <w:sz w:val="24"/>
          <w:szCs w:val="24"/>
        </w:rPr>
      </w:pPr>
      <w:r w:rsidRPr="00534651">
        <w:rPr>
          <w:sz w:val="24"/>
          <w:szCs w:val="24"/>
        </w:rPr>
        <w:t>Развитие восприятия музыки. «На лугу», «Песня - танец - марш», «Времена года», «Наши любимые произведения».</w:t>
      </w:r>
    </w:p>
    <w:p w:rsidR="008F35E6" w:rsidRPr="00534651" w:rsidRDefault="008F35E6" w:rsidP="00C76146">
      <w:pPr>
        <w:spacing w:line="360" w:lineRule="auto"/>
        <w:jc w:val="both"/>
        <w:rPr>
          <w:sz w:val="24"/>
          <w:szCs w:val="24"/>
        </w:rPr>
      </w:pPr>
      <w:r w:rsidRPr="00534651">
        <w:rPr>
          <w:sz w:val="24"/>
          <w:szCs w:val="24"/>
        </w:rPr>
        <w:t>Развитие музыкальной памяти. «Назови композитора», «Угадайпесню»,</w:t>
      </w:r>
    </w:p>
    <w:p w:rsidR="008F35E6" w:rsidRPr="00534651" w:rsidRDefault="008F35E6" w:rsidP="00C76146">
      <w:pPr>
        <w:spacing w:line="360" w:lineRule="auto"/>
        <w:jc w:val="both"/>
        <w:rPr>
          <w:sz w:val="24"/>
          <w:szCs w:val="24"/>
        </w:rPr>
      </w:pPr>
      <w:r w:rsidRPr="00534651">
        <w:rPr>
          <w:sz w:val="24"/>
          <w:szCs w:val="24"/>
        </w:rPr>
        <w:t>«Повтори мелодию», «Узнай</w:t>
      </w:r>
      <w:r w:rsidR="002456A1" w:rsidRPr="00534651">
        <w:rPr>
          <w:sz w:val="24"/>
          <w:szCs w:val="24"/>
        </w:rPr>
        <w:t xml:space="preserve"> </w:t>
      </w:r>
      <w:r w:rsidRPr="00534651">
        <w:rPr>
          <w:sz w:val="24"/>
          <w:szCs w:val="24"/>
        </w:rPr>
        <w:t>произведение».</w:t>
      </w:r>
    </w:p>
    <w:p w:rsidR="008F35E6" w:rsidRPr="00534651" w:rsidRDefault="008F35E6" w:rsidP="00C76146">
      <w:pPr>
        <w:spacing w:line="360" w:lineRule="auto"/>
        <w:jc w:val="both"/>
        <w:rPr>
          <w:sz w:val="24"/>
          <w:szCs w:val="24"/>
        </w:rPr>
      </w:pPr>
      <w:r w:rsidRPr="00534651">
        <w:rPr>
          <w:w w:val="105"/>
          <w:sz w:val="24"/>
          <w:szCs w:val="24"/>
        </w:rPr>
        <w:t>Инсценировки и музыкальные спектакли.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М.Красева.</w:t>
      </w:r>
    </w:p>
    <w:p w:rsidR="002456A1" w:rsidRPr="00534651" w:rsidRDefault="008F35E6" w:rsidP="00C76146">
      <w:pPr>
        <w:spacing w:line="360" w:lineRule="auto"/>
        <w:jc w:val="both"/>
        <w:rPr>
          <w:w w:val="105"/>
          <w:sz w:val="24"/>
          <w:szCs w:val="24"/>
        </w:rPr>
      </w:pPr>
      <w:r w:rsidRPr="00534651">
        <w:rPr>
          <w:w w:val="105"/>
          <w:sz w:val="24"/>
          <w:szCs w:val="24"/>
          <w:u w:val="single"/>
        </w:rPr>
        <w:t>Развитие танцевально-игрового творчества.</w:t>
      </w:r>
      <w:r w:rsidRPr="00534651">
        <w:rPr>
          <w:w w:val="105"/>
          <w:sz w:val="24"/>
          <w:szCs w:val="24"/>
        </w:rPr>
        <w:t xml:space="preserve"> </w:t>
      </w:r>
    </w:p>
    <w:p w:rsidR="002456A1" w:rsidRPr="00534651" w:rsidRDefault="008F35E6" w:rsidP="00C76146">
      <w:pPr>
        <w:spacing w:line="360" w:lineRule="auto"/>
        <w:jc w:val="both"/>
        <w:rPr>
          <w:sz w:val="24"/>
          <w:szCs w:val="24"/>
        </w:rPr>
      </w:pPr>
      <w:r w:rsidRPr="00534651">
        <w:rPr>
          <w:w w:val="105"/>
          <w:sz w:val="24"/>
          <w:szCs w:val="24"/>
        </w:rPr>
        <w:t>«Полька», муз. Ю. Чичкова;</w:t>
      </w:r>
      <w:r w:rsidR="002456A1" w:rsidRPr="00534651">
        <w:rPr>
          <w:w w:val="105"/>
          <w:sz w:val="24"/>
          <w:szCs w:val="24"/>
        </w:rPr>
        <w:t xml:space="preserve"> </w:t>
      </w:r>
      <w:r w:rsidRPr="00534651">
        <w:rPr>
          <w:w w:val="105"/>
          <w:sz w:val="24"/>
          <w:szCs w:val="24"/>
        </w:rPr>
        <w:t xml:space="preserve">«Хожу я по улице», рус. нар. песня, обраб. А. Б. Дюбюк; «Зимний праздник», муз. М. Старокадомского; «Вальс», муз. </w:t>
      </w:r>
      <w:r w:rsidR="002456A1" w:rsidRPr="00534651">
        <w:rPr>
          <w:w w:val="105"/>
          <w:sz w:val="24"/>
          <w:szCs w:val="24"/>
        </w:rPr>
        <w:t xml:space="preserve">Е. Макарова; </w:t>
      </w:r>
      <w:r w:rsidRPr="00534651">
        <w:rPr>
          <w:w w:val="105"/>
          <w:sz w:val="24"/>
          <w:szCs w:val="24"/>
        </w:rPr>
        <w:t>«Тачанка», муз. К. Листова; «Два петуха»,муз.С.Разоренова;</w:t>
      </w:r>
      <w:r w:rsidR="002456A1" w:rsidRPr="00534651">
        <w:rPr>
          <w:w w:val="105"/>
          <w:sz w:val="24"/>
          <w:szCs w:val="24"/>
        </w:rPr>
        <w:t xml:space="preserve"> </w:t>
      </w:r>
      <w:r w:rsidRPr="00534651">
        <w:rPr>
          <w:w w:val="105"/>
          <w:sz w:val="24"/>
          <w:szCs w:val="24"/>
        </w:rPr>
        <w:t>«Вышли</w:t>
      </w:r>
      <w:r w:rsidR="002456A1" w:rsidRPr="00534651">
        <w:rPr>
          <w:w w:val="105"/>
          <w:sz w:val="24"/>
          <w:szCs w:val="24"/>
        </w:rPr>
        <w:t xml:space="preserve"> </w:t>
      </w:r>
      <w:r w:rsidRPr="00534651">
        <w:rPr>
          <w:w w:val="105"/>
          <w:sz w:val="24"/>
          <w:szCs w:val="24"/>
        </w:rPr>
        <w:t>куклы</w:t>
      </w:r>
      <w:r w:rsidR="002456A1" w:rsidRPr="00534651">
        <w:rPr>
          <w:w w:val="105"/>
          <w:sz w:val="24"/>
          <w:szCs w:val="24"/>
        </w:rPr>
        <w:t xml:space="preserve"> </w:t>
      </w:r>
      <w:r w:rsidRPr="00534651">
        <w:rPr>
          <w:w w:val="105"/>
          <w:sz w:val="24"/>
          <w:szCs w:val="24"/>
        </w:rPr>
        <w:t>танцевать»,муз.В.Витлина;</w:t>
      </w:r>
      <w:r w:rsidR="002456A1" w:rsidRPr="00534651">
        <w:rPr>
          <w:w w:val="105"/>
          <w:sz w:val="24"/>
          <w:szCs w:val="24"/>
        </w:rPr>
        <w:t xml:space="preserve"> </w:t>
      </w:r>
      <w:r w:rsidRPr="00534651">
        <w:rPr>
          <w:w w:val="105"/>
          <w:sz w:val="24"/>
          <w:szCs w:val="24"/>
        </w:rPr>
        <w:t>«Полька», латв. нар. мелодия, обраб. А. Жилинского; «Русский перепляс», рус. нар. песня, обраб. К.Волкова.</w:t>
      </w:r>
      <w:r w:rsidRPr="00534651">
        <w:rPr>
          <w:sz w:val="24"/>
          <w:szCs w:val="24"/>
        </w:rPr>
        <w:t xml:space="preserve"> </w:t>
      </w:r>
    </w:p>
    <w:p w:rsidR="002456A1" w:rsidRPr="00534651" w:rsidRDefault="008F35E6" w:rsidP="00C76146">
      <w:pPr>
        <w:spacing w:line="360" w:lineRule="auto"/>
        <w:jc w:val="both"/>
        <w:rPr>
          <w:sz w:val="24"/>
          <w:szCs w:val="24"/>
          <w:u w:val="single"/>
        </w:rPr>
      </w:pPr>
      <w:r w:rsidRPr="00534651">
        <w:rPr>
          <w:sz w:val="24"/>
          <w:szCs w:val="24"/>
          <w:u w:val="single"/>
        </w:rPr>
        <w:t>Игра на детских музыкальных инструментах.</w:t>
      </w:r>
    </w:p>
    <w:p w:rsidR="008F35E6" w:rsidRPr="00534651" w:rsidRDefault="008F35E6" w:rsidP="00C76146">
      <w:pPr>
        <w:spacing w:line="360" w:lineRule="auto"/>
        <w:jc w:val="both"/>
        <w:rPr>
          <w:sz w:val="24"/>
          <w:szCs w:val="24"/>
        </w:rPr>
      </w:pPr>
      <w:r w:rsidRPr="00534651">
        <w:rPr>
          <w:sz w:val="24"/>
          <w:szCs w:val="24"/>
        </w:rPr>
        <w:t xml:space="preserve"> «Бубенчики», «Гармошка», муз. Е.  Ти</w:t>
      </w:r>
      <w:r w:rsidR="002456A1" w:rsidRPr="00534651">
        <w:rPr>
          <w:sz w:val="24"/>
          <w:szCs w:val="24"/>
        </w:rPr>
        <w:t>личеевой,  с</w:t>
      </w:r>
      <w:r w:rsidRPr="00534651">
        <w:rPr>
          <w:sz w:val="24"/>
          <w:szCs w:val="24"/>
        </w:rPr>
        <w:t>л.  М.  Долинова;  «Наш   оркестр</w:t>
      </w:r>
      <w:r w:rsidR="002456A1" w:rsidRPr="00534651">
        <w:rPr>
          <w:sz w:val="24"/>
          <w:szCs w:val="24"/>
        </w:rPr>
        <w:t>»,   муз.   Е.   Тиличеевой,   с</w:t>
      </w:r>
      <w:r w:rsidRPr="00534651">
        <w:rPr>
          <w:sz w:val="24"/>
          <w:szCs w:val="24"/>
        </w:rPr>
        <w:t>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песни;«Кнамгостипришли»,муз</w:t>
      </w:r>
      <w:r w:rsidR="002456A1" w:rsidRPr="00534651">
        <w:rPr>
          <w:sz w:val="24"/>
          <w:szCs w:val="24"/>
        </w:rPr>
        <w:t xml:space="preserve"> </w:t>
      </w:r>
      <w:r w:rsidRPr="00534651">
        <w:rPr>
          <w:sz w:val="24"/>
          <w:szCs w:val="24"/>
        </w:rPr>
        <w:t>А.Александрова;</w:t>
      </w:r>
      <w:r w:rsidR="002456A1" w:rsidRPr="00534651">
        <w:rPr>
          <w:sz w:val="24"/>
          <w:szCs w:val="24"/>
        </w:rPr>
        <w:t xml:space="preserve"> </w:t>
      </w:r>
      <w:r w:rsidRPr="00534651">
        <w:rPr>
          <w:sz w:val="24"/>
          <w:szCs w:val="24"/>
        </w:rPr>
        <w:t>«Вальс»,</w:t>
      </w:r>
      <w:r w:rsidR="002456A1" w:rsidRPr="00534651">
        <w:rPr>
          <w:sz w:val="24"/>
          <w:szCs w:val="24"/>
        </w:rPr>
        <w:t xml:space="preserve"> </w:t>
      </w:r>
      <w:r w:rsidRPr="00534651">
        <w:rPr>
          <w:sz w:val="24"/>
          <w:szCs w:val="24"/>
        </w:rPr>
        <w:t>муз.Е.Тиличеевой.</w:t>
      </w:r>
    </w:p>
    <w:p w:rsidR="008F35E6" w:rsidRPr="00534651" w:rsidRDefault="008F35E6" w:rsidP="00C76146">
      <w:pPr>
        <w:tabs>
          <w:tab w:val="left" w:pos="1467"/>
        </w:tabs>
        <w:spacing w:line="360" w:lineRule="auto"/>
        <w:contextualSpacing/>
        <w:jc w:val="both"/>
        <w:rPr>
          <w:b/>
          <w:sz w:val="24"/>
          <w:szCs w:val="24"/>
        </w:rPr>
      </w:pPr>
      <w:r w:rsidRPr="00534651">
        <w:rPr>
          <w:b/>
          <w:sz w:val="24"/>
          <w:szCs w:val="24"/>
        </w:rPr>
        <w:t>Примерный перечень произведений изобразительного</w:t>
      </w:r>
      <w:r w:rsidR="00CA0744" w:rsidRPr="00534651">
        <w:rPr>
          <w:b/>
          <w:sz w:val="24"/>
          <w:szCs w:val="24"/>
        </w:rPr>
        <w:t xml:space="preserve"> </w:t>
      </w:r>
      <w:r w:rsidRPr="00534651">
        <w:rPr>
          <w:b/>
          <w:sz w:val="24"/>
          <w:szCs w:val="24"/>
        </w:rPr>
        <w:t>искусства.</w:t>
      </w:r>
    </w:p>
    <w:p w:rsidR="008F35E6" w:rsidRPr="00534651" w:rsidRDefault="008F35E6" w:rsidP="00C76146">
      <w:pPr>
        <w:tabs>
          <w:tab w:val="left" w:pos="1684"/>
        </w:tabs>
        <w:spacing w:line="360" w:lineRule="auto"/>
        <w:contextualSpacing/>
        <w:jc w:val="both"/>
        <w:rPr>
          <w:b/>
          <w:sz w:val="24"/>
          <w:szCs w:val="24"/>
        </w:rPr>
      </w:pPr>
      <w:r w:rsidRPr="00534651">
        <w:rPr>
          <w:b/>
          <w:sz w:val="24"/>
          <w:szCs w:val="24"/>
        </w:rPr>
        <w:t>От 2 до 3лет.</w:t>
      </w:r>
    </w:p>
    <w:p w:rsidR="008F35E6" w:rsidRPr="00534651" w:rsidRDefault="008F35E6" w:rsidP="00C76146">
      <w:pPr>
        <w:pStyle w:val="a3"/>
        <w:spacing w:line="360" w:lineRule="auto"/>
        <w:ind w:left="0"/>
        <w:contextualSpacing/>
        <w:rPr>
          <w:sz w:val="24"/>
          <w:szCs w:val="24"/>
        </w:rPr>
      </w:pPr>
      <w:r w:rsidRPr="00534651">
        <w:rPr>
          <w:sz w:val="24"/>
          <w:szCs w:val="24"/>
          <w:u w:val="single"/>
        </w:rPr>
        <w:lastRenderedPageBreak/>
        <w:t>Иллюстрации к книгам:</w:t>
      </w:r>
      <w:r w:rsidRPr="00534651">
        <w:rPr>
          <w:sz w:val="24"/>
          <w:szCs w:val="24"/>
        </w:rPr>
        <w:t xml:space="preserve"> В.Г. Сутеев «Кораблик», «Кто сказал мяу?»,</w:t>
      </w:r>
    </w:p>
    <w:p w:rsidR="008F35E6" w:rsidRPr="00534651" w:rsidRDefault="008F35E6" w:rsidP="00C76146">
      <w:pPr>
        <w:pStyle w:val="a3"/>
        <w:spacing w:line="360" w:lineRule="auto"/>
        <w:ind w:left="0"/>
        <w:contextualSpacing/>
        <w:rPr>
          <w:sz w:val="24"/>
          <w:szCs w:val="24"/>
        </w:rPr>
      </w:pPr>
      <w:r w:rsidRPr="00534651">
        <w:rPr>
          <w:sz w:val="24"/>
          <w:szCs w:val="24"/>
        </w:rPr>
        <w:t>«Цыпленок и Утенок»; Ю.А. Васнецов к книге «Колобок», «Теремок».</w:t>
      </w:r>
    </w:p>
    <w:p w:rsidR="008F35E6" w:rsidRPr="00534651" w:rsidRDefault="008F35E6" w:rsidP="00C76146">
      <w:pPr>
        <w:tabs>
          <w:tab w:val="left" w:pos="1679"/>
        </w:tabs>
        <w:spacing w:line="360" w:lineRule="auto"/>
        <w:contextualSpacing/>
        <w:jc w:val="both"/>
        <w:rPr>
          <w:b/>
          <w:sz w:val="24"/>
          <w:szCs w:val="24"/>
        </w:rPr>
      </w:pPr>
      <w:r w:rsidRPr="00534651">
        <w:rPr>
          <w:b/>
          <w:sz w:val="24"/>
          <w:szCs w:val="24"/>
        </w:rPr>
        <w:t>От 3 до 4лет.</w:t>
      </w:r>
    </w:p>
    <w:p w:rsidR="008F35E6" w:rsidRPr="00534651" w:rsidRDefault="008F35E6" w:rsidP="00C76146">
      <w:pPr>
        <w:pStyle w:val="a3"/>
        <w:spacing w:line="360" w:lineRule="auto"/>
        <w:ind w:left="0"/>
        <w:contextualSpacing/>
        <w:rPr>
          <w:sz w:val="24"/>
          <w:szCs w:val="24"/>
        </w:rPr>
      </w:pPr>
      <w:r w:rsidRPr="00534651">
        <w:rPr>
          <w:sz w:val="24"/>
          <w:szCs w:val="24"/>
          <w:u w:val="single"/>
        </w:rPr>
        <w:t>Иллюстрации   к   книгам:</w:t>
      </w:r>
      <w:r w:rsidRPr="00534651">
        <w:rPr>
          <w:sz w:val="24"/>
          <w:szCs w:val="24"/>
        </w:rPr>
        <w:t xml:space="preserve">   Е.И.   Чарушин    «Рассказы    о    животных»; Ю.А. Васнецов к книге Л.Н. Толстого «Тримедведя».</w:t>
      </w:r>
    </w:p>
    <w:p w:rsidR="008F35E6" w:rsidRPr="00534651" w:rsidRDefault="008F35E6" w:rsidP="00C76146">
      <w:pPr>
        <w:pStyle w:val="a3"/>
        <w:spacing w:line="360" w:lineRule="auto"/>
        <w:ind w:left="0"/>
        <w:contextualSpacing/>
        <w:rPr>
          <w:sz w:val="24"/>
          <w:szCs w:val="24"/>
        </w:rPr>
      </w:pPr>
      <w:r w:rsidRPr="00534651">
        <w:rPr>
          <w:sz w:val="24"/>
          <w:szCs w:val="24"/>
          <w:u w:val="single"/>
        </w:rPr>
        <w:t>Иллюстрации, репродукции картин:</w:t>
      </w:r>
      <w:r w:rsidRPr="00534651">
        <w:rPr>
          <w:sz w:val="24"/>
          <w:szCs w:val="24"/>
        </w:rPr>
        <w:t xml:space="preserve"> П.П. Кончаловский «Клубника», «Сирень в корзине»; К.С. Петров-Водкин «Яблоки на красном фоне»; Н.Н. Жуков «Ёлка в нашей гостиной»; М.И. Климентов «Курица с цыплятами».</w:t>
      </w:r>
    </w:p>
    <w:p w:rsidR="008F35E6" w:rsidRPr="00534651" w:rsidRDefault="008F35E6" w:rsidP="00C76146">
      <w:pPr>
        <w:tabs>
          <w:tab w:val="left" w:pos="1675"/>
        </w:tabs>
        <w:spacing w:line="360" w:lineRule="auto"/>
        <w:contextualSpacing/>
        <w:jc w:val="both"/>
        <w:rPr>
          <w:b/>
          <w:sz w:val="24"/>
          <w:szCs w:val="24"/>
        </w:rPr>
      </w:pPr>
      <w:r w:rsidRPr="00534651">
        <w:rPr>
          <w:b/>
          <w:sz w:val="24"/>
          <w:szCs w:val="24"/>
        </w:rPr>
        <w:t>От 4 до 5лет.</w:t>
      </w:r>
    </w:p>
    <w:p w:rsidR="008F35E6" w:rsidRPr="00534651" w:rsidRDefault="002456A1" w:rsidP="00C76146">
      <w:pPr>
        <w:pStyle w:val="a3"/>
        <w:tabs>
          <w:tab w:val="left" w:pos="2819"/>
          <w:tab w:val="left" w:pos="4639"/>
          <w:tab w:val="left" w:pos="5798"/>
          <w:tab w:val="left" w:pos="6573"/>
          <w:tab w:val="left" w:pos="7569"/>
          <w:tab w:val="left" w:pos="8865"/>
          <w:tab w:val="left" w:pos="9283"/>
        </w:tabs>
        <w:spacing w:line="360" w:lineRule="auto"/>
        <w:ind w:left="0"/>
        <w:contextualSpacing/>
        <w:rPr>
          <w:sz w:val="24"/>
          <w:szCs w:val="24"/>
        </w:rPr>
      </w:pPr>
      <w:r w:rsidRPr="00534651">
        <w:rPr>
          <w:sz w:val="24"/>
          <w:szCs w:val="24"/>
          <w:u w:val="single"/>
        </w:rPr>
        <w:t>Иллюстрации, репродукции картин</w:t>
      </w:r>
      <w:r w:rsidRPr="00534651">
        <w:rPr>
          <w:sz w:val="24"/>
          <w:szCs w:val="24"/>
        </w:rPr>
        <w:t xml:space="preserve">: И.Е.Репин «Яблоки и </w:t>
      </w:r>
      <w:r w:rsidR="008F35E6" w:rsidRPr="00534651">
        <w:rPr>
          <w:spacing w:val="-3"/>
          <w:sz w:val="24"/>
          <w:szCs w:val="24"/>
        </w:rPr>
        <w:t xml:space="preserve">листья»; </w:t>
      </w:r>
      <w:r w:rsidR="008F35E6" w:rsidRPr="00534651">
        <w:rPr>
          <w:sz w:val="24"/>
          <w:szCs w:val="24"/>
        </w:rPr>
        <w:t>В.М. Васнецов «Снегурочка»; В.А. Тропинин «Девочка с куклой»; А.И.Бортников</w:t>
      </w:r>
    </w:p>
    <w:p w:rsidR="008F35E6" w:rsidRPr="00534651" w:rsidRDefault="002456A1" w:rsidP="00C76146">
      <w:pPr>
        <w:pStyle w:val="a3"/>
        <w:tabs>
          <w:tab w:val="left" w:pos="2484"/>
          <w:tab w:val="left" w:pos="6414"/>
          <w:tab w:val="left" w:pos="8324"/>
          <w:tab w:val="left" w:pos="9740"/>
        </w:tabs>
        <w:spacing w:line="360" w:lineRule="auto"/>
        <w:ind w:left="0" w:hanging="5"/>
        <w:contextualSpacing/>
        <w:rPr>
          <w:sz w:val="24"/>
          <w:szCs w:val="24"/>
        </w:rPr>
      </w:pPr>
      <w:r w:rsidRPr="00534651">
        <w:rPr>
          <w:sz w:val="24"/>
          <w:szCs w:val="24"/>
        </w:rPr>
        <w:t xml:space="preserve">«Весна пришла»;А.Н. Комаров «Наводнение»; И.И. Левитан </w:t>
      </w:r>
      <w:r w:rsidR="008F35E6" w:rsidRPr="00534651">
        <w:rPr>
          <w:sz w:val="24"/>
          <w:szCs w:val="24"/>
        </w:rPr>
        <w:t>«Си</w:t>
      </w:r>
      <w:r w:rsidRPr="00534651">
        <w:rPr>
          <w:sz w:val="24"/>
          <w:szCs w:val="24"/>
        </w:rPr>
        <w:t xml:space="preserve">рень»; </w:t>
      </w:r>
      <w:r w:rsidR="008F35E6" w:rsidRPr="00534651">
        <w:rPr>
          <w:spacing w:val="-5"/>
          <w:sz w:val="24"/>
          <w:szCs w:val="24"/>
        </w:rPr>
        <w:t xml:space="preserve">И.И. </w:t>
      </w:r>
      <w:r w:rsidR="008F35E6" w:rsidRPr="00534651">
        <w:rPr>
          <w:sz w:val="24"/>
          <w:szCs w:val="24"/>
        </w:rPr>
        <w:t>Машков «Рябинка»,«Малинка».</w:t>
      </w:r>
    </w:p>
    <w:p w:rsidR="008F35E6" w:rsidRPr="00534651" w:rsidRDefault="002456A1" w:rsidP="00C76146">
      <w:pPr>
        <w:pStyle w:val="a3"/>
        <w:tabs>
          <w:tab w:val="left" w:pos="2667"/>
          <w:tab w:val="left" w:pos="5966"/>
        </w:tabs>
        <w:spacing w:line="360" w:lineRule="auto"/>
        <w:ind w:left="0"/>
        <w:contextualSpacing/>
        <w:rPr>
          <w:sz w:val="24"/>
          <w:szCs w:val="24"/>
        </w:rPr>
      </w:pPr>
      <w:r w:rsidRPr="00534651">
        <w:rPr>
          <w:sz w:val="24"/>
          <w:szCs w:val="24"/>
          <w:u w:val="single"/>
        </w:rPr>
        <w:t>Иллюстрации к   книгам</w:t>
      </w:r>
      <w:r w:rsidRPr="00534651">
        <w:rPr>
          <w:sz w:val="24"/>
          <w:szCs w:val="24"/>
        </w:rPr>
        <w:t xml:space="preserve">: В.В.Лебедев </w:t>
      </w:r>
      <w:r w:rsidR="008F35E6" w:rsidRPr="00534651">
        <w:rPr>
          <w:sz w:val="24"/>
          <w:szCs w:val="24"/>
        </w:rPr>
        <w:t>к книге С.Я. Маршака «Усатый­ полосатый».</w:t>
      </w:r>
    </w:p>
    <w:p w:rsidR="008F35E6" w:rsidRPr="00534651" w:rsidRDefault="008F35E6" w:rsidP="00C76146">
      <w:pPr>
        <w:tabs>
          <w:tab w:val="left" w:pos="1670"/>
        </w:tabs>
        <w:spacing w:line="360" w:lineRule="auto"/>
        <w:contextualSpacing/>
        <w:jc w:val="both"/>
        <w:rPr>
          <w:b/>
          <w:sz w:val="24"/>
          <w:szCs w:val="24"/>
        </w:rPr>
      </w:pPr>
      <w:r w:rsidRPr="00534651">
        <w:rPr>
          <w:b/>
          <w:sz w:val="24"/>
          <w:szCs w:val="24"/>
        </w:rPr>
        <w:t>От 5 до 6лет.</w:t>
      </w:r>
    </w:p>
    <w:p w:rsidR="008F35E6" w:rsidRPr="00534651" w:rsidRDefault="008F35E6" w:rsidP="00C76146">
      <w:pPr>
        <w:pStyle w:val="a3"/>
        <w:spacing w:line="360" w:lineRule="auto"/>
        <w:ind w:left="0"/>
        <w:contextualSpacing/>
        <w:rPr>
          <w:sz w:val="24"/>
          <w:szCs w:val="24"/>
        </w:rPr>
      </w:pPr>
      <w:r w:rsidRPr="00534651">
        <w:rPr>
          <w:sz w:val="24"/>
          <w:szCs w:val="24"/>
          <w:u w:val="single"/>
        </w:rPr>
        <w:t>Иллюстрации,  репродукции  картин:</w:t>
      </w:r>
      <w:r w:rsidRPr="00534651">
        <w:rPr>
          <w:sz w:val="24"/>
          <w:szCs w:val="24"/>
        </w:rPr>
        <w:t xml:space="preserve">  Ф.А.   Васильев   «Перед   дождем»; И.Е. Репин «Осенний букет»; А.А. Пластов «Первый снег»; И.Э.Грабарь</w:t>
      </w:r>
    </w:p>
    <w:p w:rsidR="008F35E6" w:rsidRPr="00534651" w:rsidRDefault="008F35E6" w:rsidP="00C76146">
      <w:pPr>
        <w:pStyle w:val="a3"/>
        <w:spacing w:line="360" w:lineRule="auto"/>
        <w:ind w:left="0" w:firstLine="4"/>
        <w:contextualSpacing/>
        <w:rPr>
          <w:sz w:val="24"/>
          <w:szCs w:val="24"/>
        </w:rPr>
      </w:pPr>
      <w:r w:rsidRPr="00534651">
        <w:rPr>
          <w:sz w:val="24"/>
          <w:szCs w:val="24"/>
        </w:rPr>
        <w:t>«Февральская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w:t>
      </w:r>
      <w:r w:rsidR="002456A1" w:rsidRPr="00534651">
        <w:rPr>
          <w:sz w:val="24"/>
          <w:szCs w:val="24"/>
        </w:rPr>
        <w:t xml:space="preserve"> </w:t>
      </w:r>
      <w:r w:rsidRPr="00534651">
        <w:rPr>
          <w:sz w:val="24"/>
          <w:szCs w:val="24"/>
        </w:rPr>
        <w:t>«Ковер-самолет».</w:t>
      </w:r>
    </w:p>
    <w:p w:rsidR="008F35E6" w:rsidRPr="00534651" w:rsidRDefault="008F35E6" w:rsidP="00C76146">
      <w:pPr>
        <w:pStyle w:val="a3"/>
        <w:spacing w:line="360" w:lineRule="auto"/>
        <w:ind w:left="0"/>
        <w:contextualSpacing/>
        <w:rPr>
          <w:sz w:val="24"/>
          <w:szCs w:val="24"/>
        </w:rPr>
      </w:pPr>
      <w:r w:rsidRPr="00534651">
        <w:rPr>
          <w:sz w:val="24"/>
          <w:szCs w:val="24"/>
          <w:u w:val="single"/>
        </w:rPr>
        <w:t>Иллюстрации к книгам:</w:t>
      </w:r>
      <w:r w:rsidRPr="00534651">
        <w:rPr>
          <w:sz w:val="24"/>
          <w:szCs w:val="24"/>
        </w:rPr>
        <w:t xml:space="preserve"> И.Я. Билибин «Сестрица Алёнушка и братец Иванушка», «Царевна-лягушка», «Василиса Прекрасная».</w:t>
      </w:r>
    </w:p>
    <w:p w:rsidR="008F35E6" w:rsidRPr="00534651" w:rsidRDefault="008F35E6" w:rsidP="00C76146">
      <w:pPr>
        <w:tabs>
          <w:tab w:val="left" w:pos="1665"/>
        </w:tabs>
        <w:spacing w:line="360" w:lineRule="auto"/>
        <w:contextualSpacing/>
        <w:jc w:val="both"/>
        <w:rPr>
          <w:b/>
          <w:sz w:val="24"/>
          <w:szCs w:val="24"/>
        </w:rPr>
      </w:pPr>
      <w:r w:rsidRPr="00534651">
        <w:rPr>
          <w:b/>
          <w:sz w:val="24"/>
          <w:szCs w:val="24"/>
        </w:rPr>
        <w:t>От 6 до 7лет.</w:t>
      </w:r>
    </w:p>
    <w:p w:rsidR="008F35E6" w:rsidRPr="00534651" w:rsidRDefault="008F35E6" w:rsidP="00C76146">
      <w:pPr>
        <w:pStyle w:val="a3"/>
        <w:spacing w:line="360" w:lineRule="auto"/>
        <w:ind w:left="0" w:firstLine="704"/>
        <w:contextualSpacing/>
        <w:rPr>
          <w:sz w:val="24"/>
          <w:szCs w:val="24"/>
        </w:rPr>
      </w:pPr>
      <w:r w:rsidRPr="00534651">
        <w:rPr>
          <w:sz w:val="24"/>
          <w:szCs w:val="24"/>
        </w:rPr>
        <w:t>Иллюстрации, репродукции картин: И.И. Левитан «Золотая осень», «Осенний день.  Сокольники»,   «Стога»,   «Март»,  «Весна.  Большая   вода»;  В.М.Васнецов</w:t>
      </w:r>
      <w:r w:rsidR="002456A1" w:rsidRPr="00534651">
        <w:rPr>
          <w:sz w:val="24"/>
          <w:szCs w:val="24"/>
        </w:rPr>
        <w:t xml:space="preserve"> </w:t>
      </w:r>
      <w:r w:rsidRPr="00534651">
        <w:rPr>
          <w:sz w:val="24"/>
          <w:szCs w:val="24"/>
        </w:rPr>
        <w:t>«Аленушка»,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И.И.Шишкин «Рожь»; А.И. Куинджи «Березовая роща»; А.А. Пластов «Летом», «Сенокос»; И.С. Остроухов «Золотая осень», З.Е. Серебрякова «За завтраком»; В.А. Серов «Девочка сперсиками»;А.С.Степанов«КатаниенаМасленицу»;И.Э.Грабарь«Зимнееутро»; Ю.Кугач «Накануне праздника»; А.К. Саврасов «Грачи прилетели», «Ранняя весна»; К.Ф. Юон «Мартовское солнце»; К.С. Петров - Водкин «Утренний натюрморт»;  К.Е.Маковский</w:t>
      </w:r>
      <w:r w:rsidR="002456A1" w:rsidRPr="00534651">
        <w:rPr>
          <w:sz w:val="24"/>
          <w:szCs w:val="24"/>
        </w:rPr>
        <w:t xml:space="preserve"> </w:t>
      </w:r>
      <w:r w:rsidRPr="00534651">
        <w:rPr>
          <w:sz w:val="24"/>
          <w:szCs w:val="24"/>
        </w:rPr>
        <w:t>«Дети,</w:t>
      </w:r>
      <w:r w:rsidR="002456A1" w:rsidRPr="00534651">
        <w:rPr>
          <w:sz w:val="24"/>
          <w:szCs w:val="24"/>
        </w:rPr>
        <w:t xml:space="preserve"> </w:t>
      </w:r>
      <w:r w:rsidRPr="00534651">
        <w:rPr>
          <w:sz w:val="24"/>
          <w:szCs w:val="24"/>
        </w:rPr>
        <w:t>бегущие</w:t>
      </w:r>
      <w:r w:rsidR="002456A1" w:rsidRPr="00534651">
        <w:rPr>
          <w:sz w:val="24"/>
          <w:szCs w:val="24"/>
        </w:rPr>
        <w:t xml:space="preserve"> </w:t>
      </w:r>
      <w:r w:rsidRPr="00534651">
        <w:rPr>
          <w:sz w:val="24"/>
          <w:szCs w:val="24"/>
        </w:rPr>
        <w:t>от</w:t>
      </w:r>
      <w:r w:rsidR="002456A1" w:rsidRPr="00534651">
        <w:rPr>
          <w:sz w:val="24"/>
          <w:szCs w:val="24"/>
        </w:rPr>
        <w:t xml:space="preserve"> </w:t>
      </w:r>
      <w:r w:rsidRPr="00534651">
        <w:rPr>
          <w:sz w:val="24"/>
          <w:szCs w:val="24"/>
        </w:rPr>
        <w:t>грозы»,</w:t>
      </w:r>
      <w:r w:rsidR="002456A1" w:rsidRPr="00534651">
        <w:rPr>
          <w:sz w:val="24"/>
          <w:szCs w:val="24"/>
        </w:rPr>
        <w:t xml:space="preserve"> </w:t>
      </w:r>
      <w:r w:rsidRPr="00534651">
        <w:rPr>
          <w:sz w:val="24"/>
          <w:szCs w:val="24"/>
        </w:rPr>
        <w:t>«Портретдетейхудожника»;</w:t>
      </w:r>
      <w:r w:rsidR="002456A1" w:rsidRPr="00534651">
        <w:rPr>
          <w:sz w:val="24"/>
          <w:szCs w:val="24"/>
        </w:rPr>
        <w:t xml:space="preserve"> </w:t>
      </w:r>
      <w:r w:rsidRPr="00534651">
        <w:rPr>
          <w:sz w:val="24"/>
          <w:szCs w:val="24"/>
        </w:rPr>
        <w:t>И.И.Ершов</w:t>
      </w:r>
      <w:r w:rsidR="002456A1" w:rsidRPr="00534651">
        <w:rPr>
          <w:sz w:val="24"/>
          <w:szCs w:val="24"/>
        </w:rPr>
        <w:t xml:space="preserve"> </w:t>
      </w:r>
      <w:r w:rsidRPr="00534651">
        <w:rPr>
          <w:sz w:val="24"/>
          <w:szCs w:val="24"/>
        </w:rPr>
        <w:t>«Ксения читает сказки куклам»; М.А. Врубель «Царевна-Лебедь».</w:t>
      </w:r>
    </w:p>
    <w:p w:rsidR="008F35E6" w:rsidRPr="00534651" w:rsidRDefault="008F35E6" w:rsidP="00C76146">
      <w:pPr>
        <w:pStyle w:val="a3"/>
        <w:spacing w:line="360" w:lineRule="auto"/>
        <w:ind w:left="0"/>
        <w:contextualSpacing/>
        <w:rPr>
          <w:sz w:val="24"/>
          <w:szCs w:val="24"/>
        </w:rPr>
      </w:pPr>
      <w:r w:rsidRPr="00534651">
        <w:rPr>
          <w:sz w:val="24"/>
          <w:szCs w:val="24"/>
          <w:u w:val="single"/>
        </w:rPr>
        <w:lastRenderedPageBreak/>
        <w:t>Иллюстрации к книгам:</w:t>
      </w:r>
      <w:r w:rsidRPr="00534651">
        <w:rPr>
          <w:sz w:val="24"/>
          <w:szCs w:val="24"/>
        </w:rPr>
        <w:t xml:space="preserve"> И.Я. Билибин «Марья Моревню&gt;, «Сказка о царе Салтане», «Сказке о рыбаке и рыбке»; Л.В. Владимирский к книге А.Н.Толстой</w:t>
      </w:r>
    </w:p>
    <w:p w:rsidR="00C76146" w:rsidRPr="00534651" w:rsidRDefault="008F35E6" w:rsidP="00534651">
      <w:pPr>
        <w:pStyle w:val="a3"/>
        <w:spacing w:line="360" w:lineRule="auto"/>
        <w:ind w:left="0"/>
        <w:contextualSpacing/>
        <w:rPr>
          <w:sz w:val="24"/>
          <w:szCs w:val="24"/>
        </w:rPr>
      </w:pPr>
      <w:r w:rsidRPr="00534651">
        <w:rPr>
          <w:sz w:val="24"/>
          <w:szCs w:val="24"/>
        </w:rPr>
        <w:t>«Приключения Буратино, или Золотой ключик»; Е.М.Рачев «Терем-теремок».</w:t>
      </w:r>
    </w:p>
    <w:p w:rsidR="00CA0744" w:rsidRPr="00534651" w:rsidRDefault="001627AB" w:rsidP="00C76146">
      <w:pPr>
        <w:pStyle w:val="a3"/>
        <w:spacing w:line="360" w:lineRule="auto"/>
        <w:ind w:left="0"/>
        <w:contextualSpacing/>
        <w:rPr>
          <w:b/>
          <w:sz w:val="24"/>
          <w:szCs w:val="24"/>
        </w:rPr>
      </w:pPr>
      <w:r w:rsidRPr="00534651">
        <w:rPr>
          <w:b/>
          <w:sz w:val="24"/>
          <w:szCs w:val="24"/>
        </w:rPr>
        <w:t>3.1.1.3. Перечень рекомендованных для семейного просмотра анимационных произведений</w:t>
      </w:r>
    </w:p>
    <w:p w:rsidR="001627AB" w:rsidRPr="00534651" w:rsidRDefault="001627AB" w:rsidP="00C76146">
      <w:pPr>
        <w:pStyle w:val="a3"/>
        <w:spacing w:line="360" w:lineRule="auto"/>
        <w:ind w:left="0" w:firstLine="708"/>
        <w:contextualSpacing/>
        <w:rPr>
          <w:sz w:val="24"/>
          <w:szCs w:val="24"/>
        </w:rPr>
      </w:pPr>
      <w:r w:rsidRPr="00534651">
        <w:rPr>
          <w:sz w:val="24"/>
          <w:szCs w:val="24"/>
        </w:rP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w:t>
      </w:r>
    </w:p>
    <w:p w:rsidR="001627AB" w:rsidRPr="00534651" w:rsidRDefault="001627AB" w:rsidP="00C76146">
      <w:pPr>
        <w:pStyle w:val="a3"/>
        <w:spacing w:line="360" w:lineRule="auto"/>
        <w:ind w:left="0" w:firstLine="720"/>
        <w:contextualSpacing/>
        <w:rPr>
          <w:sz w:val="24"/>
          <w:szCs w:val="24"/>
        </w:rPr>
      </w:pPr>
      <w:r w:rsidRPr="00534651">
        <w:rPr>
          <w:sz w:val="24"/>
          <w:szCs w:val="24"/>
        </w:rPr>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сдетьми.</w:t>
      </w:r>
    </w:p>
    <w:p w:rsidR="001627AB" w:rsidRPr="00534651" w:rsidRDefault="001627AB" w:rsidP="00C76146">
      <w:pPr>
        <w:tabs>
          <w:tab w:val="left" w:pos="1663"/>
        </w:tabs>
        <w:spacing w:line="360" w:lineRule="auto"/>
        <w:contextualSpacing/>
        <w:jc w:val="both"/>
        <w:rPr>
          <w:spacing w:val="9"/>
          <w:w w:val="106"/>
          <w:position w:val="6"/>
          <w:sz w:val="24"/>
          <w:szCs w:val="24"/>
        </w:rPr>
      </w:pPr>
      <w:r w:rsidRPr="00534651">
        <w:rPr>
          <w:sz w:val="24"/>
          <w:szCs w:val="24"/>
        </w:rPr>
        <w:t xml:space="preserve">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w:t>
      </w:r>
      <w:r w:rsidRPr="00534651">
        <w:rPr>
          <w:spacing w:val="9"/>
          <w:w w:val="106"/>
          <w:position w:val="6"/>
          <w:sz w:val="24"/>
          <w:szCs w:val="24"/>
        </w:rPr>
        <w:t>Российской Федерации.</w:t>
      </w:r>
    </w:p>
    <w:p w:rsidR="00463515" w:rsidRDefault="00DB6167" w:rsidP="00C76146">
      <w:pPr>
        <w:tabs>
          <w:tab w:val="left" w:pos="1663"/>
        </w:tabs>
        <w:spacing w:line="360" w:lineRule="auto"/>
        <w:jc w:val="both"/>
        <w:rPr>
          <w:sz w:val="24"/>
          <w:szCs w:val="24"/>
        </w:rPr>
      </w:pPr>
      <w:r>
        <w:rPr>
          <w:b/>
          <w:sz w:val="24"/>
          <w:szCs w:val="24"/>
        </w:rPr>
        <w:t>3.1.7</w:t>
      </w:r>
      <w:r w:rsidR="005D1C71">
        <w:rPr>
          <w:b/>
          <w:sz w:val="24"/>
          <w:szCs w:val="24"/>
        </w:rPr>
        <w:t>. Перечень рекомендованных для семейного просмотра</w:t>
      </w:r>
      <w:r w:rsidR="00463515" w:rsidRPr="00463515">
        <w:rPr>
          <w:b/>
          <w:sz w:val="24"/>
          <w:szCs w:val="24"/>
        </w:rPr>
        <w:t xml:space="preserve"> анимационных произведений</w:t>
      </w:r>
      <w:r w:rsidR="00463515" w:rsidRPr="00463515">
        <w:rPr>
          <w:sz w:val="24"/>
          <w:szCs w:val="24"/>
        </w:rPr>
        <w:t>.</w:t>
      </w:r>
      <w:r w:rsidR="001627AB" w:rsidRPr="00534651">
        <w:rPr>
          <w:sz w:val="24"/>
          <w:szCs w:val="24"/>
        </w:rPr>
        <w:t xml:space="preserve"> </w:t>
      </w:r>
    </w:p>
    <w:p w:rsidR="00463515" w:rsidRPr="00463515" w:rsidRDefault="00463515" w:rsidP="00463515">
      <w:pPr>
        <w:tabs>
          <w:tab w:val="left" w:pos="1663"/>
        </w:tabs>
        <w:spacing w:line="360" w:lineRule="auto"/>
        <w:jc w:val="both"/>
        <w:rPr>
          <w:sz w:val="24"/>
          <w:szCs w:val="24"/>
        </w:rPr>
      </w:pPr>
      <w:r w:rsidRPr="00463515">
        <w:rPr>
          <w:sz w:val="24"/>
          <w:szCs w:val="24"/>
        </w:rPr>
        <w:t>Анимационные отечественные произведения:</w:t>
      </w:r>
    </w:p>
    <w:p w:rsidR="00463515" w:rsidRPr="00463515" w:rsidRDefault="00463515" w:rsidP="00463515">
      <w:pPr>
        <w:tabs>
          <w:tab w:val="left" w:pos="1663"/>
        </w:tabs>
        <w:spacing w:line="360" w:lineRule="auto"/>
        <w:jc w:val="both"/>
        <w:rPr>
          <w:sz w:val="24"/>
          <w:szCs w:val="24"/>
        </w:rPr>
      </w:pPr>
      <w:r w:rsidRPr="00463515">
        <w:rPr>
          <w:sz w:val="24"/>
          <w:szCs w:val="24"/>
        </w:rPr>
        <w:t>Для детей раннего и младшего дошкольного возраста</w:t>
      </w:r>
    </w:p>
    <w:p w:rsidR="00463515" w:rsidRPr="00463515" w:rsidRDefault="00463515" w:rsidP="00463515">
      <w:pPr>
        <w:tabs>
          <w:tab w:val="left" w:pos="1663"/>
        </w:tabs>
        <w:spacing w:line="360" w:lineRule="auto"/>
        <w:jc w:val="both"/>
        <w:rPr>
          <w:sz w:val="24"/>
          <w:szCs w:val="24"/>
        </w:rPr>
      </w:pPr>
      <w:r w:rsidRPr="00463515">
        <w:rPr>
          <w:sz w:val="24"/>
          <w:szCs w:val="24"/>
        </w:rPr>
        <w:t>сериал «Тима и Тома», студия «Рики», реж. А.Борисова, А. Жидков, О. Мусин, А. Бахурин и др., 2015.</w:t>
      </w:r>
    </w:p>
    <w:p w:rsidR="00463515" w:rsidRDefault="00463515" w:rsidP="00463515">
      <w:pPr>
        <w:tabs>
          <w:tab w:val="left" w:pos="1663"/>
        </w:tabs>
        <w:spacing w:line="360" w:lineRule="auto"/>
        <w:jc w:val="both"/>
        <w:rPr>
          <w:sz w:val="24"/>
          <w:szCs w:val="24"/>
        </w:rPr>
      </w:pPr>
      <w:r w:rsidRPr="00463515">
        <w:rPr>
          <w:sz w:val="24"/>
          <w:szCs w:val="24"/>
        </w:rPr>
        <w:t>Фильм «Паровозик из Ромашкова», студия Союзмультфильм, реж.В.Дегтярев, 1967.</w:t>
      </w:r>
    </w:p>
    <w:p w:rsidR="00463515" w:rsidRPr="00463515" w:rsidRDefault="00463515" w:rsidP="00463515">
      <w:pPr>
        <w:tabs>
          <w:tab w:val="left" w:pos="1663"/>
        </w:tabs>
        <w:spacing w:line="360" w:lineRule="auto"/>
        <w:jc w:val="both"/>
        <w:rPr>
          <w:sz w:val="24"/>
          <w:szCs w:val="24"/>
        </w:rPr>
      </w:pPr>
      <w:r w:rsidRPr="00463515">
        <w:rPr>
          <w:sz w:val="24"/>
          <w:szCs w:val="24"/>
        </w:rPr>
        <w:t>Фильм «Как львенок и черепаха пели песню», студия Союзмультфильм, режиссер И.Ковалевская, 1974.</w:t>
      </w:r>
    </w:p>
    <w:p w:rsidR="00463515" w:rsidRPr="00463515" w:rsidRDefault="00463515" w:rsidP="00463515">
      <w:pPr>
        <w:tabs>
          <w:tab w:val="left" w:pos="1663"/>
        </w:tabs>
        <w:spacing w:line="360" w:lineRule="auto"/>
        <w:jc w:val="both"/>
        <w:rPr>
          <w:sz w:val="24"/>
          <w:szCs w:val="24"/>
        </w:rPr>
      </w:pPr>
      <w:r w:rsidRPr="00463515">
        <w:rPr>
          <w:sz w:val="24"/>
          <w:szCs w:val="24"/>
        </w:rPr>
        <w:t>Фильм «Мама для мамонтенка», студия «Союзмультфильм», режиссер Олег Чуркин, 1981.</w:t>
      </w:r>
    </w:p>
    <w:p w:rsidR="00463515" w:rsidRPr="00463515" w:rsidRDefault="00463515" w:rsidP="00463515">
      <w:pPr>
        <w:tabs>
          <w:tab w:val="left" w:pos="1663"/>
        </w:tabs>
        <w:spacing w:line="360" w:lineRule="auto"/>
        <w:jc w:val="both"/>
        <w:rPr>
          <w:sz w:val="24"/>
          <w:szCs w:val="24"/>
        </w:rPr>
      </w:pPr>
      <w:r w:rsidRPr="00463515">
        <w:rPr>
          <w:sz w:val="24"/>
          <w:szCs w:val="24"/>
        </w:rPr>
        <w:t>Фильм «Катерок», студия «Союзмультфильм», режиссёр И.Ковалевская ,1970.</w:t>
      </w:r>
    </w:p>
    <w:p w:rsidR="00463515" w:rsidRPr="00463515" w:rsidRDefault="00463515" w:rsidP="00463515">
      <w:pPr>
        <w:tabs>
          <w:tab w:val="left" w:pos="1663"/>
        </w:tabs>
        <w:spacing w:line="360" w:lineRule="auto"/>
        <w:jc w:val="both"/>
        <w:rPr>
          <w:sz w:val="24"/>
          <w:szCs w:val="24"/>
        </w:rPr>
      </w:pPr>
      <w:r w:rsidRPr="00463515">
        <w:rPr>
          <w:sz w:val="24"/>
          <w:szCs w:val="24"/>
        </w:rPr>
        <w:t>Фильм «Мешок яблок», студия «Союзмультфильм», режиссёр В.Бордзиловский, 1974.</w:t>
      </w:r>
    </w:p>
    <w:p w:rsidR="00463515" w:rsidRPr="00463515" w:rsidRDefault="00463515" w:rsidP="00463515">
      <w:pPr>
        <w:tabs>
          <w:tab w:val="left" w:pos="1663"/>
        </w:tabs>
        <w:spacing w:line="360" w:lineRule="auto"/>
        <w:jc w:val="both"/>
        <w:rPr>
          <w:sz w:val="24"/>
          <w:szCs w:val="24"/>
        </w:rPr>
      </w:pPr>
      <w:r w:rsidRPr="00463515">
        <w:rPr>
          <w:sz w:val="24"/>
          <w:szCs w:val="24"/>
        </w:rPr>
        <w:t>Фильм «Крошка енот», ТО «Экран», режиссер О. Чуркин, 1974.</w:t>
      </w:r>
    </w:p>
    <w:p w:rsidR="00463515" w:rsidRPr="00463515" w:rsidRDefault="00463515" w:rsidP="00463515">
      <w:pPr>
        <w:tabs>
          <w:tab w:val="left" w:pos="1663"/>
        </w:tabs>
        <w:spacing w:line="360" w:lineRule="auto"/>
        <w:jc w:val="both"/>
        <w:rPr>
          <w:sz w:val="24"/>
          <w:szCs w:val="24"/>
        </w:rPr>
      </w:pPr>
      <w:r w:rsidRPr="00463515">
        <w:rPr>
          <w:sz w:val="24"/>
          <w:szCs w:val="24"/>
        </w:rPr>
        <w:t>Для детей дошкольного возраста</w:t>
      </w:r>
    </w:p>
    <w:p w:rsidR="00463515" w:rsidRPr="00463515" w:rsidRDefault="00463515" w:rsidP="00463515">
      <w:pPr>
        <w:tabs>
          <w:tab w:val="left" w:pos="1663"/>
        </w:tabs>
        <w:spacing w:line="360" w:lineRule="auto"/>
        <w:jc w:val="both"/>
        <w:rPr>
          <w:sz w:val="24"/>
          <w:szCs w:val="24"/>
        </w:rPr>
      </w:pPr>
      <w:r w:rsidRPr="00463515">
        <w:rPr>
          <w:sz w:val="24"/>
          <w:szCs w:val="24"/>
        </w:rPr>
        <w:lastRenderedPageBreak/>
        <w:t>Фильм «Гадкий утенок», студия «Союзмультфильм», режиссер Дегтярев В.Д.</w:t>
      </w:r>
    </w:p>
    <w:p w:rsidR="00463515" w:rsidRPr="00463515" w:rsidRDefault="00463515" w:rsidP="00463515">
      <w:pPr>
        <w:tabs>
          <w:tab w:val="left" w:pos="1663"/>
        </w:tabs>
        <w:spacing w:line="360" w:lineRule="auto"/>
        <w:jc w:val="both"/>
        <w:rPr>
          <w:sz w:val="24"/>
          <w:szCs w:val="24"/>
        </w:rPr>
      </w:pPr>
      <w:r w:rsidRPr="00463515">
        <w:rPr>
          <w:sz w:val="24"/>
          <w:szCs w:val="24"/>
        </w:rPr>
        <w:t>Фильм «Котенок по имени Гав», студия Союзмультфильм, режиссер Л.Атаманов</w:t>
      </w:r>
    </w:p>
    <w:p w:rsidR="00463515" w:rsidRPr="00463515" w:rsidRDefault="00463515" w:rsidP="00463515">
      <w:pPr>
        <w:tabs>
          <w:tab w:val="left" w:pos="1663"/>
        </w:tabs>
        <w:spacing w:line="360" w:lineRule="auto"/>
        <w:jc w:val="both"/>
        <w:rPr>
          <w:sz w:val="24"/>
          <w:szCs w:val="24"/>
        </w:rPr>
      </w:pPr>
      <w:r w:rsidRPr="00463515">
        <w:rPr>
          <w:sz w:val="24"/>
          <w:szCs w:val="24"/>
        </w:rPr>
        <w:t>Фильм «Малыш и Карлсон» студия «Союзмультфильм», режиссер Б.Степанцев</w:t>
      </w:r>
    </w:p>
    <w:p w:rsidR="00463515" w:rsidRPr="00463515" w:rsidRDefault="00463515" w:rsidP="00463515">
      <w:pPr>
        <w:tabs>
          <w:tab w:val="left" w:pos="1663"/>
        </w:tabs>
        <w:spacing w:line="360" w:lineRule="auto"/>
        <w:jc w:val="both"/>
        <w:rPr>
          <w:sz w:val="24"/>
          <w:szCs w:val="24"/>
        </w:rPr>
      </w:pPr>
      <w:r w:rsidRPr="00463515">
        <w:rPr>
          <w:sz w:val="24"/>
          <w:szCs w:val="24"/>
        </w:rPr>
        <w:t>Фильм «Малыш и Карлсон», студия «Союзмультфильм», режиссер Б. Степанцев, 1969.</w:t>
      </w:r>
    </w:p>
    <w:p w:rsidR="00463515" w:rsidRPr="00463515" w:rsidRDefault="00463515" w:rsidP="00463515">
      <w:pPr>
        <w:tabs>
          <w:tab w:val="left" w:pos="1663"/>
        </w:tabs>
        <w:spacing w:line="360" w:lineRule="auto"/>
        <w:jc w:val="both"/>
        <w:rPr>
          <w:sz w:val="24"/>
          <w:szCs w:val="24"/>
        </w:rPr>
      </w:pPr>
      <w:r w:rsidRPr="00463515">
        <w:rPr>
          <w:sz w:val="24"/>
          <w:szCs w:val="24"/>
        </w:rPr>
        <w:t>Фильм «Маугли», студия «Союзмультфильм», режиссер Р. Давыдов, 1971.</w:t>
      </w:r>
    </w:p>
    <w:p w:rsidR="00463515" w:rsidRPr="00463515" w:rsidRDefault="00463515" w:rsidP="00463515">
      <w:pPr>
        <w:tabs>
          <w:tab w:val="left" w:pos="1663"/>
        </w:tabs>
        <w:spacing w:line="360" w:lineRule="auto"/>
        <w:jc w:val="both"/>
        <w:rPr>
          <w:sz w:val="24"/>
          <w:szCs w:val="24"/>
        </w:rPr>
      </w:pPr>
      <w:r w:rsidRPr="00463515">
        <w:rPr>
          <w:sz w:val="24"/>
          <w:szCs w:val="24"/>
        </w:rPr>
        <w:t>Фильм «Кот Леопольд», студия «Экран», режиссер А. Резников, 1975 – 1987.</w:t>
      </w:r>
    </w:p>
    <w:p w:rsidR="00463515" w:rsidRPr="00463515" w:rsidRDefault="00463515" w:rsidP="00463515">
      <w:pPr>
        <w:tabs>
          <w:tab w:val="left" w:pos="1663"/>
        </w:tabs>
        <w:spacing w:line="360" w:lineRule="auto"/>
        <w:jc w:val="both"/>
        <w:rPr>
          <w:sz w:val="24"/>
          <w:szCs w:val="24"/>
        </w:rPr>
      </w:pPr>
      <w:r w:rsidRPr="00463515">
        <w:rPr>
          <w:sz w:val="24"/>
          <w:szCs w:val="24"/>
        </w:rPr>
        <w:t>Фильм «Рикки-Тикки-Тави», студия «Союзмультфильм», режиссер А. Снежко-Блоцкой, 1965.</w:t>
      </w:r>
    </w:p>
    <w:p w:rsidR="00463515" w:rsidRPr="00463515" w:rsidRDefault="00463515" w:rsidP="00463515">
      <w:pPr>
        <w:tabs>
          <w:tab w:val="left" w:pos="1663"/>
        </w:tabs>
        <w:spacing w:line="360" w:lineRule="auto"/>
        <w:jc w:val="both"/>
        <w:rPr>
          <w:sz w:val="24"/>
          <w:szCs w:val="24"/>
        </w:rPr>
      </w:pPr>
      <w:r w:rsidRPr="00463515">
        <w:rPr>
          <w:sz w:val="24"/>
          <w:szCs w:val="24"/>
        </w:rPr>
        <w:t>Фильм «Дюймовочка», студия «Союзмульфильм», режиссер Л. Амальрик, 1964.</w:t>
      </w:r>
    </w:p>
    <w:p w:rsidR="00463515" w:rsidRPr="00463515" w:rsidRDefault="00463515" w:rsidP="00463515">
      <w:pPr>
        <w:tabs>
          <w:tab w:val="left" w:pos="1663"/>
        </w:tabs>
        <w:spacing w:line="360" w:lineRule="auto"/>
        <w:jc w:val="both"/>
        <w:rPr>
          <w:sz w:val="24"/>
          <w:szCs w:val="24"/>
        </w:rPr>
      </w:pPr>
      <w:r w:rsidRPr="00463515">
        <w:rPr>
          <w:sz w:val="24"/>
          <w:szCs w:val="24"/>
        </w:rPr>
        <w:t>Цикл фильмов «Винни-Пух», студия «Союзмультфильм», режиссер Ф. Хитрук, 1969 – 1972.</w:t>
      </w:r>
    </w:p>
    <w:p w:rsidR="00463515" w:rsidRPr="00463515" w:rsidRDefault="00463515" w:rsidP="00463515">
      <w:pPr>
        <w:tabs>
          <w:tab w:val="left" w:pos="1663"/>
        </w:tabs>
        <w:spacing w:line="360" w:lineRule="auto"/>
        <w:jc w:val="both"/>
        <w:rPr>
          <w:sz w:val="24"/>
          <w:szCs w:val="24"/>
        </w:rPr>
      </w:pPr>
      <w:r w:rsidRPr="00463515">
        <w:rPr>
          <w:sz w:val="24"/>
          <w:szCs w:val="24"/>
        </w:rPr>
        <w:t>Фильм «Бременские музыканты», студия «Союзмультфильм», режиссер И. Ковалевская, 1969.</w:t>
      </w:r>
    </w:p>
    <w:p w:rsidR="00463515" w:rsidRPr="00463515" w:rsidRDefault="00463515" w:rsidP="00463515">
      <w:pPr>
        <w:tabs>
          <w:tab w:val="left" w:pos="1663"/>
        </w:tabs>
        <w:spacing w:line="360" w:lineRule="auto"/>
        <w:jc w:val="both"/>
        <w:rPr>
          <w:sz w:val="24"/>
          <w:szCs w:val="24"/>
        </w:rPr>
      </w:pPr>
      <w:r w:rsidRPr="00463515">
        <w:rPr>
          <w:sz w:val="24"/>
          <w:szCs w:val="24"/>
        </w:rPr>
        <w:t>Фильм «Пластилиновая ворона», ТО «Экран», режиссер А. Татарский, 1981.</w:t>
      </w:r>
    </w:p>
    <w:p w:rsidR="00463515" w:rsidRPr="00463515" w:rsidRDefault="00463515" w:rsidP="00463515">
      <w:pPr>
        <w:tabs>
          <w:tab w:val="left" w:pos="1663"/>
        </w:tabs>
        <w:spacing w:line="360" w:lineRule="auto"/>
        <w:jc w:val="both"/>
        <w:rPr>
          <w:sz w:val="24"/>
          <w:szCs w:val="24"/>
        </w:rPr>
      </w:pPr>
      <w:r w:rsidRPr="00463515">
        <w:rPr>
          <w:sz w:val="24"/>
          <w:szCs w:val="24"/>
        </w:rPr>
        <w:t>Фильм «Каникулы Бонифация», студия «Союзмультфильм», режиссер Ф. Хитрук, 1965.</w:t>
      </w:r>
    </w:p>
    <w:p w:rsidR="00463515" w:rsidRPr="00463515" w:rsidRDefault="00463515" w:rsidP="00463515">
      <w:pPr>
        <w:tabs>
          <w:tab w:val="left" w:pos="1663"/>
        </w:tabs>
        <w:spacing w:line="360" w:lineRule="auto"/>
        <w:jc w:val="both"/>
        <w:rPr>
          <w:sz w:val="24"/>
          <w:szCs w:val="24"/>
        </w:rPr>
      </w:pPr>
      <w:r w:rsidRPr="00463515">
        <w:rPr>
          <w:sz w:val="24"/>
          <w:szCs w:val="24"/>
        </w:rPr>
        <w:t>Фильм «Последний лепесток», студия «Союзмультфильм», режиссер Р.Качанов, 1977.</w:t>
      </w:r>
    </w:p>
    <w:p w:rsidR="00463515" w:rsidRPr="00463515" w:rsidRDefault="00463515" w:rsidP="00463515">
      <w:pPr>
        <w:tabs>
          <w:tab w:val="left" w:pos="1663"/>
        </w:tabs>
        <w:spacing w:line="360" w:lineRule="auto"/>
        <w:jc w:val="both"/>
        <w:rPr>
          <w:sz w:val="24"/>
          <w:szCs w:val="24"/>
        </w:rPr>
      </w:pPr>
      <w:r w:rsidRPr="00463515">
        <w:rPr>
          <w:sz w:val="24"/>
          <w:szCs w:val="24"/>
        </w:rPr>
        <w:t>Фильм «Умка» и «Умка ищет друга», студия «Союзмультфильм», реж.В.Попов, В.Пекарь, 1969, 1970.</w:t>
      </w:r>
    </w:p>
    <w:p w:rsidR="00463515" w:rsidRPr="00463515" w:rsidRDefault="00463515" w:rsidP="00463515">
      <w:pPr>
        <w:tabs>
          <w:tab w:val="left" w:pos="1663"/>
        </w:tabs>
        <w:spacing w:line="360" w:lineRule="auto"/>
        <w:jc w:val="both"/>
        <w:rPr>
          <w:sz w:val="24"/>
          <w:szCs w:val="24"/>
        </w:rPr>
      </w:pPr>
      <w:r w:rsidRPr="00463515">
        <w:rPr>
          <w:sz w:val="24"/>
          <w:szCs w:val="24"/>
        </w:rPr>
        <w:t>Фильм «Умка на елке», студия «Союзмультфильм», режиссер А. Воробьев, 2019.</w:t>
      </w:r>
    </w:p>
    <w:p w:rsidR="00463515" w:rsidRPr="00463515" w:rsidRDefault="00463515" w:rsidP="00463515">
      <w:pPr>
        <w:tabs>
          <w:tab w:val="left" w:pos="1663"/>
        </w:tabs>
        <w:spacing w:line="360" w:lineRule="auto"/>
        <w:jc w:val="both"/>
        <w:rPr>
          <w:sz w:val="24"/>
          <w:szCs w:val="24"/>
        </w:rPr>
      </w:pPr>
      <w:r w:rsidRPr="00463515">
        <w:rPr>
          <w:sz w:val="24"/>
          <w:szCs w:val="24"/>
        </w:rPr>
        <w:t>Фильм «Сладкая сказка», студия Союзмультфильм, режиссёрВ. Дегтярев, 1970.</w:t>
      </w:r>
    </w:p>
    <w:p w:rsidR="00463515" w:rsidRPr="00463515" w:rsidRDefault="00463515" w:rsidP="00463515">
      <w:pPr>
        <w:tabs>
          <w:tab w:val="left" w:pos="1663"/>
        </w:tabs>
        <w:spacing w:line="360" w:lineRule="auto"/>
        <w:jc w:val="both"/>
        <w:rPr>
          <w:sz w:val="24"/>
          <w:szCs w:val="24"/>
        </w:rPr>
      </w:pPr>
      <w:r w:rsidRPr="00463515">
        <w:rPr>
          <w:sz w:val="24"/>
          <w:szCs w:val="24"/>
        </w:rPr>
        <w:t>Цикл фильмов «Чебурашка и крокодил Гена», студия «Союзмультфильм», режиссер Р.Качанов, 1969-1983.</w:t>
      </w:r>
    </w:p>
    <w:p w:rsidR="00463515" w:rsidRPr="00463515" w:rsidRDefault="00463515" w:rsidP="00463515">
      <w:pPr>
        <w:tabs>
          <w:tab w:val="left" w:pos="1663"/>
        </w:tabs>
        <w:spacing w:line="360" w:lineRule="auto"/>
        <w:jc w:val="both"/>
        <w:rPr>
          <w:sz w:val="24"/>
          <w:szCs w:val="24"/>
        </w:rPr>
      </w:pPr>
      <w:r w:rsidRPr="00463515">
        <w:rPr>
          <w:sz w:val="24"/>
          <w:szCs w:val="24"/>
        </w:rPr>
        <w:t>Цикл фильмов «38 попугаев», студия «Союзмультфильм», режиссер Иван Уфимцев, 1976-91.</w:t>
      </w:r>
    </w:p>
    <w:p w:rsidR="00463515" w:rsidRPr="00463515" w:rsidRDefault="00463515" w:rsidP="00463515">
      <w:pPr>
        <w:tabs>
          <w:tab w:val="left" w:pos="1663"/>
        </w:tabs>
        <w:spacing w:line="360" w:lineRule="auto"/>
        <w:jc w:val="both"/>
        <w:rPr>
          <w:sz w:val="24"/>
          <w:szCs w:val="24"/>
        </w:rPr>
      </w:pPr>
      <w:r w:rsidRPr="00463515">
        <w:rPr>
          <w:sz w:val="24"/>
          <w:szCs w:val="24"/>
        </w:rPr>
        <w:t>Фильм «Ежик в тумане», студия «Союзмультфильм», режиссер Ю.Норштейн, 1975.</w:t>
      </w:r>
    </w:p>
    <w:p w:rsidR="00463515" w:rsidRPr="00463515" w:rsidRDefault="00463515" w:rsidP="00463515">
      <w:pPr>
        <w:tabs>
          <w:tab w:val="left" w:pos="1663"/>
        </w:tabs>
        <w:spacing w:line="360" w:lineRule="auto"/>
        <w:jc w:val="both"/>
        <w:rPr>
          <w:sz w:val="24"/>
          <w:szCs w:val="24"/>
        </w:rPr>
      </w:pPr>
      <w:r w:rsidRPr="00463515">
        <w:rPr>
          <w:sz w:val="24"/>
          <w:szCs w:val="24"/>
        </w:rPr>
        <w:t>Фильм «Девочка и дельфин»*, студия «Союзмультфильм», режиссер Р.Зельма, 1979.</w:t>
      </w:r>
    </w:p>
    <w:p w:rsidR="00463515" w:rsidRPr="00463515" w:rsidRDefault="00463515" w:rsidP="00463515">
      <w:pPr>
        <w:tabs>
          <w:tab w:val="left" w:pos="1663"/>
        </w:tabs>
        <w:spacing w:line="360" w:lineRule="auto"/>
        <w:jc w:val="both"/>
        <w:rPr>
          <w:sz w:val="24"/>
          <w:szCs w:val="24"/>
        </w:rPr>
      </w:pPr>
      <w:r w:rsidRPr="00463515">
        <w:rPr>
          <w:sz w:val="24"/>
          <w:szCs w:val="24"/>
        </w:rPr>
        <w:t>Фильм «Варежка», студия «Союзмультфильм», режиссер Р.Качанов, 1967.</w:t>
      </w:r>
    </w:p>
    <w:p w:rsidR="00463515" w:rsidRPr="00463515" w:rsidRDefault="00463515" w:rsidP="00463515">
      <w:pPr>
        <w:tabs>
          <w:tab w:val="left" w:pos="1663"/>
        </w:tabs>
        <w:spacing w:line="360" w:lineRule="auto"/>
        <w:jc w:val="both"/>
        <w:rPr>
          <w:sz w:val="24"/>
          <w:szCs w:val="24"/>
        </w:rPr>
      </w:pPr>
      <w:r w:rsidRPr="00463515">
        <w:rPr>
          <w:sz w:val="24"/>
          <w:szCs w:val="24"/>
        </w:rPr>
        <w:t>Фильм «Честное слово», студия «Экран», режиссер М. Новогрудская, 1978.</w:t>
      </w:r>
    </w:p>
    <w:p w:rsidR="00463515" w:rsidRPr="00463515" w:rsidRDefault="00463515" w:rsidP="00463515">
      <w:pPr>
        <w:tabs>
          <w:tab w:val="left" w:pos="1663"/>
        </w:tabs>
        <w:spacing w:line="360" w:lineRule="auto"/>
        <w:jc w:val="both"/>
        <w:rPr>
          <w:sz w:val="24"/>
          <w:szCs w:val="24"/>
        </w:rPr>
      </w:pPr>
      <w:r w:rsidRPr="00463515">
        <w:rPr>
          <w:sz w:val="24"/>
          <w:szCs w:val="24"/>
        </w:rPr>
        <w:t>Фильм «Верните Рекса»*, студия «Союзмультфильм», режиссер В. Пекарь, В.Попов. 1975.</w:t>
      </w:r>
    </w:p>
    <w:p w:rsidR="00463515" w:rsidRPr="00463515" w:rsidRDefault="00463515" w:rsidP="00463515">
      <w:pPr>
        <w:tabs>
          <w:tab w:val="left" w:pos="1663"/>
        </w:tabs>
        <w:spacing w:line="360" w:lineRule="auto"/>
        <w:jc w:val="both"/>
        <w:rPr>
          <w:sz w:val="24"/>
          <w:szCs w:val="24"/>
        </w:rPr>
      </w:pPr>
      <w:r w:rsidRPr="00463515">
        <w:rPr>
          <w:sz w:val="24"/>
          <w:szCs w:val="24"/>
        </w:rPr>
        <w:t>Фильм «Вовка в тридевятом царстве», студия «Союзмультфильм», режиссер Б.Степанцев, 1965.</w:t>
      </w:r>
    </w:p>
    <w:p w:rsidR="00463515" w:rsidRPr="00463515" w:rsidRDefault="00463515" w:rsidP="00463515">
      <w:pPr>
        <w:tabs>
          <w:tab w:val="left" w:pos="1663"/>
        </w:tabs>
        <w:spacing w:line="360" w:lineRule="auto"/>
        <w:jc w:val="both"/>
        <w:rPr>
          <w:sz w:val="24"/>
          <w:szCs w:val="24"/>
        </w:rPr>
      </w:pPr>
      <w:r w:rsidRPr="00463515">
        <w:rPr>
          <w:sz w:val="24"/>
          <w:szCs w:val="24"/>
        </w:rPr>
        <w:t>Фильм «Заколдованный мальчик», студия «Союзмультфильм», режиссер А. Снежко-Блоцкая, В.Полковников, 1955.</w:t>
      </w:r>
    </w:p>
    <w:p w:rsidR="00463515" w:rsidRPr="00463515" w:rsidRDefault="00463515" w:rsidP="00463515">
      <w:pPr>
        <w:tabs>
          <w:tab w:val="left" w:pos="1663"/>
        </w:tabs>
        <w:spacing w:line="360" w:lineRule="auto"/>
        <w:jc w:val="both"/>
        <w:rPr>
          <w:sz w:val="24"/>
          <w:szCs w:val="24"/>
        </w:rPr>
      </w:pPr>
      <w:r w:rsidRPr="00463515">
        <w:rPr>
          <w:sz w:val="24"/>
          <w:szCs w:val="24"/>
        </w:rPr>
        <w:t>Фильм «Золотая антилопа», студия «Союзмультфильм», режиссер Л.Атаманов, 1954.</w:t>
      </w:r>
    </w:p>
    <w:p w:rsidR="00463515" w:rsidRPr="00463515" w:rsidRDefault="00463515" w:rsidP="00463515">
      <w:pPr>
        <w:tabs>
          <w:tab w:val="left" w:pos="1663"/>
        </w:tabs>
        <w:spacing w:line="360" w:lineRule="auto"/>
        <w:jc w:val="both"/>
        <w:rPr>
          <w:sz w:val="24"/>
          <w:szCs w:val="24"/>
        </w:rPr>
      </w:pPr>
      <w:r w:rsidRPr="00463515">
        <w:rPr>
          <w:sz w:val="24"/>
          <w:szCs w:val="24"/>
        </w:rPr>
        <w:t>Фильм «Двенадцать месяцев», студия «Союзмультфильм», режиссер И.Иванов-Вано, М. Ботов, 1956.</w:t>
      </w:r>
    </w:p>
    <w:p w:rsidR="00463515" w:rsidRPr="00463515" w:rsidRDefault="00463515" w:rsidP="00463515">
      <w:pPr>
        <w:tabs>
          <w:tab w:val="left" w:pos="1663"/>
        </w:tabs>
        <w:spacing w:line="360" w:lineRule="auto"/>
        <w:jc w:val="both"/>
        <w:rPr>
          <w:sz w:val="24"/>
          <w:szCs w:val="24"/>
        </w:rPr>
      </w:pPr>
      <w:r w:rsidRPr="00463515">
        <w:rPr>
          <w:sz w:val="24"/>
          <w:szCs w:val="24"/>
        </w:rPr>
        <w:t>Фильм «Лягушка-путешественница», студия «Союзмультфильм», режиссёры В.Котёночкин, А.Трусов, 1965.</w:t>
      </w:r>
    </w:p>
    <w:p w:rsidR="00463515" w:rsidRPr="00463515" w:rsidRDefault="00463515" w:rsidP="00463515">
      <w:pPr>
        <w:tabs>
          <w:tab w:val="left" w:pos="1663"/>
        </w:tabs>
        <w:spacing w:line="360" w:lineRule="auto"/>
        <w:jc w:val="both"/>
        <w:rPr>
          <w:sz w:val="24"/>
          <w:szCs w:val="24"/>
        </w:rPr>
      </w:pPr>
      <w:r w:rsidRPr="00463515">
        <w:rPr>
          <w:sz w:val="24"/>
          <w:szCs w:val="24"/>
        </w:rPr>
        <w:lastRenderedPageBreak/>
        <w:t>Фильм «Серая шейка», студия «Союзмультфильм», режиссер Л.Амальрик, В.Полковников, 1948.</w:t>
      </w:r>
    </w:p>
    <w:p w:rsidR="00463515" w:rsidRPr="00463515" w:rsidRDefault="00463515" w:rsidP="00463515">
      <w:pPr>
        <w:tabs>
          <w:tab w:val="left" w:pos="1663"/>
        </w:tabs>
        <w:spacing w:line="360" w:lineRule="auto"/>
        <w:jc w:val="both"/>
        <w:rPr>
          <w:sz w:val="24"/>
          <w:szCs w:val="24"/>
        </w:rPr>
      </w:pPr>
      <w:r w:rsidRPr="00463515">
        <w:rPr>
          <w:sz w:val="24"/>
          <w:szCs w:val="24"/>
        </w:rPr>
        <w:t>Фильм «Золушка», студия «Союзмультфильм», режиссер И. Аксенчук, 1979.</w:t>
      </w:r>
    </w:p>
    <w:p w:rsidR="00463515" w:rsidRPr="00463515" w:rsidRDefault="00463515" w:rsidP="00463515">
      <w:pPr>
        <w:tabs>
          <w:tab w:val="left" w:pos="1663"/>
        </w:tabs>
        <w:spacing w:line="360" w:lineRule="auto"/>
        <w:jc w:val="both"/>
        <w:rPr>
          <w:sz w:val="24"/>
          <w:szCs w:val="24"/>
        </w:rPr>
      </w:pPr>
      <w:r w:rsidRPr="00463515">
        <w:rPr>
          <w:sz w:val="24"/>
          <w:szCs w:val="24"/>
        </w:rPr>
        <w:t>Фильм «Новогодняя сказка», студия «Союзмультфильм», режиссёр В.Дегтярев, 1972.</w:t>
      </w:r>
    </w:p>
    <w:p w:rsidR="00463515" w:rsidRDefault="00463515" w:rsidP="00463515">
      <w:pPr>
        <w:tabs>
          <w:tab w:val="left" w:pos="1663"/>
        </w:tabs>
        <w:spacing w:line="360" w:lineRule="auto"/>
        <w:jc w:val="both"/>
        <w:rPr>
          <w:sz w:val="24"/>
          <w:szCs w:val="24"/>
        </w:rPr>
      </w:pPr>
      <w:r w:rsidRPr="00463515">
        <w:rPr>
          <w:sz w:val="24"/>
          <w:szCs w:val="24"/>
        </w:rPr>
        <w:t>Фильм «Серебряное копытце», студия Союзмультфильм, режиссёр Г.Сокольский, 1977</w:t>
      </w:r>
    </w:p>
    <w:p w:rsidR="00463515" w:rsidRPr="00463515" w:rsidRDefault="00463515" w:rsidP="00463515">
      <w:pPr>
        <w:tabs>
          <w:tab w:val="left" w:pos="1663"/>
        </w:tabs>
        <w:spacing w:line="360" w:lineRule="auto"/>
        <w:jc w:val="both"/>
        <w:rPr>
          <w:sz w:val="24"/>
          <w:szCs w:val="24"/>
        </w:rPr>
      </w:pPr>
      <w:r w:rsidRPr="00463515">
        <w:rPr>
          <w:sz w:val="24"/>
          <w:szCs w:val="24"/>
        </w:rPr>
        <w:t>Фильм «Сказка сказок»*, студия «Союзмультфильм», режиссер Ю.Норштейн, 1979. Фильм «Щелкунчик», студия «Союзмультфильм», режиссер</w:t>
      </w:r>
    </w:p>
    <w:p w:rsidR="00463515" w:rsidRPr="00463515" w:rsidRDefault="00463515" w:rsidP="00463515">
      <w:pPr>
        <w:tabs>
          <w:tab w:val="left" w:pos="1663"/>
        </w:tabs>
        <w:spacing w:line="360" w:lineRule="auto"/>
        <w:jc w:val="both"/>
        <w:rPr>
          <w:sz w:val="24"/>
          <w:szCs w:val="24"/>
        </w:rPr>
      </w:pPr>
      <w:r w:rsidRPr="00463515">
        <w:rPr>
          <w:sz w:val="24"/>
          <w:szCs w:val="24"/>
        </w:rPr>
        <w:t>Б.Степанцев,1973.</w:t>
      </w:r>
    </w:p>
    <w:p w:rsidR="00463515" w:rsidRPr="00463515" w:rsidRDefault="00463515" w:rsidP="00463515">
      <w:pPr>
        <w:tabs>
          <w:tab w:val="left" w:pos="1663"/>
        </w:tabs>
        <w:spacing w:line="360" w:lineRule="auto"/>
        <w:jc w:val="both"/>
        <w:rPr>
          <w:sz w:val="24"/>
          <w:szCs w:val="24"/>
        </w:rPr>
      </w:pPr>
      <w:r w:rsidRPr="00463515">
        <w:rPr>
          <w:sz w:val="24"/>
          <w:szCs w:val="24"/>
        </w:rPr>
        <w:t>Фильм «Гуси-лебеди», студия Союзмультфильм, режиссёры И.Иванов-Вано, А.Снежко-Блоцкая, 1949.</w:t>
      </w:r>
    </w:p>
    <w:p w:rsidR="00463515" w:rsidRPr="00463515" w:rsidRDefault="00463515" w:rsidP="00463515">
      <w:pPr>
        <w:tabs>
          <w:tab w:val="left" w:pos="1663"/>
        </w:tabs>
        <w:spacing w:line="360" w:lineRule="auto"/>
        <w:jc w:val="both"/>
        <w:rPr>
          <w:sz w:val="24"/>
          <w:szCs w:val="24"/>
        </w:rPr>
      </w:pPr>
      <w:r w:rsidRPr="00463515">
        <w:rPr>
          <w:sz w:val="24"/>
          <w:szCs w:val="24"/>
        </w:rPr>
        <w:t>Цикл фильмов «Приключение Незнайки и его друзей», студия « ТО Экран», режиссер коллектив авторов, 1971-1973.</w:t>
      </w:r>
    </w:p>
    <w:p w:rsidR="00463515" w:rsidRPr="00463515" w:rsidRDefault="00463515" w:rsidP="00463515">
      <w:pPr>
        <w:tabs>
          <w:tab w:val="left" w:pos="1663"/>
        </w:tabs>
        <w:spacing w:line="360" w:lineRule="auto"/>
        <w:jc w:val="both"/>
        <w:rPr>
          <w:sz w:val="24"/>
          <w:szCs w:val="24"/>
        </w:rPr>
      </w:pPr>
      <w:r w:rsidRPr="00463515">
        <w:rPr>
          <w:sz w:val="24"/>
          <w:szCs w:val="24"/>
        </w:rPr>
        <w:t>Сериал «Простоквашино» и «Возвращение в Простоквашино» (2 сезона), студия «Союзмультфильм», режиссеры: коллектив авторов, 2018.</w:t>
      </w:r>
    </w:p>
    <w:p w:rsidR="00463515" w:rsidRPr="00463515" w:rsidRDefault="00463515" w:rsidP="00463515">
      <w:pPr>
        <w:tabs>
          <w:tab w:val="left" w:pos="1663"/>
        </w:tabs>
        <w:spacing w:line="360" w:lineRule="auto"/>
        <w:jc w:val="both"/>
        <w:rPr>
          <w:sz w:val="24"/>
          <w:szCs w:val="24"/>
        </w:rPr>
      </w:pPr>
      <w:r w:rsidRPr="00463515">
        <w:rPr>
          <w:sz w:val="24"/>
          <w:szCs w:val="24"/>
        </w:rPr>
        <w:t>Сериал «Смешарики», студии «Петербург», «Мастерфильм», коллектив авторов, 2004.</w:t>
      </w:r>
    </w:p>
    <w:p w:rsidR="00463515" w:rsidRPr="00463515" w:rsidRDefault="00463515" w:rsidP="00463515">
      <w:pPr>
        <w:tabs>
          <w:tab w:val="left" w:pos="1663"/>
        </w:tabs>
        <w:spacing w:line="360" w:lineRule="auto"/>
        <w:jc w:val="both"/>
        <w:rPr>
          <w:sz w:val="24"/>
          <w:szCs w:val="24"/>
        </w:rPr>
      </w:pPr>
      <w:r w:rsidRPr="00463515">
        <w:rPr>
          <w:sz w:val="24"/>
          <w:szCs w:val="24"/>
        </w:rPr>
        <w:t>Сериал «Домовенок Кузя», студия ТО «Экран», режиссер А. Зябликова, 2000 – 2002.</w:t>
      </w:r>
    </w:p>
    <w:p w:rsidR="00463515" w:rsidRPr="00463515" w:rsidRDefault="00463515" w:rsidP="00463515">
      <w:pPr>
        <w:tabs>
          <w:tab w:val="left" w:pos="1663"/>
        </w:tabs>
        <w:spacing w:line="360" w:lineRule="auto"/>
        <w:jc w:val="both"/>
        <w:rPr>
          <w:sz w:val="24"/>
          <w:szCs w:val="24"/>
        </w:rPr>
      </w:pPr>
      <w:r w:rsidRPr="00463515">
        <w:rPr>
          <w:sz w:val="24"/>
          <w:szCs w:val="24"/>
        </w:rPr>
        <w:t>Сериал «Ну, погоди!», студия «Союзмультфильм», режиссер В. Котеночкин, 1969.</w:t>
      </w:r>
    </w:p>
    <w:p w:rsidR="00463515" w:rsidRPr="00463515" w:rsidRDefault="00463515" w:rsidP="00463515">
      <w:pPr>
        <w:tabs>
          <w:tab w:val="left" w:pos="1663"/>
        </w:tabs>
        <w:spacing w:line="360" w:lineRule="auto"/>
        <w:jc w:val="both"/>
        <w:rPr>
          <w:sz w:val="24"/>
          <w:szCs w:val="24"/>
        </w:rPr>
      </w:pPr>
      <w:r w:rsidRPr="00463515">
        <w:rPr>
          <w:sz w:val="24"/>
          <w:szCs w:val="24"/>
        </w:rPr>
        <w:t>Сериал «Маша и медведь» (6 сезонов), студия «Анимаккорд», режиссеры О. Кузовков, О. Ужинов, 2009-2022.</w:t>
      </w:r>
    </w:p>
    <w:p w:rsidR="00463515" w:rsidRPr="00463515" w:rsidRDefault="00463515" w:rsidP="00463515">
      <w:pPr>
        <w:tabs>
          <w:tab w:val="left" w:pos="1663"/>
        </w:tabs>
        <w:spacing w:line="360" w:lineRule="auto"/>
        <w:jc w:val="both"/>
        <w:rPr>
          <w:sz w:val="24"/>
          <w:szCs w:val="24"/>
        </w:rPr>
      </w:pPr>
      <w:r w:rsidRPr="00463515">
        <w:rPr>
          <w:sz w:val="24"/>
          <w:szCs w:val="24"/>
        </w:rPr>
        <w:t>Сериал «Фиксики» (4 сезона), компания «Аэроплан», режиссер В.Бедошвили, 2010.</w:t>
      </w:r>
    </w:p>
    <w:p w:rsidR="00463515" w:rsidRPr="00463515" w:rsidRDefault="00463515" w:rsidP="00463515">
      <w:pPr>
        <w:tabs>
          <w:tab w:val="left" w:pos="1663"/>
        </w:tabs>
        <w:spacing w:line="360" w:lineRule="auto"/>
        <w:jc w:val="both"/>
        <w:rPr>
          <w:sz w:val="24"/>
          <w:szCs w:val="24"/>
        </w:rPr>
      </w:pPr>
      <w:r w:rsidRPr="00463515">
        <w:rPr>
          <w:sz w:val="24"/>
          <w:szCs w:val="24"/>
        </w:rPr>
        <w:t>Сериал «Оранжевая корова» (1 сезон), студия Союзмультфильм, режиссер Е.Ернова</w:t>
      </w:r>
    </w:p>
    <w:p w:rsidR="00463515" w:rsidRPr="00463515" w:rsidRDefault="00463515" w:rsidP="00463515">
      <w:pPr>
        <w:tabs>
          <w:tab w:val="left" w:pos="1663"/>
        </w:tabs>
        <w:spacing w:line="360" w:lineRule="auto"/>
        <w:jc w:val="both"/>
        <w:rPr>
          <w:sz w:val="24"/>
          <w:szCs w:val="24"/>
        </w:rPr>
      </w:pPr>
      <w:r w:rsidRPr="00463515">
        <w:rPr>
          <w:sz w:val="24"/>
          <w:szCs w:val="24"/>
        </w:rPr>
        <w:t>Сериал «Монсики» (2 сезона), студия «Рики», режиссёр А.Бахурин</w:t>
      </w:r>
    </w:p>
    <w:p w:rsidR="00463515" w:rsidRPr="00463515" w:rsidRDefault="00463515" w:rsidP="00463515">
      <w:pPr>
        <w:tabs>
          <w:tab w:val="left" w:pos="1663"/>
        </w:tabs>
        <w:spacing w:line="360" w:lineRule="auto"/>
        <w:jc w:val="both"/>
        <w:rPr>
          <w:sz w:val="24"/>
          <w:szCs w:val="24"/>
        </w:rPr>
      </w:pPr>
      <w:r w:rsidRPr="00463515">
        <w:rPr>
          <w:sz w:val="24"/>
          <w:szCs w:val="24"/>
        </w:rPr>
        <w:t>Сериал «Смешарики. ПИН-КОД», студия «Рики», режиссёры: Р.Соколов, А. Горбунов, Д. Сулейманов и др.</w:t>
      </w:r>
    </w:p>
    <w:p w:rsidR="00463515" w:rsidRPr="00463515" w:rsidRDefault="00463515" w:rsidP="00463515">
      <w:pPr>
        <w:tabs>
          <w:tab w:val="left" w:pos="1663"/>
        </w:tabs>
        <w:spacing w:line="360" w:lineRule="auto"/>
        <w:jc w:val="both"/>
        <w:rPr>
          <w:sz w:val="24"/>
          <w:szCs w:val="24"/>
        </w:rPr>
      </w:pPr>
      <w:r w:rsidRPr="00463515">
        <w:rPr>
          <w:sz w:val="24"/>
          <w:szCs w:val="24"/>
        </w:rPr>
        <w:t>Сериал «Зебра в клеточку» (1 сезон), студия «Союзмультфильм», режиссер А. Алексеев, А. Борисова, М. Куликов, А.Золотарева, 2020.</w:t>
      </w:r>
    </w:p>
    <w:p w:rsidR="00463515" w:rsidRPr="00463515" w:rsidRDefault="00463515" w:rsidP="00463515">
      <w:pPr>
        <w:tabs>
          <w:tab w:val="left" w:pos="1663"/>
        </w:tabs>
        <w:spacing w:line="360" w:lineRule="auto"/>
        <w:jc w:val="both"/>
        <w:rPr>
          <w:sz w:val="24"/>
          <w:szCs w:val="24"/>
        </w:rPr>
      </w:pPr>
      <w:r w:rsidRPr="00463515">
        <w:rPr>
          <w:sz w:val="24"/>
          <w:szCs w:val="24"/>
        </w:rPr>
        <w:t>Полнометражный анимационный фильм «Снежная королева», студия «Союзмультфильм», режиссёр Л.Атаманов, 1957.</w:t>
      </w:r>
    </w:p>
    <w:p w:rsidR="00463515" w:rsidRPr="00463515" w:rsidRDefault="00463515" w:rsidP="00463515">
      <w:pPr>
        <w:tabs>
          <w:tab w:val="left" w:pos="1663"/>
        </w:tabs>
        <w:spacing w:line="360" w:lineRule="auto"/>
        <w:jc w:val="both"/>
        <w:rPr>
          <w:sz w:val="24"/>
          <w:szCs w:val="24"/>
        </w:rPr>
      </w:pPr>
      <w:r w:rsidRPr="00463515">
        <w:rPr>
          <w:sz w:val="24"/>
          <w:szCs w:val="24"/>
        </w:rPr>
        <w:t>Полнометражный анимационный фильм «Аленький цветочек», студия «Союзмультфильм», режиссер Л.Атаманов, 1952.</w:t>
      </w:r>
    </w:p>
    <w:p w:rsidR="00463515" w:rsidRPr="00463515" w:rsidRDefault="00463515" w:rsidP="00463515">
      <w:pPr>
        <w:tabs>
          <w:tab w:val="left" w:pos="1663"/>
        </w:tabs>
        <w:spacing w:line="360" w:lineRule="auto"/>
        <w:jc w:val="both"/>
        <w:rPr>
          <w:sz w:val="24"/>
          <w:szCs w:val="24"/>
        </w:rPr>
      </w:pPr>
      <w:r w:rsidRPr="00463515">
        <w:rPr>
          <w:sz w:val="24"/>
          <w:szCs w:val="24"/>
        </w:rPr>
        <w:t>Полнометражный анимационный фильм «Сказка о царе Салтане», студия «Союзмультфильм», режиссер И. Иванов-Вано, Л.Мильчин, 1984.</w:t>
      </w:r>
    </w:p>
    <w:p w:rsidR="00463515" w:rsidRPr="00463515" w:rsidRDefault="00463515" w:rsidP="00463515">
      <w:pPr>
        <w:tabs>
          <w:tab w:val="left" w:pos="1663"/>
        </w:tabs>
        <w:spacing w:line="360" w:lineRule="auto"/>
        <w:jc w:val="both"/>
        <w:rPr>
          <w:sz w:val="24"/>
          <w:szCs w:val="24"/>
        </w:rPr>
      </w:pPr>
      <w:r w:rsidRPr="00463515">
        <w:rPr>
          <w:sz w:val="24"/>
          <w:szCs w:val="24"/>
        </w:rPr>
        <w:t>Полнометражный анимационный фильм «Карлик Нос»* (6+), студии анимационного кино «Мельница» и кинокомпании «СТВ», режиссер И.Максимов,</w:t>
      </w:r>
    </w:p>
    <w:p w:rsidR="00463515" w:rsidRPr="00463515" w:rsidRDefault="00463515" w:rsidP="00463515">
      <w:pPr>
        <w:tabs>
          <w:tab w:val="left" w:pos="1663"/>
        </w:tabs>
        <w:spacing w:line="360" w:lineRule="auto"/>
        <w:jc w:val="both"/>
        <w:rPr>
          <w:sz w:val="24"/>
          <w:szCs w:val="24"/>
        </w:rPr>
      </w:pPr>
      <w:r w:rsidRPr="00463515">
        <w:rPr>
          <w:sz w:val="24"/>
          <w:szCs w:val="24"/>
        </w:rPr>
        <w:t>2003.</w:t>
      </w:r>
    </w:p>
    <w:p w:rsidR="00463515" w:rsidRPr="00463515" w:rsidRDefault="00463515" w:rsidP="00463515">
      <w:pPr>
        <w:tabs>
          <w:tab w:val="left" w:pos="1663"/>
        </w:tabs>
        <w:spacing w:line="360" w:lineRule="auto"/>
        <w:jc w:val="both"/>
        <w:rPr>
          <w:sz w:val="24"/>
          <w:szCs w:val="24"/>
        </w:rPr>
      </w:pPr>
      <w:r w:rsidRPr="00463515">
        <w:rPr>
          <w:sz w:val="24"/>
          <w:szCs w:val="24"/>
        </w:rPr>
        <w:t xml:space="preserve">Полнометражный анимационный фильм «Белка и Стрелка. Звёздные собаки», киностудия </w:t>
      </w:r>
      <w:r w:rsidRPr="00463515">
        <w:rPr>
          <w:sz w:val="24"/>
          <w:szCs w:val="24"/>
        </w:rPr>
        <w:lastRenderedPageBreak/>
        <w:t>«Центр национального фильма» и ООО «ЦНФ-Анима,</w:t>
      </w:r>
    </w:p>
    <w:p w:rsidR="00463515" w:rsidRPr="00463515" w:rsidRDefault="00463515" w:rsidP="00463515">
      <w:pPr>
        <w:tabs>
          <w:tab w:val="left" w:pos="1663"/>
        </w:tabs>
        <w:spacing w:line="360" w:lineRule="auto"/>
        <w:jc w:val="both"/>
        <w:rPr>
          <w:sz w:val="24"/>
          <w:szCs w:val="24"/>
        </w:rPr>
      </w:pPr>
      <w:r w:rsidRPr="00463515">
        <w:rPr>
          <w:sz w:val="24"/>
          <w:szCs w:val="24"/>
        </w:rPr>
        <w:t>режиссер С.Ушаков, И.Евланникова, 2010.</w:t>
      </w:r>
    </w:p>
    <w:p w:rsidR="00463515" w:rsidRPr="00463515" w:rsidRDefault="00463515" w:rsidP="00463515">
      <w:pPr>
        <w:tabs>
          <w:tab w:val="left" w:pos="1663"/>
        </w:tabs>
        <w:spacing w:line="360" w:lineRule="auto"/>
        <w:jc w:val="both"/>
        <w:rPr>
          <w:sz w:val="24"/>
          <w:szCs w:val="24"/>
        </w:rPr>
      </w:pPr>
      <w:r w:rsidRPr="00463515">
        <w:rPr>
          <w:sz w:val="24"/>
          <w:szCs w:val="24"/>
        </w:rPr>
        <w:t>Полнометражный анимационный фильм «Суворов: великое путешествие» (6+), студия «Союзмультфильм», режиссер Б.Чертков, 2022.</w:t>
      </w:r>
    </w:p>
    <w:p w:rsidR="00463515" w:rsidRPr="00463515" w:rsidRDefault="00463515" w:rsidP="00463515">
      <w:pPr>
        <w:tabs>
          <w:tab w:val="left" w:pos="1663"/>
        </w:tabs>
        <w:spacing w:line="360" w:lineRule="auto"/>
        <w:jc w:val="both"/>
        <w:rPr>
          <w:sz w:val="24"/>
          <w:szCs w:val="24"/>
        </w:rPr>
      </w:pPr>
      <w:r w:rsidRPr="00463515">
        <w:rPr>
          <w:sz w:val="24"/>
          <w:szCs w:val="24"/>
        </w:rPr>
        <w:t>Анимационные зарубежные произведения</w:t>
      </w:r>
    </w:p>
    <w:p w:rsidR="00463515" w:rsidRPr="00463515" w:rsidRDefault="00463515" w:rsidP="00463515">
      <w:pPr>
        <w:tabs>
          <w:tab w:val="left" w:pos="1663"/>
        </w:tabs>
        <w:spacing w:line="360" w:lineRule="auto"/>
        <w:jc w:val="both"/>
        <w:rPr>
          <w:sz w:val="24"/>
          <w:szCs w:val="24"/>
        </w:rPr>
      </w:pPr>
      <w:r w:rsidRPr="00463515">
        <w:rPr>
          <w:sz w:val="24"/>
          <w:szCs w:val="24"/>
        </w:rPr>
        <w:t>Полнометражный анимационный фильм «Бемби», студия Walt Disney, режиссер Дэвид Хэнд, 1942.</w:t>
      </w:r>
    </w:p>
    <w:p w:rsidR="00463515" w:rsidRPr="00463515" w:rsidRDefault="00463515" w:rsidP="00463515">
      <w:pPr>
        <w:tabs>
          <w:tab w:val="left" w:pos="1663"/>
        </w:tabs>
        <w:spacing w:line="360" w:lineRule="auto"/>
        <w:jc w:val="both"/>
        <w:rPr>
          <w:sz w:val="24"/>
          <w:szCs w:val="24"/>
        </w:rPr>
      </w:pPr>
      <w:r w:rsidRPr="00463515">
        <w:rPr>
          <w:sz w:val="24"/>
          <w:szCs w:val="24"/>
        </w:rPr>
        <w:t>Полнометражный анимационный фильм «Король Лев», студия Walt Disney, режиссер Р. Аллерс, 1994, США.</w:t>
      </w:r>
    </w:p>
    <w:p w:rsidR="00463515" w:rsidRPr="00463515" w:rsidRDefault="00463515" w:rsidP="00463515">
      <w:pPr>
        <w:tabs>
          <w:tab w:val="left" w:pos="1663"/>
        </w:tabs>
        <w:spacing w:line="360" w:lineRule="auto"/>
        <w:jc w:val="both"/>
        <w:rPr>
          <w:sz w:val="24"/>
          <w:szCs w:val="24"/>
        </w:rPr>
      </w:pPr>
      <w:r w:rsidRPr="00463515">
        <w:rPr>
          <w:sz w:val="24"/>
          <w:szCs w:val="24"/>
        </w:rPr>
        <w:t>Полнометражный анимационный фильм «Алиса в стране чудес», студия Walt Disney, режиссер К. Джероними, У.Джексон, 1951.</w:t>
      </w:r>
    </w:p>
    <w:p w:rsidR="00463515" w:rsidRPr="00463515" w:rsidRDefault="00463515" w:rsidP="00463515">
      <w:pPr>
        <w:tabs>
          <w:tab w:val="left" w:pos="1663"/>
        </w:tabs>
        <w:spacing w:line="360" w:lineRule="auto"/>
        <w:jc w:val="both"/>
        <w:rPr>
          <w:sz w:val="24"/>
          <w:szCs w:val="24"/>
        </w:rPr>
      </w:pPr>
      <w:r w:rsidRPr="00463515">
        <w:rPr>
          <w:sz w:val="24"/>
          <w:szCs w:val="24"/>
        </w:rPr>
        <w:t>Полнометражный анимационный фильм «Русалочка», студия Walt Disney, режиссер Дж.Митчелл, М. Мантта,1989.</w:t>
      </w:r>
    </w:p>
    <w:p w:rsidR="00463515" w:rsidRPr="00463515" w:rsidRDefault="00463515" w:rsidP="00463515">
      <w:pPr>
        <w:tabs>
          <w:tab w:val="left" w:pos="1663"/>
        </w:tabs>
        <w:spacing w:line="360" w:lineRule="auto"/>
        <w:jc w:val="both"/>
        <w:rPr>
          <w:sz w:val="24"/>
          <w:szCs w:val="24"/>
        </w:rPr>
      </w:pPr>
      <w:r w:rsidRPr="00463515">
        <w:rPr>
          <w:sz w:val="24"/>
          <w:szCs w:val="24"/>
        </w:rPr>
        <w:t>Полнометражный анимационный фильм «Красавица и чудовище», студия Walt Disney, режиссер Г. Труздейл, 1992, США.</w:t>
      </w:r>
    </w:p>
    <w:p w:rsidR="00463515" w:rsidRPr="00463515" w:rsidRDefault="00463515" w:rsidP="00463515">
      <w:pPr>
        <w:tabs>
          <w:tab w:val="left" w:pos="1663"/>
        </w:tabs>
        <w:spacing w:line="360" w:lineRule="auto"/>
        <w:jc w:val="both"/>
        <w:rPr>
          <w:sz w:val="24"/>
          <w:szCs w:val="24"/>
        </w:rPr>
      </w:pPr>
      <w:r w:rsidRPr="00463515">
        <w:rPr>
          <w:sz w:val="24"/>
          <w:szCs w:val="24"/>
        </w:rPr>
        <w:t>Полнометражный анимационный фильм фильм «Балто», студия Universal Pictures, режиссер С. Уэллс, 1995, США.</w:t>
      </w:r>
    </w:p>
    <w:p w:rsidR="00463515" w:rsidRPr="00463515" w:rsidRDefault="00463515" w:rsidP="00463515">
      <w:pPr>
        <w:tabs>
          <w:tab w:val="left" w:pos="1663"/>
        </w:tabs>
        <w:spacing w:line="360" w:lineRule="auto"/>
        <w:jc w:val="both"/>
        <w:rPr>
          <w:sz w:val="24"/>
          <w:szCs w:val="24"/>
        </w:rPr>
      </w:pPr>
      <w:r w:rsidRPr="00463515">
        <w:rPr>
          <w:sz w:val="24"/>
          <w:szCs w:val="24"/>
        </w:rPr>
        <w:t>Полнометражный анимационный фильм «Ледниковый период», киностудия Blue Sky Studios, режиссер К.Уэдж, 2002, США.</w:t>
      </w:r>
    </w:p>
    <w:p w:rsidR="00463515" w:rsidRPr="00463515" w:rsidRDefault="00463515" w:rsidP="00463515">
      <w:pPr>
        <w:tabs>
          <w:tab w:val="left" w:pos="1663"/>
        </w:tabs>
        <w:spacing w:line="360" w:lineRule="auto"/>
        <w:jc w:val="both"/>
        <w:rPr>
          <w:sz w:val="24"/>
          <w:szCs w:val="24"/>
        </w:rPr>
      </w:pPr>
      <w:r w:rsidRPr="00463515">
        <w:rPr>
          <w:sz w:val="24"/>
          <w:szCs w:val="24"/>
        </w:rPr>
        <w:t>Полнометражный анимационный фильм «Как приручить дракона» (6+), студия Dreams Work Animation, режиссеры К. Сандерс, Д. Деблуа, 2010, США.</w:t>
      </w:r>
    </w:p>
    <w:p w:rsidR="00463515" w:rsidRPr="00463515" w:rsidRDefault="00463515" w:rsidP="00463515">
      <w:pPr>
        <w:tabs>
          <w:tab w:val="left" w:pos="1663"/>
        </w:tabs>
        <w:spacing w:line="360" w:lineRule="auto"/>
        <w:jc w:val="both"/>
        <w:rPr>
          <w:sz w:val="24"/>
          <w:szCs w:val="24"/>
        </w:rPr>
      </w:pPr>
      <w:r w:rsidRPr="00463515">
        <w:rPr>
          <w:sz w:val="24"/>
          <w:szCs w:val="24"/>
        </w:rPr>
        <w:t>Анимационный сериал «Долина Муми-троллей» (2 сезона), студия Gutsy Animations, YLE Draama, режиссер С.Бокс, Д.Робби, 2019-2020.</w:t>
      </w:r>
    </w:p>
    <w:p w:rsidR="00463515" w:rsidRPr="00463515" w:rsidRDefault="00463515" w:rsidP="00463515">
      <w:pPr>
        <w:tabs>
          <w:tab w:val="left" w:pos="1663"/>
        </w:tabs>
        <w:spacing w:line="360" w:lineRule="auto"/>
        <w:jc w:val="both"/>
        <w:rPr>
          <w:sz w:val="24"/>
          <w:szCs w:val="24"/>
        </w:rPr>
      </w:pPr>
      <w:r w:rsidRPr="00463515">
        <w:rPr>
          <w:sz w:val="24"/>
          <w:szCs w:val="24"/>
        </w:rPr>
        <w:t>Полнометражный анимационный фильм «Мой сосед Тоторо», студия «Ghibli», режиссер Хаяо Миядзаки,1988.</w:t>
      </w:r>
    </w:p>
    <w:p w:rsidR="00463515" w:rsidRDefault="00463515" w:rsidP="00463515">
      <w:pPr>
        <w:tabs>
          <w:tab w:val="left" w:pos="1663"/>
        </w:tabs>
        <w:spacing w:line="360" w:lineRule="auto"/>
        <w:jc w:val="both"/>
        <w:rPr>
          <w:sz w:val="24"/>
          <w:szCs w:val="24"/>
        </w:rPr>
      </w:pPr>
      <w:r w:rsidRPr="00463515">
        <w:rPr>
          <w:sz w:val="24"/>
          <w:szCs w:val="24"/>
        </w:rPr>
        <w:t>Полнометражный анимационный фильм «Рыбка Поньо на утесе», студия «Ghibli», режиссер Хаяо Миядзаки, 2008</w:t>
      </w:r>
    </w:p>
    <w:p w:rsidR="00463515" w:rsidRDefault="00463515" w:rsidP="00463515">
      <w:pPr>
        <w:tabs>
          <w:tab w:val="left" w:pos="1663"/>
        </w:tabs>
        <w:spacing w:line="360" w:lineRule="auto"/>
        <w:jc w:val="both"/>
        <w:rPr>
          <w:sz w:val="24"/>
          <w:szCs w:val="24"/>
        </w:rPr>
      </w:pPr>
      <w:r w:rsidRPr="00463515">
        <w:rPr>
          <w:sz w:val="24"/>
          <w:szCs w:val="24"/>
        </w:rPr>
        <w:t>Примерный перечень отечественных и зарубежных кинематографических произведений</w:t>
      </w:r>
    </w:p>
    <w:p w:rsidR="00BF7FA1" w:rsidRPr="00BF7FA1" w:rsidRDefault="00BF7FA1" w:rsidP="00BF7FA1">
      <w:pPr>
        <w:tabs>
          <w:tab w:val="left" w:pos="1663"/>
        </w:tabs>
        <w:spacing w:line="360" w:lineRule="auto"/>
        <w:jc w:val="both"/>
        <w:rPr>
          <w:sz w:val="24"/>
          <w:szCs w:val="24"/>
        </w:rPr>
      </w:pPr>
      <w:r w:rsidRPr="00BF7FA1">
        <w:rPr>
          <w:sz w:val="24"/>
          <w:szCs w:val="24"/>
        </w:rPr>
        <w:t>Кинофильм «Варвара-краса, длинная коса» (6+), киностудия им. М. Горького, режиссер А. Роу, 1969.</w:t>
      </w:r>
    </w:p>
    <w:p w:rsidR="00BF7FA1" w:rsidRPr="00BF7FA1" w:rsidRDefault="00BF7FA1" w:rsidP="00BF7FA1">
      <w:pPr>
        <w:tabs>
          <w:tab w:val="left" w:pos="1663"/>
        </w:tabs>
        <w:spacing w:line="360" w:lineRule="auto"/>
        <w:jc w:val="both"/>
        <w:rPr>
          <w:sz w:val="24"/>
          <w:szCs w:val="24"/>
        </w:rPr>
      </w:pPr>
      <w:r w:rsidRPr="00BF7FA1">
        <w:rPr>
          <w:sz w:val="24"/>
          <w:szCs w:val="24"/>
        </w:rPr>
        <w:t>Кинофильм «Золушка» (0+), киностудия «Ленфильм», режиссер М. Шапиро, 1947.</w:t>
      </w:r>
    </w:p>
    <w:p w:rsidR="00BF7FA1" w:rsidRPr="00BF7FA1" w:rsidRDefault="00BF7FA1" w:rsidP="00BF7FA1">
      <w:pPr>
        <w:tabs>
          <w:tab w:val="left" w:pos="1663"/>
        </w:tabs>
        <w:spacing w:line="360" w:lineRule="auto"/>
        <w:jc w:val="both"/>
        <w:rPr>
          <w:sz w:val="24"/>
          <w:szCs w:val="24"/>
        </w:rPr>
      </w:pPr>
      <w:r w:rsidRPr="00BF7FA1">
        <w:rPr>
          <w:sz w:val="24"/>
          <w:szCs w:val="24"/>
        </w:rPr>
        <w:t>Кинофильм «Приключения Буратино» (0+), киностудия «Беларусьфильм», режиссер А. Нечаев, 1977.</w:t>
      </w:r>
    </w:p>
    <w:p w:rsidR="00BF7FA1" w:rsidRPr="00BF7FA1" w:rsidRDefault="00BF7FA1" w:rsidP="00BF7FA1">
      <w:pPr>
        <w:tabs>
          <w:tab w:val="left" w:pos="1663"/>
        </w:tabs>
        <w:spacing w:line="360" w:lineRule="auto"/>
        <w:jc w:val="both"/>
        <w:rPr>
          <w:sz w:val="24"/>
          <w:szCs w:val="24"/>
        </w:rPr>
      </w:pPr>
      <w:r w:rsidRPr="00BF7FA1">
        <w:rPr>
          <w:sz w:val="24"/>
          <w:szCs w:val="24"/>
        </w:rPr>
        <w:t>Кинофильм «Морозко» (0+), киностудия им. М. Горького, режиссер А. Роу, 1964.</w:t>
      </w:r>
    </w:p>
    <w:p w:rsidR="00BF7FA1" w:rsidRPr="00BF7FA1" w:rsidRDefault="00BF7FA1" w:rsidP="00BF7FA1">
      <w:pPr>
        <w:tabs>
          <w:tab w:val="left" w:pos="1663"/>
        </w:tabs>
        <w:spacing w:line="360" w:lineRule="auto"/>
        <w:jc w:val="both"/>
        <w:rPr>
          <w:sz w:val="24"/>
          <w:szCs w:val="24"/>
        </w:rPr>
      </w:pPr>
      <w:r w:rsidRPr="00BF7FA1">
        <w:rPr>
          <w:sz w:val="24"/>
          <w:szCs w:val="24"/>
        </w:rPr>
        <w:t>Кинофильм «Марья-искусница» (6+), киностудия им. М. Горького, режиссер А. Роу, 1959.</w:t>
      </w:r>
    </w:p>
    <w:p w:rsidR="00BF7FA1" w:rsidRPr="00BF7FA1" w:rsidRDefault="00BF7FA1" w:rsidP="00BF7FA1">
      <w:pPr>
        <w:tabs>
          <w:tab w:val="left" w:pos="1663"/>
        </w:tabs>
        <w:spacing w:line="360" w:lineRule="auto"/>
        <w:jc w:val="both"/>
        <w:rPr>
          <w:sz w:val="24"/>
          <w:szCs w:val="24"/>
        </w:rPr>
      </w:pPr>
      <w:r w:rsidRPr="00BF7FA1">
        <w:rPr>
          <w:sz w:val="24"/>
          <w:szCs w:val="24"/>
        </w:rPr>
        <w:t>Кинофильм «Новогодние приключения Маши и Вити» (0+), киностудия «Ленфильм», режис</w:t>
      </w:r>
      <w:r w:rsidRPr="00BF7FA1">
        <w:rPr>
          <w:sz w:val="24"/>
          <w:szCs w:val="24"/>
        </w:rPr>
        <w:lastRenderedPageBreak/>
        <w:t>сёры И.Усов, Г.Казанский,1975.</w:t>
      </w:r>
    </w:p>
    <w:p w:rsidR="00BF7FA1" w:rsidRPr="00BF7FA1" w:rsidRDefault="00BF7FA1" w:rsidP="00BF7FA1">
      <w:pPr>
        <w:tabs>
          <w:tab w:val="left" w:pos="1663"/>
        </w:tabs>
        <w:spacing w:line="360" w:lineRule="auto"/>
        <w:jc w:val="both"/>
        <w:rPr>
          <w:sz w:val="24"/>
          <w:szCs w:val="24"/>
        </w:rPr>
      </w:pPr>
      <w:r w:rsidRPr="00BF7FA1">
        <w:rPr>
          <w:sz w:val="24"/>
          <w:szCs w:val="24"/>
        </w:rPr>
        <w:t>Кинофильм «Мама», киностудия «Мосфильм» (0+), режиссёр Э.Бостан,1976.</w:t>
      </w:r>
    </w:p>
    <w:p w:rsidR="00BF7FA1" w:rsidRPr="00BF7FA1" w:rsidRDefault="00BF7FA1" w:rsidP="00BF7FA1">
      <w:pPr>
        <w:tabs>
          <w:tab w:val="left" w:pos="1663"/>
        </w:tabs>
        <w:spacing w:line="360" w:lineRule="auto"/>
        <w:jc w:val="both"/>
        <w:rPr>
          <w:sz w:val="24"/>
          <w:szCs w:val="24"/>
        </w:rPr>
      </w:pPr>
      <w:r w:rsidRPr="00BF7FA1">
        <w:rPr>
          <w:sz w:val="24"/>
          <w:szCs w:val="24"/>
        </w:rPr>
        <w:t>Кинофильм «Мери поппинс, до свидания!» (0+), киностудия «Мосфильм», режиссёр Л.Квинихидзе, 1983.</w:t>
      </w:r>
    </w:p>
    <w:p w:rsidR="00BF7FA1" w:rsidRPr="00BF7FA1" w:rsidRDefault="00BF7FA1" w:rsidP="00BF7FA1">
      <w:pPr>
        <w:tabs>
          <w:tab w:val="left" w:pos="1663"/>
        </w:tabs>
        <w:spacing w:line="360" w:lineRule="auto"/>
        <w:jc w:val="both"/>
        <w:rPr>
          <w:sz w:val="24"/>
          <w:szCs w:val="24"/>
        </w:rPr>
      </w:pPr>
      <w:r w:rsidRPr="00BF7FA1">
        <w:rPr>
          <w:sz w:val="24"/>
          <w:szCs w:val="24"/>
        </w:rPr>
        <w:t>Кинофильм «Щелкунчик и Крысиный король» (6+), кинокомпания «Freestyle Releasing</w:t>
      </w:r>
    </w:p>
    <w:p w:rsidR="00432605" w:rsidRPr="00EE3233" w:rsidRDefault="00BF7FA1" w:rsidP="00EE3233">
      <w:pPr>
        <w:tabs>
          <w:tab w:val="left" w:pos="1663"/>
        </w:tabs>
        <w:spacing w:line="360" w:lineRule="auto"/>
        <w:jc w:val="both"/>
        <w:rPr>
          <w:sz w:val="24"/>
          <w:szCs w:val="24"/>
        </w:rPr>
      </w:pPr>
      <w:r w:rsidRPr="00BF7FA1">
        <w:rPr>
          <w:sz w:val="24"/>
          <w:szCs w:val="24"/>
        </w:rPr>
        <w:t>Cinemarket Films», режиссер А.Кончаловский, 2010.</w:t>
      </w:r>
    </w:p>
    <w:p w:rsidR="00EE42E9" w:rsidRDefault="003237DD" w:rsidP="00280D08">
      <w:pPr>
        <w:tabs>
          <w:tab w:val="left" w:pos="1598"/>
        </w:tabs>
        <w:contextualSpacing/>
        <w:jc w:val="both"/>
        <w:rPr>
          <w:b/>
          <w:sz w:val="24"/>
          <w:szCs w:val="24"/>
        </w:rPr>
      </w:pPr>
      <w:r>
        <w:rPr>
          <w:b/>
          <w:sz w:val="24"/>
          <w:szCs w:val="24"/>
        </w:rPr>
        <w:t>3.1.8</w:t>
      </w:r>
      <w:r w:rsidR="00EE42E9" w:rsidRPr="00466262">
        <w:rPr>
          <w:b/>
          <w:sz w:val="24"/>
          <w:szCs w:val="24"/>
        </w:rPr>
        <w:t xml:space="preserve">. </w:t>
      </w:r>
      <w:r w:rsidR="00280D08">
        <w:rPr>
          <w:b/>
          <w:sz w:val="24"/>
          <w:szCs w:val="24"/>
        </w:rPr>
        <w:t>К</w:t>
      </w:r>
      <w:r w:rsidR="00EE42E9" w:rsidRPr="00466262">
        <w:rPr>
          <w:b/>
          <w:sz w:val="24"/>
          <w:szCs w:val="24"/>
        </w:rPr>
        <w:t>алендарный учебный график</w:t>
      </w:r>
    </w:p>
    <w:p w:rsidR="003237DD" w:rsidRDefault="00280D08" w:rsidP="00280D08">
      <w:pPr>
        <w:widowControl/>
        <w:tabs>
          <w:tab w:val="left" w:pos="708"/>
          <w:tab w:val="left" w:pos="1416"/>
          <w:tab w:val="left" w:pos="2124"/>
          <w:tab w:val="left" w:pos="2832"/>
          <w:tab w:val="left" w:pos="3540"/>
          <w:tab w:val="left" w:pos="14380"/>
        </w:tabs>
        <w:suppressAutoHyphens/>
        <w:autoSpaceDE/>
        <w:autoSpaceDN/>
        <w:jc w:val="center"/>
        <w:rPr>
          <w:b/>
          <w:bCs/>
          <w:i/>
          <w:iCs/>
          <w:sz w:val="24"/>
          <w:szCs w:val="24"/>
          <w:lang w:eastAsia="ar-SA"/>
        </w:rPr>
      </w:pPr>
      <w:r w:rsidRPr="006249D1">
        <w:rPr>
          <w:b/>
          <w:bCs/>
          <w:i/>
          <w:iCs/>
          <w:sz w:val="24"/>
          <w:szCs w:val="24"/>
          <w:lang w:eastAsia="ar-SA"/>
        </w:rPr>
        <w:t xml:space="preserve">Расписание организованной образовательной деятельности </w:t>
      </w:r>
    </w:p>
    <w:p w:rsidR="00280D08" w:rsidRPr="00280D08" w:rsidRDefault="00280D08" w:rsidP="00280D08">
      <w:pPr>
        <w:widowControl/>
        <w:tabs>
          <w:tab w:val="left" w:pos="708"/>
          <w:tab w:val="left" w:pos="1416"/>
          <w:tab w:val="left" w:pos="2124"/>
          <w:tab w:val="left" w:pos="2832"/>
          <w:tab w:val="left" w:pos="3540"/>
          <w:tab w:val="left" w:pos="14380"/>
        </w:tabs>
        <w:suppressAutoHyphens/>
        <w:autoSpaceDE/>
        <w:autoSpaceDN/>
        <w:jc w:val="center"/>
        <w:rPr>
          <w:b/>
          <w:bCs/>
          <w:i/>
          <w:iCs/>
          <w:sz w:val="24"/>
          <w:szCs w:val="24"/>
          <w:lang w:eastAsia="ar-SA"/>
        </w:rPr>
      </w:pPr>
      <w:r>
        <w:rPr>
          <w:b/>
          <w:bCs/>
          <w:i/>
          <w:iCs/>
          <w:sz w:val="24"/>
          <w:szCs w:val="24"/>
          <w:lang w:eastAsia="ar-SA"/>
        </w:rPr>
        <w:t xml:space="preserve"> </w:t>
      </w:r>
      <w:r w:rsidRPr="006249D1">
        <w:rPr>
          <w:b/>
          <w:bCs/>
          <w:i/>
          <w:iCs/>
          <w:sz w:val="24"/>
          <w:szCs w:val="24"/>
          <w:lang w:eastAsia="ar-SA"/>
        </w:rPr>
        <w:t>(календарный учебный график)</w:t>
      </w:r>
    </w:p>
    <w:p w:rsidR="00280D08" w:rsidRPr="006249D1" w:rsidRDefault="00280D08" w:rsidP="00280D08">
      <w:pPr>
        <w:widowControl/>
        <w:suppressAutoHyphens/>
        <w:autoSpaceDE/>
        <w:autoSpaceDN/>
        <w:jc w:val="center"/>
        <w:rPr>
          <w:b/>
          <w:bCs/>
          <w:i/>
          <w:iCs/>
          <w:sz w:val="24"/>
          <w:szCs w:val="24"/>
          <w:lang w:eastAsia="ar-SA"/>
        </w:rPr>
      </w:pPr>
      <w:r w:rsidRPr="006249D1">
        <w:rPr>
          <w:b/>
          <w:bCs/>
          <w:i/>
          <w:iCs/>
          <w:sz w:val="24"/>
          <w:szCs w:val="24"/>
          <w:lang w:eastAsia="ar-SA"/>
        </w:rPr>
        <w:t>в  СП д/с «Лучик» ГБОУ СОШ №10 г.о.Кинель</w:t>
      </w:r>
    </w:p>
    <w:p w:rsidR="00280D08" w:rsidRPr="006249D1" w:rsidRDefault="000E5FCF" w:rsidP="00280D08">
      <w:pPr>
        <w:widowControl/>
        <w:suppressAutoHyphens/>
        <w:autoSpaceDE/>
        <w:autoSpaceDN/>
        <w:jc w:val="center"/>
        <w:rPr>
          <w:b/>
          <w:bCs/>
          <w:i/>
          <w:iCs/>
          <w:sz w:val="24"/>
          <w:szCs w:val="24"/>
          <w:lang w:eastAsia="ar-SA"/>
        </w:rPr>
      </w:pPr>
      <w:r>
        <w:rPr>
          <w:b/>
          <w:bCs/>
          <w:i/>
          <w:iCs/>
          <w:sz w:val="24"/>
          <w:szCs w:val="24"/>
          <w:lang w:eastAsia="ar-SA"/>
        </w:rPr>
        <w:t xml:space="preserve">  на 2025 – 2026 </w:t>
      </w:r>
      <w:r w:rsidR="00280D08" w:rsidRPr="006249D1">
        <w:rPr>
          <w:b/>
          <w:bCs/>
          <w:i/>
          <w:iCs/>
          <w:sz w:val="24"/>
          <w:szCs w:val="24"/>
          <w:lang w:eastAsia="ar-SA"/>
        </w:rPr>
        <w:t>учебный  год</w:t>
      </w:r>
    </w:p>
    <w:tbl>
      <w:tblPr>
        <w:tblW w:w="8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5"/>
        <w:gridCol w:w="3661"/>
        <w:gridCol w:w="3877"/>
      </w:tblGrid>
      <w:tr w:rsidR="000E5FCF" w:rsidRPr="006249D1" w:rsidTr="009729E8">
        <w:trPr>
          <w:trHeight w:val="415"/>
          <w:jc w:val="center"/>
        </w:trPr>
        <w:tc>
          <w:tcPr>
            <w:tcW w:w="645" w:type="dxa"/>
            <w:vAlign w:val="center"/>
          </w:tcPr>
          <w:p w:rsidR="000E5FCF" w:rsidRPr="006249D1" w:rsidRDefault="000E5FCF" w:rsidP="001B2034">
            <w:pPr>
              <w:widowControl/>
              <w:suppressAutoHyphens/>
              <w:autoSpaceDE/>
              <w:autoSpaceDN/>
              <w:snapToGrid w:val="0"/>
              <w:ind w:left="-959" w:firstLine="959"/>
              <w:jc w:val="center"/>
              <w:rPr>
                <w:sz w:val="14"/>
                <w:szCs w:val="16"/>
                <w:lang w:eastAsia="ar-SA"/>
              </w:rPr>
            </w:pPr>
            <w:r w:rsidRPr="006249D1">
              <w:rPr>
                <w:sz w:val="14"/>
                <w:szCs w:val="16"/>
                <w:lang w:eastAsia="ar-SA"/>
              </w:rPr>
              <w:t>гр</w:t>
            </w:r>
          </w:p>
        </w:tc>
        <w:tc>
          <w:tcPr>
            <w:tcW w:w="3661" w:type="dxa"/>
            <w:vAlign w:val="center"/>
          </w:tcPr>
          <w:p w:rsidR="000E5FCF" w:rsidRPr="006249D1" w:rsidRDefault="000E5FCF" w:rsidP="001B2034">
            <w:pPr>
              <w:widowControl/>
              <w:suppressAutoHyphens/>
              <w:autoSpaceDE/>
              <w:autoSpaceDN/>
              <w:snapToGrid w:val="0"/>
              <w:jc w:val="center"/>
              <w:rPr>
                <w:b/>
                <w:bCs/>
                <w:sz w:val="14"/>
                <w:szCs w:val="16"/>
                <w:lang w:eastAsia="ar-SA"/>
              </w:rPr>
            </w:pPr>
            <w:r w:rsidRPr="006249D1">
              <w:rPr>
                <w:b/>
                <w:bCs/>
                <w:sz w:val="14"/>
                <w:szCs w:val="16"/>
                <w:lang w:eastAsia="ar-SA"/>
              </w:rPr>
              <w:t>Старшая</w:t>
            </w:r>
          </w:p>
          <w:p w:rsidR="000E5FCF" w:rsidRPr="006249D1" w:rsidRDefault="000E5FCF" w:rsidP="001B2034">
            <w:pPr>
              <w:widowControl/>
              <w:suppressAutoHyphens/>
              <w:autoSpaceDE/>
              <w:autoSpaceDN/>
              <w:snapToGrid w:val="0"/>
              <w:jc w:val="center"/>
              <w:rPr>
                <w:b/>
                <w:bCs/>
                <w:sz w:val="14"/>
                <w:szCs w:val="16"/>
                <w:lang w:eastAsia="ar-SA"/>
              </w:rPr>
            </w:pPr>
            <w:r w:rsidRPr="006249D1">
              <w:rPr>
                <w:b/>
                <w:bCs/>
                <w:sz w:val="14"/>
                <w:szCs w:val="16"/>
                <w:lang w:eastAsia="ar-SA"/>
              </w:rPr>
              <w:t>комбинированная</w:t>
            </w:r>
          </w:p>
        </w:tc>
        <w:tc>
          <w:tcPr>
            <w:tcW w:w="3877" w:type="dxa"/>
            <w:shd w:val="clear" w:color="auto" w:fill="auto"/>
            <w:vAlign w:val="center"/>
          </w:tcPr>
          <w:p w:rsidR="000E5FCF" w:rsidRPr="006249D1" w:rsidRDefault="000E5FCF" w:rsidP="001B2034">
            <w:pPr>
              <w:widowControl/>
              <w:suppressAutoHyphens/>
              <w:autoSpaceDE/>
              <w:autoSpaceDN/>
              <w:snapToGrid w:val="0"/>
              <w:jc w:val="center"/>
              <w:rPr>
                <w:b/>
                <w:bCs/>
                <w:sz w:val="14"/>
                <w:szCs w:val="16"/>
                <w:lang w:eastAsia="ar-SA"/>
              </w:rPr>
            </w:pPr>
            <w:r w:rsidRPr="000E5FCF">
              <w:rPr>
                <w:b/>
                <w:bCs/>
                <w:sz w:val="14"/>
                <w:szCs w:val="16"/>
                <w:lang w:eastAsia="ar-SA"/>
              </w:rPr>
              <w:t>Подготовительная</w:t>
            </w:r>
            <w:r w:rsidRPr="006249D1">
              <w:rPr>
                <w:b/>
                <w:bCs/>
                <w:sz w:val="14"/>
                <w:szCs w:val="16"/>
                <w:lang w:eastAsia="ar-SA"/>
              </w:rPr>
              <w:t xml:space="preserve">  </w:t>
            </w:r>
          </w:p>
          <w:p w:rsidR="000E5FCF" w:rsidRPr="006249D1" w:rsidRDefault="000E5FCF" w:rsidP="001B2034">
            <w:pPr>
              <w:widowControl/>
              <w:suppressAutoHyphens/>
              <w:autoSpaceDE/>
              <w:autoSpaceDN/>
              <w:snapToGrid w:val="0"/>
              <w:jc w:val="center"/>
              <w:rPr>
                <w:b/>
                <w:bCs/>
                <w:sz w:val="14"/>
                <w:szCs w:val="16"/>
                <w:lang w:eastAsia="ar-SA"/>
              </w:rPr>
            </w:pPr>
            <w:r w:rsidRPr="006249D1">
              <w:rPr>
                <w:b/>
                <w:bCs/>
                <w:sz w:val="14"/>
                <w:szCs w:val="16"/>
                <w:lang w:eastAsia="ar-SA"/>
              </w:rPr>
              <w:t>комбинированная</w:t>
            </w:r>
          </w:p>
        </w:tc>
      </w:tr>
      <w:tr w:rsidR="000E5FCF" w:rsidRPr="006249D1" w:rsidTr="009729E8">
        <w:trPr>
          <w:cantSplit/>
          <w:trHeight w:val="1612"/>
          <w:jc w:val="center"/>
        </w:trPr>
        <w:tc>
          <w:tcPr>
            <w:tcW w:w="645" w:type="dxa"/>
            <w:textDirection w:val="btLr"/>
            <w:vAlign w:val="center"/>
          </w:tcPr>
          <w:p w:rsidR="000E5FCF" w:rsidRPr="006249D1" w:rsidRDefault="000E5FCF" w:rsidP="000E5FCF">
            <w:pPr>
              <w:widowControl/>
              <w:suppressAutoHyphens/>
              <w:autoSpaceDE/>
              <w:autoSpaceDN/>
              <w:snapToGrid w:val="0"/>
              <w:spacing w:line="100" w:lineRule="atLeast"/>
              <w:ind w:left="-959" w:right="113" w:firstLine="959"/>
              <w:jc w:val="center"/>
              <w:rPr>
                <w:sz w:val="14"/>
                <w:szCs w:val="16"/>
                <w:lang w:eastAsia="ar-SA"/>
              </w:rPr>
            </w:pPr>
            <w:r w:rsidRPr="006249D1">
              <w:rPr>
                <w:sz w:val="14"/>
                <w:szCs w:val="16"/>
                <w:lang w:eastAsia="ar-SA"/>
              </w:rPr>
              <w:t>Понедельник</w:t>
            </w:r>
          </w:p>
        </w:tc>
        <w:tc>
          <w:tcPr>
            <w:tcW w:w="3661" w:type="dxa"/>
            <w:shd w:val="clear" w:color="auto" w:fill="auto"/>
            <w:vAlign w:val="center"/>
          </w:tcPr>
          <w:p w:rsidR="000E5FCF" w:rsidRDefault="000E5FCF" w:rsidP="000E5FCF">
            <w:pPr>
              <w:jc w:val="center"/>
              <w:rPr>
                <w:sz w:val="14"/>
                <w:szCs w:val="16"/>
              </w:rPr>
            </w:pPr>
            <w:r>
              <w:rPr>
                <w:b/>
                <w:bCs/>
                <w:sz w:val="14"/>
                <w:szCs w:val="16"/>
              </w:rPr>
              <w:t>9.00 – 9.25</w:t>
            </w:r>
            <w:r w:rsidRPr="00C17355">
              <w:rPr>
                <w:color w:val="984806" w:themeColor="accent6" w:themeShade="80"/>
                <w:sz w:val="14"/>
                <w:szCs w:val="16"/>
              </w:rPr>
              <w:t xml:space="preserve"> </w:t>
            </w:r>
            <w:r w:rsidRPr="00C17355">
              <w:rPr>
                <w:sz w:val="14"/>
                <w:szCs w:val="16"/>
              </w:rPr>
              <w:t xml:space="preserve">. </w:t>
            </w:r>
          </w:p>
          <w:p w:rsidR="000E5FCF" w:rsidRPr="00AF549B" w:rsidRDefault="000E5FCF" w:rsidP="000E5FCF">
            <w:pPr>
              <w:jc w:val="center"/>
              <w:rPr>
                <w:sz w:val="14"/>
                <w:szCs w:val="16"/>
              </w:rPr>
            </w:pPr>
            <w:r w:rsidRPr="00C17355">
              <w:rPr>
                <w:sz w:val="14"/>
                <w:szCs w:val="16"/>
              </w:rPr>
              <w:t>Речевое развитие. Коммуникативная деятельность</w:t>
            </w:r>
            <w:r w:rsidRPr="00C17355">
              <w:rPr>
                <w:b/>
                <w:i/>
                <w:sz w:val="14"/>
                <w:szCs w:val="16"/>
              </w:rPr>
              <w:t xml:space="preserve"> </w:t>
            </w:r>
          </w:p>
          <w:p w:rsidR="000E5FCF" w:rsidRDefault="000E5FCF" w:rsidP="000E5FCF">
            <w:pPr>
              <w:jc w:val="center"/>
              <w:rPr>
                <w:b/>
                <w:bCs/>
                <w:color w:val="17365D"/>
                <w:sz w:val="14"/>
                <w:szCs w:val="16"/>
              </w:rPr>
            </w:pPr>
            <w:r>
              <w:rPr>
                <w:b/>
                <w:bCs/>
                <w:sz w:val="14"/>
                <w:szCs w:val="16"/>
              </w:rPr>
              <w:t>9.35-10.00</w:t>
            </w:r>
            <w:r w:rsidRPr="00C17355">
              <w:rPr>
                <w:b/>
                <w:bCs/>
                <w:color w:val="17365D"/>
                <w:sz w:val="14"/>
                <w:szCs w:val="16"/>
              </w:rPr>
              <w:t xml:space="preserve"> </w:t>
            </w:r>
          </w:p>
          <w:p w:rsidR="000E5FCF" w:rsidRPr="00C17355" w:rsidRDefault="000E5FCF" w:rsidP="000E5FCF">
            <w:pPr>
              <w:jc w:val="center"/>
              <w:rPr>
                <w:sz w:val="14"/>
                <w:szCs w:val="16"/>
              </w:rPr>
            </w:pPr>
            <w:r w:rsidRPr="00C17355">
              <w:rPr>
                <w:b/>
                <w:bCs/>
                <w:color w:val="17365D"/>
                <w:sz w:val="14"/>
                <w:szCs w:val="16"/>
              </w:rPr>
              <w:t>Физическое развитие. Двигательная деятельность (в зале)</w:t>
            </w:r>
          </w:p>
          <w:p w:rsidR="000E5FCF" w:rsidRPr="0021590D" w:rsidRDefault="000E5FCF" w:rsidP="000E5FCF">
            <w:pPr>
              <w:jc w:val="center"/>
              <w:rPr>
                <w:b/>
                <w:sz w:val="14"/>
                <w:szCs w:val="16"/>
              </w:rPr>
            </w:pPr>
            <w:r w:rsidRPr="0021590D">
              <w:rPr>
                <w:b/>
                <w:sz w:val="14"/>
                <w:szCs w:val="16"/>
              </w:rPr>
              <w:t>16.00 – 16.25</w:t>
            </w:r>
          </w:p>
          <w:p w:rsidR="000E5FCF" w:rsidRPr="00764F81" w:rsidRDefault="000E5FCF" w:rsidP="000E5FCF">
            <w:pPr>
              <w:jc w:val="center"/>
              <w:rPr>
                <w:color w:val="984806" w:themeColor="accent6" w:themeShade="80"/>
                <w:sz w:val="14"/>
                <w:szCs w:val="16"/>
              </w:rPr>
            </w:pPr>
            <w:r w:rsidRPr="0021590D">
              <w:rPr>
                <w:sz w:val="14"/>
                <w:szCs w:val="16"/>
              </w:rPr>
              <w:t>Художественно-эстетич</w:t>
            </w:r>
            <w:r>
              <w:rPr>
                <w:sz w:val="14"/>
                <w:szCs w:val="16"/>
              </w:rPr>
              <w:t>еское развитие. Лепка</w:t>
            </w:r>
          </w:p>
        </w:tc>
        <w:tc>
          <w:tcPr>
            <w:tcW w:w="3877" w:type="dxa"/>
            <w:shd w:val="clear" w:color="auto" w:fill="FFFFFF" w:themeFill="background1"/>
            <w:vAlign w:val="center"/>
          </w:tcPr>
          <w:p w:rsidR="000E5FCF" w:rsidRDefault="000E5FCF" w:rsidP="000E5FCF">
            <w:pPr>
              <w:snapToGrid w:val="0"/>
              <w:jc w:val="center"/>
              <w:rPr>
                <w:b/>
                <w:bCs/>
                <w:sz w:val="14"/>
                <w:szCs w:val="16"/>
              </w:rPr>
            </w:pPr>
            <w:r>
              <w:rPr>
                <w:b/>
                <w:bCs/>
                <w:sz w:val="14"/>
                <w:szCs w:val="16"/>
              </w:rPr>
              <w:t xml:space="preserve">9.00- 9.30 </w:t>
            </w:r>
          </w:p>
          <w:p w:rsidR="000E5FCF" w:rsidRPr="00C17355" w:rsidRDefault="000E5FCF" w:rsidP="000E5FCF">
            <w:pPr>
              <w:snapToGrid w:val="0"/>
              <w:jc w:val="center"/>
              <w:rPr>
                <w:sz w:val="14"/>
                <w:szCs w:val="16"/>
              </w:rPr>
            </w:pPr>
            <w:r w:rsidRPr="00C17355">
              <w:rPr>
                <w:sz w:val="14"/>
                <w:szCs w:val="16"/>
              </w:rPr>
              <w:t xml:space="preserve">Речевое развитие. </w:t>
            </w:r>
            <w:r>
              <w:rPr>
                <w:sz w:val="14"/>
                <w:szCs w:val="16"/>
              </w:rPr>
              <w:t>Коммуникативная деятельность</w:t>
            </w:r>
          </w:p>
          <w:p w:rsidR="000E5FCF" w:rsidRDefault="000E5FCF" w:rsidP="000E5FCF">
            <w:pPr>
              <w:jc w:val="center"/>
              <w:rPr>
                <w:color w:val="984806" w:themeColor="accent6" w:themeShade="80"/>
                <w:sz w:val="14"/>
                <w:szCs w:val="16"/>
              </w:rPr>
            </w:pPr>
            <w:r>
              <w:rPr>
                <w:b/>
                <w:bCs/>
                <w:sz w:val="14"/>
                <w:szCs w:val="16"/>
              </w:rPr>
              <w:t>9.40 – 10.1</w:t>
            </w:r>
            <w:r w:rsidRPr="00C17355">
              <w:rPr>
                <w:b/>
                <w:bCs/>
                <w:sz w:val="14"/>
                <w:szCs w:val="16"/>
              </w:rPr>
              <w:t>0</w:t>
            </w:r>
            <w:r w:rsidRPr="00C7424B">
              <w:rPr>
                <w:color w:val="984806" w:themeColor="accent6" w:themeShade="80"/>
                <w:sz w:val="14"/>
                <w:szCs w:val="16"/>
              </w:rPr>
              <w:t xml:space="preserve"> </w:t>
            </w:r>
          </w:p>
          <w:p w:rsidR="000E5FCF" w:rsidRPr="00D431FE" w:rsidRDefault="000E5FCF" w:rsidP="000E5FCF">
            <w:pPr>
              <w:jc w:val="center"/>
              <w:rPr>
                <w:b/>
                <w:color w:val="C00000"/>
                <w:sz w:val="14"/>
                <w:szCs w:val="16"/>
              </w:rPr>
            </w:pPr>
            <w:r w:rsidRPr="00D431FE">
              <w:rPr>
                <w:b/>
                <w:color w:val="C00000"/>
                <w:sz w:val="14"/>
                <w:szCs w:val="16"/>
              </w:rPr>
              <w:t xml:space="preserve">Художественно-эстетическое развитие. </w:t>
            </w:r>
          </w:p>
          <w:p w:rsidR="000E5FCF" w:rsidRPr="00D431FE" w:rsidRDefault="000E5FCF" w:rsidP="000E5FCF">
            <w:pPr>
              <w:jc w:val="center"/>
              <w:rPr>
                <w:b/>
                <w:color w:val="C00000"/>
                <w:sz w:val="14"/>
                <w:szCs w:val="16"/>
              </w:rPr>
            </w:pPr>
            <w:r w:rsidRPr="00D431FE">
              <w:rPr>
                <w:b/>
                <w:color w:val="C00000"/>
                <w:sz w:val="14"/>
                <w:szCs w:val="16"/>
              </w:rPr>
              <w:t xml:space="preserve">Музыкальная деятельность </w:t>
            </w:r>
          </w:p>
          <w:p w:rsidR="000E5FCF" w:rsidRPr="00D431FE" w:rsidRDefault="000E5FCF" w:rsidP="000E5FCF">
            <w:pPr>
              <w:jc w:val="center"/>
              <w:rPr>
                <w:b/>
                <w:bCs/>
                <w:sz w:val="14"/>
                <w:szCs w:val="16"/>
              </w:rPr>
            </w:pPr>
            <w:r w:rsidRPr="00D431FE">
              <w:rPr>
                <w:b/>
                <w:sz w:val="14"/>
                <w:szCs w:val="16"/>
              </w:rPr>
              <w:t>(</w:t>
            </w:r>
            <w:r w:rsidRPr="00D431FE">
              <w:rPr>
                <w:b/>
                <w:bCs/>
                <w:sz w:val="14"/>
                <w:szCs w:val="16"/>
              </w:rPr>
              <w:t>в зале)</w:t>
            </w:r>
          </w:p>
          <w:p w:rsidR="000E5FCF" w:rsidRPr="006E73E0" w:rsidRDefault="000E5FCF" w:rsidP="000E5FCF">
            <w:pPr>
              <w:jc w:val="center"/>
              <w:rPr>
                <w:b/>
                <w:sz w:val="14"/>
                <w:szCs w:val="16"/>
              </w:rPr>
            </w:pPr>
            <w:r>
              <w:rPr>
                <w:b/>
                <w:sz w:val="14"/>
                <w:szCs w:val="16"/>
              </w:rPr>
              <w:t>10.2</w:t>
            </w:r>
            <w:r w:rsidRPr="00C17355">
              <w:rPr>
                <w:b/>
                <w:sz w:val="14"/>
                <w:szCs w:val="16"/>
              </w:rPr>
              <w:t>0 – 10.</w:t>
            </w:r>
            <w:r>
              <w:rPr>
                <w:b/>
                <w:sz w:val="14"/>
                <w:szCs w:val="16"/>
              </w:rPr>
              <w:t>5</w:t>
            </w:r>
            <w:r w:rsidRPr="00C17355">
              <w:rPr>
                <w:b/>
                <w:sz w:val="14"/>
                <w:szCs w:val="16"/>
              </w:rPr>
              <w:t>0</w:t>
            </w:r>
          </w:p>
          <w:p w:rsidR="000E5FCF" w:rsidRDefault="000E5FCF" w:rsidP="000E5FCF">
            <w:pPr>
              <w:jc w:val="center"/>
              <w:rPr>
                <w:sz w:val="14"/>
                <w:szCs w:val="16"/>
              </w:rPr>
            </w:pPr>
            <w:r w:rsidRPr="00C17355">
              <w:rPr>
                <w:sz w:val="14"/>
                <w:szCs w:val="16"/>
              </w:rPr>
              <w:t>Художественно-эстетическое развитие.</w:t>
            </w:r>
            <w:r>
              <w:rPr>
                <w:sz w:val="14"/>
                <w:szCs w:val="16"/>
              </w:rPr>
              <w:t xml:space="preserve"> </w:t>
            </w:r>
          </w:p>
          <w:p w:rsidR="000E5FCF" w:rsidRPr="0019657F" w:rsidRDefault="000E5FCF" w:rsidP="000E5FCF">
            <w:pPr>
              <w:jc w:val="center"/>
              <w:rPr>
                <w:sz w:val="14"/>
                <w:szCs w:val="16"/>
              </w:rPr>
            </w:pPr>
            <w:r w:rsidRPr="00C17355">
              <w:rPr>
                <w:sz w:val="14"/>
                <w:szCs w:val="16"/>
              </w:rPr>
              <w:t>Рисование.</w:t>
            </w:r>
          </w:p>
        </w:tc>
      </w:tr>
      <w:tr w:rsidR="000E5FCF" w:rsidRPr="006249D1" w:rsidTr="009729E8">
        <w:trPr>
          <w:cantSplit/>
          <w:trHeight w:val="1822"/>
          <w:jc w:val="center"/>
        </w:trPr>
        <w:tc>
          <w:tcPr>
            <w:tcW w:w="645" w:type="dxa"/>
            <w:textDirection w:val="btLr"/>
            <w:vAlign w:val="center"/>
          </w:tcPr>
          <w:p w:rsidR="000E5FCF" w:rsidRPr="006249D1" w:rsidRDefault="000E5FCF" w:rsidP="000E5FCF">
            <w:pPr>
              <w:widowControl/>
              <w:suppressAutoHyphens/>
              <w:autoSpaceDE/>
              <w:autoSpaceDN/>
              <w:snapToGrid w:val="0"/>
              <w:spacing w:line="100" w:lineRule="atLeast"/>
              <w:ind w:left="-959" w:right="113" w:firstLine="959"/>
              <w:jc w:val="center"/>
              <w:rPr>
                <w:sz w:val="14"/>
                <w:szCs w:val="16"/>
                <w:lang w:eastAsia="ar-SA"/>
              </w:rPr>
            </w:pPr>
            <w:r w:rsidRPr="006249D1">
              <w:rPr>
                <w:sz w:val="14"/>
                <w:szCs w:val="16"/>
                <w:lang w:eastAsia="ar-SA"/>
              </w:rPr>
              <w:t>Вторник</w:t>
            </w:r>
          </w:p>
        </w:tc>
        <w:tc>
          <w:tcPr>
            <w:tcW w:w="3661" w:type="dxa"/>
            <w:shd w:val="clear" w:color="auto" w:fill="auto"/>
            <w:vAlign w:val="center"/>
          </w:tcPr>
          <w:p w:rsidR="000E5FCF" w:rsidRDefault="000E5FCF" w:rsidP="000E5FCF">
            <w:pPr>
              <w:jc w:val="center"/>
              <w:rPr>
                <w:sz w:val="14"/>
                <w:szCs w:val="16"/>
              </w:rPr>
            </w:pPr>
            <w:r>
              <w:rPr>
                <w:b/>
                <w:bCs/>
                <w:sz w:val="14"/>
                <w:szCs w:val="16"/>
              </w:rPr>
              <w:t>9.00– 9.25</w:t>
            </w:r>
            <w:r>
              <w:rPr>
                <w:sz w:val="14"/>
                <w:szCs w:val="16"/>
              </w:rPr>
              <w:t xml:space="preserve"> </w:t>
            </w:r>
          </w:p>
          <w:p w:rsidR="000E5FCF" w:rsidRPr="00AF549B" w:rsidRDefault="000E5FCF" w:rsidP="000E5FCF">
            <w:pPr>
              <w:jc w:val="center"/>
              <w:rPr>
                <w:sz w:val="14"/>
                <w:szCs w:val="16"/>
              </w:rPr>
            </w:pPr>
            <w:r>
              <w:rPr>
                <w:sz w:val="14"/>
                <w:szCs w:val="16"/>
              </w:rPr>
              <w:t xml:space="preserve">Познавательное </w:t>
            </w:r>
            <w:r w:rsidRPr="00C17355">
              <w:rPr>
                <w:sz w:val="14"/>
                <w:szCs w:val="16"/>
              </w:rPr>
              <w:t>развитие. ФЭМП</w:t>
            </w:r>
          </w:p>
          <w:p w:rsidR="000E5FCF" w:rsidRDefault="000E5FCF" w:rsidP="000E5FCF">
            <w:pPr>
              <w:jc w:val="center"/>
            </w:pPr>
            <w:r>
              <w:rPr>
                <w:b/>
                <w:bCs/>
                <w:sz w:val="14"/>
                <w:szCs w:val="16"/>
              </w:rPr>
              <w:t>9.35 -10.00</w:t>
            </w:r>
            <w:r>
              <w:t xml:space="preserve"> </w:t>
            </w:r>
          </w:p>
          <w:p w:rsidR="000E5FCF" w:rsidRPr="00D431FE" w:rsidRDefault="000E5FCF" w:rsidP="000E5FCF">
            <w:pPr>
              <w:jc w:val="center"/>
              <w:rPr>
                <w:b/>
                <w:bCs/>
                <w:color w:val="C00000"/>
                <w:sz w:val="14"/>
                <w:szCs w:val="16"/>
              </w:rPr>
            </w:pPr>
            <w:r w:rsidRPr="00D431FE">
              <w:rPr>
                <w:b/>
                <w:bCs/>
                <w:color w:val="C00000"/>
                <w:sz w:val="14"/>
                <w:szCs w:val="16"/>
              </w:rPr>
              <w:t xml:space="preserve">Художественно-эстетическое развитие. </w:t>
            </w:r>
          </w:p>
          <w:p w:rsidR="000E5FCF" w:rsidRPr="00D431FE" w:rsidRDefault="000E5FCF" w:rsidP="000E5FCF">
            <w:pPr>
              <w:jc w:val="center"/>
              <w:rPr>
                <w:b/>
                <w:bCs/>
                <w:color w:val="C00000"/>
                <w:sz w:val="14"/>
                <w:szCs w:val="16"/>
              </w:rPr>
            </w:pPr>
            <w:r w:rsidRPr="00D431FE">
              <w:rPr>
                <w:b/>
                <w:bCs/>
                <w:color w:val="C00000"/>
                <w:sz w:val="14"/>
                <w:szCs w:val="16"/>
              </w:rPr>
              <w:t>Музыкальная деятельность (в зале)</w:t>
            </w:r>
          </w:p>
          <w:p w:rsidR="000E5FCF" w:rsidRDefault="000E5FCF" w:rsidP="000E5FCF">
            <w:pPr>
              <w:jc w:val="center"/>
              <w:rPr>
                <w:sz w:val="14"/>
                <w:szCs w:val="16"/>
              </w:rPr>
            </w:pPr>
            <w:r w:rsidRPr="00B82E9F">
              <w:rPr>
                <w:b/>
                <w:bCs/>
                <w:sz w:val="14"/>
                <w:szCs w:val="16"/>
              </w:rPr>
              <w:t>16.00 – 16.25</w:t>
            </w:r>
            <w:r w:rsidRPr="00C17355">
              <w:rPr>
                <w:sz w:val="14"/>
                <w:szCs w:val="16"/>
              </w:rPr>
              <w:t xml:space="preserve"> </w:t>
            </w:r>
          </w:p>
          <w:p w:rsidR="000E5FCF" w:rsidRPr="0019657F" w:rsidRDefault="000E5FCF" w:rsidP="000E5FCF">
            <w:pPr>
              <w:jc w:val="center"/>
              <w:rPr>
                <w:sz w:val="14"/>
                <w:szCs w:val="16"/>
              </w:rPr>
            </w:pPr>
            <w:r w:rsidRPr="00C17355">
              <w:rPr>
                <w:sz w:val="14"/>
                <w:szCs w:val="16"/>
              </w:rPr>
              <w:t>Художественно-эстетическое развитие.</w:t>
            </w:r>
            <w:r>
              <w:rPr>
                <w:sz w:val="14"/>
                <w:szCs w:val="16"/>
              </w:rPr>
              <w:t xml:space="preserve"> Рисование</w:t>
            </w:r>
          </w:p>
        </w:tc>
        <w:tc>
          <w:tcPr>
            <w:tcW w:w="3877" w:type="dxa"/>
            <w:shd w:val="clear" w:color="auto" w:fill="FFFFFF" w:themeFill="background1"/>
            <w:vAlign w:val="center"/>
          </w:tcPr>
          <w:p w:rsidR="000E5FCF" w:rsidRDefault="000E5FCF" w:rsidP="000E5FCF">
            <w:pPr>
              <w:jc w:val="center"/>
              <w:rPr>
                <w:sz w:val="14"/>
                <w:szCs w:val="16"/>
              </w:rPr>
            </w:pPr>
            <w:r>
              <w:rPr>
                <w:b/>
                <w:bCs/>
                <w:sz w:val="14"/>
                <w:szCs w:val="16"/>
              </w:rPr>
              <w:t>9.00-9.3</w:t>
            </w:r>
            <w:r w:rsidRPr="00C17355">
              <w:rPr>
                <w:b/>
                <w:bCs/>
                <w:sz w:val="14"/>
                <w:szCs w:val="16"/>
              </w:rPr>
              <w:t>0</w:t>
            </w:r>
            <w:r w:rsidRPr="00EF224B">
              <w:rPr>
                <w:sz w:val="14"/>
                <w:szCs w:val="16"/>
              </w:rPr>
              <w:t xml:space="preserve"> </w:t>
            </w:r>
          </w:p>
          <w:p w:rsidR="000E5FCF" w:rsidRPr="00AF549B" w:rsidRDefault="000E5FCF" w:rsidP="000E5FCF">
            <w:pPr>
              <w:jc w:val="center"/>
              <w:rPr>
                <w:sz w:val="14"/>
                <w:szCs w:val="16"/>
              </w:rPr>
            </w:pPr>
            <w:r w:rsidRPr="00EF224B">
              <w:rPr>
                <w:sz w:val="14"/>
                <w:szCs w:val="16"/>
              </w:rPr>
              <w:t>Познавательное развитие. ФЭМП</w:t>
            </w:r>
            <w:r>
              <w:rPr>
                <w:sz w:val="14"/>
                <w:szCs w:val="16"/>
              </w:rPr>
              <w:t xml:space="preserve"> </w:t>
            </w:r>
          </w:p>
          <w:p w:rsidR="000E5FCF" w:rsidRDefault="000E5FCF" w:rsidP="000E5FCF">
            <w:pPr>
              <w:jc w:val="center"/>
              <w:rPr>
                <w:b/>
                <w:bCs/>
                <w:color w:val="17365D"/>
                <w:sz w:val="14"/>
                <w:szCs w:val="16"/>
              </w:rPr>
            </w:pPr>
            <w:r>
              <w:rPr>
                <w:b/>
                <w:sz w:val="14"/>
                <w:szCs w:val="16"/>
              </w:rPr>
              <w:t>9.4</w:t>
            </w:r>
            <w:r w:rsidRPr="00C17355">
              <w:rPr>
                <w:b/>
                <w:sz w:val="14"/>
                <w:szCs w:val="16"/>
              </w:rPr>
              <w:t>0</w:t>
            </w:r>
            <w:r>
              <w:rPr>
                <w:b/>
                <w:sz w:val="14"/>
                <w:szCs w:val="16"/>
              </w:rPr>
              <w:t xml:space="preserve"> – 10.1</w:t>
            </w:r>
            <w:r w:rsidRPr="00C17355">
              <w:rPr>
                <w:b/>
                <w:sz w:val="14"/>
                <w:szCs w:val="16"/>
              </w:rPr>
              <w:t>0</w:t>
            </w:r>
            <w:r w:rsidRPr="00C17355">
              <w:rPr>
                <w:b/>
                <w:bCs/>
                <w:color w:val="17365D"/>
                <w:sz w:val="14"/>
                <w:szCs w:val="16"/>
              </w:rPr>
              <w:t xml:space="preserve"> </w:t>
            </w:r>
          </w:p>
          <w:p w:rsidR="000E5FCF" w:rsidRPr="00C17355" w:rsidRDefault="000E5FCF" w:rsidP="000E5FCF">
            <w:pPr>
              <w:jc w:val="center"/>
              <w:rPr>
                <w:sz w:val="14"/>
                <w:szCs w:val="16"/>
              </w:rPr>
            </w:pPr>
            <w:r w:rsidRPr="00C17355">
              <w:rPr>
                <w:b/>
                <w:bCs/>
                <w:color w:val="17365D"/>
                <w:sz w:val="14"/>
                <w:szCs w:val="16"/>
              </w:rPr>
              <w:t>Физическое развитие. Двигательная деятельность (в зале)</w:t>
            </w:r>
          </w:p>
          <w:p w:rsidR="000E5FCF" w:rsidRPr="00C17355" w:rsidRDefault="000E5FCF" w:rsidP="000E5FCF">
            <w:pPr>
              <w:jc w:val="center"/>
              <w:rPr>
                <w:b/>
                <w:bCs/>
                <w:color w:val="17365D"/>
                <w:sz w:val="14"/>
                <w:szCs w:val="16"/>
              </w:rPr>
            </w:pPr>
            <w:r>
              <w:rPr>
                <w:b/>
                <w:sz w:val="14"/>
                <w:szCs w:val="16"/>
              </w:rPr>
              <w:t>10.2</w:t>
            </w:r>
            <w:r w:rsidRPr="00C17355">
              <w:rPr>
                <w:b/>
                <w:sz w:val="14"/>
                <w:szCs w:val="16"/>
              </w:rPr>
              <w:t xml:space="preserve">0 – </w:t>
            </w:r>
            <w:r>
              <w:rPr>
                <w:b/>
                <w:sz w:val="14"/>
                <w:szCs w:val="16"/>
              </w:rPr>
              <w:t>10.5</w:t>
            </w:r>
            <w:r w:rsidRPr="00C17355">
              <w:rPr>
                <w:b/>
                <w:sz w:val="14"/>
                <w:szCs w:val="16"/>
              </w:rPr>
              <w:t>0</w:t>
            </w:r>
          </w:p>
          <w:p w:rsidR="000E5FCF" w:rsidRPr="00C17355" w:rsidRDefault="000E5FCF" w:rsidP="000E5FCF">
            <w:pPr>
              <w:jc w:val="center"/>
              <w:rPr>
                <w:sz w:val="14"/>
                <w:szCs w:val="16"/>
              </w:rPr>
            </w:pPr>
            <w:r w:rsidRPr="00C17355">
              <w:rPr>
                <w:sz w:val="14"/>
                <w:szCs w:val="16"/>
              </w:rPr>
              <w:t>Художественно-эстетическое развитие.</w:t>
            </w:r>
          </w:p>
          <w:p w:rsidR="000E5FCF" w:rsidRPr="00AF549B" w:rsidRDefault="000E5FCF" w:rsidP="000E5FCF">
            <w:pPr>
              <w:jc w:val="center"/>
              <w:rPr>
                <w:sz w:val="14"/>
                <w:szCs w:val="16"/>
              </w:rPr>
            </w:pPr>
            <w:r>
              <w:rPr>
                <w:sz w:val="14"/>
                <w:szCs w:val="16"/>
              </w:rPr>
              <w:t>А</w:t>
            </w:r>
            <w:r w:rsidRPr="00C17355">
              <w:rPr>
                <w:sz w:val="14"/>
                <w:szCs w:val="16"/>
              </w:rPr>
              <w:t>ппликация</w:t>
            </w:r>
          </w:p>
        </w:tc>
      </w:tr>
      <w:tr w:rsidR="000E5FCF" w:rsidRPr="006249D1" w:rsidTr="009729E8">
        <w:trPr>
          <w:cantSplit/>
          <w:trHeight w:val="1037"/>
          <w:jc w:val="center"/>
        </w:trPr>
        <w:tc>
          <w:tcPr>
            <w:tcW w:w="645" w:type="dxa"/>
            <w:textDirection w:val="btLr"/>
            <w:vAlign w:val="center"/>
          </w:tcPr>
          <w:p w:rsidR="000E5FCF" w:rsidRPr="006249D1" w:rsidRDefault="000E5FCF" w:rsidP="000E5FCF">
            <w:pPr>
              <w:widowControl/>
              <w:suppressAutoHyphens/>
              <w:autoSpaceDE/>
              <w:autoSpaceDN/>
              <w:snapToGrid w:val="0"/>
              <w:spacing w:line="100" w:lineRule="atLeast"/>
              <w:ind w:left="-959" w:right="113" w:firstLine="959"/>
              <w:jc w:val="center"/>
              <w:rPr>
                <w:sz w:val="14"/>
                <w:szCs w:val="16"/>
                <w:lang w:eastAsia="ar-SA"/>
              </w:rPr>
            </w:pPr>
            <w:r w:rsidRPr="006249D1">
              <w:rPr>
                <w:sz w:val="14"/>
                <w:szCs w:val="16"/>
                <w:lang w:eastAsia="ar-SA"/>
              </w:rPr>
              <w:t>Среда</w:t>
            </w:r>
          </w:p>
        </w:tc>
        <w:tc>
          <w:tcPr>
            <w:tcW w:w="3661" w:type="dxa"/>
            <w:shd w:val="clear" w:color="auto" w:fill="auto"/>
            <w:vAlign w:val="center"/>
          </w:tcPr>
          <w:p w:rsidR="000E5FCF" w:rsidRDefault="000E5FCF" w:rsidP="000E5FCF">
            <w:pPr>
              <w:snapToGrid w:val="0"/>
              <w:jc w:val="center"/>
              <w:rPr>
                <w:bCs/>
                <w:sz w:val="14"/>
                <w:szCs w:val="16"/>
              </w:rPr>
            </w:pPr>
            <w:r>
              <w:rPr>
                <w:b/>
                <w:bCs/>
                <w:sz w:val="14"/>
                <w:szCs w:val="16"/>
              </w:rPr>
              <w:t>9.00 – 9.25</w:t>
            </w:r>
            <w:r w:rsidRPr="00085803">
              <w:rPr>
                <w:bCs/>
                <w:sz w:val="14"/>
                <w:szCs w:val="16"/>
              </w:rPr>
              <w:t xml:space="preserve"> </w:t>
            </w:r>
          </w:p>
          <w:p w:rsidR="000E5FCF" w:rsidRDefault="000E5FCF" w:rsidP="000E5FCF">
            <w:pPr>
              <w:snapToGrid w:val="0"/>
              <w:jc w:val="center"/>
              <w:rPr>
                <w:b/>
                <w:bCs/>
                <w:sz w:val="14"/>
                <w:szCs w:val="16"/>
              </w:rPr>
            </w:pPr>
            <w:r w:rsidRPr="00085803">
              <w:rPr>
                <w:bCs/>
                <w:sz w:val="14"/>
                <w:szCs w:val="16"/>
              </w:rPr>
              <w:t>Речевое развитие. Коммуникативная деятельность</w:t>
            </w:r>
          </w:p>
          <w:p w:rsidR="000E5FCF" w:rsidRPr="00C17355" w:rsidRDefault="000E5FCF" w:rsidP="000E5FCF">
            <w:pPr>
              <w:jc w:val="center"/>
              <w:rPr>
                <w:b/>
                <w:bCs/>
                <w:sz w:val="14"/>
                <w:szCs w:val="16"/>
              </w:rPr>
            </w:pPr>
            <w:r>
              <w:rPr>
                <w:b/>
                <w:bCs/>
                <w:sz w:val="14"/>
                <w:szCs w:val="16"/>
              </w:rPr>
              <w:t>9.35 – 10.00</w:t>
            </w:r>
          </w:p>
          <w:p w:rsidR="000E5FCF" w:rsidRDefault="000E5FCF" w:rsidP="000E5FCF">
            <w:pPr>
              <w:snapToGrid w:val="0"/>
              <w:jc w:val="center"/>
              <w:rPr>
                <w:b/>
                <w:bCs/>
                <w:i/>
                <w:sz w:val="14"/>
                <w:szCs w:val="16"/>
              </w:rPr>
            </w:pPr>
            <w:r w:rsidRPr="00C17355">
              <w:rPr>
                <w:b/>
                <w:bCs/>
                <w:color w:val="17365D"/>
                <w:sz w:val="14"/>
                <w:szCs w:val="16"/>
              </w:rPr>
              <w:t>Физическое развитие. Двигательная деятельность (в зале)</w:t>
            </w:r>
            <w:r w:rsidRPr="00085803">
              <w:rPr>
                <w:b/>
                <w:bCs/>
                <w:i/>
                <w:sz w:val="14"/>
                <w:szCs w:val="16"/>
              </w:rPr>
              <w:t xml:space="preserve">. </w:t>
            </w:r>
          </w:p>
          <w:p w:rsidR="000E5FCF" w:rsidRDefault="000E5FCF" w:rsidP="000E5FCF">
            <w:pPr>
              <w:snapToGrid w:val="0"/>
              <w:jc w:val="center"/>
              <w:rPr>
                <w:b/>
                <w:bCs/>
                <w:sz w:val="14"/>
                <w:szCs w:val="16"/>
              </w:rPr>
            </w:pPr>
            <w:r w:rsidRPr="00B82E9F">
              <w:rPr>
                <w:b/>
                <w:bCs/>
                <w:sz w:val="14"/>
                <w:szCs w:val="16"/>
              </w:rPr>
              <w:t>16.00 – 16.25</w:t>
            </w:r>
          </w:p>
          <w:p w:rsidR="000E5FCF" w:rsidRPr="00AF549B" w:rsidRDefault="000E5FCF" w:rsidP="000E5FCF">
            <w:pPr>
              <w:snapToGrid w:val="0"/>
              <w:jc w:val="center"/>
              <w:rPr>
                <w:bCs/>
                <w:sz w:val="14"/>
                <w:szCs w:val="16"/>
              </w:rPr>
            </w:pPr>
            <w:r w:rsidRPr="00AF549B">
              <w:rPr>
                <w:bCs/>
                <w:sz w:val="14"/>
                <w:szCs w:val="16"/>
              </w:rPr>
              <w:t>Художествен</w:t>
            </w:r>
            <w:r>
              <w:rPr>
                <w:bCs/>
                <w:sz w:val="14"/>
                <w:szCs w:val="16"/>
              </w:rPr>
              <w:t>но-эстетическое развитие. А</w:t>
            </w:r>
            <w:r w:rsidRPr="00AF549B">
              <w:rPr>
                <w:bCs/>
                <w:sz w:val="14"/>
                <w:szCs w:val="16"/>
              </w:rPr>
              <w:t>ппликация</w:t>
            </w:r>
          </w:p>
        </w:tc>
        <w:tc>
          <w:tcPr>
            <w:tcW w:w="3877" w:type="dxa"/>
            <w:shd w:val="clear" w:color="auto" w:fill="FFFFFF" w:themeFill="background1"/>
            <w:vAlign w:val="center"/>
          </w:tcPr>
          <w:p w:rsidR="000E5FCF" w:rsidRDefault="000E5FCF" w:rsidP="000E5FCF">
            <w:pPr>
              <w:jc w:val="center"/>
              <w:rPr>
                <w:sz w:val="14"/>
                <w:szCs w:val="16"/>
              </w:rPr>
            </w:pPr>
            <w:r w:rsidRPr="00C17355">
              <w:rPr>
                <w:b/>
                <w:bCs/>
                <w:sz w:val="14"/>
                <w:szCs w:val="16"/>
              </w:rPr>
              <w:t>9.00-9.30</w:t>
            </w:r>
            <w:r w:rsidRPr="00C17355">
              <w:rPr>
                <w:sz w:val="14"/>
                <w:szCs w:val="16"/>
              </w:rPr>
              <w:t xml:space="preserve"> </w:t>
            </w:r>
          </w:p>
          <w:p w:rsidR="000E5FCF" w:rsidRPr="00D431FE" w:rsidRDefault="000E5FCF" w:rsidP="000E5FCF">
            <w:pPr>
              <w:snapToGrid w:val="0"/>
              <w:jc w:val="center"/>
              <w:rPr>
                <w:bCs/>
                <w:sz w:val="14"/>
                <w:szCs w:val="16"/>
              </w:rPr>
            </w:pPr>
            <w:r w:rsidRPr="00D431FE">
              <w:rPr>
                <w:bCs/>
                <w:sz w:val="14"/>
                <w:szCs w:val="16"/>
              </w:rPr>
              <w:t>Познавательное развитие. ФЭМП</w:t>
            </w:r>
          </w:p>
          <w:p w:rsidR="000E5FCF" w:rsidRDefault="000E5FCF" w:rsidP="000E5FCF">
            <w:pPr>
              <w:jc w:val="center"/>
              <w:rPr>
                <w:color w:val="984806" w:themeColor="accent6" w:themeShade="80"/>
                <w:sz w:val="14"/>
                <w:szCs w:val="16"/>
              </w:rPr>
            </w:pPr>
            <w:r w:rsidRPr="00C17355">
              <w:rPr>
                <w:b/>
                <w:sz w:val="14"/>
                <w:szCs w:val="16"/>
              </w:rPr>
              <w:t>9.40 – 10.10</w:t>
            </w:r>
            <w:r w:rsidRPr="00C17355">
              <w:rPr>
                <w:color w:val="984806" w:themeColor="accent6" w:themeShade="80"/>
                <w:sz w:val="14"/>
                <w:szCs w:val="16"/>
              </w:rPr>
              <w:t xml:space="preserve"> </w:t>
            </w:r>
          </w:p>
          <w:p w:rsidR="000E5FCF" w:rsidRPr="00D431FE" w:rsidRDefault="000E5FCF" w:rsidP="000E5FCF">
            <w:pPr>
              <w:jc w:val="center"/>
              <w:rPr>
                <w:b/>
                <w:color w:val="C00000"/>
                <w:sz w:val="14"/>
                <w:szCs w:val="16"/>
              </w:rPr>
            </w:pPr>
            <w:r w:rsidRPr="00D431FE">
              <w:rPr>
                <w:b/>
                <w:color w:val="C00000"/>
                <w:sz w:val="14"/>
                <w:szCs w:val="16"/>
              </w:rPr>
              <w:t>Художественно-эстетическое развитие.</w:t>
            </w:r>
          </w:p>
          <w:p w:rsidR="000E5FCF" w:rsidRPr="00D431FE" w:rsidRDefault="000E5FCF" w:rsidP="000E5FCF">
            <w:pPr>
              <w:jc w:val="center"/>
              <w:rPr>
                <w:b/>
                <w:color w:val="C00000"/>
                <w:sz w:val="14"/>
                <w:szCs w:val="16"/>
              </w:rPr>
            </w:pPr>
            <w:r w:rsidRPr="00D431FE">
              <w:rPr>
                <w:b/>
                <w:color w:val="C00000"/>
                <w:sz w:val="14"/>
                <w:szCs w:val="16"/>
              </w:rPr>
              <w:t xml:space="preserve"> Музыкальная деятельность </w:t>
            </w:r>
          </w:p>
          <w:p w:rsidR="000E5FCF" w:rsidRPr="00D431FE" w:rsidRDefault="000E5FCF" w:rsidP="000E5FCF">
            <w:pPr>
              <w:jc w:val="center"/>
              <w:rPr>
                <w:b/>
                <w:color w:val="C00000"/>
                <w:sz w:val="14"/>
                <w:szCs w:val="16"/>
              </w:rPr>
            </w:pPr>
            <w:r w:rsidRPr="00D431FE">
              <w:rPr>
                <w:b/>
                <w:color w:val="C00000"/>
                <w:sz w:val="14"/>
                <w:szCs w:val="16"/>
              </w:rPr>
              <w:t>(</w:t>
            </w:r>
            <w:r w:rsidRPr="00D431FE">
              <w:rPr>
                <w:b/>
                <w:bCs/>
                <w:color w:val="C00000"/>
                <w:sz w:val="14"/>
                <w:szCs w:val="16"/>
              </w:rPr>
              <w:t>в зале)</w:t>
            </w:r>
          </w:p>
          <w:p w:rsidR="000E5FCF" w:rsidRPr="00C5127B" w:rsidRDefault="000E5FCF" w:rsidP="000E5FCF">
            <w:pPr>
              <w:jc w:val="center"/>
              <w:rPr>
                <w:sz w:val="14"/>
                <w:szCs w:val="16"/>
              </w:rPr>
            </w:pPr>
            <w:r>
              <w:rPr>
                <w:b/>
                <w:sz w:val="14"/>
                <w:szCs w:val="16"/>
              </w:rPr>
              <w:t>10.20-10.50</w:t>
            </w:r>
          </w:p>
          <w:p w:rsidR="000E5FCF" w:rsidRPr="00D431FE" w:rsidRDefault="000E5FCF" w:rsidP="000E5FCF">
            <w:pPr>
              <w:jc w:val="center"/>
              <w:rPr>
                <w:b/>
                <w:bCs/>
                <w:color w:val="000000" w:themeColor="text1"/>
                <w:sz w:val="14"/>
                <w:szCs w:val="16"/>
              </w:rPr>
            </w:pPr>
            <w:r w:rsidRPr="00D431FE">
              <w:rPr>
                <w:b/>
                <w:bCs/>
                <w:color w:val="000000" w:themeColor="text1"/>
                <w:sz w:val="14"/>
                <w:szCs w:val="16"/>
              </w:rPr>
              <w:t>ВЧ «Мы живем в России»</w:t>
            </w:r>
          </w:p>
        </w:tc>
      </w:tr>
      <w:tr w:rsidR="000E5FCF" w:rsidRPr="006249D1" w:rsidTr="009729E8">
        <w:trPr>
          <w:cantSplit/>
          <w:trHeight w:val="1293"/>
          <w:jc w:val="center"/>
        </w:trPr>
        <w:tc>
          <w:tcPr>
            <w:tcW w:w="645" w:type="dxa"/>
            <w:textDirection w:val="btLr"/>
            <w:vAlign w:val="center"/>
          </w:tcPr>
          <w:p w:rsidR="000E5FCF" w:rsidRPr="006249D1" w:rsidRDefault="000E5FCF" w:rsidP="000E5FCF">
            <w:pPr>
              <w:widowControl/>
              <w:suppressAutoHyphens/>
              <w:autoSpaceDE/>
              <w:autoSpaceDN/>
              <w:snapToGrid w:val="0"/>
              <w:ind w:left="-959" w:right="113" w:firstLine="959"/>
              <w:jc w:val="center"/>
              <w:rPr>
                <w:sz w:val="14"/>
                <w:szCs w:val="16"/>
                <w:lang w:eastAsia="ar-SA"/>
              </w:rPr>
            </w:pPr>
            <w:r w:rsidRPr="006249D1">
              <w:rPr>
                <w:sz w:val="14"/>
                <w:szCs w:val="16"/>
                <w:lang w:eastAsia="ar-SA"/>
              </w:rPr>
              <w:t>Четверг</w:t>
            </w:r>
          </w:p>
        </w:tc>
        <w:tc>
          <w:tcPr>
            <w:tcW w:w="3661" w:type="dxa"/>
            <w:shd w:val="clear" w:color="auto" w:fill="auto"/>
            <w:vAlign w:val="center"/>
          </w:tcPr>
          <w:p w:rsidR="000E5FCF" w:rsidRDefault="000E5FCF" w:rsidP="000E5FCF">
            <w:pPr>
              <w:jc w:val="center"/>
              <w:rPr>
                <w:sz w:val="14"/>
                <w:szCs w:val="16"/>
              </w:rPr>
            </w:pPr>
            <w:r>
              <w:rPr>
                <w:b/>
                <w:bCs/>
                <w:sz w:val="14"/>
                <w:szCs w:val="16"/>
              </w:rPr>
              <w:t>9.00 – 9.25</w:t>
            </w:r>
            <w:r w:rsidRPr="00C17355">
              <w:rPr>
                <w:sz w:val="14"/>
                <w:szCs w:val="16"/>
              </w:rPr>
              <w:t xml:space="preserve"> </w:t>
            </w:r>
          </w:p>
          <w:p w:rsidR="000E5FCF" w:rsidRPr="00C17355" w:rsidRDefault="000E5FCF" w:rsidP="000E5FCF">
            <w:pPr>
              <w:jc w:val="center"/>
              <w:rPr>
                <w:sz w:val="14"/>
                <w:szCs w:val="16"/>
              </w:rPr>
            </w:pPr>
            <w:r w:rsidRPr="00C17355">
              <w:rPr>
                <w:sz w:val="14"/>
                <w:szCs w:val="16"/>
              </w:rPr>
              <w:t>Познавательное развитие.</w:t>
            </w:r>
          </w:p>
          <w:p w:rsidR="000E5FCF" w:rsidRPr="00AF549B" w:rsidRDefault="000E5FCF" w:rsidP="000E5FCF">
            <w:pPr>
              <w:jc w:val="center"/>
              <w:rPr>
                <w:b/>
                <w:i/>
                <w:sz w:val="14"/>
                <w:szCs w:val="16"/>
              </w:rPr>
            </w:pPr>
            <w:r w:rsidRPr="00C17355">
              <w:rPr>
                <w:sz w:val="14"/>
                <w:szCs w:val="16"/>
              </w:rPr>
              <w:t>Ознакомление с окружающим миром</w:t>
            </w:r>
          </w:p>
          <w:p w:rsidR="000E5FCF" w:rsidRDefault="000E5FCF" w:rsidP="000E5FCF">
            <w:pPr>
              <w:jc w:val="center"/>
              <w:rPr>
                <w:b/>
                <w:bCs/>
                <w:sz w:val="14"/>
                <w:szCs w:val="16"/>
              </w:rPr>
            </w:pPr>
            <w:r>
              <w:rPr>
                <w:b/>
                <w:bCs/>
                <w:sz w:val="14"/>
                <w:szCs w:val="16"/>
              </w:rPr>
              <w:t>9.35 – 10.00</w:t>
            </w:r>
          </w:p>
          <w:p w:rsidR="000E5FCF" w:rsidRPr="00D431FE" w:rsidRDefault="000E5FCF" w:rsidP="000E5FCF">
            <w:pPr>
              <w:jc w:val="center"/>
              <w:rPr>
                <w:b/>
                <w:bCs/>
                <w:color w:val="C00000"/>
                <w:sz w:val="14"/>
                <w:szCs w:val="16"/>
              </w:rPr>
            </w:pPr>
            <w:r w:rsidRPr="00F84B25">
              <w:rPr>
                <w:color w:val="E36C0A" w:themeColor="accent6" w:themeShade="BF"/>
                <w:sz w:val="14"/>
                <w:szCs w:val="16"/>
              </w:rPr>
              <w:t xml:space="preserve"> </w:t>
            </w:r>
            <w:r w:rsidRPr="00D431FE">
              <w:rPr>
                <w:b/>
                <w:color w:val="C00000"/>
                <w:sz w:val="14"/>
                <w:szCs w:val="16"/>
              </w:rPr>
              <w:t>Художественно-эстетическое развитие. Музыкальная деятельность (</w:t>
            </w:r>
            <w:r w:rsidRPr="00D431FE">
              <w:rPr>
                <w:b/>
                <w:bCs/>
                <w:color w:val="C00000"/>
                <w:sz w:val="14"/>
                <w:szCs w:val="16"/>
              </w:rPr>
              <w:t>в зале)</w:t>
            </w:r>
          </w:p>
          <w:p w:rsidR="000E5FCF" w:rsidRDefault="000E5FCF" w:rsidP="000E5FCF">
            <w:pPr>
              <w:jc w:val="center"/>
              <w:rPr>
                <w:b/>
                <w:bCs/>
                <w:sz w:val="14"/>
                <w:szCs w:val="16"/>
              </w:rPr>
            </w:pPr>
            <w:r w:rsidRPr="00B82E9F">
              <w:rPr>
                <w:b/>
                <w:bCs/>
                <w:sz w:val="14"/>
                <w:szCs w:val="16"/>
              </w:rPr>
              <w:t>16.00 – 16.25</w:t>
            </w:r>
          </w:p>
          <w:p w:rsidR="000E5FCF" w:rsidRPr="00D431FE" w:rsidRDefault="000E5FCF" w:rsidP="000E5FCF">
            <w:pPr>
              <w:jc w:val="center"/>
              <w:rPr>
                <w:b/>
                <w:color w:val="000000" w:themeColor="text1"/>
                <w:sz w:val="14"/>
                <w:szCs w:val="16"/>
              </w:rPr>
            </w:pPr>
            <w:r w:rsidRPr="00D431FE">
              <w:rPr>
                <w:b/>
                <w:color w:val="000000" w:themeColor="text1"/>
                <w:sz w:val="14"/>
                <w:szCs w:val="16"/>
              </w:rPr>
              <w:t>ВЧ «Мы живем в России»</w:t>
            </w:r>
          </w:p>
        </w:tc>
        <w:tc>
          <w:tcPr>
            <w:tcW w:w="3877" w:type="dxa"/>
            <w:shd w:val="clear" w:color="auto" w:fill="FFFFFF" w:themeFill="background1"/>
            <w:vAlign w:val="center"/>
          </w:tcPr>
          <w:p w:rsidR="000E5FCF" w:rsidRDefault="000E5FCF" w:rsidP="000E5FCF">
            <w:pPr>
              <w:jc w:val="center"/>
            </w:pPr>
            <w:r>
              <w:rPr>
                <w:b/>
                <w:bCs/>
                <w:sz w:val="14"/>
                <w:szCs w:val="16"/>
              </w:rPr>
              <w:t>9.00-9.30</w:t>
            </w:r>
            <w:r>
              <w:t xml:space="preserve"> </w:t>
            </w:r>
          </w:p>
          <w:p w:rsidR="000E5FCF" w:rsidRPr="00027823" w:rsidRDefault="000E5FCF" w:rsidP="000E5FCF">
            <w:pPr>
              <w:jc w:val="center"/>
              <w:rPr>
                <w:bCs/>
                <w:sz w:val="14"/>
                <w:szCs w:val="16"/>
              </w:rPr>
            </w:pPr>
            <w:r w:rsidRPr="00EF224B">
              <w:rPr>
                <w:bCs/>
                <w:sz w:val="14"/>
                <w:szCs w:val="16"/>
              </w:rPr>
              <w:t>Речевое развитие. Грамота</w:t>
            </w:r>
          </w:p>
          <w:p w:rsidR="000E5FCF" w:rsidRPr="00C17355" w:rsidRDefault="000E5FCF" w:rsidP="000E5FCF">
            <w:pPr>
              <w:jc w:val="center"/>
              <w:rPr>
                <w:b/>
                <w:bCs/>
                <w:sz w:val="14"/>
                <w:szCs w:val="16"/>
              </w:rPr>
            </w:pPr>
            <w:r>
              <w:rPr>
                <w:b/>
                <w:bCs/>
                <w:sz w:val="14"/>
                <w:szCs w:val="16"/>
              </w:rPr>
              <w:t>9.40-10.10</w:t>
            </w:r>
          </w:p>
          <w:p w:rsidR="000E5FCF" w:rsidRPr="00C17355" w:rsidRDefault="000E5FCF" w:rsidP="000E5FCF">
            <w:pPr>
              <w:jc w:val="center"/>
              <w:rPr>
                <w:sz w:val="14"/>
                <w:szCs w:val="16"/>
              </w:rPr>
            </w:pPr>
            <w:r w:rsidRPr="00C17355">
              <w:rPr>
                <w:sz w:val="14"/>
                <w:szCs w:val="16"/>
              </w:rPr>
              <w:t>Художественно-эстетическое развитие.</w:t>
            </w:r>
            <w:r>
              <w:rPr>
                <w:sz w:val="14"/>
                <w:szCs w:val="16"/>
              </w:rPr>
              <w:t xml:space="preserve"> </w:t>
            </w:r>
            <w:r w:rsidRPr="00EF224B">
              <w:rPr>
                <w:sz w:val="14"/>
                <w:szCs w:val="16"/>
              </w:rPr>
              <w:t>Конструирование</w:t>
            </w:r>
          </w:p>
          <w:p w:rsidR="000E5FCF" w:rsidRPr="00C17355" w:rsidRDefault="000E5FCF" w:rsidP="000E5FCF">
            <w:pPr>
              <w:jc w:val="center"/>
              <w:rPr>
                <w:b/>
                <w:sz w:val="14"/>
                <w:szCs w:val="16"/>
              </w:rPr>
            </w:pPr>
            <w:r>
              <w:rPr>
                <w:b/>
                <w:sz w:val="14"/>
                <w:szCs w:val="16"/>
              </w:rPr>
              <w:t>10.20-10.50</w:t>
            </w:r>
          </w:p>
          <w:p w:rsidR="000E5FCF" w:rsidRPr="00F84B25" w:rsidRDefault="000E5FCF" w:rsidP="000E5FCF">
            <w:pPr>
              <w:jc w:val="center"/>
              <w:rPr>
                <w:b/>
                <w:bCs/>
                <w:color w:val="0070C0"/>
                <w:sz w:val="14"/>
                <w:szCs w:val="16"/>
              </w:rPr>
            </w:pPr>
            <w:r w:rsidRPr="00F84B25">
              <w:rPr>
                <w:b/>
                <w:bCs/>
                <w:color w:val="0070C0"/>
                <w:sz w:val="14"/>
                <w:szCs w:val="16"/>
              </w:rPr>
              <w:t xml:space="preserve">Физическое развитие. </w:t>
            </w:r>
          </w:p>
          <w:p w:rsidR="000E5FCF" w:rsidRDefault="000E5FCF" w:rsidP="000E5FCF">
            <w:pPr>
              <w:jc w:val="center"/>
              <w:rPr>
                <w:b/>
                <w:bCs/>
                <w:i/>
                <w:color w:val="0070C0"/>
                <w:sz w:val="14"/>
                <w:szCs w:val="16"/>
              </w:rPr>
            </w:pPr>
            <w:r w:rsidRPr="00F84B25">
              <w:rPr>
                <w:b/>
                <w:bCs/>
                <w:i/>
                <w:color w:val="0070C0"/>
                <w:sz w:val="14"/>
                <w:szCs w:val="16"/>
              </w:rPr>
              <w:t xml:space="preserve">Двигательная деятельность </w:t>
            </w:r>
          </w:p>
          <w:p w:rsidR="000E5FCF" w:rsidRPr="00764F81" w:rsidRDefault="000E5FCF" w:rsidP="000E5FCF">
            <w:pPr>
              <w:jc w:val="center"/>
              <w:rPr>
                <w:b/>
                <w:bCs/>
                <w:color w:val="17365D"/>
                <w:sz w:val="14"/>
                <w:szCs w:val="16"/>
              </w:rPr>
            </w:pPr>
            <w:r w:rsidRPr="00F84B25">
              <w:rPr>
                <w:b/>
                <w:bCs/>
                <w:i/>
                <w:color w:val="0070C0"/>
                <w:sz w:val="14"/>
                <w:szCs w:val="16"/>
              </w:rPr>
              <w:t>(с воспитателем)</w:t>
            </w:r>
          </w:p>
        </w:tc>
      </w:tr>
      <w:tr w:rsidR="000E5FCF" w:rsidRPr="006249D1" w:rsidTr="009729E8">
        <w:trPr>
          <w:cantSplit/>
          <w:trHeight w:val="1317"/>
          <w:jc w:val="center"/>
        </w:trPr>
        <w:tc>
          <w:tcPr>
            <w:tcW w:w="645" w:type="dxa"/>
            <w:textDirection w:val="btLr"/>
            <w:vAlign w:val="center"/>
          </w:tcPr>
          <w:p w:rsidR="000E5FCF" w:rsidRPr="006249D1" w:rsidRDefault="000E5FCF" w:rsidP="000E5FCF">
            <w:pPr>
              <w:widowControl/>
              <w:suppressAutoHyphens/>
              <w:autoSpaceDE/>
              <w:autoSpaceDN/>
              <w:snapToGrid w:val="0"/>
              <w:ind w:left="-959" w:right="113" w:firstLine="959"/>
              <w:jc w:val="center"/>
              <w:rPr>
                <w:sz w:val="14"/>
                <w:szCs w:val="16"/>
                <w:lang w:eastAsia="ar-SA"/>
              </w:rPr>
            </w:pPr>
            <w:r w:rsidRPr="006249D1">
              <w:rPr>
                <w:sz w:val="14"/>
                <w:szCs w:val="16"/>
                <w:lang w:eastAsia="ar-SA"/>
              </w:rPr>
              <w:t>Пятница</w:t>
            </w:r>
          </w:p>
        </w:tc>
        <w:tc>
          <w:tcPr>
            <w:tcW w:w="3661" w:type="dxa"/>
            <w:shd w:val="clear" w:color="auto" w:fill="auto"/>
            <w:vAlign w:val="center"/>
          </w:tcPr>
          <w:p w:rsidR="000E5FCF" w:rsidRPr="00C17355" w:rsidRDefault="000E5FCF" w:rsidP="000E5FCF">
            <w:pPr>
              <w:jc w:val="center"/>
              <w:rPr>
                <w:sz w:val="14"/>
                <w:szCs w:val="16"/>
              </w:rPr>
            </w:pPr>
            <w:r>
              <w:rPr>
                <w:b/>
                <w:bCs/>
                <w:sz w:val="14"/>
                <w:szCs w:val="16"/>
              </w:rPr>
              <w:t>9.00– 9.25</w:t>
            </w:r>
          </w:p>
          <w:p w:rsidR="000E5FCF" w:rsidRPr="00C17355" w:rsidRDefault="000E5FCF" w:rsidP="000E5FCF">
            <w:pPr>
              <w:jc w:val="center"/>
              <w:rPr>
                <w:sz w:val="14"/>
                <w:szCs w:val="16"/>
              </w:rPr>
            </w:pPr>
            <w:r w:rsidRPr="00C17355">
              <w:rPr>
                <w:sz w:val="14"/>
                <w:szCs w:val="16"/>
              </w:rPr>
              <w:t>Художественно-эстетическое развитие.</w:t>
            </w:r>
          </w:p>
          <w:p w:rsidR="000E5FCF" w:rsidRPr="00C17355" w:rsidRDefault="000E5FCF" w:rsidP="000E5FCF">
            <w:pPr>
              <w:jc w:val="center"/>
              <w:rPr>
                <w:sz w:val="14"/>
                <w:szCs w:val="16"/>
              </w:rPr>
            </w:pPr>
            <w:r w:rsidRPr="00C17355">
              <w:rPr>
                <w:sz w:val="14"/>
                <w:szCs w:val="16"/>
              </w:rPr>
              <w:t>Конструирование</w:t>
            </w:r>
          </w:p>
          <w:p w:rsidR="000E5FCF" w:rsidRPr="00C17355" w:rsidRDefault="000E5FCF" w:rsidP="000E5FCF">
            <w:pPr>
              <w:snapToGrid w:val="0"/>
              <w:jc w:val="center"/>
              <w:rPr>
                <w:sz w:val="14"/>
                <w:szCs w:val="16"/>
              </w:rPr>
            </w:pPr>
            <w:r>
              <w:rPr>
                <w:b/>
                <w:sz w:val="14"/>
                <w:szCs w:val="16"/>
              </w:rPr>
              <w:t>9.35 – 10.00</w:t>
            </w:r>
          </w:p>
          <w:p w:rsidR="000E5FCF" w:rsidRPr="00F84B25" w:rsidRDefault="000E5FCF" w:rsidP="000E5FCF">
            <w:pPr>
              <w:snapToGrid w:val="0"/>
              <w:jc w:val="center"/>
              <w:rPr>
                <w:b/>
                <w:bCs/>
                <w:color w:val="0070C0"/>
                <w:sz w:val="14"/>
                <w:szCs w:val="16"/>
              </w:rPr>
            </w:pPr>
            <w:r w:rsidRPr="00F84B25">
              <w:rPr>
                <w:b/>
                <w:bCs/>
                <w:color w:val="0070C0"/>
                <w:sz w:val="14"/>
                <w:szCs w:val="16"/>
              </w:rPr>
              <w:t xml:space="preserve">Физическое развитие. </w:t>
            </w:r>
          </w:p>
          <w:p w:rsidR="000E5FCF" w:rsidRDefault="000E5FCF" w:rsidP="000E5FCF">
            <w:pPr>
              <w:snapToGrid w:val="0"/>
              <w:jc w:val="center"/>
              <w:rPr>
                <w:b/>
                <w:bCs/>
                <w:i/>
                <w:color w:val="0070C0"/>
                <w:sz w:val="14"/>
                <w:szCs w:val="16"/>
              </w:rPr>
            </w:pPr>
            <w:r w:rsidRPr="000A3772">
              <w:rPr>
                <w:b/>
                <w:bCs/>
                <w:color w:val="0070C0"/>
                <w:sz w:val="14"/>
                <w:szCs w:val="16"/>
              </w:rPr>
              <w:t>Двигательная деятельность</w:t>
            </w:r>
            <w:r w:rsidRPr="00F84B25">
              <w:rPr>
                <w:b/>
                <w:bCs/>
                <w:i/>
                <w:color w:val="0070C0"/>
                <w:sz w:val="14"/>
                <w:szCs w:val="16"/>
              </w:rPr>
              <w:t xml:space="preserve"> </w:t>
            </w:r>
          </w:p>
          <w:p w:rsidR="000E5FCF" w:rsidRPr="00F84B25" w:rsidRDefault="000E5FCF" w:rsidP="000E5FCF">
            <w:pPr>
              <w:snapToGrid w:val="0"/>
              <w:jc w:val="center"/>
              <w:rPr>
                <w:b/>
                <w:bCs/>
                <w:i/>
                <w:color w:val="0070C0"/>
                <w:sz w:val="14"/>
                <w:szCs w:val="16"/>
              </w:rPr>
            </w:pPr>
            <w:r w:rsidRPr="00F84B25">
              <w:rPr>
                <w:b/>
                <w:bCs/>
                <w:i/>
                <w:color w:val="0070C0"/>
                <w:sz w:val="14"/>
                <w:szCs w:val="16"/>
              </w:rPr>
              <w:t>(с воспитателем)</w:t>
            </w:r>
          </w:p>
          <w:p w:rsidR="000E5FCF" w:rsidRPr="00C7424B" w:rsidRDefault="000E5FCF" w:rsidP="000E5FCF">
            <w:pPr>
              <w:snapToGrid w:val="0"/>
              <w:jc w:val="center"/>
              <w:rPr>
                <w:color w:val="C00000"/>
                <w:sz w:val="14"/>
                <w:szCs w:val="16"/>
              </w:rPr>
            </w:pPr>
          </w:p>
        </w:tc>
        <w:tc>
          <w:tcPr>
            <w:tcW w:w="3877" w:type="dxa"/>
            <w:shd w:val="clear" w:color="auto" w:fill="FFFFFF" w:themeFill="background1"/>
            <w:vAlign w:val="center"/>
          </w:tcPr>
          <w:p w:rsidR="000E5FCF" w:rsidRPr="00C17355" w:rsidRDefault="000E5FCF" w:rsidP="000E5FCF">
            <w:pPr>
              <w:jc w:val="center"/>
              <w:rPr>
                <w:b/>
                <w:bCs/>
                <w:sz w:val="14"/>
                <w:szCs w:val="16"/>
              </w:rPr>
            </w:pPr>
            <w:r>
              <w:rPr>
                <w:b/>
                <w:bCs/>
                <w:sz w:val="14"/>
                <w:szCs w:val="16"/>
              </w:rPr>
              <w:t>9.00-9.3</w:t>
            </w:r>
            <w:r w:rsidRPr="00C17355">
              <w:rPr>
                <w:b/>
                <w:bCs/>
                <w:sz w:val="14"/>
                <w:szCs w:val="16"/>
              </w:rPr>
              <w:t>0</w:t>
            </w:r>
          </w:p>
          <w:p w:rsidR="000E5FCF" w:rsidRPr="00C17355" w:rsidRDefault="000E5FCF" w:rsidP="000E5FCF">
            <w:pPr>
              <w:jc w:val="center"/>
              <w:rPr>
                <w:sz w:val="14"/>
                <w:szCs w:val="16"/>
              </w:rPr>
            </w:pPr>
            <w:r w:rsidRPr="00C17355">
              <w:rPr>
                <w:sz w:val="14"/>
                <w:szCs w:val="16"/>
              </w:rPr>
              <w:t>Познавательное развитие.</w:t>
            </w:r>
          </w:p>
          <w:p w:rsidR="000E5FCF" w:rsidRPr="00C17355" w:rsidRDefault="000E5FCF" w:rsidP="000E5FCF">
            <w:pPr>
              <w:jc w:val="center"/>
              <w:rPr>
                <w:sz w:val="14"/>
                <w:szCs w:val="16"/>
              </w:rPr>
            </w:pPr>
            <w:r w:rsidRPr="00C17355">
              <w:rPr>
                <w:sz w:val="14"/>
                <w:szCs w:val="16"/>
              </w:rPr>
              <w:t>Ознакомление с окружающим миром.</w:t>
            </w:r>
          </w:p>
          <w:p w:rsidR="000E5FCF" w:rsidRDefault="000E5FCF" w:rsidP="000E5FCF">
            <w:pPr>
              <w:jc w:val="center"/>
              <w:rPr>
                <w:b/>
                <w:bCs/>
                <w:color w:val="17365D"/>
                <w:sz w:val="14"/>
                <w:szCs w:val="16"/>
              </w:rPr>
            </w:pPr>
            <w:r>
              <w:rPr>
                <w:b/>
                <w:bCs/>
                <w:sz w:val="14"/>
                <w:szCs w:val="16"/>
              </w:rPr>
              <w:t>9.4</w:t>
            </w:r>
            <w:r w:rsidRPr="00C17355">
              <w:rPr>
                <w:b/>
                <w:bCs/>
                <w:sz w:val="14"/>
                <w:szCs w:val="16"/>
              </w:rPr>
              <w:t>0</w:t>
            </w:r>
            <w:r>
              <w:rPr>
                <w:b/>
                <w:bCs/>
                <w:sz w:val="14"/>
                <w:szCs w:val="16"/>
              </w:rPr>
              <w:t>- 10.1</w:t>
            </w:r>
            <w:r w:rsidRPr="00C17355">
              <w:rPr>
                <w:b/>
                <w:bCs/>
                <w:sz w:val="14"/>
                <w:szCs w:val="16"/>
              </w:rPr>
              <w:t>0</w:t>
            </w:r>
            <w:r w:rsidRPr="00C17355">
              <w:rPr>
                <w:b/>
                <w:bCs/>
                <w:color w:val="17365D"/>
                <w:sz w:val="14"/>
                <w:szCs w:val="16"/>
              </w:rPr>
              <w:t xml:space="preserve"> </w:t>
            </w:r>
          </w:p>
          <w:p w:rsidR="000E5FCF" w:rsidRDefault="000E5FCF" w:rsidP="000E5FCF">
            <w:pPr>
              <w:jc w:val="center"/>
              <w:rPr>
                <w:b/>
                <w:bCs/>
                <w:sz w:val="14"/>
                <w:szCs w:val="16"/>
              </w:rPr>
            </w:pPr>
            <w:r w:rsidRPr="00C17355">
              <w:rPr>
                <w:b/>
                <w:bCs/>
                <w:color w:val="17365D"/>
                <w:sz w:val="14"/>
                <w:szCs w:val="16"/>
              </w:rPr>
              <w:t>Физическое развитие. Двигательная деятельность (в зале)</w:t>
            </w:r>
          </w:p>
          <w:p w:rsidR="000E5FCF" w:rsidRPr="00C17355" w:rsidRDefault="000E5FCF" w:rsidP="000E5FCF">
            <w:pPr>
              <w:jc w:val="center"/>
              <w:rPr>
                <w:b/>
                <w:sz w:val="14"/>
                <w:szCs w:val="16"/>
              </w:rPr>
            </w:pPr>
            <w:r>
              <w:rPr>
                <w:b/>
                <w:sz w:val="14"/>
                <w:szCs w:val="16"/>
              </w:rPr>
              <w:t>10.20 – 10.5</w:t>
            </w:r>
            <w:r w:rsidRPr="00C17355">
              <w:rPr>
                <w:b/>
                <w:sz w:val="14"/>
                <w:szCs w:val="16"/>
              </w:rPr>
              <w:t>0</w:t>
            </w:r>
          </w:p>
          <w:p w:rsidR="000E5FCF" w:rsidRPr="00C17355" w:rsidRDefault="000E5FCF" w:rsidP="000E5FCF">
            <w:pPr>
              <w:jc w:val="center"/>
              <w:rPr>
                <w:sz w:val="14"/>
                <w:szCs w:val="16"/>
              </w:rPr>
            </w:pPr>
            <w:r w:rsidRPr="00C17355">
              <w:rPr>
                <w:sz w:val="14"/>
                <w:szCs w:val="16"/>
              </w:rPr>
              <w:t>Художественно-эстетическое развитие.</w:t>
            </w:r>
            <w:r>
              <w:rPr>
                <w:sz w:val="14"/>
                <w:szCs w:val="16"/>
              </w:rPr>
              <w:t xml:space="preserve"> Лепка</w:t>
            </w:r>
          </w:p>
          <w:p w:rsidR="000E5FCF" w:rsidRPr="00764F81" w:rsidRDefault="000E5FCF" w:rsidP="000E5FCF">
            <w:pPr>
              <w:jc w:val="center"/>
              <w:rPr>
                <w:color w:val="984806" w:themeColor="accent6" w:themeShade="80"/>
                <w:sz w:val="14"/>
                <w:szCs w:val="16"/>
              </w:rPr>
            </w:pPr>
          </w:p>
        </w:tc>
      </w:tr>
      <w:tr w:rsidR="000E5FCF" w:rsidRPr="006249D1" w:rsidTr="009729E8">
        <w:trPr>
          <w:cantSplit/>
          <w:trHeight w:val="125"/>
          <w:jc w:val="center"/>
        </w:trPr>
        <w:tc>
          <w:tcPr>
            <w:tcW w:w="645" w:type="dxa"/>
            <w:vAlign w:val="center"/>
          </w:tcPr>
          <w:p w:rsidR="000E5FCF" w:rsidRPr="006249D1" w:rsidRDefault="000E5FCF" w:rsidP="000E5FCF">
            <w:pPr>
              <w:widowControl/>
              <w:suppressAutoHyphens/>
              <w:autoSpaceDE/>
              <w:autoSpaceDN/>
              <w:snapToGrid w:val="0"/>
              <w:ind w:left="-959" w:right="113" w:firstLine="959"/>
              <w:jc w:val="center"/>
              <w:rPr>
                <w:sz w:val="14"/>
                <w:szCs w:val="16"/>
                <w:lang w:eastAsia="ar-SA"/>
              </w:rPr>
            </w:pPr>
          </w:p>
        </w:tc>
        <w:tc>
          <w:tcPr>
            <w:tcW w:w="3661" w:type="dxa"/>
            <w:vAlign w:val="center"/>
          </w:tcPr>
          <w:p w:rsidR="000E5FCF" w:rsidRPr="006249D1" w:rsidRDefault="000E5FCF" w:rsidP="000E5FCF">
            <w:pPr>
              <w:widowControl/>
              <w:suppressAutoHyphens/>
              <w:autoSpaceDE/>
              <w:autoSpaceDN/>
              <w:snapToGrid w:val="0"/>
              <w:jc w:val="center"/>
              <w:rPr>
                <w:b/>
                <w:bCs/>
                <w:sz w:val="14"/>
                <w:szCs w:val="16"/>
                <w:lang w:eastAsia="ar-SA"/>
              </w:rPr>
            </w:pPr>
            <w:r w:rsidRPr="006249D1">
              <w:rPr>
                <w:b/>
                <w:bCs/>
                <w:sz w:val="14"/>
                <w:szCs w:val="16"/>
                <w:lang w:eastAsia="ar-SA"/>
              </w:rPr>
              <w:t>14</w:t>
            </w:r>
          </w:p>
        </w:tc>
        <w:tc>
          <w:tcPr>
            <w:tcW w:w="3877" w:type="dxa"/>
            <w:shd w:val="clear" w:color="auto" w:fill="auto"/>
            <w:vAlign w:val="center"/>
          </w:tcPr>
          <w:p w:rsidR="000E5FCF" w:rsidRPr="006249D1" w:rsidRDefault="000E5FCF" w:rsidP="000E5FCF">
            <w:pPr>
              <w:widowControl/>
              <w:suppressAutoHyphens/>
              <w:autoSpaceDE/>
              <w:autoSpaceDN/>
              <w:snapToGrid w:val="0"/>
              <w:jc w:val="center"/>
              <w:rPr>
                <w:b/>
                <w:bCs/>
                <w:sz w:val="14"/>
                <w:szCs w:val="16"/>
                <w:lang w:eastAsia="ar-SA"/>
              </w:rPr>
            </w:pPr>
            <w:r w:rsidRPr="006249D1">
              <w:rPr>
                <w:b/>
                <w:bCs/>
                <w:sz w:val="14"/>
                <w:szCs w:val="16"/>
                <w:lang w:eastAsia="ar-SA"/>
              </w:rPr>
              <w:t>15</w:t>
            </w:r>
          </w:p>
        </w:tc>
      </w:tr>
    </w:tbl>
    <w:p w:rsidR="00280D08" w:rsidRDefault="00280D08" w:rsidP="00280D08">
      <w:pPr>
        <w:widowControl/>
        <w:autoSpaceDE/>
        <w:autoSpaceDN/>
        <w:spacing w:line="360" w:lineRule="auto"/>
        <w:jc w:val="both"/>
        <w:rPr>
          <w:sz w:val="24"/>
          <w:szCs w:val="24"/>
          <w:lang w:eastAsia="ru-RU"/>
        </w:rPr>
      </w:pPr>
      <w:r w:rsidRPr="00466262">
        <w:rPr>
          <w:b/>
          <w:sz w:val="24"/>
          <w:szCs w:val="24"/>
        </w:rPr>
        <w:t>Примечание:</w:t>
      </w:r>
      <w:r w:rsidRPr="00466262">
        <w:rPr>
          <w:sz w:val="24"/>
          <w:szCs w:val="24"/>
        </w:rPr>
        <w:t xml:space="preserve"> 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климатической зоне. В дождливые, ветреные и морозные дни занятия физической культурой  проводятся в зале.</w:t>
      </w:r>
    </w:p>
    <w:p w:rsidR="009729E8" w:rsidRDefault="009729E8" w:rsidP="00D61B2E">
      <w:pPr>
        <w:spacing w:line="360" w:lineRule="auto"/>
        <w:jc w:val="center"/>
        <w:rPr>
          <w:b/>
          <w:sz w:val="24"/>
          <w:szCs w:val="24"/>
        </w:rPr>
      </w:pPr>
    </w:p>
    <w:p w:rsidR="009729E8" w:rsidRDefault="009729E8" w:rsidP="00D61B2E">
      <w:pPr>
        <w:spacing w:line="360" w:lineRule="auto"/>
        <w:jc w:val="center"/>
        <w:rPr>
          <w:b/>
          <w:sz w:val="24"/>
          <w:szCs w:val="24"/>
        </w:rPr>
      </w:pPr>
    </w:p>
    <w:p w:rsidR="00D61B2E" w:rsidRPr="00D61B2E" w:rsidRDefault="00D61B2E" w:rsidP="00D61B2E">
      <w:pPr>
        <w:spacing w:line="360" w:lineRule="auto"/>
        <w:jc w:val="center"/>
        <w:rPr>
          <w:b/>
          <w:sz w:val="24"/>
          <w:szCs w:val="24"/>
        </w:rPr>
      </w:pPr>
      <w:r>
        <w:rPr>
          <w:b/>
          <w:sz w:val="24"/>
          <w:szCs w:val="24"/>
        </w:rPr>
        <w:lastRenderedPageBreak/>
        <w:t>Подгрупповые</w:t>
      </w:r>
      <w:r w:rsidRPr="00D61B2E">
        <w:rPr>
          <w:b/>
          <w:sz w:val="24"/>
          <w:szCs w:val="24"/>
        </w:rPr>
        <w:t xml:space="preserve"> коррекционно</w:t>
      </w:r>
      <w:r>
        <w:rPr>
          <w:b/>
          <w:sz w:val="24"/>
          <w:szCs w:val="24"/>
        </w:rPr>
        <w:t>-развивающие занятия</w:t>
      </w:r>
      <w:r w:rsidRPr="00D61B2E">
        <w:rPr>
          <w:b/>
          <w:sz w:val="24"/>
          <w:szCs w:val="24"/>
        </w:rPr>
        <w:t xml:space="preserve"> с детьми  с ОВЗ со специалистами на 2025– 2026 учебный год.</w:t>
      </w:r>
    </w:p>
    <w:tbl>
      <w:tblPr>
        <w:tblW w:w="496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72"/>
        <w:gridCol w:w="1826"/>
        <w:gridCol w:w="3889"/>
        <w:gridCol w:w="2418"/>
      </w:tblGrid>
      <w:tr w:rsidR="00D61B2E" w:rsidTr="00D33FFC">
        <w:trPr>
          <w:trHeight w:val="395"/>
        </w:trPr>
        <w:tc>
          <w:tcPr>
            <w:tcW w:w="808" w:type="pct"/>
          </w:tcPr>
          <w:p w:rsidR="00D61B2E" w:rsidRPr="00544110" w:rsidRDefault="00D61B2E" w:rsidP="00D33FFC">
            <w:pPr>
              <w:jc w:val="center"/>
              <w:rPr>
                <w:b/>
                <w:sz w:val="24"/>
                <w:szCs w:val="24"/>
              </w:rPr>
            </w:pPr>
            <w:r w:rsidRPr="00544110">
              <w:rPr>
                <w:b/>
                <w:sz w:val="24"/>
                <w:szCs w:val="24"/>
              </w:rPr>
              <w:t>День недели</w:t>
            </w:r>
          </w:p>
        </w:tc>
        <w:tc>
          <w:tcPr>
            <w:tcW w:w="946" w:type="pct"/>
          </w:tcPr>
          <w:p w:rsidR="00D61B2E" w:rsidRPr="00544110" w:rsidRDefault="00D61B2E" w:rsidP="00D33FFC">
            <w:pPr>
              <w:jc w:val="center"/>
              <w:rPr>
                <w:b/>
                <w:sz w:val="24"/>
                <w:szCs w:val="24"/>
              </w:rPr>
            </w:pPr>
            <w:r w:rsidRPr="00544110">
              <w:rPr>
                <w:b/>
                <w:sz w:val="24"/>
                <w:szCs w:val="24"/>
              </w:rPr>
              <w:t xml:space="preserve">Время </w:t>
            </w:r>
          </w:p>
        </w:tc>
        <w:tc>
          <w:tcPr>
            <w:tcW w:w="1998" w:type="pct"/>
          </w:tcPr>
          <w:p w:rsidR="00D61B2E" w:rsidRPr="00544110" w:rsidRDefault="00D61B2E" w:rsidP="00D33FFC">
            <w:pPr>
              <w:jc w:val="center"/>
              <w:rPr>
                <w:b/>
                <w:sz w:val="24"/>
                <w:szCs w:val="24"/>
              </w:rPr>
            </w:pPr>
            <w:r w:rsidRPr="00544110">
              <w:rPr>
                <w:b/>
                <w:sz w:val="24"/>
                <w:szCs w:val="24"/>
              </w:rPr>
              <w:t>Подгруппа</w:t>
            </w:r>
          </w:p>
        </w:tc>
        <w:tc>
          <w:tcPr>
            <w:tcW w:w="1248" w:type="pct"/>
          </w:tcPr>
          <w:p w:rsidR="00D61B2E" w:rsidRPr="00544110" w:rsidRDefault="00D61B2E" w:rsidP="00D33FFC">
            <w:pPr>
              <w:jc w:val="center"/>
              <w:rPr>
                <w:b/>
                <w:sz w:val="24"/>
                <w:szCs w:val="24"/>
              </w:rPr>
            </w:pPr>
            <w:r w:rsidRPr="00544110">
              <w:rPr>
                <w:b/>
                <w:sz w:val="24"/>
                <w:szCs w:val="24"/>
              </w:rPr>
              <w:t xml:space="preserve">Специалист </w:t>
            </w:r>
          </w:p>
        </w:tc>
      </w:tr>
      <w:tr w:rsidR="00D61B2E" w:rsidRPr="00C96AB5" w:rsidTr="00D33FFC">
        <w:trPr>
          <w:trHeight w:val="768"/>
        </w:trPr>
        <w:tc>
          <w:tcPr>
            <w:tcW w:w="808" w:type="pct"/>
            <w:vMerge w:val="restart"/>
          </w:tcPr>
          <w:p w:rsidR="00D61B2E" w:rsidRPr="00544110" w:rsidRDefault="00D61B2E" w:rsidP="00D33FFC">
            <w:pPr>
              <w:jc w:val="both"/>
              <w:rPr>
                <w:b/>
                <w:sz w:val="24"/>
                <w:szCs w:val="24"/>
              </w:rPr>
            </w:pPr>
            <w:r w:rsidRPr="00544110">
              <w:rPr>
                <w:b/>
                <w:sz w:val="24"/>
                <w:szCs w:val="24"/>
              </w:rPr>
              <w:t>Понедельник</w:t>
            </w:r>
          </w:p>
        </w:tc>
        <w:tc>
          <w:tcPr>
            <w:tcW w:w="946" w:type="pct"/>
          </w:tcPr>
          <w:p w:rsidR="00D61B2E" w:rsidRPr="00544110" w:rsidRDefault="00D61B2E" w:rsidP="00D33FFC">
            <w:pPr>
              <w:jc w:val="center"/>
              <w:rPr>
                <w:b/>
                <w:sz w:val="24"/>
                <w:szCs w:val="24"/>
              </w:rPr>
            </w:pPr>
            <w:r w:rsidRPr="00544110">
              <w:rPr>
                <w:b/>
                <w:sz w:val="24"/>
                <w:szCs w:val="24"/>
              </w:rPr>
              <w:t>9.00 – 9.</w:t>
            </w:r>
            <w:r>
              <w:rPr>
                <w:b/>
                <w:sz w:val="24"/>
                <w:szCs w:val="24"/>
              </w:rPr>
              <w:t>25</w:t>
            </w:r>
          </w:p>
        </w:tc>
        <w:tc>
          <w:tcPr>
            <w:tcW w:w="1998" w:type="pct"/>
          </w:tcPr>
          <w:p w:rsidR="00D61B2E" w:rsidRPr="00544110" w:rsidRDefault="00D61B2E" w:rsidP="00D33FFC">
            <w:pPr>
              <w:jc w:val="both"/>
              <w:rPr>
                <w:sz w:val="24"/>
                <w:szCs w:val="24"/>
              </w:rPr>
            </w:pPr>
            <w:r>
              <w:rPr>
                <w:sz w:val="24"/>
                <w:szCs w:val="24"/>
              </w:rPr>
              <w:t xml:space="preserve">Подгруппа детей старшей   группы </w:t>
            </w:r>
          </w:p>
        </w:tc>
        <w:tc>
          <w:tcPr>
            <w:tcW w:w="1248" w:type="pct"/>
          </w:tcPr>
          <w:p w:rsidR="00D61B2E" w:rsidRPr="00544110" w:rsidRDefault="00D61B2E" w:rsidP="00D33FFC">
            <w:pPr>
              <w:jc w:val="both"/>
              <w:rPr>
                <w:sz w:val="24"/>
                <w:szCs w:val="24"/>
              </w:rPr>
            </w:pPr>
            <w:r w:rsidRPr="00100AD4">
              <w:rPr>
                <w:i/>
                <w:sz w:val="24"/>
                <w:szCs w:val="24"/>
              </w:rPr>
              <w:t>Педагог-психолог</w:t>
            </w:r>
            <w:r w:rsidRPr="00544110">
              <w:rPr>
                <w:sz w:val="24"/>
                <w:szCs w:val="24"/>
              </w:rPr>
              <w:t xml:space="preserve"> </w:t>
            </w:r>
          </w:p>
        </w:tc>
      </w:tr>
      <w:tr w:rsidR="00D61B2E" w:rsidRPr="00C96AB5" w:rsidTr="00D33FFC">
        <w:trPr>
          <w:trHeight w:val="768"/>
        </w:trPr>
        <w:tc>
          <w:tcPr>
            <w:tcW w:w="808" w:type="pct"/>
            <w:vMerge/>
          </w:tcPr>
          <w:p w:rsidR="00D61B2E" w:rsidRPr="00544110" w:rsidRDefault="00D61B2E" w:rsidP="00D33FFC">
            <w:pPr>
              <w:jc w:val="both"/>
              <w:rPr>
                <w:b/>
                <w:sz w:val="24"/>
                <w:szCs w:val="24"/>
              </w:rPr>
            </w:pPr>
          </w:p>
        </w:tc>
        <w:tc>
          <w:tcPr>
            <w:tcW w:w="946" w:type="pct"/>
          </w:tcPr>
          <w:p w:rsidR="00D61B2E" w:rsidRPr="00544110" w:rsidRDefault="00D61B2E" w:rsidP="00D33FFC">
            <w:pPr>
              <w:jc w:val="center"/>
              <w:rPr>
                <w:b/>
                <w:sz w:val="24"/>
                <w:szCs w:val="24"/>
              </w:rPr>
            </w:pPr>
            <w:r>
              <w:rPr>
                <w:b/>
                <w:sz w:val="24"/>
                <w:szCs w:val="24"/>
              </w:rPr>
              <w:t>9.00 – 9.30</w:t>
            </w:r>
          </w:p>
        </w:tc>
        <w:tc>
          <w:tcPr>
            <w:tcW w:w="1998" w:type="pct"/>
          </w:tcPr>
          <w:p w:rsidR="00D61B2E" w:rsidRPr="00544110" w:rsidRDefault="00D61B2E" w:rsidP="00D33FFC">
            <w:pPr>
              <w:jc w:val="both"/>
              <w:rPr>
                <w:sz w:val="24"/>
                <w:szCs w:val="24"/>
              </w:rPr>
            </w:pPr>
            <w:r>
              <w:rPr>
                <w:sz w:val="24"/>
                <w:szCs w:val="24"/>
              </w:rPr>
              <w:t>1-я подгруппа  детей  подготовительной  группы</w:t>
            </w:r>
          </w:p>
        </w:tc>
        <w:tc>
          <w:tcPr>
            <w:tcW w:w="1248" w:type="pct"/>
          </w:tcPr>
          <w:p w:rsidR="00D61B2E" w:rsidRPr="00100AD4" w:rsidRDefault="00D61B2E" w:rsidP="00D33FFC">
            <w:pPr>
              <w:jc w:val="both"/>
              <w:rPr>
                <w:i/>
                <w:sz w:val="24"/>
                <w:szCs w:val="24"/>
              </w:rPr>
            </w:pPr>
            <w:r w:rsidRPr="00544110">
              <w:rPr>
                <w:sz w:val="24"/>
                <w:szCs w:val="24"/>
              </w:rPr>
              <w:t>Учитель-логопед</w:t>
            </w:r>
          </w:p>
        </w:tc>
      </w:tr>
      <w:tr w:rsidR="00D61B2E" w:rsidRPr="00C96AB5" w:rsidTr="00D33FFC">
        <w:trPr>
          <w:trHeight w:val="246"/>
        </w:trPr>
        <w:tc>
          <w:tcPr>
            <w:tcW w:w="808" w:type="pct"/>
            <w:vMerge/>
          </w:tcPr>
          <w:p w:rsidR="00D61B2E" w:rsidRPr="00544110" w:rsidRDefault="00D61B2E" w:rsidP="00D33FFC">
            <w:pPr>
              <w:jc w:val="both"/>
              <w:rPr>
                <w:b/>
                <w:sz w:val="24"/>
                <w:szCs w:val="24"/>
              </w:rPr>
            </w:pPr>
          </w:p>
        </w:tc>
        <w:tc>
          <w:tcPr>
            <w:tcW w:w="946" w:type="pct"/>
          </w:tcPr>
          <w:p w:rsidR="00D61B2E" w:rsidRPr="00544110" w:rsidRDefault="00D61B2E" w:rsidP="00D33FFC">
            <w:pPr>
              <w:jc w:val="center"/>
              <w:rPr>
                <w:b/>
                <w:sz w:val="24"/>
                <w:szCs w:val="24"/>
              </w:rPr>
            </w:pPr>
            <w:r>
              <w:rPr>
                <w:b/>
                <w:sz w:val="24"/>
                <w:szCs w:val="24"/>
              </w:rPr>
              <w:t>9.40 – 10.10</w:t>
            </w:r>
          </w:p>
        </w:tc>
        <w:tc>
          <w:tcPr>
            <w:tcW w:w="1998" w:type="pct"/>
          </w:tcPr>
          <w:p w:rsidR="00D61B2E" w:rsidRPr="00544110" w:rsidRDefault="00D61B2E" w:rsidP="00D33FFC">
            <w:pPr>
              <w:jc w:val="both"/>
              <w:rPr>
                <w:sz w:val="24"/>
                <w:szCs w:val="24"/>
              </w:rPr>
            </w:pPr>
            <w:r>
              <w:rPr>
                <w:sz w:val="24"/>
                <w:szCs w:val="24"/>
              </w:rPr>
              <w:t>2-я подгруппа  детей  подготовительной  группы</w:t>
            </w:r>
          </w:p>
        </w:tc>
        <w:tc>
          <w:tcPr>
            <w:tcW w:w="1248" w:type="pct"/>
          </w:tcPr>
          <w:p w:rsidR="00D61B2E" w:rsidRPr="00544110" w:rsidRDefault="00D61B2E" w:rsidP="00D33FFC">
            <w:pPr>
              <w:jc w:val="both"/>
              <w:rPr>
                <w:sz w:val="24"/>
                <w:szCs w:val="24"/>
              </w:rPr>
            </w:pPr>
            <w:r w:rsidRPr="00544110">
              <w:rPr>
                <w:sz w:val="24"/>
                <w:szCs w:val="24"/>
              </w:rPr>
              <w:t>Учитель-логопед</w:t>
            </w:r>
          </w:p>
        </w:tc>
      </w:tr>
      <w:tr w:rsidR="00D61B2E" w:rsidRPr="00C96AB5" w:rsidTr="00D33FFC">
        <w:trPr>
          <w:trHeight w:val="215"/>
        </w:trPr>
        <w:tc>
          <w:tcPr>
            <w:tcW w:w="5000" w:type="pct"/>
            <w:gridSpan w:val="4"/>
          </w:tcPr>
          <w:p w:rsidR="00D61B2E" w:rsidRPr="00D32630" w:rsidRDefault="00D61B2E" w:rsidP="00D33FFC">
            <w:pPr>
              <w:jc w:val="both"/>
              <w:rPr>
                <w:sz w:val="16"/>
                <w:szCs w:val="16"/>
              </w:rPr>
            </w:pPr>
          </w:p>
        </w:tc>
      </w:tr>
      <w:tr w:rsidR="00D61B2E" w:rsidRPr="00C96AB5" w:rsidTr="00D33FFC">
        <w:trPr>
          <w:trHeight w:val="547"/>
        </w:trPr>
        <w:tc>
          <w:tcPr>
            <w:tcW w:w="808" w:type="pct"/>
            <w:vMerge w:val="restart"/>
          </w:tcPr>
          <w:p w:rsidR="00D61B2E" w:rsidRPr="00544110" w:rsidRDefault="00D61B2E" w:rsidP="00D33FFC">
            <w:pPr>
              <w:jc w:val="both"/>
              <w:rPr>
                <w:b/>
                <w:sz w:val="24"/>
                <w:szCs w:val="24"/>
              </w:rPr>
            </w:pPr>
            <w:r w:rsidRPr="00544110">
              <w:rPr>
                <w:b/>
                <w:sz w:val="24"/>
                <w:szCs w:val="24"/>
              </w:rPr>
              <w:t xml:space="preserve">Вторник </w:t>
            </w:r>
          </w:p>
        </w:tc>
        <w:tc>
          <w:tcPr>
            <w:tcW w:w="946" w:type="pct"/>
          </w:tcPr>
          <w:p w:rsidR="00D61B2E" w:rsidRPr="00544110" w:rsidRDefault="00D61B2E" w:rsidP="00D33FFC">
            <w:pPr>
              <w:jc w:val="center"/>
              <w:rPr>
                <w:b/>
                <w:sz w:val="24"/>
                <w:szCs w:val="24"/>
              </w:rPr>
            </w:pPr>
            <w:r>
              <w:rPr>
                <w:b/>
                <w:sz w:val="24"/>
                <w:szCs w:val="24"/>
              </w:rPr>
              <w:t>9.00 – 9.30</w:t>
            </w:r>
          </w:p>
        </w:tc>
        <w:tc>
          <w:tcPr>
            <w:tcW w:w="1998" w:type="pct"/>
          </w:tcPr>
          <w:p w:rsidR="00D61B2E" w:rsidRPr="00544110" w:rsidRDefault="00D61B2E" w:rsidP="00D33FFC">
            <w:pPr>
              <w:jc w:val="both"/>
              <w:rPr>
                <w:sz w:val="24"/>
                <w:szCs w:val="24"/>
              </w:rPr>
            </w:pPr>
            <w:r>
              <w:rPr>
                <w:sz w:val="24"/>
                <w:szCs w:val="24"/>
              </w:rPr>
              <w:t>Подгруппа детей  подготовительной группы</w:t>
            </w:r>
          </w:p>
        </w:tc>
        <w:tc>
          <w:tcPr>
            <w:tcW w:w="1248" w:type="pct"/>
          </w:tcPr>
          <w:p w:rsidR="00D61B2E" w:rsidRPr="00544110" w:rsidRDefault="00D61B2E" w:rsidP="00D33FFC">
            <w:pPr>
              <w:jc w:val="both"/>
              <w:rPr>
                <w:sz w:val="24"/>
                <w:szCs w:val="24"/>
              </w:rPr>
            </w:pPr>
            <w:r w:rsidRPr="00100AD4">
              <w:rPr>
                <w:i/>
                <w:sz w:val="24"/>
                <w:szCs w:val="24"/>
              </w:rPr>
              <w:t>Педагог-психолог</w:t>
            </w:r>
            <w:r w:rsidRPr="00544110">
              <w:rPr>
                <w:sz w:val="24"/>
                <w:szCs w:val="24"/>
              </w:rPr>
              <w:t xml:space="preserve"> </w:t>
            </w:r>
          </w:p>
        </w:tc>
      </w:tr>
      <w:tr w:rsidR="00D61B2E" w:rsidRPr="00C96AB5" w:rsidTr="00D33FFC">
        <w:trPr>
          <w:trHeight w:val="373"/>
        </w:trPr>
        <w:tc>
          <w:tcPr>
            <w:tcW w:w="808" w:type="pct"/>
            <w:vMerge/>
          </w:tcPr>
          <w:p w:rsidR="00D61B2E" w:rsidRPr="00544110" w:rsidRDefault="00D61B2E" w:rsidP="00D33FFC">
            <w:pPr>
              <w:jc w:val="both"/>
              <w:rPr>
                <w:b/>
                <w:sz w:val="24"/>
                <w:szCs w:val="24"/>
              </w:rPr>
            </w:pPr>
          </w:p>
        </w:tc>
        <w:tc>
          <w:tcPr>
            <w:tcW w:w="946" w:type="pct"/>
          </w:tcPr>
          <w:p w:rsidR="00D61B2E" w:rsidRDefault="00D61B2E" w:rsidP="00D33FFC">
            <w:pPr>
              <w:jc w:val="center"/>
              <w:rPr>
                <w:b/>
                <w:sz w:val="24"/>
                <w:szCs w:val="24"/>
              </w:rPr>
            </w:pPr>
            <w:r>
              <w:rPr>
                <w:b/>
                <w:sz w:val="24"/>
                <w:szCs w:val="24"/>
              </w:rPr>
              <w:t>9.00– 9.25</w:t>
            </w:r>
          </w:p>
        </w:tc>
        <w:tc>
          <w:tcPr>
            <w:tcW w:w="1998" w:type="pct"/>
          </w:tcPr>
          <w:p w:rsidR="00D61B2E" w:rsidRPr="00544110" w:rsidRDefault="00D61B2E" w:rsidP="00D33FFC">
            <w:pPr>
              <w:jc w:val="both"/>
              <w:rPr>
                <w:sz w:val="24"/>
                <w:szCs w:val="24"/>
              </w:rPr>
            </w:pPr>
            <w:r>
              <w:rPr>
                <w:sz w:val="24"/>
                <w:szCs w:val="24"/>
              </w:rPr>
              <w:t>1-я подгруппа  детей  старшей  группы</w:t>
            </w:r>
          </w:p>
        </w:tc>
        <w:tc>
          <w:tcPr>
            <w:tcW w:w="1248" w:type="pct"/>
          </w:tcPr>
          <w:p w:rsidR="00D61B2E" w:rsidRPr="00544110" w:rsidRDefault="00D61B2E" w:rsidP="00D33FFC">
            <w:pPr>
              <w:jc w:val="both"/>
              <w:rPr>
                <w:sz w:val="24"/>
                <w:szCs w:val="24"/>
              </w:rPr>
            </w:pPr>
            <w:r w:rsidRPr="00544110">
              <w:rPr>
                <w:sz w:val="24"/>
                <w:szCs w:val="24"/>
              </w:rPr>
              <w:t>Учитель-логопед</w:t>
            </w:r>
          </w:p>
        </w:tc>
      </w:tr>
      <w:tr w:rsidR="00D61B2E" w:rsidRPr="00C96AB5" w:rsidTr="00D33FFC">
        <w:trPr>
          <w:trHeight w:val="373"/>
        </w:trPr>
        <w:tc>
          <w:tcPr>
            <w:tcW w:w="808" w:type="pct"/>
          </w:tcPr>
          <w:p w:rsidR="00D61B2E" w:rsidRPr="00544110" w:rsidRDefault="00D61B2E" w:rsidP="00D33FFC">
            <w:pPr>
              <w:jc w:val="both"/>
              <w:rPr>
                <w:b/>
                <w:sz w:val="24"/>
                <w:szCs w:val="24"/>
              </w:rPr>
            </w:pPr>
          </w:p>
        </w:tc>
        <w:tc>
          <w:tcPr>
            <w:tcW w:w="946" w:type="pct"/>
          </w:tcPr>
          <w:p w:rsidR="00D61B2E" w:rsidRDefault="00D61B2E" w:rsidP="00D33FFC">
            <w:pPr>
              <w:jc w:val="center"/>
              <w:rPr>
                <w:b/>
                <w:sz w:val="24"/>
                <w:szCs w:val="24"/>
              </w:rPr>
            </w:pPr>
            <w:r>
              <w:rPr>
                <w:b/>
                <w:sz w:val="24"/>
                <w:szCs w:val="24"/>
              </w:rPr>
              <w:t>9.35 – 10.00</w:t>
            </w:r>
          </w:p>
        </w:tc>
        <w:tc>
          <w:tcPr>
            <w:tcW w:w="1998" w:type="pct"/>
          </w:tcPr>
          <w:p w:rsidR="00D61B2E" w:rsidRPr="00544110" w:rsidRDefault="00D61B2E" w:rsidP="00D33FFC">
            <w:pPr>
              <w:jc w:val="both"/>
              <w:rPr>
                <w:sz w:val="24"/>
                <w:szCs w:val="24"/>
              </w:rPr>
            </w:pPr>
            <w:r>
              <w:rPr>
                <w:sz w:val="24"/>
                <w:szCs w:val="24"/>
              </w:rPr>
              <w:t>2-я подгруппа  детей  старшей  группы</w:t>
            </w:r>
          </w:p>
        </w:tc>
        <w:tc>
          <w:tcPr>
            <w:tcW w:w="1248" w:type="pct"/>
          </w:tcPr>
          <w:p w:rsidR="00D61B2E" w:rsidRPr="00544110" w:rsidRDefault="00D61B2E" w:rsidP="00D33FFC">
            <w:pPr>
              <w:jc w:val="both"/>
              <w:rPr>
                <w:sz w:val="24"/>
                <w:szCs w:val="24"/>
              </w:rPr>
            </w:pPr>
            <w:r w:rsidRPr="00544110">
              <w:rPr>
                <w:sz w:val="24"/>
                <w:szCs w:val="24"/>
              </w:rPr>
              <w:t>Учитель-логопед</w:t>
            </w:r>
          </w:p>
        </w:tc>
      </w:tr>
      <w:tr w:rsidR="00D61B2E" w:rsidRPr="00C96AB5" w:rsidTr="00D33FFC">
        <w:trPr>
          <w:trHeight w:val="236"/>
        </w:trPr>
        <w:tc>
          <w:tcPr>
            <w:tcW w:w="5000" w:type="pct"/>
            <w:gridSpan w:val="4"/>
          </w:tcPr>
          <w:p w:rsidR="00D61B2E" w:rsidRPr="00D32630" w:rsidRDefault="00D61B2E" w:rsidP="00D33FFC">
            <w:pPr>
              <w:jc w:val="both"/>
              <w:rPr>
                <w:sz w:val="16"/>
                <w:szCs w:val="16"/>
              </w:rPr>
            </w:pPr>
          </w:p>
        </w:tc>
      </w:tr>
      <w:tr w:rsidR="00D61B2E" w:rsidRPr="00C96AB5" w:rsidTr="00D33FFC">
        <w:trPr>
          <w:trHeight w:val="459"/>
        </w:trPr>
        <w:tc>
          <w:tcPr>
            <w:tcW w:w="808" w:type="pct"/>
            <w:vMerge w:val="restart"/>
          </w:tcPr>
          <w:p w:rsidR="00D61B2E" w:rsidRPr="00544110" w:rsidRDefault="00D61B2E" w:rsidP="00D33FFC">
            <w:pPr>
              <w:jc w:val="both"/>
              <w:rPr>
                <w:b/>
                <w:sz w:val="24"/>
                <w:szCs w:val="24"/>
              </w:rPr>
            </w:pPr>
            <w:r w:rsidRPr="00544110">
              <w:rPr>
                <w:b/>
                <w:sz w:val="24"/>
                <w:szCs w:val="24"/>
              </w:rPr>
              <w:t>Среда</w:t>
            </w:r>
          </w:p>
        </w:tc>
        <w:tc>
          <w:tcPr>
            <w:tcW w:w="946" w:type="pct"/>
          </w:tcPr>
          <w:p w:rsidR="00D61B2E" w:rsidRPr="00544110" w:rsidRDefault="00D61B2E" w:rsidP="00D33FFC">
            <w:pPr>
              <w:jc w:val="center"/>
              <w:rPr>
                <w:b/>
                <w:sz w:val="24"/>
                <w:szCs w:val="24"/>
              </w:rPr>
            </w:pPr>
            <w:r>
              <w:rPr>
                <w:b/>
                <w:sz w:val="24"/>
                <w:szCs w:val="24"/>
              </w:rPr>
              <w:t>9.00 – 9.25</w:t>
            </w:r>
          </w:p>
        </w:tc>
        <w:tc>
          <w:tcPr>
            <w:tcW w:w="1998" w:type="pct"/>
          </w:tcPr>
          <w:p w:rsidR="00D61B2E" w:rsidRDefault="00D61B2E" w:rsidP="00D33FFC">
            <w:pPr>
              <w:jc w:val="both"/>
              <w:rPr>
                <w:sz w:val="24"/>
                <w:szCs w:val="24"/>
              </w:rPr>
            </w:pPr>
            <w:r>
              <w:rPr>
                <w:sz w:val="24"/>
                <w:szCs w:val="24"/>
              </w:rPr>
              <w:t>1-я подгруппа  детей  старшей  группы</w:t>
            </w:r>
          </w:p>
        </w:tc>
        <w:tc>
          <w:tcPr>
            <w:tcW w:w="1248" w:type="pct"/>
          </w:tcPr>
          <w:p w:rsidR="00D61B2E" w:rsidRPr="00544110" w:rsidRDefault="00D61B2E" w:rsidP="00D33FFC">
            <w:pPr>
              <w:jc w:val="both"/>
              <w:rPr>
                <w:sz w:val="24"/>
                <w:szCs w:val="24"/>
              </w:rPr>
            </w:pPr>
            <w:r w:rsidRPr="00544110">
              <w:rPr>
                <w:sz w:val="24"/>
                <w:szCs w:val="24"/>
              </w:rPr>
              <w:t>Учитель-логопед</w:t>
            </w:r>
          </w:p>
        </w:tc>
      </w:tr>
      <w:tr w:rsidR="00D61B2E" w:rsidRPr="00C96AB5" w:rsidTr="00D33FFC">
        <w:trPr>
          <w:trHeight w:val="459"/>
        </w:trPr>
        <w:tc>
          <w:tcPr>
            <w:tcW w:w="808" w:type="pct"/>
            <w:vMerge/>
          </w:tcPr>
          <w:p w:rsidR="00D61B2E" w:rsidRPr="00544110" w:rsidRDefault="00D61B2E" w:rsidP="00D33FFC">
            <w:pPr>
              <w:jc w:val="both"/>
              <w:rPr>
                <w:b/>
                <w:sz w:val="24"/>
                <w:szCs w:val="24"/>
              </w:rPr>
            </w:pPr>
          </w:p>
        </w:tc>
        <w:tc>
          <w:tcPr>
            <w:tcW w:w="946" w:type="pct"/>
          </w:tcPr>
          <w:p w:rsidR="00D61B2E" w:rsidRPr="00544110" w:rsidRDefault="00D61B2E" w:rsidP="00D33FFC">
            <w:pPr>
              <w:jc w:val="center"/>
              <w:rPr>
                <w:b/>
                <w:sz w:val="24"/>
                <w:szCs w:val="24"/>
              </w:rPr>
            </w:pPr>
            <w:r>
              <w:rPr>
                <w:b/>
                <w:sz w:val="24"/>
                <w:szCs w:val="24"/>
              </w:rPr>
              <w:t>9.35 – 10.00</w:t>
            </w:r>
          </w:p>
        </w:tc>
        <w:tc>
          <w:tcPr>
            <w:tcW w:w="1998" w:type="pct"/>
          </w:tcPr>
          <w:p w:rsidR="00D61B2E" w:rsidRPr="00544110" w:rsidRDefault="00D61B2E" w:rsidP="00D33FFC">
            <w:pPr>
              <w:jc w:val="both"/>
              <w:rPr>
                <w:sz w:val="24"/>
                <w:szCs w:val="24"/>
              </w:rPr>
            </w:pPr>
            <w:r>
              <w:rPr>
                <w:sz w:val="24"/>
                <w:szCs w:val="24"/>
              </w:rPr>
              <w:t>2-я подгруппа  детей  старшей  группы</w:t>
            </w:r>
          </w:p>
        </w:tc>
        <w:tc>
          <w:tcPr>
            <w:tcW w:w="1248" w:type="pct"/>
          </w:tcPr>
          <w:p w:rsidR="00D61B2E" w:rsidRPr="00544110" w:rsidRDefault="00D61B2E" w:rsidP="00D33FFC">
            <w:pPr>
              <w:jc w:val="both"/>
              <w:rPr>
                <w:sz w:val="24"/>
                <w:szCs w:val="24"/>
              </w:rPr>
            </w:pPr>
            <w:r w:rsidRPr="00544110">
              <w:rPr>
                <w:sz w:val="24"/>
                <w:szCs w:val="24"/>
              </w:rPr>
              <w:t>Учитель-логопед</w:t>
            </w:r>
          </w:p>
        </w:tc>
      </w:tr>
      <w:tr w:rsidR="00D61B2E" w:rsidRPr="00C96AB5" w:rsidTr="00D33FFC">
        <w:trPr>
          <w:trHeight w:val="237"/>
        </w:trPr>
        <w:tc>
          <w:tcPr>
            <w:tcW w:w="5000" w:type="pct"/>
            <w:gridSpan w:val="4"/>
          </w:tcPr>
          <w:p w:rsidR="00D61B2E" w:rsidRPr="00D32630" w:rsidRDefault="00D61B2E" w:rsidP="00D33FFC">
            <w:pPr>
              <w:jc w:val="both"/>
              <w:rPr>
                <w:sz w:val="16"/>
                <w:szCs w:val="16"/>
              </w:rPr>
            </w:pPr>
          </w:p>
        </w:tc>
      </w:tr>
      <w:tr w:rsidR="00D61B2E" w:rsidRPr="00C96AB5" w:rsidTr="00D33FFC">
        <w:trPr>
          <w:trHeight w:val="405"/>
        </w:trPr>
        <w:tc>
          <w:tcPr>
            <w:tcW w:w="808" w:type="pct"/>
            <w:vMerge w:val="restart"/>
          </w:tcPr>
          <w:p w:rsidR="00D61B2E" w:rsidRPr="00544110" w:rsidRDefault="00D61B2E" w:rsidP="00D33FFC">
            <w:pPr>
              <w:jc w:val="both"/>
              <w:rPr>
                <w:b/>
                <w:sz w:val="24"/>
                <w:szCs w:val="24"/>
              </w:rPr>
            </w:pPr>
            <w:r>
              <w:rPr>
                <w:b/>
                <w:sz w:val="24"/>
                <w:szCs w:val="24"/>
              </w:rPr>
              <w:t xml:space="preserve">Четверг </w:t>
            </w:r>
          </w:p>
        </w:tc>
        <w:tc>
          <w:tcPr>
            <w:tcW w:w="946" w:type="pct"/>
          </w:tcPr>
          <w:p w:rsidR="00D61B2E" w:rsidRPr="00544110" w:rsidRDefault="00D61B2E" w:rsidP="00D33FFC">
            <w:pPr>
              <w:jc w:val="center"/>
              <w:rPr>
                <w:b/>
                <w:sz w:val="24"/>
                <w:szCs w:val="24"/>
              </w:rPr>
            </w:pPr>
            <w:r>
              <w:rPr>
                <w:b/>
                <w:sz w:val="24"/>
                <w:szCs w:val="24"/>
              </w:rPr>
              <w:t>9.00 – 9.30</w:t>
            </w:r>
          </w:p>
        </w:tc>
        <w:tc>
          <w:tcPr>
            <w:tcW w:w="1998" w:type="pct"/>
          </w:tcPr>
          <w:p w:rsidR="00D61B2E" w:rsidRPr="00544110" w:rsidRDefault="00D61B2E" w:rsidP="00D33FFC">
            <w:pPr>
              <w:jc w:val="both"/>
              <w:rPr>
                <w:sz w:val="24"/>
                <w:szCs w:val="24"/>
              </w:rPr>
            </w:pPr>
            <w:r>
              <w:rPr>
                <w:sz w:val="24"/>
                <w:szCs w:val="24"/>
              </w:rPr>
              <w:t>1-я подгруппа  детей  подготовительной  группы</w:t>
            </w:r>
          </w:p>
        </w:tc>
        <w:tc>
          <w:tcPr>
            <w:tcW w:w="1248" w:type="pct"/>
          </w:tcPr>
          <w:p w:rsidR="00D61B2E" w:rsidRPr="00100AD4" w:rsidRDefault="00D61B2E" w:rsidP="00D33FFC">
            <w:pPr>
              <w:jc w:val="both"/>
              <w:rPr>
                <w:i/>
                <w:sz w:val="24"/>
                <w:szCs w:val="24"/>
              </w:rPr>
            </w:pPr>
            <w:r w:rsidRPr="00544110">
              <w:rPr>
                <w:sz w:val="24"/>
                <w:szCs w:val="24"/>
              </w:rPr>
              <w:t>Учитель-логопед</w:t>
            </w:r>
          </w:p>
        </w:tc>
      </w:tr>
      <w:tr w:rsidR="00D61B2E" w:rsidRPr="00C96AB5" w:rsidTr="00D33FFC">
        <w:trPr>
          <w:trHeight w:val="411"/>
        </w:trPr>
        <w:tc>
          <w:tcPr>
            <w:tcW w:w="808" w:type="pct"/>
            <w:vMerge/>
          </w:tcPr>
          <w:p w:rsidR="00D61B2E" w:rsidRPr="00544110" w:rsidRDefault="00D61B2E" w:rsidP="00D33FFC">
            <w:pPr>
              <w:jc w:val="both"/>
              <w:rPr>
                <w:b/>
                <w:sz w:val="24"/>
                <w:szCs w:val="24"/>
              </w:rPr>
            </w:pPr>
          </w:p>
        </w:tc>
        <w:tc>
          <w:tcPr>
            <w:tcW w:w="946" w:type="pct"/>
          </w:tcPr>
          <w:p w:rsidR="00D61B2E" w:rsidRPr="00544110" w:rsidRDefault="00D61B2E" w:rsidP="00D33FFC">
            <w:pPr>
              <w:jc w:val="center"/>
              <w:rPr>
                <w:b/>
                <w:sz w:val="24"/>
                <w:szCs w:val="24"/>
              </w:rPr>
            </w:pPr>
            <w:r>
              <w:rPr>
                <w:b/>
                <w:sz w:val="24"/>
                <w:szCs w:val="24"/>
              </w:rPr>
              <w:t>9.40 – 10.10</w:t>
            </w:r>
          </w:p>
        </w:tc>
        <w:tc>
          <w:tcPr>
            <w:tcW w:w="1998" w:type="pct"/>
          </w:tcPr>
          <w:p w:rsidR="00D61B2E" w:rsidRPr="00544110" w:rsidRDefault="00D61B2E" w:rsidP="00D33FFC">
            <w:pPr>
              <w:jc w:val="both"/>
              <w:rPr>
                <w:sz w:val="24"/>
                <w:szCs w:val="24"/>
              </w:rPr>
            </w:pPr>
            <w:r>
              <w:rPr>
                <w:sz w:val="24"/>
                <w:szCs w:val="24"/>
              </w:rPr>
              <w:t>2-я подгруппа  детей  подготовительной  группы</w:t>
            </w:r>
          </w:p>
        </w:tc>
        <w:tc>
          <w:tcPr>
            <w:tcW w:w="1248" w:type="pct"/>
          </w:tcPr>
          <w:p w:rsidR="00D61B2E" w:rsidRPr="00544110" w:rsidRDefault="00D61B2E" w:rsidP="00D33FFC">
            <w:pPr>
              <w:jc w:val="both"/>
              <w:rPr>
                <w:sz w:val="24"/>
                <w:szCs w:val="24"/>
              </w:rPr>
            </w:pPr>
            <w:r w:rsidRPr="00544110">
              <w:rPr>
                <w:sz w:val="24"/>
                <w:szCs w:val="24"/>
              </w:rPr>
              <w:t>Учитель-логопед</w:t>
            </w:r>
          </w:p>
        </w:tc>
      </w:tr>
      <w:tr w:rsidR="00D61B2E" w:rsidRPr="00C96AB5" w:rsidTr="00D33FFC">
        <w:trPr>
          <w:trHeight w:val="89"/>
        </w:trPr>
        <w:tc>
          <w:tcPr>
            <w:tcW w:w="5000" w:type="pct"/>
            <w:gridSpan w:val="4"/>
          </w:tcPr>
          <w:p w:rsidR="00D61B2E" w:rsidRPr="00F0072F" w:rsidRDefault="00D61B2E" w:rsidP="00D33FFC">
            <w:pPr>
              <w:contextualSpacing/>
              <w:jc w:val="both"/>
              <w:rPr>
                <w:sz w:val="16"/>
                <w:szCs w:val="16"/>
              </w:rPr>
            </w:pPr>
          </w:p>
        </w:tc>
      </w:tr>
      <w:tr w:rsidR="00D61B2E" w:rsidRPr="00C96AB5" w:rsidTr="00D33FFC">
        <w:trPr>
          <w:trHeight w:val="411"/>
        </w:trPr>
        <w:tc>
          <w:tcPr>
            <w:tcW w:w="808" w:type="pct"/>
            <w:vMerge w:val="restart"/>
          </w:tcPr>
          <w:p w:rsidR="00D61B2E" w:rsidRPr="00544110" w:rsidRDefault="00D61B2E" w:rsidP="00D33FFC">
            <w:pPr>
              <w:jc w:val="both"/>
              <w:rPr>
                <w:b/>
                <w:sz w:val="24"/>
                <w:szCs w:val="24"/>
              </w:rPr>
            </w:pPr>
            <w:r>
              <w:rPr>
                <w:b/>
                <w:sz w:val="24"/>
                <w:szCs w:val="24"/>
              </w:rPr>
              <w:t xml:space="preserve">Пятница </w:t>
            </w:r>
          </w:p>
        </w:tc>
        <w:tc>
          <w:tcPr>
            <w:tcW w:w="946" w:type="pct"/>
          </w:tcPr>
          <w:p w:rsidR="00D61B2E" w:rsidRPr="00544110" w:rsidRDefault="00D61B2E" w:rsidP="00D33FFC">
            <w:pPr>
              <w:jc w:val="center"/>
              <w:rPr>
                <w:b/>
                <w:sz w:val="24"/>
                <w:szCs w:val="24"/>
              </w:rPr>
            </w:pPr>
            <w:r>
              <w:rPr>
                <w:b/>
                <w:sz w:val="24"/>
                <w:szCs w:val="24"/>
              </w:rPr>
              <w:t>9.00 – 9.25</w:t>
            </w:r>
          </w:p>
        </w:tc>
        <w:tc>
          <w:tcPr>
            <w:tcW w:w="1998" w:type="pct"/>
          </w:tcPr>
          <w:p w:rsidR="00D61B2E" w:rsidRDefault="00D61B2E" w:rsidP="00D33FFC">
            <w:pPr>
              <w:jc w:val="both"/>
              <w:rPr>
                <w:sz w:val="24"/>
                <w:szCs w:val="24"/>
              </w:rPr>
            </w:pPr>
            <w:r>
              <w:rPr>
                <w:sz w:val="24"/>
                <w:szCs w:val="24"/>
              </w:rPr>
              <w:t>Подгруппа детей старшей   группы</w:t>
            </w:r>
          </w:p>
        </w:tc>
        <w:tc>
          <w:tcPr>
            <w:tcW w:w="1248" w:type="pct"/>
          </w:tcPr>
          <w:p w:rsidR="00D61B2E" w:rsidRPr="008D7C6C" w:rsidRDefault="00D61B2E" w:rsidP="00D33FFC">
            <w:pPr>
              <w:jc w:val="both"/>
              <w:rPr>
                <w:i/>
                <w:sz w:val="24"/>
                <w:szCs w:val="24"/>
              </w:rPr>
            </w:pPr>
            <w:r w:rsidRPr="008D7C6C">
              <w:rPr>
                <w:i/>
                <w:sz w:val="24"/>
                <w:szCs w:val="24"/>
              </w:rPr>
              <w:t>Педагог-психолог</w:t>
            </w:r>
          </w:p>
        </w:tc>
      </w:tr>
      <w:tr w:rsidR="00D61B2E" w:rsidRPr="00C96AB5" w:rsidTr="00D33FFC">
        <w:trPr>
          <w:trHeight w:val="411"/>
        </w:trPr>
        <w:tc>
          <w:tcPr>
            <w:tcW w:w="808" w:type="pct"/>
            <w:vMerge/>
          </w:tcPr>
          <w:p w:rsidR="00D61B2E" w:rsidRPr="00544110" w:rsidRDefault="00D61B2E" w:rsidP="00D33FFC">
            <w:pPr>
              <w:jc w:val="both"/>
              <w:rPr>
                <w:b/>
                <w:sz w:val="24"/>
                <w:szCs w:val="24"/>
              </w:rPr>
            </w:pPr>
          </w:p>
        </w:tc>
        <w:tc>
          <w:tcPr>
            <w:tcW w:w="946" w:type="pct"/>
          </w:tcPr>
          <w:p w:rsidR="00D61B2E" w:rsidRPr="00544110" w:rsidRDefault="00D61B2E" w:rsidP="00D33FFC">
            <w:pPr>
              <w:jc w:val="center"/>
              <w:rPr>
                <w:b/>
                <w:sz w:val="24"/>
                <w:szCs w:val="24"/>
              </w:rPr>
            </w:pPr>
            <w:r>
              <w:rPr>
                <w:b/>
                <w:sz w:val="24"/>
                <w:szCs w:val="24"/>
              </w:rPr>
              <w:t>9.40 – 10.10</w:t>
            </w:r>
          </w:p>
        </w:tc>
        <w:tc>
          <w:tcPr>
            <w:tcW w:w="1998" w:type="pct"/>
          </w:tcPr>
          <w:p w:rsidR="00D61B2E" w:rsidRPr="00544110" w:rsidRDefault="00D61B2E" w:rsidP="00D33FFC">
            <w:pPr>
              <w:jc w:val="both"/>
              <w:rPr>
                <w:sz w:val="24"/>
                <w:szCs w:val="24"/>
              </w:rPr>
            </w:pPr>
            <w:r>
              <w:rPr>
                <w:sz w:val="24"/>
                <w:szCs w:val="24"/>
              </w:rPr>
              <w:t>Подгруппа  детей  подготовительной  группы</w:t>
            </w:r>
          </w:p>
        </w:tc>
        <w:tc>
          <w:tcPr>
            <w:tcW w:w="1248" w:type="pct"/>
          </w:tcPr>
          <w:p w:rsidR="00D61B2E" w:rsidRPr="00DC63E1" w:rsidRDefault="00D61B2E" w:rsidP="00D33FFC">
            <w:pPr>
              <w:rPr>
                <w:sz w:val="24"/>
                <w:szCs w:val="24"/>
              </w:rPr>
            </w:pPr>
            <w:r w:rsidRPr="00100AD4">
              <w:rPr>
                <w:i/>
                <w:sz w:val="24"/>
                <w:szCs w:val="24"/>
              </w:rPr>
              <w:t>Педагог-психолог</w:t>
            </w:r>
          </w:p>
        </w:tc>
      </w:tr>
    </w:tbl>
    <w:p w:rsidR="00D61B2E" w:rsidRPr="00280D08" w:rsidRDefault="00D61B2E" w:rsidP="00280D08">
      <w:pPr>
        <w:spacing w:line="360" w:lineRule="auto"/>
        <w:jc w:val="both"/>
        <w:rPr>
          <w:sz w:val="24"/>
          <w:szCs w:val="24"/>
        </w:rPr>
      </w:pPr>
    </w:p>
    <w:p w:rsidR="00280D08" w:rsidRDefault="003237DD" w:rsidP="00F6582C">
      <w:pPr>
        <w:tabs>
          <w:tab w:val="left" w:pos="1598"/>
        </w:tabs>
        <w:spacing w:line="360" w:lineRule="auto"/>
        <w:contextualSpacing/>
        <w:jc w:val="both"/>
        <w:rPr>
          <w:b/>
          <w:sz w:val="24"/>
          <w:szCs w:val="24"/>
        </w:rPr>
      </w:pPr>
      <w:r>
        <w:rPr>
          <w:b/>
          <w:sz w:val="24"/>
          <w:szCs w:val="24"/>
        </w:rPr>
        <w:t>3.1.9</w:t>
      </w:r>
      <w:r w:rsidR="00F6582C">
        <w:rPr>
          <w:b/>
          <w:sz w:val="24"/>
          <w:szCs w:val="24"/>
        </w:rPr>
        <w:t>.Учебный план</w:t>
      </w:r>
    </w:p>
    <w:p w:rsidR="00D61B2E" w:rsidRPr="005620EB" w:rsidRDefault="00D61B2E" w:rsidP="00D61B2E">
      <w:pPr>
        <w:widowControl/>
        <w:tabs>
          <w:tab w:val="left" w:pos="4632"/>
        </w:tabs>
        <w:autoSpaceDE/>
        <w:autoSpaceDN/>
        <w:jc w:val="center"/>
        <w:rPr>
          <w:b/>
          <w:bCs/>
          <w:sz w:val="24"/>
          <w:szCs w:val="24"/>
          <w:lang w:eastAsia="ru-RU"/>
        </w:rPr>
      </w:pPr>
      <w:r w:rsidRPr="005620EB">
        <w:rPr>
          <w:b/>
          <w:bCs/>
          <w:sz w:val="24"/>
          <w:szCs w:val="24"/>
          <w:lang w:eastAsia="ru-RU"/>
        </w:rPr>
        <w:t>Учебный план в старшей  группе (5-6 лет)</w:t>
      </w:r>
    </w:p>
    <w:tbl>
      <w:tblPr>
        <w:tblpPr w:leftFromText="180" w:rightFromText="180" w:vertAnchor="text" w:tblpXSpec="center"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4"/>
        <w:gridCol w:w="713"/>
        <w:gridCol w:w="709"/>
        <w:gridCol w:w="283"/>
        <w:gridCol w:w="1743"/>
        <w:gridCol w:w="415"/>
        <w:gridCol w:w="719"/>
        <w:gridCol w:w="415"/>
        <w:gridCol w:w="1002"/>
        <w:gridCol w:w="415"/>
        <w:gridCol w:w="794"/>
        <w:gridCol w:w="25"/>
      </w:tblGrid>
      <w:tr w:rsidR="00D61B2E" w:rsidRPr="005620EB" w:rsidTr="00D33FFC">
        <w:trPr>
          <w:gridAfter w:val="1"/>
          <w:wAfter w:w="25" w:type="dxa"/>
        </w:trPr>
        <w:tc>
          <w:tcPr>
            <w:tcW w:w="3227" w:type="dxa"/>
            <w:gridSpan w:val="2"/>
            <w:vMerge w:val="restart"/>
          </w:tcPr>
          <w:p w:rsidR="00D61B2E" w:rsidRPr="005620EB" w:rsidRDefault="00D61B2E" w:rsidP="00D33FFC">
            <w:pPr>
              <w:widowControl/>
              <w:tabs>
                <w:tab w:val="left" w:pos="4632"/>
              </w:tabs>
              <w:autoSpaceDE/>
              <w:autoSpaceDN/>
              <w:jc w:val="both"/>
              <w:rPr>
                <w:b/>
                <w:bCs/>
                <w:lang w:eastAsia="ru-RU"/>
              </w:rPr>
            </w:pPr>
            <w:r w:rsidRPr="005620EB">
              <w:rPr>
                <w:b/>
                <w:bCs/>
                <w:lang w:eastAsia="ru-RU"/>
              </w:rPr>
              <w:t>Вид детской деятельности</w:t>
            </w:r>
          </w:p>
        </w:tc>
        <w:tc>
          <w:tcPr>
            <w:tcW w:w="992" w:type="dxa"/>
            <w:gridSpan w:val="2"/>
            <w:vMerge w:val="restart"/>
          </w:tcPr>
          <w:p w:rsidR="00D61B2E" w:rsidRPr="005620EB" w:rsidRDefault="00D61B2E" w:rsidP="00D33FFC">
            <w:pPr>
              <w:widowControl/>
              <w:tabs>
                <w:tab w:val="left" w:pos="4632"/>
              </w:tabs>
              <w:autoSpaceDE/>
              <w:autoSpaceDN/>
              <w:jc w:val="both"/>
              <w:rPr>
                <w:b/>
                <w:bCs/>
                <w:lang w:eastAsia="ru-RU"/>
              </w:rPr>
            </w:pPr>
            <w:r w:rsidRPr="005620EB">
              <w:rPr>
                <w:b/>
                <w:bCs/>
                <w:lang w:eastAsia="ru-RU"/>
              </w:rPr>
              <w:t>Кол-во в неделю</w:t>
            </w:r>
          </w:p>
        </w:tc>
        <w:tc>
          <w:tcPr>
            <w:tcW w:w="1743" w:type="dxa"/>
            <w:vMerge w:val="restart"/>
          </w:tcPr>
          <w:p w:rsidR="00D61B2E" w:rsidRPr="005620EB" w:rsidRDefault="00D61B2E" w:rsidP="00D33FFC">
            <w:pPr>
              <w:widowControl/>
              <w:tabs>
                <w:tab w:val="left" w:pos="4632"/>
              </w:tabs>
              <w:autoSpaceDE/>
              <w:autoSpaceDN/>
              <w:jc w:val="both"/>
              <w:rPr>
                <w:b/>
                <w:bCs/>
                <w:lang w:eastAsia="ru-RU"/>
              </w:rPr>
            </w:pPr>
            <w:r w:rsidRPr="005620EB">
              <w:rPr>
                <w:b/>
                <w:bCs/>
                <w:lang w:eastAsia="ru-RU"/>
              </w:rPr>
              <w:t>Продолжительность</w:t>
            </w:r>
          </w:p>
          <w:p w:rsidR="00D61B2E" w:rsidRPr="005620EB" w:rsidRDefault="00D61B2E" w:rsidP="00D33FFC">
            <w:pPr>
              <w:widowControl/>
              <w:tabs>
                <w:tab w:val="left" w:pos="4632"/>
              </w:tabs>
              <w:autoSpaceDE/>
              <w:autoSpaceDN/>
              <w:jc w:val="both"/>
              <w:rPr>
                <w:b/>
                <w:bCs/>
                <w:lang w:eastAsia="ru-RU"/>
              </w:rPr>
            </w:pPr>
            <w:r w:rsidRPr="005620EB">
              <w:rPr>
                <w:b/>
                <w:bCs/>
                <w:lang w:eastAsia="ru-RU"/>
              </w:rPr>
              <w:t>1 занятия в минутах</w:t>
            </w:r>
          </w:p>
        </w:tc>
        <w:tc>
          <w:tcPr>
            <w:tcW w:w="1134" w:type="dxa"/>
            <w:gridSpan w:val="2"/>
            <w:vMerge w:val="restart"/>
          </w:tcPr>
          <w:p w:rsidR="00D61B2E" w:rsidRPr="005620EB" w:rsidRDefault="00D61B2E" w:rsidP="00D33FFC">
            <w:pPr>
              <w:widowControl/>
              <w:tabs>
                <w:tab w:val="left" w:pos="4632"/>
              </w:tabs>
              <w:autoSpaceDE/>
              <w:autoSpaceDN/>
              <w:jc w:val="both"/>
              <w:rPr>
                <w:b/>
                <w:bCs/>
                <w:lang w:eastAsia="ru-RU"/>
              </w:rPr>
            </w:pPr>
            <w:r w:rsidRPr="005620EB">
              <w:rPr>
                <w:b/>
                <w:bCs/>
                <w:lang w:eastAsia="ru-RU"/>
              </w:rPr>
              <w:t>Итого в неделю в минутах</w:t>
            </w:r>
          </w:p>
        </w:tc>
        <w:tc>
          <w:tcPr>
            <w:tcW w:w="2626" w:type="dxa"/>
            <w:gridSpan w:val="4"/>
          </w:tcPr>
          <w:p w:rsidR="00D61B2E" w:rsidRPr="005620EB" w:rsidRDefault="00D61B2E" w:rsidP="00D33FFC">
            <w:pPr>
              <w:widowControl/>
              <w:tabs>
                <w:tab w:val="left" w:pos="4632"/>
              </w:tabs>
              <w:autoSpaceDE/>
              <w:autoSpaceDN/>
              <w:jc w:val="both"/>
              <w:rPr>
                <w:b/>
                <w:bCs/>
                <w:lang w:eastAsia="ru-RU"/>
              </w:rPr>
            </w:pPr>
            <w:r w:rsidRPr="005620EB">
              <w:rPr>
                <w:b/>
                <w:bCs/>
                <w:lang w:eastAsia="ru-RU"/>
              </w:rPr>
              <w:t>Итого в год (36 недель)</w:t>
            </w:r>
          </w:p>
        </w:tc>
      </w:tr>
      <w:tr w:rsidR="00D61B2E" w:rsidRPr="005620EB" w:rsidTr="00D33FFC">
        <w:trPr>
          <w:gridAfter w:val="1"/>
          <w:wAfter w:w="25" w:type="dxa"/>
        </w:trPr>
        <w:tc>
          <w:tcPr>
            <w:tcW w:w="3227" w:type="dxa"/>
            <w:gridSpan w:val="2"/>
            <w:vMerge/>
          </w:tcPr>
          <w:p w:rsidR="00D61B2E" w:rsidRPr="005620EB" w:rsidRDefault="00D61B2E" w:rsidP="00D33FFC">
            <w:pPr>
              <w:widowControl/>
              <w:tabs>
                <w:tab w:val="left" w:pos="4632"/>
              </w:tabs>
              <w:autoSpaceDE/>
              <w:autoSpaceDN/>
              <w:jc w:val="both"/>
              <w:rPr>
                <w:b/>
                <w:bCs/>
                <w:lang w:eastAsia="ru-RU"/>
              </w:rPr>
            </w:pPr>
          </w:p>
        </w:tc>
        <w:tc>
          <w:tcPr>
            <w:tcW w:w="992" w:type="dxa"/>
            <w:gridSpan w:val="2"/>
            <w:vMerge/>
          </w:tcPr>
          <w:p w:rsidR="00D61B2E" w:rsidRPr="005620EB" w:rsidRDefault="00D61B2E" w:rsidP="00D33FFC">
            <w:pPr>
              <w:widowControl/>
              <w:tabs>
                <w:tab w:val="left" w:pos="4632"/>
              </w:tabs>
              <w:autoSpaceDE/>
              <w:autoSpaceDN/>
              <w:jc w:val="both"/>
              <w:rPr>
                <w:b/>
                <w:bCs/>
                <w:lang w:eastAsia="ru-RU"/>
              </w:rPr>
            </w:pPr>
          </w:p>
        </w:tc>
        <w:tc>
          <w:tcPr>
            <w:tcW w:w="1743" w:type="dxa"/>
            <w:vMerge/>
          </w:tcPr>
          <w:p w:rsidR="00D61B2E" w:rsidRPr="005620EB" w:rsidRDefault="00D61B2E" w:rsidP="00D33FFC">
            <w:pPr>
              <w:widowControl/>
              <w:tabs>
                <w:tab w:val="left" w:pos="4632"/>
              </w:tabs>
              <w:autoSpaceDE/>
              <w:autoSpaceDN/>
              <w:jc w:val="both"/>
              <w:rPr>
                <w:b/>
                <w:bCs/>
                <w:lang w:eastAsia="ru-RU"/>
              </w:rPr>
            </w:pPr>
          </w:p>
        </w:tc>
        <w:tc>
          <w:tcPr>
            <w:tcW w:w="1134" w:type="dxa"/>
            <w:gridSpan w:val="2"/>
            <w:vMerge/>
          </w:tcPr>
          <w:p w:rsidR="00D61B2E" w:rsidRPr="005620EB" w:rsidRDefault="00D61B2E" w:rsidP="00D33FFC">
            <w:pPr>
              <w:widowControl/>
              <w:tabs>
                <w:tab w:val="left" w:pos="4632"/>
              </w:tabs>
              <w:autoSpaceDE/>
              <w:autoSpaceDN/>
              <w:jc w:val="both"/>
              <w:rPr>
                <w:b/>
                <w:bCs/>
                <w:lang w:eastAsia="ru-RU"/>
              </w:rPr>
            </w:pPr>
          </w:p>
        </w:tc>
        <w:tc>
          <w:tcPr>
            <w:tcW w:w="1417" w:type="dxa"/>
            <w:gridSpan w:val="2"/>
          </w:tcPr>
          <w:p w:rsidR="00D61B2E" w:rsidRPr="005620EB" w:rsidRDefault="00D61B2E" w:rsidP="00D33FFC">
            <w:pPr>
              <w:widowControl/>
              <w:tabs>
                <w:tab w:val="left" w:pos="4632"/>
              </w:tabs>
              <w:autoSpaceDE/>
              <w:autoSpaceDN/>
              <w:jc w:val="both"/>
              <w:rPr>
                <w:b/>
                <w:bCs/>
                <w:lang w:eastAsia="ru-RU"/>
              </w:rPr>
            </w:pPr>
            <w:r w:rsidRPr="005620EB">
              <w:rPr>
                <w:b/>
                <w:bCs/>
                <w:lang w:eastAsia="ru-RU"/>
              </w:rPr>
              <w:t>В минутах</w:t>
            </w:r>
          </w:p>
        </w:tc>
        <w:tc>
          <w:tcPr>
            <w:tcW w:w="1209" w:type="dxa"/>
            <w:gridSpan w:val="2"/>
          </w:tcPr>
          <w:p w:rsidR="00D61B2E" w:rsidRPr="005620EB" w:rsidRDefault="00D61B2E" w:rsidP="00D33FFC">
            <w:pPr>
              <w:widowControl/>
              <w:tabs>
                <w:tab w:val="left" w:pos="243"/>
                <w:tab w:val="center" w:pos="723"/>
              </w:tabs>
              <w:autoSpaceDE/>
              <w:autoSpaceDN/>
              <w:jc w:val="both"/>
              <w:rPr>
                <w:b/>
                <w:bCs/>
                <w:lang w:eastAsia="ru-RU"/>
              </w:rPr>
            </w:pPr>
            <w:r w:rsidRPr="005620EB">
              <w:rPr>
                <w:b/>
                <w:bCs/>
                <w:lang w:eastAsia="ru-RU"/>
              </w:rPr>
              <w:t>Кол-во</w:t>
            </w:r>
          </w:p>
        </w:tc>
      </w:tr>
      <w:tr w:rsidR="00D61B2E" w:rsidRPr="005620EB" w:rsidTr="00D33FFC">
        <w:trPr>
          <w:gridAfter w:val="1"/>
          <w:wAfter w:w="25" w:type="dxa"/>
        </w:trPr>
        <w:tc>
          <w:tcPr>
            <w:tcW w:w="3227" w:type="dxa"/>
            <w:gridSpan w:val="2"/>
          </w:tcPr>
          <w:p w:rsidR="00D61B2E" w:rsidRPr="005620EB" w:rsidRDefault="00D61B2E" w:rsidP="00D33FFC">
            <w:pPr>
              <w:widowControl/>
              <w:tabs>
                <w:tab w:val="left" w:pos="4632"/>
              </w:tabs>
              <w:autoSpaceDE/>
              <w:autoSpaceDN/>
              <w:jc w:val="both"/>
              <w:rPr>
                <w:lang w:eastAsia="ru-RU"/>
              </w:rPr>
            </w:pPr>
            <w:r w:rsidRPr="005620EB">
              <w:rPr>
                <w:lang w:eastAsia="ru-RU"/>
              </w:rPr>
              <w:t>Физическое развитие.</w:t>
            </w:r>
          </w:p>
          <w:p w:rsidR="00D61B2E" w:rsidRPr="005620EB" w:rsidRDefault="00D61B2E" w:rsidP="00D33FFC">
            <w:pPr>
              <w:widowControl/>
              <w:tabs>
                <w:tab w:val="left" w:pos="4632"/>
              </w:tabs>
              <w:autoSpaceDE/>
              <w:autoSpaceDN/>
              <w:jc w:val="both"/>
              <w:rPr>
                <w:lang w:eastAsia="ru-RU"/>
              </w:rPr>
            </w:pPr>
            <w:r w:rsidRPr="005620EB">
              <w:rPr>
                <w:lang w:eastAsia="ru-RU"/>
              </w:rPr>
              <w:t xml:space="preserve">Двигательная деятельность </w:t>
            </w:r>
          </w:p>
        </w:tc>
        <w:tc>
          <w:tcPr>
            <w:tcW w:w="992" w:type="dxa"/>
            <w:gridSpan w:val="2"/>
          </w:tcPr>
          <w:p w:rsidR="00D61B2E" w:rsidRPr="005620EB" w:rsidRDefault="00D61B2E" w:rsidP="00D33FFC">
            <w:pPr>
              <w:widowControl/>
              <w:tabs>
                <w:tab w:val="left" w:pos="4632"/>
              </w:tabs>
              <w:autoSpaceDE/>
              <w:autoSpaceDN/>
              <w:jc w:val="both"/>
              <w:rPr>
                <w:lang w:eastAsia="ru-RU"/>
              </w:rPr>
            </w:pPr>
            <w:r w:rsidRPr="005620EB">
              <w:rPr>
                <w:lang w:eastAsia="ru-RU"/>
              </w:rPr>
              <w:t>3</w:t>
            </w:r>
          </w:p>
        </w:tc>
        <w:tc>
          <w:tcPr>
            <w:tcW w:w="1743" w:type="dxa"/>
          </w:tcPr>
          <w:p w:rsidR="00D61B2E" w:rsidRPr="005620EB" w:rsidRDefault="00D61B2E" w:rsidP="00D33FFC">
            <w:pPr>
              <w:widowControl/>
              <w:tabs>
                <w:tab w:val="left" w:pos="4632"/>
              </w:tabs>
              <w:autoSpaceDE/>
              <w:autoSpaceDN/>
              <w:jc w:val="both"/>
              <w:rPr>
                <w:lang w:eastAsia="ru-RU"/>
              </w:rPr>
            </w:pPr>
            <w:r w:rsidRPr="005620EB">
              <w:rPr>
                <w:lang w:eastAsia="ru-RU"/>
              </w:rPr>
              <w:t>25</w:t>
            </w:r>
          </w:p>
        </w:tc>
        <w:tc>
          <w:tcPr>
            <w:tcW w:w="1134" w:type="dxa"/>
            <w:gridSpan w:val="2"/>
          </w:tcPr>
          <w:p w:rsidR="00D61B2E" w:rsidRPr="005620EB" w:rsidRDefault="00D61B2E" w:rsidP="00D33FFC">
            <w:pPr>
              <w:widowControl/>
              <w:tabs>
                <w:tab w:val="left" w:pos="4632"/>
              </w:tabs>
              <w:autoSpaceDE/>
              <w:autoSpaceDN/>
              <w:jc w:val="both"/>
              <w:rPr>
                <w:lang w:eastAsia="ru-RU"/>
              </w:rPr>
            </w:pPr>
            <w:r w:rsidRPr="005620EB">
              <w:rPr>
                <w:lang w:eastAsia="ru-RU"/>
              </w:rPr>
              <w:t>75</w:t>
            </w:r>
          </w:p>
        </w:tc>
        <w:tc>
          <w:tcPr>
            <w:tcW w:w="1417" w:type="dxa"/>
            <w:gridSpan w:val="2"/>
          </w:tcPr>
          <w:p w:rsidR="00D61B2E" w:rsidRPr="005620EB" w:rsidRDefault="00D61B2E" w:rsidP="00D33FFC">
            <w:pPr>
              <w:widowControl/>
              <w:tabs>
                <w:tab w:val="left" w:pos="4632"/>
              </w:tabs>
              <w:autoSpaceDE/>
              <w:autoSpaceDN/>
              <w:jc w:val="both"/>
              <w:rPr>
                <w:lang w:eastAsia="ru-RU"/>
              </w:rPr>
            </w:pPr>
            <w:r w:rsidRPr="005620EB">
              <w:rPr>
                <w:lang w:eastAsia="ru-RU"/>
              </w:rPr>
              <w:t>45ч</w:t>
            </w:r>
          </w:p>
        </w:tc>
        <w:tc>
          <w:tcPr>
            <w:tcW w:w="1209" w:type="dxa"/>
            <w:gridSpan w:val="2"/>
          </w:tcPr>
          <w:p w:rsidR="00D61B2E" w:rsidRPr="005620EB" w:rsidRDefault="00D61B2E" w:rsidP="00D33FFC">
            <w:pPr>
              <w:widowControl/>
              <w:tabs>
                <w:tab w:val="left" w:pos="4632"/>
              </w:tabs>
              <w:autoSpaceDE/>
              <w:autoSpaceDN/>
              <w:jc w:val="both"/>
              <w:rPr>
                <w:lang w:eastAsia="ru-RU"/>
              </w:rPr>
            </w:pPr>
            <w:r w:rsidRPr="005620EB">
              <w:rPr>
                <w:lang w:eastAsia="ru-RU"/>
              </w:rPr>
              <w:t>108</w:t>
            </w:r>
          </w:p>
        </w:tc>
      </w:tr>
      <w:tr w:rsidR="00D61B2E" w:rsidRPr="005620EB" w:rsidTr="00D33FFC">
        <w:trPr>
          <w:gridAfter w:val="1"/>
          <w:wAfter w:w="25" w:type="dxa"/>
        </w:trPr>
        <w:tc>
          <w:tcPr>
            <w:tcW w:w="3227" w:type="dxa"/>
            <w:gridSpan w:val="2"/>
          </w:tcPr>
          <w:p w:rsidR="00D61B2E" w:rsidRPr="005620EB" w:rsidRDefault="00D61B2E" w:rsidP="00D33FFC">
            <w:pPr>
              <w:widowControl/>
              <w:tabs>
                <w:tab w:val="left" w:pos="3383"/>
              </w:tabs>
              <w:autoSpaceDE/>
              <w:autoSpaceDN/>
              <w:jc w:val="both"/>
              <w:rPr>
                <w:lang w:eastAsia="ru-RU"/>
              </w:rPr>
            </w:pPr>
            <w:r w:rsidRPr="005620EB">
              <w:rPr>
                <w:lang w:eastAsia="ru-RU"/>
              </w:rPr>
              <w:t>Художественно-эстетическое развитие</w:t>
            </w:r>
          </w:p>
          <w:p w:rsidR="00D61B2E" w:rsidRPr="005620EB" w:rsidRDefault="00D61B2E" w:rsidP="00D33FFC">
            <w:pPr>
              <w:widowControl/>
              <w:tabs>
                <w:tab w:val="left" w:pos="3383"/>
              </w:tabs>
              <w:autoSpaceDE/>
              <w:autoSpaceDN/>
              <w:jc w:val="both"/>
              <w:rPr>
                <w:lang w:eastAsia="ru-RU"/>
              </w:rPr>
            </w:pPr>
            <w:r w:rsidRPr="005620EB">
              <w:rPr>
                <w:lang w:eastAsia="ru-RU"/>
              </w:rPr>
              <w:t>Музыкальная деятельность</w:t>
            </w:r>
          </w:p>
        </w:tc>
        <w:tc>
          <w:tcPr>
            <w:tcW w:w="992" w:type="dxa"/>
            <w:gridSpan w:val="2"/>
          </w:tcPr>
          <w:p w:rsidR="00D61B2E" w:rsidRPr="005620EB" w:rsidRDefault="00D61B2E" w:rsidP="00D33FFC">
            <w:pPr>
              <w:widowControl/>
              <w:tabs>
                <w:tab w:val="left" w:pos="4632"/>
              </w:tabs>
              <w:autoSpaceDE/>
              <w:autoSpaceDN/>
              <w:jc w:val="both"/>
              <w:rPr>
                <w:lang w:eastAsia="ru-RU"/>
              </w:rPr>
            </w:pPr>
            <w:r w:rsidRPr="005620EB">
              <w:rPr>
                <w:lang w:eastAsia="ru-RU"/>
              </w:rPr>
              <w:t>2</w:t>
            </w:r>
          </w:p>
        </w:tc>
        <w:tc>
          <w:tcPr>
            <w:tcW w:w="1743" w:type="dxa"/>
          </w:tcPr>
          <w:p w:rsidR="00D61B2E" w:rsidRPr="005620EB" w:rsidRDefault="00D61B2E" w:rsidP="00D33FFC">
            <w:pPr>
              <w:widowControl/>
              <w:tabs>
                <w:tab w:val="left" w:pos="4632"/>
              </w:tabs>
              <w:autoSpaceDE/>
              <w:autoSpaceDN/>
              <w:jc w:val="both"/>
              <w:rPr>
                <w:lang w:eastAsia="ru-RU"/>
              </w:rPr>
            </w:pPr>
            <w:r w:rsidRPr="005620EB">
              <w:rPr>
                <w:lang w:eastAsia="ru-RU"/>
              </w:rPr>
              <w:t>25</w:t>
            </w:r>
          </w:p>
        </w:tc>
        <w:tc>
          <w:tcPr>
            <w:tcW w:w="1134" w:type="dxa"/>
            <w:gridSpan w:val="2"/>
          </w:tcPr>
          <w:p w:rsidR="00D61B2E" w:rsidRPr="005620EB" w:rsidRDefault="00D61B2E" w:rsidP="00D33FFC">
            <w:pPr>
              <w:widowControl/>
              <w:tabs>
                <w:tab w:val="left" w:pos="4632"/>
              </w:tabs>
              <w:autoSpaceDE/>
              <w:autoSpaceDN/>
              <w:jc w:val="both"/>
              <w:rPr>
                <w:lang w:eastAsia="ru-RU"/>
              </w:rPr>
            </w:pPr>
            <w:r w:rsidRPr="005620EB">
              <w:rPr>
                <w:lang w:eastAsia="ru-RU"/>
              </w:rPr>
              <w:t>50</w:t>
            </w:r>
          </w:p>
        </w:tc>
        <w:tc>
          <w:tcPr>
            <w:tcW w:w="1417" w:type="dxa"/>
            <w:gridSpan w:val="2"/>
          </w:tcPr>
          <w:p w:rsidR="00D61B2E" w:rsidRPr="005620EB" w:rsidRDefault="00D61B2E" w:rsidP="00D33FFC">
            <w:pPr>
              <w:widowControl/>
              <w:tabs>
                <w:tab w:val="left" w:pos="4632"/>
              </w:tabs>
              <w:autoSpaceDE/>
              <w:autoSpaceDN/>
              <w:jc w:val="both"/>
              <w:rPr>
                <w:lang w:eastAsia="ru-RU"/>
              </w:rPr>
            </w:pPr>
            <w:r w:rsidRPr="005620EB">
              <w:rPr>
                <w:lang w:eastAsia="ru-RU"/>
              </w:rPr>
              <w:t>30ч</w:t>
            </w:r>
          </w:p>
        </w:tc>
        <w:tc>
          <w:tcPr>
            <w:tcW w:w="1209" w:type="dxa"/>
            <w:gridSpan w:val="2"/>
          </w:tcPr>
          <w:p w:rsidR="00D61B2E" w:rsidRPr="005620EB" w:rsidRDefault="00D61B2E" w:rsidP="00D33FFC">
            <w:pPr>
              <w:widowControl/>
              <w:tabs>
                <w:tab w:val="left" w:pos="4632"/>
              </w:tabs>
              <w:autoSpaceDE/>
              <w:autoSpaceDN/>
              <w:jc w:val="both"/>
              <w:rPr>
                <w:lang w:eastAsia="ru-RU"/>
              </w:rPr>
            </w:pPr>
            <w:r w:rsidRPr="005620EB">
              <w:rPr>
                <w:lang w:eastAsia="ru-RU"/>
              </w:rPr>
              <w:t>72</w:t>
            </w:r>
          </w:p>
        </w:tc>
      </w:tr>
      <w:tr w:rsidR="00D61B2E" w:rsidRPr="005620EB" w:rsidTr="00D33FFC">
        <w:trPr>
          <w:gridAfter w:val="1"/>
          <w:wAfter w:w="25" w:type="dxa"/>
        </w:trPr>
        <w:tc>
          <w:tcPr>
            <w:tcW w:w="3227" w:type="dxa"/>
            <w:gridSpan w:val="2"/>
          </w:tcPr>
          <w:p w:rsidR="00D61B2E" w:rsidRPr="005620EB" w:rsidRDefault="00D61B2E" w:rsidP="00D33FFC">
            <w:pPr>
              <w:widowControl/>
              <w:tabs>
                <w:tab w:val="left" w:pos="4632"/>
              </w:tabs>
              <w:autoSpaceDE/>
              <w:autoSpaceDN/>
              <w:jc w:val="both"/>
              <w:rPr>
                <w:lang w:eastAsia="ru-RU"/>
              </w:rPr>
            </w:pPr>
            <w:r w:rsidRPr="005620EB">
              <w:rPr>
                <w:lang w:eastAsia="ru-RU"/>
              </w:rPr>
              <w:t>Художественно-эстетическое развитие</w:t>
            </w:r>
          </w:p>
          <w:p w:rsidR="00D61B2E" w:rsidRPr="005620EB" w:rsidRDefault="00D61B2E" w:rsidP="00D33FFC">
            <w:pPr>
              <w:widowControl/>
              <w:tabs>
                <w:tab w:val="left" w:pos="4632"/>
              </w:tabs>
              <w:autoSpaceDE/>
              <w:autoSpaceDN/>
              <w:jc w:val="both"/>
              <w:rPr>
                <w:lang w:eastAsia="ru-RU"/>
              </w:rPr>
            </w:pPr>
            <w:r w:rsidRPr="005620EB">
              <w:rPr>
                <w:lang w:eastAsia="ru-RU"/>
              </w:rPr>
              <w:t>Рисование</w:t>
            </w:r>
          </w:p>
          <w:p w:rsidR="00D61B2E" w:rsidRPr="005620EB" w:rsidRDefault="00D61B2E" w:rsidP="00D33FFC">
            <w:pPr>
              <w:widowControl/>
              <w:tabs>
                <w:tab w:val="left" w:pos="4632"/>
              </w:tabs>
              <w:autoSpaceDE/>
              <w:autoSpaceDN/>
              <w:jc w:val="both"/>
              <w:rPr>
                <w:lang w:eastAsia="ru-RU"/>
              </w:rPr>
            </w:pPr>
            <w:r w:rsidRPr="005620EB">
              <w:rPr>
                <w:lang w:eastAsia="ru-RU"/>
              </w:rPr>
              <w:t>Лепка</w:t>
            </w:r>
          </w:p>
          <w:p w:rsidR="00D61B2E" w:rsidRPr="005620EB" w:rsidRDefault="00D61B2E" w:rsidP="00D33FFC">
            <w:pPr>
              <w:widowControl/>
              <w:tabs>
                <w:tab w:val="left" w:pos="4632"/>
              </w:tabs>
              <w:autoSpaceDE/>
              <w:autoSpaceDN/>
              <w:jc w:val="both"/>
              <w:rPr>
                <w:lang w:eastAsia="ru-RU"/>
              </w:rPr>
            </w:pPr>
            <w:r w:rsidRPr="005620EB">
              <w:rPr>
                <w:lang w:eastAsia="ru-RU"/>
              </w:rPr>
              <w:t>Аппликация</w:t>
            </w:r>
          </w:p>
          <w:p w:rsidR="00D61B2E" w:rsidRPr="005620EB" w:rsidRDefault="00D61B2E" w:rsidP="00D33FFC">
            <w:pPr>
              <w:widowControl/>
              <w:tabs>
                <w:tab w:val="left" w:pos="4632"/>
              </w:tabs>
              <w:autoSpaceDE/>
              <w:autoSpaceDN/>
              <w:jc w:val="both"/>
              <w:rPr>
                <w:lang w:eastAsia="ru-RU"/>
              </w:rPr>
            </w:pPr>
            <w:r w:rsidRPr="005620EB">
              <w:rPr>
                <w:lang w:eastAsia="ru-RU"/>
              </w:rPr>
              <w:t xml:space="preserve">Конструирование </w:t>
            </w:r>
          </w:p>
        </w:tc>
        <w:tc>
          <w:tcPr>
            <w:tcW w:w="992" w:type="dxa"/>
            <w:gridSpan w:val="2"/>
          </w:tcPr>
          <w:p w:rsidR="00D61B2E" w:rsidRPr="005620EB" w:rsidRDefault="00D61B2E" w:rsidP="00D33FFC">
            <w:pPr>
              <w:widowControl/>
              <w:tabs>
                <w:tab w:val="left" w:pos="4632"/>
              </w:tabs>
              <w:autoSpaceDE/>
              <w:autoSpaceDN/>
              <w:jc w:val="both"/>
              <w:rPr>
                <w:lang w:eastAsia="ru-RU"/>
              </w:rPr>
            </w:pPr>
          </w:p>
          <w:p w:rsidR="00D61B2E" w:rsidRPr="005620EB" w:rsidRDefault="00D61B2E" w:rsidP="00D33FFC">
            <w:pPr>
              <w:widowControl/>
              <w:tabs>
                <w:tab w:val="left" w:pos="4632"/>
              </w:tabs>
              <w:autoSpaceDE/>
              <w:autoSpaceDN/>
              <w:jc w:val="both"/>
              <w:rPr>
                <w:lang w:eastAsia="ru-RU"/>
              </w:rPr>
            </w:pPr>
          </w:p>
          <w:p w:rsidR="00D61B2E" w:rsidRPr="005620EB" w:rsidRDefault="00D61B2E" w:rsidP="00D33FFC">
            <w:pPr>
              <w:widowControl/>
              <w:tabs>
                <w:tab w:val="left" w:pos="4632"/>
              </w:tabs>
              <w:autoSpaceDE/>
              <w:autoSpaceDN/>
              <w:jc w:val="both"/>
              <w:rPr>
                <w:lang w:eastAsia="ru-RU"/>
              </w:rPr>
            </w:pPr>
            <w:r w:rsidRPr="005620EB">
              <w:rPr>
                <w:lang w:eastAsia="ru-RU"/>
              </w:rPr>
              <w:t>1</w:t>
            </w:r>
          </w:p>
          <w:p w:rsidR="00D61B2E" w:rsidRPr="005620EB" w:rsidRDefault="00D61B2E" w:rsidP="00D33FFC">
            <w:pPr>
              <w:widowControl/>
              <w:tabs>
                <w:tab w:val="left" w:pos="4632"/>
              </w:tabs>
              <w:autoSpaceDE/>
              <w:autoSpaceDN/>
              <w:jc w:val="both"/>
              <w:rPr>
                <w:lang w:eastAsia="ru-RU"/>
              </w:rPr>
            </w:pPr>
            <w:r w:rsidRPr="005620EB">
              <w:rPr>
                <w:lang w:eastAsia="ru-RU"/>
              </w:rPr>
              <w:t>1</w:t>
            </w:r>
          </w:p>
          <w:p w:rsidR="00D61B2E" w:rsidRPr="005620EB" w:rsidRDefault="00D61B2E" w:rsidP="00D33FFC">
            <w:pPr>
              <w:widowControl/>
              <w:tabs>
                <w:tab w:val="left" w:pos="4632"/>
              </w:tabs>
              <w:autoSpaceDE/>
              <w:autoSpaceDN/>
              <w:jc w:val="both"/>
              <w:rPr>
                <w:lang w:eastAsia="ru-RU"/>
              </w:rPr>
            </w:pPr>
            <w:r w:rsidRPr="005620EB">
              <w:rPr>
                <w:lang w:eastAsia="ru-RU"/>
              </w:rPr>
              <w:t>1</w:t>
            </w:r>
          </w:p>
          <w:p w:rsidR="00D61B2E" w:rsidRPr="005620EB" w:rsidRDefault="00D61B2E" w:rsidP="00D33FFC">
            <w:pPr>
              <w:widowControl/>
              <w:tabs>
                <w:tab w:val="left" w:pos="4632"/>
              </w:tabs>
              <w:autoSpaceDE/>
              <w:autoSpaceDN/>
              <w:jc w:val="both"/>
              <w:rPr>
                <w:lang w:eastAsia="ru-RU"/>
              </w:rPr>
            </w:pPr>
            <w:r w:rsidRPr="005620EB">
              <w:rPr>
                <w:lang w:eastAsia="ru-RU"/>
              </w:rPr>
              <w:t>1</w:t>
            </w:r>
          </w:p>
        </w:tc>
        <w:tc>
          <w:tcPr>
            <w:tcW w:w="1743" w:type="dxa"/>
          </w:tcPr>
          <w:p w:rsidR="00D61B2E" w:rsidRPr="005620EB" w:rsidRDefault="00D61B2E" w:rsidP="00D33FFC">
            <w:pPr>
              <w:widowControl/>
              <w:tabs>
                <w:tab w:val="left" w:pos="4632"/>
              </w:tabs>
              <w:autoSpaceDE/>
              <w:autoSpaceDN/>
              <w:jc w:val="both"/>
              <w:rPr>
                <w:lang w:eastAsia="ru-RU"/>
              </w:rPr>
            </w:pPr>
            <w:r w:rsidRPr="005620EB">
              <w:rPr>
                <w:lang w:eastAsia="ru-RU"/>
              </w:rPr>
              <w:t>25</w:t>
            </w:r>
          </w:p>
          <w:p w:rsidR="00D61B2E" w:rsidRPr="005620EB" w:rsidRDefault="00D61B2E" w:rsidP="00D33FFC">
            <w:pPr>
              <w:widowControl/>
              <w:tabs>
                <w:tab w:val="left" w:pos="4632"/>
              </w:tabs>
              <w:autoSpaceDE/>
              <w:autoSpaceDN/>
              <w:jc w:val="both"/>
              <w:rPr>
                <w:lang w:eastAsia="ru-RU"/>
              </w:rPr>
            </w:pPr>
          </w:p>
        </w:tc>
        <w:tc>
          <w:tcPr>
            <w:tcW w:w="1134" w:type="dxa"/>
            <w:gridSpan w:val="2"/>
          </w:tcPr>
          <w:p w:rsidR="00D61B2E" w:rsidRPr="005620EB" w:rsidRDefault="00D61B2E" w:rsidP="00D33FFC">
            <w:pPr>
              <w:widowControl/>
              <w:tabs>
                <w:tab w:val="left" w:pos="4632"/>
              </w:tabs>
              <w:autoSpaceDE/>
              <w:autoSpaceDN/>
              <w:jc w:val="both"/>
              <w:rPr>
                <w:lang w:eastAsia="ru-RU"/>
              </w:rPr>
            </w:pPr>
            <w:r w:rsidRPr="005620EB">
              <w:rPr>
                <w:lang w:eastAsia="ru-RU"/>
              </w:rPr>
              <w:t>100</w:t>
            </w:r>
          </w:p>
        </w:tc>
        <w:tc>
          <w:tcPr>
            <w:tcW w:w="1417" w:type="dxa"/>
            <w:gridSpan w:val="2"/>
          </w:tcPr>
          <w:p w:rsidR="00D61B2E" w:rsidRPr="005620EB" w:rsidRDefault="00D61B2E" w:rsidP="00D33FFC">
            <w:pPr>
              <w:widowControl/>
              <w:tabs>
                <w:tab w:val="left" w:pos="4632"/>
              </w:tabs>
              <w:autoSpaceDE/>
              <w:autoSpaceDN/>
              <w:jc w:val="both"/>
              <w:rPr>
                <w:lang w:eastAsia="ru-RU"/>
              </w:rPr>
            </w:pPr>
            <w:r w:rsidRPr="005620EB">
              <w:rPr>
                <w:lang w:eastAsia="ru-RU"/>
              </w:rPr>
              <w:t>60ч</w:t>
            </w:r>
          </w:p>
        </w:tc>
        <w:tc>
          <w:tcPr>
            <w:tcW w:w="1209" w:type="dxa"/>
            <w:gridSpan w:val="2"/>
          </w:tcPr>
          <w:p w:rsidR="00D61B2E" w:rsidRPr="005620EB" w:rsidRDefault="00D61B2E" w:rsidP="00D33FFC">
            <w:pPr>
              <w:widowControl/>
              <w:tabs>
                <w:tab w:val="left" w:pos="4632"/>
              </w:tabs>
              <w:autoSpaceDE/>
              <w:autoSpaceDN/>
              <w:jc w:val="both"/>
              <w:rPr>
                <w:lang w:eastAsia="ru-RU"/>
              </w:rPr>
            </w:pPr>
            <w:r w:rsidRPr="005620EB">
              <w:rPr>
                <w:lang w:eastAsia="ru-RU"/>
              </w:rPr>
              <w:t>144</w:t>
            </w:r>
          </w:p>
        </w:tc>
      </w:tr>
      <w:tr w:rsidR="00D61B2E" w:rsidRPr="005620EB" w:rsidTr="00D33FFC">
        <w:trPr>
          <w:gridAfter w:val="1"/>
          <w:wAfter w:w="25" w:type="dxa"/>
        </w:trPr>
        <w:tc>
          <w:tcPr>
            <w:tcW w:w="3227" w:type="dxa"/>
            <w:gridSpan w:val="2"/>
          </w:tcPr>
          <w:p w:rsidR="00D61B2E" w:rsidRPr="005620EB" w:rsidRDefault="00D61B2E" w:rsidP="00D33FFC">
            <w:pPr>
              <w:widowControl/>
              <w:tabs>
                <w:tab w:val="left" w:pos="4632"/>
              </w:tabs>
              <w:autoSpaceDE/>
              <w:autoSpaceDN/>
              <w:jc w:val="both"/>
              <w:rPr>
                <w:lang w:eastAsia="ru-RU"/>
              </w:rPr>
            </w:pPr>
            <w:r w:rsidRPr="005620EB">
              <w:rPr>
                <w:lang w:eastAsia="ru-RU"/>
              </w:rPr>
              <w:t>Речевое развитие</w:t>
            </w:r>
          </w:p>
          <w:p w:rsidR="00D61B2E" w:rsidRPr="005620EB" w:rsidRDefault="00D61B2E" w:rsidP="00D33FFC">
            <w:pPr>
              <w:widowControl/>
              <w:tabs>
                <w:tab w:val="left" w:pos="4632"/>
              </w:tabs>
              <w:autoSpaceDE/>
              <w:autoSpaceDN/>
              <w:jc w:val="both"/>
              <w:rPr>
                <w:lang w:eastAsia="ru-RU"/>
              </w:rPr>
            </w:pPr>
            <w:r w:rsidRPr="005620EB">
              <w:rPr>
                <w:lang w:eastAsia="ru-RU"/>
              </w:rPr>
              <w:t xml:space="preserve">Коммуникативная деятельность. </w:t>
            </w:r>
          </w:p>
        </w:tc>
        <w:tc>
          <w:tcPr>
            <w:tcW w:w="992" w:type="dxa"/>
            <w:gridSpan w:val="2"/>
          </w:tcPr>
          <w:p w:rsidR="00D61B2E" w:rsidRPr="005620EB" w:rsidRDefault="00D61B2E" w:rsidP="00D33FFC">
            <w:pPr>
              <w:widowControl/>
              <w:tabs>
                <w:tab w:val="left" w:pos="4632"/>
              </w:tabs>
              <w:autoSpaceDE/>
              <w:autoSpaceDN/>
              <w:jc w:val="both"/>
              <w:rPr>
                <w:lang w:eastAsia="ru-RU"/>
              </w:rPr>
            </w:pPr>
            <w:r w:rsidRPr="005620EB">
              <w:rPr>
                <w:lang w:eastAsia="ru-RU"/>
              </w:rPr>
              <w:t>2</w:t>
            </w:r>
          </w:p>
        </w:tc>
        <w:tc>
          <w:tcPr>
            <w:tcW w:w="1743" w:type="dxa"/>
          </w:tcPr>
          <w:p w:rsidR="00D61B2E" w:rsidRPr="005620EB" w:rsidRDefault="00D61B2E" w:rsidP="00D33FFC">
            <w:pPr>
              <w:widowControl/>
              <w:tabs>
                <w:tab w:val="left" w:pos="4632"/>
              </w:tabs>
              <w:autoSpaceDE/>
              <w:autoSpaceDN/>
              <w:jc w:val="both"/>
              <w:rPr>
                <w:lang w:eastAsia="ru-RU"/>
              </w:rPr>
            </w:pPr>
            <w:r w:rsidRPr="005620EB">
              <w:rPr>
                <w:lang w:eastAsia="ru-RU"/>
              </w:rPr>
              <w:t>25</w:t>
            </w:r>
          </w:p>
        </w:tc>
        <w:tc>
          <w:tcPr>
            <w:tcW w:w="1134" w:type="dxa"/>
            <w:gridSpan w:val="2"/>
          </w:tcPr>
          <w:p w:rsidR="00D61B2E" w:rsidRPr="005620EB" w:rsidRDefault="00D61B2E" w:rsidP="00D33FFC">
            <w:pPr>
              <w:widowControl/>
              <w:tabs>
                <w:tab w:val="left" w:pos="4632"/>
              </w:tabs>
              <w:autoSpaceDE/>
              <w:autoSpaceDN/>
              <w:jc w:val="both"/>
              <w:rPr>
                <w:lang w:eastAsia="ru-RU"/>
              </w:rPr>
            </w:pPr>
            <w:r w:rsidRPr="005620EB">
              <w:rPr>
                <w:lang w:eastAsia="ru-RU"/>
              </w:rPr>
              <w:t>50</w:t>
            </w:r>
          </w:p>
        </w:tc>
        <w:tc>
          <w:tcPr>
            <w:tcW w:w="1417" w:type="dxa"/>
            <w:gridSpan w:val="2"/>
          </w:tcPr>
          <w:p w:rsidR="00D61B2E" w:rsidRPr="005620EB" w:rsidRDefault="00D61B2E" w:rsidP="00D33FFC">
            <w:pPr>
              <w:widowControl/>
              <w:tabs>
                <w:tab w:val="left" w:pos="4632"/>
              </w:tabs>
              <w:autoSpaceDE/>
              <w:autoSpaceDN/>
              <w:jc w:val="both"/>
              <w:rPr>
                <w:lang w:eastAsia="ru-RU"/>
              </w:rPr>
            </w:pPr>
            <w:r w:rsidRPr="005620EB">
              <w:rPr>
                <w:lang w:eastAsia="ru-RU"/>
              </w:rPr>
              <w:t>30ч</w:t>
            </w:r>
          </w:p>
        </w:tc>
        <w:tc>
          <w:tcPr>
            <w:tcW w:w="1209" w:type="dxa"/>
            <w:gridSpan w:val="2"/>
          </w:tcPr>
          <w:p w:rsidR="00D61B2E" w:rsidRPr="005620EB" w:rsidRDefault="00D61B2E" w:rsidP="00D33FFC">
            <w:pPr>
              <w:widowControl/>
              <w:tabs>
                <w:tab w:val="left" w:pos="4632"/>
              </w:tabs>
              <w:autoSpaceDE/>
              <w:autoSpaceDN/>
              <w:jc w:val="both"/>
              <w:rPr>
                <w:lang w:eastAsia="ru-RU"/>
              </w:rPr>
            </w:pPr>
            <w:r w:rsidRPr="005620EB">
              <w:rPr>
                <w:lang w:eastAsia="ru-RU"/>
              </w:rPr>
              <w:t>72</w:t>
            </w:r>
          </w:p>
        </w:tc>
      </w:tr>
      <w:tr w:rsidR="00D61B2E" w:rsidRPr="005620EB" w:rsidTr="00D33FFC">
        <w:trPr>
          <w:gridAfter w:val="1"/>
          <w:wAfter w:w="25" w:type="dxa"/>
        </w:trPr>
        <w:tc>
          <w:tcPr>
            <w:tcW w:w="3227" w:type="dxa"/>
            <w:gridSpan w:val="2"/>
          </w:tcPr>
          <w:p w:rsidR="00D61B2E" w:rsidRPr="005620EB" w:rsidRDefault="00D61B2E" w:rsidP="00D33FFC">
            <w:pPr>
              <w:widowControl/>
              <w:tabs>
                <w:tab w:val="left" w:pos="4632"/>
              </w:tabs>
              <w:autoSpaceDE/>
              <w:autoSpaceDN/>
              <w:jc w:val="both"/>
              <w:rPr>
                <w:lang w:eastAsia="ru-RU"/>
              </w:rPr>
            </w:pPr>
            <w:r w:rsidRPr="005620EB">
              <w:rPr>
                <w:lang w:eastAsia="ru-RU"/>
              </w:rPr>
              <w:lastRenderedPageBreak/>
              <w:t>Познавательное развитие</w:t>
            </w:r>
          </w:p>
          <w:p w:rsidR="00D61B2E" w:rsidRPr="005620EB" w:rsidRDefault="00D61B2E" w:rsidP="00D33FFC">
            <w:pPr>
              <w:widowControl/>
              <w:tabs>
                <w:tab w:val="left" w:pos="4632"/>
              </w:tabs>
              <w:autoSpaceDE/>
              <w:autoSpaceDN/>
              <w:jc w:val="both"/>
              <w:rPr>
                <w:lang w:eastAsia="ru-RU"/>
              </w:rPr>
            </w:pPr>
            <w:r w:rsidRPr="005620EB">
              <w:rPr>
                <w:lang w:eastAsia="ru-RU"/>
              </w:rPr>
              <w:t>ФЭМП</w:t>
            </w:r>
          </w:p>
          <w:p w:rsidR="00D61B2E" w:rsidRPr="005620EB" w:rsidRDefault="00D61B2E" w:rsidP="00D33FFC">
            <w:pPr>
              <w:widowControl/>
              <w:tabs>
                <w:tab w:val="left" w:pos="4632"/>
              </w:tabs>
              <w:autoSpaceDE/>
              <w:autoSpaceDN/>
              <w:jc w:val="both"/>
              <w:rPr>
                <w:lang w:eastAsia="ru-RU"/>
              </w:rPr>
            </w:pPr>
            <w:r w:rsidRPr="005620EB">
              <w:rPr>
                <w:lang w:eastAsia="ru-RU"/>
              </w:rPr>
              <w:t>Ознакомление с окружающим миром</w:t>
            </w:r>
          </w:p>
        </w:tc>
        <w:tc>
          <w:tcPr>
            <w:tcW w:w="992" w:type="dxa"/>
            <w:gridSpan w:val="2"/>
          </w:tcPr>
          <w:p w:rsidR="00D61B2E" w:rsidRPr="005620EB" w:rsidRDefault="00D61B2E" w:rsidP="00D33FFC">
            <w:pPr>
              <w:widowControl/>
              <w:tabs>
                <w:tab w:val="left" w:pos="4632"/>
              </w:tabs>
              <w:autoSpaceDE/>
              <w:autoSpaceDN/>
              <w:jc w:val="both"/>
              <w:rPr>
                <w:lang w:eastAsia="ru-RU"/>
              </w:rPr>
            </w:pPr>
          </w:p>
          <w:p w:rsidR="00D61B2E" w:rsidRPr="005620EB" w:rsidRDefault="00D61B2E" w:rsidP="00D33FFC">
            <w:pPr>
              <w:widowControl/>
              <w:tabs>
                <w:tab w:val="left" w:pos="4632"/>
              </w:tabs>
              <w:autoSpaceDE/>
              <w:autoSpaceDN/>
              <w:jc w:val="both"/>
              <w:rPr>
                <w:lang w:eastAsia="ru-RU"/>
              </w:rPr>
            </w:pPr>
          </w:p>
          <w:p w:rsidR="00D61B2E" w:rsidRPr="005620EB" w:rsidRDefault="00D61B2E" w:rsidP="00D33FFC">
            <w:pPr>
              <w:widowControl/>
              <w:tabs>
                <w:tab w:val="left" w:pos="4632"/>
              </w:tabs>
              <w:autoSpaceDE/>
              <w:autoSpaceDN/>
              <w:jc w:val="both"/>
              <w:rPr>
                <w:lang w:eastAsia="ru-RU"/>
              </w:rPr>
            </w:pPr>
            <w:r w:rsidRPr="005620EB">
              <w:rPr>
                <w:lang w:eastAsia="ru-RU"/>
              </w:rPr>
              <w:t>1</w:t>
            </w:r>
          </w:p>
          <w:p w:rsidR="00D61B2E" w:rsidRPr="005620EB" w:rsidRDefault="00D61B2E" w:rsidP="00D33FFC">
            <w:pPr>
              <w:widowControl/>
              <w:tabs>
                <w:tab w:val="left" w:pos="4632"/>
              </w:tabs>
              <w:autoSpaceDE/>
              <w:autoSpaceDN/>
              <w:jc w:val="both"/>
              <w:rPr>
                <w:lang w:eastAsia="ru-RU"/>
              </w:rPr>
            </w:pPr>
            <w:r w:rsidRPr="005620EB">
              <w:rPr>
                <w:lang w:eastAsia="ru-RU"/>
              </w:rPr>
              <w:t>1</w:t>
            </w:r>
          </w:p>
        </w:tc>
        <w:tc>
          <w:tcPr>
            <w:tcW w:w="1743" w:type="dxa"/>
          </w:tcPr>
          <w:p w:rsidR="00D61B2E" w:rsidRPr="005620EB" w:rsidRDefault="00D61B2E" w:rsidP="00D33FFC">
            <w:pPr>
              <w:widowControl/>
              <w:tabs>
                <w:tab w:val="left" w:pos="4632"/>
              </w:tabs>
              <w:autoSpaceDE/>
              <w:autoSpaceDN/>
              <w:jc w:val="both"/>
              <w:rPr>
                <w:lang w:eastAsia="ru-RU"/>
              </w:rPr>
            </w:pPr>
            <w:r w:rsidRPr="005620EB">
              <w:rPr>
                <w:lang w:eastAsia="ru-RU"/>
              </w:rPr>
              <w:t>25</w:t>
            </w:r>
          </w:p>
        </w:tc>
        <w:tc>
          <w:tcPr>
            <w:tcW w:w="1134" w:type="dxa"/>
            <w:gridSpan w:val="2"/>
          </w:tcPr>
          <w:p w:rsidR="00D61B2E" w:rsidRPr="005620EB" w:rsidRDefault="00D61B2E" w:rsidP="00D33FFC">
            <w:pPr>
              <w:widowControl/>
              <w:tabs>
                <w:tab w:val="left" w:pos="4632"/>
              </w:tabs>
              <w:autoSpaceDE/>
              <w:autoSpaceDN/>
              <w:jc w:val="both"/>
              <w:rPr>
                <w:lang w:eastAsia="ru-RU"/>
              </w:rPr>
            </w:pPr>
            <w:r w:rsidRPr="005620EB">
              <w:rPr>
                <w:lang w:eastAsia="ru-RU"/>
              </w:rPr>
              <w:t>50</w:t>
            </w:r>
          </w:p>
        </w:tc>
        <w:tc>
          <w:tcPr>
            <w:tcW w:w="1417" w:type="dxa"/>
            <w:gridSpan w:val="2"/>
          </w:tcPr>
          <w:p w:rsidR="00D61B2E" w:rsidRPr="005620EB" w:rsidRDefault="00D61B2E" w:rsidP="00D33FFC">
            <w:pPr>
              <w:widowControl/>
              <w:tabs>
                <w:tab w:val="left" w:pos="4632"/>
              </w:tabs>
              <w:autoSpaceDE/>
              <w:autoSpaceDN/>
              <w:jc w:val="both"/>
              <w:rPr>
                <w:lang w:eastAsia="ru-RU"/>
              </w:rPr>
            </w:pPr>
            <w:r w:rsidRPr="005620EB">
              <w:rPr>
                <w:lang w:eastAsia="ru-RU"/>
              </w:rPr>
              <w:t>30ч</w:t>
            </w:r>
          </w:p>
        </w:tc>
        <w:tc>
          <w:tcPr>
            <w:tcW w:w="1209" w:type="dxa"/>
            <w:gridSpan w:val="2"/>
          </w:tcPr>
          <w:p w:rsidR="00D61B2E" w:rsidRPr="005620EB" w:rsidRDefault="00D61B2E" w:rsidP="00D33FFC">
            <w:pPr>
              <w:widowControl/>
              <w:tabs>
                <w:tab w:val="left" w:pos="4632"/>
              </w:tabs>
              <w:autoSpaceDE/>
              <w:autoSpaceDN/>
              <w:jc w:val="both"/>
              <w:rPr>
                <w:lang w:eastAsia="ru-RU"/>
              </w:rPr>
            </w:pPr>
            <w:r w:rsidRPr="005620EB">
              <w:rPr>
                <w:lang w:eastAsia="ru-RU"/>
              </w:rPr>
              <w:t>72</w:t>
            </w:r>
          </w:p>
        </w:tc>
      </w:tr>
      <w:tr w:rsidR="00D61B2E" w:rsidRPr="005620EB" w:rsidTr="00D33FFC">
        <w:trPr>
          <w:gridAfter w:val="1"/>
          <w:wAfter w:w="25" w:type="dxa"/>
        </w:trPr>
        <w:tc>
          <w:tcPr>
            <w:tcW w:w="3227" w:type="dxa"/>
            <w:gridSpan w:val="2"/>
          </w:tcPr>
          <w:p w:rsidR="00D61B2E" w:rsidRPr="005620EB" w:rsidRDefault="00D61B2E" w:rsidP="00D33FFC">
            <w:pPr>
              <w:widowControl/>
              <w:tabs>
                <w:tab w:val="left" w:pos="4632"/>
              </w:tabs>
              <w:autoSpaceDE/>
              <w:autoSpaceDN/>
              <w:jc w:val="both"/>
              <w:rPr>
                <w:lang w:eastAsia="ru-RU"/>
              </w:rPr>
            </w:pPr>
            <w:r w:rsidRPr="005620EB">
              <w:rPr>
                <w:lang w:eastAsia="ru-RU"/>
              </w:rPr>
              <w:t xml:space="preserve"> Самообслуживание и элементарный бытовой труд (в помещении и на улице)</w:t>
            </w:r>
          </w:p>
        </w:tc>
        <w:tc>
          <w:tcPr>
            <w:tcW w:w="6495" w:type="dxa"/>
            <w:gridSpan w:val="9"/>
            <w:vMerge w:val="restart"/>
          </w:tcPr>
          <w:p w:rsidR="00D61B2E" w:rsidRPr="005620EB" w:rsidRDefault="00D61B2E" w:rsidP="00D33FFC">
            <w:pPr>
              <w:widowControl/>
              <w:tabs>
                <w:tab w:val="left" w:pos="4632"/>
              </w:tabs>
              <w:autoSpaceDE/>
              <w:autoSpaceDN/>
              <w:jc w:val="both"/>
              <w:rPr>
                <w:lang w:eastAsia="ru-RU"/>
              </w:rPr>
            </w:pPr>
            <w:r w:rsidRPr="005620EB">
              <w:rPr>
                <w:lang w:eastAsia="ru-RU"/>
              </w:rPr>
              <w:t>Интегрируются со всеми видами деятельности и во все периоды непосредственно образовательной деятельности</w:t>
            </w:r>
          </w:p>
        </w:tc>
      </w:tr>
      <w:tr w:rsidR="00D61B2E" w:rsidRPr="005620EB" w:rsidTr="00D33FFC">
        <w:trPr>
          <w:gridAfter w:val="1"/>
          <w:wAfter w:w="25" w:type="dxa"/>
        </w:trPr>
        <w:tc>
          <w:tcPr>
            <w:tcW w:w="3227" w:type="dxa"/>
            <w:gridSpan w:val="2"/>
          </w:tcPr>
          <w:p w:rsidR="00D61B2E" w:rsidRPr="005620EB" w:rsidRDefault="00D61B2E" w:rsidP="00D33FFC">
            <w:pPr>
              <w:widowControl/>
              <w:tabs>
                <w:tab w:val="left" w:pos="4632"/>
              </w:tabs>
              <w:autoSpaceDE/>
              <w:autoSpaceDN/>
              <w:jc w:val="both"/>
              <w:rPr>
                <w:lang w:eastAsia="ru-RU"/>
              </w:rPr>
            </w:pPr>
            <w:r w:rsidRPr="005620EB">
              <w:rPr>
                <w:lang w:eastAsia="ru-RU"/>
              </w:rPr>
              <w:t>Игровая деятельность (включая с/р игру, игру с правилами, и др.виды игры)</w:t>
            </w:r>
          </w:p>
        </w:tc>
        <w:tc>
          <w:tcPr>
            <w:tcW w:w="6495" w:type="dxa"/>
            <w:gridSpan w:val="9"/>
            <w:vMerge/>
          </w:tcPr>
          <w:p w:rsidR="00D61B2E" w:rsidRPr="005620EB" w:rsidRDefault="00D61B2E" w:rsidP="00D33FFC">
            <w:pPr>
              <w:widowControl/>
              <w:tabs>
                <w:tab w:val="left" w:pos="4632"/>
              </w:tabs>
              <w:autoSpaceDE/>
              <w:autoSpaceDN/>
              <w:jc w:val="both"/>
              <w:rPr>
                <w:lang w:eastAsia="ru-RU"/>
              </w:rPr>
            </w:pPr>
          </w:p>
        </w:tc>
      </w:tr>
      <w:tr w:rsidR="00D61B2E" w:rsidRPr="005620EB" w:rsidTr="00D33FFC">
        <w:trPr>
          <w:gridAfter w:val="1"/>
          <w:wAfter w:w="25" w:type="dxa"/>
        </w:trPr>
        <w:tc>
          <w:tcPr>
            <w:tcW w:w="9722" w:type="dxa"/>
            <w:gridSpan w:val="11"/>
          </w:tcPr>
          <w:p w:rsidR="00D61B2E" w:rsidRPr="005620EB" w:rsidRDefault="00D61B2E" w:rsidP="00D33FFC">
            <w:pPr>
              <w:widowControl/>
              <w:tabs>
                <w:tab w:val="left" w:pos="4632"/>
              </w:tabs>
              <w:autoSpaceDE/>
              <w:autoSpaceDN/>
              <w:jc w:val="both"/>
              <w:rPr>
                <w:b/>
                <w:lang w:eastAsia="ru-RU"/>
              </w:rPr>
            </w:pPr>
            <w:r w:rsidRPr="005620EB">
              <w:rPr>
                <w:b/>
                <w:lang w:eastAsia="ru-RU"/>
              </w:rPr>
              <w:t>Часть, формируемая участниками образовательных отношений</w:t>
            </w:r>
          </w:p>
        </w:tc>
      </w:tr>
      <w:tr w:rsidR="00D61B2E" w:rsidRPr="005620EB" w:rsidTr="00D33FFC">
        <w:tc>
          <w:tcPr>
            <w:tcW w:w="2514" w:type="dxa"/>
          </w:tcPr>
          <w:p w:rsidR="00D61B2E" w:rsidRPr="005620EB" w:rsidRDefault="00D61B2E" w:rsidP="00D33FFC">
            <w:pPr>
              <w:widowControl/>
              <w:tabs>
                <w:tab w:val="left" w:pos="4632"/>
              </w:tabs>
              <w:autoSpaceDE/>
              <w:autoSpaceDN/>
              <w:jc w:val="both"/>
              <w:rPr>
                <w:lang w:eastAsia="ru-RU"/>
              </w:rPr>
            </w:pPr>
            <w:r>
              <w:rPr>
                <w:lang w:eastAsia="ru-RU"/>
              </w:rPr>
              <w:t xml:space="preserve">Программа «Мы живем в России. Гражданско-патриотичское воспитание дошкольников» </w:t>
            </w:r>
          </w:p>
        </w:tc>
        <w:tc>
          <w:tcPr>
            <w:tcW w:w="1422" w:type="dxa"/>
            <w:gridSpan w:val="2"/>
          </w:tcPr>
          <w:p w:rsidR="00D61B2E" w:rsidRPr="005620EB" w:rsidRDefault="00D61B2E" w:rsidP="00D33FFC">
            <w:pPr>
              <w:widowControl/>
              <w:tabs>
                <w:tab w:val="left" w:pos="4632"/>
              </w:tabs>
              <w:autoSpaceDE/>
              <w:autoSpaceDN/>
              <w:jc w:val="both"/>
              <w:rPr>
                <w:lang w:eastAsia="ru-RU"/>
              </w:rPr>
            </w:pPr>
            <w:r w:rsidRPr="005620EB">
              <w:rPr>
                <w:lang w:eastAsia="ru-RU"/>
              </w:rPr>
              <w:t>1</w:t>
            </w:r>
          </w:p>
        </w:tc>
        <w:tc>
          <w:tcPr>
            <w:tcW w:w="2441" w:type="dxa"/>
            <w:gridSpan w:val="3"/>
          </w:tcPr>
          <w:p w:rsidR="00D61B2E" w:rsidRPr="005620EB" w:rsidRDefault="00D61B2E" w:rsidP="00D33FFC">
            <w:pPr>
              <w:widowControl/>
              <w:tabs>
                <w:tab w:val="left" w:pos="4632"/>
              </w:tabs>
              <w:autoSpaceDE/>
              <w:autoSpaceDN/>
              <w:jc w:val="both"/>
              <w:rPr>
                <w:lang w:eastAsia="ru-RU"/>
              </w:rPr>
            </w:pPr>
            <w:r w:rsidRPr="005620EB">
              <w:rPr>
                <w:lang w:eastAsia="ru-RU"/>
              </w:rPr>
              <w:t>25</w:t>
            </w:r>
          </w:p>
        </w:tc>
        <w:tc>
          <w:tcPr>
            <w:tcW w:w="1134" w:type="dxa"/>
            <w:gridSpan w:val="2"/>
          </w:tcPr>
          <w:p w:rsidR="00D61B2E" w:rsidRPr="005620EB" w:rsidRDefault="00D61B2E" w:rsidP="00D33FFC">
            <w:pPr>
              <w:widowControl/>
              <w:tabs>
                <w:tab w:val="left" w:pos="4632"/>
              </w:tabs>
              <w:autoSpaceDE/>
              <w:autoSpaceDN/>
              <w:jc w:val="both"/>
              <w:rPr>
                <w:lang w:eastAsia="ru-RU"/>
              </w:rPr>
            </w:pPr>
            <w:r w:rsidRPr="005620EB">
              <w:rPr>
                <w:lang w:eastAsia="ru-RU"/>
              </w:rPr>
              <w:t>25</w:t>
            </w:r>
          </w:p>
        </w:tc>
        <w:tc>
          <w:tcPr>
            <w:tcW w:w="1417" w:type="dxa"/>
            <w:gridSpan w:val="2"/>
          </w:tcPr>
          <w:p w:rsidR="00D61B2E" w:rsidRPr="005620EB" w:rsidRDefault="00D61B2E" w:rsidP="00D33FFC">
            <w:pPr>
              <w:widowControl/>
              <w:tabs>
                <w:tab w:val="left" w:pos="4632"/>
              </w:tabs>
              <w:autoSpaceDE/>
              <w:autoSpaceDN/>
              <w:jc w:val="both"/>
              <w:rPr>
                <w:lang w:eastAsia="ru-RU"/>
              </w:rPr>
            </w:pPr>
            <w:r w:rsidRPr="005620EB">
              <w:rPr>
                <w:lang w:eastAsia="ru-RU"/>
              </w:rPr>
              <w:t>15ч</w:t>
            </w:r>
          </w:p>
        </w:tc>
        <w:tc>
          <w:tcPr>
            <w:tcW w:w="819" w:type="dxa"/>
            <w:gridSpan w:val="2"/>
          </w:tcPr>
          <w:p w:rsidR="00D61B2E" w:rsidRPr="005620EB" w:rsidRDefault="00D61B2E" w:rsidP="00D33FFC">
            <w:pPr>
              <w:widowControl/>
              <w:tabs>
                <w:tab w:val="left" w:pos="4632"/>
              </w:tabs>
              <w:autoSpaceDE/>
              <w:autoSpaceDN/>
              <w:jc w:val="both"/>
              <w:rPr>
                <w:lang w:eastAsia="ru-RU"/>
              </w:rPr>
            </w:pPr>
            <w:r w:rsidRPr="005620EB">
              <w:rPr>
                <w:lang w:eastAsia="ru-RU"/>
              </w:rPr>
              <w:t>36</w:t>
            </w:r>
          </w:p>
        </w:tc>
      </w:tr>
    </w:tbl>
    <w:p w:rsidR="00D61B2E" w:rsidRPr="005620EB" w:rsidRDefault="00D61B2E" w:rsidP="00D61B2E">
      <w:pPr>
        <w:widowControl/>
        <w:tabs>
          <w:tab w:val="left" w:pos="6940"/>
        </w:tabs>
        <w:autoSpaceDE/>
        <w:autoSpaceDN/>
        <w:jc w:val="center"/>
        <w:rPr>
          <w:b/>
          <w:bCs/>
          <w:sz w:val="24"/>
          <w:szCs w:val="24"/>
          <w:lang w:eastAsia="ru-RU"/>
        </w:rPr>
      </w:pPr>
      <w:r w:rsidRPr="005620EB">
        <w:rPr>
          <w:b/>
          <w:bCs/>
          <w:sz w:val="24"/>
          <w:szCs w:val="24"/>
          <w:lang w:eastAsia="ru-RU"/>
        </w:rPr>
        <w:t>Учебный план в подготовительной к школе группе (6-7 лет)</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992"/>
        <w:gridCol w:w="1556"/>
        <w:gridCol w:w="1134"/>
        <w:gridCol w:w="1347"/>
        <w:gridCol w:w="1173"/>
      </w:tblGrid>
      <w:tr w:rsidR="00D61B2E" w:rsidRPr="005620EB" w:rsidTr="00D33FFC">
        <w:tc>
          <w:tcPr>
            <w:tcW w:w="3369" w:type="dxa"/>
            <w:vMerge w:val="restart"/>
          </w:tcPr>
          <w:p w:rsidR="00D61B2E" w:rsidRPr="005620EB" w:rsidRDefault="00D61B2E" w:rsidP="00D33FFC">
            <w:pPr>
              <w:widowControl/>
              <w:tabs>
                <w:tab w:val="left" w:pos="4632"/>
              </w:tabs>
              <w:autoSpaceDE/>
              <w:autoSpaceDN/>
              <w:contextualSpacing/>
              <w:jc w:val="both"/>
              <w:rPr>
                <w:b/>
                <w:bCs/>
                <w:lang w:eastAsia="ru-RU"/>
              </w:rPr>
            </w:pPr>
            <w:r w:rsidRPr="005620EB">
              <w:rPr>
                <w:b/>
                <w:bCs/>
                <w:lang w:eastAsia="ru-RU"/>
              </w:rPr>
              <w:t>Вид детской деятельности</w:t>
            </w:r>
          </w:p>
        </w:tc>
        <w:tc>
          <w:tcPr>
            <w:tcW w:w="992" w:type="dxa"/>
            <w:vMerge w:val="restart"/>
          </w:tcPr>
          <w:p w:rsidR="00D61B2E" w:rsidRPr="005620EB" w:rsidRDefault="00D61B2E" w:rsidP="00D33FFC">
            <w:pPr>
              <w:widowControl/>
              <w:tabs>
                <w:tab w:val="left" w:pos="4632"/>
              </w:tabs>
              <w:autoSpaceDE/>
              <w:autoSpaceDN/>
              <w:contextualSpacing/>
              <w:jc w:val="both"/>
              <w:rPr>
                <w:b/>
                <w:bCs/>
                <w:lang w:eastAsia="ru-RU"/>
              </w:rPr>
            </w:pPr>
            <w:r w:rsidRPr="005620EB">
              <w:rPr>
                <w:b/>
                <w:bCs/>
                <w:lang w:eastAsia="ru-RU"/>
              </w:rPr>
              <w:t>Кол-во в неделю</w:t>
            </w:r>
          </w:p>
        </w:tc>
        <w:tc>
          <w:tcPr>
            <w:tcW w:w="1556" w:type="dxa"/>
            <w:vMerge w:val="restart"/>
          </w:tcPr>
          <w:p w:rsidR="00D61B2E" w:rsidRPr="005620EB" w:rsidRDefault="00D61B2E" w:rsidP="00D33FFC">
            <w:pPr>
              <w:widowControl/>
              <w:tabs>
                <w:tab w:val="left" w:pos="4632"/>
              </w:tabs>
              <w:autoSpaceDE/>
              <w:autoSpaceDN/>
              <w:contextualSpacing/>
              <w:jc w:val="both"/>
              <w:rPr>
                <w:b/>
                <w:bCs/>
                <w:lang w:eastAsia="ru-RU"/>
              </w:rPr>
            </w:pPr>
            <w:r w:rsidRPr="005620EB">
              <w:rPr>
                <w:b/>
                <w:bCs/>
                <w:lang w:eastAsia="ru-RU"/>
              </w:rPr>
              <w:t>Продолжительность</w:t>
            </w:r>
          </w:p>
          <w:p w:rsidR="00D61B2E" w:rsidRPr="005620EB" w:rsidRDefault="00D61B2E" w:rsidP="00D33FFC">
            <w:pPr>
              <w:widowControl/>
              <w:tabs>
                <w:tab w:val="left" w:pos="4632"/>
              </w:tabs>
              <w:autoSpaceDE/>
              <w:autoSpaceDN/>
              <w:contextualSpacing/>
              <w:jc w:val="both"/>
              <w:rPr>
                <w:b/>
                <w:bCs/>
                <w:lang w:eastAsia="ru-RU"/>
              </w:rPr>
            </w:pPr>
            <w:r w:rsidRPr="005620EB">
              <w:rPr>
                <w:b/>
                <w:bCs/>
                <w:lang w:eastAsia="ru-RU"/>
              </w:rPr>
              <w:t>1 занятия в минутах</w:t>
            </w:r>
          </w:p>
        </w:tc>
        <w:tc>
          <w:tcPr>
            <w:tcW w:w="1134" w:type="dxa"/>
            <w:vMerge w:val="restart"/>
          </w:tcPr>
          <w:p w:rsidR="00D61B2E" w:rsidRPr="005620EB" w:rsidRDefault="00D61B2E" w:rsidP="00D33FFC">
            <w:pPr>
              <w:widowControl/>
              <w:tabs>
                <w:tab w:val="left" w:pos="4632"/>
              </w:tabs>
              <w:autoSpaceDE/>
              <w:autoSpaceDN/>
              <w:contextualSpacing/>
              <w:jc w:val="both"/>
              <w:rPr>
                <w:b/>
                <w:bCs/>
                <w:lang w:eastAsia="ru-RU"/>
              </w:rPr>
            </w:pPr>
            <w:r w:rsidRPr="005620EB">
              <w:rPr>
                <w:b/>
                <w:bCs/>
                <w:lang w:eastAsia="ru-RU"/>
              </w:rPr>
              <w:t>Итого в неделю в минутах</w:t>
            </w:r>
          </w:p>
        </w:tc>
        <w:tc>
          <w:tcPr>
            <w:tcW w:w="2520" w:type="dxa"/>
            <w:gridSpan w:val="2"/>
          </w:tcPr>
          <w:p w:rsidR="00D61B2E" w:rsidRPr="005620EB" w:rsidRDefault="00D61B2E" w:rsidP="00D33FFC">
            <w:pPr>
              <w:widowControl/>
              <w:tabs>
                <w:tab w:val="left" w:pos="4632"/>
              </w:tabs>
              <w:autoSpaceDE/>
              <w:autoSpaceDN/>
              <w:contextualSpacing/>
              <w:jc w:val="both"/>
              <w:rPr>
                <w:b/>
                <w:bCs/>
                <w:lang w:eastAsia="ru-RU"/>
              </w:rPr>
            </w:pPr>
            <w:r w:rsidRPr="005620EB">
              <w:rPr>
                <w:b/>
                <w:bCs/>
                <w:lang w:eastAsia="ru-RU"/>
              </w:rPr>
              <w:t>Итого в год (кол-во недель)</w:t>
            </w:r>
          </w:p>
        </w:tc>
      </w:tr>
      <w:tr w:rsidR="00D61B2E" w:rsidRPr="005620EB" w:rsidTr="00D33FFC">
        <w:tc>
          <w:tcPr>
            <w:tcW w:w="3369" w:type="dxa"/>
            <w:vMerge/>
          </w:tcPr>
          <w:p w:rsidR="00D61B2E" w:rsidRPr="005620EB" w:rsidRDefault="00D61B2E" w:rsidP="00D33FFC">
            <w:pPr>
              <w:widowControl/>
              <w:tabs>
                <w:tab w:val="left" w:pos="4632"/>
              </w:tabs>
              <w:autoSpaceDE/>
              <w:autoSpaceDN/>
              <w:contextualSpacing/>
              <w:jc w:val="both"/>
              <w:rPr>
                <w:b/>
                <w:bCs/>
                <w:lang w:eastAsia="ru-RU"/>
              </w:rPr>
            </w:pPr>
          </w:p>
        </w:tc>
        <w:tc>
          <w:tcPr>
            <w:tcW w:w="992" w:type="dxa"/>
            <w:vMerge/>
          </w:tcPr>
          <w:p w:rsidR="00D61B2E" w:rsidRPr="005620EB" w:rsidRDefault="00D61B2E" w:rsidP="00D33FFC">
            <w:pPr>
              <w:widowControl/>
              <w:tabs>
                <w:tab w:val="left" w:pos="4632"/>
              </w:tabs>
              <w:autoSpaceDE/>
              <w:autoSpaceDN/>
              <w:contextualSpacing/>
              <w:jc w:val="both"/>
              <w:rPr>
                <w:b/>
                <w:bCs/>
                <w:lang w:eastAsia="ru-RU"/>
              </w:rPr>
            </w:pPr>
          </w:p>
        </w:tc>
        <w:tc>
          <w:tcPr>
            <w:tcW w:w="1556" w:type="dxa"/>
            <w:vMerge/>
          </w:tcPr>
          <w:p w:rsidR="00D61B2E" w:rsidRPr="005620EB" w:rsidRDefault="00D61B2E" w:rsidP="00D33FFC">
            <w:pPr>
              <w:widowControl/>
              <w:tabs>
                <w:tab w:val="left" w:pos="4632"/>
              </w:tabs>
              <w:autoSpaceDE/>
              <w:autoSpaceDN/>
              <w:contextualSpacing/>
              <w:jc w:val="both"/>
              <w:rPr>
                <w:b/>
                <w:bCs/>
                <w:lang w:eastAsia="ru-RU"/>
              </w:rPr>
            </w:pPr>
          </w:p>
        </w:tc>
        <w:tc>
          <w:tcPr>
            <w:tcW w:w="1134" w:type="dxa"/>
            <w:vMerge/>
          </w:tcPr>
          <w:p w:rsidR="00D61B2E" w:rsidRPr="005620EB" w:rsidRDefault="00D61B2E" w:rsidP="00D33FFC">
            <w:pPr>
              <w:widowControl/>
              <w:tabs>
                <w:tab w:val="left" w:pos="4632"/>
              </w:tabs>
              <w:autoSpaceDE/>
              <w:autoSpaceDN/>
              <w:contextualSpacing/>
              <w:jc w:val="both"/>
              <w:rPr>
                <w:b/>
                <w:bCs/>
                <w:lang w:eastAsia="ru-RU"/>
              </w:rPr>
            </w:pPr>
          </w:p>
        </w:tc>
        <w:tc>
          <w:tcPr>
            <w:tcW w:w="1347" w:type="dxa"/>
          </w:tcPr>
          <w:p w:rsidR="00D61B2E" w:rsidRPr="005620EB" w:rsidRDefault="00D61B2E" w:rsidP="00D33FFC">
            <w:pPr>
              <w:widowControl/>
              <w:tabs>
                <w:tab w:val="left" w:pos="4632"/>
              </w:tabs>
              <w:autoSpaceDE/>
              <w:autoSpaceDN/>
              <w:contextualSpacing/>
              <w:jc w:val="both"/>
              <w:rPr>
                <w:b/>
                <w:bCs/>
                <w:lang w:eastAsia="ru-RU"/>
              </w:rPr>
            </w:pPr>
            <w:r w:rsidRPr="005620EB">
              <w:rPr>
                <w:b/>
                <w:bCs/>
                <w:lang w:eastAsia="ru-RU"/>
              </w:rPr>
              <w:t>В минутах</w:t>
            </w:r>
          </w:p>
        </w:tc>
        <w:tc>
          <w:tcPr>
            <w:tcW w:w="1173" w:type="dxa"/>
          </w:tcPr>
          <w:p w:rsidR="00D61B2E" w:rsidRPr="005620EB" w:rsidRDefault="00D61B2E" w:rsidP="00D33FFC">
            <w:pPr>
              <w:widowControl/>
              <w:tabs>
                <w:tab w:val="left" w:pos="243"/>
                <w:tab w:val="center" w:pos="723"/>
              </w:tabs>
              <w:autoSpaceDE/>
              <w:autoSpaceDN/>
              <w:contextualSpacing/>
              <w:jc w:val="both"/>
              <w:rPr>
                <w:b/>
                <w:bCs/>
                <w:lang w:eastAsia="ru-RU"/>
              </w:rPr>
            </w:pPr>
            <w:r w:rsidRPr="005620EB">
              <w:rPr>
                <w:b/>
                <w:bCs/>
                <w:lang w:eastAsia="ru-RU"/>
              </w:rPr>
              <w:t>Кол-во</w:t>
            </w:r>
          </w:p>
        </w:tc>
      </w:tr>
      <w:tr w:rsidR="00D61B2E" w:rsidRPr="005620EB" w:rsidTr="00D33FFC">
        <w:tc>
          <w:tcPr>
            <w:tcW w:w="3369" w:type="dxa"/>
          </w:tcPr>
          <w:p w:rsidR="00D61B2E" w:rsidRPr="005620EB" w:rsidRDefault="00D61B2E" w:rsidP="00D33FFC">
            <w:pPr>
              <w:widowControl/>
              <w:tabs>
                <w:tab w:val="left" w:pos="4632"/>
              </w:tabs>
              <w:autoSpaceDE/>
              <w:autoSpaceDN/>
              <w:contextualSpacing/>
              <w:jc w:val="both"/>
              <w:rPr>
                <w:lang w:eastAsia="ru-RU"/>
              </w:rPr>
            </w:pPr>
            <w:r w:rsidRPr="005620EB">
              <w:rPr>
                <w:lang w:eastAsia="ru-RU"/>
              </w:rPr>
              <w:t>Физическое развитие</w:t>
            </w:r>
          </w:p>
          <w:p w:rsidR="00D61B2E" w:rsidRPr="005620EB" w:rsidRDefault="00D61B2E" w:rsidP="00D33FFC">
            <w:pPr>
              <w:widowControl/>
              <w:tabs>
                <w:tab w:val="left" w:pos="4632"/>
              </w:tabs>
              <w:autoSpaceDE/>
              <w:autoSpaceDN/>
              <w:contextualSpacing/>
              <w:jc w:val="both"/>
              <w:rPr>
                <w:lang w:eastAsia="ru-RU"/>
              </w:rPr>
            </w:pPr>
            <w:r w:rsidRPr="005620EB">
              <w:rPr>
                <w:lang w:eastAsia="ru-RU"/>
              </w:rPr>
              <w:t xml:space="preserve">Двигательная активность </w:t>
            </w:r>
          </w:p>
        </w:tc>
        <w:tc>
          <w:tcPr>
            <w:tcW w:w="992" w:type="dxa"/>
          </w:tcPr>
          <w:p w:rsidR="00D61B2E" w:rsidRPr="005620EB" w:rsidRDefault="00D61B2E" w:rsidP="00D33FFC">
            <w:pPr>
              <w:widowControl/>
              <w:tabs>
                <w:tab w:val="left" w:pos="4632"/>
              </w:tabs>
              <w:autoSpaceDE/>
              <w:autoSpaceDN/>
              <w:contextualSpacing/>
              <w:jc w:val="both"/>
              <w:rPr>
                <w:lang w:eastAsia="ru-RU"/>
              </w:rPr>
            </w:pPr>
            <w:r w:rsidRPr="005620EB">
              <w:rPr>
                <w:lang w:eastAsia="ru-RU"/>
              </w:rPr>
              <w:t>3</w:t>
            </w:r>
          </w:p>
        </w:tc>
        <w:tc>
          <w:tcPr>
            <w:tcW w:w="1556" w:type="dxa"/>
          </w:tcPr>
          <w:p w:rsidR="00D61B2E" w:rsidRPr="005620EB" w:rsidRDefault="00D61B2E" w:rsidP="00D33FFC">
            <w:pPr>
              <w:widowControl/>
              <w:tabs>
                <w:tab w:val="left" w:pos="4632"/>
              </w:tabs>
              <w:autoSpaceDE/>
              <w:autoSpaceDN/>
              <w:contextualSpacing/>
              <w:jc w:val="both"/>
              <w:rPr>
                <w:lang w:eastAsia="ru-RU"/>
              </w:rPr>
            </w:pPr>
            <w:r w:rsidRPr="005620EB">
              <w:rPr>
                <w:lang w:eastAsia="ru-RU"/>
              </w:rPr>
              <w:t>30</w:t>
            </w:r>
          </w:p>
        </w:tc>
        <w:tc>
          <w:tcPr>
            <w:tcW w:w="1134" w:type="dxa"/>
          </w:tcPr>
          <w:p w:rsidR="00D61B2E" w:rsidRPr="005620EB" w:rsidRDefault="00D61B2E" w:rsidP="00D33FFC">
            <w:pPr>
              <w:widowControl/>
              <w:tabs>
                <w:tab w:val="left" w:pos="4632"/>
              </w:tabs>
              <w:autoSpaceDE/>
              <w:autoSpaceDN/>
              <w:contextualSpacing/>
              <w:jc w:val="both"/>
              <w:rPr>
                <w:lang w:eastAsia="ru-RU"/>
              </w:rPr>
            </w:pPr>
            <w:r w:rsidRPr="005620EB">
              <w:rPr>
                <w:lang w:eastAsia="ru-RU"/>
              </w:rPr>
              <w:t>90</w:t>
            </w:r>
          </w:p>
        </w:tc>
        <w:tc>
          <w:tcPr>
            <w:tcW w:w="1347" w:type="dxa"/>
          </w:tcPr>
          <w:p w:rsidR="00D61B2E" w:rsidRPr="005620EB" w:rsidRDefault="00D61B2E" w:rsidP="00D33FFC">
            <w:pPr>
              <w:widowControl/>
              <w:tabs>
                <w:tab w:val="left" w:pos="4632"/>
              </w:tabs>
              <w:autoSpaceDE/>
              <w:autoSpaceDN/>
              <w:contextualSpacing/>
              <w:jc w:val="both"/>
              <w:rPr>
                <w:bCs/>
                <w:lang w:eastAsia="ru-RU"/>
              </w:rPr>
            </w:pPr>
            <w:r w:rsidRPr="005620EB">
              <w:rPr>
                <w:bCs/>
                <w:lang w:eastAsia="ru-RU"/>
              </w:rPr>
              <w:t>54ч</w:t>
            </w:r>
          </w:p>
        </w:tc>
        <w:tc>
          <w:tcPr>
            <w:tcW w:w="1173" w:type="dxa"/>
          </w:tcPr>
          <w:p w:rsidR="00D61B2E" w:rsidRPr="005620EB" w:rsidRDefault="00D61B2E" w:rsidP="00D33FFC">
            <w:pPr>
              <w:widowControl/>
              <w:tabs>
                <w:tab w:val="left" w:pos="4632"/>
              </w:tabs>
              <w:autoSpaceDE/>
              <w:autoSpaceDN/>
              <w:contextualSpacing/>
              <w:jc w:val="both"/>
              <w:rPr>
                <w:bCs/>
                <w:lang w:eastAsia="ru-RU"/>
              </w:rPr>
            </w:pPr>
            <w:r w:rsidRPr="005620EB">
              <w:rPr>
                <w:bCs/>
                <w:lang w:eastAsia="ru-RU"/>
              </w:rPr>
              <w:t>108</w:t>
            </w:r>
          </w:p>
        </w:tc>
      </w:tr>
      <w:tr w:rsidR="00D61B2E" w:rsidRPr="005620EB" w:rsidTr="00D33FFC">
        <w:tc>
          <w:tcPr>
            <w:tcW w:w="3369" w:type="dxa"/>
          </w:tcPr>
          <w:p w:rsidR="00D61B2E" w:rsidRPr="005620EB" w:rsidRDefault="00D61B2E" w:rsidP="00D33FFC">
            <w:pPr>
              <w:widowControl/>
              <w:tabs>
                <w:tab w:val="left" w:pos="3383"/>
              </w:tabs>
              <w:autoSpaceDE/>
              <w:autoSpaceDN/>
              <w:contextualSpacing/>
              <w:jc w:val="both"/>
              <w:rPr>
                <w:lang w:eastAsia="ru-RU"/>
              </w:rPr>
            </w:pPr>
            <w:r w:rsidRPr="005620EB">
              <w:rPr>
                <w:lang w:eastAsia="ru-RU"/>
              </w:rPr>
              <w:t>Художественно-эстетическое развитие</w:t>
            </w:r>
          </w:p>
          <w:p w:rsidR="00D61B2E" w:rsidRPr="005620EB" w:rsidRDefault="00D61B2E" w:rsidP="00D33FFC">
            <w:pPr>
              <w:widowControl/>
              <w:tabs>
                <w:tab w:val="left" w:pos="3383"/>
              </w:tabs>
              <w:autoSpaceDE/>
              <w:autoSpaceDN/>
              <w:contextualSpacing/>
              <w:jc w:val="both"/>
              <w:rPr>
                <w:lang w:eastAsia="ru-RU"/>
              </w:rPr>
            </w:pPr>
            <w:r w:rsidRPr="005620EB">
              <w:rPr>
                <w:lang w:eastAsia="ru-RU"/>
              </w:rPr>
              <w:t>Музыкальная  деятельность</w:t>
            </w:r>
          </w:p>
        </w:tc>
        <w:tc>
          <w:tcPr>
            <w:tcW w:w="992" w:type="dxa"/>
          </w:tcPr>
          <w:p w:rsidR="00D61B2E" w:rsidRPr="005620EB" w:rsidRDefault="00D61B2E" w:rsidP="00D33FFC">
            <w:pPr>
              <w:widowControl/>
              <w:tabs>
                <w:tab w:val="left" w:pos="4632"/>
              </w:tabs>
              <w:autoSpaceDE/>
              <w:autoSpaceDN/>
              <w:contextualSpacing/>
              <w:jc w:val="both"/>
              <w:rPr>
                <w:lang w:eastAsia="ru-RU"/>
              </w:rPr>
            </w:pPr>
            <w:r w:rsidRPr="005620EB">
              <w:rPr>
                <w:lang w:eastAsia="ru-RU"/>
              </w:rPr>
              <w:t>2</w:t>
            </w:r>
          </w:p>
        </w:tc>
        <w:tc>
          <w:tcPr>
            <w:tcW w:w="1556" w:type="dxa"/>
          </w:tcPr>
          <w:p w:rsidR="00D61B2E" w:rsidRPr="005620EB" w:rsidRDefault="00D61B2E" w:rsidP="00D33FFC">
            <w:pPr>
              <w:widowControl/>
              <w:tabs>
                <w:tab w:val="left" w:pos="4632"/>
              </w:tabs>
              <w:autoSpaceDE/>
              <w:autoSpaceDN/>
              <w:contextualSpacing/>
              <w:jc w:val="both"/>
              <w:rPr>
                <w:lang w:eastAsia="ru-RU"/>
              </w:rPr>
            </w:pPr>
            <w:r w:rsidRPr="005620EB">
              <w:rPr>
                <w:lang w:eastAsia="ru-RU"/>
              </w:rPr>
              <w:t>30</w:t>
            </w:r>
          </w:p>
        </w:tc>
        <w:tc>
          <w:tcPr>
            <w:tcW w:w="1134" w:type="dxa"/>
          </w:tcPr>
          <w:p w:rsidR="00D61B2E" w:rsidRPr="005620EB" w:rsidRDefault="00D61B2E" w:rsidP="00D33FFC">
            <w:pPr>
              <w:widowControl/>
              <w:tabs>
                <w:tab w:val="left" w:pos="4632"/>
              </w:tabs>
              <w:autoSpaceDE/>
              <w:autoSpaceDN/>
              <w:contextualSpacing/>
              <w:jc w:val="both"/>
              <w:rPr>
                <w:lang w:eastAsia="ru-RU"/>
              </w:rPr>
            </w:pPr>
            <w:r w:rsidRPr="005620EB">
              <w:rPr>
                <w:lang w:eastAsia="ru-RU"/>
              </w:rPr>
              <w:t>60</w:t>
            </w:r>
          </w:p>
        </w:tc>
        <w:tc>
          <w:tcPr>
            <w:tcW w:w="1347" w:type="dxa"/>
          </w:tcPr>
          <w:p w:rsidR="00D61B2E" w:rsidRPr="005620EB" w:rsidRDefault="00D61B2E" w:rsidP="00D33FFC">
            <w:pPr>
              <w:widowControl/>
              <w:tabs>
                <w:tab w:val="left" w:pos="4632"/>
              </w:tabs>
              <w:autoSpaceDE/>
              <w:autoSpaceDN/>
              <w:contextualSpacing/>
              <w:jc w:val="both"/>
              <w:rPr>
                <w:bCs/>
                <w:lang w:eastAsia="ru-RU"/>
              </w:rPr>
            </w:pPr>
            <w:r w:rsidRPr="005620EB">
              <w:rPr>
                <w:bCs/>
                <w:lang w:eastAsia="ru-RU"/>
              </w:rPr>
              <w:t>36ч</w:t>
            </w:r>
          </w:p>
        </w:tc>
        <w:tc>
          <w:tcPr>
            <w:tcW w:w="1173" w:type="dxa"/>
          </w:tcPr>
          <w:p w:rsidR="00D61B2E" w:rsidRPr="005620EB" w:rsidRDefault="00D61B2E" w:rsidP="00D33FFC">
            <w:pPr>
              <w:widowControl/>
              <w:tabs>
                <w:tab w:val="left" w:pos="4632"/>
              </w:tabs>
              <w:autoSpaceDE/>
              <w:autoSpaceDN/>
              <w:contextualSpacing/>
              <w:jc w:val="both"/>
              <w:rPr>
                <w:bCs/>
                <w:lang w:eastAsia="ru-RU"/>
              </w:rPr>
            </w:pPr>
            <w:r w:rsidRPr="005620EB">
              <w:rPr>
                <w:bCs/>
                <w:lang w:eastAsia="ru-RU"/>
              </w:rPr>
              <w:t>72</w:t>
            </w:r>
          </w:p>
        </w:tc>
      </w:tr>
      <w:tr w:rsidR="00D61B2E" w:rsidRPr="005620EB" w:rsidTr="00D33FFC">
        <w:trPr>
          <w:trHeight w:val="1509"/>
        </w:trPr>
        <w:tc>
          <w:tcPr>
            <w:tcW w:w="3369" w:type="dxa"/>
          </w:tcPr>
          <w:p w:rsidR="00D61B2E" w:rsidRPr="005620EB" w:rsidRDefault="00D61B2E" w:rsidP="00D33FFC">
            <w:pPr>
              <w:widowControl/>
              <w:tabs>
                <w:tab w:val="left" w:pos="4632"/>
              </w:tabs>
              <w:autoSpaceDE/>
              <w:autoSpaceDN/>
              <w:contextualSpacing/>
              <w:jc w:val="both"/>
              <w:rPr>
                <w:lang w:eastAsia="ru-RU"/>
              </w:rPr>
            </w:pPr>
            <w:r w:rsidRPr="005620EB">
              <w:rPr>
                <w:lang w:eastAsia="ru-RU"/>
              </w:rPr>
              <w:t>Художественно-эстетическое развитие</w:t>
            </w:r>
          </w:p>
          <w:p w:rsidR="00D61B2E" w:rsidRPr="005620EB" w:rsidRDefault="00D61B2E" w:rsidP="00D33FFC">
            <w:pPr>
              <w:widowControl/>
              <w:tabs>
                <w:tab w:val="left" w:pos="4632"/>
              </w:tabs>
              <w:autoSpaceDE/>
              <w:autoSpaceDN/>
              <w:contextualSpacing/>
              <w:jc w:val="both"/>
              <w:rPr>
                <w:lang w:eastAsia="ru-RU"/>
              </w:rPr>
            </w:pPr>
            <w:r w:rsidRPr="005620EB">
              <w:rPr>
                <w:lang w:eastAsia="ru-RU"/>
              </w:rPr>
              <w:t xml:space="preserve">Рисование </w:t>
            </w:r>
          </w:p>
          <w:p w:rsidR="00D61B2E" w:rsidRPr="005620EB" w:rsidRDefault="00D61B2E" w:rsidP="00D33FFC">
            <w:pPr>
              <w:widowControl/>
              <w:tabs>
                <w:tab w:val="left" w:pos="4632"/>
              </w:tabs>
              <w:autoSpaceDE/>
              <w:autoSpaceDN/>
              <w:contextualSpacing/>
              <w:jc w:val="both"/>
              <w:rPr>
                <w:lang w:eastAsia="ru-RU"/>
              </w:rPr>
            </w:pPr>
            <w:r w:rsidRPr="005620EB">
              <w:rPr>
                <w:lang w:eastAsia="ru-RU"/>
              </w:rPr>
              <w:t>Лепка</w:t>
            </w:r>
          </w:p>
          <w:p w:rsidR="00D61B2E" w:rsidRPr="005620EB" w:rsidRDefault="00D61B2E" w:rsidP="00D33FFC">
            <w:pPr>
              <w:widowControl/>
              <w:tabs>
                <w:tab w:val="left" w:pos="4632"/>
              </w:tabs>
              <w:autoSpaceDE/>
              <w:autoSpaceDN/>
              <w:contextualSpacing/>
              <w:jc w:val="both"/>
              <w:rPr>
                <w:lang w:eastAsia="ru-RU"/>
              </w:rPr>
            </w:pPr>
            <w:r w:rsidRPr="005620EB">
              <w:rPr>
                <w:lang w:eastAsia="ru-RU"/>
              </w:rPr>
              <w:t>Аппликация</w:t>
            </w:r>
          </w:p>
          <w:p w:rsidR="00D61B2E" w:rsidRPr="005620EB" w:rsidRDefault="00D61B2E" w:rsidP="00D33FFC">
            <w:pPr>
              <w:widowControl/>
              <w:tabs>
                <w:tab w:val="left" w:pos="4632"/>
              </w:tabs>
              <w:autoSpaceDE/>
              <w:autoSpaceDN/>
              <w:contextualSpacing/>
              <w:jc w:val="both"/>
              <w:rPr>
                <w:lang w:eastAsia="ru-RU"/>
              </w:rPr>
            </w:pPr>
            <w:r w:rsidRPr="005620EB">
              <w:rPr>
                <w:lang w:eastAsia="ru-RU"/>
              </w:rPr>
              <w:t xml:space="preserve">Конструирование </w:t>
            </w:r>
          </w:p>
        </w:tc>
        <w:tc>
          <w:tcPr>
            <w:tcW w:w="992" w:type="dxa"/>
          </w:tcPr>
          <w:p w:rsidR="00D61B2E" w:rsidRPr="005620EB" w:rsidRDefault="00D61B2E" w:rsidP="00D33FFC">
            <w:pPr>
              <w:widowControl/>
              <w:tabs>
                <w:tab w:val="left" w:pos="4632"/>
              </w:tabs>
              <w:autoSpaceDE/>
              <w:autoSpaceDN/>
              <w:contextualSpacing/>
              <w:jc w:val="both"/>
              <w:rPr>
                <w:lang w:eastAsia="ru-RU"/>
              </w:rPr>
            </w:pPr>
          </w:p>
          <w:p w:rsidR="00D61B2E" w:rsidRPr="005620EB" w:rsidRDefault="00D61B2E" w:rsidP="00D33FFC">
            <w:pPr>
              <w:widowControl/>
              <w:tabs>
                <w:tab w:val="left" w:pos="4632"/>
              </w:tabs>
              <w:autoSpaceDE/>
              <w:autoSpaceDN/>
              <w:contextualSpacing/>
              <w:jc w:val="both"/>
              <w:rPr>
                <w:lang w:eastAsia="ru-RU"/>
              </w:rPr>
            </w:pPr>
          </w:p>
          <w:p w:rsidR="00D61B2E" w:rsidRPr="005620EB" w:rsidRDefault="00D61B2E" w:rsidP="00D33FFC">
            <w:pPr>
              <w:widowControl/>
              <w:tabs>
                <w:tab w:val="left" w:pos="4632"/>
              </w:tabs>
              <w:autoSpaceDE/>
              <w:autoSpaceDN/>
              <w:contextualSpacing/>
              <w:jc w:val="both"/>
              <w:rPr>
                <w:lang w:eastAsia="ru-RU"/>
              </w:rPr>
            </w:pPr>
            <w:r w:rsidRPr="005620EB">
              <w:rPr>
                <w:lang w:eastAsia="ru-RU"/>
              </w:rPr>
              <w:t>1</w:t>
            </w:r>
          </w:p>
          <w:p w:rsidR="00D61B2E" w:rsidRPr="005620EB" w:rsidRDefault="00D61B2E" w:rsidP="00D33FFC">
            <w:pPr>
              <w:widowControl/>
              <w:tabs>
                <w:tab w:val="left" w:pos="4632"/>
              </w:tabs>
              <w:autoSpaceDE/>
              <w:autoSpaceDN/>
              <w:contextualSpacing/>
              <w:jc w:val="both"/>
              <w:rPr>
                <w:lang w:eastAsia="ru-RU"/>
              </w:rPr>
            </w:pPr>
            <w:r w:rsidRPr="005620EB">
              <w:rPr>
                <w:lang w:eastAsia="ru-RU"/>
              </w:rPr>
              <w:t>1</w:t>
            </w:r>
          </w:p>
          <w:p w:rsidR="00D61B2E" w:rsidRPr="005620EB" w:rsidRDefault="00D61B2E" w:rsidP="00D33FFC">
            <w:pPr>
              <w:widowControl/>
              <w:tabs>
                <w:tab w:val="left" w:pos="4632"/>
              </w:tabs>
              <w:autoSpaceDE/>
              <w:autoSpaceDN/>
              <w:contextualSpacing/>
              <w:jc w:val="both"/>
              <w:rPr>
                <w:lang w:eastAsia="ru-RU"/>
              </w:rPr>
            </w:pPr>
            <w:r w:rsidRPr="005620EB">
              <w:rPr>
                <w:lang w:eastAsia="ru-RU"/>
              </w:rPr>
              <w:t>1</w:t>
            </w:r>
          </w:p>
          <w:p w:rsidR="00D61B2E" w:rsidRPr="005620EB" w:rsidRDefault="00D61B2E" w:rsidP="00D33FFC">
            <w:pPr>
              <w:widowControl/>
              <w:autoSpaceDE/>
              <w:autoSpaceDN/>
              <w:spacing w:line="276" w:lineRule="auto"/>
              <w:rPr>
                <w:lang w:eastAsia="ru-RU"/>
              </w:rPr>
            </w:pPr>
            <w:r w:rsidRPr="005620EB">
              <w:rPr>
                <w:lang w:eastAsia="ru-RU"/>
              </w:rPr>
              <w:t>1</w:t>
            </w:r>
          </w:p>
        </w:tc>
        <w:tc>
          <w:tcPr>
            <w:tcW w:w="1556" w:type="dxa"/>
          </w:tcPr>
          <w:p w:rsidR="00D61B2E" w:rsidRPr="005620EB" w:rsidRDefault="00D61B2E" w:rsidP="00D33FFC">
            <w:pPr>
              <w:widowControl/>
              <w:tabs>
                <w:tab w:val="left" w:pos="4632"/>
              </w:tabs>
              <w:autoSpaceDE/>
              <w:autoSpaceDN/>
              <w:contextualSpacing/>
              <w:jc w:val="both"/>
              <w:rPr>
                <w:lang w:eastAsia="ru-RU"/>
              </w:rPr>
            </w:pPr>
            <w:r w:rsidRPr="005620EB">
              <w:rPr>
                <w:lang w:eastAsia="ru-RU"/>
              </w:rPr>
              <w:t>30</w:t>
            </w:r>
          </w:p>
        </w:tc>
        <w:tc>
          <w:tcPr>
            <w:tcW w:w="1134" w:type="dxa"/>
          </w:tcPr>
          <w:p w:rsidR="00D61B2E" w:rsidRPr="005620EB" w:rsidRDefault="00D61B2E" w:rsidP="00D33FFC">
            <w:pPr>
              <w:widowControl/>
              <w:tabs>
                <w:tab w:val="left" w:pos="4632"/>
              </w:tabs>
              <w:autoSpaceDE/>
              <w:autoSpaceDN/>
              <w:contextualSpacing/>
              <w:jc w:val="both"/>
              <w:rPr>
                <w:lang w:eastAsia="ru-RU"/>
              </w:rPr>
            </w:pPr>
            <w:r w:rsidRPr="005620EB">
              <w:rPr>
                <w:lang w:eastAsia="ru-RU"/>
              </w:rPr>
              <w:t>120</w:t>
            </w:r>
          </w:p>
        </w:tc>
        <w:tc>
          <w:tcPr>
            <w:tcW w:w="1347" w:type="dxa"/>
          </w:tcPr>
          <w:p w:rsidR="00D61B2E" w:rsidRPr="005620EB" w:rsidRDefault="00D61B2E" w:rsidP="00D33FFC">
            <w:pPr>
              <w:widowControl/>
              <w:tabs>
                <w:tab w:val="left" w:pos="4632"/>
              </w:tabs>
              <w:autoSpaceDE/>
              <w:autoSpaceDN/>
              <w:contextualSpacing/>
              <w:jc w:val="both"/>
              <w:rPr>
                <w:bCs/>
                <w:lang w:eastAsia="ru-RU"/>
              </w:rPr>
            </w:pPr>
            <w:r w:rsidRPr="005620EB">
              <w:rPr>
                <w:bCs/>
                <w:lang w:eastAsia="ru-RU"/>
              </w:rPr>
              <w:t>90ч</w:t>
            </w:r>
          </w:p>
        </w:tc>
        <w:tc>
          <w:tcPr>
            <w:tcW w:w="1173" w:type="dxa"/>
          </w:tcPr>
          <w:p w:rsidR="00D61B2E" w:rsidRPr="005620EB" w:rsidRDefault="00D61B2E" w:rsidP="00D33FFC">
            <w:pPr>
              <w:widowControl/>
              <w:tabs>
                <w:tab w:val="left" w:pos="4632"/>
              </w:tabs>
              <w:autoSpaceDE/>
              <w:autoSpaceDN/>
              <w:contextualSpacing/>
              <w:jc w:val="both"/>
              <w:rPr>
                <w:bCs/>
                <w:lang w:eastAsia="ru-RU"/>
              </w:rPr>
            </w:pPr>
            <w:r w:rsidRPr="005620EB">
              <w:rPr>
                <w:bCs/>
                <w:lang w:eastAsia="ru-RU"/>
              </w:rPr>
              <w:t>180</w:t>
            </w:r>
          </w:p>
        </w:tc>
      </w:tr>
      <w:tr w:rsidR="00D61B2E" w:rsidRPr="005620EB" w:rsidTr="00D33FFC">
        <w:tc>
          <w:tcPr>
            <w:tcW w:w="3369" w:type="dxa"/>
          </w:tcPr>
          <w:p w:rsidR="00D61B2E" w:rsidRPr="005620EB" w:rsidRDefault="00D61B2E" w:rsidP="00D33FFC">
            <w:pPr>
              <w:widowControl/>
              <w:tabs>
                <w:tab w:val="left" w:pos="4632"/>
              </w:tabs>
              <w:autoSpaceDE/>
              <w:autoSpaceDN/>
              <w:contextualSpacing/>
              <w:jc w:val="both"/>
              <w:rPr>
                <w:lang w:eastAsia="ru-RU"/>
              </w:rPr>
            </w:pPr>
            <w:r w:rsidRPr="005620EB">
              <w:rPr>
                <w:lang w:eastAsia="ru-RU"/>
              </w:rPr>
              <w:t>Речевое развитие</w:t>
            </w:r>
          </w:p>
          <w:p w:rsidR="00D61B2E" w:rsidRPr="005620EB" w:rsidRDefault="00D61B2E" w:rsidP="00D33FFC">
            <w:pPr>
              <w:widowControl/>
              <w:tabs>
                <w:tab w:val="left" w:pos="4632"/>
              </w:tabs>
              <w:autoSpaceDE/>
              <w:autoSpaceDN/>
              <w:contextualSpacing/>
              <w:jc w:val="both"/>
              <w:rPr>
                <w:lang w:eastAsia="ru-RU"/>
              </w:rPr>
            </w:pPr>
            <w:r w:rsidRPr="005620EB">
              <w:rPr>
                <w:lang w:eastAsia="ru-RU"/>
              </w:rPr>
              <w:t xml:space="preserve">Коммуникативная деятельность. </w:t>
            </w:r>
          </w:p>
          <w:p w:rsidR="00D61B2E" w:rsidRPr="005620EB" w:rsidRDefault="00D61B2E" w:rsidP="00D33FFC">
            <w:pPr>
              <w:widowControl/>
              <w:tabs>
                <w:tab w:val="left" w:pos="4632"/>
              </w:tabs>
              <w:autoSpaceDE/>
              <w:autoSpaceDN/>
              <w:contextualSpacing/>
              <w:jc w:val="both"/>
              <w:rPr>
                <w:lang w:eastAsia="ru-RU"/>
              </w:rPr>
            </w:pPr>
            <w:r w:rsidRPr="005620EB">
              <w:rPr>
                <w:lang w:eastAsia="ru-RU"/>
              </w:rPr>
              <w:t>Основа грамотности.</w:t>
            </w:r>
          </w:p>
        </w:tc>
        <w:tc>
          <w:tcPr>
            <w:tcW w:w="992" w:type="dxa"/>
          </w:tcPr>
          <w:p w:rsidR="00D61B2E" w:rsidRPr="005620EB" w:rsidRDefault="00D61B2E" w:rsidP="00D33FFC">
            <w:pPr>
              <w:widowControl/>
              <w:tabs>
                <w:tab w:val="left" w:pos="4632"/>
              </w:tabs>
              <w:autoSpaceDE/>
              <w:autoSpaceDN/>
              <w:contextualSpacing/>
              <w:jc w:val="both"/>
              <w:rPr>
                <w:lang w:eastAsia="ru-RU"/>
              </w:rPr>
            </w:pPr>
          </w:p>
          <w:p w:rsidR="00D61B2E" w:rsidRPr="005620EB" w:rsidRDefault="00D61B2E" w:rsidP="00D33FFC">
            <w:pPr>
              <w:widowControl/>
              <w:tabs>
                <w:tab w:val="left" w:pos="4632"/>
              </w:tabs>
              <w:autoSpaceDE/>
              <w:autoSpaceDN/>
              <w:contextualSpacing/>
              <w:jc w:val="both"/>
              <w:rPr>
                <w:lang w:eastAsia="ru-RU"/>
              </w:rPr>
            </w:pPr>
            <w:r w:rsidRPr="005620EB">
              <w:rPr>
                <w:lang w:eastAsia="ru-RU"/>
              </w:rPr>
              <w:t>1</w:t>
            </w:r>
          </w:p>
          <w:p w:rsidR="00D61B2E" w:rsidRPr="005620EB" w:rsidRDefault="00D61B2E" w:rsidP="00D33FFC">
            <w:pPr>
              <w:widowControl/>
              <w:tabs>
                <w:tab w:val="left" w:pos="4632"/>
              </w:tabs>
              <w:autoSpaceDE/>
              <w:autoSpaceDN/>
              <w:contextualSpacing/>
              <w:jc w:val="both"/>
              <w:rPr>
                <w:lang w:eastAsia="ru-RU"/>
              </w:rPr>
            </w:pPr>
            <w:r w:rsidRPr="005620EB">
              <w:rPr>
                <w:lang w:eastAsia="ru-RU"/>
              </w:rPr>
              <w:t>1</w:t>
            </w:r>
          </w:p>
        </w:tc>
        <w:tc>
          <w:tcPr>
            <w:tcW w:w="1556" w:type="dxa"/>
          </w:tcPr>
          <w:p w:rsidR="00D61B2E" w:rsidRPr="005620EB" w:rsidRDefault="00D61B2E" w:rsidP="00D33FFC">
            <w:pPr>
              <w:widowControl/>
              <w:tabs>
                <w:tab w:val="left" w:pos="4632"/>
              </w:tabs>
              <w:autoSpaceDE/>
              <w:autoSpaceDN/>
              <w:contextualSpacing/>
              <w:jc w:val="both"/>
              <w:rPr>
                <w:lang w:eastAsia="ru-RU"/>
              </w:rPr>
            </w:pPr>
            <w:r w:rsidRPr="005620EB">
              <w:rPr>
                <w:lang w:eastAsia="ru-RU"/>
              </w:rPr>
              <w:t>30</w:t>
            </w:r>
          </w:p>
        </w:tc>
        <w:tc>
          <w:tcPr>
            <w:tcW w:w="1134" w:type="dxa"/>
          </w:tcPr>
          <w:p w:rsidR="00D61B2E" w:rsidRPr="005620EB" w:rsidRDefault="00D61B2E" w:rsidP="00D33FFC">
            <w:pPr>
              <w:widowControl/>
              <w:tabs>
                <w:tab w:val="left" w:pos="4632"/>
              </w:tabs>
              <w:autoSpaceDE/>
              <w:autoSpaceDN/>
              <w:contextualSpacing/>
              <w:jc w:val="both"/>
              <w:rPr>
                <w:lang w:eastAsia="ru-RU"/>
              </w:rPr>
            </w:pPr>
            <w:r w:rsidRPr="005620EB">
              <w:rPr>
                <w:lang w:eastAsia="ru-RU"/>
              </w:rPr>
              <w:t>60</w:t>
            </w:r>
          </w:p>
        </w:tc>
        <w:tc>
          <w:tcPr>
            <w:tcW w:w="1347" w:type="dxa"/>
          </w:tcPr>
          <w:p w:rsidR="00D61B2E" w:rsidRPr="005620EB" w:rsidRDefault="00D61B2E" w:rsidP="00D33FFC">
            <w:pPr>
              <w:widowControl/>
              <w:tabs>
                <w:tab w:val="left" w:pos="4632"/>
              </w:tabs>
              <w:autoSpaceDE/>
              <w:autoSpaceDN/>
              <w:contextualSpacing/>
              <w:jc w:val="both"/>
              <w:rPr>
                <w:bCs/>
                <w:lang w:eastAsia="ru-RU"/>
              </w:rPr>
            </w:pPr>
            <w:r w:rsidRPr="005620EB">
              <w:rPr>
                <w:bCs/>
                <w:lang w:eastAsia="ru-RU"/>
              </w:rPr>
              <w:t>36ч</w:t>
            </w:r>
          </w:p>
        </w:tc>
        <w:tc>
          <w:tcPr>
            <w:tcW w:w="1173" w:type="dxa"/>
          </w:tcPr>
          <w:p w:rsidR="00D61B2E" w:rsidRPr="005620EB" w:rsidRDefault="00D61B2E" w:rsidP="00D33FFC">
            <w:pPr>
              <w:widowControl/>
              <w:tabs>
                <w:tab w:val="left" w:pos="4632"/>
              </w:tabs>
              <w:autoSpaceDE/>
              <w:autoSpaceDN/>
              <w:contextualSpacing/>
              <w:jc w:val="both"/>
              <w:rPr>
                <w:bCs/>
                <w:lang w:eastAsia="ru-RU"/>
              </w:rPr>
            </w:pPr>
            <w:r w:rsidRPr="005620EB">
              <w:rPr>
                <w:bCs/>
                <w:lang w:eastAsia="ru-RU"/>
              </w:rPr>
              <w:t>72</w:t>
            </w:r>
          </w:p>
        </w:tc>
      </w:tr>
      <w:tr w:rsidR="00D61B2E" w:rsidRPr="005620EB" w:rsidTr="00D33FFC">
        <w:tc>
          <w:tcPr>
            <w:tcW w:w="3369" w:type="dxa"/>
          </w:tcPr>
          <w:p w:rsidR="00D61B2E" w:rsidRPr="005620EB" w:rsidRDefault="00D61B2E" w:rsidP="00D33FFC">
            <w:pPr>
              <w:widowControl/>
              <w:tabs>
                <w:tab w:val="left" w:pos="4632"/>
              </w:tabs>
              <w:autoSpaceDE/>
              <w:autoSpaceDN/>
              <w:contextualSpacing/>
              <w:jc w:val="both"/>
              <w:rPr>
                <w:lang w:eastAsia="ru-RU"/>
              </w:rPr>
            </w:pPr>
            <w:r w:rsidRPr="005620EB">
              <w:rPr>
                <w:lang w:eastAsia="ru-RU"/>
              </w:rPr>
              <w:t>Познавательное развитие</w:t>
            </w:r>
          </w:p>
          <w:p w:rsidR="00D61B2E" w:rsidRPr="005620EB" w:rsidRDefault="00D61B2E" w:rsidP="00D33FFC">
            <w:pPr>
              <w:widowControl/>
              <w:tabs>
                <w:tab w:val="left" w:pos="4632"/>
              </w:tabs>
              <w:autoSpaceDE/>
              <w:autoSpaceDN/>
              <w:contextualSpacing/>
              <w:jc w:val="both"/>
              <w:rPr>
                <w:lang w:eastAsia="ru-RU"/>
              </w:rPr>
            </w:pPr>
            <w:r w:rsidRPr="005620EB">
              <w:rPr>
                <w:lang w:eastAsia="ru-RU"/>
              </w:rPr>
              <w:t>ФЭМП</w:t>
            </w:r>
          </w:p>
          <w:p w:rsidR="00D61B2E" w:rsidRPr="005620EB" w:rsidRDefault="00D61B2E" w:rsidP="00D33FFC">
            <w:pPr>
              <w:widowControl/>
              <w:tabs>
                <w:tab w:val="left" w:pos="4632"/>
              </w:tabs>
              <w:autoSpaceDE/>
              <w:autoSpaceDN/>
              <w:contextualSpacing/>
              <w:jc w:val="both"/>
              <w:rPr>
                <w:lang w:eastAsia="ru-RU"/>
              </w:rPr>
            </w:pPr>
            <w:r w:rsidRPr="005620EB">
              <w:rPr>
                <w:lang w:eastAsia="ru-RU"/>
              </w:rPr>
              <w:t>Ознакомление с окружающим миром</w:t>
            </w:r>
          </w:p>
        </w:tc>
        <w:tc>
          <w:tcPr>
            <w:tcW w:w="992" w:type="dxa"/>
          </w:tcPr>
          <w:p w:rsidR="00D61B2E" w:rsidRPr="005620EB" w:rsidRDefault="00D61B2E" w:rsidP="00D33FFC">
            <w:pPr>
              <w:widowControl/>
              <w:tabs>
                <w:tab w:val="left" w:pos="4632"/>
              </w:tabs>
              <w:autoSpaceDE/>
              <w:autoSpaceDN/>
              <w:contextualSpacing/>
              <w:jc w:val="both"/>
              <w:rPr>
                <w:lang w:eastAsia="ru-RU"/>
              </w:rPr>
            </w:pPr>
          </w:p>
          <w:p w:rsidR="00D61B2E" w:rsidRPr="005620EB" w:rsidRDefault="00D61B2E" w:rsidP="00D33FFC">
            <w:pPr>
              <w:widowControl/>
              <w:tabs>
                <w:tab w:val="left" w:pos="4632"/>
              </w:tabs>
              <w:autoSpaceDE/>
              <w:autoSpaceDN/>
              <w:contextualSpacing/>
              <w:jc w:val="both"/>
              <w:rPr>
                <w:lang w:eastAsia="ru-RU"/>
              </w:rPr>
            </w:pPr>
            <w:r w:rsidRPr="005620EB">
              <w:rPr>
                <w:lang w:eastAsia="ru-RU"/>
              </w:rPr>
              <w:t>2</w:t>
            </w:r>
          </w:p>
          <w:p w:rsidR="00D61B2E" w:rsidRPr="005620EB" w:rsidRDefault="00D61B2E" w:rsidP="00D33FFC">
            <w:pPr>
              <w:widowControl/>
              <w:tabs>
                <w:tab w:val="left" w:pos="4632"/>
              </w:tabs>
              <w:autoSpaceDE/>
              <w:autoSpaceDN/>
              <w:contextualSpacing/>
              <w:jc w:val="both"/>
              <w:rPr>
                <w:lang w:eastAsia="ru-RU"/>
              </w:rPr>
            </w:pPr>
            <w:r w:rsidRPr="005620EB">
              <w:rPr>
                <w:lang w:eastAsia="ru-RU"/>
              </w:rPr>
              <w:t>1</w:t>
            </w:r>
          </w:p>
        </w:tc>
        <w:tc>
          <w:tcPr>
            <w:tcW w:w="1556" w:type="dxa"/>
          </w:tcPr>
          <w:p w:rsidR="00D61B2E" w:rsidRPr="005620EB" w:rsidRDefault="00D61B2E" w:rsidP="00D33FFC">
            <w:pPr>
              <w:widowControl/>
              <w:tabs>
                <w:tab w:val="left" w:pos="4632"/>
              </w:tabs>
              <w:autoSpaceDE/>
              <w:autoSpaceDN/>
              <w:contextualSpacing/>
              <w:jc w:val="both"/>
              <w:rPr>
                <w:lang w:eastAsia="ru-RU"/>
              </w:rPr>
            </w:pPr>
            <w:r w:rsidRPr="005620EB">
              <w:rPr>
                <w:lang w:eastAsia="ru-RU"/>
              </w:rPr>
              <w:t>30</w:t>
            </w:r>
          </w:p>
        </w:tc>
        <w:tc>
          <w:tcPr>
            <w:tcW w:w="1134" w:type="dxa"/>
          </w:tcPr>
          <w:p w:rsidR="00D61B2E" w:rsidRPr="005620EB" w:rsidRDefault="00D61B2E" w:rsidP="00D33FFC">
            <w:pPr>
              <w:widowControl/>
              <w:tabs>
                <w:tab w:val="left" w:pos="4632"/>
              </w:tabs>
              <w:autoSpaceDE/>
              <w:autoSpaceDN/>
              <w:contextualSpacing/>
              <w:jc w:val="both"/>
              <w:rPr>
                <w:lang w:eastAsia="ru-RU"/>
              </w:rPr>
            </w:pPr>
            <w:r w:rsidRPr="005620EB">
              <w:rPr>
                <w:lang w:eastAsia="ru-RU"/>
              </w:rPr>
              <w:t>90</w:t>
            </w:r>
          </w:p>
        </w:tc>
        <w:tc>
          <w:tcPr>
            <w:tcW w:w="1347" w:type="dxa"/>
          </w:tcPr>
          <w:p w:rsidR="00D61B2E" w:rsidRPr="005620EB" w:rsidRDefault="00D61B2E" w:rsidP="00D33FFC">
            <w:pPr>
              <w:widowControl/>
              <w:tabs>
                <w:tab w:val="left" w:pos="4632"/>
              </w:tabs>
              <w:autoSpaceDE/>
              <w:autoSpaceDN/>
              <w:contextualSpacing/>
              <w:jc w:val="both"/>
              <w:rPr>
                <w:bCs/>
                <w:lang w:eastAsia="ru-RU"/>
              </w:rPr>
            </w:pPr>
            <w:r w:rsidRPr="005620EB">
              <w:rPr>
                <w:bCs/>
                <w:lang w:eastAsia="ru-RU"/>
              </w:rPr>
              <w:t>54ч</w:t>
            </w:r>
          </w:p>
        </w:tc>
        <w:tc>
          <w:tcPr>
            <w:tcW w:w="1173" w:type="dxa"/>
          </w:tcPr>
          <w:p w:rsidR="00D61B2E" w:rsidRPr="005620EB" w:rsidRDefault="00D61B2E" w:rsidP="00D33FFC">
            <w:pPr>
              <w:widowControl/>
              <w:tabs>
                <w:tab w:val="left" w:pos="4632"/>
              </w:tabs>
              <w:autoSpaceDE/>
              <w:autoSpaceDN/>
              <w:contextualSpacing/>
              <w:jc w:val="both"/>
              <w:rPr>
                <w:bCs/>
                <w:lang w:eastAsia="ru-RU"/>
              </w:rPr>
            </w:pPr>
            <w:r w:rsidRPr="005620EB">
              <w:rPr>
                <w:bCs/>
                <w:lang w:eastAsia="ru-RU"/>
              </w:rPr>
              <w:t>108</w:t>
            </w:r>
          </w:p>
        </w:tc>
      </w:tr>
      <w:tr w:rsidR="00D61B2E" w:rsidRPr="005620EB" w:rsidTr="00D33FFC">
        <w:tc>
          <w:tcPr>
            <w:tcW w:w="3369" w:type="dxa"/>
          </w:tcPr>
          <w:p w:rsidR="00D61B2E" w:rsidRPr="005620EB" w:rsidRDefault="00D61B2E" w:rsidP="00D33FFC">
            <w:pPr>
              <w:widowControl/>
              <w:tabs>
                <w:tab w:val="left" w:pos="4632"/>
              </w:tabs>
              <w:autoSpaceDE/>
              <w:autoSpaceDN/>
              <w:contextualSpacing/>
              <w:jc w:val="both"/>
              <w:rPr>
                <w:lang w:eastAsia="ru-RU"/>
              </w:rPr>
            </w:pPr>
            <w:r w:rsidRPr="005620EB">
              <w:rPr>
                <w:lang w:eastAsia="ru-RU"/>
              </w:rPr>
              <w:t xml:space="preserve"> Самообслуживание и элементарный бытовой труд (в помещении и на улице)</w:t>
            </w:r>
          </w:p>
        </w:tc>
        <w:tc>
          <w:tcPr>
            <w:tcW w:w="6202" w:type="dxa"/>
            <w:gridSpan w:val="5"/>
            <w:vMerge w:val="restart"/>
          </w:tcPr>
          <w:p w:rsidR="00D61B2E" w:rsidRPr="005620EB" w:rsidRDefault="00D61B2E" w:rsidP="00D33FFC">
            <w:pPr>
              <w:widowControl/>
              <w:tabs>
                <w:tab w:val="left" w:pos="4632"/>
              </w:tabs>
              <w:autoSpaceDE/>
              <w:autoSpaceDN/>
              <w:contextualSpacing/>
              <w:jc w:val="both"/>
              <w:rPr>
                <w:bCs/>
                <w:lang w:eastAsia="ru-RU"/>
              </w:rPr>
            </w:pPr>
            <w:r w:rsidRPr="005620EB">
              <w:rPr>
                <w:lang w:eastAsia="ru-RU"/>
              </w:rPr>
              <w:t>Интегрируются со всеми видами деятельности и во все периоды непосредственно образовательной деятельности</w:t>
            </w:r>
          </w:p>
        </w:tc>
      </w:tr>
      <w:tr w:rsidR="00D61B2E" w:rsidRPr="005620EB" w:rsidTr="00D33FFC">
        <w:tc>
          <w:tcPr>
            <w:tcW w:w="3369" w:type="dxa"/>
          </w:tcPr>
          <w:p w:rsidR="00D61B2E" w:rsidRPr="005620EB" w:rsidRDefault="00D61B2E" w:rsidP="00D33FFC">
            <w:pPr>
              <w:widowControl/>
              <w:tabs>
                <w:tab w:val="left" w:pos="4632"/>
              </w:tabs>
              <w:autoSpaceDE/>
              <w:autoSpaceDN/>
              <w:contextualSpacing/>
              <w:jc w:val="both"/>
              <w:rPr>
                <w:lang w:eastAsia="ru-RU"/>
              </w:rPr>
            </w:pPr>
            <w:r w:rsidRPr="005620EB">
              <w:rPr>
                <w:lang w:eastAsia="ru-RU"/>
              </w:rPr>
              <w:t>Игровая деятельность (включая с/р игру, игру с правилами, и др.виды игры)</w:t>
            </w:r>
          </w:p>
        </w:tc>
        <w:tc>
          <w:tcPr>
            <w:tcW w:w="6202" w:type="dxa"/>
            <w:gridSpan w:val="5"/>
            <w:vMerge/>
          </w:tcPr>
          <w:p w:rsidR="00D61B2E" w:rsidRPr="005620EB" w:rsidRDefault="00D61B2E" w:rsidP="00D33FFC">
            <w:pPr>
              <w:widowControl/>
              <w:tabs>
                <w:tab w:val="left" w:pos="4632"/>
              </w:tabs>
              <w:autoSpaceDE/>
              <w:autoSpaceDN/>
              <w:contextualSpacing/>
              <w:jc w:val="both"/>
              <w:rPr>
                <w:bCs/>
                <w:lang w:eastAsia="ru-RU"/>
              </w:rPr>
            </w:pPr>
          </w:p>
        </w:tc>
      </w:tr>
      <w:tr w:rsidR="00D61B2E" w:rsidRPr="005620EB" w:rsidTr="00D33FFC">
        <w:tc>
          <w:tcPr>
            <w:tcW w:w="9571" w:type="dxa"/>
            <w:gridSpan w:val="6"/>
          </w:tcPr>
          <w:p w:rsidR="00D61B2E" w:rsidRPr="005620EB" w:rsidRDefault="00D61B2E" w:rsidP="00D33FFC">
            <w:pPr>
              <w:widowControl/>
              <w:tabs>
                <w:tab w:val="left" w:pos="4632"/>
              </w:tabs>
              <w:autoSpaceDE/>
              <w:autoSpaceDN/>
              <w:contextualSpacing/>
              <w:jc w:val="both"/>
              <w:rPr>
                <w:b/>
                <w:bCs/>
                <w:lang w:eastAsia="ru-RU"/>
              </w:rPr>
            </w:pPr>
            <w:r w:rsidRPr="005620EB">
              <w:rPr>
                <w:b/>
                <w:lang w:eastAsia="ru-RU"/>
              </w:rPr>
              <w:t>Часть, формируемая участниками образовательных отношений</w:t>
            </w:r>
          </w:p>
        </w:tc>
      </w:tr>
      <w:tr w:rsidR="00D61B2E" w:rsidRPr="005620EB" w:rsidTr="00D33FFC">
        <w:tc>
          <w:tcPr>
            <w:tcW w:w="3369" w:type="dxa"/>
          </w:tcPr>
          <w:p w:rsidR="00D61B2E" w:rsidRPr="005620EB" w:rsidRDefault="00D61B2E" w:rsidP="00D33FFC">
            <w:pPr>
              <w:widowControl/>
              <w:tabs>
                <w:tab w:val="left" w:pos="4632"/>
              </w:tabs>
              <w:autoSpaceDE/>
              <w:autoSpaceDN/>
              <w:contextualSpacing/>
              <w:jc w:val="both"/>
              <w:rPr>
                <w:lang w:eastAsia="ru-RU"/>
              </w:rPr>
            </w:pPr>
            <w:r>
              <w:rPr>
                <w:lang w:eastAsia="ru-RU"/>
              </w:rPr>
              <w:t>Программа «Мы живем в России. Граж</w:t>
            </w:r>
            <w:r w:rsidRPr="00E34327">
              <w:rPr>
                <w:lang w:eastAsia="ru-RU"/>
              </w:rPr>
              <w:t>данско-п</w:t>
            </w:r>
            <w:r>
              <w:rPr>
                <w:lang w:eastAsia="ru-RU"/>
              </w:rPr>
              <w:t>атриотичское воспитание дошколь</w:t>
            </w:r>
            <w:r w:rsidRPr="00E34327">
              <w:rPr>
                <w:lang w:eastAsia="ru-RU"/>
              </w:rPr>
              <w:t>ников»</w:t>
            </w:r>
          </w:p>
        </w:tc>
        <w:tc>
          <w:tcPr>
            <w:tcW w:w="992" w:type="dxa"/>
          </w:tcPr>
          <w:p w:rsidR="00D61B2E" w:rsidRPr="005620EB" w:rsidRDefault="00D61B2E" w:rsidP="00D33FFC">
            <w:pPr>
              <w:widowControl/>
              <w:tabs>
                <w:tab w:val="left" w:pos="4632"/>
              </w:tabs>
              <w:autoSpaceDE/>
              <w:autoSpaceDN/>
              <w:contextualSpacing/>
              <w:jc w:val="both"/>
              <w:rPr>
                <w:lang w:eastAsia="ru-RU"/>
              </w:rPr>
            </w:pPr>
            <w:r w:rsidRPr="005620EB">
              <w:rPr>
                <w:lang w:eastAsia="ru-RU"/>
              </w:rPr>
              <w:t>1</w:t>
            </w:r>
          </w:p>
        </w:tc>
        <w:tc>
          <w:tcPr>
            <w:tcW w:w="1556" w:type="dxa"/>
          </w:tcPr>
          <w:p w:rsidR="00D61B2E" w:rsidRPr="005620EB" w:rsidRDefault="00D61B2E" w:rsidP="00D33FFC">
            <w:pPr>
              <w:widowControl/>
              <w:tabs>
                <w:tab w:val="left" w:pos="4632"/>
              </w:tabs>
              <w:autoSpaceDE/>
              <w:autoSpaceDN/>
              <w:contextualSpacing/>
              <w:jc w:val="both"/>
              <w:rPr>
                <w:lang w:eastAsia="ru-RU"/>
              </w:rPr>
            </w:pPr>
            <w:r w:rsidRPr="005620EB">
              <w:rPr>
                <w:lang w:eastAsia="ru-RU"/>
              </w:rPr>
              <w:t>30</w:t>
            </w:r>
          </w:p>
        </w:tc>
        <w:tc>
          <w:tcPr>
            <w:tcW w:w="1134" w:type="dxa"/>
          </w:tcPr>
          <w:p w:rsidR="00D61B2E" w:rsidRPr="005620EB" w:rsidRDefault="00D61B2E" w:rsidP="00D33FFC">
            <w:pPr>
              <w:widowControl/>
              <w:tabs>
                <w:tab w:val="left" w:pos="4632"/>
              </w:tabs>
              <w:autoSpaceDE/>
              <w:autoSpaceDN/>
              <w:contextualSpacing/>
              <w:jc w:val="both"/>
              <w:rPr>
                <w:lang w:eastAsia="ru-RU"/>
              </w:rPr>
            </w:pPr>
            <w:r w:rsidRPr="005620EB">
              <w:rPr>
                <w:lang w:eastAsia="ru-RU"/>
              </w:rPr>
              <w:t>30</w:t>
            </w:r>
          </w:p>
        </w:tc>
        <w:tc>
          <w:tcPr>
            <w:tcW w:w="1347" w:type="dxa"/>
          </w:tcPr>
          <w:p w:rsidR="00D61B2E" w:rsidRPr="005620EB" w:rsidRDefault="00D61B2E" w:rsidP="00D33FFC">
            <w:pPr>
              <w:widowControl/>
              <w:tabs>
                <w:tab w:val="left" w:pos="4632"/>
              </w:tabs>
              <w:autoSpaceDE/>
              <w:autoSpaceDN/>
              <w:contextualSpacing/>
              <w:jc w:val="both"/>
              <w:rPr>
                <w:bCs/>
                <w:lang w:eastAsia="ru-RU"/>
              </w:rPr>
            </w:pPr>
            <w:r w:rsidRPr="005620EB">
              <w:rPr>
                <w:bCs/>
                <w:lang w:eastAsia="ru-RU"/>
              </w:rPr>
              <w:t>18ч</w:t>
            </w:r>
          </w:p>
        </w:tc>
        <w:tc>
          <w:tcPr>
            <w:tcW w:w="1173" w:type="dxa"/>
          </w:tcPr>
          <w:p w:rsidR="00D61B2E" w:rsidRPr="005620EB" w:rsidRDefault="00D61B2E" w:rsidP="00D33FFC">
            <w:pPr>
              <w:widowControl/>
              <w:tabs>
                <w:tab w:val="left" w:pos="4632"/>
              </w:tabs>
              <w:autoSpaceDE/>
              <w:autoSpaceDN/>
              <w:contextualSpacing/>
              <w:jc w:val="both"/>
              <w:rPr>
                <w:bCs/>
                <w:lang w:eastAsia="ru-RU"/>
              </w:rPr>
            </w:pPr>
            <w:r w:rsidRPr="005620EB">
              <w:rPr>
                <w:bCs/>
                <w:lang w:eastAsia="ru-RU"/>
              </w:rPr>
              <w:t>36</w:t>
            </w:r>
          </w:p>
        </w:tc>
      </w:tr>
    </w:tbl>
    <w:p w:rsidR="00D61B2E" w:rsidRDefault="00D61B2E" w:rsidP="00D61B2E">
      <w:pPr>
        <w:widowControl/>
        <w:tabs>
          <w:tab w:val="left" w:pos="4632"/>
        </w:tabs>
        <w:autoSpaceDE/>
        <w:autoSpaceDN/>
        <w:rPr>
          <w:b/>
          <w:bCs/>
          <w:sz w:val="24"/>
          <w:szCs w:val="24"/>
          <w:lang w:eastAsia="ru-RU"/>
        </w:rPr>
      </w:pPr>
    </w:p>
    <w:p w:rsidR="00280D08" w:rsidRPr="00466262" w:rsidRDefault="003237DD" w:rsidP="00376086">
      <w:pPr>
        <w:tabs>
          <w:tab w:val="left" w:pos="1598"/>
        </w:tabs>
        <w:spacing w:line="360" w:lineRule="auto"/>
        <w:contextualSpacing/>
        <w:jc w:val="both"/>
        <w:rPr>
          <w:b/>
          <w:sz w:val="24"/>
          <w:szCs w:val="24"/>
        </w:rPr>
      </w:pPr>
      <w:r>
        <w:rPr>
          <w:b/>
          <w:sz w:val="24"/>
          <w:szCs w:val="24"/>
        </w:rPr>
        <w:t>3.1.10</w:t>
      </w:r>
      <w:r w:rsidR="00280D08">
        <w:rPr>
          <w:b/>
          <w:sz w:val="24"/>
          <w:szCs w:val="24"/>
        </w:rPr>
        <w:t xml:space="preserve">.Распорядок и режим дня </w:t>
      </w:r>
    </w:p>
    <w:p w:rsidR="00EB7B61" w:rsidRPr="00466262" w:rsidRDefault="00EB7B61" w:rsidP="00A96527">
      <w:pPr>
        <w:spacing w:line="360" w:lineRule="auto"/>
        <w:jc w:val="both"/>
        <w:rPr>
          <w:sz w:val="24"/>
          <w:szCs w:val="24"/>
        </w:rPr>
      </w:pPr>
      <w:r w:rsidRPr="00466262">
        <w:rPr>
          <w:sz w:val="24"/>
          <w:szCs w:val="24"/>
        </w:rP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w:t>
      </w:r>
    </w:p>
    <w:p w:rsidR="00EB7B61" w:rsidRPr="00466262" w:rsidRDefault="00EB7B61" w:rsidP="00A96527">
      <w:pPr>
        <w:spacing w:line="360" w:lineRule="auto"/>
        <w:jc w:val="both"/>
        <w:rPr>
          <w:sz w:val="24"/>
          <w:szCs w:val="24"/>
        </w:rPr>
      </w:pPr>
      <w:r w:rsidRPr="00466262">
        <w:rPr>
          <w:sz w:val="24"/>
          <w:szCs w:val="24"/>
        </w:rPr>
        <w:t>Режим и распорядок дня устанавливаются с  учётом  требований СанПиН 1.2.3685-21, усло</w:t>
      </w:r>
      <w:r w:rsidRPr="00466262">
        <w:rPr>
          <w:sz w:val="24"/>
          <w:szCs w:val="24"/>
        </w:rPr>
        <w:lastRenderedPageBreak/>
        <w:t>вий реализации программы ДОО, потребностей участников образовательных отношений.</w:t>
      </w:r>
    </w:p>
    <w:p w:rsidR="00EB7B61" w:rsidRPr="00466262" w:rsidRDefault="00EB7B61" w:rsidP="003A1D46">
      <w:pPr>
        <w:spacing w:line="360" w:lineRule="auto"/>
        <w:jc w:val="both"/>
        <w:rPr>
          <w:sz w:val="24"/>
          <w:szCs w:val="24"/>
        </w:rPr>
      </w:pPr>
      <w:r w:rsidRPr="00466262">
        <w:rPr>
          <w:sz w:val="24"/>
          <w:szCs w:val="24"/>
        </w:rPr>
        <w:t>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w:t>
      </w:r>
      <w:r w:rsidR="003A1D46">
        <w:rPr>
          <w:sz w:val="24"/>
          <w:szCs w:val="24"/>
        </w:rPr>
        <w:t>.</w:t>
      </w:r>
    </w:p>
    <w:p w:rsidR="00EB7B61" w:rsidRPr="00466262" w:rsidRDefault="00EB7B61" w:rsidP="00A96527">
      <w:pPr>
        <w:spacing w:line="360" w:lineRule="auto"/>
        <w:jc w:val="both"/>
        <w:rPr>
          <w:sz w:val="24"/>
          <w:szCs w:val="24"/>
        </w:rPr>
      </w:pPr>
      <w:r w:rsidRPr="00466262">
        <w:rPr>
          <w:sz w:val="24"/>
          <w:szCs w:val="24"/>
        </w:rPr>
        <w:t>Продолжительность дневной суммарной образовательной нагрузки для детей дошкольного возраста, условия органи</w:t>
      </w:r>
      <w:r w:rsidR="003A1D46">
        <w:rPr>
          <w:sz w:val="24"/>
          <w:szCs w:val="24"/>
        </w:rPr>
        <w:t xml:space="preserve">зации образовательного процесса </w:t>
      </w:r>
      <w:r w:rsidR="00550A8D" w:rsidRPr="00466262">
        <w:rPr>
          <w:sz w:val="24"/>
          <w:szCs w:val="24"/>
        </w:rPr>
        <w:t>соответствуют</w:t>
      </w:r>
      <w:r w:rsidRPr="00466262">
        <w:rPr>
          <w:sz w:val="24"/>
          <w:szCs w:val="24"/>
        </w:rPr>
        <w:t xml:space="preserve">  требованиям,  предусмотренным  СанПиН 1.2.3685-21 и сп 2.4.3648-20.</w:t>
      </w:r>
    </w:p>
    <w:p w:rsidR="00EB7B61" w:rsidRPr="00466262" w:rsidRDefault="00EB7B61" w:rsidP="00A96527">
      <w:pPr>
        <w:spacing w:line="360" w:lineRule="auto"/>
        <w:jc w:val="both"/>
        <w:rPr>
          <w:sz w:val="24"/>
          <w:szCs w:val="24"/>
        </w:rPr>
      </w:pPr>
      <w:r w:rsidRPr="00466262">
        <w:rPr>
          <w:sz w:val="24"/>
          <w:szCs w:val="24"/>
        </w:rPr>
        <w:t>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температуре   воздуха   ниже   минус   15  °С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ребёнка (длительность сна, вкусовые предпочтения, характер, темп деятельности и так далее).</w:t>
      </w:r>
    </w:p>
    <w:p w:rsidR="00EB7B61" w:rsidRPr="00466262" w:rsidRDefault="00EB7B61" w:rsidP="00A96527">
      <w:pPr>
        <w:spacing w:line="360" w:lineRule="auto"/>
        <w:jc w:val="both"/>
        <w:rPr>
          <w:sz w:val="24"/>
          <w:szCs w:val="24"/>
        </w:rPr>
      </w:pPr>
      <w:r w:rsidRPr="00466262">
        <w:rPr>
          <w:sz w:val="24"/>
          <w:szCs w:val="24"/>
        </w:rPr>
        <w:t xml:space="preserve">Режим питания </w:t>
      </w:r>
      <w:r w:rsidR="00550A8D" w:rsidRPr="00466262">
        <w:rPr>
          <w:sz w:val="24"/>
          <w:szCs w:val="24"/>
        </w:rPr>
        <w:t xml:space="preserve">в ДОО </w:t>
      </w:r>
      <w:r w:rsidRPr="00466262">
        <w:rPr>
          <w:sz w:val="24"/>
          <w:szCs w:val="24"/>
        </w:rPr>
        <w:t xml:space="preserve"> регулируется СанПиН 2.3/2.4.3590-20.</w:t>
      </w:r>
      <w:r w:rsidR="00550A8D" w:rsidRPr="00466262">
        <w:rPr>
          <w:sz w:val="24"/>
          <w:szCs w:val="24"/>
        </w:rPr>
        <w:t xml:space="preserve"> Количество обязательных приемов пищи: завтрак, второй завтрак, обед, «уплотненный» полдник с включением блюд ужина и с распределением калорийности суточного рациона 30%.</w:t>
      </w:r>
    </w:p>
    <w:p w:rsidR="00EB7B61" w:rsidRPr="00466262" w:rsidRDefault="00EB7B61" w:rsidP="00EB7B61">
      <w:pPr>
        <w:tabs>
          <w:tab w:val="left" w:pos="1623"/>
        </w:tabs>
        <w:spacing w:line="360" w:lineRule="auto"/>
        <w:contextualSpacing/>
        <w:jc w:val="both"/>
        <w:rPr>
          <w:b/>
          <w:sz w:val="24"/>
          <w:szCs w:val="24"/>
        </w:rPr>
      </w:pPr>
      <w:r w:rsidRPr="00466262">
        <w:rPr>
          <w:b/>
          <w:sz w:val="24"/>
          <w:szCs w:val="24"/>
        </w:rPr>
        <w:t>Требования и показатели организации образовательного процесса и режима</w:t>
      </w:r>
      <w:r w:rsidRPr="00466262">
        <w:rPr>
          <w:b/>
          <w:spacing w:val="8"/>
          <w:sz w:val="24"/>
          <w:szCs w:val="24"/>
        </w:rPr>
        <w:t xml:space="preserve"> </w:t>
      </w:r>
      <w:r w:rsidRPr="00466262">
        <w:rPr>
          <w:b/>
          <w:sz w:val="24"/>
          <w:szCs w:val="24"/>
        </w:rPr>
        <w:t>дня.</w:t>
      </w:r>
    </w:p>
    <w:tbl>
      <w:tblPr>
        <w:tblStyle w:val="TableNormal"/>
        <w:tblW w:w="9803" w:type="dxa"/>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
        <w:gridCol w:w="4337"/>
        <w:gridCol w:w="19"/>
        <w:gridCol w:w="2419"/>
        <w:gridCol w:w="19"/>
        <w:gridCol w:w="2995"/>
      </w:tblGrid>
      <w:tr w:rsidR="00EB7B61" w:rsidRPr="00466262" w:rsidTr="004576D1">
        <w:trPr>
          <w:trHeight w:val="393"/>
        </w:trPr>
        <w:tc>
          <w:tcPr>
            <w:tcW w:w="4351" w:type="dxa"/>
            <w:gridSpan w:val="2"/>
            <w:tcBorders>
              <w:right w:val="single" w:sz="2" w:space="0" w:color="000000"/>
            </w:tcBorders>
          </w:tcPr>
          <w:p w:rsidR="00EB7B61" w:rsidRPr="00466262" w:rsidRDefault="00EB7B61" w:rsidP="00550A8D">
            <w:pPr>
              <w:pStyle w:val="TableParagraph"/>
              <w:ind w:left="1526" w:right="1471"/>
              <w:contextualSpacing/>
              <w:jc w:val="both"/>
            </w:pPr>
            <w:r w:rsidRPr="00466262">
              <w:t>Показатель</w:t>
            </w:r>
          </w:p>
        </w:tc>
        <w:tc>
          <w:tcPr>
            <w:tcW w:w="2438" w:type="dxa"/>
            <w:gridSpan w:val="2"/>
            <w:tcBorders>
              <w:left w:val="single" w:sz="2" w:space="0" w:color="000000"/>
              <w:right w:val="single" w:sz="2" w:space="0" w:color="000000"/>
            </w:tcBorders>
          </w:tcPr>
          <w:p w:rsidR="00EB7B61" w:rsidRPr="00466262" w:rsidRDefault="00EB7B61" w:rsidP="00550A8D">
            <w:pPr>
              <w:pStyle w:val="TableParagraph"/>
              <w:ind w:left="749" w:right="683"/>
              <w:contextualSpacing/>
              <w:jc w:val="both"/>
            </w:pPr>
            <w:r w:rsidRPr="00466262">
              <w:rPr>
                <w:w w:val="105"/>
              </w:rPr>
              <w:t>Возраст</w:t>
            </w:r>
          </w:p>
        </w:tc>
        <w:tc>
          <w:tcPr>
            <w:tcW w:w="3014" w:type="dxa"/>
            <w:gridSpan w:val="2"/>
            <w:tcBorders>
              <w:left w:val="single" w:sz="2" w:space="0" w:color="000000"/>
            </w:tcBorders>
          </w:tcPr>
          <w:p w:rsidR="00EB7B61" w:rsidRPr="00466262" w:rsidRDefault="004576D1" w:rsidP="004576D1">
            <w:pPr>
              <w:pStyle w:val="TableParagraph"/>
              <w:ind w:left="0" w:right="1058"/>
              <w:contextualSpacing/>
              <w:jc w:val="both"/>
              <w:rPr>
                <w:lang w:val="ru-RU"/>
              </w:rPr>
            </w:pPr>
            <w:r w:rsidRPr="00466262">
              <w:rPr>
                <w:lang w:val="ru-RU"/>
              </w:rPr>
              <w:t xml:space="preserve">    Норматив </w:t>
            </w:r>
          </w:p>
        </w:tc>
      </w:tr>
      <w:tr w:rsidR="00EB7B61" w:rsidRPr="00466262" w:rsidTr="004576D1">
        <w:trPr>
          <w:trHeight w:val="412"/>
        </w:trPr>
        <w:tc>
          <w:tcPr>
            <w:tcW w:w="9803" w:type="dxa"/>
            <w:gridSpan w:val="6"/>
          </w:tcPr>
          <w:p w:rsidR="00EB7B61" w:rsidRPr="00466262" w:rsidRDefault="00EB7B61" w:rsidP="004576D1">
            <w:pPr>
              <w:pStyle w:val="TableParagraph"/>
              <w:ind w:right="1731"/>
              <w:contextualSpacing/>
              <w:jc w:val="both"/>
              <w:rPr>
                <w:lang w:val="ru-RU"/>
              </w:rPr>
            </w:pPr>
            <w:r w:rsidRPr="00466262">
              <w:rPr>
                <w:w w:val="105"/>
                <w:lang w:val="ru-RU"/>
              </w:rPr>
              <w:t>Требования к организации образовательного процесса</w:t>
            </w:r>
          </w:p>
        </w:tc>
      </w:tr>
      <w:tr w:rsidR="00EB7B61" w:rsidRPr="00466262" w:rsidTr="004576D1">
        <w:trPr>
          <w:trHeight w:val="467"/>
        </w:trPr>
        <w:tc>
          <w:tcPr>
            <w:tcW w:w="4351" w:type="dxa"/>
            <w:gridSpan w:val="2"/>
            <w:tcBorders>
              <w:right w:val="single" w:sz="2" w:space="0" w:color="000000"/>
            </w:tcBorders>
          </w:tcPr>
          <w:p w:rsidR="00EB7B61" w:rsidRPr="00466262" w:rsidRDefault="00EB7B61" w:rsidP="00550A8D">
            <w:pPr>
              <w:pStyle w:val="TableParagraph"/>
              <w:ind w:left="120"/>
              <w:contextualSpacing/>
              <w:jc w:val="both"/>
            </w:pPr>
            <w:r w:rsidRPr="00466262">
              <w:t>Начало занятий не ранее</w:t>
            </w:r>
          </w:p>
        </w:tc>
        <w:tc>
          <w:tcPr>
            <w:tcW w:w="2438" w:type="dxa"/>
            <w:gridSpan w:val="2"/>
            <w:tcBorders>
              <w:left w:val="single" w:sz="2" w:space="0" w:color="000000"/>
            </w:tcBorders>
          </w:tcPr>
          <w:p w:rsidR="00EB7B61" w:rsidRPr="00466262" w:rsidRDefault="00EB7B61" w:rsidP="00550A8D">
            <w:pPr>
              <w:pStyle w:val="TableParagraph"/>
              <w:ind w:left="448" w:right="387"/>
              <w:contextualSpacing/>
              <w:jc w:val="both"/>
            </w:pPr>
            <w:r w:rsidRPr="00466262">
              <w:rPr>
                <w:w w:val="105"/>
              </w:rPr>
              <w:t>все возрасты</w:t>
            </w:r>
          </w:p>
        </w:tc>
        <w:tc>
          <w:tcPr>
            <w:tcW w:w="3014" w:type="dxa"/>
            <w:gridSpan w:val="2"/>
          </w:tcPr>
          <w:p w:rsidR="00EB7B61" w:rsidRPr="00466262" w:rsidRDefault="00EB7B61" w:rsidP="00550A8D">
            <w:pPr>
              <w:pStyle w:val="TableParagraph"/>
              <w:ind w:left="267" w:right="209"/>
              <w:contextualSpacing/>
              <w:jc w:val="both"/>
            </w:pPr>
            <w:r w:rsidRPr="00466262">
              <w:rPr>
                <w:w w:val="105"/>
              </w:rPr>
              <w:t>8.00</w:t>
            </w:r>
          </w:p>
        </w:tc>
      </w:tr>
      <w:tr w:rsidR="00EB7B61" w:rsidRPr="00466262" w:rsidTr="004576D1">
        <w:trPr>
          <w:trHeight w:val="395"/>
        </w:trPr>
        <w:tc>
          <w:tcPr>
            <w:tcW w:w="4351" w:type="dxa"/>
            <w:gridSpan w:val="2"/>
          </w:tcPr>
          <w:p w:rsidR="00EB7B61" w:rsidRPr="00466262" w:rsidRDefault="00EB7B61" w:rsidP="00550A8D">
            <w:pPr>
              <w:pStyle w:val="TableParagraph"/>
              <w:ind w:left="115"/>
              <w:contextualSpacing/>
              <w:jc w:val="both"/>
            </w:pPr>
            <w:r w:rsidRPr="00466262">
              <w:rPr>
                <w:w w:val="105"/>
              </w:rPr>
              <w:t>Окончание занятий, не позднее</w:t>
            </w:r>
          </w:p>
        </w:tc>
        <w:tc>
          <w:tcPr>
            <w:tcW w:w="2438" w:type="dxa"/>
            <w:gridSpan w:val="2"/>
          </w:tcPr>
          <w:p w:rsidR="00EB7B61" w:rsidRPr="00466262" w:rsidRDefault="00EB7B61" w:rsidP="00550A8D">
            <w:pPr>
              <w:pStyle w:val="TableParagraph"/>
              <w:ind w:left="118" w:right="72"/>
              <w:contextualSpacing/>
              <w:jc w:val="both"/>
            </w:pPr>
            <w:r w:rsidRPr="00466262">
              <w:rPr>
                <w:w w:val="105"/>
              </w:rPr>
              <w:t>все возрасты</w:t>
            </w:r>
          </w:p>
        </w:tc>
        <w:tc>
          <w:tcPr>
            <w:tcW w:w="3014" w:type="dxa"/>
            <w:gridSpan w:val="2"/>
          </w:tcPr>
          <w:p w:rsidR="00EB7B61" w:rsidRPr="00466262" w:rsidRDefault="00EB7B61" w:rsidP="00550A8D">
            <w:pPr>
              <w:pStyle w:val="TableParagraph"/>
              <w:ind w:left="267" w:right="212"/>
              <w:contextualSpacing/>
              <w:jc w:val="both"/>
            </w:pPr>
            <w:r w:rsidRPr="00466262">
              <w:t>17.00</w:t>
            </w:r>
          </w:p>
        </w:tc>
      </w:tr>
      <w:tr w:rsidR="00EB7B61" w:rsidRPr="00466262" w:rsidTr="004576D1">
        <w:trPr>
          <w:trHeight w:val="1508"/>
        </w:trPr>
        <w:tc>
          <w:tcPr>
            <w:tcW w:w="4351" w:type="dxa"/>
            <w:gridSpan w:val="2"/>
          </w:tcPr>
          <w:p w:rsidR="00EB7B61" w:rsidRPr="00466262" w:rsidRDefault="00EB7B61" w:rsidP="00550A8D">
            <w:pPr>
              <w:pStyle w:val="TableParagraph"/>
              <w:ind w:left="114" w:right="334"/>
              <w:contextualSpacing/>
              <w:jc w:val="both"/>
              <w:rPr>
                <w:lang w:val="ru-RU"/>
              </w:rPr>
            </w:pPr>
            <w:r w:rsidRPr="00466262">
              <w:rPr>
                <w:w w:val="105"/>
                <w:lang w:val="ru-RU"/>
              </w:rPr>
              <w:t>Продолжительность</w:t>
            </w:r>
            <w:r w:rsidRPr="00466262">
              <w:rPr>
                <w:spacing w:val="-42"/>
                <w:w w:val="105"/>
                <w:lang w:val="ru-RU"/>
              </w:rPr>
              <w:t xml:space="preserve"> </w:t>
            </w:r>
            <w:r w:rsidRPr="00466262">
              <w:rPr>
                <w:w w:val="105"/>
                <w:lang w:val="ru-RU"/>
              </w:rPr>
              <w:t>занятия</w:t>
            </w:r>
            <w:r w:rsidRPr="00466262">
              <w:rPr>
                <w:spacing w:val="-24"/>
                <w:w w:val="105"/>
                <w:lang w:val="ru-RU"/>
              </w:rPr>
              <w:t xml:space="preserve"> </w:t>
            </w:r>
            <w:r w:rsidRPr="00466262">
              <w:rPr>
                <w:w w:val="105"/>
                <w:lang w:val="ru-RU"/>
              </w:rPr>
              <w:t>для детей дошкольного возраста, не более</w:t>
            </w:r>
          </w:p>
        </w:tc>
        <w:tc>
          <w:tcPr>
            <w:tcW w:w="2438" w:type="dxa"/>
            <w:gridSpan w:val="2"/>
          </w:tcPr>
          <w:p w:rsidR="00EB7B61" w:rsidRPr="00466262" w:rsidRDefault="00EB7B61" w:rsidP="00550A8D">
            <w:pPr>
              <w:pStyle w:val="TableParagraph"/>
              <w:ind w:left="494"/>
              <w:contextualSpacing/>
              <w:jc w:val="both"/>
              <w:rPr>
                <w:lang w:val="ru-RU"/>
              </w:rPr>
            </w:pPr>
            <w:r w:rsidRPr="00466262">
              <w:rPr>
                <w:w w:val="105"/>
                <w:lang w:val="ru-RU"/>
              </w:rPr>
              <w:t>от 1 до 3 лет</w:t>
            </w:r>
          </w:p>
          <w:p w:rsidR="00EB7B61" w:rsidRPr="00466262" w:rsidRDefault="00EB7B61" w:rsidP="00550A8D">
            <w:pPr>
              <w:pStyle w:val="TableParagraph"/>
              <w:ind w:left="494"/>
              <w:contextualSpacing/>
              <w:jc w:val="both"/>
              <w:rPr>
                <w:lang w:val="ru-RU"/>
              </w:rPr>
            </w:pPr>
            <w:r w:rsidRPr="00466262">
              <w:rPr>
                <w:w w:val="105"/>
                <w:lang w:val="ru-RU"/>
              </w:rPr>
              <w:t>от 3 до 4</w:t>
            </w:r>
            <w:r w:rsidRPr="00466262">
              <w:rPr>
                <w:spacing w:val="-24"/>
                <w:w w:val="105"/>
                <w:lang w:val="ru-RU"/>
              </w:rPr>
              <w:t xml:space="preserve"> </w:t>
            </w:r>
            <w:r w:rsidRPr="00466262">
              <w:rPr>
                <w:w w:val="105"/>
                <w:lang w:val="ru-RU"/>
              </w:rPr>
              <w:t>лет</w:t>
            </w:r>
          </w:p>
          <w:p w:rsidR="00EB7B61" w:rsidRPr="00466262" w:rsidRDefault="00EB7B61" w:rsidP="00550A8D">
            <w:pPr>
              <w:pStyle w:val="TableParagraph"/>
              <w:ind w:left="494"/>
              <w:contextualSpacing/>
              <w:jc w:val="both"/>
              <w:rPr>
                <w:lang w:val="ru-RU"/>
              </w:rPr>
            </w:pPr>
            <w:r w:rsidRPr="00466262">
              <w:rPr>
                <w:w w:val="105"/>
                <w:lang w:val="ru-RU"/>
              </w:rPr>
              <w:t>от 4 до 5</w:t>
            </w:r>
            <w:r w:rsidRPr="00466262">
              <w:rPr>
                <w:spacing w:val="-29"/>
                <w:w w:val="105"/>
                <w:lang w:val="ru-RU"/>
              </w:rPr>
              <w:t xml:space="preserve"> </w:t>
            </w:r>
            <w:r w:rsidRPr="00466262">
              <w:rPr>
                <w:w w:val="105"/>
                <w:lang w:val="ru-RU"/>
              </w:rPr>
              <w:t>лет</w:t>
            </w:r>
          </w:p>
          <w:p w:rsidR="00EB7B61" w:rsidRPr="00466262" w:rsidRDefault="00EB7B61" w:rsidP="00550A8D">
            <w:pPr>
              <w:pStyle w:val="TableParagraph"/>
              <w:ind w:left="490"/>
              <w:contextualSpacing/>
              <w:jc w:val="both"/>
              <w:rPr>
                <w:lang w:val="ru-RU"/>
              </w:rPr>
            </w:pPr>
            <w:r w:rsidRPr="00466262">
              <w:rPr>
                <w:w w:val="105"/>
                <w:lang w:val="ru-RU"/>
              </w:rPr>
              <w:t>от 5 до 6</w:t>
            </w:r>
            <w:r w:rsidRPr="00466262">
              <w:rPr>
                <w:spacing w:val="-23"/>
                <w:w w:val="105"/>
                <w:lang w:val="ru-RU"/>
              </w:rPr>
              <w:t xml:space="preserve"> </w:t>
            </w:r>
            <w:r w:rsidRPr="00466262">
              <w:rPr>
                <w:w w:val="105"/>
                <w:lang w:val="ru-RU"/>
              </w:rPr>
              <w:t>лет</w:t>
            </w:r>
          </w:p>
          <w:p w:rsidR="00EB7B61" w:rsidRPr="00466262" w:rsidRDefault="00EB7B61" w:rsidP="00550A8D">
            <w:pPr>
              <w:pStyle w:val="TableParagraph"/>
              <w:ind w:left="490"/>
              <w:contextualSpacing/>
              <w:jc w:val="both"/>
            </w:pPr>
            <w:r w:rsidRPr="00466262">
              <w:rPr>
                <w:w w:val="105"/>
              </w:rPr>
              <w:t>от 6 до 7</w:t>
            </w:r>
            <w:r w:rsidRPr="00466262">
              <w:rPr>
                <w:spacing w:val="-25"/>
                <w:w w:val="105"/>
              </w:rPr>
              <w:t xml:space="preserve"> </w:t>
            </w:r>
            <w:r w:rsidRPr="00466262">
              <w:rPr>
                <w:w w:val="105"/>
              </w:rPr>
              <w:t>лет</w:t>
            </w:r>
          </w:p>
        </w:tc>
        <w:tc>
          <w:tcPr>
            <w:tcW w:w="3014" w:type="dxa"/>
            <w:gridSpan w:val="2"/>
          </w:tcPr>
          <w:p w:rsidR="00EB7B61" w:rsidRPr="00466262" w:rsidRDefault="00EB7B61" w:rsidP="00550A8D">
            <w:pPr>
              <w:pStyle w:val="TableParagraph"/>
              <w:ind w:left="267" w:right="226"/>
              <w:contextualSpacing/>
              <w:jc w:val="both"/>
              <w:rPr>
                <w:lang w:val="ru-RU"/>
              </w:rPr>
            </w:pPr>
            <w:r w:rsidRPr="00466262">
              <w:rPr>
                <w:w w:val="105"/>
                <w:lang w:val="ru-RU"/>
              </w:rPr>
              <w:t>10</w:t>
            </w:r>
            <w:r w:rsidRPr="00466262">
              <w:rPr>
                <w:spacing w:val="-40"/>
                <w:w w:val="105"/>
                <w:lang w:val="ru-RU"/>
              </w:rPr>
              <w:t xml:space="preserve"> </w:t>
            </w:r>
            <w:r w:rsidRPr="00466262">
              <w:rPr>
                <w:w w:val="105"/>
                <w:lang w:val="ru-RU"/>
              </w:rPr>
              <w:t>минут</w:t>
            </w:r>
          </w:p>
          <w:p w:rsidR="00EB7B61" w:rsidRPr="00466262" w:rsidRDefault="00EB7B61" w:rsidP="00550A8D">
            <w:pPr>
              <w:pStyle w:val="TableParagraph"/>
              <w:ind w:left="267" w:right="226"/>
              <w:contextualSpacing/>
              <w:jc w:val="both"/>
              <w:rPr>
                <w:lang w:val="ru-RU"/>
              </w:rPr>
            </w:pPr>
            <w:r w:rsidRPr="00466262">
              <w:rPr>
                <w:lang w:val="ru-RU"/>
              </w:rPr>
              <w:t>15</w:t>
            </w:r>
            <w:r w:rsidRPr="00466262">
              <w:rPr>
                <w:spacing w:val="13"/>
                <w:lang w:val="ru-RU"/>
              </w:rPr>
              <w:t xml:space="preserve"> </w:t>
            </w:r>
            <w:r w:rsidRPr="00466262">
              <w:rPr>
                <w:lang w:val="ru-RU"/>
              </w:rPr>
              <w:t>минут</w:t>
            </w:r>
          </w:p>
          <w:p w:rsidR="00EB7B61" w:rsidRPr="00466262" w:rsidRDefault="00EB7B61" w:rsidP="00550A8D">
            <w:pPr>
              <w:pStyle w:val="TableParagraph"/>
              <w:ind w:left="267" w:right="234"/>
              <w:contextualSpacing/>
              <w:jc w:val="both"/>
              <w:rPr>
                <w:lang w:val="ru-RU"/>
              </w:rPr>
            </w:pPr>
            <w:r w:rsidRPr="00466262">
              <w:rPr>
                <w:w w:val="105"/>
                <w:lang w:val="ru-RU"/>
              </w:rPr>
              <w:t>20</w:t>
            </w:r>
            <w:r w:rsidRPr="00466262">
              <w:rPr>
                <w:spacing w:val="-41"/>
                <w:w w:val="105"/>
                <w:lang w:val="ru-RU"/>
              </w:rPr>
              <w:t xml:space="preserve"> </w:t>
            </w:r>
            <w:r w:rsidRPr="00466262">
              <w:rPr>
                <w:w w:val="105"/>
                <w:lang w:val="ru-RU"/>
              </w:rPr>
              <w:t>минут</w:t>
            </w:r>
          </w:p>
          <w:p w:rsidR="00EB7B61" w:rsidRPr="00466262" w:rsidRDefault="00EB7B61" w:rsidP="00550A8D">
            <w:pPr>
              <w:pStyle w:val="TableParagraph"/>
              <w:ind w:left="267" w:right="239"/>
              <w:contextualSpacing/>
              <w:jc w:val="both"/>
              <w:rPr>
                <w:lang w:val="ru-RU"/>
              </w:rPr>
            </w:pPr>
            <w:r w:rsidRPr="00466262">
              <w:rPr>
                <w:lang w:val="ru-RU"/>
              </w:rPr>
              <w:t>25</w:t>
            </w:r>
            <w:r w:rsidRPr="00466262">
              <w:rPr>
                <w:spacing w:val="15"/>
                <w:lang w:val="ru-RU"/>
              </w:rPr>
              <w:t xml:space="preserve"> </w:t>
            </w:r>
            <w:r w:rsidRPr="00466262">
              <w:rPr>
                <w:lang w:val="ru-RU"/>
              </w:rPr>
              <w:t>минут</w:t>
            </w:r>
          </w:p>
          <w:p w:rsidR="00EB7B61" w:rsidRPr="00466262" w:rsidRDefault="00EB7B61" w:rsidP="00550A8D">
            <w:pPr>
              <w:pStyle w:val="TableParagraph"/>
              <w:ind w:left="267" w:right="235"/>
              <w:contextualSpacing/>
              <w:jc w:val="both"/>
              <w:rPr>
                <w:lang w:val="ru-RU"/>
              </w:rPr>
            </w:pPr>
            <w:r w:rsidRPr="00466262">
              <w:rPr>
                <w:w w:val="105"/>
                <w:lang w:val="ru-RU"/>
              </w:rPr>
              <w:t>30</w:t>
            </w:r>
            <w:r w:rsidRPr="00466262">
              <w:rPr>
                <w:spacing w:val="-41"/>
                <w:w w:val="105"/>
                <w:lang w:val="ru-RU"/>
              </w:rPr>
              <w:t xml:space="preserve"> </w:t>
            </w:r>
            <w:r w:rsidRPr="00466262">
              <w:rPr>
                <w:w w:val="105"/>
                <w:lang w:val="ru-RU"/>
              </w:rPr>
              <w:t>минут</w:t>
            </w:r>
          </w:p>
        </w:tc>
      </w:tr>
      <w:tr w:rsidR="00EB7B61" w:rsidRPr="00466262" w:rsidTr="00466262">
        <w:trPr>
          <w:trHeight w:val="1751"/>
        </w:trPr>
        <w:tc>
          <w:tcPr>
            <w:tcW w:w="4351" w:type="dxa"/>
            <w:gridSpan w:val="2"/>
          </w:tcPr>
          <w:p w:rsidR="00EB7B61" w:rsidRPr="00466262" w:rsidRDefault="00EB7B61" w:rsidP="00550A8D">
            <w:pPr>
              <w:pStyle w:val="TableParagraph"/>
              <w:ind w:left="103" w:right="334" w:firstLine="6"/>
              <w:contextualSpacing/>
              <w:jc w:val="both"/>
              <w:rPr>
                <w:lang w:val="ru-RU"/>
              </w:rPr>
            </w:pPr>
            <w:r w:rsidRPr="00466262">
              <w:rPr>
                <w:w w:val="105"/>
                <w:lang w:val="ru-RU"/>
              </w:rPr>
              <w:t>Продолжительность дневной суммарной образовательной нагрузки</w:t>
            </w:r>
            <w:r w:rsidRPr="00466262">
              <w:rPr>
                <w:spacing w:val="-33"/>
                <w:w w:val="105"/>
                <w:lang w:val="ru-RU"/>
              </w:rPr>
              <w:t xml:space="preserve"> </w:t>
            </w:r>
            <w:r w:rsidRPr="00466262">
              <w:rPr>
                <w:w w:val="105"/>
                <w:lang w:val="ru-RU"/>
              </w:rPr>
              <w:t>для</w:t>
            </w:r>
            <w:r w:rsidRPr="00466262">
              <w:rPr>
                <w:spacing w:val="-36"/>
                <w:w w:val="105"/>
                <w:lang w:val="ru-RU"/>
              </w:rPr>
              <w:t xml:space="preserve"> </w:t>
            </w:r>
            <w:r w:rsidRPr="00466262">
              <w:rPr>
                <w:w w:val="105"/>
                <w:lang w:val="ru-RU"/>
              </w:rPr>
              <w:t>детей</w:t>
            </w:r>
            <w:r w:rsidRPr="00466262">
              <w:rPr>
                <w:spacing w:val="-38"/>
                <w:w w:val="105"/>
                <w:lang w:val="ru-RU"/>
              </w:rPr>
              <w:t xml:space="preserve"> </w:t>
            </w:r>
            <w:r w:rsidRPr="00466262">
              <w:rPr>
                <w:w w:val="105"/>
                <w:lang w:val="ru-RU"/>
              </w:rPr>
              <w:t>дошкольного возраста, не</w:t>
            </w:r>
            <w:r w:rsidRPr="00466262">
              <w:rPr>
                <w:spacing w:val="4"/>
                <w:w w:val="105"/>
                <w:lang w:val="ru-RU"/>
              </w:rPr>
              <w:t xml:space="preserve"> </w:t>
            </w:r>
            <w:r w:rsidRPr="00466262">
              <w:rPr>
                <w:w w:val="105"/>
                <w:lang w:val="ru-RU"/>
              </w:rPr>
              <w:t>более</w:t>
            </w:r>
          </w:p>
        </w:tc>
        <w:tc>
          <w:tcPr>
            <w:tcW w:w="2438" w:type="dxa"/>
            <w:gridSpan w:val="2"/>
          </w:tcPr>
          <w:p w:rsidR="00EB7B61" w:rsidRPr="00466262" w:rsidRDefault="00EB7B61" w:rsidP="00550A8D">
            <w:pPr>
              <w:pStyle w:val="TableParagraph"/>
              <w:ind w:left="490"/>
              <w:contextualSpacing/>
              <w:jc w:val="both"/>
              <w:rPr>
                <w:lang w:val="ru-RU"/>
              </w:rPr>
            </w:pPr>
            <w:r w:rsidRPr="00466262">
              <w:rPr>
                <w:w w:val="105"/>
                <w:lang w:val="ru-RU"/>
              </w:rPr>
              <w:t>от 1 до 3 лет</w:t>
            </w:r>
          </w:p>
          <w:p w:rsidR="00EB7B61" w:rsidRPr="00466262" w:rsidRDefault="00EB7B61" w:rsidP="00550A8D">
            <w:pPr>
              <w:pStyle w:val="TableParagraph"/>
              <w:ind w:left="490"/>
              <w:contextualSpacing/>
              <w:jc w:val="both"/>
              <w:rPr>
                <w:lang w:val="ru-RU"/>
              </w:rPr>
            </w:pPr>
            <w:r w:rsidRPr="00466262">
              <w:rPr>
                <w:w w:val="105"/>
                <w:lang w:val="ru-RU"/>
              </w:rPr>
              <w:t>от 3 до 4</w:t>
            </w:r>
            <w:r w:rsidRPr="00466262">
              <w:rPr>
                <w:spacing w:val="-28"/>
                <w:w w:val="105"/>
                <w:lang w:val="ru-RU"/>
              </w:rPr>
              <w:t xml:space="preserve"> </w:t>
            </w:r>
            <w:r w:rsidRPr="00466262">
              <w:rPr>
                <w:w w:val="105"/>
                <w:lang w:val="ru-RU"/>
              </w:rPr>
              <w:t>лет</w:t>
            </w:r>
          </w:p>
          <w:p w:rsidR="00EB7B61" w:rsidRPr="00466262" w:rsidRDefault="00EB7B61" w:rsidP="00550A8D">
            <w:pPr>
              <w:pStyle w:val="TableParagraph"/>
              <w:ind w:left="485"/>
              <w:contextualSpacing/>
              <w:jc w:val="both"/>
              <w:rPr>
                <w:lang w:val="ru-RU"/>
              </w:rPr>
            </w:pPr>
            <w:r w:rsidRPr="00466262">
              <w:rPr>
                <w:w w:val="105"/>
                <w:lang w:val="ru-RU"/>
              </w:rPr>
              <w:t>от 4 до 5</w:t>
            </w:r>
            <w:r w:rsidRPr="00466262">
              <w:rPr>
                <w:spacing w:val="-24"/>
                <w:w w:val="105"/>
                <w:lang w:val="ru-RU"/>
              </w:rPr>
              <w:t xml:space="preserve"> </w:t>
            </w:r>
            <w:r w:rsidRPr="00466262">
              <w:rPr>
                <w:w w:val="105"/>
                <w:lang w:val="ru-RU"/>
              </w:rPr>
              <w:t>лет</w:t>
            </w:r>
          </w:p>
          <w:p w:rsidR="00EB7B61" w:rsidRPr="00466262" w:rsidRDefault="00EB7B61" w:rsidP="00550A8D">
            <w:pPr>
              <w:pStyle w:val="TableParagraph"/>
              <w:ind w:left="485"/>
              <w:contextualSpacing/>
              <w:jc w:val="both"/>
              <w:rPr>
                <w:lang w:val="ru-RU"/>
              </w:rPr>
            </w:pPr>
            <w:r w:rsidRPr="00466262">
              <w:rPr>
                <w:w w:val="105"/>
                <w:lang w:val="ru-RU"/>
              </w:rPr>
              <w:t>от 5 до 6</w:t>
            </w:r>
            <w:r w:rsidRPr="00466262">
              <w:rPr>
                <w:spacing w:val="-28"/>
                <w:w w:val="105"/>
                <w:lang w:val="ru-RU"/>
              </w:rPr>
              <w:t xml:space="preserve"> </w:t>
            </w:r>
            <w:r w:rsidRPr="00466262">
              <w:rPr>
                <w:w w:val="105"/>
                <w:lang w:val="ru-RU"/>
              </w:rPr>
              <w:t>лет</w:t>
            </w:r>
          </w:p>
          <w:p w:rsidR="00EB7B61" w:rsidRPr="00466262" w:rsidRDefault="00EB7B61" w:rsidP="00550A8D">
            <w:pPr>
              <w:pStyle w:val="TableParagraph"/>
              <w:contextualSpacing/>
              <w:jc w:val="both"/>
              <w:rPr>
                <w:lang w:val="ru-RU"/>
              </w:rPr>
            </w:pPr>
          </w:p>
          <w:p w:rsidR="00EB7B61" w:rsidRPr="00466262" w:rsidRDefault="00EB7B61" w:rsidP="00550A8D">
            <w:pPr>
              <w:pStyle w:val="TableParagraph"/>
              <w:contextualSpacing/>
              <w:jc w:val="both"/>
              <w:rPr>
                <w:lang w:val="ru-RU"/>
              </w:rPr>
            </w:pPr>
          </w:p>
          <w:p w:rsidR="00EB7B61" w:rsidRPr="00466262" w:rsidRDefault="00EB7B61" w:rsidP="00550A8D">
            <w:pPr>
              <w:pStyle w:val="TableParagraph"/>
              <w:ind w:left="0"/>
              <w:contextualSpacing/>
              <w:jc w:val="both"/>
            </w:pPr>
            <w:r w:rsidRPr="00466262">
              <w:rPr>
                <w:w w:val="105"/>
                <w:lang w:val="ru-RU"/>
              </w:rPr>
              <w:t xml:space="preserve">      </w:t>
            </w:r>
            <w:r w:rsidRPr="00466262">
              <w:rPr>
                <w:w w:val="105"/>
              </w:rPr>
              <w:t>от 6 до 7</w:t>
            </w:r>
            <w:r w:rsidRPr="00466262">
              <w:rPr>
                <w:spacing w:val="-28"/>
                <w:w w:val="105"/>
              </w:rPr>
              <w:t xml:space="preserve"> </w:t>
            </w:r>
            <w:r w:rsidRPr="00466262">
              <w:rPr>
                <w:w w:val="105"/>
              </w:rPr>
              <w:t>лет</w:t>
            </w:r>
          </w:p>
        </w:tc>
        <w:tc>
          <w:tcPr>
            <w:tcW w:w="3014" w:type="dxa"/>
            <w:gridSpan w:val="2"/>
          </w:tcPr>
          <w:p w:rsidR="00EB7B61" w:rsidRPr="00466262" w:rsidRDefault="00EB7B61" w:rsidP="00550A8D">
            <w:pPr>
              <w:pStyle w:val="TableParagraph"/>
              <w:ind w:left="267" w:right="239"/>
              <w:contextualSpacing/>
              <w:jc w:val="both"/>
              <w:rPr>
                <w:lang w:val="ru-RU"/>
              </w:rPr>
            </w:pPr>
            <w:r w:rsidRPr="00466262">
              <w:rPr>
                <w:w w:val="105"/>
                <w:lang w:val="ru-RU"/>
              </w:rPr>
              <w:t>20</w:t>
            </w:r>
            <w:r w:rsidRPr="00466262">
              <w:rPr>
                <w:spacing w:val="-37"/>
                <w:w w:val="105"/>
                <w:lang w:val="ru-RU"/>
              </w:rPr>
              <w:t xml:space="preserve"> </w:t>
            </w:r>
            <w:r w:rsidRPr="00466262">
              <w:rPr>
                <w:w w:val="105"/>
                <w:lang w:val="ru-RU"/>
              </w:rPr>
              <w:t>минут</w:t>
            </w:r>
          </w:p>
          <w:p w:rsidR="00EB7B61" w:rsidRPr="00466262" w:rsidRDefault="00EB7B61" w:rsidP="00550A8D">
            <w:pPr>
              <w:pStyle w:val="TableParagraph"/>
              <w:ind w:left="267" w:right="249"/>
              <w:contextualSpacing/>
              <w:jc w:val="both"/>
              <w:rPr>
                <w:lang w:val="ru-RU"/>
              </w:rPr>
            </w:pPr>
            <w:r w:rsidRPr="00466262">
              <w:rPr>
                <w:w w:val="105"/>
                <w:lang w:val="ru-RU"/>
              </w:rPr>
              <w:t>30</w:t>
            </w:r>
            <w:r w:rsidRPr="00466262">
              <w:rPr>
                <w:spacing w:val="-37"/>
                <w:w w:val="105"/>
                <w:lang w:val="ru-RU"/>
              </w:rPr>
              <w:t xml:space="preserve"> </w:t>
            </w:r>
            <w:r w:rsidRPr="00466262">
              <w:rPr>
                <w:w w:val="105"/>
                <w:lang w:val="ru-RU"/>
              </w:rPr>
              <w:t>минут</w:t>
            </w:r>
          </w:p>
          <w:p w:rsidR="00EB7B61" w:rsidRPr="00466262" w:rsidRDefault="00EB7B61" w:rsidP="00550A8D">
            <w:pPr>
              <w:pStyle w:val="TableParagraph"/>
              <w:ind w:left="267" w:right="252"/>
              <w:contextualSpacing/>
              <w:jc w:val="both"/>
              <w:rPr>
                <w:lang w:val="ru-RU"/>
              </w:rPr>
            </w:pPr>
            <w:r w:rsidRPr="00466262">
              <w:rPr>
                <w:w w:val="105"/>
                <w:lang w:val="ru-RU"/>
              </w:rPr>
              <w:t>40</w:t>
            </w:r>
            <w:r w:rsidRPr="00466262">
              <w:rPr>
                <w:spacing w:val="-33"/>
                <w:w w:val="105"/>
                <w:lang w:val="ru-RU"/>
              </w:rPr>
              <w:t xml:space="preserve"> </w:t>
            </w:r>
            <w:r w:rsidRPr="00466262">
              <w:rPr>
                <w:w w:val="105"/>
                <w:lang w:val="ru-RU"/>
              </w:rPr>
              <w:t>минут</w:t>
            </w:r>
          </w:p>
          <w:p w:rsidR="00EB7B61" w:rsidRPr="00466262" w:rsidRDefault="00EB7B61" w:rsidP="00550A8D">
            <w:pPr>
              <w:pStyle w:val="TableParagraph"/>
              <w:ind w:left="267" w:right="256"/>
              <w:contextualSpacing/>
              <w:jc w:val="both"/>
              <w:rPr>
                <w:lang w:val="ru-RU"/>
              </w:rPr>
            </w:pPr>
            <w:r w:rsidRPr="00466262">
              <w:rPr>
                <w:w w:val="105"/>
                <w:lang w:val="ru-RU"/>
              </w:rPr>
              <w:t>50 мин или 75 мин</w:t>
            </w:r>
          </w:p>
          <w:p w:rsidR="00EB7B61" w:rsidRPr="00466262" w:rsidRDefault="00EB7B61" w:rsidP="00550A8D">
            <w:pPr>
              <w:pStyle w:val="TableParagraph"/>
              <w:ind w:left="284" w:right="268" w:firstLine="28"/>
              <w:contextualSpacing/>
              <w:jc w:val="both"/>
              <w:rPr>
                <w:lang w:val="ru-RU"/>
              </w:rPr>
            </w:pPr>
            <w:r w:rsidRPr="00466262">
              <w:rPr>
                <w:w w:val="105"/>
                <w:lang w:val="ru-RU"/>
              </w:rPr>
              <w:t>при организации 1 занят</w:t>
            </w:r>
            <w:r w:rsidRPr="00466262">
              <w:rPr>
                <w:spacing w:val="-33"/>
                <w:w w:val="105"/>
                <w:lang w:val="ru-RU"/>
              </w:rPr>
              <w:t xml:space="preserve"> </w:t>
            </w:r>
            <w:r w:rsidRPr="00466262">
              <w:rPr>
                <w:w w:val="105"/>
                <w:lang w:val="ru-RU"/>
              </w:rPr>
              <w:t>после</w:t>
            </w:r>
            <w:r w:rsidRPr="00466262">
              <w:rPr>
                <w:spacing w:val="-35"/>
                <w:w w:val="105"/>
                <w:lang w:val="ru-RU"/>
              </w:rPr>
              <w:t xml:space="preserve"> </w:t>
            </w:r>
            <w:r w:rsidRPr="00466262">
              <w:rPr>
                <w:w w:val="105"/>
                <w:lang w:val="ru-RU"/>
              </w:rPr>
              <w:t>дневного сна</w:t>
            </w:r>
          </w:p>
          <w:p w:rsidR="00EB7B61" w:rsidRPr="00466262" w:rsidRDefault="00EB7B61" w:rsidP="00550A8D">
            <w:pPr>
              <w:pStyle w:val="TableParagraph"/>
              <w:ind w:left="256" w:right="256"/>
              <w:contextualSpacing/>
              <w:jc w:val="both"/>
            </w:pPr>
            <w:r w:rsidRPr="00466262">
              <w:rPr>
                <w:w w:val="105"/>
              </w:rPr>
              <w:t>90 минут</w:t>
            </w:r>
          </w:p>
        </w:tc>
      </w:tr>
      <w:tr w:rsidR="00EB7B61" w:rsidRPr="00466262" w:rsidTr="004576D1">
        <w:trPr>
          <w:trHeight w:val="681"/>
        </w:trPr>
        <w:tc>
          <w:tcPr>
            <w:tcW w:w="4351" w:type="dxa"/>
            <w:gridSpan w:val="2"/>
          </w:tcPr>
          <w:p w:rsidR="00EB7B61" w:rsidRPr="00466262" w:rsidRDefault="00EB7B61" w:rsidP="00550A8D">
            <w:pPr>
              <w:pStyle w:val="TableParagraph"/>
              <w:ind w:left="94"/>
              <w:contextualSpacing/>
              <w:jc w:val="both"/>
              <w:rPr>
                <w:lang w:val="ru-RU"/>
              </w:rPr>
            </w:pPr>
            <w:r w:rsidRPr="00466262">
              <w:rPr>
                <w:lang w:val="ru-RU"/>
              </w:rPr>
              <w:t xml:space="preserve">Продолжительность перерывов </w:t>
            </w:r>
            <w:r w:rsidRPr="00466262">
              <w:rPr>
                <w:w w:val="105"/>
                <w:lang w:val="ru-RU"/>
              </w:rPr>
              <w:t>между занятиями, не менее</w:t>
            </w:r>
          </w:p>
        </w:tc>
        <w:tc>
          <w:tcPr>
            <w:tcW w:w="2438" w:type="dxa"/>
            <w:gridSpan w:val="2"/>
          </w:tcPr>
          <w:p w:rsidR="00EB7B61" w:rsidRPr="00466262" w:rsidRDefault="00EB7B61" w:rsidP="00550A8D">
            <w:pPr>
              <w:pStyle w:val="TableParagraph"/>
              <w:ind w:left="75" w:right="72"/>
              <w:contextualSpacing/>
              <w:jc w:val="both"/>
            </w:pPr>
            <w:r w:rsidRPr="00466262">
              <w:rPr>
                <w:w w:val="105"/>
              </w:rPr>
              <w:t>все возрасты</w:t>
            </w:r>
          </w:p>
        </w:tc>
        <w:tc>
          <w:tcPr>
            <w:tcW w:w="3014" w:type="dxa"/>
            <w:gridSpan w:val="2"/>
          </w:tcPr>
          <w:p w:rsidR="00EB7B61" w:rsidRPr="00466262" w:rsidRDefault="00EB7B61" w:rsidP="00550A8D">
            <w:pPr>
              <w:pStyle w:val="TableParagraph"/>
              <w:ind w:left="258" w:right="256"/>
              <w:contextualSpacing/>
              <w:jc w:val="both"/>
            </w:pPr>
            <w:r w:rsidRPr="00466262">
              <w:rPr>
                <w:w w:val="105"/>
              </w:rPr>
              <w:t>10 минут</w:t>
            </w:r>
          </w:p>
        </w:tc>
      </w:tr>
      <w:tr w:rsidR="00EB7B61" w:rsidRPr="00466262" w:rsidTr="00466262">
        <w:trPr>
          <w:trHeight w:val="271"/>
        </w:trPr>
        <w:tc>
          <w:tcPr>
            <w:tcW w:w="4351" w:type="dxa"/>
            <w:gridSpan w:val="2"/>
          </w:tcPr>
          <w:p w:rsidR="00EB7B61" w:rsidRPr="00466262" w:rsidRDefault="00EB7B61" w:rsidP="00550A8D">
            <w:pPr>
              <w:pStyle w:val="TableParagraph"/>
              <w:ind w:left="96" w:right="528" w:hanging="6"/>
              <w:contextualSpacing/>
              <w:jc w:val="both"/>
              <w:rPr>
                <w:lang w:val="ru-RU"/>
              </w:rPr>
            </w:pPr>
            <w:r w:rsidRPr="00466262">
              <w:rPr>
                <w:w w:val="105"/>
                <w:lang w:val="ru-RU"/>
              </w:rPr>
              <w:t>Перерыв во время занятий для гимнастики, не менее</w:t>
            </w:r>
          </w:p>
        </w:tc>
        <w:tc>
          <w:tcPr>
            <w:tcW w:w="2438" w:type="dxa"/>
            <w:gridSpan w:val="2"/>
          </w:tcPr>
          <w:p w:rsidR="00EB7B61" w:rsidRPr="00466262" w:rsidRDefault="00EB7B61" w:rsidP="00550A8D">
            <w:pPr>
              <w:pStyle w:val="TableParagraph"/>
              <w:ind w:left="71" w:right="72"/>
              <w:contextualSpacing/>
              <w:jc w:val="both"/>
            </w:pPr>
            <w:r w:rsidRPr="00466262">
              <w:rPr>
                <w:w w:val="105"/>
              </w:rPr>
              <w:t>все возрасты</w:t>
            </w:r>
          </w:p>
        </w:tc>
        <w:tc>
          <w:tcPr>
            <w:tcW w:w="3014" w:type="dxa"/>
            <w:gridSpan w:val="2"/>
          </w:tcPr>
          <w:p w:rsidR="00EB7B61" w:rsidRPr="00466262" w:rsidRDefault="00EB7B61" w:rsidP="00550A8D">
            <w:pPr>
              <w:pStyle w:val="TableParagraph"/>
              <w:ind w:left="253" w:right="256"/>
              <w:contextualSpacing/>
              <w:jc w:val="both"/>
            </w:pPr>
            <w:r w:rsidRPr="00466262">
              <w:t>2-х минут</w:t>
            </w:r>
          </w:p>
        </w:tc>
      </w:tr>
      <w:tr w:rsidR="00EB7B61" w:rsidRPr="00466262" w:rsidTr="004576D1">
        <w:trPr>
          <w:gridBefore w:val="1"/>
          <w:wBefore w:w="14" w:type="dxa"/>
          <w:trHeight w:val="262"/>
        </w:trPr>
        <w:tc>
          <w:tcPr>
            <w:tcW w:w="9789" w:type="dxa"/>
            <w:gridSpan w:val="5"/>
          </w:tcPr>
          <w:p w:rsidR="00EB7B61" w:rsidRPr="00466262" w:rsidRDefault="00EB7B61" w:rsidP="00550A8D">
            <w:pPr>
              <w:pStyle w:val="TableParagraph"/>
              <w:ind w:left="2949" w:right="2901"/>
              <w:contextualSpacing/>
              <w:jc w:val="both"/>
            </w:pPr>
            <w:r w:rsidRPr="00466262">
              <w:t>Показатели организации режима дня</w:t>
            </w:r>
          </w:p>
        </w:tc>
      </w:tr>
      <w:tr w:rsidR="00EB7B61" w:rsidRPr="00466262" w:rsidTr="00466262">
        <w:trPr>
          <w:gridBefore w:val="1"/>
          <w:wBefore w:w="14" w:type="dxa"/>
          <w:trHeight w:val="452"/>
        </w:trPr>
        <w:tc>
          <w:tcPr>
            <w:tcW w:w="4356" w:type="dxa"/>
            <w:gridSpan w:val="2"/>
          </w:tcPr>
          <w:p w:rsidR="00EB7B61" w:rsidRPr="00466262" w:rsidRDefault="00EB7B61" w:rsidP="00550A8D">
            <w:pPr>
              <w:pStyle w:val="TableParagraph"/>
              <w:ind w:left="118" w:right="218" w:hanging="4"/>
              <w:contextualSpacing/>
              <w:jc w:val="both"/>
              <w:rPr>
                <w:lang w:val="ru-RU"/>
              </w:rPr>
            </w:pPr>
            <w:r w:rsidRPr="00466262">
              <w:rPr>
                <w:w w:val="105"/>
                <w:lang w:val="ru-RU"/>
              </w:rPr>
              <w:t>Продолжительность ночного сна не менее</w:t>
            </w:r>
          </w:p>
        </w:tc>
        <w:tc>
          <w:tcPr>
            <w:tcW w:w="2438" w:type="dxa"/>
            <w:gridSpan w:val="2"/>
          </w:tcPr>
          <w:p w:rsidR="00EB7B61" w:rsidRPr="00466262" w:rsidRDefault="00EB7B61" w:rsidP="00550A8D">
            <w:pPr>
              <w:pStyle w:val="TableParagraph"/>
              <w:ind w:left="737"/>
              <w:contextualSpacing/>
              <w:jc w:val="both"/>
            </w:pPr>
            <w:r w:rsidRPr="00466262">
              <w:rPr>
                <w:w w:val="105"/>
              </w:rPr>
              <w:t>1-3 года</w:t>
            </w:r>
          </w:p>
          <w:p w:rsidR="00EB7B61" w:rsidRPr="00466262" w:rsidRDefault="00EB7B61" w:rsidP="00550A8D">
            <w:pPr>
              <w:pStyle w:val="TableParagraph"/>
              <w:ind w:left="672"/>
              <w:contextualSpacing/>
              <w:jc w:val="both"/>
            </w:pPr>
            <w:r w:rsidRPr="00466262">
              <w:t>4-7</w:t>
            </w:r>
            <w:r w:rsidRPr="00466262">
              <w:rPr>
                <w:spacing w:val="60"/>
              </w:rPr>
              <w:t xml:space="preserve"> </w:t>
            </w:r>
            <w:r w:rsidRPr="00466262">
              <w:t>лет</w:t>
            </w:r>
          </w:p>
        </w:tc>
        <w:tc>
          <w:tcPr>
            <w:tcW w:w="2995" w:type="dxa"/>
          </w:tcPr>
          <w:p w:rsidR="00EB7B61" w:rsidRPr="00466262" w:rsidRDefault="00EB7B61" w:rsidP="00550A8D">
            <w:pPr>
              <w:pStyle w:val="TableParagraph"/>
              <w:ind w:left="267" w:right="214"/>
              <w:contextualSpacing/>
              <w:jc w:val="both"/>
            </w:pPr>
            <w:r w:rsidRPr="00466262">
              <w:rPr>
                <w:w w:val="105"/>
              </w:rPr>
              <w:t>12</w:t>
            </w:r>
            <w:r w:rsidRPr="00466262">
              <w:rPr>
                <w:spacing w:val="-25"/>
                <w:w w:val="105"/>
              </w:rPr>
              <w:t xml:space="preserve"> </w:t>
            </w:r>
            <w:r w:rsidRPr="00466262">
              <w:rPr>
                <w:w w:val="105"/>
              </w:rPr>
              <w:t>часов</w:t>
            </w:r>
          </w:p>
          <w:p w:rsidR="00EB7B61" w:rsidRPr="00466262" w:rsidRDefault="00EB7B61" w:rsidP="00550A8D">
            <w:pPr>
              <w:pStyle w:val="TableParagraph"/>
              <w:ind w:left="267" w:right="226"/>
              <w:contextualSpacing/>
              <w:jc w:val="both"/>
            </w:pPr>
            <w:r w:rsidRPr="00466262">
              <w:rPr>
                <w:w w:val="105"/>
              </w:rPr>
              <w:t>11</w:t>
            </w:r>
            <w:r w:rsidRPr="00466262">
              <w:rPr>
                <w:spacing w:val="-28"/>
                <w:w w:val="105"/>
              </w:rPr>
              <w:t xml:space="preserve"> </w:t>
            </w:r>
            <w:r w:rsidRPr="00466262">
              <w:rPr>
                <w:w w:val="105"/>
              </w:rPr>
              <w:t>часов</w:t>
            </w:r>
          </w:p>
        </w:tc>
      </w:tr>
      <w:tr w:rsidR="00EB7B61" w:rsidRPr="00466262" w:rsidTr="00466262">
        <w:trPr>
          <w:gridBefore w:val="1"/>
          <w:wBefore w:w="14" w:type="dxa"/>
          <w:trHeight w:val="410"/>
        </w:trPr>
        <w:tc>
          <w:tcPr>
            <w:tcW w:w="4356" w:type="dxa"/>
            <w:gridSpan w:val="2"/>
          </w:tcPr>
          <w:p w:rsidR="00EB7B61" w:rsidRPr="00466262" w:rsidRDefault="00EB7B61" w:rsidP="00550A8D">
            <w:pPr>
              <w:pStyle w:val="TableParagraph"/>
              <w:ind w:left="118" w:right="27" w:hanging="4"/>
              <w:contextualSpacing/>
              <w:jc w:val="both"/>
              <w:rPr>
                <w:lang w:val="ru-RU"/>
              </w:rPr>
            </w:pPr>
            <w:r w:rsidRPr="00466262">
              <w:rPr>
                <w:w w:val="105"/>
                <w:lang w:val="ru-RU"/>
              </w:rPr>
              <w:lastRenderedPageBreak/>
              <w:t>Продолжительность дневного сна, не менее</w:t>
            </w:r>
          </w:p>
        </w:tc>
        <w:tc>
          <w:tcPr>
            <w:tcW w:w="2438" w:type="dxa"/>
            <w:gridSpan w:val="2"/>
          </w:tcPr>
          <w:p w:rsidR="00EB7B61" w:rsidRPr="00466262" w:rsidRDefault="00EB7B61" w:rsidP="00550A8D">
            <w:pPr>
              <w:pStyle w:val="TableParagraph"/>
              <w:ind w:left="761"/>
              <w:contextualSpacing/>
              <w:jc w:val="both"/>
            </w:pPr>
            <w:r w:rsidRPr="00466262">
              <w:t>1-3 года</w:t>
            </w:r>
          </w:p>
          <w:p w:rsidR="00EB7B61" w:rsidRPr="00466262" w:rsidRDefault="00EB7B61" w:rsidP="00550A8D">
            <w:pPr>
              <w:pStyle w:val="TableParagraph"/>
              <w:ind w:left="740"/>
              <w:contextualSpacing/>
              <w:jc w:val="both"/>
            </w:pPr>
            <w:r w:rsidRPr="00466262">
              <w:rPr>
                <w:w w:val="105"/>
              </w:rPr>
              <w:t>4-7 лет</w:t>
            </w:r>
          </w:p>
        </w:tc>
        <w:tc>
          <w:tcPr>
            <w:tcW w:w="2995" w:type="dxa"/>
          </w:tcPr>
          <w:p w:rsidR="00EB7B61" w:rsidRPr="00466262" w:rsidRDefault="00EB7B61" w:rsidP="00550A8D">
            <w:pPr>
              <w:pStyle w:val="TableParagraph"/>
              <w:ind w:left="267" w:right="222"/>
              <w:contextualSpacing/>
              <w:jc w:val="both"/>
            </w:pPr>
            <w:r w:rsidRPr="00466262">
              <w:rPr>
                <w:w w:val="105"/>
              </w:rPr>
              <w:t>3 часа</w:t>
            </w:r>
          </w:p>
          <w:p w:rsidR="00EB7B61" w:rsidRPr="00466262" w:rsidRDefault="00EB7B61" w:rsidP="00550A8D">
            <w:pPr>
              <w:pStyle w:val="TableParagraph"/>
              <w:ind w:left="267" w:right="217"/>
              <w:contextualSpacing/>
              <w:jc w:val="both"/>
            </w:pPr>
            <w:r w:rsidRPr="00466262">
              <w:rPr>
                <w:w w:val="105"/>
              </w:rPr>
              <w:t>2,5 часа</w:t>
            </w:r>
          </w:p>
        </w:tc>
      </w:tr>
      <w:tr w:rsidR="00EB7B61" w:rsidRPr="00466262" w:rsidTr="00466262">
        <w:trPr>
          <w:gridBefore w:val="1"/>
          <w:wBefore w:w="14" w:type="dxa"/>
          <w:trHeight w:val="136"/>
        </w:trPr>
        <w:tc>
          <w:tcPr>
            <w:tcW w:w="4356" w:type="dxa"/>
            <w:gridSpan w:val="2"/>
          </w:tcPr>
          <w:p w:rsidR="00EB7B61" w:rsidRPr="00466262" w:rsidRDefault="00EB7B61" w:rsidP="00550A8D">
            <w:pPr>
              <w:pStyle w:val="TableParagraph"/>
              <w:ind w:left="109" w:right="151"/>
              <w:contextualSpacing/>
              <w:jc w:val="both"/>
            </w:pPr>
            <w:r w:rsidRPr="00466262">
              <w:rPr>
                <w:w w:val="105"/>
              </w:rPr>
              <w:t>Продолжительность прогулок, не менее</w:t>
            </w:r>
          </w:p>
        </w:tc>
        <w:tc>
          <w:tcPr>
            <w:tcW w:w="2438" w:type="dxa"/>
            <w:gridSpan w:val="2"/>
          </w:tcPr>
          <w:p w:rsidR="00EB7B61" w:rsidRPr="00466262" w:rsidRDefault="00EB7B61" w:rsidP="00550A8D">
            <w:pPr>
              <w:pStyle w:val="TableParagraph"/>
              <w:ind w:left="119" w:right="72"/>
              <w:contextualSpacing/>
              <w:jc w:val="both"/>
            </w:pPr>
            <w:r w:rsidRPr="00466262">
              <w:rPr>
                <w:w w:val="105"/>
              </w:rPr>
              <w:t>для детей до 7 лет</w:t>
            </w:r>
          </w:p>
        </w:tc>
        <w:tc>
          <w:tcPr>
            <w:tcW w:w="2995" w:type="dxa"/>
          </w:tcPr>
          <w:p w:rsidR="00EB7B61" w:rsidRPr="00466262" w:rsidRDefault="00EB7B61" w:rsidP="00550A8D">
            <w:pPr>
              <w:pStyle w:val="TableParagraph"/>
              <w:ind w:right="889"/>
              <w:contextualSpacing/>
              <w:jc w:val="both"/>
            </w:pPr>
            <w:r w:rsidRPr="00466262">
              <w:rPr>
                <w:w w:val="105"/>
              </w:rPr>
              <w:t>3 часа в день</w:t>
            </w:r>
          </w:p>
        </w:tc>
      </w:tr>
      <w:tr w:rsidR="00EB7B61" w:rsidRPr="00466262" w:rsidTr="00466262">
        <w:trPr>
          <w:gridBefore w:val="1"/>
          <w:wBefore w:w="14" w:type="dxa"/>
          <w:trHeight w:val="295"/>
        </w:trPr>
        <w:tc>
          <w:tcPr>
            <w:tcW w:w="4356" w:type="dxa"/>
            <w:gridSpan w:val="2"/>
          </w:tcPr>
          <w:p w:rsidR="00EB7B61" w:rsidRPr="00466262" w:rsidRDefault="00EB7B61" w:rsidP="00550A8D">
            <w:pPr>
              <w:pStyle w:val="TableParagraph"/>
              <w:ind w:left="0" w:hanging="1"/>
              <w:contextualSpacing/>
              <w:jc w:val="both"/>
              <w:rPr>
                <w:lang w:val="ru-RU"/>
              </w:rPr>
            </w:pPr>
            <w:r w:rsidRPr="00466262">
              <w:rPr>
                <w:lang w:val="ru-RU"/>
              </w:rPr>
              <w:t>Суммарный объем двигательной активности, не менее</w:t>
            </w:r>
          </w:p>
        </w:tc>
        <w:tc>
          <w:tcPr>
            <w:tcW w:w="2438" w:type="dxa"/>
            <w:gridSpan w:val="2"/>
          </w:tcPr>
          <w:p w:rsidR="00EB7B61" w:rsidRPr="00466262" w:rsidRDefault="00EB7B61" w:rsidP="00550A8D">
            <w:pPr>
              <w:pStyle w:val="TableParagraph"/>
              <w:ind w:left="0"/>
              <w:contextualSpacing/>
              <w:jc w:val="both"/>
            </w:pPr>
            <w:r w:rsidRPr="00466262">
              <w:rPr>
                <w:w w:val="105"/>
              </w:rPr>
              <w:t>все возрасты</w:t>
            </w:r>
          </w:p>
        </w:tc>
        <w:tc>
          <w:tcPr>
            <w:tcW w:w="2995" w:type="dxa"/>
          </w:tcPr>
          <w:p w:rsidR="00EB7B61" w:rsidRPr="00466262" w:rsidRDefault="00EB7B61" w:rsidP="00550A8D">
            <w:pPr>
              <w:pStyle w:val="TableParagraph"/>
              <w:ind w:left="0"/>
              <w:contextualSpacing/>
              <w:jc w:val="both"/>
            </w:pPr>
            <w:r w:rsidRPr="00466262">
              <w:rPr>
                <w:w w:val="105"/>
              </w:rPr>
              <w:t>1 час в день</w:t>
            </w:r>
          </w:p>
        </w:tc>
      </w:tr>
      <w:tr w:rsidR="00EB7B61" w:rsidRPr="00466262" w:rsidTr="004576D1">
        <w:trPr>
          <w:gridBefore w:val="1"/>
          <w:wBefore w:w="14" w:type="dxa"/>
          <w:trHeight w:val="404"/>
        </w:trPr>
        <w:tc>
          <w:tcPr>
            <w:tcW w:w="4356" w:type="dxa"/>
            <w:gridSpan w:val="2"/>
          </w:tcPr>
          <w:p w:rsidR="00EB7B61" w:rsidRPr="00466262" w:rsidRDefault="00EB7B61" w:rsidP="00550A8D">
            <w:pPr>
              <w:pStyle w:val="TableParagraph"/>
              <w:ind w:left="106"/>
              <w:contextualSpacing/>
              <w:jc w:val="both"/>
            </w:pPr>
            <w:r w:rsidRPr="00466262">
              <w:rPr>
                <w:w w:val="105"/>
              </w:rPr>
              <w:t>Утренний подъем, не ранее</w:t>
            </w:r>
          </w:p>
        </w:tc>
        <w:tc>
          <w:tcPr>
            <w:tcW w:w="2438" w:type="dxa"/>
            <w:gridSpan w:val="2"/>
          </w:tcPr>
          <w:p w:rsidR="00EB7B61" w:rsidRPr="00466262" w:rsidRDefault="00EB7B61" w:rsidP="00550A8D">
            <w:pPr>
              <w:pStyle w:val="TableParagraph"/>
              <w:ind w:left="99" w:right="72"/>
              <w:contextualSpacing/>
              <w:jc w:val="both"/>
            </w:pPr>
            <w:r w:rsidRPr="00466262">
              <w:rPr>
                <w:w w:val="105"/>
              </w:rPr>
              <w:t>все возрасты</w:t>
            </w:r>
          </w:p>
        </w:tc>
        <w:tc>
          <w:tcPr>
            <w:tcW w:w="2995" w:type="dxa"/>
          </w:tcPr>
          <w:p w:rsidR="00EB7B61" w:rsidRPr="00466262" w:rsidRDefault="00EB7B61" w:rsidP="00550A8D">
            <w:pPr>
              <w:pStyle w:val="TableParagraph"/>
              <w:ind w:right="924"/>
              <w:contextualSpacing/>
              <w:jc w:val="both"/>
            </w:pPr>
            <w:r w:rsidRPr="00466262">
              <w:rPr>
                <w:w w:val="105"/>
              </w:rPr>
              <w:t>7 ч 00</w:t>
            </w:r>
            <w:r w:rsidRPr="00466262">
              <w:rPr>
                <w:spacing w:val="-51"/>
                <w:w w:val="105"/>
              </w:rPr>
              <w:t xml:space="preserve"> </w:t>
            </w:r>
            <w:r w:rsidRPr="00466262">
              <w:rPr>
                <w:w w:val="105"/>
              </w:rPr>
              <w:t>минут</w:t>
            </w:r>
          </w:p>
        </w:tc>
      </w:tr>
      <w:tr w:rsidR="00EB7B61" w:rsidRPr="00466262" w:rsidTr="004576D1">
        <w:trPr>
          <w:gridBefore w:val="1"/>
          <w:wBefore w:w="14" w:type="dxa"/>
          <w:trHeight w:val="281"/>
        </w:trPr>
        <w:tc>
          <w:tcPr>
            <w:tcW w:w="4356" w:type="dxa"/>
            <w:gridSpan w:val="2"/>
          </w:tcPr>
          <w:p w:rsidR="00EB7B61" w:rsidRPr="00466262" w:rsidRDefault="00EB7B61" w:rsidP="00550A8D">
            <w:pPr>
              <w:pStyle w:val="TableParagraph"/>
              <w:ind w:left="104" w:right="614" w:firstLine="2"/>
              <w:contextualSpacing/>
              <w:jc w:val="both"/>
              <w:rPr>
                <w:lang w:val="ru-RU"/>
              </w:rPr>
            </w:pPr>
            <w:r w:rsidRPr="00466262">
              <w:rPr>
                <w:w w:val="105"/>
                <w:lang w:val="ru-RU"/>
              </w:rPr>
              <w:t>Утренняя зарядка, продолжительность, не менее</w:t>
            </w:r>
          </w:p>
        </w:tc>
        <w:tc>
          <w:tcPr>
            <w:tcW w:w="2438" w:type="dxa"/>
            <w:gridSpan w:val="2"/>
          </w:tcPr>
          <w:p w:rsidR="00EB7B61" w:rsidRPr="00466262" w:rsidRDefault="00EB7B61" w:rsidP="00550A8D">
            <w:pPr>
              <w:pStyle w:val="TableParagraph"/>
              <w:ind w:left="105" w:right="72"/>
              <w:contextualSpacing/>
              <w:jc w:val="both"/>
            </w:pPr>
            <w:r w:rsidRPr="00466262">
              <w:rPr>
                <w:w w:val="105"/>
              </w:rPr>
              <w:t>до 7 лет</w:t>
            </w:r>
          </w:p>
        </w:tc>
        <w:tc>
          <w:tcPr>
            <w:tcW w:w="2995" w:type="dxa"/>
          </w:tcPr>
          <w:p w:rsidR="00EB7B61" w:rsidRPr="00466262" w:rsidRDefault="00EB7B61" w:rsidP="00550A8D">
            <w:pPr>
              <w:pStyle w:val="TableParagraph"/>
              <w:ind w:left="265" w:right="256"/>
              <w:contextualSpacing/>
              <w:jc w:val="both"/>
            </w:pPr>
            <w:r w:rsidRPr="00466262">
              <w:rPr>
                <w:w w:val="105"/>
              </w:rPr>
              <w:t>10 минут</w:t>
            </w:r>
          </w:p>
        </w:tc>
      </w:tr>
    </w:tbl>
    <w:p w:rsidR="00EB7B61" w:rsidRDefault="00EB7B61" w:rsidP="00EB7B61">
      <w:pPr>
        <w:spacing w:line="280" w:lineRule="auto"/>
        <w:jc w:val="both"/>
        <w:rPr>
          <w:sz w:val="28"/>
        </w:rPr>
        <w:sectPr w:rsidR="00EB7B61" w:rsidSect="00D90EA8">
          <w:footerReference w:type="default" r:id="rId9"/>
          <w:pgSz w:w="12070" w:h="17210"/>
          <w:pgMar w:top="1134" w:right="850" w:bottom="1134" w:left="1560" w:header="0" w:footer="404" w:gutter="0"/>
          <w:cols w:space="720"/>
          <w:docGrid w:linePitch="299"/>
        </w:sectPr>
      </w:pPr>
    </w:p>
    <w:p w:rsidR="00466262" w:rsidRPr="00466262" w:rsidRDefault="00D61B2E" w:rsidP="00280D08">
      <w:pPr>
        <w:spacing w:line="292" w:lineRule="auto"/>
        <w:jc w:val="center"/>
        <w:rPr>
          <w:b/>
          <w:sz w:val="24"/>
          <w:szCs w:val="24"/>
        </w:rPr>
      </w:pPr>
      <w:r>
        <w:rPr>
          <w:b/>
          <w:sz w:val="24"/>
          <w:szCs w:val="24"/>
        </w:rPr>
        <w:lastRenderedPageBreak/>
        <w:t>Р</w:t>
      </w:r>
      <w:r w:rsidR="00466262" w:rsidRPr="00466262">
        <w:rPr>
          <w:b/>
          <w:sz w:val="24"/>
          <w:szCs w:val="24"/>
        </w:rPr>
        <w:t>ежим дня в дошкольных группах в холодный период года</w:t>
      </w:r>
    </w:p>
    <w:tbl>
      <w:tblPr>
        <w:tblStyle w:val="13"/>
        <w:tblpPr w:leftFromText="180" w:rightFromText="180" w:vertAnchor="text" w:horzAnchor="margin" w:tblpXSpec="center" w:tblpY="32"/>
        <w:tblOverlap w:val="never"/>
        <w:tblW w:w="0" w:type="auto"/>
        <w:tblLook w:val="04A0" w:firstRow="1" w:lastRow="0" w:firstColumn="1" w:lastColumn="0" w:noHBand="0" w:noVBand="1"/>
      </w:tblPr>
      <w:tblGrid>
        <w:gridCol w:w="5021"/>
        <w:gridCol w:w="2458"/>
        <w:gridCol w:w="2209"/>
      </w:tblGrid>
      <w:tr w:rsidR="00D61B2E" w:rsidRPr="00840956" w:rsidTr="00D61B2E">
        <w:trPr>
          <w:trHeight w:val="216"/>
        </w:trPr>
        <w:tc>
          <w:tcPr>
            <w:tcW w:w="5021" w:type="dxa"/>
          </w:tcPr>
          <w:p w:rsidR="00D61B2E" w:rsidRPr="00840956" w:rsidRDefault="00D61B2E" w:rsidP="004869BF">
            <w:pPr>
              <w:tabs>
                <w:tab w:val="left" w:pos="266"/>
                <w:tab w:val="center" w:pos="960"/>
              </w:tabs>
              <w:rPr>
                <w:sz w:val="24"/>
                <w:szCs w:val="24"/>
              </w:rPr>
            </w:pPr>
            <w:r w:rsidRPr="00840956">
              <w:rPr>
                <w:sz w:val="24"/>
                <w:szCs w:val="24"/>
              </w:rPr>
              <w:tab/>
              <w:t>Содержание</w:t>
            </w:r>
          </w:p>
        </w:tc>
        <w:tc>
          <w:tcPr>
            <w:tcW w:w="2458" w:type="dxa"/>
          </w:tcPr>
          <w:p w:rsidR="00D61B2E" w:rsidRPr="00840956" w:rsidRDefault="00D61B2E" w:rsidP="004869BF">
            <w:pPr>
              <w:jc w:val="center"/>
              <w:rPr>
                <w:sz w:val="24"/>
                <w:szCs w:val="24"/>
              </w:rPr>
            </w:pPr>
            <w:r w:rsidRPr="00840956">
              <w:rPr>
                <w:sz w:val="24"/>
                <w:szCs w:val="24"/>
              </w:rPr>
              <w:t>5-6 лет</w:t>
            </w:r>
          </w:p>
        </w:tc>
        <w:tc>
          <w:tcPr>
            <w:tcW w:w="2209" w:type="dxa"/>
          </w:tcPr>
          <w:p w:rsidR="00D61B2E" w:rsidRPr="00840956" w:rsidRDefault="00D61B2E" w:rsidP="004869BF">
            <w:pPr>
              <w:jc w:val="center"/>
              <w:rPr>
                <w:sz w:val="24"/>
                <w:szCs w:val="24"/>
              </w:rPr>
            </w:pPr>
            <w:r w:rsidRPr="00840956">
              <w:rPr>
                <w:sz w:val="24"/>
                <w:szCs w:val="24"/>
              </w:rPr>
              <w:t>6-7 лет</w:t>
            </w:r>
          </w:p>
        </w:tc>
      </w:tr>
      <w:tr w:rsidR="00D61B2E" w:rsidRPr="00840956" w:rsidTr="00D61B2E">
        <w:trPr>
          <w:trHeight w:val="228"/>
        </w:trPr>
        <w:tc>
          <w:tcPr>
            <w:tcW w:w="5021" w:type="dxa"/>
          </w:tcPr>
          <w:p w:rsidR="00D61B2E" w:rsidRPr="00840956" w:rsidRDefault="00D61B2E" w:rsidP="004869BF">
            <w:pPr>
              <w:ind w:firstLine="7"/>
              <w:contextualSpacing/>
              <w:rPr>
                <w:sz w:val="24"/>
                <w:szCs w:val="24"/>
              </w:rPr>
            </w:pPr>
            <w:r w:rsidRPr="00840956">
              <w:rPr>
                <w:w w:val="105"/>
                <w:sz w:val="24"/>
                <w:szCs w:val="24"/>
              </w:rPr>
              <w:t>Утренний прием детей, игры, самостоятельная деятельность</w:t>
            </w:r>
          </w:p>
        </w:tc>
        <w:tc>
          <w:tcPr>
            <w:tcW w:w="2458" w:type="dxa"/>
          </w:tcPr>
          <w:p w:rsidR="00D61B2E" w:rsidRPr="00840956" w:rsidRDefault="00D61B2E" w:rsidP="004869BF">
            <w:pPr>
              <w:contextualSpacing/>
              <w:jc w:val="both"/>
              <w:rPr>
                <w:sz w:val="24"/>
                <w:szCs w:val="24"/>
              </w:rPr>
            </w:pPr>
            <w:r w:rsidRPr="00840956">
              <w:rPr>
                <w:sz w:val="24"/>
                <w:szCs w:val="24"/>
              </w:rPr>
              <w:t>7.00-8.30</w:t>
            </w:r>
          </w:p>
        </w:tc>
        <w:tc>
          <w:tcPr>
            <w:tcW w:w="2209" w:type="dxa"/>
          </w:tcPr>
          <w:p w:rsidR="00D61B2E" w:rsidRPr="00840956" w:rsidRDefault="00D61B2E" w:rsidP="004869BF">
            <w:pPr>
              <w:contextualSpacing/>
              <w:jc w:val="both"/>
              <w:rPr>
                <w:sz w:val="24"/>
                <w:szCs w:val="24"/>
              </w:rPr>
            </w:pPr>
            <w:r w:rsidRPr="00840956">
              <w:rPr>
                <w:sz w:val="24"/>
                <w:szCs w:val="24"/>
              </w:rPr>
              <w:t>7.00-8.30</w:t>
            </w:r>
          </w:p>
        </w:tc>
      </w:tr>
      <w:tr w:rsidR="00D61B2E" w:rsidRPr="00840956" w:rsidTr="00D61B2E">
        <w:trPr>
          <w:trHeight w:val="445"/>
        </w:trPr>
        <w:tc>
          <w:tcPr>
            <w:tcW w:w="5021" w:type="dxa"/>
          </w:tcPr>
          <w:p w:rsidR="00D61B2E" w:rsidRPr="00840956" w:rsidRDefault="00D61B2E" w:rsidP="004869BF">
            <w:pPr>
              <w:ind w:firstLine="7"/>
              <w:contextualSpacing/>
              <w:jc w:val="both"/>
              <w:rPr>
                <w:w w:val="105"/>
                <w:sz w:val="24"/>
                <w:szCs w:val="24"/>
              </w:rPr>
            </w:pPr>
            <w:r w:rsidRPr="00840956">
              <w:rPr>
                <w:w w:val="105"/>
                <w:sz w:val="24"/>
                <w:szCs w:val="24"/>
              </w:rPr>
              <w:t>Утренняя</w:t>
            </w:r>
            <w:r>
              <w:rPr>
                <w:w w:val="105"/>
                <w:sz w:val="24"/>
                <w:szCs w:val="24"/>
              </w:rPr>
              <w:t xml:space="preserve"> </w:t>
            </w:r>
            <w:r w:rsidRPr="00840956">
              <w:rPr>
                <w:w w:val="105"/>
                <w:sz w:val="24"/>
                <w:szCs w:val="24"/>
              </w:rPr>
              <w:t>гимнастика</w:t>
            </w:r>
            <w:r w:rsidRPr="00840956">
              <w:rPr>
                <w:spacing w:val="-30"/>
                <w:w w:val="105"/>
                <w:sz w:val="24"/>
                <w:szCs w:val="24"/>
              </w:rPr>
              <w:t xml:space="preserve"> </w:t>
            </w:r>
            <w:r w:rsidRPr="00840956">
              <w:rPr>
                <w:w w:val="105"/>
                <w:sz w:val="24"/>
                <w:szCs w:val="24"/>
              </w:rPr>
              <w:t>(не</w:t>
            </w:r>
            <w:r w:rsidRPr="00840956">
              <w:rPr>
                <w:spacing w:val="-41"/>
                <w:w w:val="105"/>
                <w:sz w:val="24"/>
                <w:szCs w:val="24"/>
              </w:rPr>
              <w:t xml:space="preserve"> </w:t>
            </w:r>
            <w:r w:rsidRPr="00840956">
              <w:rPr>
                <w:w w:val="105"/>
                <w:sz w:val="24"/>
                <w:szCs w:val="24"/>
              </w:rPr>
              <w:t>менее</w:t>
            </w:r>
            <w:r w:rsidRPr="00840956">
              <w:rPr>
                <w:spacing w:val="-34"/>
                <w:w w:val="105"/>
                <w:sz w:val="24"/>
                <w:szCs w:val="24"/>
              </w:rPr>
              <w:t xml:space="preserve"> </w:t>
            </w:r>
            <w:r w:rsidRPr="00840956">
              <w:rPr>
                <w:spacing w:val="-6"/>
                <w:w w:val="105"/>
                <w:sz w:val="24"/>
                <w:szCs w:val="24"/>
              </w:rPr>
              <w:t>10</w:t>
            </w:r>
            <w:r w:rsidRPr="00840956">
              <w:rPr>
                <w:rFonts w:ascii="Arial" w:hAnsi="Arial"/>
                <w:spacing w:val="-6"/>
                <w:w w:val="105"/>
                <w:sz w:val="24"/>
                <w:szCs w:val="24"/>
              </w:rPr>
              <w:t xml:space="preserve"> </w:t>
            </w:r>
            <w:r w:rsidRPr="00840956">
              <w:rPr>
                <w:w w:val="105"/>
                <w:sz w:val="24"/>
                <w:szCs w:val="24"/>
              </w:rPr>
              <w:t>минут)</w:t>
            </w:r>
          </w:p>
        </w:tc>
        <w:tc>
          <w:tcPr>
            <w:tcW w:w="2458" w:type="dxa"/>
          </w:tcPr>
          <w:p w:rsidR="00D61B2E" w:rsidRPr="00840956" w:rsidRDefault="00D61B2E" w:rsidP="004869BF">
            <w:pPr>
              <w:contextualSpacing/>
              <w:jc w:val="both"/>
              <w:rPr>
                <w:sz w:val="24"/>
                <w:szCs w:val="24"/>
              </w:rPr>
            </w:pPr>
            <w:r w:rsidRPr="00840956">
              <w:rPr>
                <w:sz w:val="24"/>
                <w:szCs w:val="24"/>
              </w:rPr>
              <w:t>8.00-8.10</w:t>
            </w:r>
          </w:p>
          <w:p w:rsidR="00D61B2E" w:rsidRPr="00840956" w:rsidRDefault="00D61B2E" w:rsidP="004869BF">
            <w:pPr>
              <w:contextualSpacing/>
              <w:jc w:val="both"/>
              <w:rPr>
                <w:sz w:val="24"/>
                <w:szCs w:val="24"/>
              </w:rPr>
            </w:pPr>
            <w:r w:rsidRPr="00840956">
              <w:rPr>
                <w:sz w:val="24"/>
                <w:szCs w:val="24"/>
              </w:rPr>
              <w:t>(в зале)</w:t>
            </w:r>
          </w:p>
        </w:tc>
        <w:tc>
          <w:tcPr>
            <w:tcW w:w="2209" w:type="dxa"/>
          </w:tcPr>
          <w:p w:rsidR="00D61B2E" w:rsidRPr="00840956" w:rsidRDefault="00D61B2E" w:rsidP="004869BF">
            <w:pPr>
              <w:contextualSpacing/>
              <w:jc w:val="both"/>
              <w:rPr>
                <w:sz w:val="24"/>
                <w:szCs w:val="24"/>
              </w:rPr>
            </w:pPr>
            <w:r w:rsidRPr="00840956">
              <w:rPr>
                <w:sz w:val="24"/>
                <w:szCs w:val="24"/>
              </w:rPr>
              <w:t>8.15-8.25</w:t>
            </w:r>
          </w:p>
          <w:p w:rsidR="00D61B2E" w:rsidRPr="00840956" w:rsidRDefault="00D61B2E" w:rsidP="004869BF">
            <w:pPr>
              <w:contextualSpacing/>
              <w:jc w:val="both"/>
              <w:rPr>
                <w:sz w:val="24"/>
                <w:szCs w:val="24"/>
              </w:rPr>
            </w:pPr>
            <w:r w:rsidRPr="00840956">
              <w:rPr>
                <w:sz w:val="24"/>
                <w:szCs w:val="24"/>
              </w:rPr>
              <w:t>(в зале)</w:t>
            </w:r>
          </w:p>
        </w:tc>
      </w:tr>
      <w:tr w:rsidR="00D61B2E" w:rsidRPr="00840956" w:rsidTr="00D61B2E">
        <w:trPr>
          <w:trHeight w:val="216"/>
        </w:trPr>
        <w:tc>
          <w:tcPr>
            <w:tcW w:w="5021" w:type="dxa"/>
          </w:tcPr>
          <w:p w:rsidR="00D61B2E" w:rsidRPr="00840956" w:rsidRDefault="00D61B2E" w:rsidP="004869BF">
            <w:pPr>
              <w:contextualSpacing/>
              <w:jc w:val="both"/>
              <w:rPr>
                <w:sz w:val="24"/>
                <w:szCs w:val="24"/>
              </w:rPr>
            </w:pPr>
            <w:r w:rsidRPr="00840956">
              <w:rPr>
                <w:sz w:val="24"/>
                <w:szCs w:val="24"/>
              </w:rPr>
              <w:t>Завтрак</w:t>
            </w:r>
          </w:p>
        </w:tc>
        <w:tc>
          <w:tcPr>
            <w:tcW w:w="2458" w:type="dxa"/>
          </w:tcPr>
          <w:p w:rsidR="00D61B2E" w:rsidRPr="00840956" w:rsidRDefault="00D61B2E" w:rsidP="004869BF">
            <w:pPr>
              <w:contextualSpacing/>
              <w:jc w:val="both"/>
              <w:rPr>
                <w:sz w:val="24"/>
                <w:szCs w:val="24"/>
              </w:rPr>
            </w:pPr>
            <w:r w:rsidRPr="00840956">
              <w:rPr>
                <w:sz w:val="24"/>
                <w:szCs w:val="24"/>
              </w:rPr>
              <w:t>8.30-8.50</w:t>
            </w:r>
          </w:p>
        </w:tc>
        <w:tc>
          <w:tcPr>
            <w:tcW w:w="2209" w:type="dxa"/>
          </w:tcPr>
          <w:p w:rsidR="00D61B2E" w:rsidRPr="00840956" w:rsidRDefault="00D61B2E" w:rsidP="004869BF">
            <w:pPr>
              <w:contextualSpacing/>
              <w:jc w:val="both"/>
              <w:rPr>
                <w:sz w:val="24"/>
                <w:szCs w:val="24"/>
              </w:rPr>
            </w:pPr>
            <w:r w:rsidRPr="00840956">
              <w:rPr>
                <w:sz w:val="24"/>
                <w:szCs w:val="24"/>
              </w:rPr>
              <w:t>8.30-8.50</w:t>
            </w:r>
          </w:p>
        </w:tc>
      </w:tr>
      <w:tr w:rsidR="00D61B2E" w:rsidRPr="00840956" w:rsidTr="00D61B2E">
        <w:trPr>
          <w:trHeight w:val="433"/>
        </w:trPr>
        <w:tc>
          <w:tcPr>
            <w:tcW w:w="5021" w:type="dxa"/>
          </w:tcPr>
          <w:p w:rsidR="00D61B2E" w:rsidRPr="00840956" w:rsidRDefault="00D61B2E" w:rsidP="004869BF">
            <w:pPr>
              <w:ind w:firstLine="2"/>
              <w:contextualSpacing/>
              <w:jc w:val="both"/>
              <w:rPr>
                <w:sz w:val="24"/>
                <w:szCs w:val="24"/>
              </w:rPr>
            </w:pPr>
            <w:r w:rsidRPr="00840956">
              <w:rPr>
                <w:w w:val="105"/>
                <w:sz w:val="24"/>
                <w:szCs w:val="24"/>
              </w:rPr>
              <w:t>Игры, подготовка к занятиям</w:t>
            </w:r>
          </w:p>
        </w:tc>
        <w:tc>
          <w:tcPr>
            <w:tcW w:w="2458" w:type="dxa"/>
          </w:tcPr>
          <w:p w:rsidR="00D61B2E" w:rsidRPr="00840956" w:rsidRDefault="00D61B2E" w:rsidP="004869BF">
            <w:pPr>
              <w:contextualSpacing/>
              <w:jc w:val="both"/>
              <w:rPr>
                <w:sz w:val="24"/>
                <w:szCs w:val="24"/>
              </w:rPr>
            </w:pPr>
            <w:r w:rsidRPr="00840956">
              <w:rPr>
                <w:sz w:val="24"/>
                <w:szCs w:val="24"/>
              </w:rPr>
              <w:t>8.50-9.00</w:t>
            </w:r>
          </w:p>
        </w:tc>
        <w:tc>
          <w:tcPr>
            <w:tcW w:w="2209" w:type="dxa"/>
          </w:tcPr>
          <w:p w:rsidR="00D61B2E" w:rsidRPr="00840956" w:rsidRDefault="00D61B2E" w:rsidP="004869BF">
            <w:pPr>
              <w:contextualSpacing/>
              <w:jc w:val="both"/>
              <w:rPr>
                <w:sz w:val="24"/>
                <w:szCs w:val="24"/>
              </w:rPr>
            </w:pPr>
            <w:r w:rsidRPr="00840956">
              <w:rPr>
                <w:sz w:val="24"/>
                <w:szCs w:val="24"/>
              </w:rPr>
              <w:t>8.50-9.00</w:t>
            </w:r>
          </w:p>
        </w:tc>
      </w:tr>
      <w:tr w:rsidR="00D61B2E" w:rsidRPr="00840956" w:rsidTr="00D61B2E">
        <w:trPr>
          <w:trHeight w:val="879"/>
        </w:trPr>
        <w:tc>
          <w:tcPr>
            <w:tcW w:w="5021" w:type="dxa"/>
          </w:tcPr>
          <w:p w:rsidR="00D61B2E" w:rsidRPr="00840956" w:rsidRDefault="00D61B2E" w:rsidP="004869BF">
            <w:pPr>
              <w:ind w:firstLine="11"/>
              <w:contextualSpacing/>
              <w:jc w:val="both"/>
              <w:rPr>
                <w:sz w:val="24"/>
                <w:szCs w:val="24"/>
              </w:rPr>
            </w:pPr>
            <w:r w:rsidRPr="00840956">
              <w:rPr>
                <w:sz w:val="24"/>
                <w:szCs w:val="24"/>
              </w:rPr>
              <w:t>Занятия (включая гимнастику в процессе занятия -2 минуты, перерывы между занятиями, не менее 10</w:t>
            </w:r>
            <w:r w:rsidRPr="00840956">
              <w:rPr>
                <w:rFonts w:ascii="Arial" w:hAnsi="Arial"/>
                <w:sz w:val="24"/>
                <w:szCs w:val="24"/>
              </w:rPr>
              <w:t xml:space="preserve"> </w:t>
            </w:r>
            <w:r w:rsidRPr="00840956">
              <w:rPr>
                <w:sz w:val="24"/>
                <w:szCs w:val="24"/>
              </w:rPr>
              <w:t>минут)</w:t>
            </w:r>
          </w:p>
        </w:tc>
        <w:tc>
          <w:tcPr>
            <w:tcW w:w="2458" w:type="dxa"/>
          </w:tcPr>
          <w:p w:rsidR="00D61B2E" w:rsidRPr="00840956" w:rsidRDefault="00D61B2E" w:rsidP="004869BF">
            <w:pPr>
              <w:contextualSpacing/>
              <w:jc w:val="both"/>
              <w:rPr>
                <w:sz w:val="24"/>
                <w:szCs w:val="24"/>
              </w:rPr>
            </w:pPr>
            <w:r>
              <w:rPr>
                <w:sz w:val="24"/>
                <w:szCs w:val="24"/>
              </w:rPr>
              <w:t>9.00-10.00</w:t>
            </w:r>
          </w:p>
        </w:tc>
        <w:tc>
          <w:tcPr>
            <w:tcW w:w="2209" w:type="dxa"/>
          </w:tcPr>
          <w:p w:rsidR="00D61B2E" w:rsidRPr="00840956" w:rsidRDefault="00D61B2E" w:rsidP="004869BF">
            <w:pPr>
              <w:contextualSpacing/>
              <w:jc w:val="both"/>
              <w:rPr>
                <w:sz w:val="24"/>
                <w:szCs w:val="24"/>
              </w:rPr>
            </w:pPr>
            <w:r w:rsidRPr="00840956">
              <w:rPr>
                <w:sz w:val="24"/>
                <w:szCs w:val="24"/>
              </w:rPr>
              <w:t>9.00-10.50</w:t>
            </w:r>
          </w:p>
        </w:tc>
      </w:tr>
      <w:tr w:rsidR="00D61B2E" w:rsidRPr="00840956" w:rsidTr="00D61B2E">
        <w:trPr>
          <w:trHeight w:val="445"/>
        </w:trPr>
        <w:tc>
          <w:tcPr>
            <w:tcW w:w="5021" w:type="dxa"/>
          </w:tcPr>
          <w:p w:rsidR="00D61B2E" w:rsidRPr="00840956" w:rsidRDefault="00D61B2E" w:rsidP="002471B8">
            <w:pPr>
              <w:numPr>
                <w:ilvl w:val="0"/>
                <w:numId w:val="14"/>
              </w:numPr>
              <w:ind w:left="0"/>
              <w:jc w:val="both"/>
              <w:rPr>
                <w:sz w:val="24"/>
                <w:szCs w:val="24"/>
              </w:rPr>
            </w:pPr>
            <w:r w:rsidRPr="00840956">
              <w:rPr>
                <w:sz w:val="24"/>
                <w:szCs w:val="24"/>
              </w:rPr>
              <w:t>Игры, самостоятельная деятельность</w:t>
            </w:r>
          </w:p>
        </w:tc>
        <w:tc>
          <w:tcPr>
            <w:tcW w:w="2458" w:type="dxa"/>
          </w:tcPr>
          <w:p w:rsidR="00D61B2E" w:rsidRPr="00840956" w:rsidRDefault="00D61B2E" w:rsidP="002471B8">
            <w:pPr>
              <w:numPr>
                <w:ilvl w:val="0"/>
                <w:numId w:val="14"/>
              </w:numPr>
              <w:ind w:left="0"/>
              <w:jc w:val="both"/>
              <w:rPr>
                <w:sz w:val="24"/>
                <w:szCs w:val="24"/>
              </w:rPr>
            </w:pPr>
            <w:r>
              <w:rPr>
                <w:sz w:val="24"/>
                <w:szCs w:val="24"/>
              </w:rPr>
              <w:t>10.00</w:t>
            </w:r>
            <w:r w:rsidRPr="00840956">
              <w:rPr>
                <w:sz w:val="24"/>
                <w:szCs w:val="24"/>
              </w:rPr>
              <w:t>-10.20</w:t>
            </w:r>
          </w:p>
        </w:tc>
        <w:tc>
          <w:tcPr>
            <w:tcW w:w="2209" w:type="dxa"/>
          </w:tcPr>
          <w:p w:rsidR="00D61B2E" w:rsidRPr="00840956" w:rsidRDefault="00D61B2E" w:rsidP="002471B8">
            <w:pPr>
              <w:numPr>
                <w:ilvl w:val="0"/>
                <w:numId w:val="14"/>
              </w:numPr>
              <w:ind w:left="0"/>
              <w:jc w:val="both"/>
              <w:rPr>
                <w:sz w:val="24"/>
                <w:szCs w:val="24"/>
              </w:rPr>
            </w:pPr>
            <w:r w:rsidRPr="00840956">
              <w:rPr>
                <w:sz w:val="24"/>
                <w:szCs w:val="24"/>
              </w:rPr>
              <w:t>-</w:t>
            </w:r>
          </w:p>
        </w:tc>
      </w:tr>
      <w:tr w:rsidR="00D61B2E" w:rsidRPr="00840956" w:rsidTr="00D61B2E">
        <w:trPr>
          <w:trHeight w:val="216"/>
        </w:trPr>
        <w:tc>
          <w:tcPr>
            <w:tcW w:w="5021" w:type="dxa"/>
          </w:tcPr>
          <w:p w:rsidR="00D61B2E" w:rsidRPr="00840956" w:rsidRDefault="00D61B2E" w:rsidP="004869BF">
            <w:pPr>
              <w:jc w:val="both"/>
              <w:rPr>
                <w:sz w:val="24"/>
                <w:szCs w:val="24"/>
              </w:rPr>
            </w:pPr>
            <w:r w:rsidRPr="00840956">
              <w:rPr>
                <w:w w:val="105"/>
                <w:sz w:val="24"/>
                <w:szCs w:val="24"/>
              </w:rPr>
              <w:t>Второй завтрак</w:t>
            </w:r>
          </w:p>
        </w:tc>
        <w:tc>
          <w:tcPr>
            <w:tcW w:w="2458" w:type="dxa"/>
          </w:tcPr>
          <w:p w:rsidR="00D61B2E" w:rsidRPr="00840956" w:rsidRDefault="00D61B2E" w:rsidP="004869BF">
            <w:pPr>
              <w:jc w:val="both"/>
              <w:rPr>
                <w:sz w:val="24"/>
                <w:szCs w:val="24"/>
              </w:rPr>
            </w:pPr>
            <w:r w:rsidRPr="00840956">
              <w:rPr>
                <w:sz w:val="24"/>
                <w:szCs w:val="24"/>
              </w:rPr>
              <w:t>10.20-10.30</w:t>
            </w:r>
          </w:p>
        </w:tc>
        <w:tc>
          <w:tcPr>
            <w:tcW w:w="2209" w:type="dxa"/>
          </w:tcPr>
          <w:p w:rsidR="00D61B2E" w:rsidRPr="00840956" w:rsidRDefault="00D61B2E" w:rsidP="004869BF">
            <w:pPr>
              <w:tabs>
                <w:tab w:val="center" w:pos="794"/>
              </w:tabs>
              <w:contextualSpacing/>
              <w:jc w:val="both"/>
              <w:rPr>
                <w:sz w:val="24"/>
                <w:szCs w:val="24"/>
              </w:rPr>
            </w:pPr>
            <w:r w:rsidRPr="00840956">
              <w:rPr>
                <w:sz w:val="24"/>
                <w:szCs w:val="24"/>
              </w:rPr>
              <w:t>10.50-11.00</w:t>
            </w:r>
          </w:p>
        </w:tc>
      </w:tr>
      <w:tr w:rsidR="00D61B2E" w:rsidRPr="00840956" w:rsidTr="00D61B2E">
        <w:trPr>
          <w:trHeight w:val="662"/>
        </w:trPr>
        <w:tc>
          <w:tcPr>
            <w:tcW w:w="5021" w:type="dxa"/>
          </w:tcPr>
          <w:p w:rsidR="00D61B2E" w:rsidRPr="00840956" w:rsidRDefault="00D61B2E" w:rsidP="004869BF">
            <w:pPr>
              <w:jc w:val="both"/>
              <w:rPr>
                <w:w w:val="105"/>
                <w:sz w:val="24"/>
                <w:szCs w:val="24"/>
              </w:rPr>
            </w:pPr>
            <w:r w:rsidRPr="00840956">
              <w:rPr>
                <w:w w:val="105"/>
                <w:sz w:val="24"/>
                <w:szCs w:val="24"/>
              </w:rPr>
              <w:t>Подготовка к прогулке, прогулка, возвращение с прогулки</w:t>
            </w:r>
          </w:p>
        </w:tc>
        <w:tc>
          <w:tcPr>
            <w:tcW w:w="2458" w:type="dxa"/>
          </w:tcPr>
          <w:p w:rsidR="00D61B2E" w:rsidRPr="00840956" w:rsidRDefault="00D61B2E" w:rsidP="004869BF">
            <w:pPr>
              <w:jc w:val="both"/>
              <w:rPr>
                <w:sz w:val="24"/>
                <w:szCs w:val="24"/>
              </w:rPr>
            </w:pPr>
            <w:r w:rsidRPr="00840956">
              <w:rPr>
                <w:sz w:val="24"/>
                <w:szCs w:val="24"/>
              </w:rPr>
              <w:t>10.30-12.30</w:t>
            </w:r>
          </w:p>
        </w:tc>
        <w:tc>
          <w:tcPr>
            <w:tcW w:w="2209" w:type="dxa"/>
          </w:tcPr>
          <w:p w:rsidR="00D61B2E" w:rsidRPr="00840956" w:rsidRDefault="00D61B2E" w:rsidP="004869BF">
            <w:pPr>
              <w:contextualSpacing/>
              <w:jc w:val="both"/>
              <w:rPr>
                <w:sz w:val="24"/>
                <w:szCs w:val="24"/>
              </w:rPr>
            </w:pPr>
            <w:r w:rsidRPr="00840956">
              <w:rPr>
                <w:sz w:val="24"/>
                <w:szCs w:val="24"/>
              </w:rPr>
              <w:t>11.00-12.30</w:t>
            </w:r>
          </w:p>
        </w:tc>
      </w:tr>
      <w:tr w:rsidR="00D61B2E" w:rsidRPr="00840956" w:rsidTr="00D61B2E">
        <w:trPr>
          <w:trHeight w:val="216"/>
        </w:trPr>
        <w:tc>
          <w:tcPr>
            <w:tcW w:w="5021" w:type="dxa"/>
          </w:tcPr>
          <w:p w:rsidR="00D61B2E" w:rsidRPr="00840956" w:rsidRDefault="00D61B2E" w:rsidP="004869BF">
            <w:pPr>
              <w:jc w:val="both"/>
              <w:rPr>
                <w:sz w:val="24"/>
                <w:szCs w:val="24"/>
              </w:rPr>
            </w:pPr>
            <w:r w:rsidRPr="00840956">
              <w:rPr>
                <w:w w:val="105"/>
                <w:sz w:val="24"/>
                <w:szCs w:val="24"/>
              </w:rPr>
              <w:t>Обед</w:t>
            </w:r>
          </w:p>
        </w:tc>
        <w:tc>
          <w:tcPr>
            <w:tcW w:w="2458" w:type="dxa"/>
          </w:tcPr>
          <w:p w:rsidR="00D61B2E" w:rsidRPr="00840956" w:rsidRDefault="00D61B2E" w:rsidP="004869BF">
            <w:pPr>
              <w:jc w:val="both"/>
              <w:rPr>
                <w:sz w:val="24"/>
                <w:szCs w:val="24"/>
              </w:rPr>
            </w:pPr>
            <w:r w:rsidRPr="00840956">
              <w:rPr>
                <w:sz w:val="24"/>
                <w:szCs w:val="24"/>
              </w:rPr>
              <w:t>12.00-13.00</w:t>
            </w:r>
          </w:p>
        </w:tc>
        <w:tc>
          <w:tcPr>
            <w:tcW w:w="2209" w:type="dxa"/>
          </w:tcPr>
          <w:p w:rsidR="00D61B2E" w:rsidRPr="00840956" w:rsidRDefault="00D61B2E" w:rsidP="004869BF">
            <w:pPr>
              <w:jc w:val="both"/>
              <w:rPr>
                <w:sz w:val="24"/>
                <w:szCs w:val="24"/>
              </w:rPr>
            </w:pPr>
            <w:r w:rsidRPr="00840956">
              <w:rPr>
                <w:sz w:val="24"/>
                <w:szCs w:val="24"/>
              </w:rPr>
              <w:t>12.00-13.00</w:t>
            </w:r>
          </w:p>
        </w:tc>
      </w:tr>
      <w:tr w:rsidR="00D61B2E" w:rsidRPr="00840956" w:rsidTr="00D61B2E">
        <w:trPr>
          <w:trHeight w:val="662"/>
        </w:trPr>
        <w:tc>
          <w:tcPr>
            <w:tcW w:w="5021" w:type="dxa"/>
          </w:tcPr>
          <w:p w:rsidR="00D61B2E" w:rsidRPr="00840956" w:rsidRDefault="00D61B2E" w:rsidP="004869BF">
            <w:pPr>
              <w:jc w:val="both"/>
              <w:rPr>
                <w:sz w:val="24"/>
                <w:szCs w:val="24"/>
              </w:rPr>
            </w:pPr>
            <w:r w:rsidRPr="00840956">
              <w:rPr>
                <w:w w:val="105"/>
                <w:sz w:val="24"/>
                <w:szCs w:val="24"/>
              </w:rPr>
              <w:t xml:space="preserve">Подготовка ко сну, сон, </w:t>
            </w:r>
            <w:r w:rsidRPr="00840956">
              <w:rPr>
                <w:sz w:val="24"/>
                <w:szCs w:val="24"/>
              </w:rPr>
              <w:t>постепенный подъем детей, закаливающие процедуры</w:t>
            </w:r>
          </w:p>
        </w:tc>
        <w:tc>
          <w:tcPr>
            <w:tcW w:w="2458" w:type="dxa"/>
          </w:tcPr>
          <w:p w:rsidR="00D61B2E" w:rsidRPr="00840956" w:rsidRDefault="00D61B2E" w:rsidP="004869BF">
            <w:pPr>
              <w:jc w:val="both"/>
              <w:rPr>
                <w:sz w:val="24"/>
                <w:szCs w:val="24"/>
              </w:rPr>
            </w:pPr>
            <w:r w:rsidRPr="00840956">
              <w:rPr>
                <w:sz w:val="24"/>
                <w:szCs w:val="24"/>
              </w:rPr>
              <w:t>13.00-15.30</w:t>
            </w:r>
          </w:p>
        </w:tc>
        <w:tc>
          <w:tcPr>
            <w:tcW w:w="2209" w:type="dxa"/>
          </w:tcPr>
          <w:p w:rsidR="00D61B2E" w:rsidRPr="00840956" w:rsidRDefault="00D61B2E" w:rsidP="004869BF">
            <w:pPr>
              <w:contextualSpacing/>
              <w:jc w:val="both"/>
              <w:rPr>
                <w:sz w:val="24"/>
                <w:szCs w:val="24"/>
              </w:rPr>
            </w:pPr>
            <w:r w:rsidRPr="00840956">
              <w:rPr>
                <w:sz w:val="24"/>
                <w:szCs w:val="24"/>
              </w:rPr>
              <w:t>13.00-15.30</w:t>
            </w:r>
          </w:p>
        </w:tc>
      </w:tr>
      <w:tr w:rsidR="00D61B2E" w:rsidRPr="00840956" w:rsidTr="00D61B2E">
        <w:trPr>
          <w:trHeight w:val="433"/>
        </w:trPr>
        <w:tc>
          <w:tcPr>
            <w:tcW w:w="5021" w:type="dxa"/>
          </w:tcPr>
          <w:p w:rsidR="00D61B2E" w:rsidRPr="00840956" w:rsidRDefault="00D61B2E" w:rsidP="004869BF">
            <w:pPr>
              <w:jc w:val="both"/>
              <w:rPr>
                <w:sz w:val="24"/>
                <w:szCs w:val="24"/>
              </w:rPr>
            </w:pPr>
            <w:r w:rsidRPr="00840956">
              <w:rPr>
                <w:sz w:val="24"/>
                <w:szCs w:val="24"/>
              </w:rPr>
              <w:t>Полдник совмещенный с ужином</w:t>
            </w:r>
          </w:p>
        </w:tc>
        <w:tc>
          <w:tcPr>
            <w:tcW w:w="2458" w:type="dxa"/>
          </w:tcPr>
          <w:p w:rsidR="00D61B2E" w:rsidRPr="00840956" w:rsidRDefault="00D61B2E" w:rsidP="004869BF">
            <w:pPr>
              <w:jc w:val="both"/>
              <w:rPr>
                <w:sz w:val="24"/>
                <w:szCs w:val="24"/>
              </w:rPr>
            </w:pPr>
            <w:r w:rsidRPr="00840956">
              <w:rPr>
                <w:sz w:val="24"/>
                <w:szCs w:val="24"/>
              </w:rPr>
              <w:t>15.30-16.00</w:t>
            </w:r>
          </w:p>
        </w:tc>
        <w:tc>
          <w:tcPr>
            <w:tcW w:w="2209" w:type="dxa"/>
          </w:tcPr>
          <w:p w:rsidR="00D61B2E" w:rsidRPr="00840956" w:rsidRDefault="00D61B2E" w:rsidP="004869BF">
            <w:pPr>
              <w:jc w:val="both"/>
              <w:rPr>
                <w:sz w:val="24"/>
                <w:szCs w:val="24"/>
              </w:rPr>
            </w:pPr>
            <w:r w:rsidRPr="00840956">
              <w:rPr>
                <w:sz w:val="24"/>
                <w:szCs w:val="24"/>
              </w:rPr>
              <w:t>15.30-16.00</w:t>
            </w:r>
          </w:p>
        </w:tc>
      </w:tr>
      <w:tr w:rsidR="00D61B2E" w:rsidRPr="00840956" w:rsidTr="00D61B2E">
        <w:trPr>
          <w:trHeight w:val="216"/>
        </w:trPr>
        <w:tc>
          <w:tcPr>
            <w:tcW w:w="5021" w:type="dxa"/>
          </w:tcPr>
          <w:p w:rsidR="00D61B2E" w:rsidRPr="00840956" w:rsidRDefault="00D61B2E" w:rsidP="004869BF">
            <w:pPr>
              <w:ind w:firstLine="5"/>
              <w:jc w:val="both"/>
              <w:rPr>
                <w:sz w:val="24"/>
                <w:szCs w:val="24"/>
              </w:rPr>
            </w:pPr>
            <w:r w:rsidRPr="00840956">
              <w:rPr>
                <w:w w:val="105"/>
                <w:sz w:val="24"/>
                <w:szCs w:val="24"/>
              </w:rPr>
              <w:t xml:space="preserve">Занятия (при </w:t>
            </w:r>
            <w:r w:rsidRPr="00840956">
              <w:rPr>
                <w:sz w:val="24"/>
                <w:szCs w:val="24"/>
              </w:rPr>
              <w:t>необходимости)</w:t>
            </w:r>
          </w:p>
        </w:tc>
        <w:tc>
          <w:tcPr>
            <w:tcW w:w="2458" w:type="dxa"/>
          </w:tcPr>
          <w:p w:rsidR="00D61B2E" w:rsidRPr="00840956" w:rsidRDefault="00D61B2E" w:rsidP="004869BF">
            <w:pPr>
              <w:jc w:val="both"/>
              <w:rPr>
                <w:sz w:val="24"/>
                <w:szCs w:val="24"/>
              </w:rPr>
            </w:pPr>
            <w:r w:rsidRPr="00840956">
              <w:rPr>
                <w:sz w:val="24"/>
                <w:szCs w:val="24"/>
              </w:rPr>
              <w:t>16.00-16.25</w:t>
            </w:r>
          </w:p>
        </w:tc>
        <w:tc>
          <w:tcPr>
            <w:tcW w:w="2209" w:type="dxa"/>
          </w:tcPr>
          <w:p w:rsidR="00D61B2E" w:rsidRPr="00840956" w:rsidRDefault="00D61B2E" w:rsidP="004869BF">
            <w:pPr>
              <w:jc w:val="both"/>
              <w:rPr>
                <w:sz w:val="24"/>
                <w:szCs w:val="24"/>
              </w:rPr>
            </w:pPr>
            <w:r w:rsidRPr="00840956">
              <w:rPr>
                <w:w w:val="96"/>
                <w:sz w:val="24"/>
                <w:szCs w:val="24"/>
              </w:rPr>
              <w:t>-</w:t>
            </w:r>
          </w:p>
        </w:tc>
      </w:tr>
      <w:tr w:rsidR="00D61B2E" w:rsidRPr="00840956" w:rsidTr="00D61B2E">
        <w:trPr>
          <w:trHeight w:val="445"/>
        </w:trPr>
        <w:tc>
          <w:tcPr>
            <w:tcW w:w="5021" w:type="dxa"/>
          </w:tcPr>
          <w:p w:rsidR="00D61B2E" w:rsidRPr="00840956" w:rsidRDefault="00D61B2E" w:rsidP="004869BF">
            <w:pPr>
              <w:ind w:firstLine="2"/>
              <w:jc w:val="both"/>
              <w:rPr>
                <w:sz w:val="24"/>
                <w:szCs w:val="24"/>
              </w:rPr>
            </w:pPr>
            <w:r w:rsidRPr="00840956">
              <w:rPr>
                <w:w w:val="105"/>
                <w:sz w:val="24"/>
                <w:szCs w:val="24"/>
              </w:rPr>
              <w:t>Игры, самостоятельная деятельность детей</w:t>
            </w:r>
          </w:p>
        </w:tc>
        <w:tc>
          <w:tcPr>
            <w:tcW w:w="2458" w:type="dxa"/>
          </w:tcPr>
          <w:p w:rsidR="00D61B2E" w:rsidRPr="00840956" w:rsidRDefault="00D61B2E" w:rsidP="004869BF">
            <w:pPr>
              <w:jc w:val="both"/>
              <w:rPr>
                <w:sz w:val="24"/>
                <w:szCs w:val="24"/>
              </w:rPr>
            </w:pPr>
            <w:r w:rsidRPr="00840956">
              <w:rPr>
                <w:sz w:val="24"/>
                <w:szCs w:val="24"/>
              </w:rPr>
              <w:t>16.30-17.00</w:t>
            </w:r>
          </w:p>
        </w:tc>
        <w:tc>
          <w:tcPr>
            <w:tcW w:w="2209" w:type="dxa"/>
          </w:tcPr>
          <w:p w:rsidR="00D61B2E" w:rsidRPr="00840956" w:rsidRDefault="00D61B2E" w:rsidP="004869BF">
            <w:pPr>
              <w:jc w:val="both"/>
              <w:rPr>
                <w:sz w:val="24"/>
                <w:szCs w:val="24"/>
              </w:rPr>
            </w:pPr>
            <w:r w:rsidRPr="00840956">
              <w:rPr>
                <w:sz w:val="24"/>
                <w:szCs w:val="24"/>
              </w:rPr>
              <w:t>16.00-16.40</w:t>
            </w:r>
          </w:p>
        </w:tc>
      </w:tr>
      <w:tr w:rsidR="00D61B2E" w:rsidRPr="00840956" w:rsidTr="00D61B2E">
        <w:trPr>
          <w:trHeight w:val="879"/>
        </w:trPr>
        <w:tc>
          <w:tcPr>
            <w:tcW w:w="5021" w:type="dxa"/>
          </w:tcPr>
          <w:p w:rsidR="00D61B2E" w:rsidRPr="00840956" w:rsidRDefault="00D61B2E" w:rsidP="004869BF">
            <w:pPr>
              <w:ind w:firstLine="1"/>
              <w:jc w:val="both"/>
              <w:rPr>
                <w:sz w:val="24"/>
                <w:szCs w:val="24"/>
              </w:rPr>
            </w:pPr>
            <w:r w:rsidRPr="00840956">
              <w:rPr>
                <w:w w:val="105"/>
                <w:sz w:val="24"/>
                <w:szCs w:val="24"/>
              </w:rPr>
              <w:t>Подготовка к прогулке, прогулка, самостоятельная деятельность детей, возвращение с прогулки</w:t>
            </w:r>
          </w:p>
        </w:tc>
        <w:tc>
          <w:tcPr>
            <w:tcW w:w="2458" w:type="dxa"/>
          </w:tcPr>
          <w:p w:rsidR="00D61B2E" w:rsidRPr="00840956" w:rsidRDefault="00D61B2E" w:rsidP="004869BF">
            <w:pPr>
              <w:contextualSpacing/>
              <w:jc w:val="both"/>
              <w:rPr>
                <w:sz w:val="24"/>
                <w:szCs w:val="24"/>
              </w:rPr>
            </w:pPr>
            <w:r w:rsidRPr="00840956">
              <w:rPr>
                <w:sz w:val="24"/>
                <w:szCs w:val="24"/>
              </w:rPr>
              <w:t>17.00-18.30</w:t>
            </w:r>
          </w:p>
        </w:tc>
        <w:tc>
          <w:tcPr>
            <w:tcW w:w="2209" w:type="dxa"/>
          </w:tcPr>
          <w:p w:rsidR="00D61B2E" w:rsidRPr="00840956" w:rsidRDefault="00D61B2E" w:rsidP="004869BF">
            <w:pPr>
              <w:jc w:val="both"/>
              <w:rPr>
                <w:sz w:val="24"/>
                <w:szCs w:val="24"/>
              </w:rPr>
            </w:pPr>
            <w:r w:rsidRPr="00840956">
              <w:rPr>
                <w:sz w:val="24"/>
                <w:szCs w:val="24"/>
              </w:rPr>
              <w:t>16.40-18.30</w:t>
            </w:r>
          </w:p>
        </w:tc>
      </w:tr>
      <w:tr w:rsidR="00D61B2E" w:rsidRPr="00840956" w:rsidTr="00D61B2E">
        <w:trPr>
          <w:trHeight w:val="228"/>
        </w:trPr>
        <w:tc>
          <w:tcPr>
            <w:tcW w:w="5021" w:type="dxa"/>
          </w:tcPr>
          <w:p w:rsidR="00D61B2E" w:rsidRPr="00840956" w:rsidRDefault="00D61B2E" w:rsidP="004869BF">
            <w:pPr>
              <w:jc w:val="both"/>
              <w:rPr>
                <w:sz w:val="24"/>
                <w:szCs w:val="24"/>
              </w:rPr>
            </w:pPr>
            <w:r w:rsidRPr="00840956">
              <w:rPr>
                <w:w w:val="105"/>
                <w:sz w:val="24"/>
                <w:szCs w:val="24"/>
              </w:rPr>
              <w:t>Уход домой</w:t>
            </w:r>
          </w:p>
        </w:tc>
        <w:tc>
          <w:tcPr>
            <w:tcW w:w="2458" w:type="dxa"/>
          </w:tcPr>
          <w:p w:rsidR="00D61B2E" w:rsidRPr="00840956" w:rsidRDefault="00D61B2E" w:rsidP="004869BF">
            <w:pPr>
              <w:jc w:val="both"/>
              <w:rPr>
                <w:sz w:val="24"/>
                <w:szCs w:val="24"/>
              </w:rPr>
            </w:pPr>
            <w:r w:rsidRPr="00840956">
              <w:rPr>
                <w:w w:val="105"/>
                <w:sz w:val="24"/>
                <w:szCs w:val="24"/>
              </w:rPr>
              <w:t>до 19.00</w:t>
            </w:r>
          </w:p>
        </w:tc>
        <w:tc>
          <w:tcPr>
            <w:tcW w:w="2209" w:type="dxa"/>
          </w:tcPr>
          <w:p w:rsidR="00D61B2E" w:rsidRPr="00840956" w:rsidRDefault="00D61B2E" w:rsidP="004869BF">
            <w:pPr>
              <w:contextualSpacing/>
              <w:jc w:val="both"/>
              <w:rPr>
                <w:sz w:val="24"/>
                <w:szCs w:val="24"/>
              </w:rPr>
            </w:pPr>
            <w:r w:rsidRPr="00840956">
              <w:rPr>
                <w:w w:val="105"/>
                <w:sz w:val="24"/>
                <w:szCs w:val="24"/>
              </w:rPr>
              <w:t>до 19.00</w:t>
            </w:r>
          </w:p>
        </w:tc>
      </w:tr>
    </w:tbl>
    <w:p w:rsidR="00466262" w:rsidRPr="00466262" w:rsidRDefault="00466262" w:rsidP="00EB7B61">
      <w:pPr>
        <w:spacing w:line="292" w:lineRule="auto"/>
        <w:jc w:val="both"/>
        <w:rPr>
          <w:b/>
          <w:sz w:val="27"/>
        </w:rPr>
        <w:sectPr w:rsidR="00466262" w:rsidRPr="00466262" w:rsidSect="00F25100">
          <w:type w:val="continuous"/>
          <w:pgSz w:w="12070" w:h="17210"/>
          <w:pgMar w:top="1134" w:right="850" w:bottom="1134" w:left="1701" w:header="0" w:footer="404" w:gutter="0"/>
          <w:cols w:space="720"/>
          <w:docGrid w:linePitch="299"/>
        </w:sectPr>
      </w:pPr>
    </w:p>
    <w:p w:rsidR="00840956" w:rsidRPr="003237DD" w:rsidRDefault="00D61B2E" w:rsidP="00D61B2E">
      <w:pPr>
        <w:tabs>
          <w:tab w:val="left" w:pos="1642"/>
        </w:tabs>
        <w:spacing w:before="149"/>
        <w:jc w:val="center"/>
        <w:rPr>
          <w:b/>
          <w:w w:val="105"/>
          <w:sz w:val="24"/>
          <w:szCs w:val="24"/>
        </w:rPr>
      </w:pPr>
      <w:r>
        <w:rPr>
          <w:b/>
          <w:w w:val="105"/>
          <w:sz w:val="24"/>
          <w:szCs w:val="24"/>
        </w:rPr>
        <w:lastRenderedPageBreak/>
        <w:t>Р</w:t>
      </w:r>
      <w:r w:rsidR="00AF4288" w:rsidRPr="003237DD">
        <w:rPr>
          <w:b/>
          <w:w w:val="105"/>
          <w:sz w:val="24"/>
          <w:szCs w:val="24"/>
        </w:rPr>
        <w:t>ежим дня в дошкольных группах в теплый период года</w:t>
      </w:r>
    </w:p>
    <w:tbl>
      <w:tblPr>
        <w:tblStyle w:val="TableNormal"/>
        <w:tblpPr w:leftFromText="180" w:rightFromText="180" w:vertAnchor="text" w:horzAnchor="margin" w:tblpX="-134" w:tblpY="6"/>
        <w:tblW w:w="91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781"/>
        <w:gridCol w:w="2186"/>
        <w:gridCol w:w="2174"/>
      </w:tblGrid>
      <w:tr w:rsidR="00D61B2E" w:rsidRPr="00B144A2" w:rsidTr="00D61B2E">
        <w:trPr>
          <w:trHeight w:val="397"/>
        </w:trPr>
        <w:tc>
          <w:tcPr>
            <w:tcW w:w="4781" w:type="dxa"/>
          </w:tcPr>
          <w:p w:rsidR="00D61B2E" w:rsidRPr="004E4F36" w:rsidRDefault="00D61B2E" w:rsidP="00AF4288">
            <w:pPr>
              <w:pStyle w:val="TableParagraph"/>
              <w:ind w:left="0" w:firstLine="6"/>
              <w:contextualSpacing/>
              <w:jc w:val="both"/>
              <w:rPr>
                <w:lang w:val="ru-RU"/>
              </w:rPr>
            </w:pPr>
            <w:r w:rsidRPr="004E4F36">
              <w:rPr>
                <w:w w:val="105"/>
                <w:lang w:val="ru-RU"/>
              </w:rPr>
              <w:t>Утренний прием детей, игры, самостоятельная деятельность</w:t>
            </w:r>
          </w:p>
        </w:tc>
        <w:tc>
          <w:tcPr>
            <w:tcW w:w="2186" w:type="dxa"/>
          </w:tcPr>
          <w:p w:rsidR="00D61B2E" w:rsidRPr="00B144A2" w:rsidRDefault="00D61B2E" w:rsidP="00AF4288">
            <w:pPr>
              <w:pStyle w:val="TableParagraph"/>
              <w:ind w:left="0"/>
              <w:jc w:val="both"/>
            </w:pPr>
            <w:r w:rsidRPr="00B144A2">
              <w:t>7.00-8.30</w:t>
            </w:r>
          </w:p>
        </w:tc>
        <w:tc>
          <w:tcPr>
            <w:tcW w:w="2174" w:type="dxa"/>
          </w:tcPr>
          <w:p w:rsidR="00D61B2E" w:rsidRPr="00B144A2" w:rsidRDefault="00D61B2E" w:rsidP="00AF4288">
            <w:pPr>
              <w:pStyle w:val="TableParagraph"/>
              <w:ind w:left="0"/>
              <w:jc w:val="both"/>
            </w:pPr>
            <w:r w:rsidRPr="00B144A2">
              <w:t>7.00-8.30</w:t>
            </w:r>
          </w:p>
        </w:tc>
      </w:tr>
      <w:tr w:rsidR="00D61B2E" w:rsidRPr="00B144A2" w:rsidTr="00D61B2E">
        <w:trPr>
          <w:trHeight w:val="493"/>
        </w:trPr>
        <w:tc>
          <w:tcPr>
            <w:tcW w:w="4781" w:type="dxa"/>
          </w:tcPr>
          <w:p w:rsidR="00D61B2E" w:rsidRPr="004E4F36" w:rsidRDefault="00D61B2E" w:rsidP="00AF4288">
            <w:pPr>
              <w:pStyle w:val="TableParagraph"/>
              <w:ind w:left="0" w:firstLine="7"/>
              <w:contextualSpacing/>
              <w:jc w:val="both"/>
              <w:rPr>
                <w:w w:val="105"/>
                <w:lang w:val="ru-RU"/>
              </w:rPr>
            </w:pPr>
            <w:r w:rsidRPr="004E4F36">
              <w:rPr>
                <w:w w:val="105"/>
                <w:lang w:val="ru-RU"/>
              </w:rPr>
              <w:t>Утренняя гимнастика</w:t>
            </w:r>
            <w:r w:rsidRPr="004E4F36">
              <w:rPr>
                <w:spacing w:val="-30"/>
                <w:w w:val="105"/>
                <w:lang w:val="ru-RU"/>
              </w:rPr>
              <w:t xml:space="preserve"> </w:t>
            </w:r>
            <w:r w:rsidRPr="004E4F36">
              <w:rPr>
                <w:w w:val="105"/>
                <w:lang w:val="ru-RU"/>
              </w:rPr>
              <w:t>(не</w:t>
            </w:r>
            <w:r w:rsidRPr="004E4F36">
              <w:rPr>
                <w:spacing w:val="-41"/>
                <w:w w:val="105"/>
                <w:lang w:val="ru-RU"/>
              </w:rPr>
              <w:t xml:space="preserve"> </w:t>
            </w:r>
            <w:r w:rsidRPr="004E4F36">
              <w:rPr>
                <w:w w:val="105"/>
                <w:lang w:val="ru-RU"/>
              </w:rPr>
              <w:t>менее</w:t>
            </w:r>
            <w:r w:rsidRPr="004E4F36">
              <w:rPr>
                <w:spacing w:val="-34"/>
                <w:w w:val="105"/>
                <w:lang w:val="ru-RU"/>
              </w:rPr>
              <w:t xml:space="preserve"> </w:t>
            </w:r>
            <w:r w:rsidRPr="004E4F36">
              <w:rPr>
                <w:spacing w:val="-6"/>
                <w:w w:val="105"/>
                <w:lang w:val="ru-RU"/>
              </w:rPr>
              <w:t>10</w:t>
            </w:r>
            <w:r w:rsidRPr="004E4F36">
              <w:rPr>
                <w:rFonts w:ascii="Arial" w:hAnsi="Arial"/>
                <w:spacing w:val="-6"/>
                <w:w w:val="105"/>
                <w:lang w:val="ru-RU"/>
              </w:rPr>
              <w:t xml:space="preserve"> </w:t>
            </w:r>
            <w:r w:rsidRPr="004E4F36">
              <w:rPr>
                <w:w w:val="105"/>
                <w:lang w:val="ru-RU"/>
              </w:rPr>
              <w:t>минут)</w:t>
            </w:r>
          </w:p>
        </w:tc>
        <w:tc>
          <w:tcPr>
            <w:tcW w:w="2186" w:type="dxa"/>
          </w:tcPr>
          <w:p w:rsidR="00D61B2E" w:rsidRPr="00AF4288" w:rsidRDefault="00D61B2E" w:rsidP="00AF4288">
            <w:pPr>
              <w:pStyle w:val="TableParagraph"/>
              <w:ind w:left="0"/>
              <w:contextualSpacing/>
              <w:jc w:val="both"/>
              <w:rPr>
                <w:lang w:val="ru-RU"/>
              </w:rPr>
            </w:pPr>
            <w:r w:rsidRPr="00AF4288">
              <w:rPr>
                <w:lang w:val="ru-RU"/>
              </w:rPr>
              <w:t>8.</w:t>
            </w:r>
            <w:r>
              <w:rPr>
                <w:lang w:val="ru-RU"/>
              </w:rPr>
              <w:t>00-8.1</w:t>
            </w:r>
            <w:r w:rsidRPr="00AF4288">
              <w:rPr>
                <w:lang w:val="ru-RU"/>
              </w:rPr>
              <w:t>0</w:t>
            </w:r>
          </w:p>
        </w:tc>
        <w:tc>
          <w:tcPr>
            <w:tcW w:w="2174" w:type="dxa"/>
          </w:tcPr>
          <w:p w:rsidR="00D61B2E" w:rsidRPr="00AF4288" w:rsidRDefault="00D61B2E" w:rsidP="00AF4288">
            <w:pPr>
              <w:pStyle w:val="TableParagraph"/>
              <w:ind w:left="0"/>
              <w:contextualSpacing/>
              <w:jc w:val="both"/>
              <w:rPr>
                <w:lang w:val="ru-RU"/>
              </w:rPr>
            </w:pPr>
            <w:r>
              <w:rPr>
                <w:lang w:val="ru-RU"/>
              </w:rPr>
              <w:t>8.15-8.25</w:t>
            </w:r>
          </w:p>
        </w:tc>
      </w:tr>
      <w:tr w:rsidR="00D61B2E" w:rsidRPr="00B144A2" w:rsidTr="00D61B2E">
        <w:trPr>
          <w:trHeight w:val="374"/>
        </w:trPr>
        <w:tc>
          <w:tcPr>
            <w:tcW w:w="4781" w:type="dxa"/>
          </w:tcPr>
          <w:p w:rsidR="00D61B2E" w:rsidRPr="00AF4288" w:rsidRDefault="00D61B2E" w:rsidP="00AF4288">
            <w:pPr>
              <w:pStyle w:val="TableParagraph"/>
              <w:ind w:left="0"/>
              <w:contextualSpacing/>
              <w:jc w:val="both"/>
              <w:rPr>
                <w:lang w:val="ru-RU"/>
              </w:rPr>
            </w:pPr>
            <w:r w:rsidRPr="00AF4288">
              <w:rPr>
                <w:lang w:val="ru-RU"/>
              </w:rPr>
              <w:t>Завтрак</w:t>
            </w:r>
          </w:p>
        </w:tc>
        <w:tc>
          <w:tcPr>
            <w:tcW w:w="2186" w:type="dxa"/>
          </w:tcPr>
          <w:p w:rsidR="00D61B2E" w:rsidRPr="00AF4288" w:rsidRDefault="00D61B2E" w:rsidP="00AF4288">
            <w:pPr>
              <w:pStyle w:val="TableParagraph"/>
              <w:ind w:left="0"/>
              <w:contextualSpacing/>
              <w:jc w:val="both"/>
              <w:rPr>
                <w:lang w:val="ru-RU"/>
              </w:rPr>
            </w:pPr>
            <w:r w:rsidRPr="00AF4288">
              <w:rPr>
                <w:lang w:val="ru-RU"/>
              </w:rPr>
              <w:t>8.30-9.00</w:t>
            </w:r>
          </w:p>
        </w:tc>
        <w:tc>
          <w:tcPr>
            <w:tcW w:w="2174" w:type="dxa"/>
          </w:tcPr>
          <w:p w:rsidR="00D61B2E" w:rsidRPr="00AF4288" w:rsidRDefault="00D61B2E" w:rsidP="00AF4288">
            <w:pPr>
              <w:pStyle w:val="TableParagraph"/>
              <w:ind w:left="0"/>
              <w:jc w:val="both"/>
              <w:rPr>
                <w:lang w:val="ru-RU"/>
              </w:rPr>
            </w:pPr>
            <w:r w:rsidRPr="00AF4288">
              <w:rPr>
                <w:lang w:val="ru-RU"/>
              </w:rPr>
              <w:t>8.30-9.00</w:t>
            </w:r>
          </w:p>
        </w:tc>
      </w:tr>
      <w:tr w:rsidR="00D61B2E" w:rsidRPr="00B144A2" w:rsidTr="00D61B2E">
        <w:trPr>
          <w:trHeight w:val="540"/>
        </w:trPr>
        <w:tc>
          <w:tcPr>
            <w:tcW w:w="4781" w:type="dxa"/>
          </w:tcPr>
          <w:p w:rsidR="00D61B2E" w:rsidRPr="00AF4288" w:rsidRDefault="00D61B2E" w:rsidP="00AF4288">
            <w:pPr>
              <w:pStyle w:val="TableParagraph"/>
              <w:ind w:left="0" w:hanging="2"/>
              <w:jc w:val="both"/>
              <w:rPr>
                <w:lang w:val="ru-RU"/>
              </w:rPr>
            </w:pPr>
            <w:r w:rsidRPr="00AF4288">
              <w:rPr>
                <w:w w:val="105"/>
                <w:lang w:val="ru-RU"/>
              </w:rPr>
              <w:t>Игры, самостоятельная деятельность</w:t>
            </w:r>
          </w:p>
        </w:tc>
        <w:tc>
          <w:tcPr>
            <w:tcW w:w="2186" w:type="dxa"/>
          </w:tcPr>
          <w:p w:rsidR="00D61B2E" w:rsidRPr="00B144A2" w:rsidRDefault="00D61B2E" w:rsidP="00AF4288">
            <w:pPr>
              <w:pStyle w:val="TableParagraph"/>
              <w:ind w:left="0"/>
              <w:jc w:val="both"/>
            </w:pPr>
            <w:r w:rsidRPr="00AF4288">
              <w:rPr>
                <w:lang w:val="ru-RU"/>
              </w:rPr>
              <w:t>9.</w:t>
            </w:r>
            <w:r w:rsidRPr="00B144A2">
              <w:t>00-9.15</w:t>
            </w:r>
          </w:p>
        </w:tc>
        <w:tc>
          <w:tcPr>
            <w:tcW w:w="2174" w:type="dxa"/>
          </w:tcPr>
          <w:p w:rsidR="00D61B2E" w:rsidRPr="00B144A2" w:rsidRDefault="00D61B2E" w:rsidP="00AF4288">
            <w:pPr>
              <w:pStyle w:val="TableParagraph"/>
              <w:ind w:left="0"/>
              <w:contextualSpacing/>
              <w:jc w:val="both"/>
            </w:pPr>
            <w:r w:rsidRPr="00B144A2">
              <w:t>9.00-9.15</w:t>
            </w:r>
          </w:p>
        </w:tc>
      </w:tr>
      <w:tr w:rsidR="00D61B2E" w:rsidRPr="00B144A2" w:rsidTr="00D61B2E">
        <w:trPr>
          <w:trHeight w:val="290"/>
        </w:trPr>
        <w:tc>
          <w:tcPr>
            <w:tcW w:w="4781" w:type="dxa"/>
          </w:tcPr>
          <w:p w:rsidR="00D61B2E" w:rsidRPr="00B144A2" w:rsidRDefault="00D61B2E" w:rsidP="00AF4288">
            <w:pPr>
              <w:pStyle w:val="TableParagraph"/>
              <w:ind w:left="0" w:hanging="2"/>
              <w:jc w:val="both"/>
              <w:rPr>
                <w:w w:val="105"/>
              </w:rPr>
            </w:pPr>
            <w:r w:rsidRPr="00B144A2">
              <w:t xml:space="preserve">Занятия </w:t>
            </w:r>
          </w:p>
        </w:tc>
        <w:tc>
          <w:tcPr>
            <w:tcW w:w="2186" w:type="dxa"/>
          </w:tcPr>
          <w:p w:rsidR="00D61B2E" w:rsidRPr="00B144A2" w:rsidRDefault="00D61B2E" w:rsidP="00AF4288">
            <w:pPr>
              <w:pStyle w:val="TableParagraph"/>
              <w:ind w:left="0"/>
              <w:jc w:val="both"/>
            </w:pPr>
            <w:r w:rsidRPr="00B144A2">
              <w:t>9.20-9.45</w:t>
            </w:r>
          </w:p>
        </w:tc>
        <w:tc>
          <w:tcPr>
            <w:tcW w:w="2174" w:type="dxa"/>
          </w:tcPr>
          <w:p w:rsidR="00D61B2E" w:rsidRPr="00B144A2" w:rsidRDefault="00D61B2E" w:rsidP="00AF4288">
            <w:pPr>
              <w:pStyle w:val="TableParagraph"/>
              <w:ind w:left="0"/>
              <w:contextualSpacing/>
              <w:jc w:val="both"/>
              <w:rPr>
                <w:w w:val="96"/>
              </w:rPr>
            </w:pPr>
            <w:r w:rsidRPr="00B144A2">
              <w:rPr>
                <w:w w:val="96"/>
              </w:rPr>
              <w:t>9.20-9.50</w:t>
            </w:r>
          </w:p>
        </w:tc>
      </w:tr>
      <w:tr w:rsidR="00D61B2E" w:rsidRPr="00B144A2" w:rsidTr="00D61B2E">
        <w:trPr>
          <w:trHeight w:val="447"/>
        </w:trPr>
        <w:tc>
          <w:tcPr>
            <w:tcW w:w="4781" w:type="dxa"/>
          </w:tcPr>
          <w:p w:rsidR="00D61B2E" w:rsidRPr="00AF4288" w:rsidRDefault="00D61B2E" w:rsidP="00AF4288">
            <w:pPr>
              <w:pStyle w:val="TableParagraph"/>
              <w:ind w:left="0"/>
              <w:jc w:val="both"/>
              <w:rPr>
                <w:lang w:val="ru-RU"/>
              </w:rPr>
            </w:pPr>
            <w:r w:rsidRPr="00B144A2">
              <w:t xml:space="preserve">  Второй завтрак</w:t>
            </w:r>
          </w:p>
        </w:tc>
        <w:tc>
          <w:tcPr>
            <w:tcW w:w="2186" w:type="dxa"/>
          </w:tcPr>
          <w:p w:rsidR="00D61B2E" w:rsidRPr="00B144A2" w:rsidRDefault="00D61B2E" w:rsidP="00AF4288">
            <w:pPr>
              <w:pStyle w:val="TableParagraph"/>
              <w:ind w:left="0"/>
              <w:contextualSpacing/>
              <w:jc w:val="both"/>
            </w:pPr>
            <w:r w:rsidRPr="00B144A2">
              <w:t>10.30-11.00</w:t>
            </w:r>
          </w:p>
        </w:tc>
        <w:tc>
          <w:tcPr>
            <w:tcW w:w="2174" w:type="dxa"/>
          </w:tcPr>
          <w:p w:rsidR="00D61B2E" w:rsidRPr="00B144A2" w:rsidRDefault="00D61B2E" w:rsidP="00AF4288">
            <w:pPr>
              <w:pStyle w:val="TableParagraph"/>
              <w:ind w:left="0"/>
              <w:contextualSpacing/>
              <w:jc w:val="both"/>
            </w:pPr>
            <w:r w:rsidRPr="00B144A2">
              <w:t>10.30-11.00</w:t>
            </w:r>
          </w:p>
        </w:tc>
      </w:tr>
      <w:tr w:rsidR="00D61B2E" w:rsidRPr="00B144A2" w:rsidTr="00D61B2E">
        <w:trPr>
          <w:trHeight w:val="866"/>
        </w:trPr>
        <w:tc>
          <w:tcPr>
            <w:tcW w:w="4781" w:type="dxa"/>
          </w:tcPr>
          <w:p w:rsidR="00D61B2E" w:rsidRPr="004E4F36" w:rsidRDefault="00D61B2E" w:rsidP="00AF4288">
            <w:pPr>
              <w:pStyle w:val="TableParagraph"/>
              <w:ind w:left="0"/>
              <w:jc w:val="both"/>
              <w:rPr>
                <w:lang w:val="ru-RU"/>
              </w:rPr>
            </w:pPr>
            <w:r w:rsidRPr="004E4F36">
              <w:rPr>
                <w:w w:val="105"/>
                <w:lang w:val="ru-RU"/>
              </w:rPr>
              <w:t>Подготовка к прогулке, прогулка, занятия на прогулке, возвращение</w:t>
            </w:r>
            <w:r w:rsidRPr="004E4F36">
              <w:rPr>
                <w:spacing w:val="-52"/>
                <w:w w:val="105"/>
                <w:lang w:val="ru-RU"/>
              </w:rPr>
              <w:t xml:space="preserve"> </w:t>
            </w:r>
            <w:r w:rsidRPr="004E4F36">
              <w:rPr>
                <w:w w:val="105"/>
                <w:lang w:val="ru-RU"/>
              </w:rPr>
              <w:t>с прогулки</w:t>
            </w:r>
          </w:p>
        </w:tc>
        <w:tc>
          <w:tcPr>
            <w:tcW w:w="2186" w:type="dxa"/>
          </w:tcPr>
          <w:p w:rsidR="00D61B2E" w:rsidRPr="00B144A2" w:rsidRDefault="00D61B2E" w:rsidP="00AF4288">
            <w:pPr>
              <w:jc w:val="both"/>
            </w:pPr>
            <w:r w:rsidRPr="00B144A2">
              <w:t>11.00-12.00</w:t>
            </w:r>
          </w:p>
        </w:tc>
        <w:tc>
          <w:tcPr>
            <w:tcW w:w="2174" w:type="dxa"/>
          </w:tcPr>
          <w:p w:rsidR="00D61B2E" w:rsidRPr="00B144A2" w:rsidRDefault="00D61B2E" w:rsidP="00AF4288">
            <w:pPr>
              <w:jc w:val="both"/>
            </w:pPr>
            <w:r w:rsidRPr="00B144A2">
              <w:t>11.00-12.00</w:t>
            </w:r>
          </w:p>
        </w:tc>
      </w:tr>
      <w:tr w:rsidR="00D61B2E" w:rsidRPr="00B144A2" w:rsidTr="00D61B2E">
        <w:trPr>
          <w:trHeight w:val="350"/>
        </w:trPr>
        <w:tc>
          <w:tcPr>
            <w:tcW w:w="4781" w:type="dxa"/>
          </w:tcPr>
          <w:p w:rsidR="00D61B2E" w:rsidRPr="00B144A2" w:rsidRDefault="00D61B2E" w:rsidP="00466262">
            <w:pPr>
              <w:pStyle w:val="TableParagraph"/>
              <w:ind w:left="0"/>
              <w:jc w:val="both"/>
              <w:rPr>
                <w:sz w:val="24"/>
                <w:szCs w:val="24"/>
              </w:rPr>
            </w:pPr>
            <w:r w:rsidRPr="00B144A2">
              <w:rPr>
                <w:w w:val="105"/>
                <w:sz w:val="24"/>
                <w:szCs w:val="24"/>
              </w:rPr>
              <w:t>Обед</w:t>
            </w:r>
          </w:p>
        </w:tc>
        <w:tc>
          <w:tcPr>
            <w:tcW w:w="2186" w:type="dxa"/>
          </w:tcPr>
          <w:p w:rsidR="00D61B2E" w:rsidRPr="00B144A2" w:rsidRDefault="00D61B2E" w:rsidP="00466262">
            <w:pPr>
              <w:pStyle w:val="TableParagraph"/>
              <w:ind w:left="0"/>
              <w:contextualSpacing/>
              <w:jc w:val="both"/>
              <w:rPr>
                <w:sz w:val="24"/>
                <w:szCs w:val="24"/>
              </w:rPr>
            </w:pPr>
            <w:r w:rsidRPr="00B144A2">
              <w:rPr>
                <w:sz w:val="24"/>
                <w:szCs w:val="24"/>
              </w:rPr>
              <w:t>12.00-13.00</w:t>
            </w:r>
          </w:p>
        </w:tc>
        <w:tc>
          <w:tcPr>
            <w:tcW w:w="2174" w:type="dxa"/>
          </w:tcPr>
          <w:p w:rsidR="00D61B2E" w:rsidRPr="00B144A2" w:rsidRDefault="00D61B2E" w:rsidP="00466262">
            <w:pPr>
              <w:pStyle w:val="TableParagraph"/>
              <w:ind w:left="0"/>
              <w:contextualSpacing/>
              <w:jc w:val="both"/>
              <w:rPr>
                <w:sz w:val="24"/>
                <w:szCs w:val="24"/>
              </w:rPr>
            </w:pPr>
            <w:r w:rsidRPr="00B144A2">
              <w:rPr>
                <w:sz w:val="24"/>
                <w:szCs w:val="24"/>
              </w:rPr>
              <w:t>12.00-13.00</w:t>
            </w:r>
          </w:p>
        </w:tc>
      </w:tr>
      <w:tr w:rsidR="00D61B2E" w:rsidRPr="00B144A2" w:rsidTr="00D61B2E">
        <w:trPr>
          <w:trHeight w:val="866"/>
        </w:trPr>
        <w:tc>
          <w:tcPr>
            <w:tcW w:w="4781" w:type="dxa"/>
          </w:tcPr>
          <w:p w:rsidR="00D61B2E" w:rsidRPr="004E4F36" w:rsidRDefault="00D61B2E" w:rsidP="00466262">
            <w:pPr>
              <w:pStyle w:val="TableParagraph"/>
              <w:ind w:left="0"/>
              <w:contextualSpacing/>
              <w:jc w:val="both"/>
              <w:rPr>
                <w:sz w:val="24"/>
                <w:szCs w:val="24"/>
                <w:lang w:val="ru-RU"/>
              </w:rPr>
            </w:pPr>
            <w:r w:rsidRPr="004E4F36">
              <w:rPr>
                <w:w w:val="105"/>
                <w:sz w:val="24"/>
                <w:szCs w:val="24"/>
                <w:lang w:val="ru-RU"/>
              </w:rPr>
              <w:t xml:space="preserve">Подготовка ко сну, сон, </w:t>
            </w:r>
            <w:r w:rsidRPr="004E4F36">
              <w:rPr>
                <w:sz w:val="24"/>
                <w:szCs w:val="24"/>
                <w:lang w:val="ru-RU"/>
              </w:rPr>
              <w:t>постепенный подъем детей, закаливающие процедуры</w:t>
            </w:r>
          </w:p>
        </w:tc>
        <w:tc>
          <w:tcPr>
            <w:tcW w:w="2186" w:type="dxa"/>
          </w:tcPr>
          <w:p w:rsidR="00D61B2E" w:rsidRPr="00B144A2" w:rsidRDefault="00D61B2E" w:rsidP="00466262">
            <w:pPr>
              <w:pStyle w:val="TableParagraph"/>
              <w:ind w:left="0"/>
              <w:jc w:val="both"/>
              <w:rPr>
                <w:sz w:val="24"/>
                <w:szCs w:val="24"/>
              </w:rPr>
            </w:pPr>
            <w:r w:rsidRPr="00B144A2">
              <w:rPr>
                <w:sz w:val="24"/>
                <w:szCs w:val="24"/>
              </w:rPr>
              <w:t>13.00-15.30</w:t>
            </w:r>
          </w:p>
        </w:tc>
        <w:tc>
          <w:tcPr>
            <w:tcW w:w="2174" w:type="dxa"/>
          </w:tcPr>
          <w:p w:rsidR="00D61B2E" w:rsidRPr="00B144A2" w:rsidRDefault="00D61B2E" w:rsidP="00466262">
            <w:pPr>
              <w:pStyle w:val="TableParagraph"/>
              <w:ind w:left="0"/>
              <w:contextualSpacing/>
              <w:jc w:val="both"/>
              <w:rPr>
                <w:sz w:val="24"/>
                <w:szCs w:val="24"/>
              </w:rPr>
            </w:pPr>
            <w:r w:rsidRPr="00B144A2">
              <w:rPr>
                <w:sz w:val="24"/>
                <w:szCs w:val="24"/>
              </w:rPr>
              <w:t>13.00-15.30</w:t>
            </w:r>
          </w:p>
        </w:tc>
      </w:tr>
      <w:tr w:rsidR="00D61B2E" w:rsidRPr="00B144A2" w:rsidTr="00D61B2E">
        <w:trPr>
          <w:trHeight w:val="466"/>
        </w:trPr>
        <w:tc>
          <w:tcPr>
            <w:tcW w:w="4781" w:type="dxa"/>
          </w:tcPr>
          <w:p w:rsidR="00D61B2E" w:rsidRPr="00B144A2" w:rsidRDefault="00D61B2E" w:rsidP="00466262">
            <w:pPr>
              <w:pStyle w:val="TableParagraph"/>
              <w:ind w:left="0"/>
              <w:jc w:val="both"/>
              <w:rPr>
                <w:sz w:val="24"/>
                <w:szCs w:val="24"/>
              </w:rPr>
            </w:pPr>
            <w:r w:rsidRPr="00B144A2">
              <w:rPr>
                <w:sz w:val="24"/>
                <w:szCs w:val="24"/>
              </w:rPr>
              <w:t>Полдник совмещенный с ужином</w:t>
            </w:r>
          </w:p>
        </w:tc>
        <w:tc>
          <w:tcPr>
            <w:tcW w:w="2186" w:type="dxa"/>
          </w:tcPr>
          <w:p w:rsidR="00D61B2E" w:rsidRPr="00B144A2" w:rsidRDefault="00D61B2E" w:rsidP="00466262">
            <w:pPr>
              <w:pStyle w:val="TableParagraph"/>
              <w:ind w:left="0"/>
              <w:contextualSpacing/>
              <w:jc w:val="both"/>
              <w:rPr>
                <w:sz w:val="24"/>
                <w:szCs w:val="24"/>
              </w:rPr>
            </w:pPr>
            <w:r w:rsidRPr="00B144A2">
              <w:rPr>
                <w:sz w:val="24"/>
                <w:szCs w:val="24"/>
              </w:rPr>
              <w:t>15.30-16.00</w:t>
            </w:r>
          </w:p>
        </w:tc>
        <w:tc>
          <w:tcPr>
            <w:tcW w:w="2174" w:type="dxa"/>
          </w:tcPr>
          <w:p w:rsidR="00D61B2E" w:rsidRPr="00B144A2" w:rsidRDefault="00D61B2E" w:rsidP="00466262">
            <w:pPr>
              <w:pStyle w:val="TableParagraph"/>
              <w:ind w:left="0"/>
              <w:contextualSpacing/>
              <w:jc w:val="both"/>
              <w:rPr>
                <w:sz w:val="24"/>
                <w:szCs w:val="24"/>
              </w:rPr>
            </w:pPr>
            <w:r w:rsidRPr="00B144A2">
              <w:rPr>
                <w:sz w:val="24"/>
                <w:szCs w:val="24"/>
              </w:rPr>
              <w:t>15.30-16.00</w:t>
            </w:r>
          </w:p>
        </w:tc>
      </w:tr>
      <w:tr w:rsidR="00D61B2E" w:rsidRPr="00B144A2" w:rsidTr="00D61B2E">
        <w:trPr>
          <w:trHeight w:val="866"/>
        </w:trPr>
        <w:tc>
          <w:tcPr>
            <w:tcW w:w="4781" w:type="dxa"/>
          </w:tcPr>
          <w:p w:rsidR="00D61B2E" w:rsidRPr="004E4F36" w:rsidRDefault="00D61B2E" w:rsidP="00466262">
            <w:pPr>
              <w:pStyle w:val="TableParagraph"/>
              <w:ind w:left="0" w:hanging="2"/>
              <w:jc w:val="both"/>
              <w:rPr>
                <w:sz w:val="24"/>
                <w:szCs w:val="24"/>
                <w:lang w:val="ru-RU"/>
              </w:rPr>
            </w:pPr>
            <w:r w:rsidRPr="004E4F36">
              <w:rPr>
                <w:w w:val="105"/>
                <w:sz w:val="24"/>
                <w:szCs w:val="24"/>
                <w:lang w:val="ru-RU"/>
              </w:rPr>
              <w:t>Подготовка к прогулке, прогулка, самостоятельная деятельность детей</w:t>
            </w:r>
          </w:p>
        </w:tc>
        <w:tc>
          <w:tcPr>
            <w:tcW w:w="2186" w:type="dxa"/>
          </w:tcPr>
          <w:p w:rsidR="00D61B2E" w:rsidRPr="00B144A2" w:rsidRDefault="00D61B2E" w:rsidP="00466262">
            <w:pPr>
              <w:pStyle w:val="TableParagraph"/>
              <w:ind w:left="0"/>
              <w:jc w:val="both"/>
              <w:rPr>
                <w:sz w:val="24"/>
                <w:szCs w:val="24"/>
              </w:rPr>
            </w:pPr>
            <w:r w:rsidRPr="00B144A2">
              <w:rPr>
                <w:sz w:val="24"/>
                <w:szCs w:val="24"/>
              </w:rPr>
              <w:t>16.00-18.00</w:t>
            </w:r>
          </w:p>
        </w:tc>
        <w:tc>
          <w:tcPr>
            <w:tcW w:w="2174" w:type="dxa"/>
          </w:tcPr>
          <w:p w:rsidR="00D61B2E" w:rsidRPr="00B144A2" w:rsidRDefault="00D61B2E" w:rsidP="00466262">
            <w:pPr>
              <w:pStyle w:val="TableParagraph"/>
              <w:ind w:left="0"/>
              <w:jc w:val="both"/>
              <w:rPr>
                <w:sz w:val="24"/>
                <w:szCs w:val="24"/>
              </w:rPr>
            </w:pPr>
            <w:r w:rsidRPr="00B144A2">
              <w:rPr>
                <w:sz w:val="24"/>
                <w:szCs w:val="24"/>
              </w:rPr>
              <w:t>16.00-18.00</w:t>
            </w:r>
          </w:p>
        </w:tc>
      </w:tr>
      <w:tr w:rsidR="00D61B2E" w:rsidRPr="00B144A2" w:rsidTr="00D61B2E">
        <w:trPr>
          <w:trHeight w:val="279"/>
        </w:trPr>
        <w:tc>
          <w:tcPr>
            <w:tcW w:w="4781" w:type="dxa"/>
          </w:tcPr>
          <w:p w:rsidR="00D61B2E" w:rsidRPr="00B144A2" w:rsidRDefault="00D61B2E" w:rsidP="00466262">
            <w:pPr>
              <w:pStyle w:val="TableParagraph"/>
              <w:ind w:left="0"/>
              <w:jc w:val="both"/>
              <w:rPr>
                <w:sz w:val="24"/>
                <w:szCs w:val="24"/>
              </w:rPr>
            </w:pPr>
            <w:r w:rsidRPr="00B144A2">
              <w:rPr>
                <w:w w:val="105"/>
                <w:sz w:val="24"/>
                <w:szCs w:val="24"/>
              </w:rPr>
              <w:t>Уход домой</w:t>
            </w:r>
          </w:p>
        </w:tc>
        <w:tc>
          <w:tcPr>
            <w:tcW w:w="2186" w:type="dxa"/>
          </w:tcPr>
          <w:p w:rsidR="00D61B2E" w:rsidRPr="00B144A2" w:rsidRDefault="00D61B2E" w:rsidP="00466262">
            <w:pPr>
              <w:pStyle w:val="TableParagraph"/>
              <w:ind w:left="0"/>
              <w:contextualSpacing/>
              <w:jc w:val="both"/>
              <w:rPr>
                <w:rFonts w:ascii="Arial" w:hAnsi="Arial"/>
                <w:b/>
                <w:sz w:val="24"/>
                <w:szCs w:val="24"/>
              </w:rPr>
            </w:pPr>
            <w:r w:rsidRPr="00B144A2">
              <w:rPr>
                <w:w w:val="105"/>
                <w:sz w:val="24"/>
                <w:szCs w:val="24"/>
              </w:rPr>
              <w:t>до 19.00</w:t>
            </w:r>
          </w:p>
        </w:tc>
        <w:tc>
          <w:tcPr>
            <w:tcW w:w="2174" w:type="dxa"/>
          </w:tcPr>
          <w:p w:rsidR="00D61B2E" w:rsidRPr="00B144A2" w:rsidRDefault="00D61B2E" w:rsidP="00466262">
            <w:pPr>
              <w:pStyle w:val="TableParagraph"/>
              <w:ind w:left="0"/>
              <w:jc w:val="both"/>
              <w:rPr>
                <w:sz w:val="24"/>
                <w:szCs w:val="24"/>
              </w:rPr>
            </w:pPr>
            <w:r w:rsidRPr="00B144A2">
              <w:rPr>
                <w:w w:val="105"/>
                <w:sz w:val="24"/>
                <w:szCs w:val="24"/>
              </w:rPr>
              <w:t>до 19.00</w:t>
            </w:r>
          </w:p>
        </w:tc>
      </w:tr>
    </w:tbl>
    <w:p w:rsidR="00EB7B61" w:rsidRPr="00466262" w:rsidRDefault="001C5685" w:rsidP="00466262">
      <w:pPr>
        <w:pStyle w:val="a3"/>
        <w:spacing w:before="9"/>
        <w:ind w:left="0"/>
        <w:rPr>
          <w:sz w:val="24"/>
          <w:szCs w:val="24"/>
        </w:rPr>
      </w:pPr>
      <w:r>
        <w:rPr>
          <w:noProof/>
          <w:lang w:eastAsia="ru-RU"/>
        </w:rPr>
        <mc:AlternateContent>
          <mc:Choice Requires="wps">
            <w:drawing>
              <wp:anchor distT="0" distB="0" distL="0" distR="0" simplePos="0" relativeHeight="252041216" behindDoc="1" locked="0" layoutInCell="1" allowOverlap="1">
                <wp:simplePos x="0" y="0"/>
                <wp:positionH relativeFrom="page">
                  <wp:posOffset>891540</wp:posOffset>
                </wp:positionH>
                <wp:positionV relativeFrom="paragraph">
                  <wp:posOffset>139065</wp:posOffset>
                </wp:positionV>
                <wp:extent cx="1844040" cy="1270"/>
                <wp:effectExtent l="15240" t="15240" r="7620" b="12065"/>
                <wp:wrapTopAndBottom/>
                <wp:docPr id="4" name="Freeform 7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4040" cy="1270"/>
                        </a:xfrm>
                        <a:custGeom>
                          <a:avLst/>
                          <a:gdLst>
                            <a:gd name="T0" fmla="+- 0 1404 1404"/>
                            <a:gd name="T1" fmla="*/ T0 w 2904"/>
                            <a:gd name="T2" fmla="+- 0 4308 1404"/>
                            <a:gd name="T3" fmla="*/ T2 w 2904"/>
                          </a:gdLst>
                          <a:ahLst/>
                          <a:cxnLst>
                            <a:cxn ang="0">
                              <a:pos x="T1" y="0"/>
                            </a:cxn>
                            <a:cxn ang="0">
                              <a:pos x="T3" y="0"/>
                            </a:cxn>
                          </a:cxnLst>
                          <a:rect l="0" t="0" r="r" b="b"/>
                          <a:pathLst>
                            <a:path w="2904">
                              <a:moveTo>
                                <a:pt x="0" y="0"/>
                              </a:moveTo>
                              <a:lnTo>
                                <a:pt x="2904" y="0"/>
                              </a:lnTo>
                            </a:path>
                          </a:pathLst>
                        </a:custGeom>
                        <a:noFill/>
                        <a:ln w="122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734F3" id="Freeform 768" o:spid="_x0000_s1026" style="position:absolute;margin-left:70.2pt;margin-top:10.95pt;width:145.2pt;height:.1pt;z-index:-251275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" path="m,l2904,e" filled="f" strokeweight=".33906mm">
                <v:path arrowok="t" o:connecttype="custom" o:connectlocs="0,0;1844040,0" o:connectangles="0,0"/>
                <w10:wrap type="topAndBottom" anchorx="page"/>
              </v:shape>
            </w:pict>
          </mc:Fallback>
        </mc:AlternateContent>
      </w:r>
      <w:r>
        <w:rPr>
          <w:noProof/>
          <w:sz w:val="24"/>
          <w:szCs w:val="24"/>
          <w:lang w:eastAsia="ru-RU"/>
        </w:rPr>
        <mc:AlternateContent>
          <mc:Choice Requires="wpg">
            <w:drawing>
              <wp:anchor distT="0" distB="0" distL="114300" distR="114300" simplePos="0" relativeHeight="252039168" behindDoc="1" locked="0" layoutInCell="1" allowOverlap="1">
                <wp:simplePos x="0" y="0"/>
                <wp:positionH relativeFrom="page">
                  <wp:posOffset>34925</wp:posOffset>
                </wp:positionH>
                <wp:positionV relativeFrom="page">
                  <wp:posOffset>0</wp:posOffset>
                </wp:positionV>
                <wp:extent cx="7600315" cy="10918190"/>
                <wp:effectExtent l="0" t="0" r="3810" b="0"/>
                <wp:wrapNone/>
                <wp:docPr id="1" name="Group 7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00315" cy="10918190"/>
                          <a:chOff x="55" y="0"/>
                          <a:chExt cx="11969" cy="17194"/>
                        </a:xfrm>
                      </wpg:grpSpPr>
                      <wps:wsp>
                        <wps:cNvPr id="3" name="Line 765"/>
                        <wps:cNvCnPr/>
                        <wps:spPr bwMode="auto">
                          <a:xfrm>
                            <a:off x="91" y="0"/>
                            <a:ext cx="0" cy="17194"/>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45792">
                                <a:solidFill>
                                  <a:srgbClr val="000000"/>
                                </a:solidFill>
                                <a:round/>
                                <a:headEnd/>
                                <a:tailEnd/>
                              </a14:hiddenLine>
                            </a:ext>
                          </a:extLst>
                        </wps:spPr>
                        <wps:bodyPr/>
                      </wps:wsp>
                      <wps:wsp>
                        <wps:cNvPr id="24" name="Line 766"/>
                        <wps:cNvCnPr/>
                        <wps:spPr bwMode="auto">
                          <a:xfrm>
                            <a:off x="154" y="58"/>
                            <a:ext cx="1187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39668">
                                <a:solidFill>
                                  <a:srgbClr val="000000"/>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63C9252E" id="Group 764" o:spid="_x0000_s1026" style="position:absolute;margin-left:2.75pt;margin-top:0;width:598.45pt;height:859.7pt;z-index:-251277312;mso-position-horizontal-relative:page;mso-position-vertical-relative:page" coordorigin="55" coordsize="11969,17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">
                <v:line id="Line 765" o:spid="_x0000_s1027" style="position:absolute;visibility:visible;mso-wrap-style:square" from="91,0" to="91,171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6GHsMAAADaAAAADwAAAGRycy9kb3ducmV2LnhtbESP3WoCMRSE7wu+QziCd5q1Si1bo/iD&#10;oFAQt/b+sDnuLm5O0k3U1advCkIvh5n5hpnOW1OLKzW+sqxgOEhAEOdWV1woOH5t+u8gfEDWWFsm&#10;BXfyMJ91XqaYanvjA12zUIgIYZ+igjIEl0rp85IM+oF1xNE72cZgiLIppG7wFuGmlq9J8iYNVhwX&#10;SnS0Kik/ZxejYFHs1z+T4/Lb+M+1XO2cGz9wp1Sv2y4+QARqw3/42d5qBSP4uxJvgJz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puhh7DAAAA2gAAAA8AAAAAAAAAAAAA&#10;AAAAoQIAAGRycy9kb3ducmV2LnhtbFBLBQYAAAAABAAEAPkAAACRAwAAAAA=&#10;" stroked="f" strokeweight="1.272mm"/>
                <v:line id="Line 766" o:spid="_x0000_s1028" style="position:absolute;visibility:visible;mso-wrap-style:square" from="154,58" to="1202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RXeEcIAAADbAAAADwAAAGRycy9kb3ducmV2LnhtbESPQYvCMBSE7wv+h/AEb2uqLiLVKKIr&#10;eFpZLXh9Ns+2tHkpSVbrvzeCsMdhZr5hFqvONOJGzleWFYyGCQji3OqKCwXZafc5A+EDssbGMil4&#10;kIfVsvexwFTbO//S7RgKESHsU1RQhtCmUvq8JIN+aFvi6F2tMxiidIXUDu8Rbho5TpKpNFhxXCix&#10;pU1JeX38M5GSTbPdd15vtm5yvvzU58NjlhyUGvS79RxEoC78h9/tvVYw/oLXl/gD5P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RXeEcIAAADbAAAADwAAAAAAAAAAAAAA&#10;AAChAgAAZHJzL2Rvd25yZXYueG1sUEsFBgAAAAAEAAQA+QAAAJADAAAAAA==&#10;" stroked="f" strokeweight="1.1019mm"/>
                <w10:wrap anchorx="page" anchory="page"/>
              </v:group>
            </w:pict>
          </mc:Fallback>
        </mc:AlternateContent>
      </w:r>
    </w:p>
    <w:p w:rsidR="00EB7B61" w:rsidRPr="00466262" w:rsidRDefault="00EB7B61" w:rsidP="00EB7B61">
      <w:pPr>
        <w:tabs>
          <w:tab w:val="left" w:pos="1675"/>
        </w:tabs>
        <w:spacing w:line="360" w:lineRule="auto"/>
        <w:contextualSpacing/>
        <w:jc w:val="both"/>
        <w:rPr>
          <w:sz w:val="24"/>
          <w:szCs w:val="24"/>
        </w:rPr>
      </w:pPr>
      <w:r w:rsidRPr="00466262">
        <w:rPr>
          <w:w w:val="105"/>
          <w:sz w:val="24"/>
          <w:szCs w:val="24"/>
        </w:rPr>
        <w:t>Согласно пункту 2.10 СП 2.4.3648-20 к организации образовательного процесса и режима дня соблюда</w:t>
      </w:r>
      <w:r w:rsidR="00AF4288" w:rsidRPr="00466262">
        <w:rPr>
          <w:w w:val="105"/>
          <w:sz w:val="24"/>
          <w:szCs w:val="24"/>
        </w:rPr>
        <w:t>ют</w:t>
      </w:r>
      <w:r w:rsidRPr="00466262">
        <w:rPr>
          <w:w w:val="105"/>
          <w:sz w:val="24"/>
          <w:szCs w:val="24"/>
        </w:rPr>
        <w:t>ся следующие</w:t>
      </w:r>
      <w:r w:rsidRPr="00466262">
        <w:rPr>
          <w:spacing w:val="-8"/>
          <w:w w:val="105"/>
          <w:sz w:val="24"/>
          <w:szCs w:val="24"/>
        </w:rPr>
        <w:t xml:space="preserve"> </w:t>
      </w:r>
      <w:r w:rsidRPr="00466262">
        <w:rPr>
          <w:w w:val="105"/>
          <w:sz w:val="24"/>
          <w:szCs w:val="24"/>
        </w:rPr>
        <w:t>требования:</w:t>
      </w:r>
    </w:p>
    <w:p w:rsidR="00EB7B61" w:rsidRPr="00466262" w:rsidRDefault="00EB7B61" w:rsidP="002471B8">
      <w:pPr>
        <w:pStyle w:val="a7"/>
        <w:numPr>
          <w:ilvl w:val="1"/>
          <w:numId w:val="12"/>
        </w:numPr>
        <w:spacing w:line="360" w:lineRule="auto"/>
        <w:ind w:left="0"/>
        <w:contextualSpacing/>
        <w:rPr>
          <w:sz w:val="24"/>
          <w:szCs w:val="24"/>
        </w:rPr>
      </w:pPr>
      <w:r w:rsidRPr="00466262">
        <w:rPr>
          <w:w w:val="105"/>
          <w:sz w:val="24"/>
          <w:szCs w:val="24"/>
        </w:rPr>
        <w:t>режим двигательной активности детей в течение дня организуется с учётом возрастных особенностей и состояния здоровья;</w:t>
      </w:r>
    </w:p>
    <w:p w:rsidR="00EB7B61" w:rsidRPr="00466262" w:rsidRDefault="00EB7B61" w:rsidP="002471B8">
      <w:pPr>
        <w:pStyle w:val="a7"/>
        <w:numPr>
          <w:ilvl w:val="1"/>
          <w:numId w:val="12"/>
        </w:numPr>
        <w:spacing w:line="360" w:lineRule="auto"/>
        <w:ind w:left="0"/>
        <w:contextualSpacing/>
        <w:rPr>
          <w:sz w:val="24"/>
          <w:szCs w:val="24"/>
        </w:rPr>
      </w:pPr>
      <w:r w:rsidRPr="00466262">
        <w:rPr>
          <w:w w:val="105"/>
          <w:sz w:val="24"/>
          <w:szCs w:val="24"/>
        </w:rPr>
        <w:t>при</w:t>
      </w:r>
      <w:r w:rsidRPr="00466262">
        <w:rPr>
          <w:spacing w:val="-28"/>
          <w:w w:val="105"/>
          <w:sz w:val="24"/>
          <w:szCs w:val="24"/>
        </w:rPr>
        <w:t xml:space="preserve"> </w:t>
      </w:r>
      <w:r w:rsidRPr="00466262">
        <w:rPr>
          <w:w w:val="105"/>
          <w:sz w:val="24"/>
          <w:szCs w:val="24"/>
        </w:rPr>
        <w:t>организации</w:t>
      </w:r>
      <w:r w:rsidRPr="00466262">
        <w:rPr>
          <w:spacing w:val="-17"/>
          <w:w w:val="105"/>
          <w:sz w:val="24"/>
          <w:szCs w:val="24"/>
        </w:rPr>
        <w:t xml:space="preserve"> </w:t>
      </w:r>
      <w:r w:rsidRPr="00466262">
        <w:rPr>
          <w:w w:val="105"/>
          <w:sz w:val="24"/>
          <w:szCs w:val="24"/>
        </w:rPr>
        <w:t>образовательной</w:t>
      </w:r>
      <w:r w:rsidRPr="00466262">
        <w:rPr>
          <w:spacing w:val="-29"/>
          <w:w w:val="105"/>
          <w:sz w:val="24"/>
          <w:szCs w:val="24"/>
        </w:rPr>
        <w:t xml:space="preserve"> </w:t>
      </w:r>
      <w:r w:rsidRPr="00466262">
        <w:rPr>
          <w:w w:val="105"/>
          <w:sz w:val="24"/>
          <w:szCs w:val="24"/>
        </w:rPr>
        <w:t>деятельности</w:t>
      </w:r>
      <w:r w:rsidRPr="00466262">
        <w:rPr>
          <w:spacing w:val="-14"/>
          <w:w w:val="105"/>
          <w:sz w:val="24"/>
          <w:szCs w:val="24"/>
        </w:rPr>
        <w:t xml:space="preserve"> </w:t>
      </w:r>
      <w:r w:rsidRPr="00466262">
        <w:rPr>
          <w:w w:val="105"/>
          <w:sz w:val="24"/>
          <w:szCs w:val="24"/>
        </w:rPr>
        <w:t>предусматривается</w:t>
      </w:r>
      <w:r w:rsidRPr="00466262">
        <w:rPr>
          <w:spacing w:val="-26"/>
          <w:w w:val="105"/>
          <w:sz w:val="24"/>
          <w:szCs w:val="24"/>
        </w:rPr>
        <w:t xml:space="preserve"> </w:t>
      </w:r>
      <w:r w:rsidRPr="00466262">
        <w:rPr>
          <w:w w:val="105"/>
          <w:sz w:val="24"/>
          <w:szCs w:val="24"/>
        </w:rPr>
        <w:t>введение</w:t>
      </w:r>
      <w:r w:rsidRPr="00466262">
        <w:rPr>
          <w:spacing w:val="-20"/>
          <w:w w:val="105"/>
          <w:sz w:val="24"/>
          <w:szCs w:val="24"/>
        </w:rPr>
        <w:t xml:space="preserve"> </w:t>
      </w:r>
      <w:r w:rsidRPr="00466262">
        <w:rPr>
          <w:w w:val="105"/>
          <w:sz w:val="24"/>
          <w:szCs w:val="24"/>
        </w:rPr>
        <w:t>в режим</w:t>
      </w:r>
      <w:r w:rsidRPr="00466262">
        <w:rPr>
          <w:spacing w:val="-14"/>
          <w:w w:val="105"/>
          <w:sz w:val="24"/>
          <w:szCs w:val="24"/>
        </w:rPr>
        <w:t xml:space="preserve"> </w:t>
      </w:r>
      <w:r w:rsidRPr="00466262">
        <w:rPr>
          <w:w w:val="105"/>
          <w:sz w:val="24"/>
          <w:szCs w:val="24"/>
        </w:rPr>
        <w:t>дня</w:t>
      </w:r>
      <w:r w:rsidRPr="00466262">
        <w:rPr>
          <w:spacing w:val="-21"/>
          <w:w w:val="105"/>
          <w:sz w:val="24"/>
          <w:szCs w:val="24"/>
        </w:rPr>
        <w:t xml:space="preserve"> </w:t>
      </w:r>
      <w:r w:rsidRPr="00466262">
        <w:rPr>
          <w:w w:val="105"/>
          <w:sz w:val="24"/>
          <w:szCs w:val="24"/>
        </w:rPr>
        <w:t>физкультминуток</w:t>
      </w:r>
      <w:r w:rsidRPr="00466262">
        <w:rPr>
          <w:spacing w:val="-24"/>
          <w:w w:val="105"/>
          <w:sz w:val="24"/>
          <w:szCs w:val="24"/>
        </w:rPr>
        <w:t xml:space="preserve"> </w:t>
      </w:r>
      <w:r w:rsidRPr="00466262">
        <w:rPr>
          <w:w w:val="105"/>
          <w:sz w:val="24"/>
          <w:szCs w:val="24"/>
        </w:rPr>
        <w:t>во</w:t>
      </w:r>
      <w:r w:rsidRPr="00466262">
        <w:rPr>
          <w:spacing w:val="-22"/>
          <w:w w:val="105"/>
          <w:sz w:val="24"/>
          <w:szCs w:val="24"/>
        </w:rPr>
        <w:t xml:space="preserve"> </w:t>
      </w:r>
      <w:r w:rsidRPr="00466262">
        <w:rPr>
          <w:w w:val="105"/>
          <w:sz w:val="24"/>
          <w:szCs w:val="24"/>
        </w:rPr>
        <w:t>время</w:t>
      </w:r>
      <w:r w:rsidRPr="00466262">
        <w:rPr>
          <w:spacing w:val="-11"/>
          <w:w w:val="105"/>
          <w:sz w:val="24"/>
          <w:szCs w:val="24"/>
        </w:rPr>
        <w:t xml:space="preserve"> </w:t>
      </w:r>
      <w:r w:rsidRPr="00466262">
        <w:rPr>
          <w:w w:val="105"/>
          <w:sz w:val="24"/>
          <w:szCs w:val="24"/>
        </w:rPr>
        <w:t>занятий,</w:t>
      </w:r>
      <w:r w:rsidRPr="00466262">
        <w:rPr>
          <w:spacing w:val="-5"/>
          <w:w w:val="105"/>
          <w:sz w:val="24"/>
          <w:szCs w:val="24"/>
        </w:rPr>
        <w:t xml:space="preserve"> </w:t>
      </w:r>
      <w:r w:rsidRPr="00466262">
        <w:rPr>
          <w:w w:val="105"/>
          <w:sz w:val="24"/>
          <w:szCs w:val="24"/>
        </w:rPr>
        <w:t>гимнастики</w:t>
      </w:r>
      <w:r w:rsidRPr="00466262">
        <w:rPr>
          <w:spacing w:val="-3"/>
          <w:w w:val="105"/>
          <w:sz w:val="24"/>
          <w:szCs w:val="24"/>
        </w:rPr>
        <w:t xml:space="preserve"> </w:t>
      </w:r>
      <w:r w:rsidRPr="00466262">
        <w:rPr>
          <w:w w:val="105"/>
          <w:sz w:val="24"/>
          <w:szCs w:val="24"/>
        </w:rPr>
        <w:t>для</w:t>
      </w:r>
      <w:r w:rsidRPr="00466262">
        <w:rPr>
          <w:spacing w:val="-15"/>
          <w:w w:val="105"/>
          <w:sz w:val="24"/>
          <w:szCs w:val="24"/>
        </w:rPr>
        <w:t xml:space="preserve"> </w:t>
      </w:r>
      <w:r w:rsidRPr="00466262">
        <w:rPr>
          <w:w w:val="105"/>
          <w:sz w:val="24"/>
          <w:szCs w:val="24"/>
        </w:rPr>
        <w:t>глаз,</w:t>
      </w:r>
      <w:r w:rsidRPr="00466262">
        <w:rPr>
          <w:spacing w:val="-16"/>
          <w:w w:val="105"/>
          <w:sz w:val="24"/>
          <w:szCs w:val="24"/>
        </w:rPr>
        <w:t xml:space="preserve"> </w:t>
      </w:r>
      <w:r w:rsidRPr="00466262">
        <w:rPr>
          <w:w w:val="105"/>
          <w:sz w:val="24"/>
          <w:szCs w:val="24"/>
        </w:rPr>
        <w:t>обеспечивается контроль за осанкой, в том числе, во время письма, рисования и использования электронных средств</w:t>
      </w:r>
      <w:r w:rsidRPr="00466262">
        <w:rPr>
          <w:spacing w:val="22"/>
          <w:w w:val="105"/>
          <w:sz w:val="24"/>
          <w:szCs w:val="24"/>
        </w:rPr>
        <w:t xml:space="preserve"> </w:t>
      </w:r>
      <w:r w:rsidRPr="00466262">
        <w:rPr>
          <w:w w:val="105"/>
          <w:sz w:val="24"/>
          <w:szCs w:val="24"/>
        </w:rPr>
        <w:t>обучения;</w:t>
      </w:r>
    </w:p>
    <w:p w:rsidR="00AF4288" w:rsidRPr="00466262" w:rsidRDefault="00EB7B61" w:rsidP="002471B8">
      <w:pPr>
        <w:pStyle w:val="a7"/>
        <w:numPr>
          <w:ilvl w:val="1"/>
          <w:numId w:val="12"/>
        </w:numPr>
        <w:spacing w:line="360" w:lineRule="auto"/>
        <w:ind w:left="0"/>
        <w:contextualSpacing/>
        <w:rPr>
          <w:sz w:val="24"/>
          <w:szCs w:val="24"/>
        </w:rPr>
      </w:pPr>
      <w:r w:rsidRPr="00466262">
        <w:rPr>
          <w:w w:val="105"/>
          <w:sz w:val="24"/>
          <w:szCs w:val="24"/>
        </w:rP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ДОО обеспечивает присутствие медицинских работни</w:t>
      </w:r>
      <w:r w:rsidR="00AF4288" w:rsidRPr="00466262">
        <w:rPr>
          <w:w w:val="105"/>
          <w:sz w:val="24"/>
          <w:szCs w:val="24"/>
        </w:rPr>
        <w:t>ков на спортивных соревнованиях;</w:t>
      </w:r>
    </w:p>
    <w:p w:rsidR="004576D1" w:rsidRPr="00466262" w:rsidRDefault="00EB7B61" w:rsidP="002471B8">
      <w:pPr>
        <w:pStyle w:val="a7"/>
        <w:numPr>
          <w:ilvl w:val="1"/>
          <w:numId w:val="12"/>
        </w:numPr>
        <w:spacing w:line="360" w:lineRule="auto"/>
        <w:ind w:left="0"/>
        <w:contextualSpacing/>
        <w:rPr>
          <w:sz w:val="24"/>
          <w:szCs w:val="24"/>
        </w:rPr>
      </w:pPr>
      <w:r w:rsidRPr="00466262">
        <w:rPr>
          <w:w w:val="105"/>
          <w:sz w:val="24"/>
          <w:szCs w:val="24"/>
        </w:rPr>
        <w:t>возможность проведения занятий физической культурой и спортом на открытом воздухе, а также подвижных игр, определяется по совокупности показателей</w:t>
      </w:r>
      <w:r w:rsidRPr="00466262">
        <w:rPr>
          <w:spacing w:val="-8"/>
          <w:w w:val="105"/>
          <w:sz w:val="24"/>
          <w:szCs w:val="24"/>
        </w:rPr>
        <w:t xml:space="preserve"> </w:t>
      </w:r>
      <w:r w:rsidRPr="00466262">
        <w:rPr>
          <w:w w:val="105"/>
          <w:sz w:val="24"/>
          <w:szCs w:val="24"/>
        </w:rPr>
        <w:t>метеорологических</w:t>
      </w:r>
      <w:r w:rsidRPr="00466262">
        <w:rPr>
          <w:spacing w:val="-24"/>
          <w:w w:val="105"/>
          <w:sz w:val="24"/>
          <w:szCs w:val="24"/>
        </w:rPr>
        <w:t xml:space="preserve"> </w:t>
      </w:r>
      <w:r w:rsidRPr="00466262">
        <w:rPr>
          <w:w w:val="105"/>
          <w:sz w:val="24"/>
          <w:szCs w:val="24"/>
        </w:rPr>
        <w:t>условий</w:t>
      </w:r>
      <w:r w:rsidRPr="00466262">
        <w:rPr>
          <w:spacing w:val="-8"/>
          <w:w w:val="105"/>
          <w:sz w:val="24"/>
          <w:szCs w:val="24"/>
        </w:rPr>
        <w:t xml:space="preserve"> </w:t>
      </w:r>
      <w:r w:rsidRPr="00466262">
        <w:rPr>
          <w:w w:val="105"/>
          <w:sz w:val="24"/>
          <w:szCs w:val="24"/>
        </w:rPr>
        <w:t>(температуры,</w:t>
      </w:r>
      <w:r w:rsidRPr="00466262">
        <w:rPr>
          <w:spacing w:val="-11"/>
          <w:w w:val="105"/>
          <w:sz w:val="24"/>
          <w:szCs w:val="24"/>
        </w:rPr>
        <w:t xml:space="preserve"> </w:t>
      </w:r>
      <w:r w:rsidRPr="00466262">
        <w:rPr>
          <w:w w:val="105"/>
          <w:sz w:val="24"/>
          <w:szCs w:val="24"/>
        </w:rPr>
        <w:t>относительной</w:t>
      </w:r>
      <w:r w:rsidRPr="00466262">
        <w:rPr>
          <w:spacing w:val="-6"/>
          <w:w w:val="105"/>
          <w:sz w:val="24"/>
          <w:szCs w:val="24"/>
        </w:rPr>
        <w:t xml:space="preserve"> </w:t>
      </w:r>
      <w:r w:rsidRPr="00466262">
        <w:rPr>
          <w:w w:val="105"/>
          <w:sz w:val="24"/>
          <w:szCs w:val="24"/>
        </w:rPr>
        <w:t>влажности</w:t>
      </w:r>
      <w:r w:rsidRPr="00466262">
        <w:rPr>
          <w:spacing w:val="-8"/>
          <w:w w:val="105"/>
          <w:sz w:val="24"/>
          <w:szCs w:val="24"/>
        </w:rPr>
        <w:t xml:space="preserve"> </w:t>
      </w:r>
      <w:r w:rsidRPr="00466262">
        <w:rPr>
          <w:w w:val="105"/>
          <w:sz w:val="24"/>
          <w:szCs w:val="24"/>
        </w:rPr>
        <w:t>и скорости движения воздуха) по климатическим зонам. В дождливые, ветреные и морозные дни зан</w:t>
      </w:r>
      <w:r w:rsidR="00AF4288" w:rsidRPr="00466262">
        <w:rPr>
          <w:w w:val="105"/>
          <w:sz w:val="24"/>
          <w:szCs w:val="24"/>
        </w:rPr>
        <w:t>ятия физической культурой  проводятся</w:t>
      </w:r>
      <w:r w:rsidRPr="00466262">
        <w:rPr>
          <w:w w:val="105"/>
          <w:sz w:val="24"/>
          <w:szCs w:val="24"/>
        </w:rPr>
        <w:t xml:space="preserve"> в</w:t>
      </w:r>
      <w:r w:rsidRPr="00466262">
        <w:rPr>
          <w:spacing w:val="-1"/>
          <w:w w:val="105"/>
          <w:sz w:val="24"/>
          <w:szCs w:val="24"/>
        </w:rPr>
        <w:t xml:space="preserve"> </w:t>
      </w:r>
      <w:r w:rsidRPr="00466262">
        <w:rPr>
          <w:w w:val="105"/>
          <w:sz w:val="24"/>
          <w:szCs w:val="24"/>
        </w:rPr>
        <w:t>зале.</w:t>
      </w:r>
    </w:p>
    <w:p w:rsidR="001F4B39" w:rsidRPr="00466262" w:rsidRDefault="00280D08" w:rsidP="00376086">
      <w:pPr>
        <w:pStyle w:val="11"/>
        <w:tabs>
          <w:tab w:val="left" w:pos="0"/>
        </w:tabs>
        <w:spacing w:line="360" w:lineRule="auto"/>
        <w:ind w:left="0"/>
        <w:contextualSpacing/>
        <w:rPr>
          <w:spacing w:val="1"/>
          <w:sz w:val="24"/>
          <w:szCs w:val="24"/>
        </w:rPr>
      </w:pPr>
      <w:r>
        <w:rPr>
          <w:sz w:val="24"/>
          <w:szCs w:val="24"/>
        </w:rPr>
        <w:lastRenderedPageBreak/>
        <w:t>3.2.</w:t>
      </w:r>
      <w:r w:rsidR="001F4B39" w:rsidRPr="00466262">
        <w:rPr>
          <w:sz w:val="24"/>
          <w:szCs w:val="24"/>
        </w:rPr>
        <w:t xml:space="preserve"> Часть, формируемая участниками образовательных отношений.</w:t>
      </w:r>
    </w:p>
    <w:p w:rsidR="001F4B39" w:rsidRDefault="00280D08" w:rsidP="00376086">
      <w:pPr>
        <w:pStyle w:val="11"/>
        <w:tabs>
          <w:tab w:val="left" w:pos="0"/>
        </w:tabs>
        <w:spacing w:line="360" w:lineRule="auto"/>
        <w:ind w:left="0"/>
        <w:contextualSpacing/>
        <w:rPr>
          <w:sz w:val="24"/>
          <w:szCs w:val="24"/>
        </w:rPr>
      </w:pPr>
      <w:r>
        <w:rPr>
          <w:sz w:val="24"/>
          <w:szCs w:val="24"/>
        </w:rPr>
        <w:t>3.2.1.М</w:t>
      </w:r>
      <w:r w:rsidR="001F4B39" w:rsidRPr="00466262">
        <w:rPr>
          <w:sz w:val="24"/>
          <w:szCs w:val="24"/>
        </w:rPr>
        <w:t xml:space="preserve">етодическая литература, позволяющаю ознакомиться с содержанием парциальных программ, методик, форм </w:t>
      </w:r>
      <w:r w:rsidR="001F4B39" w:rsidRPr="00466262">
        <w:rPr>
          <w:spacing w:val="-1"/>
          <w:sz w:val="24"/>
          <w:szCs w:val="24"/>
        </w:rPr>
        <w:t xml:space="preserve">организации </w:t>
      </w:r>
      <w:r w:rsidR="001F4B39" w:rsidRPr="00466262">
        <w:rPr>
          <w:sz w:val="24"/>
          <w:szCs w:val="24"/>
        </w:rPr>
        <w:t>образовательной работы (перечень)</w:t>
      </w:r>
    </w:p>
    <w:p w:rsidR="00D61B2E" w:rsidRDefault="00D61B2E" w:rsidP="00D61B2E">
      <w:pPr>
        <w:pStyle w:val="11"/>
        <w:tabs>
          <w:tab w:val="left" w:pos="0"/>
        </w:tabs>
        <w:spacing w:line="360" w:lineRule="auto"/>
        <w:ind w:left="0"/>
        <w:contextualSpacing/>
        <w:rPr>
          <w:b w:val="0"/>
          <w:sz w:val="24"/>
          <w:szCs w:val="24"/>
        </w:rPr>
      </w:pPr>
      <w:r w:rsidRPr="008C2A26">
        <w:rPr>
          <w:b w:val="0"/>
          <w:sz w:val="24"/>
          <w:szCs w:val="24"/>
        </w:rPr>
        <w:t>- Л.</w:t>
      </w:r>
      <w:r>
        <w:rPr>
          <w:b w:val="0"/>
          <w:sz w:val="24"/>
          <w:szCs w:val="24"/>
        </w:rPr>
        <w:t>Е. Осипова Мы живем в России. Гражданско-патриотическое воспитание дошкольников. Средняя группа.- М.: Издательство СКРИПТОРИЙ 2023, 2024.- 104с</w:t>
      </w:r>
    </w:p>
    <w:p w:rsidR="00D61B2E" w:rsidRDefault="00D61B2E" w:rsidP="00D61B2E">
      <w:pPr>
        <w:pStyle w:val="11"/>
        <w:tabs>
          <w:tab w:val="left" w:pos="0"/>
        </w:tabs>
        <w:spacing w:line="360" w:lineRule="auto"/>
        <w:ind w:left="0"/>
        <w:contextualSpacing/>
        <w:rPr>
          <w:b w:val="0"/>
          <w:sz w:val="24"/>
          <w:szCs w:val="24"/>
        </w:rPr>
      </w:pPr>
      <w:r>
        <w:rPr>
          <w:b w:val="0"/>
          <w:sz w:val="24"/>
          <w:szCs w:val="24"/>
        </w:rPr>
        <w:t xml:space="preserve">- </w:t>
      </w:r>
      <w:r w:rsidRPr="00B37665">
        <w:rPr>
          <w:b w:val="0"/>
          <w:sz w:val="24"/>
          <w:szCs w:val="24"/>
        </w:rPr>
        <w:t>Л.Е. Осипова Мы живем в России. Гражданско-патриотическое в</w:t>
      </w:r>
      <w:r>
        <w:rPr>
          <w:b w:val="0"/>
          <w:sz w:val="24"/>
          <w:szCs w:val="24"/>
        </w:rPr>
        <w:t>оспитание до-школьников. Старшая</w:t>
      </w:r>
      <w:r w:rsidRPr="00B37665">
        <w:rPr>
          <w:b w:val="0"/>
          <w:sz w:val="24"/>
          <w:szCs w:val="24"/>
        </w:rPr>
        <w:t xml:space="preserve"> группа.- М.: Издатель</w:t>
      </w:r>
      <w:r>
        <w:rPr>
          <w:b w:val="0"/>
          <w:sz w:val="24"/>
          <w:szCs w:val="24"/>
        </w:rPr>
        <w:t>ство СКРИПТОРИЙ 2023, 2024.- 112</w:t>
      </w:r>
      <w:r w:rsidRPr="00B37665">
        <w:rPr>
          <w:b w:val="0"/>
          <w:sz w:val="24"/>
          <w:szCs w:val="24"/>
        </w:rPr>
        <w:t>с</w:t>
      </w:r>
    </w:p>
    <w:p w:rsidR="00D61B2E" w:rsidRDefault="00D61B2E" w:rsidP="00D61B2E">
      <w:pPr>
        <w:pStyle w:val="11"/>
        <w:tabs>
          <w:tab w:val="left" w:pos="0"/>
        </w:tabs>
        <w:spacing w:line="360" w:lineRule="auto"/>
        <w:ind w:left="0"/>
        <w:contextualSpacing/>
        <w:rPr>
          <w:b w:val="0"/>
          <w:sz w:val="24"/>
          <w:szCs w:val="24"/>
        </w:rPr>
      </w:pPr>
      <w:r>
        <w:rPr>
          <w:b w:val="0"/>
          <w:sz w:val="24"/>
          <w:szCs w:val="24"/>
        </w:rPr>
        <w:t xml:space="preserve">- </w:t>
      </w:r>
      <w:r w:rsidRPr="00B37665">
        <w:rPr>
          <w:b w:val="0"/>
          <w:sz w:val="24"/>
          <w:szCs w:val="24"/>
        </w:rPr>
        <w:t>Л.Е. Осипова Мы живем в России. Гражданско-патриотическое в</w:t>
      </w:r>
      <w:r>
        <w:rPr>
          <w:b w:val="0"/>
          <w:sz w:val="24"/>
          <w:szCs w:val="24"/>
        </w:rPr>
        <w:t>оспитание до-школьников. Подготовительная</w:t>
      </w:r>
      <w:r w:rsidRPr="00B37665">
        <w:rPr>
          <w:b w:val="0"/>
          <w:sz w:val="24"/>
          <w:szCs w:val="24"/>
        </w:rPr>
        <w:t xml:space="preserve"> группа.- М.: Издатель</w:t>
      </w:r>
      <w:r>
        <w:rPr>
          <w:b w:val="0"/>
          <w:sz w:val="24"/>
          <w:szCs w:val="24"/>
        </w:rPr>
        <w:t>ство СКРИПТОРИЙ 2023, 2024.- 96</w:t>
      </w:r>
      <w:r w:rsidRPr="00B37665">
        <w:rPr>
          <w:b w:val="0"/>
          <w:sz w:val="24"/>
          <w:szCs w:val="24"/>
        </w:rPr>
        <w:t>с</w:t>
      </w:r>
    </w:p>
    <w:p w:rsidR="00D61B2E" w:rsidRPr="00D61B2E" w:rsidRDefault="00D61B2E" w:rsidP="00376086">
      <w:pPr>
        <w:pStyle w:val="11"/>
        <w:tabs>
          <w:tab w:val="left" w:pos="0"/>
        </w:tabs>
        <w:spacing w:line="360" w:lineRule="auto"/>
        <w:ind w:left="0"/>
        <w:contextualSpacing/>
        <w:rPr>
          <w:b w:val="0"/>
          <w:sz w:val="24"/>
          <w:szCs w:val="24"/>
        </w:rPr>
      </w:pPr>
      <w:r>
        <w:rPr>
          <w:b w:val="0"/>
          <w:sz w:val="24"/>
          <w:szCs w:val="24"/>
        </w:rPr>
        <w:t>- Н.В. Нищева, Кириллова Ю.А. «Я люблю Россию!» патриотическое духовно-нравственное воспитание детей старшего  дошкольного возраста (с 5 до 7 лет) в соответствии с ФОП.- СПб.:ООО «ИЗДАТЕЛЬСТВО «ДЕТСТВО-ПРЕСС», 2024.- 128с</w:t>
      </w:r>
    </w:p>
    <w:p w:rsidR="003237DD" w:rsidRDefault="003237DD" w:rsidP="003237DD">
      <w:pPr>
        <w:pStyle w:val="a7"/>
        <w:tabs>
          <w:tab w:val="left" w:pos="4632"/>
        </w:tabs>
        <w:spacing w:line="360" w:lineRule="auto"/>
        <w:ind w:left="0"/>
        <w:contextualSpacing/>
        <w:rPr>
          <w:b/>
          <w:bCs/>
          <w:sz w:val="24"/>
          <w:szCs w:val="24"/>
        </w:rPr>
      </w:pPr>
      <w:r w:rsidRPr="003237DD">
        <w:rPr>
          <w:b/>
          <w:bCs/>
          <w:sz w:val="24"/>
          <w:szCs w:val="24"/>
        </w:rPr>
        <w:t>3.2.2.</w:t>
      </w:r>
      <w:r>
        <w:rPr>
          <w:b/>
          <w:bCs/>
          <w:sz w:val="24"/>
          <w:szCs w:val="24"/>
        </w:rPr>
        <w:t xml:space="preserve"> Описание традиционных событий, праздников, мероприятий и мероприятий с учетом региональных и других социокультурных особенностей</w:t>
      </w:r>
    </w:p>
    <w:p w:rsidR="003237DD" w:rsidRPr="00534651" w:rsidRDefault="003237DD" w:rsidP="003237DD">
      <w:pPr>
        <w:pStyle w:val="a3"/>
        <w:spacing w:line="360" w:lineRule="auto"/>
        <w:ind w:left="0"/>
        <w:contextualSpacing/>
        <w:rPr>
          <w:sz w:val="24"/>
          <w:szCs w:val="24"/>
        </w:rPr>
      </w:pPr>
      <w:r w:rsidRPr="00534651">
        <w:rPr>
          <w:sz w:val="24"/>
          <w:szCs w:val="24"/>
        </w:rPr>
        <w:t>В нашем детском саду для детей проводятся следующие праздники:</w:t>
      </w:r>
    </w:p>
    <w:p w:rsidR="003237DD" w:rsidRPr="00534651" w:rsidRDefault="003237DD" w:rsidP="003237DD">
      <w:pPr>
        <w:tabs>
          <w:tab w:val="left" w:pos="1451"/>
          <w:tab w:val="left" w:pos="3699"/>
          <w:tab w:val="left" w:pos="6184"/>
          <w:tab w:val="left" w:pos="8430"/>
        </w:tabs>
        <w:spacing w:line="360" w:lineRule="auto"/>
        <w:contextualSpacing/>
        <w:jc w:val="both"/>
        <w:rPr>
          <w:i/>
          <w:sz w:val="24"/>
          <w:szCs w:val="24"/>
        </w:rPr>
      </w:pPr>
      <w:r w:rsidRPr="00534651">
        <w:rPr>
          <w:i/>
          <w:sz w:val="24"/>
          <w:szCs w:val="24"/>
        </w:rPr>
        <w:t xml:space="preserve">Праздник осени </w:t>
      </w:r>
    </w:p>
    <w:p w:rsidR="003237DD" w:rsidRPr="00534651" w:rsidRDefault="003237DD" w:rsidP="003237DD">
      <w:pPr>
        <w:tabs>
          <w:tab w:val="left" w:pos="1451"/>
          <w:tab w:val="left" w:pos="3699"/>
          <w:tab w:val="left" w:pos="6184"/>
          <w:tab w:val="left" w:pos="8430"/>
        </w:tabs>
        <w:spacing w:line="360" w:lineRule="auto"/>
        <w:jc w:val="both"/>
        <w:rPr>
          <w:i/>
          <w:sz w:val="24"/>
          <w:szCs w:val="24"/>
        </w:rPr>
      </w:pPr>
      <w:r w:rsidRPr="00534651">
        <w:rPr>
          <w:i/>
          <w:sz w:val="24"/>
          <w:szCs w:val="24"/>
        </w:rPr>
        <w:t xml:space="preserve">- </w:t>
      </w:r>
      <w:r w:rsidRPr="00534651">
        <w:rPr>
          <w:sz w:val="24"/>
          <w:szCs w:val="24"/>
        </w:rPr>
        <w:t>сезонный,праздник прощания с летом,проводитсяобычно в октябре месяце с целью воспитания умения видеть прекрасное в природе, развития эмоциональности.Зал украшен желтыми листьями, изображениям и овощей и фруктов. Поскольку этот праздник является первым в учебном году и дети на занятиях, в основном, занимались повторением материала пройденноговпрошломгоду,основу праздника составляют игры, песни, стихи. К празднику оформляется выставка детских работ из природного материала,сделанных совместно с родителями.</w:t>
      </w:r>
    </w:p>
    <w:p w:rsidR="003237DD" w:rsidRPr="00534651" w:rsidRDefault="003237DD" w:rsidP="003237DD">
      <w:pPr>
        <w:pStyle w:val="a7"/>
        <w:tabs>
          <w:tab w:val="left" w:pos="805"/>
        </w:tabs>
        <w:spacing w:line="360" w:lineRule="auto"/>
        <w:ind w:left="0"/>
        <w:contextualSpacing/>
        <w:rPr>
          <w:i/>
          <w:sz w:val="24"/>
          <w:szCs w:val="24"/>
        </w:rPr>
      </w:pPr>
      <w:r w:rsidRPr="00534651">
        <w:rPr>
          <w:i/>
          <w:sz w:val="24"/>
          <w:szCs w:val="24"/>
        </w:rPr>
        <w:t>День матери</w:t>
      </w:r>
      <w:r w:rsidRPr="00534651">
        <w:rPr>
          <w:sz w:val="24"/>
          <w:szCs w:val="24"/>
        </w:rPr>
        <w:t>.</w:t>
      </w:r>
    </w:p>
    <w:p w:rsidR="003237DD" w:rsidRPr="00534651" w:rsidRDefault="003237DD" w:rsidP="003237DD">
      <w:pPr>
        <w:pStyle w:val="a7"/>
        <w:tabs>
          <w:tab w:val="left" w:pos="805"/>
        </w:tabs>
        <w:spacing w:line="360" w:lineRule="auto"/>
        <w:ind w:left="0"/>
        <w:contextualSpacing/>
        <w:rPr>
          <w:sz w:val="24"/>
          <w:szCs w:val="24"/>
        </w:rPr>
      </w:pPr>
      <w:r w:rsidRPr="00534651">
        <w:rPr>
          <w:sz w:val="24"/>
          <w:szCs w:val="24"/>
        </w:rPr>
        <w:t>Проводится в последнее воскресенье ноября, с целью формирования любви к матери, уважения к женщине, развития интереса к традиционному празднику. Этот праздник является объединяющим все слои российского общества на идеях добра и почитания женщины Матери, достойной этого имени. Каждый сценарий наполнен не только стихами, но и песнями, красивыми не сложными танцами,веселыми сценками-миниатюрами, главными действующими лицами, которых являются дети имамы, бабушки,играми и конкурсами, которые способствуют развитию у взрослых и детей взаимопомощи и сопереживания. Дети своими ру</w:t>
      </w:r>
      <w:r>
        <w:rPr>
          <w:sz w:val="24"/>
          <w:szCs w:val="24"/>
        </w:rPr>
        <w:t xml:space="preserve">ками готовят </w:t>
      </w:r>
      <w:r w:rsidRPr="00534651">
        <w:rPr>
          <w:sz w:val="24"/>
          <w:szCs w:val="24"/>
        </w:rPr>
        <w:t>подарки.</w:t>
      </w:r>
    </w:p>
    <w:p w:rsidR="003237DD" w:rsidRPr="00534651" w:rsidRDefault="003237DD" w:rsidP="003237DD">
      <w:pPr>
        <w:pStyle w:val="a3"/>
        <w:spacing w:line="360" w:lineRule="auto"/>
        <w:ind w:left="0"/>
        <w:contextualSpacing/>
        <w:rPr>
          <w:i/>
          <w:sz w:val="24"/>
          <w:szCs w:val="24"/>
        </w:rPr>
      </w:pPr>
      <w:r w:rsidRPr="00534651">
        <w:rPr>
          <w:i/>
          <w:sz w:val="24"/>
          <w:szCs w:val="24"/>
        </w:rPr>
        <w:t xml:space="preserve">Новый Год. </w:t>
      </w:r>
    </w:p>
    <w:p w:rsidR="003237DD" w:rsidRPr="00534651" w:rsidRDefault="003237DD" w:rsidP="003237DD">
      <w:pPr>
        <w:pStyle w:val="a3"/>
        <w:spacing w:line="360" w:lineRule="auto"/>
        <w:ind w:left="0"/>
        <w:contextualSpacing/>
        <w:rPr>
          <w:sz w:val="24"/>
          <w:szCs w:val="24"/>
        </w:rPr>
      </w:pPr>
      <w:r w:rsidRPr="00534651">
        <w:rPr>
          <w:sz w:val="24"/>
          <w:szCs w:val="24"/>
        </w:rPr>
        <w:t>Этот праздник направлен на формирование у детей отношения к празднику как к чу</w:t>
      </w:r>
      <w:r w:rsidRPr="00534651">
        <w:rPr>
          <w:sz w:val="24"/>
          <w:szCs w:val="24"/>
        </w:rPr>
        <w:lastRenderedPageBreak/>
        <w:t>десному, радостному событию; на развитие эмоциональности детей. Это сказочный, полный волшебных превращений праздник, сулящий дошкольникам немало волнующих неожиданностей. Детей традиционно посещает Дед Мороз со Снегурочкой. Дети водят хоровод вокруг нарядной елки.Зал украшен разноцветными гирляндами,сверкающими фонариками, игрушками и снежинками. Дети показывают Деду Морозу свои танцы, песни, читают стихи. Новый Год – самый веселыйпраздникдлявсех. Поэтому он обычно бывает самым ярким, са</w:t>
      </w:r>
      <w:r>
        <w:rPr>
          <w:sz w:val="24"/>
          <w:szCs w:val="24"/>
        </w:rPr>
        <w:t xml:space="preserve">мым запоминающимся. </w:t>
      </w:r>
      <w:r w:rsidRPr="00534651">
        <w:rPr>
          <w:sz w:val="24"/>
          <w:szCs w:val="24"/>
        </w:rPr>
        <w:t>Педагоги придумывают множество игр, сюрпризных моментов. Детей приходят поздравить с Новым Годом самые разнообразные сказочные герои. В завершении праздника Дед Мороз дарит детям подарки. К празднику оформляется выставка «Новогодняя игрушка своими руками».</w:t>
      </w:r>
    </w:p>
    <w:p w:rsidR="003237DD" w:rsidRPr="00534651" w:rsidRDefault="003237DD" w:rsidP="003237DD">
      <w:pPr>
        <w:pStyle w:val="a3"/>
        <w:spacing w:line="360" w:lineRule="auto"/>
        <w:ind w:left="0"/>
        <w:contextualSpacing/>
        <w:rPr>
          <w:sz w:val="24"/>
          <w:szCs w:val="24"/>
        </w:rPr>
      </w:pPr>
      <w:r w:rsidRPr="00534651">
        <w:rPr>
          <w:i/>
          <w:sz w:val="24"/>
          <w:szCs w:val="24"/>
        </w:rPr>
        <w:t>Восьмое Марта</w:t>
      </w:r>
      <w:r w:rsidRPr="00534651">
        <w:rPr>
          <w:sz w:val="24"/>
          <w:szCs w:val="24"/>
        </w:rPr>
        <w:t>.</w:t>
      </w:r>
    </w:p>
    <w:p w:rsidR="003237DD" w:rsidRPr="00534651" w:rsidRDefault="003237DD" w:rsidP="003237DD">
      <w:pPr>
        <w:pStyle w:val="a3"/>
        <w:spacing w:line="360" w:lineRule="auto"/>
        <w:ind w:left="0"/>
        <w:contextualSpacing/>
        <w:rPr>
          <w:sz w:val="24"/>
          <w:szCs w:val="24"/>
        </w:rPr>
      </w:pPr>
      <w:r w:rsidRPr="00534651">
        <w:rPr>
          <w:sz w:val="24"/>
          <w:szCs w:val="24"/>
        </w:rPr>
        <w:t>Праздник проводится с целью воспитания чувства уважения и благодарности к маме, бабушке. Дети поздравляют своих мам, бабушек, воспитателей с праздником через танцы, стихи, песни, игры. На занятиях изобразительной деятельностью дети готовят подарки для мам.</w:t>
      </w:r>
    </w:p>
    <w:p w:rsidR="003237DD" w:rsidRPr="00534651" w:rsidRDefault="003237DD" w:rsidP="003237DD">
      <w:pPr>
        <w:pStyle w:val="a7"/>
        <w:tabs>
          <w:tab w:val="left" w:pos="685"/>
        </w:tabs>
        <w:spacing w:line="360" w:lineRule="auto"/>
        <w:ind w:left="0"/>
        <w:contextualSpacing/>
        <w:rPr>
          <w:i/>
          <w:sz w:val="24"/>
          <w:szCs w:val="24"/>
        </w:rPr>
      </w:pPr>
      <w:r w:rsidRPr="00534651">
        <w:rPr>
          <w:i/>
          <w:sz w:val="24"/>
          <w:szCs w:val="24"/>
        </w:rPr>
        <w:t>«Папа, мама, я – спортивная семья»</w:t>
      </w:r>
    </w:p>
    <w:p w:rsidR="003237DD" w:rsidRPr="00534651" w:rsidRDefault="003237DD" w:rsidP="003237DD">
      <w:pPr>
        <w:pStyle w:val="a7"/>
        <w:tabs>
          <w:tab w:val="left" w:pos="685"/>
        </w:tabs>
        <w:spacing w:line="360" w:lineRule="auto"/>
        <w:ind w:left="0"/>
        <w:contextualSpacing/>
        <w:rPr>
          <w:color w:val="202124"/>
          <w:sz w:val="24"/>
          <w:szCs w:val="24"/>
          <w:shd w:val="clear" w:color="auto" w:fill="FFFFFF"/>
        </w:rPr>
      </w:pPr>
      <w:r w:rsidRPr="00534651">
        <w:rPr>
          <w:sz w:val="24"/>
          <w:szCs w:val="24"/>
        </w:rPr>
        <w:t xml:space="preserve">Этот спортивный праздник проводится для детей старшего дошкольного возраста и их родителей.   Это мероприятие способствует сплочению семьи, </w:t>
      </w:r>
      <w:r w:rsidRPr="00534651">
        <w:rPr>
          <w:color w:val="202124"/>
          <w:sz w:val="24"/>
          <w:szCs w:val="24"/>
          <w:shd w:val="clear" w:color="auto" w:fill="FFFFFF"/>
        </w:rPr>
        <w:t>повышает взаимопонимание детей и родителей, воспитывает  здоровое соперничество, прививает навыки здорового образа жизни, развивает интерес к занятиям физической культурой и спорту. </w:t>
      </w:r>
    </w:p>
    <w:p w:rsidR="003237DD" w:rsidRPr="00534651" w:rsidRDefault="003237DD" w:rsidP="003237DD">
      <w:pPr>
        <w:pStyle w:val="a7"/>
        <w:tabs>
          <w:tab w:val="left" w:pos="685"/>
        </w:tabs>
        <w:spacing w:line="360" w:lineRule="auto"/>
        <w:ind w:left="0"/>
        <w:contextualSpacing/>
        <w:rPr>
          <w:i/>
          <w:color w:val="202124"/>
          <w:sz w:val="24"/>
          <w:szCs w:val="24"/>
          <w:shd w:val="clear" w:color="auto" w:fill="FFFFFF"/>
        </w:rPr>
      </w:pPr>
      <w:r w:rsidRPr="00534651">
        <w:rPr>
          <w:i/>
          <w:color w:val="202124"/>
          <w:sz w:val="24"/>
          <w:szCs w:val="24"/>
          <w:shd w:val="clear" w:color="auto" w:fill="FFFFFF"/>
        </w:rPr>
        <w:t>«День Земли»</w:t>
      </w:r>
    </w:p>
    <w:p w:rsidR="003237DD" w:rsidRPr="00534651" w:rsidRDefault="003237DD" w:rsidP="003237DD">
      <w:pPr>
        <w:pStyle w:val="c3"/>
        <w:shd w:val="clear" w:color="auto" w:fill="FFFFFF"/>
        <w:spacing w:before="0" w:beforeAutospacing="0" w:after="0" w:afterAutospacing="0" w:line="360" w:lineRule="auto"/>
        <w:contextualSpacing/>
        <w:jc w:val="both"/>
        <w:rPr>
          <w:rFonts w:ascii="Calibri" w:hAnsi="Calibri" w:cs="Calibri"/>
          <w:color w:val="000000"/>
        </w:rPr>
      </w:pPr>
      <w:r w:rsidRPr="00534651">
        <w:rPr>
          <w:color w:val="202124"/>
          <w:shd w:val="clear" w:color="auto" w:fill="FFFFFF"/>
        </w:rPr>
        <w:t xml:space="preserve">Это развлечение проводится для детей среднего и старшего дошкольного возраста, и направлено на </w:t>
      </w:r>
      <w:r w:rsidRPr="00534651">
        <w:rPr>
          <w:rStyle w:val="c0"/>
          <w:color w:val="000000"/>
        </w:rPr>
        <w:t>формирование  представления о многообразии природного мира и на</w:t>
      </w:r>
    </w:p>
    <w:p w:rsidR="003237DD" w:rsidRPr="00534651" w:rsidRDefault="003237DD" w:rsidP="003237DD">
      <w:pPr>
        <w:pStyle w:val="c3"/>
        <w:shd w:val="clear" w:color="auto" w:fill="FFFFFF"/>
        <w:spacing w:before="0" w:beforeAutospacing="0" w:after="0" w:afterAutospacing="0" w:line="360" w:lineRule="auto"/>
        <w:contextualSpacing/>
        <w:jc w:val="both"/>
        <w:rPr>
          <w:color w:val="000000"/>
        </w:rPr>
      </w:pPr>
      <w:r w:rsidRPr="00534651">
        <w:rPr>
          <w:rStyle w:val="c0"/>
          <w:color w:val="000000"/>
        </w:rPr>
        <w:t>воспитание  у детей ответственного, гуманного, бережного, эмоционально – положительного отношения к природе и друг к другу.</w:t>
      </w:r>
    </w:p>
    <w:p w:rsidR="003237DD" w:rsidRPr="00534651" w:rsidRDefault="003237DD" w:rsidP="003237DD">
      <w:pPr>
        <w:pStyle w:val="a7"/>
        <w:tabs>
          <w:tab w:val="left" w:pos="685"/>
        </w:tabs>
        <w:spacing w:line="360" w:lineRule="auto"/>
        <w:ind w:left="0"/>
        <w:contextualSpacing/>
        <w:rPr>
          <w:i/>
          <w:sz w:val="24"/>
          <w:szCs w:val="24"/>
        </w:rPr>
      </w:pPr>
      <w:r w:rsidRPr="00534651">
        <w:rPr>
          <w:sz w:val="24"/>
          <w:szCs w:val="24"/>
        </w:rPr>
        <w:t>“</w:t>
      </w:r>
      <w:r w:rsidRPr="00534651">
        <w:rPr>
          <w:i/>
          <w:sz w:val="24"/>
          <w:szCs w:val="24"/>
        </w:rPr>
        <w:t>До свиднья, детский сад”.</w:t>
      </w:r>
    </w:p>
    <w:p w:rsidR="003237DD" w:rsidRPr="00534651" w:rsidRDefault="003237DD" w:rsidP="003237DD">
      <w:pPr>
        <w:pStyle w:val="a7"/>
        <w:tabs>
          <w:tab w:val="left" w:pos="678"/>
        </w:tabs>
        <w:spacing w:line="360" w:lineRule="auto"/>
        <w:ind w:left="0"/>
        <w:contextualSpacing/>
        <w:rPr>
          <w:sz w:val="24"/>
          <w:szCs w:val="24"/>
        </w:rPr>
      </w:pPr>
      <w:r w:rsidRPr="00534651">
        <w:rPr>
          <w:sz w:val="24"/>
          <w:szCs w:val="24"/>
        </w:rPr>
        <w:t>Этот праздник проводится для детей подготовительной группы в конце учебного года, в июне и направлен на формирование положительной мотивации к будущему обучению в школе. Дети прощаются со своим детским садом, благодарят воспитателей. Как правило, в этом празднике широко представлена тема школы.</w:t>
      </w:r>
    </w:p>
    <w:p w:rsidR="003237DD" w:rsidRPr="00534651" w:rsidRDefault="003237DD" w:rsidP="003237DD">
      <w:pPr>
        <w:pStyle w:val="a7"/>
        <w:tabs>
          <w:tab w:val="left" w:pos="678"/>
        </w:tabs>
        <w:spacing w:line="360" w:lineRule="auto"/>
        <w:ind w:left="0"/>
        <w:contextualSpacing/>
        <w:rPr>
          <w:i/>
          <w:sz w:val="24"/>
          <w:szCs w:val="24"/>
        </w:rPr>
      </w:pPr>
      <w:r w:rsidRPr="00534651">
        <w:rPr>
          <w:i/>
          <w:sz w:val="24"/>
          <w:szCs w:val="24"/>
        </w:rPr>
        <w:t xml:space="preserve">День Защитника Отечества. </w:t>
      </w:r>
    </w:p>
    <w:p w:rsidR="003237DD" w:rsidRPr="00534651" w:rsidRDefault="003237DD" w:rsidP="003237DD">
      <w:pPr>
        <w:pStyle w:val="a7"/>
        <w:tabs>
          <w:tab w:val="left" w:pos="678"/>
        </w:tabs>
        <w:spacing w:line="360" w:lineRule="auto"/>
        <w:ind w:left="0"/>
        <w:contextualSpacing/>
        <w:rPr>
          <w:sz w:val="24"/>
          <w:szCs w:val="24"/>
        </w:rPr>
      </w:pPr>
      <w:r w:rsidRPr="00534651">
        <w:rPr>
          <w:sz w:val="24"/>
          <w:szCs w:val="24"/>
        </w:rPr>
        <w:t xml:space="preserve">Этот праздник проводятся с особой торжественностью в феврале месяце. Праздник мужества, храбрости, смелости и отваги! Даже маленький мальчик может быть защитником. Начинается такой праздник с парадного выхода детей в зал с красными </w:t>
      </w:r>
      <w:r w:rsidRPr="00534651">
        <w:rPr>
          <w:sz w:val="24"/>
          <w:szCs w:val="24"/>
        </w:rPr>
        <w:lastRenderedPageBreak/>
        <w:t xml:space="preserve">флажками, шарами, цветами, затем они перестраиваются лицом к гостям. </w:t>
      </w:r>
    </w:p>
    <w:p w:rsidR="003237DD" w:rsidRPr="00534651" w:rsidRDefault="003237DD" w:rsidP="003237DD">
      <w:pPr>
        <w:pStyle w:val="a7"/>
        <w:tabs>
          <w:tab w:val="left" w:pos="678"/>
        </w:tabs>
        <w:spacing w:line="360" w:lineRule="auto"/>
        <w:ind w:left="0"/>
        <w:contextualSpacing/>
        <w:rPr>
          <w:sz w:val="24"/>
          <w:szCs w:val="24"/>
        </w:rPr>
      </w:pPr>
      <w:r w:rsidRPr="00534651">
        <w:rPr>
          <w:sz w:val="24"/>
          <w:szCs w:val="24"/>
        </w:rPr>
        <w:t>Начинается праздничная перекличка, за которой следует концерт.</w:t>
      </w:r>
    </w:p>
    <w:p w:rsidR="003237DD" w:rsidRPr="00534651" w:rsidRDefault="003237DD" w:rsidP="003237DD">
      <w:pPr>
        <w:pStyle w:val="a7"/>
        <w:tabs>
          <w:tab w:val="left" w:pos="678"/>
        </w:tabs>
        <w:spacing w:line="360" w:lineRule="auto"/>
        <w:ind w:left="0"/>
        <w:contextualSpacing/>
        <w:rPr>
          <w:sz w:val="24"/>
          <w:szCs w:val="24"/>
        </w:rPr>
      </w:pPr>
      <w:r w:rsidRPr="00534651">
        <w:rPr>
          <w:sz w:val="24"/>
          <w:szCs w:val="24"/>
        </w:rPr>
        <w:t xml:space="preserve"> Торжественность уступает место веселым развлечениям, играм, пляскам, хороводам. Детские выступления перемежаются играми аттракционами, которые вносят оживление, веселье и не требуют предварительной подготовки. Дошкольники соревнуются в ловкости, сообразительности. Завершающая часть праздника вновь подчеркивает торжественность и радость происходящего. Звучат приветствия взрослых, перекличка детей.</w:t>
      </w:r>
    </w:p>
    <w:p w:rsidR="003237DD" w:rsidRPr="00534651" w:rsidRDefault="003237DD" w:rsidP="003237DD">
      <w:pPr>
        <w:pStyle w:val="a7"/>
        <w:tabs>
          <w:tab w:val="left" w:pos="493"/>
        </w:tabs>
        <w:spacing w:line="360" w:lineRule="auto"/>
        <w:ind w:left="0"/>
        <w:rPr>
          <w:i/>
          <w:sz w:val="24"/>
          <w:szCs w:val="24"/>
        </w:rPr>
      </w:pPr>
      <w:r w:rsidRPr="00534651">
        <w:rPr>
          <w:i/>
          <w:sz w:val="24"/>
          <w:szCs w:val="24"/>
        </w:rPr>
        <w:t xml:space="preserve">Масленица </w:t>
      </w:r>
    </w:p>
    <w:p w:rsidR="003237DD" w:rsidRPr="00534651" w:rsidRDefault="003237DD" w:rsidP="003237DD">
      <w:pPr>
        <w:pStyle w:val="a7"/>
        <w:tabs>
          <w:tab w:val="left" w:pos="493"/>
        </w:tabs>
        <w:spacing w:line="360" w:lineRule="auto"/>
        <w:ind w:left="0"/>
        <w:rPr>
          <w:sz w:val="24"/>
          <w:szCs w:val="24"/>
        </w:rPr>
      </w:pPr>
      <w:r w:rsidRPr="00534651">
        <w:rPr>
          <w:sz w:val="24"/>
          <w:szCs w:val="24"/>
        </w:rPr>
        <w:t>Развлечение, которое приобщает детей к русским традициям, кродной культуре. Зал оформлен в русском народном стиле. Развлечение длядетей и родителейпроводитьсянасвежем воздухе, либо в музыкальном зале. Изготавливали большую ку</w:t>
      </w:r>
      <w:r>
        <w:rPr>
          <w:sz w:val="24"/>
          <w:szCs w:val="24"/>
        </w:rPr>
        <w:t xml:space="preserve">клу, которая олицетворяла собой </w:t>
      </w:r>
      <w:r w:rsidRPr="00534651">
        <w:rPr>
          <w:sz w:val="24"/>
          <w:szCs w:val="24"/>
        </w:rPr>
        <w:t>Масленицу. Масленица бывает в конце февраля—начале марта.Она возвещает об окончании зимы и начале весны. Масленица—великий праздник на Руси. Народего отмечает шутками, играми, плясками, кулачными боями и сытными застольями, обязательно с блинами. На масленицу наши мамы и бабушки пекут вкусные блины всю неделю. А завершается Масленица прощённым воскресением. В этот день все просят другу друга прощения за случайные и неслучайные обиды.</w:t>
      </w:r>
    </w:p>
    <w:p w:rsidR="003237DD" w:rsidRPr="00534651" w:rsidRDefault="003237DD" w:rsidP="003237DD">
      <w:pPr>
        <w:pStyle w:val="a3"/>
        <w:spacing w:line="360" w:lineRule="auto"/>
        <w:ind w:left="0"/>
        <w:rPr>
          <w:sz w:val="24"/>
          <w:szCs w:val="24"/>
        </w:rPr>
      </w:pPr>
      <w:r w:rsidRPr="00534651">
        <w:rPr>
          <w:sz w:val="24"/>
          <w:szCs w:val="24"/>
        </w:rPr>
        <w:t>Календарно-обрядовые праздники–этозамечательная возможность ненавязчиво, исподволь приобщить ребенка к народному творчеству: песням, играм, танцам, обрядам. Показать всю палитру этих красочных праздников, привить любовь к своей стране и к своей культуре. Мероприятие направленонауглублениезнанийо русской культуре, песнях, играх и обрядах.</w:t>
      </w:r>
    </w:p>
    <w:p w:rsidR="003237DD" w:rsidRPr="00534651" w:rsidRDefault="003237DD" w:rsidP="003237DD">
      <w:pPr>
        <w:pStyle w:val="a7"/>
        <w:tabs>
          <w:tab w:val="left" w:pos="524"/>
        </w:tabs>
        <w:spacing w:line="360" w:lineRule="auto"/>
        <w:ind w:left="0"/>
        <w:rPr>
          <w:sz w:val="24"/>
          <w:szCs w:val="24"/>
        </w:rPr>
      </w:pPr>
      <w:r w:rsidRPr="00534651">
        <w:rPr>
          <w:i/>
          <w:sz w:val="24"/>
          <w:szCs w:val="24"/>
        </w:rPr>
        <w:t xml:space="preserve">День дошкольного работника </w:t>
      </w:r>
    </w:p>
    <w:p w:rsidR="003237DD" w:rsidRPr="00534651" w:rsidRDefault="003237DD" w:rsidP="003237DD">
      <w:pPr>
        <w:pStyle w:val="a7"/>
        <w:tabs>
          <w:tab w:val="left" w:pos="524"/>
        </w:tabs>
        <w:spacing w:line="360" w:lineRule="auto"/>
        <w:ind w:left="0"/>
        <w:rPr>
          <w:sz w:val="24"/>
          <w:szCs w:val="24"/>
        </w:rPr>
      </w:pPr>
      <w:r w:rsidRPr="00534651">
        <w:rPr>
          <w:sz w:val="24"/>
          <w:szCs w:val="24"/>
        </w:rPr>
        <w:t>Торжественное мероприятие, посвященное Дню работников дошкольных образовательных организаций. Профессиональный праздник работников дошкольного образования – служит признанием заслуг воспитателей и других работников дошкольных учреждений, от мудрости, терпения, внимания которых во многом зависит дальнейшая судьбы маленьких жителей нашего города. Дети поздравили воспитателей песнями, стихами, веселой сценкой с рофессиональным праздником, не забыли других работников детского сада.</w:t>
      </w:r>
    </w:p>
    <w:p w:rsidR="003237DD" w:rsidRPr="00534651" w:rsidRDefault="003237DD" w:rsidP="003237DD">
      <w:pPr>
        <w:pStyle w:val="a7"/>
        <w:tabs>
          <w:tab w:val="left" w:pos="570"/>
        </w:tabs>
        <w:spacing w:line="360" w:lineRule="auto"/>
        <w:ind w:left="0"/>
        <w:rPr>
          <w:i/>
          <w:sz w:val="24"/>
          <w:szCs w:val="24"/>
        </w:rPr>
      </w:pPr>
      <w:r w:rsidRPr="00534651">
        <w:rPr>
          <w:i/>
          <w:sz w:val="24"/>
          <w:szCs w:val="24"/>
        </w:rPr>
        <w:t>День Победы.</w:t>
      </w:r>
    </w:p>
    <w:p w:rsidR="003237DD" w:rsidRPr="00534651" w:rsidRDefault="003237DD" w:rsidP="003237DD">
      <w:pPr>
        <w:pStyle w:val="a7"/>
        <w:tabs>
          <w:tab w:val="left" w:pos="570"/>
        </w:tabs>
        <w:spacing w:line="360" w:lineRule="auto"/>
        <w:ind w:left="0"/>
        <w:rPr>
          <w:sz w:val="24"/>
          <w:szCs w:val="24"/>
        </w:rPr>
      </w:pPr>
      <w:r w:rsidRPr="00534651">
        <w:rPr>
          <w:sz w:val="24"/>
          <w:szCs w:val="24"/>
        </w:rPr>
        <w:t>Воспитатели стремятся сделать торжество трогательным, ярким, запоминающимся. В этот день детские сады и школы встречают дорогих гостей—ветеранов Великой Отечественной. В сценариях обязательно предусмотрены поздравления для ветера</w:t>
      </w:r>
      <w:r w:rsidRPr="00534651">
        <w:rPr>
          <w:sz w:val="24"/>
          <w:szCs w:val="24"/>
        </w:rPr>
        <w:lastRenderedPageBreak/>
        <w:t>нов, концертная программа для них. Звучит торжественная патриотическая музыка</w:t>
      </w:r>
      <w:r w:rsidRPr="00534651">
        <w:rPr>
          <w:i/>
          <w:sz w:val="24"/>
          <w:szCs w:val="24"/>
        </w:rPr>
        <w:t xml:space="preserve">. </w:t>
      </w:r>
      <w:r w:rsidRPr="00534651">
        <w:rPr>
          <w:sz w:val="24"/>
          <w:szCs w:val="24"/>
        </w:rPr>
        <w:t>У дошкольников необходимо формировать чувство патриотизма, любви к своей Родине и уважения к людям, которые ковали Победу. Дети дарят ветеранам цветы или открытки, поздравляют с праздником</w:t>
      </w:r>
      <w:r w:rsidRPr="00534651">
        <w:rPr>
          <w:i/>
          <w:sz w:val="24"/>
          <w:szCs w:val="24"/>
        </w:rPr>
        <w:t>.</w:t>
      </w:r>
    </w:p>
    <w:p w:rsidR="003237DD" w:rsidRPr="00534651" w:rsidRDefault="003237DD" w:rsidP="003237DD">
      <w:pPr>
        <w:pStyle w:val="a7"/>
        <w:tabs>
          <w:tab w:val="left" w:pos="570"/>
        </w:tabs>
        <w:spacing w:line="360" w:lineRule="auto"/>
        <w:ind w:left="0"/>
        <w:rPr>
          <w:sz w:val="24"/>
          <w:szCs w:val="24"/>
        </w:rPr>
      </w:pPr>
      <w:r w:rsidRPr="00534651">
        <w:rPr>
          <w:sz w:val="24"/>
          <w:szCs w:val="24"/>
        </w:rPr>
        <w:t>Праздники детском саду—важная составная часть воспитательного процесса. Они активно воздействуют на формирование личности дошкольника, позволяют ему</w:t>
      </w:r>
      <w:r>
        <w:rPr>
          <w:sz w:val="24"/>
          <w:szCs w:val="24"/>
        </w:rPr>
        <w:t xml:space="preserve"> </w:t>
      </w:r>
      <w:r w:rsidRPr="00534651">
        <w:rPr>
          <w:sz w:val="24"/>
          <w:szCs w:val="24"/>
        </w:rPr>
        <w:t>проявить свои навыки, умения, творческую инициативу, подводят определенный итог педагогической работы.</w:t>
      </w:r>
    </w:p>
    <w:p w:rsidR="003237DD" w:rsidRPr="00534651" w:rsidRDefault="003237DD" w:rsidP="003237DD">
      <w:pPr>
        <w:pStyle w:val="a3"/>
        <w:spacing w:line="360" w:lineRule="auto"/>
        <w:ind w:left="0"/>
        <w:rPr>
          <w:sz w:val="24"/>
          <w:szCs w:val="24"/>
        </w:rPr>
      </w:pPr>
      <w:r w:rsidRPr="00534651">
        <w:rPr>
          <w:sz w:val="24"/>
          <w:szCs w:val="24"/>
        </w:rPr>
        <w:t>Проведение праздничных мероприятий в процессе воспитания и обучения дошкольников несёт в себе целый комплекс соответствующих функций инаправлений, и способствует их реализации:</w:t>
      </w:r>
    </w:p>
    <w:p w:rsidR="003237DD" w:rsidRPr="00534651" w:rsidRDefault="003237DD" w:rsidP="003237DD">
      <w:pPr>
        <w:pStyle w:val="a7"/>
        <w:numPr>
          <w:ilvl w:val="1"/>
          <w:numId w:val="2"/>
        </w:numPr>
        <w:tabs>
          <w:tab w:val="left" w:pos="639"/>
        </w:tabs>
        <w:spacing w:line="360" w:lineRule="auto"/>
        <w:ind w:left="0" w:firstLine="0"/>
        <w:rPr>
          <w:sz w:val="24"/>
          <w:szCs w:val="24"/>
        </w:rPr>
      </w:pPr>
      <w:r w:rsidRPr="00534651">
        <w:rPr>
          <w:sz w:val="24"/>
          <w:szCs w:val="24"/>
        </w:rPr>
        <w:t>Повышение качества взаимодействия семьи и детского сада в воспитании детей.</w:t>
      </w:r>
    </w:p>
    <w:p w:rsidR="003237DD" w:rsidRPr="00534651" w:rsidRDefault="003237DD" w:rsidP="003237DD">
      <w:pPr>
        <w:pStyle w:val="a7"/>
        <w:numPr>
          <w:ilvl w:val="1"/>
          <w:numId w:val="2"/>
        </w:numPr>
        <w:tabs>
          <w:tab w:val="left" w:pos="615"/>
        </w:tabs>
        <w:spacing w:line="360" w:lineRule="auto"/>
        <w:ind w:left="0" w:firstLine="0"/>
        <w:rPr>
          <w:sz w:val="24"/>
          <w:szCs w:val="24"/>
        </w:rPr>
      </w:pPr>
      <w:r w:rsidRPr="00534651">
        <w:rPr>
          <w:sz w:val="24"/>
          <w:szCs w:val="24"/>
        </w:rPr>
        <w:t>Укрепление неформальных связей внутри коллектива.</w:t>
      </w:r>
    </w:p>
    <w:p w:rsidR="003237DD" w:rsidRPr="00534651" w:rsidRDefault="003237DD" w:rsidP="003237DD">
      <w:pPr>
        <w:pStyle w:val="a7"/>
        <w:numPr>
          <w:ilvl w:val="1"/>
          <w:numId w:val="2"/>
        </w:numPr>
        <w:tabs>
          <w:tab w:val="left" w:pos="706"/>
        </w:tabs>
        <w:spacing w:line="360" w:lineRule="auto"/>
        <w:ind w:left="0" w:firstLine="0"/>
        <w:rPr>
          <w:sz w:val="24"/>
          <w:szCs w:val="24"/>
        </w:rPr>
      </w:pPr>
      <w:r w:rsidRPr="00534651">
        <w:rPr>
          <w:sz w:val="24"/>
          <w:szCs w:val="24"/>
        </w:rPr>
        <w:t>Раскрытие ителлектуальных способностей отдельных детей и целого коллектива.</w:t>
      </w:r>
    </w:p>
    <w:p w:rsidR="003237DD" w:rsidRPr="00534651" w:rsidRDefault="003237DD" w:rsidP="003237DD">
      <w:pPr>
        <w:pStyle w:val="a7"/>
        <w:numPr>
          <w:ilvl w:val="1"/>
          <w:numId w:val="2"/>
        </w:numPr>
        <w:tabs>
          <w:tab w:val="left" w:pos="774"/>
        </w:tabs>
        <w:spacing w:line="360" w:lineRule="auto"/>
        <w:ind w:left="0" w:firstLine="0"/>
        <w:rPr>
          <w:sz w:val="24"/>
          <w:szCs w:val="24"/>
        </w:rPr>
      </w:pPr>
      <w:r w:rsidRPr="00534651">
        <w:rPr>
          <w:sz w:val="24"/>
          <w:szCs w:val="24"/>
        </w:rPr>
        <w:t>Повышение общего кругозора ребят и познавательной активности дошкольников.</w:t>
      </w:r>
    </w:p>
    <w:p w:rsidR="003237DD" w:rsidRPr="003237DD" w:rsidRDefault="003237DD" w:rsidP="003237DD">
      <w:pPr>
        <w:pStyle w:val="a3"/>
        <w:spacing w:line="360" w:lineRule="auto"/>
        <w:ind w:left="0"/>
        <w:rPr>
          <w:sz w:val="24"/>
          <w:szCs w:val="24"/>
        </w:rPr>
      </w:pPr>
      <w:r>
        <w:rPr>
          <w:sz w:val="24"/>
          <w:szCs w:val="24"/>
        </w:rPr>
        <w:t xml:space="preserve">- </w:t>
      </w:r>
      <w:r w:rsidRPr="00534651">
        <w:rPr>
          <w:sz w:val="24"/>
          <w:szCs w:val="24"/>
        </w:rPr>
        <w:t>Стимулирование творческих возможностей, создание атмосферы постоянного творческого поиска у детей, развити</w:t>
      </w:r>
      <w:r>
        <w:rPr>
          <w:sz w:val="24"/>
          <w:szCs w:val="24"/>
        </w:rPr>
        <w:t>е личностной самостоятельности.</w:t>
      </w:r>
    </w:p>
    <w:p w:rsidR="00466262" w:rsidRPr="00466262" w:rsidRDefault="00466262" w:rsidP="00466262">
      <w:pPr>
        <w:tabs>
          <w:tab w:val="left" w:pos="4632"/>
        </w:tabs>
        <w:spacing w:line="360" w:lineRule="auto"/>
        <w:contextualSpacing/>
        <w:rPr>
          <w:b/>
          <w:bCs/>
          <w:sz w:val="24"/>
          <w:szCs w:val="24"/>
        </w:rPr>
      </w:pPr>
      <w:r w:rsidRPr="00466262">
        <w:rPr>
          <w:b/>
          <w:bCs/>
          <w:sz w:val="24"/>
          <w:szCs w:val="24"/>
        </w:rPr>
        <w:t>4.</w:t>
      </w:r>
      <w:r w:rsidR="00280D08">
        <w:rPr>
          <w:b/>
          <w:bCs/>
          <w:sz w:val="24"/>
          <w:szCs w:val="24"/>
        </w:rPr>
        <w:t>ДОПОЛНИТЕЛЬНЫЙ РАЗДЕЛ ПРОГРАММЫ</w:t>
      </w:r>
    </w:p>
    <w:p w:rsidR="00466262" w:rsidRDefault="00466262" w:rsidP="00466262">
      <w:pPr>
        <w:tabs>
          <w:tab w:val="left" w:pos="4632"/>
        </w:tabs>
        <w:spacing w:line="360" w:lineRule="auto"/>
        <w:contextualSpacing/>
        <w:rPr>
          <w:b/>
          <w:bCs/>
          <w:sz w:val="24"/>
          <w:szCs w:val="24"/>
        </w:rPr>
      </w:pPr>
      <w:r w:rsidRPr="00466262">
        <w:rPr>
          <w:b/>
          <w:bCs/>
          <w:sz w:val="24"/>
          <w:szCs w:val="24"/>
        </w:rPr>
        <w:t xml:space="preserve">  4.1.  Возрастные и иные категории д</w:t>
      </w:r>
      <w:r>
        <w:rPr>
          <w:b/>
          <w:bCs/>
          <w:sz w:val="24"/>
          <w:szCs w:val="24"/>
        </w:rPr>
        <w:t xml:space="preserve">етей, на которых ориентирована </w:t>
      </w:r>
      <w:r w:rsidRPr="00466262">
        <w:rPr>
          <w:b/>
          <w:bCs/>
          <w:sz w:val="24"/>
          <w:szCs w:val="24"/>
        </w:rPr>
        <w:t xml:space="preserve"> Программа</w:t>
      </w:r>
    </w:p>
    <w:p w:rsidR="00E5357A" w:rsidRPr="00627BFE" w:rsidRDefault="00E5357A" w:rsidP="00627BFE">
      <w:pPr>
        <w:tabs>
          <w:tab w:val="left" w:pos="4632"/>
        </w:tabs>
        <w:spacing w:line="360" w:lineRule="auto"/>
        <w:contextualSpacing/>
        <w:jc w:val="both"/>
        <w:rPr>
          <w:b/>
          <w:bCs/>
          <w:sz w:val="24"/>
          <w:szCs w:val="24"/>
        </w:rPr>
      </w:pPr>
      <w:r w:rsidRPr="00627BFE">
        <w:rPr>
          <w:sz w:val="24"/>
          <w:szCs w:val="24"/>
        </w:rPr>
        <w:t xml:space="preserve">Адаптированная образовательная программа дошкольного образования  для детей с </w:t>
      </w:r>
      <w:r w:rsidR="00CD34D1">
        <w:rPr>
          <w:sz w:val="24"/>
          <w:szCs w:val="24"/>
        </w:rPr>
        <w:t>задержкой психического развития</w:t>
      </w:r>
      <w:r w:rsidRPr="00627BFE">
        <w:rPr>
          <w:sz w:val="24"/>
          <w:szCs w:val="24"/>
        </w:rPr>
        <w:t xml:space="preserve">  ГБОУ СОШ №10 СП детский сад «Лучик» г.Кинель, предусматривает создание специальных условий</w:t>
      </w:r>
      <w:r w:rsidR="00CD34D1">
        <w:rPr>
          <w:sz w:val="24"/>
          <w:szCs w:val="24"/>
        </w:rPr>
        <w:t xml:space="preserve"> обучения и воспитания, позволяю</w:t>
      </w:r>
      <w:r w:rsidRPr="00627BFE">
        <w:rPr>
          <w:sz w:val="24"/>
          <w:szCs w:val="24"/>
        </w:rPr>
        <w:t>щих учитывать особые образовательные потре</w:t>
      </w:r>
      <w:r w:rsidR="00F6582C">
        <w:rPr>
          <w:sz w:val="24"/>
          <w:szCs w:val="24"/>
        </w:rPr>
        <w:t>бности детей с ограниченными воз</w:t>
      </w:r>
      <w:r w:rsidRPr="00627BFE">
        <w:rPr>
          <w:sz w:val="24"/>
          <w:szCs w:val="24"/>
        </w:rPr>
        <w:t>можностя</w:t>
      </w:r>
      <w:r w:rsidR="00627BFE" w:rsidRPr="00627BFE">
        <w:rPr>
          <w:sz w:val="24"/>
          <w:szCs w:val="24"/>
        </w:rPr>
        <w:t>ми здоровья</w:t>
      </w:r>
      <w:r w:rsidRPr="00627BFE">
        <w:rPr>
          <w:sz w:val="24"/>
          <w:szCs w:val="24"/>
        </w:rPr>
        <w:t xml:space="preserve"> посредством индивидуализации и дифференциации образовательного процесса. Программа ориентирована на детей от 3-х до 7-ми лет с </w:t>
      </w:r>
      <w:r w:rsidR="00CD34D1">
        <w:rPr>
          <w:sz w:val="24"/>
          <w:szCs w:val="24"/>
        </w:rPr>
        <w:t>задержкой психического развития</w:t>
      </w:r>
      <w:r w:rsidRPr="00627BFE">
        <w:rPr>
          <w:sz w:val="24"/>
          <w:szCs w:val="24"/>
        </w:rPr>
        <w:t>.</w:t>
      </w:r>
    </w:p>
    <w:p w:rsidR="00466262" w:rsidRPr="00466262" w:rsidRDefault="00466262" w:rsidP="00466262">
      <w:pPr>
        <w:tabs>
          <w:tab w:val="left" w:pos="4632"/>
        </w:tabs>
        <w:spacing w:line="360" w:lineRule="auto"/>
        <w:contextualSpacing/>
        <w:jc w:val="both"/>
        <w:rPr>
          <w:bCs/>
          <w:sz w:val="24"/>
          <w:szCs w:val="24"/>
        </w:rPr>
      </w:pPr>
      <w:r w:rsidRPr="00466262">
        <w:rPr>
          <w:bCs/>
          <w:sz w:val="24"/>
          <w:szCs w:val="24"/>
        </w:rPr>
        <w:t>В детском саду выделяют следующие возрастные деления детей на группы:</w:t>
      </w:r>
    </w:p>
    <w:p w:rsidR="00466262" w:rsidRPr="00466262" w:rsidRDefault="00466262" w:rsidP="00466262">
      <w:pPr>
        <w:tabs>
          <w:tab w:val="left" w:pos="4632"/>
        </w:tabs>
        <w:spacing w:line="360" w:lineRule="auto"/>
        <w:contextualSpacing/>
        <w:jc w:val="both"/>
        <w:rPr>
          <w:bCs/>
          <w:sz w:val="24"/>
          <w:szCs w:val="24"/>
        </w:rPr>
      </w:pPr>
      <w:r w:rsidRPr="00466262">
        <w:rPr>
          <w:bCs/>
          <w:sz w:val="24"/>
          <w:szCs w:val="24"/>
        </w:rPr>
        <w:t xml:space="preserve"> от 3 до 4 лет (2 младшая группа), от 4 до 5 лет (средняя группа), от 5 до 6 лет (старшая группа), от 6до7лет (подготовительная группа).</w:t>
      </w:r>
    </w:p>
    <w:p w:rsidR="00466262" w:rsidRPr="00466262" w:rsidRDefault="00466262" w:rsidP="00466262">
      <w:pPr>
        <w:spacing w:line="360" w:lineRule="auto"/>
        <w:jc w:val="both"/>
        <w:rPr>
          <w:b/>
          <w:sz w:val="24"/>
          <w:szCs w:val="24"/>
        </w:rPr>
      </w:pPr>
      <w:r w:rsidRPr="00466262">
        <w:rPr>
          <w:b/>
        </w:rPr>
        <w:t xml:space="preserve">        </w:t>
      </w:r>
      <w:r w:rsidRPr="00466262">
        <w:rPr>
          <w:b/>
          <w:sz w:val="24"/>
          <w:szCs w:val="24"/>
        </w:rPr>
        <w:t xml:space="preserve">4.2. Используемые Программы: ФОП </w:t>
      </w:r>
      <w:r w:rsidR="003237DD">
        <w:rPr>
          <w:b/>
          <w:sz w:val="24"/>
          <w:szCs w:val="24"/>
        </w:rPr>
        <w:t xml:space="preserve"> ДО, ФАОП ДО </w:t>
      </w:r>
      <w:r w:rsidRPr="00466262">
        <w:rPr>
          <w:b/>
          <w:sz w:val="24"/>
          <w:szCs w:val="24"/>
        </w:rPr>
        <w:t>и парциальные программы</w:t>
      </w:r>
    </w:p>
    <w:p w:rsidR="00466262" w:rsidRPr="00466262" w:rsidRDefault="00466262" w:rsidP="00466262">
      <w:pPr>
        <w:spacing w:line="360" w:lineRule="auto"/>
        <w:jc w:val="both"/>
        <w:rPr>
          <w:sz w:val="24"/>
          <w:szCs w:val="24"/>
        </w:rPr>
      </w:pPr>
      <w:r w:rsidRPr="00466262">
        <w:rPr>
          <w:sz w:val="24"/>
          <w:szCs w:val="24"/>
        </w:rPr>
        <w:t>-</w:t>
      </w:r>
      <w:r w:rsidRPr="00466262">
        <w:rPr>
          <w:sz w:val="24"/>
          <w:szCs w:val="24"/>
        </w:rPr>
        <w:tab/>
        <w:t>Для реализации содержания обязательной ча</w:t>
      </w:r>
      <w:r>
        <w:rPr>
          <w:sz w:val="24"/>
          <w:szCs w:val="24"/>
        </w:rPr>
        <w:t xml:space="preserve">сти программы используется </w:t>
      </w:r>
      <w:r w:rsidRPr="00466262">
        <w:rPr>
          <w:sz w:val="24"/>
          <w:szCs w:val="24"/>
        </w:rPr>
        <w:lastRenderedPageBreak/>
        <w:t>«Федеральная образовательная программа дошкольного образования» (Приказ Министерства просвещения Российской Феде</w:t>
      </w:r>
      <w:r w:rsidR="00627BFE">
        <w:rPr>
          <w:sz w:val="24"/>
          <w:szCs w:val="24"/>
        </w:rPr>
        <w:t>рации от 25 ноября 2022г №1028), «Федеральная адаптированная образовательная программа дошкольного образования для обучающихся с ограниченными возможностями здоровья» (</w:t>
      </w:r>
      <w:r w:rsidR="00627BFE" w:rsidRPr="00466262">
        <w:rPr>
          <w:sz w:val="24"/>
          <w:szCs w:val="24"/>
        </w:rPr>
        <w:t>Приказ Министерства просвещения Российской Феде</w:t>
      </w:r>
      <w:r w:rsidR="00627BFE">
        <w:rPr>
          <w:sz w:val="24"/>
          <w:szCs w:val="24"/>
        </w:rPr>
        <w:t>рации от 24 ноября 2022г №1022)</w:t>
      </w:r>
    </w:p>
    <w:p w:rsidR="00D61B2E" w:rsidRDefault="00466262" w:rsidP="00D61B2E">
      <w:pPr>
        <w:spacing w:line="360" w:lineRule="auto"/>
        <w:jc w:val="both"/>
        <w:rPr>
          <w:sz w:val="24"/>
          <w:szCs w:val="24"/>
        </w:rPr>
      </w:pPr>
      <w:r w:rsidRPr="00466262">
        <w:rPr>
          <w:sz w:val="24"/>
          <w:szCs w:val="24"/>
        </w:rPr>
        <w:t xml:space="preserve"> </w:t>
      </w:r>
      <w:r w:rsidR="00D61B2E" w:rsidRPr="00466262">
        <w:rPr>
          <w:sz w:val="24"/>
          <w:szCs w:val="24"/>
        </w:rPr>
        <w:t>- Реализовать вариативную часть програ</w:t>
      </w:r>
      <w:r w:rsidR="00D61B2E">
        <w:rPr>
          <w:sz w:val="24"/>
          <w:szCs w:val="24"/>
        </w:rPr>
        <w:t>ммы помогает парциальная  программа «Мы живем в России. Гражданско-патриотическое воспитание дошкольников</w:t>
      </w:r>
      <w:r w:rsidR="00D61B2E" w:rsidRPr="00466262">
        <w:rPr>
          <w:sz w:val="24"/>
          <w:szCs w:val="24"/>
        </w:rPr>
        <w:t xml:space="preserve">», направленная на </w:t>
      </w:r>
      <w:r w:rsidR="00D61B2E">
        <w:rPr>
          <w:sz w:val="24"/>
          <w:szCs w:val="24"/>
        </w:rPr>
        <w:t xml:space="preserve">патриотическое воспитание детей 4-7 лет </w:t>
      </w:r>
      <w:r w:rsidR="00D61B2E" w:rsidRPr="00466262">
        <w:rPr>
          <w:sz w:val="24"/>
          <w:szCs w:val="24"/>
        </w:rPr>
        <w:t>(автор</w:t>
      </w:r>
      <w:r w:rsidR="00D61B2E">
        <w:rPr>
          <w:sz w:val="24"/>
          <w:szCs w:val="24"/>
        </w:rPr>
        <w:t xml:space="preserve"> Л.Е. Осипова</w:t>
      </w:r>
      <w:r w:rsidR="00D61B2E" w:rsidRPr="00466262">
        <w:rPr>
          <w:sz w:val="24"/>
          <w:szCs w:val="24"/>
        </w:rPr>
        <w:t>).</w:t>
      </w:r>
    </w:p>
    <w:p w:rsidR="00BE2D4D" w:rsidRPr="00EE3233" w:rsidRDefault="00BE2D4D" w:rsidP="00466262">
      <w:pPr>
        <w:spacing w:line="360" w:lineRule="auto"/>
        <w:jc w:val="both"/>
        <w:rPr>
          <w:b/>
          <w:i/>
          <w:sz w:val="24"/>
          <w:szCs w:val="24"/>
        </w:rPr>
      </w:pPr>
      <w:r w:rsidRPr="00EE3233">
        <w:rPr>
          <w:b/>
          <w:i/>
          <w:sz w:val="24"/>
          <w:szCs w:val="24"/>
        </w:rPr>
        <w:t>Программно-методическое обеспечение:</w:t>
      </w:r>
    </w:p>
    <w:p w:rsidR="00C95DD1" w:rsidRPr="00DA1881" w:rsidRDefault="00C95DD1" w:rsidP="00306FFF">
      <w:pPr>
        <w:spacing w:line="360" w:lineRule="auto"/>
        <w:jc w:val="both"/>
        <w:rPr>
          <w:color w:val="000009"/>
          <w:sz w:val="24"/>
          <w:szCs w:val="24"/>
        </w:rPr>
      </w:pPr>
      <w:r w:rsidRPr="00DA1881">
        <w:rPr>
          <w:sz w:val="24"/>
          <w:szCs w:val="24"/>
        </w:rPr>
        <w:t xml:space="preserve">- </w:t>
      </w:r>
      <w:r w:rsidRPr="00DA1881">
        <w:rPr>
          <w:color w:val="000009"/>
          <w:sz w:val="24"/>
          <w:szCs w:val="24"/>
        </w:rPr>
        <w:t>Задержка психического развития у детей: методологические принципы и</w:t>
      </w:r>
      <w:r w:rsidRPr="00DA1881">
        <w:rPr>
          <w:color w:val="000009"/>
          <w:spacing w:val="-57"/>
          <w:sz w:val="24"/>
          <w:szCs w:val="24"/>
        </w:rPr>
        <w:t xml:space="preserve"> </w:t>
      </w:r>
      <w:r w:rsidRPr="00DA1881">
        <w:rPr>
          <w:color w:val="000009"/>
          <w:sz w:val="24"/>
          <w:szCs w:val="24"/>
        </w:rPr>
        <w:t>технологии</w:t>
      </w:r>
      <w:r w:rsidRPr="00DA1881">
        <w:rPr>
          <w:color w:val="000009"/>
          <w:spacing w:val="-3"/>
          <w:sz w:val="24"/>
          <w:szCs w:val="24"/>
        </w:rPr>
        <w:t xml:space="preserve"> </w:t>
      </w:r>
      <w:r w:rsidRPr="00DA1881">
        <w:rPr>
          <w:color w:val="000009"/>
          <w:sz w:val="24"/>
          <w:szCs w:val="24"/>
        </w:rPr>
        <w:t>диагностической</w:t>
      </w:r>
      <w:r w:rsidRPr="00DA1881">
        <w:rPr>
          <w:color w:val="000009"/>
          <w:spacing w:val="-1"/>
          <w:sz w:val="24"/>
          <w:szCs w:val="24"/>
        </w:rPr>
        <w:t xml:space="preserve"> </w:t>
      </w:r>
      <w:r w:rsidRPr="00DA1881">
        <w:rPr>
          <w:color w:val="000009"/>
          <w:sz w:val="24"/>
          <w:szCs w:val="24"/>
        </w:rPr>
        <w:t>и коррекционной</w:t>
      </w:r>
      <w:r w:rsidRPr="00DA1881">
        <w:rPr>
          <w:color w:val="000009"/>
          <w:spacing w:val="-3"/>
          <w:sz w:val="24"/>
          <w:szCs w:val="24"/>
        </w:rPr>
        <w:t xml:space="preserve"> </w:t>
      </w:r>
      <w:r w:rsidRPr="00DA1881">
        <w:rPr>
          <w:color w:val="000009"/>
          <w:sz w:val="24"/>
          <w:szCs w:val="24"/>
        </w:rPr>
        <w:t>работы /</w:t>
      </w:r>
      <w:r w:rsidRPr="00DA1881">
        <w:rPr>
          <w:color w:val="000009"/>
          <w:spacing w:val="-1"/>
          <w:sz w:val="24"/>
          <w:szCs w:val="24"/>
        </w:rPr>
        <w:t xml:space="preserve"> </w:t>
      </w:r>
      <w:r w:rsidRPr="00DA1881">
        <w:rPr>
          <w:color w:val="000009"/>
          <w:sz w:val="24"/>
          <w:szCs w:val="24"/>
        </w:rPr>
        <w:t>М.О.</w:t>
      </w:r>
      <w:r w:rsidRPr="00DA1881">
        <w:rPr>
          <w:color w:val="000009"/>
          <w:spacing w:val="-1"/>
          <w:sz w:val="24"/>
          <w:szCs w:val="24"/>
        </w:rPr>
        <w:t xml:space="preserve"> </w:t>
      </w:r>
      <w:r w:rsidRPr="00DA1881">
        <w:rPr>
          <w:color w:val="000009"/>
          <w:sz w:val="24"/>
          <w:szCs w:val="24"/>
        </w:rPr>
        <w:t>Винник.</w:t>
      </w:r>
    </w:p>
    <w:p w:rsidR="000743BE" w:rsidRPr="00DA1881" w:rsidRDefault="000743BE" w:rsidP="00306FFF">
      <w:pPr>
        <w:spacing w:line="360" w:lineRule="auto"/>
        <w:jc w:val="both"/>
        <w:rPr>
          <w:sz w:val="24"/>
          <w:szCs w:val="24"/>
        </w:rPr>
      </w:pPr>
      <w:r w:rsidRPr="00DA1881">
        <w:rPr>
          <w:color w:val="000009"/>
          <w:sz w:val="24"/>
          <w:szCs w:val="24"/>
        </w:rPr>
        <w:t>- Задержка психического развития у детей. Клиническая и</w:t>
      </w:r>
      <w:r w:rsidRPr="00DA1881">
        <w:rPr>
          <w:color w:val="000009"/>
          <w:spacing w:val="1"/>
          <w:sz w:val="24"/>
          <w:szCs w:val="24"/>
        </w:rPr>
        <w:t xml:space="preserve"> </w:t>
      </w:r>
      <w:r w:rsidRPr="00DA1881">
        <w:rPr>
          <w:color w:val="000009"/>
          <w:sz w:val="24"/>
          <w:szCs w:val="24"/>
        </w:rPr>
        <w:t>нейропсихологическая</w:t>
      </w:r>
      <w:r w:rsidRPr="00DA1881">
        <w:rPr>
          <w:color w:val="000009"/>
          <w:spacing w:val="-3"/>
          <w:sz w:val="24"/>
          <w:szCs w:val="24"/>
        </w:rPr>
        <w:t xml:space="preserve"> </w:t>
      </w:r>
      <w:r w:rsidRPr="00DA1881">
        <w:rPr>
          <w:color w:val="000009"/>
          <w:sz w:val="24"/>
          <w:szCs w:val="24"/>
        </w:rPr>
        <w:t>диагностика</w:t>
      </w:r>
      <w:r w:rsidRPr="00DA1881">
        <w:rPr>
          <w:color w:val="000009"/>
          <w:spacing w:val="-4"/>
          <w:sz w:val="24"/>
          <w:szCs w:val="24"/>
        </w:rPr>
        <w:t xml:space="preserve"> </w:t>
      </w:r>
      <w:r w:rsidRPr="00DA1881">
        <w:rPr>
          <w:color w:val="000009"/>
          <w:sz w:val="24"/>
          <w:szCs w:val="24"/>
        </w:rPr>
        <w:t>/</w:t>
      </w:r>
      <w:r w:rsidRPr="00DA1881">
        <w:rPr>
          <w:color w:val="000009"/>
          <w:spacing w:val="-3"/>
          <w:sz w:val="24"/>
          <w:szCs w:val="24"/>
        </w:rPr>
        <w:t xml:space="preserve"> </w:t>
      </w:r>
      <w:r w:rsidRPr="00DA1881">
        <w:rPr>
          <w:color w:val="000009"/>
          <w:sz w:val="24"/>
          <w:szCs w:val="24"/>
        </w:rPr>
        <w:t>И.Ф.</w:t>
      </w:r>
      <w:r w:rsidRPr="00DA1881">
        <w:rPr>
          <w:color w:val="000009"/>
          <w:spacing w:val="-4"/>
          <w:sz w:val="24"/>
          <w:szCs w:val="24"/>
        </w:rPr>
        <w:t xml:space="preserve"> </w:t>
      </w:r>
      <w:r w:rsidR="00A17D5B">
        <w:rPr>
          <w:color w:val="000009"/>
          <w:sz w:val="24"/>
          <w:szCs w:val="24"/>
        </w:rPr>
        <w:t>Марковская</w:t>
      </w:r>
    </w:p>
    <w:p w:rsidR="00C95DD1" w:rsidRPr="00DA1881" w:rsidRDefault="00C95DD1" w:rsidP="00306FFF">
      <w:pPr>
        <w:spacing w:line="360" w:lineRule="auto"/>
        <w:jc w:val="both"/>
        <w:rPr>
          <w:sz w:val="24"/>
          <w:szCs w:val="24"/>
        </w:rPr>
      </w:pPr>
      <w:r w:rsidRPr="00DA1881">
        <w:rPr>
          <w:sz w:val="24"/>
          <w:szCs w:val="24"/>
        </w:rPr>
        <w:t>- Дети с задержкой психического развития: подготовка к школе. – Журбина О.И.</w:t>
      </w:r>
    </w:p>
    <w:p w:rsidR="000743BE" w:rsidRPr="00DA1881" w:rsidRDefault="000743BE" w:rsidP="00306FFF">
      <w:pPr>
        <w:spacing w:line="360" w:lineRule="auto"/>
        <w:jc w:val="both"/>
        <w:rPr>
          <w:sz w:val="24"/>
          <w:szCs w:val="24"/>
        </w:rPr>
      </w:pPr>
      <w:r w:rsidRPr="00DA1881">
        <w:rPr>
          <w:sz w:val="24"/>
          <w:szCs w:val="24"/>
        </w:rPr>
        <w:t xml:space="preserve">- </w:t>
      </w:r>
      <w:r w:rsidRPr="00DA1881">
        <w:rPr>
          <w:color w:val="000009"/>
          <w:sz w:val="24"/>
          <w:szCs w:val="24"/>
        </w:rPr>
        <w:t>Дифференциация образовательных потребностей как основа</w:t>
      </w:r>
      <w:r w:rsidRPr="00DA1881">
        <w:rPr>
          <w:color w:val="000009"/>
          <w:spacing w:val="1"/>
          <w:sz w:val="24"/>
          <w:szCs w:val="24"/>
        </w:rPr>
        <w:t xml:space="preserve"> </w:t>
      </w:r>
      <w:r w:rsidRPr="00DA1881">
        <w:rPr>
          <w:color w:val="000009"/>
          <w:sz w:val="24"/>
          <w:szCs w:val="24"/>
        </w:rPr>
        <w:t>дифференцированных</w:t>
      </w:r>
      <w:r w:rsidRPr="00DA1881">
        <w:rPr>
          <w:color w:val="000009"/>
          <w:spacing w:val="-4"/>
          <w:sz w:val="24"/>
          <w:szCs w:val="24"/>
        </w:rPr>
        <w:t xml:space="preserve"> </w:t>
      </w:r>
      <w:r w:rsidRPr="00DA1881">
        <w:rPr>
          <w:color w:val="000009"/>
          <w:sz w:val="24"/>
          <w:szCs w:val="24"/>
        </w:rPr>
        <w:t>условий</w:t>
      </w:r>
      <w:r w:rsidRPr="00DA1881">
        <w:rPr>
          <w:color w:val="000009"/>
          <w:spacing w:val="-3"/>
          <w:sz w:val="24"/>
          <w:szCs w:val="24"/>
        </w:rPr>
        <w:t xml:space="preserve"> </w:t>
      </w:r>
      <w:r w:rsidRPr="00DA1881">
        <w:rPr>
          <w:color w:val="000009"/>
          <w:sz w:val="24"/>
          <w:szCs w:val="24"/>
        </w:rPr>
        <w:t>образования</w:t>
      </w:r>
      <w:r w:rsidRPr="00DA1881">
        <w:rPr>
          <w:color w:val="000009"/>
          <w:spacing w:val="-3"/>
          <w:sz w:val="24"/>
          <w:szCs w:val="24"/>
        </w:rPr>
        <w:t xml:space="preserve"> </w:t>
      </w:r>
      <w:r w:rsidRPr="00DA1881">
        <w:rPr>
          <w:color w:val="000009"/>
          <w:sz w:val="24"/>
          <w:szCs w:val="24"/>
        </w:rPr>
        <w:t>детей</w:t>
      </w:r>
      <w:r w:rsidRPr="00DA1881">
        <w:rPr>
          <w:color w:val="000009"/>
          <w:spacing w:val="-3"/>
          <w:sz w:val="24"/>
          <w:szCs w:val="24"/>
        </w:rPr>
        <w:t xml:space="preserve"> </w:t>
      </w:r>
      <w:r w:rsidRPr="00DA1881">
        <w:rPr>
          <w:color w:val="000009"/>
          <w:sz w:val="24"/>
          <w:szCs w:val="24"/>
        </w:rPr>
        <w:t>с</w:t>
      </w:r>
      <w:r w:rsidRPr="00DA1881">
        <w:rPr>
          <w:color w:val="000009"/>
          <w:spacing w:val="-4"/>
          <w:sz w:val="24"/>
          <w:szCs w:val="24"/>
        </w:rPr>
        <w:t xml:space="preserve"> </w:t>
      </w:r>
      <w:r w:rsidRPr="00DA1881">
        <w:rPr>
          <w:color w:val="000009"/>
          <w:sz w:val="24"/>
          <w:szCs w:val="24"/>
        </w:rPr>
        <w:t>ЗПР</w:t>
      </w:r>
      <w:r w:rsidRPr="00DA1881">
        <w:rPr>
          <w:color w:val="000009"/>
          <w:spacing w:val="-3"/>
          <w:sz w:val="24"/>
          <w:szCs w:val="24"/>
        </w:rPr>
        <w:t xml:space="preserve"> </w:t>
      </w:r>
      <w:r w:rsidRPr="00DA1881">
        <w:rPr>
          <w:color w:val="000009"/>
          <w:sz w:val="24"/>
          <w:szCs w:val="24"/>
        </w:rPr>
        <w:t>/</w:t>
      </w:r>
      <w:r w:rsidRPr="00DA1881">
        <w:rPr>
          <w:color w:val="000009"/>
          <w:spacing w:val="-2"/>
          <w:sz w:val="24"/>
          <w:szCs w:val="24"/>
        </w:rPr>
        <w:t xml:space="preserve"> </w:t>
      </w:r>
      <w:r w:rsidRPr="00DA1881">
        <w:rPr>
          <w:color w:val="000009"/>
          <w:sz w:val="24"/>
          <w:szCs w:val="24"/>
        </w:rPr>
        <w:t>И.А.</w:t>
      </w:r>
      <w:r w:rsidRPr="00DA1881">
        <w:rPr>
          <w:color w:val="000009"/>
          <w:spacing w:val="-4"/>
          <w:sz w:val="24"/>
          <w:szCs w:val="24"/>
        </w:rPr>
        <w:t xml:space="preserve"> </w:t>
      </w:r>
      <w:r w:rsidRPr="00DA1881">
        <w:rPr>
          <w:color w:val="000009"/>
          <w:sz w:val="24"/>
          <w:szCs w:val="24"/>
        </w:rPr>
        <w:t>Коробейников,</w:t>
      </w:r>
      <w:r w:rsidRPr="00DA1881">
        <w:rPr>
          <w:color w:val="000009"/>
          <w:spacing w:val="-3"/>
          <w:sz w:val="24"/>
          <w:szCs w:val="24"/>
        </w:rPr>
        <w:t xml:space="preserve"> </w:t>
      </w:r>
      <w:r w:rsidRPr="00DA1881">
        <w:rPr>
          <w:color w:val="000009"/>
          <w:sz w:val="24"/>
          <w:szCs w:val="24"/>
        </w:rPr>
        <w:t>Н.В.</w:t>
      </w:r>
      <w:r w:rsidRPr="00DA1881">
        <w:rPr>
          <w:color w:val="000009"/>
          <w:spacing w:val="-3"/>
          <w:sz w:val="24"/>
          <w:szCs w:val="24"/>
        </w:rPr>
        <w:t xml:space="preserve"> </w:t>
      </w:r>
      <w:r w:rsidRPr="00DA1881">
        <w:rPr>
          <w:color w:val="000009"/>
          <w:sz w:val="24"/>
          <w:szCs w:val="24"/>
        </w:rPr>
        <w:t>Бабкина;</w:t>
      </w:r>
    </w:p>
    <w:p w:rsidR="00C95DD1" w:rsidRPr="00DA1881" w:rsidRDefault="00C95DD1" w:rsidP="00306FFF">
      <w:pPr>
        <w:spacing w:line="360" w:lineRule="auto"/>
        <w:jc w:val="both"/>
        <w:rPr>
          <w:bCs/>
          <w:iCs/>
          <w:sz w:val="24"/>
          <w:szCs w:val="24"/>
        </w:rPr>
      </w:pPr>
      <w:r w:rsidRPr="00DA1881">
        <w:rPr>
          <w:bCs/>
          <w:iCs/>
          <w:sz w:val="24"/>
          <w:szCs w:val="24"/>
        </w:rPr>
        <w:t xml:space="preserve">- Занятия для детей с задержкой психического развития. Старший дошкольный вораст. Ротарь Н.В. </w:t>
      </w:r>
    </w:p>
    <w:p w:rsidR="0086268A" w:rsidRPr="00DA1881" w:rsidRDefault="00C95DD1" w:rsidP="00306FFF">
      <w:pPr>
        <w:spacing w:line="360" w:lineRule="auto"/>
        <w:jc w:val="both"/>
        <w:rPr>
          <w:bCs/>
          <w:iCs/>
          <w:color w:val="000000"/>
          <w:sz w:val="24"/>
          <w:szCs w:val="24"/>
        </w:rPr>
      </w:pPr>
      <w:r w:rsidRPr="00DA1881">
        <w:rPr>
          <w:bCs/>
          <w:iCs/>
          <w:color w:val="000000"/>
          <w:sz w:val="24"/>
          <w:szCs w:val="24"/>
        </w:rPr>
        <w:t xml:space="preserve">- </w:t>
      </w:r>
      <w:r w:rsidR="0086268A" w:rsidRPr="00DA1881">
        <w:rPr>
          <w:bCs/>
          <w:iCs/>
          <w:color w:val="000000"/>
          <w:sz w:val="24"/>
          <w:szCs w:val="24"/>
        </w:rPr>
        <w:t>Подготовка к школе детей с задержкой психического развития (с детьми 5-6 и 6-7 лет). С.Г.Шевченко.</w:t>
      </w:r>
    </w:p>
    <w:p w:rsidR="000743BE" w:rsidRPr="00DA1881" w:rsidRDefault="000743BE" w:rsidP="00306FFF">
      <w:pPr>
        <w:spacing w:line="360" w:lineRule="auto"/>
        <w:jc w:val="both"/>
        <w:rPr>
          <w:color w:val="000009"/>
          <w:sz w:val="24"/>
          <w:szCs w:val="24"/>
        </w:rPr>
      </w:pPr>
      <w:r w:rsidRPr="00DA1881">
        <w:rPr>
          <w:bCs/>
          <w:iCs/>
          <w:sz w:val="24"/>
          <w:szCs w:val="24"/>
        </w:rPr>
        <w:t xml:space="preserve">- </w:t>
      </w:r>
      <w:r w:rsidRPr="00DA1881">
        <w:rPr>
          <w:color w:val="000009"/>
          <w:sz w:val="24"/>
          <w:szCs w:val="24"/>
        </w:rPr>
        <w:t>Программа воспитания и обучения дошкольников с задержкой психического развития /</w:t>
      </w:r>
      <w:r w:rsidRPr="00DA1881">
        <w:rPr>
          <w:color w:val="000009"/>
          <w:spacing w:val="-57"/>
          <w:sz w:val="24"/>
          <w:szCs w:val="24"/>
        </w:rPr>
        <w:t xml:space="preserve"> </w:t>
      </w:r>
      <w:r w:rsidRPr="00DA1881">
        <w:rPr>
          <w:color w:val="000009"/>
          <w:sz w:val="24"/>
          <w:szCs w:val="24"/>
        </w:rPr>
        <w:t>Л.Б.</w:t>
      </w:r>
      <w:r w:rsidRPr="00DA1881">
        <w:rPr>
          <w:color w:val="000009"/>
          <w:spacing w:val="-2"/>
          <w:sz w:val="24"/>
          <w:szCs w:val="24"/>
        </w:rPr>
        <w:t xml:space="preserve"> </w:t>
      </w:r>
      <w:r w:rsidRPr="00DA1881">
        <w:rPr>
          <w:color w:val="000009"/>
          <w:sz w:val="24"/>
          <w:szCs w:val="24"/>
        </w:rPr>
        <w:t>Баряева,</w:t>
      </w:r>
      <w:r w:rsidRPr="00DA1881">
        <w:rPr>
          <w:color w:val="000009"/>
          <w:spacing w:val="-1"/>
          <w:sz w:val="24"/>
          <w:szCs w:val="24"/>
        </w:rPr>
        <w:t xml:space="preserve"> </w:t>
      </w:r>
      <w:r w:rsidRPr="00DA1881">
        <w:rPr>
          <w:color w:val="000009"/>
          <w:sz w:val="24"/>
          <w:szCs w:val="24"/>
        </w:rPr>
        <w:t>И.Г.</w:t>
      </w:r>
      <w:r w:rsidRPr="00DA1881">
        <w:rPr>
          <w:color w:val="000009"/>
          <w:spacing w:val="1"/>
          <w:sz w:val="24"/>
          <w:szCs w:val="24"/>
        </w:rPr>
        <w:t xml:space="preserve"> </w:t>
      </w:r>
      <w:r w:rsidRPr="00DA1881">
        <w:rPr>
          <w:color w:val="000009"/>
          <w:sz w:val="24"/>
          <w:szCs w:val="24"/>
        </w:rPr>
        <w:t>Вечканова,</w:t>
      </w:r>
      <w:r w:rsidRPr="00DA1881">
        <w:rPr>
          <w:color w:val="000009"/>
          <w:spacing w:val="-1"/>
          <w:sz w:val="24"/>
          <w:szCs w:val="24"/>
        </w:rPr>
        <w:t xml:space="preserve"> </w:t>
      </w:r>
      <w:r w:rsidRPr="00DA1881">
        <w:rPr>
          <w:color w:val="000009"/>
          <w:sz w:val="24"/>
          <w:szCs w:val="24"/>
        </w:rPr>
        <w:t>О.П.</w:t>
      </w:r>
      <w:r w:rsidRPr="00DA1881">
        <w:rPr>
          <w:color w:val="000009"/>
          <w:spacing w:val="-1"/>
          <w:sz w:val="24"/>
          <w:szCs w:val="24"/>
        </w:rPr>
        <w:t xml:space="preserve"> </w:t>
      </w:r>
      <w:r w:rsidRPr="00DA1881">
        <w:rPr>
          <w:color w:val="000009"/>
          <w:sz w:val="24"/>
          <w:szCs w:val="24"/>
        </w:rPr>
        <w:t>Гаврилушкина;</w:t>
      </w:r>
    </w:p>
    <w:p w:rsidR="00C95DD1" w:rsidRPr="00DA1881" w:rsidRDefault="00C95DD1" w:rsidP="00306FFF">
      <w:pPr>
        <w:spacing w:line="360" w:lineRule="auto"/>
        <w:jc w:val="both"/>
        <w:rPr>
          <w:color w:val="000009"/>
          <w:sz w:val="24"/>
          <w:szCs w:val="24"/>
        </w:rPr>
      </w:pPr>
      <w:r w:rsidRPr="00DA1881">
        <w:rPr>
          <w:color w:val="000009"/>
          <w:sz w:val="24"/>
          <w:szCs w:val="24"/>
        </w:rPr>
        <w:t>- Ступеньки развития. Ранняя диагностика и коррекция задержки</w:t>
      </w:r>
      <w:r w:rsidRPr="00DA1881">
        <w:rPr>
          <w:color w:val="000009"/>
          <w:spacing w:val="-57"/>
          <w:sz w:val="24"/>
          <w:szCs w:val="24"/>
        </w:rPr>
        <w:t xml:space="preserve"> </w:t>
      </w:r>
      <w:r w:rsidR="00A17D5B">
        <w:rPr>
          <w:color w:val="000009"/>
          <w:spacing w:val="-57"/>
          <w:sz w:val="24"/>
          <w:szCs w:val="24"/>
        </w:rPr>
        <w:t xml:space="preserve"> </w:t>
      </w:r>
      <w:r w:rsidRPr="00DA1881">
        <w:rPr>
          <w:color w:val="000009"/>
          <w:sz w:val="24"/>
          <w:szCs w:val="24"/>
        </w:rPr>
        <w:t>психического</w:t>
      </w:r>
      <w:r w:rsidRPr="00DA1881">
        <w:rPr>
          <w:color w:val="000009"/>
          <w:spacing w:val="-1"/>
          <w:sz w:val="24"/>
          <w:szCs w:val="24"/>
        </w:rPr>
        <w:t xml:space="preserve"> </w:t>
      </w:r>
      <w:r w:rsidRPr="00DA1881">
        <w:rPr>
          <w:color w:val="000009"/>
          <w:sz w:val="24"/>
          <w:szCs w:val="24"/>
        </w:rPr>
        <w:t>развития</w:t>
      </w:r>
      <w:r w:rsidRPr="00DA1881">
        <w:rPr>
          <w:color w:val="000009"/>
          <w:spacing w:val="-4"/>
          <w:sz w:val="24"/>
          <w:szCs w:val="24"/>
        </w:rPr>
        <w:t xml:space="preserve"> </w:t>
      </w:r>
      <w:r w:rsidRPr="00DA1881">
        <w:rPr>
          <w:color w:val="000009"/>
          <w:sz w:val="24"/>
          <w:szCs w:val="24"/>
        </w:rPr>
        <w:t>у</w:t>
      </w:r>
      <w:r w:rsidRPr="00DA1881">
        <w:rPr>
          <w:color w:val="000009"/>
          <w:spacing w:val="-4"/>
          <w:sz w:val="24"/>
          <w:szCs w:val="24"/>
        </w:rPr>
        <w:t xml:space="preserve"> </w:t>
      </w:r>
      <w:r w:rsidRPr="00DA1881">
        <w:rPr>
          <w:color w:val="000009"/>
          <w:sz w:val="24"/>
          <w:szCs w:val="24"/>
        </w:rPr>
        <w:t>детей</w:t>
      </w:r>
      <w:r w:rsidRPr="00DA1881">
        <w:rPr>
          <w:color w:val="000009"/>
          <w:spacing w:val="-1"/>
          <w:sz w:val="24"/>
          <w:szCs w:val="24"/>
        </w:rPr>
        <w:t xml:space="preserve"> </w:t>
      </w:r>
      <w:r w:rsidRPr="00DA1881">
        <w:rPr>
          <w:color w:val="000009"/>
          <w:sz w:val="24"/>
          <w:szCs w:val="24"/>
        </w:rPr>
        <w:t>/</w:t>
      </w:r>
      <w:r w:rsidRPr="00DA1881">
        <w:rPr>
          <w:color w:val="000009"/>
          <w:spacing w:val="-1"/>
          <w:sz w:val="24"/>
          <w:szCs w:val="24"/>
        </w:rPr>
        <w:t xml:space="preserve"> </w:t>
      </w:r>
      <w:r w:rsidRPr="00DA1881">
        <w:rPr>
          <w:color w:val="000009"/>
          <w:sz w:val="24"/>
          <w:szCs w:val="24"/>
        </w:rPr>
        <w:t>Н.Ю.</w:t>
      </w:r>
      <w:r w:rsidRPr="00DA1881">
        <w:rPr>
          <w:color w:val="000009"/>
          <w:spacing w:val="-2"/>
          <w:sz w:val="24"/>
          <w:szCs w:val="24"/>
        </w:rPr>
        <w:t xml:space="preserve"> </w:t>
      </w:r>
      <w:r w:rsidRPr="00DA1881">
        <w:rPr>
          <w:color w:val="000009"/>
          <w:sz w:val="24"/>
          <w:szCs w:val="24"/>
        </w:rPr>
        <w:t>Борякова</w:t>
      </w:r>
      <w:r w:rsidR="000743BE" w:rsidRPr="00DA1881">
        <w:rPr>
          <w:color w:val="000009"/>
          <w:sz w:val="24"/>
          <w:szCs w:val="24"/>
        </w:rPr>
        <w:t>;</w:t>
      </w:r>
    </w:p>
    <w:p w:rsidR="00C95DD1" w:rsidRDefault="000743BE" w:rsidP="00306FFF">
      <w:pPr>
        <w:pStyle w:val="a7"/>
        <w:tabs>
          <w:tab w:val="left" w:pos="671"/>
        </w:tabs>
        <w:spacing w:line="360" w:lineRule="auto"/>
        <w:ind w:left="0"/>
        <w:contextualSpacing/>
        <w:rPr>
          <w:color w:val="000009"/>
          <w:sz w:val="24"/>
          <w:szCs w:val="24"/>
        </w:rPr>
      </w:pPr>
      <w:r w:rsidRPr="00DA1881">
        <w:rPr>
          <w:sz w:val="24"/>
          <w:szCs w:val="24"/>
        </w:rPr>
        <w:t xml:space="preserve">- </w:t>
      </w:r>
      <w:r w:rsidRPr="00DA1881">
        <w:rPr>
          <w:color w:val="000009"/>
          <w:sz w:val="24"/>
          <w:szCs w:val="24"/>
        </w:rPr>
        <w:t>Шестилетние</w:t>
      </w:r>
      <w:r w:rsidRPr="00DA1881">
        <w:rPr>
          <w:color w:val="000009"/>
          <w:spacing w:val="-3"/>
          <w:sz w:val="24"/>
          <w:szCs w:val="24"/>
        </w:rPr>
        <w:t xml:space="preserve"> </w:t>
      </w:r>
      <w:r w:rsidRPr="00DA1881">
        <w:rPr>
          <w:color w:val="000009"/>
          <w:sz w:val="24"/>
          <w:szCs w:val="24"/>
        </w:rPr>
        <w:t>дети</w:t>
      </w:r>
      <w:r w:rsidRPr="00DA1881">
        <w:rPr>
          <w:color w:val="000009"/>
          <w:spacing w:val="-3"/>
          <w:sz w:val="24"/>
          <w:szCs w:val="24"/>
        </w:rPr>
        <w:t xml:space="preserve"> </w:t>
      </w:r>
      <w:r w:rsidRPr="00DA1881">
        <w:rPr>
          <w:color w:val="000009"/>
          <w:sz w:val="24"/>
          <w:szCs w:val="24"/>
        </w:rPr>
        <w:t>с</w:t>
      </w:r>
      <w:r w:rsidRPr="00DA1881">
        <w:rPr>
          <w:color w:val="000009"/>
          <w:spacing w:val="-6"/>
          <w:sz w:val="24"/>
          <w:szCs w:val="24"/>
        </w:rPr>
        <w:t xml:space="preserve"> </w:t>
      </w:r>
      <w:r w:rsidRPr="00DA1881">
        <w:rPr>
          <w:color w:val="000009"/>
          <w:sz w:val="24"/>
          <w:szCs w:val="24"/>
        </w:rPr>
        <w:t>задержкой</w:t>
      </w:r>
      <w:r w:rsidRPr="00DA1881">
        <w:rPr>
          <w:color w:val="000009"/>
          <w:spacing w:val="-1"/>
          <w:sz w:val="24"/>
          <w:szCs w:val="24"/>
        </w:rPr>
        <w:t xml:space="preserve"> </w:t>
      </w:r>
      <w:r w:rsidRPr="00DA1881">
        <w:rPr>
          <w:color w:val="000009"/>
          <w:sz w:val="24"/>
          <w:szCs w:val="24"/>
        </w:rPr>
        <w:t>психического</w:t>
      </w:r>
      <w:r w:rsidRPr="00DA1881">
        <w:rPr>
          <w:color w:val="000009"/>
          <w:spacing w:val="-2"/>
          <w:sz w:val="24"/>
          <w:szCs w:val="24"/>
        </w:rPr>
        <w:t xml:space="preserve"> </w:t>
      </w:r>
      <w:r w:rsidRPr="00DA1881">
        <w:rPr>
          <w:color w:val="000009"/>
          <w:sz w:val="24"/>
          <w:szCs w:val="24"/>
        </w:rPr>
        <w:t>развития/</w:t>
      </w:r>
      <w:r w:rsidRPr="00DA1881">
        <w:rPr>
          <w:color w:val="000009"/>
          <w:spacing w:val="-2"/>
          <w:sz w:val="24"/>
          <w:szCs w:val="24"/>
        </w:rPr>
        <w:t xml:space="preserve"> </w:t>
      </w:r>
      <w:r w:rsidRPr="00DA1881">
        <w:rPr>
          <w:color w:val="000009"/>
          <w:sz w:val="24"/>
          <w:szCs w:val="24"/>
        </w:rPr>
        <w:t>У.В.</w:t>
      </w:r>
      <w:r w:rsidRPr="00DA1881">
        <w:rPr>
          <w:color w:val="000009"/>
          <w:spacing w:val="-2"/>
          <w:sz w:val="24"/>
          <w:szCs w:val="24"/>
        </w:rPr>
        <w:t xml:space="preserve"> </w:t>
      </w:r>
      <w:r w:rsidRPr="00DA1881">
        <w:rPr>
          <w:color w:val="000009"/>
          <w:sz w:val="24"/>
          <w:szCs w:val="24"/>
        </w:rPr>
        <w:t>Ульенкова.</w:t>
      </w:r>
    </w:p>
    <w:p w:rsidR="00EE3233" w:rsidRPr="00EE3233" w:rsidRDefault="00EE3233" w:rsidP="00EE3233">
      <w:pPr>
        <w:tabs>
          <w:tab w:val="left" w:pos="671"/>
        </w:tabs>
        <w:spacing w:line="360" w:lineRule="auto"/>
        <w:contextualSpacing/>
        <w:rPr>
          <w:sz w:val="24"/>
          <w:szCs w:val="24"/>
        </w:rPr>
      </w:pPr>
      <w:r>
        <w:rPr>
          <w:sz w:val="24"/>
          <w:szCs w:val="24"/>
        </w:rPr>
        <w:t xml:space="preserve">- </w:t>
      </w:r>
      <w:r w:rsidRPr="00EE3233">
        <w:rPr>
          <w:sz w:val="24"/>
          <w:szCs w:val="24"/>
        </w:rPr>
        <w:t>Воспитание и обучение детей дошкольного возраста с фонетико-фонематическим недоразвитием речи. Программа и методические рекомендации для дошкольного образовательного учреждения компенсирующего вида (старшая группа). Филичева Т.Б., Чиркина Г.В.</w:t>
      </w:r>
    </w:p>
    <w:p w:rsidR="00EE3233" w:rsidRPr="00DA1881" w:rsidRDefault="00EE3233" w:rsidP="00A17D5B">
      <w:pPr>
        <w:tabs>
          <w:tab w:val="left" w:pos="671"/>
        </w:tabs>
        <w:spacing w:line="360" w:lineRule="auto"/>
        <w:contextualSpacing/>
        <w:rPr>
          <w:sz w:val="24"/>
          <w:szCs w:val="24"/>
        </w:rPr>
      </w:pPr>
      <w:r w:rsidRPr="00EE3233">
        <w:rPr>
          <w:sz w:val="24"/>
          <w:szCs w:val="24"/>
        </w:rPr>
        <w:t xml:space="preserve"> </w:t>
      </w:r>
      <w:r>
        <w:rPr>
          <w:sz w:val="24"/>
          <w:szCs w:val="24"/>
        </w:rPr>
        <w:t>-</w:t>
      </w:r>
      <w:r w:rsidRPr="00EE3233">
        <w:rPr>
          <w:sz w:val="24"/>
          <w:szCs w:val="24"/>
        </w:rPr>
        <w:t xml:space="preserve">Дети с фонетико-фонематическим недоразвитием. Воспитание и обучение. Учебно-методическое пособие для логопедов и воспитателей.Филичева Т.Б., Туманова Т.В. </w:t>
      </w:r>
    </w:p>
    <w:tbl>
      <w:tblPr>
        <w:tblpPr w:leftFromText="180" w:rightFromText="180" w:vertAnchor="text" w:horzAnchor="margin" w:tblpXSpec="center" w:tblpY="1051"/>
        <w:tblW w:w="491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85"/>
        <w:gridCol w:w="2378"/>
        <w:gridCol w:w="4284"/>
      </w:tblGrid>
      <w:tr w:rsidR="00BE2D4D" w:rsidRPr="00466262" w:rsidTr="00547424">
        <w:trPr>
          <w:trHeight w:val="559"/>
        </w:trPr>
        <w:tc>
          <w:tcPr>
            <w:tcW w:w="1235" w:type="pct"/>
          </w:tcPr>
          <w:p w:rsidR="00BE2D4D" w:rsidRPr="00466262" w:rsidRDefault="00BE2D4D" w:rsidP="00EB4AA1">
            <w:pPr>
              <w:jc w:val="both"/>
              <w:rPr>
                <w:b/>
                <w:bCs/>
              </w:rPr>
            </w:pPr>
            <w:r w:rsidRPr="00466262">
              <w:rPr>
                <w:b/>
                <w:bCs/>
              </w:rPr>
              <w:t>Образовательная область</w:t>
            </w:r>
          </w:p>
        </w:tc>
        <w:tc>
          <w:tcPr>
            <w:tcW w:w="1344" w:type="pct"/>
          </w:tcPr>
          <w:p w:rsidR="00BE2D4D" w:rsidRPr="00466262" w:rsidRDefault="00BE2D4D" w:rsidP="00EB4AA1">
            <w:pPr>
              <w:jc w:val="both"/>
              <w:rPr>
                <w:b/>
                <w:bCs/>
              </w:rPr>
            </w:pPr>
            <w:r w:rsidRPr="00466262">
              <w:rPr>
                <w:b/>
                <w:bCs/>
              </w:rPr>
              <w:t xml:space="preserve">Вид детской </w:t>
            </w:r>
          </w:p>
          <w:p w:rsidR="00BE2D4D" w:rsidRPr="00466262" w:rsidRDefault="00BE2D4D" w:rsidP="00EB4AA1">
            <w:pPr>
              <w:jc w:val="both"/>
              <w:rPr>
                <w:b/>
                <w:bCs/>
              </w:rPr>
            </w:pPr>
            <w:r w:rsidRPr="00466262">
              <w:rPr>
                <w:b/>
                <w:bCs/>
              </w:rPr>
              <w:t>деятельности</w:t>
            </w:r>
          </w:p>
        </w:tc>
        <w:tc>
          <w:tcPr>
            <w:tcW w:w="2421" w:type="pct"/>
          </w:tcPr>
          <w:p w:rsidR="00BE2D4D" w:rsidRPr="00466262" w:rsidRDefault="00BE2D4D" w:rsidP="00EB4AA1">
            <w:pPr>
              <w:jc w:val="both"/>
              <w:rPr>
                <w:b/>
                <w:bCs/>
              </w:rPr>
            </w:pPr>
            <w:r w:rsidRPr="00466262">
              <w:rPr>
                <w:b/>
                <w:bCs/>
              </w:rPr>
              <w:t>Используемые педагогические технологии и методические пособия</w:t>
            </w:r>
          </w:p>
        </w:tc>
      </w:tr>
      <w:tr w:rsidR="00BE2D4D" w:rsidRPr="00466262" w:rsidTr="00547424">
        <w:trPr>
          <w:trHeight w:val="412"/>
        </w:trPr>
        <w:tc>
          <w:tcPr>
            <w:tcW w:w="1235" w:type="pct"/>
          </w:tcPr>
          <w:p w:rsidR="00BE2D4D" w:rsidRPr="00466262" w:rsidRDefault="00BE2D4D" w:rsidP="00EB4AA1">
            <w:pPr>
              <w:jc w:val="both"/>
              <w:rPr>
                <w:b/>
                <w:bCs/>
                <w:i/>
                <w:iCs/>
              </w:rPr>
            </w:pPr>
            <w:r w:rsidRPr="00466262">
              <w:rPr>
                <w:b/>
                <w:bCs/>
                <w:i/>
                <w:iCs/>
              </w:rPr>
              <w:t>«Физическое раз</w:t>
            </w:r>
            <w:r w:rsidRPr="00466262">
              <w:rPr>
                <w:b/>
                <w:bCs/>
                <w:i/>
                <w:iCs/>
              </w:rPr>
              <w:lastRenderedPageBreak/>
              <w:t>витие»</w:t>
            </w:r>
          </w:p>
        </w:tc>
        <w:tc>
          <w:tcPr>
            <w:tcW w:w="1344" w:type="pct"/>
          </w:tcPr>
          <w:p w:rsidR="00BE2D4D" w:rsidRPr="00466262" w:rsidRDefault="00BE2D4D" w:rsidP="00EB4AA1">
            <w:pPr>
              <w:jc w:val="both"/>
            </w:pPr>
            <w:r w:rsidRPr="00466262">
              <w:lastRenderedPageBreak/>
              <w:t xml:space="preserve">Двигательная </w:t>
            </w:r>
          </w:p>
          <w:p w:rsidR="00BE2D4D" w:rsidRPr="00466262" w:rsidRDefault="00BE2D4D" w:rsidP="00EB4AA1">
            <w:pPr>
              <w:jc w:val="both"/>
            </w:pPr>
            <w:r w:rsidRPr="00466262">
              <w:lastRenderedPageBreak/>
              <w:t>деятельность</w:t>
            </w:r>
          </w:p>
        </w:tc>
        <w:tc>
          <w:tcPr>
            <w:tcW w:w="2421" w:type="pct"/>
          </w:tcPr>
          <w:p w:rsidR="00BE2D4D" w:rsidRPr="00466262" w:rsidRDefault="00BE2D4D" w:rsidP="00EB4AA1">
            <w:pPr>
              <w:pStyle w:val="af"/>
              <w:spacing w:after="0" w:line="240" w:lineRule="auto"/>
              <w:jc w:val="both"/>
              <w:rPr>
                <w:rFonts w:ascii="Times New Roman" w:hAnsi="Times New Roman" w:cs="Times New Roman"/>
                <w:sz w:val="22"/>
                <w:szCs w:val="22"/>
              </w:rPr>
            </w:pPr>
            <w:r w:rsidRPr="00466262">
              <w:rPr>
                <w:rFonts w:ascii="Times New Roman" w:hAnsi="Times New Roman" w:cs="Times New Roman"/>
                <w:color w:val="000000"/>
                <w:sz w:val="22"/>
                <w:szCs w:val="22"/>
              </w:rPr>
              <w:lastRenderedPageBreak/>
              <w:t xml:space="preserve">- Пензулаева Л.И. Физическая культура в </w:t>
            </w:r>
            <w:r w:rsidRPr="00466262">
              <w:rPr>
                <w:rFonts w:ascii="Times New Roman" w:hAnsi="Times New Roman" w:cs="Times New Roman"/>
                <w:color w:val="000000"/>
                <w:sz w:val="22"/>
                <w:szCs w:val="22"/>
              </w:rPr>
              <w:lastRenderedPageBreak/>
              <w:t>детском саду.</w:t>
            </w:r>
          </w:p>
        </w:tc>
      </w:tr>
      <w:tr w:rsidR="00BE2D4D" w:rsidRPr="00466262" w:rsidTr="00547424">
        <w:trPr>
          <w:trHeight w:val="843"/>
        </w:trPr>
        <w:tc>
          <w:tcPr>
            <w:tcW w:w="1235" w:type="pct"/>
          </w:tcPr>
          <w:p w:rsidR="00BE2D4D" w:rsidRPr="00466262" w:rsidRDefault="00BE2D4D" w:rsidP="00EB4AA1">
            <w:pPr>
              <w:jc w:val="both"/>
              <w:rPr>
                <w:b/>
                <w:bCs/>
                <w:i/>
                <w:iCs/>
              </w:rPr>
            </w:pPr>
            <w:r w:rsidRPr="00466262">
              <w:rPr>
                <w:b/>
                <w:bCs/>
                <w:i/>
                <w:iCs/>
              </w:rPr>
              <w:lastRenderedPageBreak/>
              <w:t>«Социально-коммуникативное развитие»</w:t>
            </w:r>
          </w:p>
          <w:p w:rsidR="00BE2D4D" w:rsidRPr="00466262" w:rsidRDefault="00BE2D4D" w:rsidP="00EB4AA1">
            <w:pPr>
              <w:jc w:val="both"/>
            </w:pPr>
          </w:p>
        </w:tc>
        <w:tc>
          <w:tcPr>
            <w:tcW w:w="1344" w:type="pct"/>
          </w:tcPr>
          <w:p w:rsidR="00BE2D4D" w:rsidRPr="00466262" w:rsidRDefault="00BE2D4D" w:rsidP="00EB4AA1">
            <w:pPr>
              <w:jc w:val="both"/>
            </w:pPr>
            <w:r w:rsidRPr="00466262">
              <w:t>-Игровая деятельность (включая с/р игру, игру с правилами, и др.виды игры).</w:t>
            </w:r>
          </w:p>
          <w:p w:rsidR="00BE2D4D" w:rsidRPr="00466262" w:rsidRDefault="00BE2D4D" w:rsidP="00EB4AA1">
            <w:pPr>
              <w:jc w:val="both"/>
            </w:pPr>
            <w:r w:rsidRPr="00466262">
              <w:t>-Самообслуживание и элементарный бытовой труд (в помещении и на улице).</w:t>
            </w:r>
          </w:p>
        </w:tc>
        <w:tc>
          <w:tcPr>
            <w:tcW w:w="2421" w:type="pct"/>
          </w:tcPr>
          <w:p w:rsidR="00BE2D4D" w:rsidRPr="00466262" w:rsidRDefault="00BE2D4D" w:rsidP="00EB4AA1">
            <w:pPr>
              <w:contextualSpacing/>
              <w:jc w:val="both"/>
            </w:pPr>
            <w:r w:rsidRPr="00466262">
              <w:t xml:space="preserve">-О.Л. Князева Р.Б. Стеркина. Я, ты, мы , социально-эмоциональное развитие детей от 3 до 6 лет. </w:t>
            </w:r>
          </w:p>
          <w:p w:rsidR="00BE2D4D" w:rsidRPr="00466262" w:rsidRDefault="00BE2D4D" w:rsidP="00EB4AA1">
            <w:pPr>
              <w:contextualSpacing/>
              <w:jc w:val="both"/>
            </w:pPr>
            <w:r w:rsidRPr="00466262">
              <w:t>-Комарова Т.С.,  Куцакова Л.В.,  Павлова Л.Ю. Трудовое воспитание в детском саду. Программа и методические рекомендации</w:t>
            </w:r>
          </w:p>
          <w:p w:rsidR="00BE2D4D" w:rsidRPr="00466262" w:rsidRDefault="00BE2D4D" w:rsidP="00EB4AA1">
            <w:pPr>
              <w:contextualSpacing/>
              <w:jc w:val="both"/>
            </w:pPr>
            <w:r w:rsidRPr="00466262">
              <w:t xml:space="preserve">-Зеленова Н.Г. , Осипова Л.Е. Мы живем в России. Гражданско  -патриотическое воспитание дошкольников. </w:t>
            </w:r>
          </w:p>
        </w:tc>
      </w:tr>
      <w:tr w:rsidR="00BE2D4D" w:rsidRPr="00466262" w:rsidTr="00547424">
        <w:tc>
          <w:tcPr>
            <w:tcW w:w="1235" w:type="pct"/>
          </w:tcPr>
          <w:p w:rsidR="00BE2D4D" w:rsidRPr="00466262" w:rsidRDefault="00BE2D4D" w:rsidP="00EB4AA1">
            <w:pPr>
              <w:jc w:val="both"/>
              <w:rPr>
                <w:b/>
                <w:bCs/>
                <w:i/>
                <w:iCs/>
              </w:rPr>
            </w:pPr>
            <w:r w:rsidRPr="00466262">
              <w:rPr>
                <w:b/>
                <w:bCs/>
                <w:i/>
                <w:iCs/>
              </w:rPr>
              <w:t>«Познавательное развитие»</w:t>
            </w:r>
          </w:p>
          <w:p w:rsidR="00BE2D4D" w:rsidRPr="00466262" w:rsidRDefault="00BE2D4D" w:rsidP="00EB4AA1">
            <w:pPr>
              <w:jc w:val="both"/>
            </w:pPr>
          </w:p>
        </w:tc>
        <w:tc>
          <w:tcPr>
            <w:tcW w:w="1344" w:type="pct"/>
          </w:tcPr>
          <w:p w:rsidR="00BE2D4D" w:rsidRPr="00466262" w:rsidRDefault="00BE2D4D" w:rsidP="00EB4AA1">
            <w:pPr>
              <w:jc w:val="both"/>
            </w:pPr>
            <w:r w:rsidRPr="00466262">
              <w:t>Познавательно-исследовательская деятельность (исследование объектов окружающего мира и экспериментирование с ними, ФЭМП)</w:t>
            </w:r>
          </w:p>
        </w:tc>
        <w:tc>
          <w:tcPr>
            <w:tcW w:w="2421" w:type="pct"/>
          </w:tcPr>
          <w:p w:rsidR="00BE2D4D" w:rsidRPr="00466262" w:rsidRDefault="00BE2D4D" w:rsidP="00EB4AA1">
            <w:pPr>
              <w:contextualSpacing/>
              <w:jc w:val="both"/>
            </w:pPr>
            <w:r w:rsidRPr="00466262">
              <w:t xml:space="preserve">- Веркаса Н.Е., Галимов О.Р. Познавательно – исследовательская  деятельность дошкольников. Для занятия с детьми 4 – 7 лет. </w:t>
            </w:r>
          </w:p>
          <w:p w:rsidR="00BE2D4D" w:rsidRPr="00466262" w:rsidRDefault="00BE2D4D" w:rsidP="00EB4AA1">
            <w:pPr>
              <w:contextualSpacing/>
              <w:jc w:val="both"/>
            </w:pPr>
            <w:r w:rsidRPr="00466262">
              <w:t>- Пономарёва И.А., Позина В.А. Формирование элементарных математических представлений.</w:t>
            </w:r>
          </w:p>
          <w:p w:rsidR="00BE2D4D" w:rsidRPr="00466262" w:rsidRDefault="00BE2D4D" w:rsidP="00EB4AA1">
            <w:pPr>
              <w:contextualSpacing/>
              <w:jc w:val="both"/>
            </w:pPr>
            <w:r w:rsidRPr="00466262">
              <w:t xml:space="preserve">- Новикова В.П. Математика в детском саду. </w:t>
            </w:r>
          </w:p>
          <w:p w:rsidR="00BE2D4D" w:rsidRPr="00466262" w:rsidRDefault="00BE2D4D" w:rsidP="00EB4AA1">
            <w:pPr>
              <w:contextualSpacing/>
              <w:jc w:val="both"/>
            </w:pPr>
            <w:r w:rsidRPr="00466262">
              <w:t xml:space="preserve">- Николаева  С.Н. Юный эколог. </w:t>
            </w:r>
          </w:p>
          <w:p w:rsidR="00BE2D4D" w:rsidRPr="00466262" w:rsidRDefault="00BE2D4D" w:rsidP="00EB4AA1">
            <w:pPr>
              <w:contextualSpacing/>
              <w:jc w:val="both"/>
            </w:pPr>
            <w:r w:rsidRPr="00466262">
              <w:t xml:space="preserve">- Дыбина О.В. Ознакомление с предметным и социальным окружением. </w:t>
            </w:r>
          </w:p>
          <w:p w:rsidR="00BE2D4D" w:rsidRPr="00466262" w:rsidRDefault="00BE2D4D" w:rsidP="00EB4AA1">
            <w:pPr>
              <w:contextualSpacing/>
              <w:jc w:val="both"/>
            </w:pPr>
            <w:r w:rsidRPr="00466262">
              <w:t>-Алёшина  Н.В.  Ознакомление дошкольников с окружающим и социальной действительностью.</w:t>
            </w:r>
          </w:p>
          <w:p w:rsidR="00BE2D4D" w:rsidRPr="00466262" w:rsidRDefault="00BE2D4D" w:rsidP="00EB4AA1">
            <w:pPr>
              <w:contextualSpacing/>
              <w:jc w:val="both"/>
            </w:pPr>
            <w:r w:rsidRPr="00466262">
              <w:t>-Авдеева Н.Н.,  Князева Н.Л.,  Стеркина Р.Б. Безопасность: Учебное пособие по основам безопасности жизнедеятельности детей старшего дошкольного возраста.</w:t>
            </w:r>
          </w:p>
          <w:p w:rsidR="00BE2D4D" w:rsidRPr="00466262" w:rsidRDefault="00BE2D4D" w:rsidP="00EB4AA1">
            <w:pPr>
              <w:contextualSpacing/>
              <w:jc w:val="both"/>
            </w:pPr>
            <w:r w:rsidRPr="00466262">
              <w:t>-К. Ю. Белая.  Формирование основ безопасности у дошкольников. Для занятий с детьми 2 -7 лет.</w:t>
            </w:r>
          </w:p>
        </w:tc>
      </w:tr>
      <w:tr w:rsidR="00BE2D4D" w:rsidRPr="00466262" w:rsidTr="00547424">
        <w:tc>
          <w:tcPr>
            <w:tcW w:w="1235" w:type="pct"/>
          </w:tcPr>
          <w:p w:rsidR="00BE2D4D" w:rsidRPr="00466262" w:rsidRDefault="00BE2D4D" w:rsidP="00EB4AA1">
            <w:pPr>
              <w:jc w:val="both"/>
              <w:rPr>
                <w:b/>
                <w:bCs/>
                <w:i/>
                <w:iCs/>
              </w:rPr>
            </w:pPr>
            <w:r w:rsidRPr="00466262">
              <w:rPr>
                <w:b/>
                <w:bCs/>
                <w:i/>
                <w:iCs/>
              </w:rPr>
              <w:t>«Речевое развитие»</w:t>
            </w:r>
          </w:p>
          <w:p w:rsidR="00BE2D4D" w:rsidRPr="00466262" w:rsidRDefault="00BE2D4D" w:rsidP="00EB4AA1">
            <w:pPr>
              <w:jc w:val="both"/>
            </w:pPr>
          </w:p>
        </w:tc>
        <w:tc>
          <w:tcPr>
            <w:tcW w:w="1344" w:type="pct"/>
          </w:tcPr>
          <w:p w:rsidR="00BE2D4D" w:rsidRPr="00466262" w:rsidRDefault="00BE2D4D" w:rsidP="00EB4AA1">
            <w:pPr>
              <w:jc w:val="both"/>
            </w:pPr>
            <w:r w:rsidRPr="00466262">
              <w:t>-Коммуникативная (общение и взаимодействие со сверстниками и взрослыми)</w:t>
            </w:r>
          </w:p>
          <w:p w:rsidR="00BE2D4D" w:rsidRPr="00466262" w:rsidRDefault="00BE2D4D" w:rsidP="00EB4AA1">
            <w:pPr>
              <w:jc w:val="both"/>
            </w:pPr>
            <w:r w:rsidRPr="00466262">
              <w:t>- Восприятие художественной литературы и фольклора</w:t>
            </w:r>
          </w:p>
        </w:tc>
        <w:tc>
          <w:tcPr>
            <w:tcW w:w="2421" w:type="pct"/>
          </w:tcPr>
          <w:p w:rsidR="00BE2D4D" w:rsidRPr="00466262" w:rsidRDefault="00BE2D4D" w:rsidP="00EB4AA1">
            <w:pPr>
              <w:contextualSpacing/>
              <w:jc w:val="both"/>
            </w:pPr>
            <w:r w:rsidRPr="00466262">
              <w:t>- Гербова В.В. Развитие речи в детском саду.</w:t>
            </w:r>
          </w:p>
          <w:p w:rsidR="00BE2D4D" w:rsidRPr="00466262" w:rsidRDefault="00BE2D4D" w:rsidP="00EB4AA1">
            <w:pPr>
              <w:contextualSpacing/>
              <w:jc w:val="both"/>
            </w:pPr>
            <w:r w:rsidRPr="00466262">
              <w:t xml:space="preserve">- Затулина Г.Я. Конспекты комплексных занятий по развитию речи </w:t>
            </w:r>
          </w:p>
          <w:p w:rsidR="00BE2D4D" w:rsidRPr="00466262" w:rsidRDefault="00BE2D4D" w:rsidP="00EB4AA1">
            <w:pPr>
              <w:contextualSpacing/>
              <w:jc w:val="both"/>
            </w:pPr>
            <w:r w:rsidRPr="00466262">
              <w:t xml:space="preserve">- Гербова В.В. Приобщение детей к художественной литературе. Программа и методические рекомендации. </w:t>
            </w:r>
          </w:p>
          <w:p w:rsidR="00BE2D4D" w:rsidRPr="00466262" w:rsidRDefault="00BE2D4D" w:rsidP="00EB4AA1">
            <w:pPr>
              <w:contextualSpacing/>
              <w:jc w:val="both"/>
            </w:pPr>
            <w:r w:rsidRPr="00466262">
              <w:t>- Варенцова Н.С. Обучение дошкольников грамоте. Для занятий с детьми 3 – 7 лет</w:t>
            </w:r>
          </w:p>
        </w:tc>
      </w:tr>
      <w:tr w:rsidR="00BE2D4D" w:rsidRPr="00466262" w:rsidTr="00547424">
        <w:tc>
          <w:tcPr>
            <w:tcW w:w="1235" w:type="pct"/>
          </w:tcPr>
          <w:p w:rsidR="00BE2D4D" w:rsidRPr="00466262" w:rsidRDefault="00BE2D4D" w:rsidP="00EB4AA1">
            <w:pPr>
              <w:jc w:val="both"/>
              <w:rPr>
                <w:b/>
                <w:bCs/>
                <w:i/>
                <w:iCs/>
              </w:rPr>
            </w:pPr>
            <w:r w:rsidRPr="00466262">
              <w:rPr>
                <w:b/>
                <w:bCs/>
                <w:i/>
                <w:iCs/>
              </w:rPr>
              <w:t>«Художественно-эстетическое развитие»</w:t>
            </w:r>
          </w:p>
          <w:p w:rsidR="00BE2D4D" w:rsidRPr="00466262" w:rsidRDefault="00BE2D4D" w:rsidP="00EB4AA1">
            <w:pPr>
              <w:jc w:val="both"/>
            </w:pPr>
          </w:p>
        </w:tc>
        <w:tc>
          <w:tcPr>
            <w:tcW w:w="1344" w:type="pct"/>
          </w:tcPr>
          <w:p w:rsidR="00BE2D4D" w:rsidRPr="00466262" w:rsidRDefault="00BE2D4D" w:rsidP="00EB4AA1">
            <w:pPr>
              <w:jc w:val="both"/>
            </w:pPr>
            <w:r w:rsidRPr="00466262">
              <w:t>- Музыкальная деятельность</w:t>
            </w:r>
          </w:p>
          <w:p w:rsidR="00BE2D4D" w:rsidRPr="00466262" w:rsidRDefault="00BE2D4D" w:rsidP="00EB4AA1">
            <w:pPr>
              <w:jc w:val="both"/>
            </w:pPr>
            <w:r w:rsidRPr="00466262">
              <w:t>-Изобразительная деятельность (рисование, лепка, аппликация)</w:t>
            </w:r>
          </w:p>
          <w:p w:rsidR="00BE2D4D" w:rsidRPr="00466262" w:rsidRDefault="00BE2D4D" w:rsidP="00EB4AA1">
            <w:pPr>
              <w:jc w:val="both"/>
            </w:pPr>
            <w:r w:rsidRPr="00466262">
              <w:t>-Конструирование из разного материала, включая конструкторы, модули, бумагу, природный и иной материал.</w:t>
            </w:r>
          </w:p>
        </w:tc>
        <w:tc>
          <w:tcPr>
            <w:tcW w:w="2421" w:type="pct"/>
          </w:tcPr>
          <w:p w:rsidR="00BE2D4D" w:rsidRPr="00466262" w:rsidRDefault="00BE2D4D" w:rsidP="00EB4AA1">
            <w:pPr>
              <w:contextualSpacing/>
              <w:jc w:val="both"/>
            </w:pPr>
            <w:r w:rsidRPr="00466262">
              <w:t>- Комарова Т.С. Изобразительная деятельность  в детском саду.</w:t>
            </w:r>
          </w:p>
          <w:p w:rsidR="00BE2D4D" w:rsidRPr="00466262" w:rsidRDefault="00BE2D4D" w:rsidP="00EB4AA1">
            <w:pPr>
              <w:contextualSpacing/>
              <w:jc w:val="both"/>
            </w:pPr>
            <w:r w:rsidRPr="00466262">
              <w:t>-.Лыкова  И.А «Изобразительная деятельность в детском саду</w:t>
            </w:r>
          </w:p>
          <w:p w:rsidR="00BE2D4D" w:rsidRPr="00466262" w:rsidRDefault="00BE2D4D" w:rsidP="00EB4AA1">
            <w:pPr>
              <w:contextualSpacing/>
              <w:jc w:val="both"/>
            </w:pPr>
            <w:r w:rsidRPr="00466262">
              <w:t>- Куцакова Л. В. Конструирование из строительного материала</w:t>
            </w:r>
          </w:p>
          <w:p w:rsidR="00BE2D4D" w:rsidRPr="00466262" w:rsidRDefault="00BE2D4D" w:rsidP="00EB4AA1">
            <w:pPr>
              <w:contextualSpacing/>
              <w:jc w:val="both"/>
            </w:pPr>
            <w:r w:rsidRPr="00466262">
              <w:t>- Куцакова Л.В. Конструирование и художественный труд в детском саду: Программа и конспекты занятий</w:t>
            </w:r>
          </w:p>
          <w:p w:rsidR="00BE2D4D" w:rsidRPr="00466262" w:rsidRDefault="00BE2D4D" w:rsidP="00EB4AA1">
            <w:pPr>
              <w:tabs>
                <w:tab w:val="left" w:pos="426"/>
              </w:tabs>
              <w:suppressAutoHyphens/>
              <w:contextualSpacing/>
              <w:jc w:val="both"/>
              <w:rPr>
                <w:color w:val="000000"/>
                <w:lang w:eastAsia="ar-SA"/>
              </w:rPr>
            </w:pPr>
            <w:r w:rsidRPr="00466262">
              <w:rPr>
                <w:lang w:eastAsia="ar-SA"/>
              </w:rPr>
              <w:t xml:space="preserve">- М.Б. Зацепина Музыкальное воспитание в детском саду. </w:t>
            </w:r>
          </w:p>
        </w:tc>
      </w:tr>
    </w:tbl>
    <w:p w:rsidR="00EB4AA1" w:rsidRPr="00EB4AA1" w:rsidRDefault="00EB4AA1" w:rsidP="00EB4AA1">
      <w:pPr>
        <w:spacing w:line="360" w:lineRule="auto"/>
        <w:jc w:val="both"/>
        <w:rPr>
          <w:b/>
          <w:sz w:val="24"/>
          <w:szCs w:val="24"/>
        </w:rPr>
      </w:pPr>
      <w:r w:rsidRPr="00EB4AA1">
        <w:rPr>
          <w:b/>
          <w:sz w:val="24"/>
          <w:szCs w:val="24"/>
        </w:rPr>
        <w:t>4.3 Характеристика взаимодействия педагогического коллектива с семьями детей</w:t>
      </w:r>
    </w:p>
    <w:p w:rsidR="00EB4AA1" w:rsidRPr="00EB4AA1" w:rsidRDefault="00EB4AA1" w:rsidP="00EB4AA1">
      <w:pPr>
        <w:spacing w:line="360" w:lineRule="auto"/>
        <w:jc w:val="both"/>
        <w:rPr>
          <w:sz w:val="24"/>
          <w:szCs w:val="24"/>
        </w:rPr>
      </w:pPr>
      <w:r w:rsidRPr="00EB4AA1">
        <w:rPr>
          <w:sz w:val="24"/>
          <w:szCs w:val="24"/>
        </w:rPr>
        <w:t xml:space="preserve">Целью взаимодействия с семьями воспитанников является создание условий для участия родителей (законныхпредставителей) в образовательной деятельности и </w:t>
      </w:r>
      <w:r w:rsidRPr="00EB4AA1">
        <w:rPr>
          <w:sz w:val="24"/>
          <w:szCs w:val="24"/>
        </w:rPr>
        <w:lastRenderedPageBreak/>
        <w:t>поддержка родителей (законных представителей) в воспитании детей, охране и укреплении их здоровья, а так же во влечение семей непосредственно в образовательную деятельность.</w:t>
      </w:r>
    </w:p>
    <w:p w:rsidR="00EB4AA1" w:rsidRPr="00EB4AA1" w:rsidRDefault="00EB4AA1" w:rsidP="00EB4AA1">
      <w:pPr>
        <w:spacing w:line="360" w:lineRule="auto"/>
        <w:jc w:val="both"/>
        <w:rPr>
          <w:sz w:val="24"/>
          <w:szCs w:val="24"/>
        </w:rPr>
      </w:pPr>
      <w:r w:rsidRPr="00EB4AA1">
        <w:rPr>
          <w:sz w:val="24"/>
          <w:szCs w:val="24"/>
        </w:rPr>
        <w:t>Направления взаимодействия детского сада с семьями воспитанников осуществляются в соответствии с ФГОС ДО:</w:t>
      </w:r>
    </w:p>
    <w:p w:rsidR="00EB4AA1" w:rsidRPr="00EB4AA1" w:rsidRDefault="00EB4AA1" w:rsidP="00EB4AA1">
      <w:pPr>
        <w:spacing w:line="360" w:lineRule="auto"/>
        <w:jc w:val="both"/>
        <w:rPr>
          <w:sz w:val="24"/>
          <w:szCs w:val="24"/>
        </w:rPr>
      </w:pPr>
      <w:r w:rsidRPr="00EB4AA1">
        <w:rPr>
          <w:sz w:val="24"/>
          <w:szCs w:val="24"/>
        </w:rPr>
        <w:t>1)</w:t>
      </w:r>
      <w:r w:rsidRPr="00EB4AA1">
        <w:rPr>
          <w:sz w:val="24"/>
          <w:szCs w:val="24"/>
        </w:rPr>
        <w:tab/>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EB4AA1" w:rsidRPr="00EB4AA1" w:rsidRDefault="00EB4AA1" w:rsidP="00EB4AA1">
      <w:pPr>
        <w:spacing w:line="360" w:lineRule="auto"/>
        <w:jc w:val="both"/>
        <w:rPr>
          <w:sz w:val="24"/>
          <w:szCs w:val="24"/>
        </w:rPr>
      </w:pPr>
      <w:r w:rsidRPr="00EB4AA1">
        <w:rPr>
          <w:sz w:val="24"/>
          <w:szCs w:val="24"/>
        </w:rPr>
        <w:t>2)</w:t>
      </w:r>
      <w:r w:rsidRPr="00EB4AA1">
        <w:rPr>
          <w:sz w:val="24"/>
          <w:szCs w:val="24"/>
        </w:rPr>
        <w:tab/>
        <w:t>Оказание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EB4AA1" w:rsidRPr="00EB4AA1" w:rsidRDefault="00EB4AA1" w:rsidP="00EB4AA1">
      <w:pPr>
        <w:spacing w:line="360" w:lineRule="auto"/>
        <w:jc w:val="both"/>
        <w:rPr>
          <w:sz w:val="24"/>
          <w:szCs w:val="24"/>
        </w:rPr>
      </w:pPr>
      <w:r w:rsidRPr="00EB4AA1">
        <w:rPr>
          <w:sz w:val="24"/>
          <w:szCs w:val="24"/>
        </w:rPr>
        <w:t>3)</w:t>
      </w:r>
      <w:r w:rsidRPr="00EB4AA1">
        <w:rPr>
          <w:sz w:val="24"/>
          <w:szCs w:val="24"/>
        </w:rPr>
        <w:tab/>
        <w:t>Создание условий для участия родителей (законных представителей) в образовательной деятельности;</w:t>
      </w:r>
    </w:p>
    <w:p w:rsidR="00EB4AA1" w:rsidRPr="00EB4AA1" w:rsidRDefault="00EB4AA1" w:rsidP="00EB4AA1">
      <w:pPr>
        <w:spacing w:line="360" w:lineRule="auto"/>
        <w:jc w:val="both"/>
        <w:rPr>
          <w:sz w:val="24"/>
          <w:szCs w:val="24"/>
        </w:rPr>
      </w:pPr>
      <w:r w:rsidRPr="00EB4AA1">
        <w:rPr>
          <w:sz w:val="24"/>
          <w:szCs w:val="24"/>
        </w:rPr>
        <w:t>4)</w:t>
      </w:r>
      <w:r w:rsidRPr="00EB4AA1">
        <w:rPr>
          <w:sz w:val="24"/>
          <w:szCs w:val="24"/>
        </w:rPr>
        <w:tab/>
        <w:t>взаимодействие с родителями (законными представителями) по вопросамобразования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EB4AA1" w:rsidRPr="00EB4AA1" w:rsidRDefault="00EB4AA1" w:rsidP="00EB4AA1">
      <w:pPr>
        <w:spacing w:line="360" w:lineRule="auto"/>
        <w:jc w:val="both"/>
        <w:rPr>
          <w:sz w:val="24"/>
          <w:szCs w:val="24"/>
        </w:rPr>
      </w:pPr>
      <w:r w:rsidRPr="00EB4AA1">
        <w:rPr>
          <w:sz w:val="24"/>
          <w:szCs w:val="24"/>
        </w:rPr>
        <w:t>5)</w:t>
      </w:r>
      <w:r w:rsidRPr="00EB4AA1">
        <w:rPr>
          <w:sz w:val="24"/>
          <w:szCs w:val="24"/>
        </w:rPr>
        <w:tab/>
        <w:t>создание возможностей для обсуждения с родителями (законнымипредставителями) детей опросов, связанных с реализацией Программы.</w:t>
      </w:r>
    </w:p>
    <w:p w:rsidR="00EB4AA1" w:rsidRPr="00EB4AA1" w:rsidRDefault="00EB4AA1" w:rsidP="00EB4AA1">
      <w:pPr>
        <w:spacing w:line="360" w:lineRule="auto"/>
        <w:jc w:val="both"/>
        <w:rPr>
          <w:sz w:val="24"/>
          <w:szCs w:val="24"/>
        </w:rPr>
      </w:pPr>
      <w:r w:rsidRPr="00EB4AA1">
        <w:rPr>
          <w:sz w:val="24"/>
          <w:szCs w:val="24"/>
        </w:rPr>
        <w:t>В основу совместной деятельности семьи и дошкольного учреждения заложены следующие принципы:</w:t>
      </w:r>
    </w:p>
    <w:p w:rsidR="00EB4AA1" w:rsidRPr="00EB4AA1" w:rsidRDefault="00EB4AA1" w:rsidP="00EB4AA1">
      <w:pPr>
        <w:spacing w:line="360" w:lineRule="auto"/>
        <w:jc w:val="both"/>
        <w:rPr>
          <w:sz w:val="24"/>
          <w:szCs w:val="24"/>
        </w:rPr>
      </w:pPr>
      <w:r w:rsidRPr="00EB4AA1">
        <w:rPr>
          <w:sz w:val="24"/>
          <w:szCs w:val="24"/>
        </w:rPr>
        <w:t>• единый подход к процессу воспитания ребенка;</w:t>
      </w:r>
    </w:p>
    <w:p w:rsidR="00EB4AA1" w:rsidRPr="00EB4AA1" w:rsidRDefault="00EB4AA1" w:rsidP="00EB4AA1">
      <w:pPr>
        <w:spacing w:line="360" w:lineRule="auto"/>
        <w:jc w:val="both"/>
        <w:rPr>
          <w:sz w:val="24"/>
          <w:szCs w:val="24"/>
        </w:rPr>
      </w:pPr>
      <w:r w:rsidRPr="00EB4AA1">
        <w:rPr>
          <w:sz w:val="24"/>
          <w:szCs w:val="24"/>
        </w:rPr>
        <w:t>• открытость дошкольного учреждения для родителей;</w:t>
      </w:r>
    </w:p>
    <w:p w:rsidR="00EB4AA1" w:rsidRPr="00EB4AA1" w:rsidRDefault="00EB4AA1" w:rsidP="00EB4AA1">
      <w:pPr>
        <w:spacing w:line="360" w:lineRule="auto"/>
        <w:jc w:val="both"/>
        <w:rPr>
          <w:sz w:val="24"/>
          <w:szCs w:val="24"/>
        </w:rPr>
      </w:pPr>
      <w:r w:rsidRPr="00EB4AA1">
        <w:rPr>
          <w:sz w:val="24"/>
          <w:szCs w:val="24"/>
        </w:rPr>
        <w:t>• взаимное доверие во взаимоотношениях педагогов и родителей;</w:t>
      </w:r>
    </w:p>
    <w:p w:rsidR="00EB4AA1" w:rsidRPr="00EB4AA1" w:rsidRDefault="00EB4AA1" w:rsidP="00EB4AA1">
      <w:pPr>
        <w:spacing w:line="360" w:lineRule="auto"/>
        <w:jc w:val="both"/>
        <w:rPr>
          <w:sz w:val="24"/>
          <w:szCs w:val="24"/>
        </w:rPr>
      </w:pPr>
      <w:r w:rsidRPr="00EB4AA1">
        <w:rPr>
          <w:sz w:val="24"/>
          <w:szCs w:val="24"/>
        </w:rPr>
        <w:t>• уважение и доброжелательность друг к другу;</w:t>
      </w:r>
    </w:p>
    <w:p w:rsidR="00EB4AA1" w:rsidRPr="00EB4AA1" w:rsidRDefault="00EB4AA1" w:rsidP="00EB4AA1">
      <w:pPr>
        <w:spacing w:line="360" w:lineRule="auto"/>
        <w:jc w:val="both"/>
        <w:rPr>
          <w:sz w:val="24"/>
          <w:szCs w:val="24"/>
        </w:rPr>
      </w:pPr>
      <w:r w:rsidRPr="00EB4AA1">
        <w:rPr>
          <w:sz w:val="24"/>
          <w:szCs w:val="24"/>
        </w:rPr>
        <w:t>• дифференцированный подход к каждой семье;</w:t>
      </w:r>
    </w:p>
    <w:p w:rsidR="00EB4AA1" w:rsidRPr="00EB4AA1" w:rsidRDefault="00EB4AA1" w:rsidP="00EB4AA1">
      <w:pPr>
        <w:spacing w:line="360" w:lineRule="auto"/>
        <w:jc w:val="both"/>
        <w:rPr>
          <w:sz w:val="24"/>
          <w:szCs w:val="24"/>
        </w:rPr>
      </w:pPr>
      <w:r w:rsidRPr="00EB4AA1">
        <w:rPr>
          <w:sz w:val="24"/>
          <w:szCs w:val="24"/>
        </w:rPr>
        <w:t>• равноответственность родителей и педагогов</w:t>
      </w:r>
    </w:p>
    <w:p w:rsidR="00280D08" w:rsidRDefault="00EB4AA1" w:rsidP="00EB4AA1">
      <w:pPr>
        <w:spacing w:line="360" w:lineRule="auto"/>
        <w:jc w:val="both"/>
        <w:rPr>
          <w:sz w:val="24"/>
          <w:szCs w:val="24"/>
        </w:rPr>
      </w:pPr>
      <w:r w:rsidRPr="00EB4AA1">
        <w:rPr>
          <w:sz w:val="24"/>
          <w:szCs w:val="24"/>
        </w:rPr>
        <w:t>При этом используются разнообразные формы работы с родителями: групповые и общие родительские собрания, консультации, беседы, семинары-практикумы, опросы, анкетирование, мастер-классы, совместные выставки, праздники, досуги, открытые просмотры образовательной деятельности и многое другое.</w:t>
      </w:r>
    </w:p>
    <w:p w:rsidR="00EB4AA1" w:rsidRPr="00280D08" w:rsidRDefault="003237DD" w:rsidP="00EB4AA1">
      <w:pPr>
        <w:spacing w:line="360" w:lineRule="auto"/>
        <w:jc w:val="both"/>
        <w:rPr>
          <w:sz w:val="24"/>
          <w:szCs w:val="24"/>
        </w:rPr>
      </w:pPr>
      <w:r>
        <w:rPr>
          <w:b/>
          <w:sz w:val="24"/>
          <w:szCs w:val="24"/>
        </w:rPr>
        <w:t xml:space="preserve">4.4. </w:t>
      </w:r>
      <w:r w:rsidR="00EB4AA1" w:rsidRPr="00EB4AA1">
        <w:rPr>
          <w:b/>
          <w:sz w:val="24"/>
          <w:szCs w:val="24"/>
        </w:rPr>
        <w:t>Отсутствие в Программе ссылок на дополнительные образовательные программы</w:t>
      </w:r>
    </w:p>
    <w:p w:rsidR="00EB4AA1" w:rsidRPr="00EB4AA1" w:rsidRDefault="00EB4AA1" w:rsidP="00EB4AA1">
      <w:pPr>
        <w:spacing w:line="360" w:lineRule="auto"/>
        <w:jc w:val="both"/>
        <w:rPr>
          <w:sz w:val="24"/>
          <w:szCs w:val="24"/>
        </w:rPr>
      </w:pPr>
      <w:r w:rsidRPr="00EB4AA1">
        <w:rPr>
          <w:sz w:val="24"/>
          <w:szCs w:val="24"/>
        </w:rPr>
        <w:t>В Программе о отсутствуют ссылки на дополните</w:t>
      </w:r>
      <w:r>
        <w:rPr>
          <w:sz w:val="24"/>
          <w:szCs w:val="24"/>
        </w:rPr>
        <w:t>льные образовательные программы</w:t>
      </w:r>
    </w:p>
    <w:p w:rsidR="00EB4AA1" w:rsidRPr="00EB4AA1" w:rsidRDefault="003237DD" w:rsidP="00EB4AA1">
      <w:pPr>
        <w:spacing w:line="360" w:lineRule="auto"/>
        <w:jc w:val="both"/>
        <w:rPr>
          <w:b/>
          <w:sz w:val="24"/>
          <w:szCs w:val="24"/>
        </w:rPr>
      </w:pPr>
      <w:r>
        <w:rPr>
          <w:b/>
          <w:sz w:val="24"/>
          <w:szCs w:val="24"/>
        </w:rPr>
        <w:t xml:space="preserve">4.5. </w:t>
      </w:r>
      <w:r w:rsidR="00EB4AA1" w:rsidRPr="00EB4AA1">
        <w:rPr>
          <w:b/>
          <w:sz w:val="24"/>
          <w:szCs w:val="24"/>
        </w:rPr>
        <w:t xml:space="preserve">Отсутствие информации, наносящей вред физическому или психическому </w:t>
      </w:r>
      <w:r w:rsidR="00EB4AA1" w:rsidRPr="00EB4AA1">
        <w:rPr>
          <w:b/>
          <w:sz w:val="24"/>
          <w:szCs w:val="24"/>
        </w:rPr>
        <w:lastRenderedPageBreak/>
        <w:t>здоровью воспитанников и противоречащей российскому законодательству</w:t>
      </w:r>
    </w:p>
    <w:p w:rsidR="00EB4AA1" w:rsidRPr="00466262" w:rsidRDefault="00EB4AA1" w:rsidP="00EB4AA1">
      <w:pPr>
        <w:spacing w:line="360" w:lineRule="auto"/>
        <w:jc w:val="both"/>
        <w:rPr>
          <w:sz w:val="24"/>
          <w:szCs w:val="24"/>
        </w:rPr>
        <w:sectPr w:rsidR="00EB4AA1" w:rsidRPr="00466262" w:rsidSect="00EB4AA1">
          <w:footerReference w:type="default" r:id="rId10"/>
          <w:pgSz w:w="12030" w:h="17200"/>
          <w:pgMar w:top="1134" w:right="1540" w:bottom="1134" w:left="1701" w:header="0" w:footer="433" w:gutter="0"/>
          <w:cols w:space="720"/>
          <w:docGrid w:linePitch="299"/>
        </w:sectPr>
      </w:pPr>
      <w:r w:rsidRPr="00EB4AA1">
        <w:rPr>
          <w:sz w:val="24"/>
          <w:szCs w:val="24"/>
        </w:rPr>
        <w:t>В Программе отсутствует информация, наносящей вред физическому или психическому здоровью воспитанников и противореча</w:t>
      </w:r>
      <w:r w:rsidR="001B2350">
        <w:rPr>
          <w:sz w:val="24"/>
          <w:szCs w:val="24"/>
        </w:rPr>
        <w:t>щ</w:t>
      </w:r>
      <w:r w:rsidR="00737A4A">
        <w:rPr>
          <w:sz w:val="24"/>
          <w:szCs w:val="24"/>
        </w:rPr>
        <w:t>ей российскому законодательству</w:t>
      </w:r>
    </w:p>
    <w:p w:rsidR="00D10DC7" w:rsidRDefault="00D10DC7" w:rsidP="00EB4AA1">
      <w:pPr>
        <w:pStyle w:val="a3"/>
        <w:spacing w:line="360" w:lineRule="auto"/>
        <w:ind w:left="0"/>
        <w:contextualSpacing/>
      </w:pPr>
    </w:p>
    <w:sectPr w:rsidR="00D10DC7" w:rsidSect="00EB4AA1">
      <w:footerReference w:type="default" r:id="rId11"/>
      <w:pgSz w:w="11910" w:h="16840"/>
      <w:pgMar w:top="1701" w:right="567" w:bottom="851" w:left="1134" w:header="0" w:footer="1315"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DDA" w:rsidRDefault="00793DDA" w:rsidP="00B00A48">
      <w:r>
        <w:separator/>
      </w:r>
    </w:p>
  </w:endnote>
  <w:endnote w:type="continuationSeparator" w:id="0">
    <w:p w:rsidR="00793DDA" w:rsidRDefault="00793DDA" w:rsidP="00B00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298484"/>
    </w:sdtPr>
    <w:sdtContent>
      <w:p w:rsidR="008F0C41" w:rsidRDefault="008F0C41">
        <w:pPr>
          <w:pStyle w:val="aa"/>
          <w:jc w:val="right"/>
        </w:pPr>
        <w:r>
          <w:fldChar w:fldCharType="begin"/>
        </w:r>
        <w:r>
          <w:instrText xml:space="preserve"> PAGE   \* MERGEFORMAT </w:instrText>
        </w:r>
        <w:r>
          <w:fldChar w:fldCharType="separate"/>
        </w:r>
        <w:r w:rsidR="000E1E6B">
          <w:rPr>
            <w:noProof/>
          </w:rPr>
          <w:t>324</w:t>
        </w:r>
        <w:r>
          <w:rPr>
            <w:noProof/>
          </w:rPr>
          <w:fldChar w:fldCharType="end"/>
        </w:r>
      </w:p>
    </w:sdtContent>
  </w:sdt>
  <w:p w:rsidR="008F0C41" w:rsidRDefault="008F0C41">
    <w:pPr>
      <w:pStyle w:val="a3"/>
      <w:spacing w:line="14" w:lineRule="auto"/>
      <w:jc w:val="left"/>
      <w:rPr>
        <w:sz w:val="20"/>
      </w:rPr>
    </w:pPr>
  </w:p>
  <w:p w:rsidR="008F0C41" w:rsidRDefault="008F0C4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0963508"/>
    </w:sdtPr>
    <w:sdtContent>
      <w:p w:rsidR="008F0C41" w:rsidRDefault="008F0C41">
        <w:pPr>
          <w:pStyle w:val="aa"/>
          <w:jc w:val="right"/>
        </w:pPr>
        <w:r>
          <w:fldChar w:fldCharType="begin"/>
        </w:r>
        <w:r>
          <w:instrText xml:space="preserve"> PAGE   \* MERGEFORMAT </w:instrText>
        </w:r>
        <w:r>
          <w:fldChar w:fldCharType="separate"/>
        </w:r>
        <w:r w:rsidR="000E1E6B">
          <w:rPr>
            <w:noProof/>
          </w:rPr>
          <w:t>326</w:t>
        </w:r>
        <w:r>
          <w:rPr>
            <w:noProof/>
          </w:rPr>
          <w:fldChar w:fldCharType="end"/>
        </w:r>
      </w:p>
    </w:sdtContent>
  </w:sdt>
  <w:p w:rsidR="008F0C41" w:rsidRDefault="008F0C41">
    <w:pPr>
      <w:pStyle w:val="a3"/>
      <w:spacing w:line="14" w:lineRule="auto"/>
      <w:jc w:val="left"/>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C41" w:rsidRDefault="008F0C41">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DDA" w:rsidRDefault="00793DDA" w:rsidP="00B00A48">
      <w:r>
        <w:separator/>
      </w:r>
    </w:p>
  </w:footnote>
  <w:footnote w:type="continuationSeparator" w:id="0">
    <w:p w:rsidR="00793DDA" w:rsidRDefault="00793DDA" w:rsidP="00B00A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9CB436BE"/>
    <w:lvl w:ilvl="0">
      <w:start w:val="1"/>
      <w:numFmt w:val="bullet"/>
      <w:lvlText w:val=""/>
      <w:lvlJc w:val="left"/>
      <w:pPr>
        <w:tabs>
          <w:tab w:val="num" w:pos="360"/>
        </w:tabs>
        <w:ind w:left="360" w:hanging="360"/>
      </w:pPr>
      <w:rPr>
        <w:rFonts w:ascii="Symbol" w:hAnsi="Symbol" w:hint="default"/>
      </w:rPr>
    </w:lvl>
  </w:abstractNum>
  <w:abstractNum w:abstractNumId="1">
    <w:nsid w:val="009C0787"/>
    <w:multiLevelType w:val="hybridMultilevel"/>
    <w:tmpl w:val="E6D05F5E"/>
    <w:lvl w:ilvl="0" w:tplc="F0267A0C">
      <w:start w:val="1"/>
      <w:numFmt w:val="decimal"/>
      <w:lvlText w:val="%1."/>
      <w:lvlJc w:val="left"/>
      <w:pPr>
        <w:ind w:left="708"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1" w:tplc="B37E76E6">
      <w:numFmt w:val="bullet"/>
      <w:lvlText w:val="•"/>
      <w:lvlJc w:val="left"/>
      <w:pPr>
        <w:ind w:left="1763" w:hanging="284"/>
      </w:pPr>
      <w:rPr>
        <w:lang w:val="ru-RU" w:eastAsia="en-US" w:bidi="ar-SA"/>
      </w:rPr>
    </w:lvl>
    <w:lvl w:ilvl="2" w:tplc="E202EA00">
      <w:numFmt w:val="bullet"/>
      <w:lvlText w:val="•"/>
      <w:lvlJc w:val="left"/>
      <w:pPr>
        <w:ind w:left="2826" w:hanging="284"/>
      </w:pPr>
      <w:rPr>
        <w:lang w:val="ru-RU" w:eastAsia="en-US" w:bidi="ar-SA"/>
      </w:rPr>
    </w:lvl>
    <w:lvl w:ilvl="3" w:tplc="BA8E698E">
      <w:numFmt w:val="bullet"/>
      <w:lvlText w:val="•"/>
      <w:lvlJc w:val="left"/>
      <w:pPr>
        <w:ind w:left="3889" w:hanging="284"/>
      </w:pPr>
      <w:rPr>
        <w:lang w:val="ru-RU" w:eastAsia="en-US" w:bidi="ar-SA"/>
      </w:rPr>
    </w:lvl>
    <w:lvl w:ilvl="4" w:tplc="E96442B0">
      <w:numFmt w:val="bullet"/>
      <w:lvlText w:val="•"/>
      <w:lvlJc w:val="left"/>
      <w:pPr>
        <w:ind w:left="4953" w:hanging="284"/>
      </w:pPr>
      <w:rPr>
        <w:lang w:val="ru-RU" w:eastAsia="en-US" w:bidi="ar-SA"/>
      </w:rPr>
    </w:lvl>
    <w:lvl w:ilvl="5" w:tplc="E1EA909E">
      <w:numFmt w:val="bullet"/>
      <w:lvlText w:val="•"/>
      <w:lvlJc w:val="left"/>
      <w:pPr>
        <w:ind w:left="6016" w:hanging="284"/>
      </w:pPr>
      <w:rPr>
        <w:lang w:val="ru-RU" w:eastAsia="en-US" w:bidi="ar-SA"/>
      </w:rPr>
    </w:lvl>
    <w:lvl w:ilvl="6" w:tplc="6EA88990">
      <w:numFmt w:val="bullet"/>
      <w:lvlText w:val="•"/>
      <w:lvlJc w:val="left"/>
      <w:pPr>
        <w:ind w:left="7079" w:hanging="284"/>
      </w:pPr>
      <w:rPr>
        <w:lang w:val="ru-RU" w:eastAsia="en-US" w:bidi="ar-SA"/>
      </w:rPr>
    </w:lvl>
    <w:lvl w:ilvl="7" w:tplc="CBC6E8C2">
      <w:numFmt w:val="bullet"/>
      <w:lvlText w:val="•"/>
      <w:lvlJc w:val="left"/>
      <w:pPr>
        <w:ind w:left="8143" w:hanging="284"/>
      </w:pPr>
      <w:rPr>
        <w:lang w:val="ru-RU" w:eastAsia="en-US" w:bidi="ar-SA"/>
      </w:rPr>
    </w:lvl>
    <w:lvl w:ilvl="8" w:tplc="ED5C6820">
      <w:numFmt w:val="bullet"/>
      <w:lvlText w:val="•"/>
      <w:lvlJc w:val="left"/>
      <w:pPr>
        <w:ind w:left="9206" w:hanging="284"/>
      </w:pPr>
      <w:rPr>
        <w:lang w:val="ru-RU" w:eastAsia="en-US" w:bidi="ar-SA"/>
      </w:rPr>
    </w:lvl>
  </w:abstractNum>
  <w:abstractNum w:abstractNumId="2">
    <w:nsid w:val="01BB1264"/>
    <w:multiLevelType w:val="hybridMultilevel"/>
    <w:tmpl w:val="846202E8"/>
    <w:lvl w:ilvl="0" w:tplc="B776AE28">
      <w:start w:val="1"/>
      <w:numFmt w:val="decimal"/>
      <w:lvlText w:val="%1."/>
      <w:lvlJc w:val="left"/>
      <w:pPr>
        <w:ind w:left="708"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1" w:tplc="CF42D3EE">
      <w:numFmt w:val="bullet"/>
      <w:lvlText w:val="•"/>
      <w:lvlJc w:val="left"/>
      <w:pPr>
        <w:ind w:left="1763" w:hanging="284"/>
      </w:pPr>
      <w:rPr>
        <w:lang w:val="ru-RU" w:eastAsia="en-US" w:bidi="ar-SA"/>
      </w:rPr>
    </w:lvl>
    <w:lvl w:ilvl="2" w:tplc="CB6C6BC4">
      <w:numFmt w:val="bullet"/>
      <w:lvlText w:val="•"/>
      <w:lvlJc w:val="left"/>
      <w:pPr>
        <w:ind w:left="2826" w:hanging="284"/>
      </w:pPr>
      <w:rPr>
        <w:lang w:val="ru-RU" w:eastAsia="en-US" w:bidi="ar-SA"/>
      </w:rPr>
    </w:lvl>
    <w:lvl w:ilvl="3" w:tplc="B83EBD10">
      <w:numFmt w:val="bullet"/>
      <w:lvlText w:val="•"/>
      <w:lvlJc w:val="left"/>
      <w:pPr>
        <w:ind w:left="3889" w:hanging="284"/>
      </w:pPr>
      <w:rPr>
        <w:lang w:val="ru-RU" w:eastAsia="en-US" w:bidi="ar-SA"/>
      </w:rPr>
    </w:lvl>
    <w:lvl w:ilvl="4" w:tplc="C91A6CC2">
      <w:numFmt w:val="bullet"/>
      <w:lvlText w:val="•"/>
      <w:lvlJc w:val="left"/>
      <w:pPr>
        <w:ind w:left="4953" w:hanging="284"/>
      </w:pPr>
      <w:rPr>
        <w:lang w:val="ru-RU" w:eastAsia="en-US" w:bidi="ar-SA"/>
      </w:rPr>
    </w:lvl>
    <w:lvl w:ilvl="5" w:tplc="A5C4E8A4">
      <w:numFmt w:val="bullet"/>
      <w:lvlText w:val="•"/>
      <w:lvlJc w:val="left"/>
      <w:pPr>
        <w:ind w:left="6016" w:hanging="284"/>
      </w:pPr>
      <w:rPr>
        <w:lang w:val="ru-RU" w:eastAsia="en-US" w:bidi="ar-SA"/>
      </w:rPr>
    </w:lvl>
    <w:lvl w:ilvl="6" w:tplc="84901896">
      <w:numFmt w:val="bullet"/>
      <w:lvlText w:val="•"/>
      <w:lvlJc w:val="left"/>
      <w:pPr>
        <w:ind w:left="7079" w:hanging="284"/>
      </w:pPr>
      <w:rPr>
        <w:lang w:val="ru-RU" w:eastAsia="en-US" w:bidi="ar-SA"/>
      </w:rPr>
    </w:lvl>
    <w:lvl w:ilvl="7" w:tplc="9E28E50A">
      <w:numFmt w:val="bullet"/>
      <w:lvlText w:val="•"/>
      <w:lvlJc w:val="left"/>
      <w:pPr>
        <w:ind w:left="8143" w:hanging="284"/>
      </w:pPr>
      <w:rPr>
        <w:lang w:val="ru-RU" w:eastAsia="en-US" w:bidi="ar-SA"/>
      </w:rPr>
    </w:lvl>
    <w:lvl w:ilvl="8" w:tplc="3E328834">
      <w:numFmt w:val="bullet"/>
      <w:lvlText w:val="•"/>
      <w:lvlJc w:val="left"/>
      <w:pPr>
        <w:ind w:left="9206" w:hanging="284"/>
      </w:pPr>
      <w:rPr>
        <w:lang w:val="ru-RU" w:eastAsia="en-US" w:bidi="ar-SA"/>
      </w:rPr>
    </w:lvl>
  </w:abstractNum>
  <w:abstractNum w:abstractNumId="3">
    <w:nsid w:val="02C854C8"/>
    <w:multiLevelType w:val="hybridMultilevel"/>
    <w:tmpl w:val="81229E4A"/>
    <w:lvl w:ilvl="0" w:tplc="1946047E">
      <w:start w:val="1"/>
      <w:numFmt w:val="decimal"/>
      <w:lvlText w:val="%1)"/>
      <w:lvlJc w:val="left"/>
      <w:pPr>
        <w:ind w:left="118" w:hanging="304"/>
      </w:pPr>
      <w:rPr>
        <w:rFonts w:ascii="Times New Roman" w:eastAsia="Times New Roman" w:hAnsi="Times New Roman" w:cs="Times New Roman" w:hint="default"/>
        <w:w w:val="102"/>
        <w:sz w:val="28"/>
        <w:szCs w:val="28"/>
      </w:rPr>
    </w:lvl>
    <w:lvl w:ilvl="1" w:tplc="C9CE59A8">
      <w:numFmt w:val="bullet"/>
      <w:lvlText w:val="•"/>
      <w:lvlJc w:val="left"/>
      <w:pPr>
        <w:ind w:left="1152" w:hanging="304"/>
      </w:pPr>
      <w:rPr>
        <w:rFonts w:hint="default"/>
      </w:rPr>
    </w:lvl>
    <w:lvl w:ilvl="2" w:tplc="0222176E">
      <w:numFmt w:val="bullet"/>
      <w:lvlText w:val="•"/>
      <w:lvlJc w:val="left"/>
      <w:pPr>
        <w:ind w:left="2184" w:hanging="304"/>
      </w:pPr>
      <w:rPr>
        <w:rFonts w:hint="default"/>
      </w:rPr>
    </w:lvl>
    <w:lvl w:ilvl="3" w:tplc="48624AB8">
      <w:numFmt w:val="bullet"/>
      <w:lvlText w:val="•"/>
      <w:lvlJc w:val="left"/>
      <w:pPr>
        <w:ind w:left="3216" w:hanging="304"/>
      </w:pPr>
      <w:rPr>
        <w:rFonts w:hint="default"/>
      </w:rPr>
    </w:lvl>
    <w:lvl w:ilvl="4" w:tplc="DEEE0B78">
      <w:numFmt w:val="bullet"/>
      <w:lvlText w:val="•"/>
      <w:lvlJc w:val="left"/>
      <w:pPr>
        <w:ind w:left="4249" w:hanging="304"/>
      </w:pPr>
      <w:rPr>
        <w:rFonts w:hint="default"/>
      </w:rPr>
    </w:lvl>
    <w:lvl w:ilvl="5" w:tplc="59F2FE3A">
      <w:numFmt w:val="bullet"/>
      <w:lvlText w:val="•"/>
      <w:lvlJc w:val="left"/>
      <w:pPr>
        <w:ind w:left="5281" w:hanging="304"/>
      </w:pPr>
      <w:rPr>
        <w:rFonts w:hint="default"/>
      </w:rPr>
    </w:lvl>
    <w:lvl w:ilvl="6" w:tplc="A3BAC9CE">
      <w:numFmt w:val="bullet"/>
      <w:lvlText w:val="•"/>
      <w:lvlJc w:val="left"/>
      <w:pPr>
        <w:ind w:left="6313" w:hanging="304"/>
      </w:pPr>
      <w:rPr>
        <w:rFonts w:hint="default"/>
      </w:rPr>
    </w:lvl>
    <w:lvl w:ilvl="7" w:tplc="58CA949E">
      <w:numFmt w:val="bullet"/>
      <w:lvlText w:val="•"/>
      <w:lvlJc w:val="left"/>
      <w:pPr>
        <w:ind w:left="7346" w:hanging="304"/>
      </w:pPr>
      <w:rPr>
        <w:rFonts w:hint="default"/>
      </w:rPr>
    </w:lvl>
    <w:lvl w:ilvl="8" w:tplc="0FD83340">
      <w:numFmt w:val="bullet"/>
      <w:lvlText w:val="•"/>
      <w:lvlJc w:val="left"/>
      <w:pPr>
        <w:ind w:left="8378" w:hanging="304"/>
      </w:pPr>
      <w:rPr>
        <w:rFonts w:hint="default"/>
      </w:rPr>
    </w:lvl>
  </w:abstractNum>
  <w:abstractNum w:abstractNumId="4">
    <w:nsid w:val="03C419C5"/>
    <w:multiLevelType w:val="hybridMultilevel"/>
    <w:tmpl w:val="C5B40FBA"/>
    <w:lvl w:ilvl="0" w:tplc="D99268AE">
      <w:start w:val="1"/>
      <w:numFmt w:val="decimal"/>
      <w:lvlText w:val="%1."/>
      <w:lvlJc w:val="left"/>
      <w:pPr>
        <w:ind w:left="708"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1" w:tplc="67FA73CA">
      <w:numFmt w:val="bullet"/>
      <w:lvlText w:val="•"/>
      <w:lvlJc w:val="left"/>
      <w:pPr>
        <w:ind w:left="1763" w:hanging="284"/>
      </w:pPr>
      <w:rPr>
        <w:lang w:val="ru-RU" w:eastAsia="en-US" w:bidi="ar-SA"/>
      </w:rPr>
    </w:lvl>
    <w:lvl w:ilvl="2" w:tplc="6EFE7680">
      <w:numFmt w:val="bullet"/>
      <w:lvlText w:val="•"/>
      <w:lvlJc w:val="left"/>
      <w:pPr>
        <w:ind w:left="2826" w:hanging="284"/>
      </w:pPr>
      <w:rPr>
        <w:lang w:val="ru-RU" w:eastAsia="en-US" w:bidi="ar-SA"/>
      </w:rPr>
    </w:lvl>
    <w:lvl w:ilvl="3" w:tplc="6D8E6C54">
      <w:numFmt w:val="bullet"/>
      <w:lvlText w:val="•"/>
      <w:lvlJc w:val="left"/>
      <w:pPr>
        <w:ind w:left="3889" w:hanging="284"/>
      </w:pPr>
      <w:rPr>
        <w:lang w:val="ru-RU" w:eastAsia="en-US" w:bidi="ar-SA"/>
      </w:rPr>
    </w:lvl>
    <w:lvl w:ilvl="4" w:tplc="61EAC6B8">
      <w:numFmt w:val="bullet"/>
      <w:lvlText w:val="•"/>
      <w:lvlJc w:val="left"/>
      <w:pPr>
        <w:ind w:left="4953" w:hanging="284"/>
      </w:pPr>
      <w:rPr>
        <w:lang w:val="ru-RU" w:eastAsia="en-US" w:bidi="ar-SA"/>
      </w:rPr>
    </w:lvl>
    <w:lvl w:ilvl="5" w:tplc="3C448B3A">
      <w:numFmt w:val="bullet"/>
      <w:lvlText w:val="•"/>
      <w:lvlJc w:val="left"/>
      <w:pPr>
        <w:ind w:left="6016" w:hanging="284"/>
      </w:pPr>
      <w:rPr>
        <w:lang w:val="ru-RU" w:eastAsia="en-US" w:bidi="ar-SA"/>
      </w:rPr>
    </w:lvl>
    <w:lvl w:ilvl="6" w:tplc="B3EE4198">
      <w:numFmt w:val="bullet"/>
      <w:lvlText w:val="•"/>
      <w:lvlJc w:val="left"/>
      <w:pPr>
        <w:ind w:left="7079" w:hanging="284"/>
      </w:pPr>
      <w:rPr>
        <w:lang w:val="ru-RU" w:eastAsia="en-US" w:bidi="ar-SA"/>
      </w:rPr>
    </w:lvl>
    <w:lvl w:ilvl="7" w:tplc="E780B996">
      <w:numFmt w:val="bullet"/>
      <w:lvlText w:val="•"/>
      <w:lvlJc w:val="left"/>
      <w:pPr>
        <w:ind w:left="8143" w:hanging="284"/>
      </w:pPr>
      <w:rPr>
        <w:lang w:val="ru-RU" w:eastAsia="en-US" w:bidi="ar-SA"/>
      </w:rPr>
    </w:lvl>
    <w:lvl w:ilvl="8" w:tplc="3B96423C">
      <w:numFmt w:val="bullet"/>
      <w:lvlText w:val="•"/>
      <w:lvlJc w:val="left"/>
      <w:pPr>
        <w:ind w:left="9206" w:hanging="284"/>
      </w:pPr>
      <w:rPr>
        <w:lang w:val="ru-RU" w:eastAsia="en-US" w:bidi="ar-SA"/>
      </w:rPr>
    </w:lvl>
  </w:abstractNum>
  <w:abstractNum w:abstractNumId="5">
    <w:nsid w:val="06255E26"/>
    <w:multiLevelType w:val="hybridMultilevel"/>
    <w:tmpl w:val="36801D70"/>
    <w:lvl w:ilvl="0" w:tplc="D50A9006">
      <w:start w:val="1"/>
      <w:numFmt w:val="decimal"/>
      <w:lvlText w:val="%1."/>
      <w:lvlJc w:val="left"/>
      <w:pPr>
        <w:ind w:left="708"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1" w:tplc="D532829E">
      <w:numFmt w:val="bullet"/>
      <w:lvlText w:val="•"/>
      <w:lvlJc w:val="left"/>
      <w:pPr>
        <w:ind w:left="1763" w:hanging="284"/>
      </w:pPr>
      <w:rPr>
        <w:lang w:val="ru-RU" w:eastAsia="en-US" w:bidi="ar-SA"/>
      </w:rPr>
    </w:lvl>
    <w:lvl w:ilvl="2" w:tplc="4E5A42E8">
      <w:numFmt w:val="bullet"/>
      <w:lvlText w:val="•"/>
      <w:lvlJc w:val="left"/>
      <w:pPr>
        <w:ind w:left="2826" w:hanging="284"/>
      </w:pPr>
      <w:rPr>
        <w:lang w:val="ru-RU" w:eastAsia="en-US" w:bidi="ar-SA"/>
      </w:rPr>
    </w:lvl>
    <w:lvl w:ilvl="3" w:tplc="0A026BA6">
      <w:numFmt w:val="bullet"/>
      <w:lvlText w:val="•"/>
      <w:lvlJc w:val="left"/>
      <w:pPr>
        <w:ind w:left="3889" w:hanging="284"/>
      </w:pPr>
      <w:rPr>
        <w:lang w:val="ru-RU" w:eastAsia="en-US" w:bidi="ar-SA"/>
      </w:rPr>
    </w:lvl>
    <w:lvl w:ilvl="4" w:tplc="35D216FE">
      <w:numFmt w:val="bullet"/>
      <w:lvlText w:val="•"/>
      <w:lvlJc w:val="left"/>
      <w:pPr>
        <w:ind w:left="4953" w:hanging="284"/>
      </w:pPr>
      <w:rPr>
        <w:lang w:val="ru-RU" w:eastAsia="en-US" w:bidi="ar-SA"/>
      </w:rPr>
    </w:lvl>
    <w:lvl w:ilvl="5" w:tplc="92485A0A">
      <w:numFmt w:val="bullet"/>
      <w:lvlText w:val="•"/>
      <w:lvlJc w:val="left"/>
      <w:pPr>
        <w:ind w:left="6016" w:hanging="284"/>
      </w:pPr>
      <w:rPr>
        <w:lang w:val="ru-RU" w:eastAsia="en-US" w:bidi="ar-SA"/>
      </w:rPr>
    </w:lvl>
    <w:lvl w:ilvl="6" w:tplc="B9A690E8">
      <w:numFmt w:val="bullet"/>
      <w:lvlText w:val="•"/>
      <w:lvlJc w:val="left"/>
      <w:pPr>
        <w:ind w:left="7079" w:hanging="284"/>
      </w:pPr>
      <w:rPr>
        <w:lang w:val="ru-RU" w:eastAsia="en-US" w:bidi="ar-SA"/>
      </w:rPr>
    </w:lvl>
    <w:lvl w:ilvl="7" w:tplc="797281B4">
      <w:numFmt w:val="bullet"/>
      <w:lvlText w:val="•"/>
      <w:lvlJc w:val="left"/>
      <w:pPr>
        <w:ind w:left="8143" w:hanging="284"/>
      </w:pPr>
      <w:rPr>
        <w:lang w:val="ru-RU" w:eastAsia="en-US" w:bidi="ar-SA"/>
      </w:rPr>
    </w:lvl>
    <w:lvl w:ilvl="8" w:tplc="62D85246">
      <w:numFmt w:val="bullet"/>
      <w:lvlText w:val="•"/>
      <w:lvlJc w:val="left"/>
      <w:pPr>
        <w:ind w:left="9206" w:hanging="284"/>
      </w:pPr>
      <w:rPr>
        <w:lang w:val="ru-RU" w:eastAsia="en-US" w:bidi="ar-SA"/>
      </w:rPr>
    </w:lvl>
  </w:abstractNum>
  <w:abstractNum w:abstractNumId="6">
    <w:nsid w:val="07770A3E"/>
    <w:multiLevelType w:val="hybridMultilevel"/>
    <w:tmpl w:val="617AFA9C"/>
    <w:lvl w:ilvl="0" w:tplc="D46020B4">
      <w:start w:val="1"/>
      <w:numFmt w:val="decimal"/>
      <w:lvlText w:val="%1."/>
      <w:lvlJc w:val="left"/>
      <w:pPr>
        <w:ind w:left="1558" w:hanging="284"/>
      </w:pPr>
      <w:rPr>
        <w:rFonts w:ascii="Times New Roman" w:eastAsia="Times New Roman" w:hAnsi="Times New Roman" w:cs="Times New Roman" w:hint="default"/>
        <w:b w:val="0"/>
        <w:bCs w:val="0"/>
        <w:i/>
        <w:iCs/>
        <w:spacing w:val="0"/>
        <w:w w:val="99"/>
        <w:sz w:val="28"/>
        <w:szCs w:val="28"/>
        <w:lang w:val="ru-RU" w:eastAsia="en-US" w:bidi="ar-SA"/>
      </w:rPr>
    </w:lvl>
    <w:lvl w:ilvl="1" w:tplc="1D76AF50">
      <w:numFmt w:val="bullet"/>
      <w:lvlText w:val="-"/>
      <w:lvlJc w:val="left"/>
      <w:pPr>
        <w:ind w:left="708"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2" w:tplc="2C8C6D00">
      <w:numFmt w:val="bullet"/>
      <w:lvlText w:val="•"/>
      <w:lvlJc w:val="left"/>
      <w:pPr>
        <w:ind w:left="2645" w:hanging="164"/>
      </w:pPr>
      <w:rPr>
        <w:lang w:val="ru-RU" w:eastAsia="en-US" w:bidi="ar-SA"/>
      </w:rPr>
    </w:lvl>
    <w:lvl w:ilvl="3" w:tplc="38DCBF90">
      <w:numFmt w:val="bullet"/>
      <w:lvlText w:val="•"/>
      <w:lvlJc w:val="left"/>
      <w:pPr>
        <w:ind w:left="3731" w:hanging="164"/>
      </w:pPr>
      <w:rPr>
        <w:lang w:val="ru-RU" w:eastAsia="en-US" w:bidi="ar-SA"/>
      </w:rPr>
    </w:lvl>
    <w:lvl w:ilvl="4" w:tplc="AB986E50">
      <w:numFmt w:val="bullet"/>
      <w:lvlText w:val="•"/>
      <w:lvlJc w:val="left"/>
      <w:pPr>
        <w:ind w:left="4817" w:hanging="164"/>
      </w:pPr>
      <w:rPr>
        <w:lang w:val="ru-RU" w:eastAsia="en-US" w:bidi="ar-SA"/>
      </w:rPr>
    </w:lvl>
    <w:lvl w:ilvl="5" w:tplc="7D0257AE">
      <w:numFmt w:val="bullet"/>
      <w:lvlText w:val="•"/>
      <w:lvlJc w:val="left"/>
      <w:pPr>
        <w:ind w:left="5903" w:hanging="164"/>
      </w:pPr>
      <w:rPr>
        <w:lang w:val="ru-RU" w:eastAsia="en-US" w:bidi="ar-SA"/>
      </w:rPr>
    </w:lvl>
    <w:lvl w:ilvl="6" w:tplc="054C7E4E">
      <w:numFmt w:val="bullet"/>
      <w:lvlText w:val="•"/>
      <w:lvlJc w:val="left"/>
      <w:pPr>
        <w:ind w:left="6989" w:hanging="164"/>
      </w:pPr>
      <w:rPr>
        <w:lang w:val="ru-RU" w:eastAsia="en-US" w:bidi="ar-SA"/>
      </w:rPr>
    </w:lvl>
    <w:lvl w:ilvl="7" w:tplc="17709F90">
      <w:numFmt w:val="bullet"/>
      <w:lvlText w:val="•"/>
      <w:lvlJc w:val="left"/>
      <w:pPr>
        <w:ind w:left="8075" w:hanging="164"/>
      </w:pPr>
      <w:rPr>
        <w:lang w:val="ru-RU" w:eastAsia="en-US" w:bidi="ar-SA"/>
      </w:rPr>
    </w:lvl>
    <w:lvl w:ilvl="8" w:tplc="DC22C896">
      <w:numFmt w:val="bullet"/>
      <w:lvlText w:val="•"/>
      <w:lvlJc w:val="left"/>
      <w:pPr>
        <w:ind w:left="9161" w:hanging="164"/>
      </w:pPr>
      <w:rPr>
        <w:lang w:val="ru-RU" w:eastAsia="en-US" w:bidi="ar-SA"/>
      </w:rPr>
    </w:lvl>
  </w:abstractNum>
  <w:abstractNum w:abstractNumId="7">
    <w:nsid w:val="0BBF456D"/>
    <w:multiLevelType w:val="hybridMultilevel"/>
    <w:tmpl w:val="61242882"/>
    <w:lvl w:ilvl="0" w:tplc="7E609890">
      <w:start w:val="1"/>
      <w:numFmt w:val="decimal"/>
      <w:lvlText w:val="%1."/>
      <w:lvlJc w:val="left"/>
      <w:pPr>
        <w:ind w:left="708"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1" w:tplc="733E8BC2">
      <w:numFmt w:val="bullet"/>
      <w:lvlText w:val="-"/>
      <w:lvlJc w:val="left"/>
      <w:pPr>
        <w:ind w:left="708"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2" w:tplc="3B1862F4">
      <w:numFmt w:val="bullet"/>
      <w:lvlText w:val="•"/>
      <w:lvlJc w:val="left"/>
      <w:pPr>
        <w:ind w:left="2826" w:hanging="164"/>
      </w:pPr>
      <w:rPr>
        <w:lang w:val="ru-RU" w:eastAsia="en-US" w:bidi="ar-SA"/>
      </w:rPr>
    </w:lvl>
    <w:lvl w:ilvl="3" w:tplc="BD9EFF04">
      <w:numFmt w:val="bullet"/>
      <w:lvlText w:val="•"/>
      <w:lvlJc w:val="left"/>
      <w:pPr>
        <w:ind w:left="3889" w:hanging="164"/>
      </w:pPr>
      <w:rPr>
        <w:lang w:val="ru-RU" w:eastAsia="en-US" w:bidi="ar-SA"/>
      </w:rPr>
    </w:lvl>
    <w:lvl w:ilvl="4" w:tplc="CB1C8F54">
      <w:numFmt w:val="bullet"/>
      <w:lvlText w:val="•"/>
      <w:lvlJc w:val="left"/>
      <w:pPr>
        <w:ind w:left="4953" w:hanging="164"/>
      </w:pPr>
      <w:rPr>
        <w:lang w:val="ru-RU" w:eastAsia="en-US" w:bidi="ar-SA"/>
      </w:rPr>
    </w:lvl>
    <w:lvl w:ilvl="5" w:tplc="EED4BF4C">
      <w:numFmt w:val="bullet"/>
      <w:lvlText w:val="•"/>
      <w:lvlJc w:val="left"/>
      <w:pPr>
        <w:ind w:left="6016" w:hanging="164"/>
      </w:pPr>
      <w:rPr>
        <w:lang w:val="ru-RU" w:eastAsia="en-US" w:bidi="ar-SA"/>
      </w:rPr>
    </w:lvl>
    <w:lvl w:ilvl="6" w:tplc="5FA007D6">
      <w:numFmt w:val="bullet"/>
      <w:lvlText w:val="•"/>
      <w:lvlJc w:val="left"/>
      <w:pPr>
        <w:ind w:left="7079" w:hanging="164"/>
      </w:pPr>
      <w:rPr>
        <w:lang w:val="ru-RU" w:eastAsia="en-US" w:bidi="ar-SA"/>
      </w:rPr>
    </w:lvl>
    <w:lvl w:ilvl="7" w:tplc="DD06E9F4">
      <w:numFmt w:val="bullet"/>
      <w:lvlText w:val="•"/>
      <w:lvlJc w:val="left"/>
      <w:pPr>
        <w:ind w:left="8143" w:hanging="164"/>
      </w:pPr>
      <w:rPr>
        <w:lang w:val="ru-RU" w:eastAsia="en-US" w:bidi="ar-SA"/>
      </w:rPr>
    </w:lvl>
    <w:lvl w:ilvl="8" w:tplc="EACE8C20">
      <w:numFmt w:val="bullet"/>
      <w:lvlText w:val="•"/>
      <w:lvlJc w:val="left"/>
      <w:pPr>
        <w:ind w:left="9206" w:hanging="164"/>
      </w:pPr>
      <w:rPr>
        <w:lang w:val="ru-RU" w:eastAsia="en-US" w:bidi="ar-SA"/>
      </w:rPr>
    </w:lvl>
  </w:abstractNum>
  <w:abstractNum w:abstractNumId="8">
    <w:nsid w:val="10596588"/>
    <w:multiLevelType w:val="hybridMultilevel"/>
    <w:tmpl w:val="A58EB76A"/>
    <w:lvl w:ilvl="0" w:tplc="F8AEBB5A">
      <w:start w:val="1"/>
      <w:numFmt w:val="decimal"/>
      <w:lvlText w:val="%1."/>
      <w:lvlJc w:val="left"/>
      <w:pPr>
        <w:ind w:left="708"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1" w:tplc="1F4C0856">
      <w:numFmt w:val="bullet"/>
      <w:lvlText w:val="•"/>
      <w:lvlJc w:val="left"/>
      <w:pPr>
        <w:ind w:left="1763" w:hanging="284"/>
      </w:pPr>
      <w:rPr>
        <w:lang w:val="ru-RU" w:eastAsia="en-US" w:bidi="ar-SA"/>
      </w:rPr>
    </w:lvl>
    <w:lvl w:ilvl="2" w:tplc="13F63C88">
      <w:numFmt w:val="bullet"/>
      <w:lvlText w:val="•"/>
      <w:lvlJc w:val="left"/>
      <w:pPr>
        <w:ind w:left="2826" w:hanging="284"/>
      </w:pPr>
      <w:rPr>
        <w:lang w:val="ru-RU" w:eastAsia="en-US" w:bidi="ar-SA"/>
      </w:rPr>
    </w:lvl>
    <w:lvl w:ilvl="3" w:tplc="A32A2E74">
      <w:numFmt w:val="bullet"/>
      <w:lvlText w:val="•"/>
      <w:lvlJc w:val="left"/>
      <w:pPr>
        <w:ind w:left="3889" w:hanging="284"/>
      </w:pPr>
      <w:rPr>
        <w:lang w:val="ru-RU" w:eastAsia="en-US" w:bidi="ar-SA"/>
      </w:rPr>
    </w:lvl>
    <w:lvl w:ilvl="4" w:tplc="9E84A06A">
      <w:numFmt w:val="bullet"/>
      <w:lvlText w:val="•"/>
      <w:lvlJc w:val="left"/>
      <w:pPr>
        <w:ind w:left="4953" w:hanging="284"/>
      </w:pPr>
      <w:rPr>
        <w:lang w:val="ru-RU" w:eastAsia="en-US" w:bidi="ar-SA"/>
      </w:rPr>
    </w:lvl>
    <w:lvl w:ilvl="5" w:tplc="7DE40E2A">
      <w:numFmt w:val="bullet"/>
      <w:lvlText w:val="•"/>
      <w:lvlJc w:val="left"/>
      <w:pPr>
        <w:ind w:left="6016" w:hanging="284"/>
      </w:pPr>
      <w:rPr>
        <w:lang w:val="ru-RU" w:eastAsia="en-US" w:bidi="ar-SA"/>
      </w:rPr>
    </w:lvl>
    <w:lvl w:ilvl="6" w:tplc="E056FFD2">
      <w:numFmt w:val="bullet"/>
      <w:lvlText w:val="•"/>
      <w:lvlJc w:val="left"/>
      <w:pPr>
        <w:ind w:left="7079" w:hanging="284"/>
      </w:pPr>
      <w:rPr>
        <w:lang w:val="ru-RU" w:eastAsia="en-US" w:bidi="ar-SA"/>
      </w:rPr>
    </w:lvl>
    <w:lvl w:ilvl="7" w:tplc="DCA8B2AC">
      <w:numFmt w:val="bullet"/>
      <w:lvlText w:val="•"/>
      <w:lvlJc w:val="left"/>
      <w:pPr>
        <w:ind w:left="8143" w:hanging="284"/>
      </w:pPr>
      <w:rPr>
        <w:lang w:val="ru-RU" w:eastAsia="en-US" w:bidi="ar-SA"/>
      </w:rPr>
    </w:lvl>
    <w:lvl w:ilvl="8" w:tplc="08E46EEE">
      <w:numFmt w:val="bullet"/>
      <w:lvlText w:val="•"/>
      <w:lvlJc w:val="left"/>
      <w:pPr>
        <w:ind w:left="9206" w:hanging="284"/>
      </w:pPr>
      <w:rPr>
        <w:lang w:val="ru-RU" w:eastAsia="en-US" w:bidi="ar-SA"/>
      </w:rPr>
    </w:lvl>
  </w:abstractNum>
  <w:abstractNum w:abstractNumId="9">
    <w:nsid w:val="10F81ADB"/>
    <w:multiLevelType w:val="hybridMultilevel"/>
    <w:tmpl w:val="1892E470"/>
    <w:lvl w:ilvl="0" w:tplc="38163200">
      <w:start w:val="1"/>
      <w:numFmt w:val="decimal"/>
      <w:lvlText w:val="%1."/>
      <w:lvlJc w:val="left"/>
      <w:pPr>
        <w:ind w:left="708"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1" w:tplc="7D4893FE">
      <w:numFmt w:val="bullet"/>
      <w:lvlText w:val="-"/>
      <w:lvlJc w:val="left"/>
      <w:pPr>
        <w:ind w:left="708"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2" w:tplc="083418F4">
      <w:numFmt w:val="bullet"/>
      <w:lvlText w:val="•"/>
      <w:lvlJc w:val="left"/>
      <w:pPr>
        <w:ind w:left="2826" w:hanging="164"/>
      </w:pPr>
      <w:rPr>
        <w:lang w:val="ru-RU" w:eastAsia="en-US" w:bidi="ar-SA"/>
      </w:rPr>
    </w:lvl>
    <w:lvl w:ilvl="3" w:tplc="CA7C7BAE">
      <w:numFmt w:val="bullet"/>
      <w:lvlText w:val="•"/>
      <w:lvlJc w:val="left"/>
      <w:pPr>
        <w:ind w:left="3889" w:hanging="164"/>
      </w:pPr>
      <w:rPr>
        <w:lang w:val="ru-RU" w:eastAsia="en-US" w:bidi="ar-SA"/>
      </w:rPr>
    </w:lvl>
    <w:lvl w:ilvl="4" w:tplc="40EE6F24">
      <w:numFmt w:val="bullet"/>
      <w:lvlText w:val="•"/>
      <w:lvlJc w:val="left"/>
      <w:pPr>
        <w:ind w:left="4953" w:hanging="164"/>
      </w:pPr>
      <w:rPr>
        <w:lang w:val="ru-RU" w:eastAsia="en-US" w:bidi="ar-SA"/>
      </w:rPr>
    </w:lvl>
    <w:lvl w:ilvl="5" w:tplc="421488B4">
      <w:numFmt w:val="bullet"/>
      <w:lvlText w:val="•"/>
      <w:lvlJc w:val="left"/>
      <w:pPr>
        <w:ind w:left="6016" w:hanging="164"/>
      </w:pPr>
      <w:rPr>
        <w:lang w:val="ru-RU" w:eastAsia="en-US" w:bidi="ar-SA"/>
      </w:rPr>
    </w:lvl>
    <w:lvl w:ilvl="6" w:tplc="F87C76C8">
      <w:numFmt w:val="bullet"/>
      <w:lvlText w:val="•"/>
      <w:lvlJc w:val="left"/>
      <w:pPr>
        <w:ind w:left="7079" w:hanging="164"/>
      </w:pPr>
      <w:rPr>
        <w:lang w:val="ru-RU" w:eastAsia="en-US" w:bidi="ar-SA"/>
      </w:rPr>
    </w:lvl>
    <w:lvl w:ilvl="7" w:tplc="547A44E0">
      <w:numFmt w:val="bullet"/>
      <w:lvlText w:val="•"/>
      <w:lvlJc w:val="left"/>
      <w:pPr>
        <w:ind w:left="8143" w:hanging="164"/>
      </w:pPr>
      <w:rPr>
        <w:lang w:val="ru-RU" w:eastAsia="en-US" w:bidi="ar-SA"/>
      </w:rPr>
    </w:lvl>
    <w:lvl w:ilvl="8" w:tplc="C6B83B96">
      <w:numFmt w:val="bullet"/>
      <w:lvlText w:val="•"/>
      <w:lvlJc w:val="left"/>
      <w:pPr>
        <w:ind w:left="9206" w:hanging="164"/>
      </w:pPr>
      <w:rPr>
        <w:lang w:val="ru-RU" w:eastAsia="en-US" w:bidi="ar-SA"/>
      </w:rPr>
    </w:lvl>
  </w:abstractNum>
  <w:abstractNum w:abstractNumId="10">
    <w:nsid w:val="1126162A"/>
    <w:multiLevelType w:val="hybridMultilevel"/>
    <w:tmpl w:val="E87EDB34"/>
    <w:lvl w:ilvl="0" w:tplc="FB964982">
      <w:start w:val="1"/>
      <w:numFmt w:val="decimal"/>
      <w:lvlText w:val="%1."/>
      <w:lvlJc w:val="left"/>
      <w:pPr>
        <w:ind w:left="708"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1" w:tplc="88A48D32">
      <w:numFmt w:val="bullet"/>
      <w:lvlText w:val="•"/>
      <w:lvlJc w:val="left"/>
      <w:pPr>
        <w:ind w:left="1763" w:hanging="284"/>
      </w:pPr>
      <w:rPr>
        <w:lang w:val="ru-RU" w:eastAsia="en-US" w:bidi="ar-SA"/>
      </w:rPr>
    </w:lvl>
    <w:lvl w:ilvl="2" w:tplc="244E4298">
      <w:numFmt w:val="bullet"/>
      <w:lvlText w:val="•"/>
      <w:lvlJc w:val="left"/>
      <w:pPr>
        <w:ind w:left="2826" w:hanging="284"/>
      </w:pPr>
      <w:rPr>
        <w:lang w:val="ru-RU" w:eastAsia="en-US" w:bidi="ar-SA"/>
      </w:rPr>
    </w:lvl>
    <w:lvl w:ilvl="3" w:tplc="12603CCA">
      <w:numFmt w:val="bullet"/>
      <w:lvlText w:val="•"/>
      <w:lvlJc w:val="left"/>
      <w:pPr>
        <w:ind w:left="3889" w:hanging="284"/>
      </w:pPr>
      <w:rPr>
        <w:lang w:val="ru-RU" w:eastAsia="en-US" w:bidi="ar-SA"/>
      </w:rPr>
    </w:lvl>
    <w:lvl w:ilvl="4" w:tplc="7A244626">
      <w:numFmt w:val="bullet"/>
      <w:lvlText w:val="•"/>
      <w:lvlJc w:val="left"/>
      <w:pPr>
        <w:ind w:left="4953" w:hanging="284"/>
      </w:pPr>
      <w:rPr>
        <w:lang w:val="ru-RU" w:eastAsia="en-US" w:bidi="ar-SA"/>
      </w:rPr>
    </w:lvl>
    <w:lvl w:ilvl="5" w:tplc="900A42C2">
      <w:numFmt w:val="bullet"/>
      <w:lvlText w:val="•"/>
      <w:lvlJc w:val="left"/>
      <w:pPr>
        <w:ind w:left="6016" w:hanging="284"/>
      </w:pPr>
      <w:rPr>
        <w:lang w:val="ru-RU" w:eastAsia="en-US" w:bidi="ar-SA"/>
      </w:rPr>
    </w:lvl>
    <w:lvl w:ilvl="6" w:tplc="5E1CE41E">
      <w:numFmt w:val="bullet"/>
      <w:lvlText w:val="•"/>
      <w:lvlJc w:val="left"/>
      <w:pPr>
        <w:ind w:left="7079" w:hanging="284"/>
      </w:pPr>
      <w:rPr>
        <w:lang w:val="ru-RU" w:eastAsia="en-US" w:bidi="ar-SA"/>
      </w:rPr>
    </w:lvl>
    <w:lvl w:ilvl="7" w:tplc="EABE3B68">
      <w:numFmt w:val="bullet"/>
      <w:lvlText w:val="•"/>
      <w:lvlJc w:val="left"/>
      <w:pPr>
        <w:ind w:left="8143" w:hanging="284"/>
      </w:pPr>
      <w:rPr>
        <w:lang w:val="ru-RU" w:eastAsia="en-US" w:bidi="ar-SA"/>
      </w:rPr>
    </w:lvl>
    <w:lvl w:ilvl="8" w:tplc="53D0E394">
      <w:numFmt w:val="bullet"/>
      <w:lvlText w:val="•"/>
      <w:lvlJc w:val="left"/>
      <w:pPr>
        <w:ind w:left="9206" w:hanging="284"/>
      </w:pPr>
      <w:rPr>
        <w:lang w:val="ru-RU" w:eastAsia="en-US" w:bidi="ar-SA"/>
      </w:rPr>
    </w:lvl>
  </w:abstractNum>
  <w:abstractNum w:abstractNumId="11">
    <w:nsid w:val="13903B69"/>
    <w:multiLevelType w:val="hybridMultilevel"/>
    <w:tmpl w:val="BC9E9440"/>
    <w:lvl w:ilvl="0" w:tplc="E028F6C8">
      <w:numFmt w:val="bullet"/>
      <w:lvlText w:val="-"/>
      <w:lvlJc w:val="left"/>
      <w:pPr>
        <w:ind w:left="871"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EFBA4EEC">
      <w:start w:val="1"/>
      <w:numFmt w:val="decimal"/>
      <w:lvlText w:val="%2."/>
      <w:lvlJc w:val="left"/>
      <w:pPr>
        <w:ind w:left="708"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2" w:tplc="2F36720A">
      <w:numFmt w:val="bullet"/>
      <w:lvlText w:val="•"/>
      <w:lvlJc w:val="left"/>
      <w:pPr>
        <w:ind w:left="2041" w:hanging="284"/>
      </w:pPr>
      <w:rPr>
        <w:lang w:val="ru-RU" w:eastAsia="en-US" w:bidi="ar-SA"/>
      </w:rPr>
    </w:lvl>
    <w:lvl w:ilvl="3" w:tplc="639CC1E2">
      <w:numFmt w:val="bullet"/>
      <w:lvlText w:val="•"/>
      <w:lvlJc w:val="left"/>
      <w:pPr>
        <w:ind w:left="3202" w:hanging="284"/>
      </w:pPr>
      <w:rPr>
        <w:lang w:val="ru-RU" w:eastAsia="en-US" w:bidi="ar-SA"/>
      </w:rPr>
    </w:lvl>
    <w:lvl w:ilvl="4" w:tplc="9094FD04">
      <w:numFmt w:val="bullet"/>
      <w:lvlText w:val="•"/>
      <w:lvlJc w:val="left"/>
      <w:pPr>
        <w:ind w:left="4364" w:hanging="284"/>
      </w:pPr>
      <w:rPr>
        <w:lang w:val="ru-RU" w:eastAsia="en-US" w:bidi="ar-SA"/>
      </w:rPr>
    </w:lvl>
    <w:lvl w:ilvl="5" w:tplc="0688116C">
      <w:numFmt w:val="bullet"/>
      <w:lvlText w:val="•"/>
      <w:lvlJc w:val="left"/>
      <w:pPr>
        <w:ind w:left="5525" w:hanging="284"/>
      </w:pPr>
      <w:rPr>
        <w:lang w:val="ru-RU" w:eastAsia="en-US" w:bidi="ar-SA"/>
      </w:rPr>
    </w:lvl>
    <w:lvl w:ilvl="6" w:tplc="B8647E4A">
      <w:numFmt w:val="bullet"/>
      <w:lvlText w:val="•"/>
      <w:lvlJc w:val="left"/>
      <w:pPr>
        <w:ind w:left="6687" w:hanging="284"/>
      </w:pPr>
      <w:rPr>
        <w:lang w:val="ru-RU" w:eastAsia="en-US" w:bidi="ar-SA"/>
      </w:rPr>
    </w:lvl>
    <w:lvl w:ilvl="7" w:tplc="44B44356">
      <w:numFmt w:val="bullet"/>
      <w:lvlText w:val="•"/>
      <w:lvlJc w:val="left"/>
      <w:pPr>
        <w:ind w:left="7848" w:hanging="284"/>
      </w:pPr>
      <w:rPr>
        <w:lang w:val="ru-RU" w:eastAsia="en-US" w:bidi="ar-SA"/>
      </w:rPr>
    </w:lvl>
    <w:lvl w:ilvl="8" w:tplc="94981A72">
      <w:numFmt w:val="bullet"/>
      <w:lvlText w:val="•"/>
      <w:lvlJc w:val="left"/>
      <w:pPr>
        <w:ind w:left="9010" w:hanging="284"/>
      </w:pPr>
      <w:rPr>
        <w:lang w:val="ru-RU" w:eastAsia="en-US" w:bidi="ar-SA"/>
      </w:rPr>
    </w:lvl>
  </w:abstractNum>
  <w:abstractNum w:abstractNumId="12">
    <w:nsid w:val="13E61346"/>
    <w:multiLevelType w:val="hybridMultilevel"/>
    <w:tmpl w:val="3D008B5C"/>
    <w:lvl w:ilvl="0" w:tplc="F0B2A4FA">
      <w:start w:val="1"/>
      <w:numFmt w:val="decimal"/>
      <w:lvlText w:val="%1."/>
      <w:lvlJc w:val="left"/>
      <w:pPr>
        <w:ind w:left="708"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1" w:tplc="AAA406FC">
      <w:numFmt w:val="bullet"/>
      <w:lvlText w:val="•"/>
      <w:lvlJc w:val="left"/>
      <w:pPr>
        <w:ind w:left="1763" w:hanging="284"/>
      </w:pPr>
      <w:rPr>
        <w:lang w:val="ru-RU" w:eastAsia="en-US" w:bidi="ar-SA"/>
      </w:rPr>
    </w:lvl>
    <w:lvl w:ilvl="2" w:tplc="34B8FE3C">
      <w:numFmt w:val="bullet"/>
      <w:lvlText w:val="•"/>
      <w:lvlJc w:val="left"/>
      <w:pPr>
        <w:ind w:left="2826" w:hanging="284"/>
      </w:pPr>
      <w:rPr>
        <w:lang w:val="ru-RU" w:eastAsia="en-US" w:bidi="ar-SA"/>
      </w:rPr>
    </w:lvl>
    <w:lvl w:ilvl="3" w:tplc="E8AC926C">
      <w:numFmt w:val="bullet"/>
      <w:lvlText w:val="•"/>
      <w:lvlJc w:val="left"/>
      <w:pPr>
        <w:ind w:left="3889" w:hanging="284"/>
      </w:pPr>
      <w:rPr>
        <w:lang w:val="ru-RU" w:eastAsia="en-US" w:bidi="ar-SA"/>
      </w:rPr>
    </w:lvl>
    <w:lvl w:ilvl="4" w:tplc="BA18C79E">
      <w:numFmt w:val="bullet"/>
      <w:lvlText w:val="•"/>
      <w:lvlJc w:val="left"/>
      <w:pPr>
        <w:ind w:left="4953" w:hanging="284"/>
      </w:pPr>
      <w:rPr>
        <w:lang w:val="ru-RU" w:eastAsia="en-US" w:bidi="ar-SA"/>
      </w:rPr>
    </w:lvl>
    <w:lvl w:ilvl="5" w:tplc="8E7A824E">
      <w:numFmt w:val="bullet"/>
      <w:lvlText w:val="•"/>
      <w:lvlJc w:val="left"/>
      <w:pPr>
        <w:ind w:left="6016" w:hanging="284"/>
      </w:pPr>
      <w:rPr>
        <w:lang w:val="ru-RU" w:eastAsia="en-US" w:bidi="ar-SA"/>
      </w:rPr>
    </w:lvl>
    <w:lvl w:ilvl="6" w:tplc="701A1DC2">
      <w:numFmt w:val="bullet"/>
      <w:lvlText w:val="•"/>
      <w:lvlJc w:val="left"/>
      <w:pPr>
        <w:ind w:left="7079" w:hanging="284"/>
      </w:pPr>
      <w:rPr>
        <w:lang w:val="ru-RU" w:eastAsia="en-US" w:bidi="ar-SA"/>
      </w:rPr>
    </w:lvl>
    <w:lvl w:ilvl="7" w:tplc="E7C2AD90">
      <w:numFmt w:val="bullet"/>
      <w:lvlText w:val="•"/>
      <w:lvlJc w:val="left"/>
      <w:pPr>
        <w:ind w:left="8143" w:hanging="284"/>
      </w:pPr>
      <w:rPr>
        <w:lang w:val="ru-RU" w:eastAsia="en-US" w:bidi="ar-SA"/>
      </w:rPr>
    </w:lvl>
    <w:lvl w:ilvl="8" w:tplc="F1828E20">
      <w:numFmt w:val="bullet"/>
      <w:lvlText w:val="•"/>
      <w:lvlJc w:val="left"/>
      <w:pPr>
        <w:ind w:left="9206" w:hanging="284"/>
      </w:pPr>
      <w:rPr>
        <w:lang w:val="ru-RU" w:eastAsia="en-US" w:bidi="ar-SA"/>
      </w:rPr>
    </w:lvl>
  </w:abstractNum>
  <w:abstractNum w:abstractNumId="13">
    <w:nsid w:val="17664912"/>
    <w:multiLevelType w:val="hybridMultilevel"/>
    <w:tmpl w:val="E79A935E"/>
    <w:lvl w:ilvl="0" w:tplc="1932DCAC">
      <w:start w:val="1"/>
      <w:numFmt w:val="decimal"/>
      <w:lvlText w:val="%1."/>
      <w:lvlJc w:val="left"/>
      <w:pPr>
        <w:ind w:left="708"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1" w:tplc="68307BDE">
      <w:numFmt w:val="bullet"/>
      <w:lvlText w:val="•"/>
      <w:lvlJc w:val="left"/>
      <w:pPr>
        <w:ind w:left="1763" w:hanging="284"/>
      </w:pPr>
      <w:rPr>
        <w:lang w:val="ru-RU" w:eastAsia="en-US" w:bidi="ar-SA"/>
      </w:rPr>
    </w:lvl>
    <w:lvl w:ilvl="2" w:tplc="73BED406">
      <w:numFmt w:val="bullet"/>
      <w:lvlText w:val="•"/>
      <w:lvlJc w:val="left"/>
      <w:pPr>
        <w:ind w:left="2826" w:hanging="284"/>
      </w:pPr>
      <w:rPr>
        <w:lang w:val="ru-RU" w:eastAsia="en-US" w:bidi="ar-SA"/>
      </w:rPr>
    </w:lvl>
    <w:lvl w:ilvl="3" w:tplc="9158793A">
      <w:numFmt w:val="bullet"/>
      <w:lvlText w:val="•"/>
      <w:lvlJc w:val="left"/>
      <w:pPr>
        <w:ind w:left="3889" w:hanging="284"/>
      </w:pPr>
      <w:rPr>
        <w:lang w:val="ru-RU" w:eastAsia="en-US" w:bidi="ar-SA"/>
      </w:rPr>
    </w:lvl>
    <w:lvl w:ilvl="4" w:tplc="42A07298">
      <w:numFmt w:val="bullet"/>
      <w:lvlText w:val="•"/>
      <w:lvlJc w:val="left"/>
      <w:pPr>
        <w:ind w:left="4953" w:hanging="284"/>
      </w:pPr>
      <w:rPr>
        <w:lang w:val="ru-RU" w:eastAsia="en-US" w:bidi="ar-SA"/>
      </w:rPr>
    </w:lvl>
    <w:lvl w:ilvl="5" w:tplc="99BE9746">
      <w:numFmt w:val="bullet"/>
      <w:lvlText w:val="•"/>
      <w:lvlJc w:val="left"/>
      <w:pPr>
        <w:ind w:left="6016" w:hanging="284"/>
      </w:pPr>
      <w:rPr>
        <w:lang w:val="ru-RU" w:eastAsia="en-US" w:bidi="ar-SA"/>
      </w:rPr>
    </w:lvl>
    <w:lvl w:ilvl="6" w:tplc="F1C26476">
      <w:numFmt w:val="bullet"/>
      <w:lvlText w:val="•"/>
      <w:lvlJc w:val="left"/>
      <w:pPr>
        <w:ind w:left="7079" w:hanging="284"/>
      </w:pPr>
      <w:rPr>
        <w:lang w:val="ru-RU" w:eastAsia="en-US" w:bidi="ar-SA"/>
      </w:rPr>
    </w:lvl>
    <w:lvl w:ilvl="7" w:tplc="583206F8">
      <w:numFmt w:val="bullet"/>
      <w:lvlText w:val="•"/>
      <w:lvlJc w:val="left"/>
      <w:pPr>
        <w:ind w:left="8143" w:hanging="284"/>
      </w:pPr>
      <w:rPr>
        <w:lang w:val="ru-RU" w:eastAsia="en-US" w:bidi="ar-SA"/>
      </w:rPr>
    </w:lvl>
    <w:lvl w:ilvl="8" w:tplc="A2D69272">
      <w:numFmt w:val="bullet"/>
      <w:lvlText w:val="•"/>
      <w:lvlJc w:val="left"/>
      <w:pPr>
        <w:ind w:left="9206" w:hanging="284"/>
      </w:pPr>
      <w:rPr>
        <w:lang w:val="ru-RU" w:eastAsia="en-US" w:bidi="ar-SA"/>
      </w:rPr>
    </w:lvl>
  </w:abstractNum>
  <w:abstractNum w:abstractNumId="14">
    <w:nsid w:val="19A45BC9"/>
    <w:multiLevelType w:val="hybridMultilevel"/>
    <w:tmpl w:val="01243FF8"/>
    <w:lvl w:ilvl="0" w:tplc="6DE2DBBC">
      <w:numFmt w:val="bullet"/>
      <w:lvlText w:val="-"/>
      <w:lvlJc w:val="left"/>
      <w:pPr>
        <w:ind w:left="708"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3FD8C4DA">
      <w:numFmt w:val="bullet"/>
      <w:lvlText w:val="•"/>
      <w:lvlJc w:val="left"/>
      <w:pPr>
        <w:ind w:left="1763" w:hanging="164"/>
      </w:pPr>
      <w:rPr>
        <w:lang w:val="ru-RU" w:eastAsia="en-US" w:bidi="ar-SA"/>
      </w:rPr>
    </w:lvl>
    <w:lvl w:ilvl="2" w:tplc="5134CB8A">
      <w:numFmt w:val="bullet"/>
      <w:lvlText w:val="•"/>
      <w:lvlJc w:val="left"/>
      <w:pPr>
        <w:ind w:left="2826" w:hanging="164"/>
      </w:pPr>
      <w:rPr>
        <w:lang w:val="ru-RU" w:eastAsia="en-US" w:bidi="ar-SA"/>
      </w:rPr>
    </w:lvl>
    <w:lvl w:ilvl="3" w:tplc="25C0AEBC">
      <w:numFmt w:val="bullet"/>
      <w:lvlText w:val="•"/>
      <w:lvlJc w:val="left"/>
      <w:pPr>
        <w:ind w:left="3889" w:hanging="164"/>
      </w:pPr>
      <w:rPr>
        <w:lang w:val="ru-RU" w:eastAsia="en-US" w:bidi="ar-SA"/>
      </w:rPr>
    </w:lvl>
    <w:lvl w:ilvl="4" w:tplc="0D9ECEEE">
      <w:numFmt w:val="bullet"/>
      <w:lvlText w:val="•"/>
      <w:lvlJc w:val="left"/>
      <w:pPr>
        <w:ind w:left="4953" w:hanging="164"/>
      </w:pPr>
      <w:rPr>
        <w:lang w:val="ru-RU" w:eastAsia="en-US" w:bidi="ar-SA"/>
      </w:rPr>
    </w:lvl>
    <w:lvl w:ilvl="5" w:tplc="17F6B15C">
      <w:numFmt w:val="bullet"/>
      <w:lvlText w:val="•"/>
      <w:lvlJc w:val="left"/>
      <w:pPr>
        <w:ind w:left="6016" w:hanging="164"/>
      </w:pPr>
      <w:rPr>
        <w:lang w:val="ru-RU" w:eastAsia="en-US" w:bidi="ar-SA"/>
      </w:rPr>
    </w:lvl>
    <w:lvl w:ilvl="6" w:tplc="BF8C0B22">
      <w:numFmt w:val="bullet"/>
      <w:lvlText w:val="•"/>
      <w:lvlJc w:val="left"/>
      <w:pPr>
        <w:ind w:left="7079" w:hanging="164"/>
      </w:pPr>
      <w:rPr>
        <w:lang w:val="ru-RU" w:eastAsia="en-US" w:bidi="ar-SA"/>
      </w:rPr>
    </w:lvl>
    <w:lvl w:ilvl="7" w:tplc="5EF0AA82">
      <w:numFmt w:val="bullet"/>
      <w:lvlText w:val="•"/>
      <w:lvlJc w:val="left"/>
      <w:pPr>
        <w:ind w:left="8143" w:hanging="164"/>
      </w:pPr>
      <w:rPr>
        <w:lang w:val="ru-RU" w:eastAsia="en-US" w:bidi="ar-SA"/>
      </w:rPr>
    </w:lvl>
    <w:lvl w:ilvl="8" w:tplc="ACBAF628">
      <w:numFmt w:val="bullet"/>
      <w:lvlText w:val="•"/>
      <w:lvlJc w:val="left"/>
      <w:pPr>
        <w:ind w:left="9206" w:hanging="164"/>
      </w:pPr>
      <w:rPr>
        <w:lang w:val="ru-RU" w:eastAsia="en-US" w:bidi="ar-SA"/>
      </w:rPr>
    </w:lvl>
  </w:abstractNum>
  <w:abstractNum w:abstractNumId="15">
    <w:nsid w:val="1A4E4B21"/>
    <w:multiLevelType w:val="hybridMultilevel"/>
    <w:tmpl w:val="C9822F1A"/>
    <w:lvl w:ilvl="0" w:tplc="C4EC4976">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CB1589D"/>
    <w:multiLevelType w:val="hybridMultilevel"/>
    <w:tmpl w:val="B3E4E9F8"/>
    <w:lvl w:ilvl="0" w:tplc="8AC2C40A">
      <w:start w:val="1"/>
      <w:numFmt w:val="decimal"/>
      <w:lvlText w:val="%1."/>
      <w:lvlJc w:val="left"/>
      <w:pPr>
        <w:ind w:left="708"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1" w:tplc="5206048A">
      <w:numFmt w:val="bullet"/>
      <w:lvlText w:val="-"/>
      <w:lvlJc w:val="left"/>
      <w:pPr>
        <w:ind w:left="708"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2" w:tplc="9170E8DC">
      <w:numFmt w:val="bullet"/>
      <w:lvlText w:val="•"/>
      <w:lvlJc w:val="left"/>
      <w:pPr>
        <w:ind w:left="2826" w:hanging="164"/>
      </w:pPr>
      <w:rPr>
        <w:lang w:val="ru-RU" w:eastAsia="en-US" w:bidi="ar-SA"/>
      </w:rPr>
    </w:lvl>
    <w:lvl w:ilvl="3" w:tplc="DF9AAACE">
      <w:numFmt w:val="bullet"/>
      <w:lvlText w:val="•"/>
      <w:lvlJc w:val="left"/>
      <w:pPr>
        <w:ind w:left="3889" w:hanging="164"/>
      </w:pPr>
      <w:rPr>
        <w:lang w:val="ru-RU" w:eastAsia="en-US" w:bidi="ar-SA"/>
      </w:rPr>
    </w:lvl>
    <w:lvl w:ilvl="4" w:tplc="55C4B6C2">
      <w:numFmt w:val="bullet"/>
      <w:lvlText w:val="•"/>
      <w:lvlJc w:val="left"/>
      <w:pPr>
        <w:ind w:left="4953" w:hanging="164"/>
      </w:pPr>
      <w:rPr>
        <w:lang w:val="ru-RU" w:eastAsia="en-US" w:bidi="ar-SA"/>
      </w:rPr>
    </w:lvl>
    <w:lvl w:ilvl="5" w:tplc="E1B20030">
      <w:numFmt w:val="bullet"/>
      <w:lvlText w:val="•"/>
      <w:lvlJc w:val="left"/>
      <w:pPr>
        <w:ind w:left="6016" w:hanging="164"/>
      </w:pPr>
      <w:rPr>
        <w:lang w:val="ru-RU" w:eastAsia="en-US" w:bidi="ar-SA"/>
      </w:rPr>
    </w:lvl>
    <w:lvl w:ilvl="6" w:tplc="8CA2B2B0">
      <w:numFmt w:val="bullet"/>
      <w:lvlText w:val="•"/>
      <w:lvlJc w:val="left"/>
      <w:pPr>
        <w:ind w:left="7079" w:hanging="164"/>
      </w:pPr>
      <w:rPr>
        <w:lang w:val="ru-RU" w:eastAsia="en-US" w:bidi="ar-SA"/>
      </w:rPr>
    </w:lvl>
    <w:lvl w:ilvl="7" w:tplc="9200997C">
      <w:numFmt w:val="bullet"/>
      <w:lvlText w:val="•"/>
      <w:lvlJc w:val="left"/>
      <w:pPr>
        <w:ind w:left="8143" w:hanging="164"/>
      </w:pPr>
      <w:rPr>
        <w:lang w:val="ru-RU" w:eastAsia="en-US" w:bidi="ar-SA"/>
      </w:rPr>
    </w:lvl>
    <w:lvl w:ilvl="8" w:tplc="94B6AEEA">
      <w:numFmt w:val="bullet"/>
      <w:lvlText w:val="•"/>
      <w:lvlJc w:val="left"/>
      <w:pPr>
        <w:ind w:left="9206" w:hanging="164"/>
      </w:pPr>
      <w:rPr>
        <w:lang w:val="ru-RU" w:eastAsia="en-US" w:bidi="ar-SA"/>
      </w:rPr>
    </w:lvl>
  </w:abstractNum>
  <w:abstractNum w:abstractNumId="17">
    <w:nsid w:val="1CD001BA"/>
    <w:multiLevelType w:val="hybridMultilevel"/>
    <w:tmpl w:val="86364456"/>
    <w:lvl w:ilvl="0" w:tplc="C4EC4976">
      <w:numFmt w:val="bullet"/>
      <w:lvlText w:val="-"/>
      <w:lvlJc w:val="left"/>
      <w:pPr>
        <w:ind w:left="36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CEF417F"/>
    <w:multiLevelType w:val="hybridMultilevel"/>
    <w:tmpl w:val="BC583150"/>
    <w:lvl w:ilvl="0" w:tplc="4DAC524C">
      <w:start w:val="1"/>
      <w:numFmt w:val="decimal"/>
      <w:lvlText w:val="%1)"/>
      <w:lvlJc w:val="left"/>
      <w:pPr>
        <w:ind w:left="115" w:hanging="295"/>
      </w:pPr>
      <w:rPr>
        <w:rFonts w:ascii="Times New Roman" w:eastAsia="Times New Roman" w:hAnsi="Times New Roman" w:cs="Times New Roman" w:hint="default"/>
        <w:w w:val="101"/>
        <w:sz w:val="27"/>
        <w:szCs w:val="27"/>
      </w:rPr>
    </w:lvl>
    <w:lvl w:ilvl="1" w:tplc="97B22B9E">
      <w:numFmt w:val="bullet"/>
      <w:lvlText w:val="•"/>
      <w:lvlJc w:val="left"/>
      <w:pPr>
        <w:ind w:left="1150" w:hanging="295"/>
      </w:pPr>
      <w:rPr>
        <w:rFonts w:hint="default"/>
      </w:rPr>
    </w:lvl>
    <w:lvl w:ilvl="2" w:tplc="C526C706">
      <w:numFmt w:val="bullet"/>
      <w:lvlText w:val="•"/>
      <w:lvlJc w:val="left"/>
      <w:pPr>
        <w:ind w:left="2181" w:hanging="295"/>
      </w:pPr>
      <w:rPr>
        <w:rFonts w:hint="default"/>
      </w:rPr>
    </w:lvl>
    <w:lvl w:ilvl="3" w:tplc="E50CA146">
      <w:numFmt w:val="bullet"/>
      <w:lvlText w:val="•"/>
      <w:lvlJc w:val="left"/>
      <w:pPr>
        <w:ind w:left="3211" w:hanging="295"/>
      </w:pPr>
      <w:rPr>
        <w:rFonts w:hint="default"/>
      </w:rPr>
    </w:lvl>
    <w:lvl w:ilvl="4" w:tplc="829C0E4A">
      <w:numFmt w:val="bullet"/>
      <w:lvlText w:val="•"/>
      <w:lvlJc w:val="left"/>
      <w:pPr>
        <w:ind w:left="4242" w:hanging="295"/>
      </w:pPr>
      <w:rPr>
        <w:rFonts w:hint="default"/>
      </w:rPr>
    </w:lvl>
    <w:lvl w:ilvl="5" w:tplc="83605806">
      <w:numFmt w:val="bullet"/>
      <w:lvlText w:val="•"/>
      <w:lvlJc w:val="left"/>
      <w:pPr>
        <w:ind w:left="5273" w:hanging="295"/>
      </w:pPr>
      <w:rPr>
        <w:rFonts w:hint="default"/>
      </w:rPr>
    </w:lvl>
    <w:lvl w:ilvl="6" w:tplc="5FDE6432">
      <w:numFmt w:val="bullet"/>
      <w:lvlText w:val="•"/>
      <w:lvlJc w:val="left"/>
      <w:pPr>
        <w:ind w:left="6303" w:hanging="295"/>
      </w:pPr>
      <w:rPr>
        <w:rFonts w:hint="default"/>
      </w:rPr>
    </w:lvl>
    <w:lvl w:ilvl="7" w:tplc="6C44F068">
      <w:numFmt w:val="bullet"/>
      <w:lvlText w:val="•"/>
      <w:lvlJc w:val="left"/>
      <w:pPr>
        <w:ind w:left="7334" w:hanging="295"/>
      </w:pPr>
      <w:rPr>
        <w:rFonts w:hint="default"/>
      </w:rPr>
    </w:lvl>
    <w:lvl w:ilvl="8" w:tplc="8BE0B4BA">
      <w:numFmt w:val="bullet"/>
      <w:lvlText w:val="•"/>
      <w:lvlJc w:val="left"/>
      <w:pPr>
        <w:ind w:left="8365" w:hanging="295"/>
      </w:pPr>
      <w:rPr>
        <w:rFonts w:hint="default"/>
      </w:rPr>
    </w:lvl>
  </w:abstractNum>
  <w:abstractNum w:abstractNumId="19">
    <w:nsid w:val="2002308C"/>
    <w:multiLevelType w:val="hybridMultilevel"/>
    <w:tmpl w:val="4B9C1FC8"/>
    <w:lvl w:ilvl="0" w:tplc="B0C065FE">
      <w:start w:val="1"/>
      <w:numFmt w:val="decimal"/>
      <w:lvlText w:val="%1."/>
      <w:lvlJc w:val="left"/>
      <w:pPr>
        <w:ind w:left="1558"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1" w:tplc="20CCB2A4">
      <w:numFmt w:val="bullet"/>
      <w:lvlText w:val="•"/>
      <w:lvlJc w:val="left"/>
      <w:pPr>
        <w:ind w:left="2537" w:hanging="284"/>
      </w:pPr>
      <w:rPr>
        <w:lang w:val="ru-RU" w:eastAsia="en-US" w:bidi="ar-SA"/>
      </w:rPr>
    </w:lvl>
    <w:lvl w:ilvl="2" w:tplc="B3D690FC">
      <w:numFmt w:val="bullet"/>
      <w:lvlText w:val="•"/>
      <w:lvlJc w:val="left"/>
      <w:pPr>
        <w:ind w:left="3514" w:hanging="284"/>
      </w:pPr>
      <w:rPr>
        <w:lang w:val="ru-RU" w:eastAsia="en-US" w:bidi="ar-SA"/>
      </w:rPr>
    </w:lvl>
    <w:lvl w:ilvl="3" w:tplc="A00EDA06">
      <w:numFmt w:val="bullet"/>
      <w:lvlText w:val="•"/>
      <w:lvlJc w:val="left"/>
      <w:pPr>
        <w:ind w:left="4491" w:hanging="284"/>
      </w:pPr>
      <w:rPr>
        <w:lang w:val="ru-RU" w:eastAsia="en-US" w:bidi="ar-SA"/>
      </w:rPr>
    </w:lvl>
    <w:lvl w:ilvl="4" w:tplc="B406D3C0">
      <w:numFmt w:val="bullet"/>
      <w:lvlText w:val="•"/>
      <w:lvlJc w:val="left"/>
      <w:pPr>
        <w:ind w:left="5469" w:hanging="284"/>
      </w:pPr>
      <w:rPr>
        <w:lang w:val="ru-RU" w:eastAsia="en-US" w:bidi="ar-SA"/>
      </w:rPr>
    </w:lvl>
    <w:lvl w:ilvl="5" w:tplc="13DC648E">
      <w:numFmt w:val="bullet"/>
      <w:lvlText w:val="•"/>
      <w:lvlJc w:val="left"/>
      <w:pPr>
        <w:ind w:left="6446" w:hanging="284"/>
      </w:pPr>
      <w:rPr>
        <w:lang w:val="ru-RU" w:eastAsia="en-US" w:bidi="ar-SA"/>
      </w:rPr>
    </w:lvl>
    <w:lvl w:ilvl="6" w:tplc="F266DBD0">
      <w:numFmt w:val="bullet"/>
      <w:lvlText w:val="•"/>
      <w:lvlJc w:val="left"/>
      <w:pPr>
        <w:ind w:left="7423" w:hanging="284"/>
      </w:pPr>
      <w:rPr>
        <w:lang w:val="ru-RU" w:eastAsia="en-US" w:bidi="ar-SA"/>
      </w:rPr>
    </w:lvl>
    <w:lvl w:ilvl="7" w:tplc="4A202844">
      <w:numFmt w:val="bullet"/>
      <w:lvlText w:val="•"/>
      <w:lvlJc w:val="left"/>
      <w:pPr>
        <w:ind w:left="8401" w:hanging="284"/>
      </w:pPr>
      <w:rPr>
        <w:lang w:val="ru-RU" w:eastAsia="en-US" w:bidi="ar-SA"/>
      </w:rPr>
    </w:lvl>
    <w:lvl w:ilvl="8" w:tplc="FE103746">
      <w:numFmt w:val="bullet"/>
      <w:lvlText w:val="•"/>
      <w:lvlJc w:val="left"/>
      <w:pPr>
        <w:ind w:left="9378" w:hanging="284"/>
      </w:pPr>
      <w:rPr>
        <w:lang w:val="ru-RU" w:eastAsia="en-US" w:bidi="ar-SA"/>
      </w:rPr>
    </w:lvl>
  </w:abstractNum>
  <w:abstractNum w:abstractNumId="20">
    <w:nsid w:val="2293289F"/>
    <w:multiLevelType w:val="hybridMultilevel"/>
    <w:tmpl w:val="52666736"/>
    <w:lvl w:ilvl="0" w:tplc="1E38D108">
      <w:start w:val="1"/>
      <w:numFmt w:val="decimal"/>
      <w:lvlText w:val="%1."/>
      <w:lvlJc w:val="left"/>
      <w:pPr>
        <w:ind w:left="708"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1" w:tplc="C2DAA028">
      <w:numFmt w:val="bullet"/>
      <w:lvlText w:val="•"/>
      <w:lvlJc w:val="left"/>
      <w:pPr>
        <w:ind w:left="1763" w:hanging="284"/>
      </w:pPr>
      <w:rPr>
        <w:lang w:val="ru-RU" w:eastAsia="en-US" w:bidi="ar-SA"/>
      </w:rPr>
    </w:lvl>
    <w:lvl w:ilvl="2" w:tplc="A11E85F6">
      <w:numFmt w:val="bullet"/>
      <w:lvlText w:val="•"/>
      <w:lvlJc w:val="left"/>
      <w:pPr>
        <w:ind w:left="2826" w:hanging="284"/>
      </w:pPr>
      <w:rPr>
        <w:lang w:val="ru-RU" w:eastAsia="en-US" w:bidi="ar-SA"/>
      </w:rPr>
    </w:lvl>
    <w:lvl w:ilvl="3" w:tplc="D5FE26E8">
      <w:numFmt w:val="bullet"/>
      <w:lvlText w:val="•"/>
      <w:lvlJc w:val="left"/>
      <w:pPr>
        <w:ind w:left="3889" w:hanging="284"/>
      </w:pPr>
      <w:rPr>
        <w:lang w:val="ru-RU" w:eastAsia="en-US" w:bidi="ar-SA"/>
      </w:rPr>
    </w:lvl>
    <w:lvl w:ilvl="4" w:tplc="DFDA5C32">
      <w:numFmt w:val="bullet"/>
      <w:lvlText w:val="•"/>
      <w:lvlJc w:val="left"/>
      <w:pPr>
        <w:ind w:left="4953" w:hanging="284"/>
      </w:pPr>
      <w:rPr>
        <w:lang w:val="ru-RU" w:eastAsia="en-US" w:bidi="ar-SA"/>
      </w:rPr>
    </w:lvl>
    <w:lvl w:ilvl="5" w:tplc="48987094">
      <w:numFmt w:val="bullet"/>
      <w:lvlText w:val="•"/>
      <w:lvlJc w:val="left"/>
      <w:pPr>
        <w:ind w:left="6016" w:hanging="284"/>
      </w:pPr>
      <w:rPr>
        <w:lang w:val="ru-RU" w:eastAsia="en-US" w:bidi="ar-SA"/>
      </w:rPr>
    </w:lvl>
    <w:lvl w:ilvl="6" w:tplc="7A0CC1E0">
      <w:numFmt w:val="bullet"/>
      <w:lvlText w:val="•"/>
      <w:lvlJc w:val="left"/>
      <w:pPr>
        <w:ind w:left="7079" w:hanging="284"/>
      </w:pPr>
      <w:rPr>
        <w:lang w:val="ru-RU" w:eastAsia="en-US" w:bidi="ar-SA"/>
      </w:rPr>
    </w:lvl>
    <w:lvl w:ilvl="7" w:tplc="5FE41594">
      <w:numFmt w:val="bullet"/>
      <w:lvlText w:val="•"/>
      <w:lvlJc w:val="left"/>
      <w:pPr>
        <w:ind w:left="8143" w:hanging="284"/>
      </w:pPr>
      <w:rPr>
        <w:lang w:val="ru-RU" w:eastAsia="en-US" w:bidi="ar-SA"/>
      </w:rPr>
    </w:lvl>
    <w:lvl w:ilvl="8" w:tplc="273C7330">
      <w:numFmt w:val="bullet"/>
      <w:lvlText w:val="•"/>
      <w:lvlJc w:val="left"/>
      <w:pPr>
        <w:ind w:left="9206" w:hanging="284"/>
      </w:pPr>
      <w:rPr>
        <w:lang w:val="ru-RU" w:eastAsia="en-US" w:bidi="ar-SA"/>
      </w:rPr>
    </w:lvl>
  </w:abstractNum>
  <w:abstractNum w:abstractNumId="21">
    <w:nsid w:val="23193B69"/>
    <w:multiLevelType w:val="hybridMultilevel"/>
    <w:tmpl w:val="EEB2E514"/>
    <w:lvl w:ilvl="0" w:tplc="C6D2F7E2">
      <w:numFmt w:val="bullet"/>
      <w:lvlText w:val="-"/>
      <w:lvlJc w:val="left"/>
      <w:pPr>
        <w:ind w:left="708"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623E74AE">
      <w:numFmt w:val="bullet"/>
      <w:lvlText w:val="•"/>
      <w:lvlJc w:val="left"/>
      <w:pPr>
        <w:ind w:left="1763" w:hanging="164"/>
      </w:pPr>
      <w:rPr>
        <w:lang w:val="ru-RU" w:eastAsia="en-US" w:bidi="ar-SA"/>
      </w:rPr>
    </w:lvl>
    <w:lvl w:ilvl="2" w:tplc="CD90AEC8">
      <w:numFmt w:val="bullet"/>
      <w:lvlText w:val="•"/>
      <w:lvlJc w:val="left"/>
      <w:pPr>
        <w:ind w:left="2826" w:hanging="164"/>
      </w:pPr>
      <w:rPr>
        <w:lang w:val="ru-RU" w:eastAsia="en-US" w:bidi="ar-SA"/>
      </w:rPr>
    </w:lvl>
    <w:lvl w:ilvl="3" w:tplc="B61620F2">
      <w:numFmt w:val="bullet"/>
      <w:lvlText w:val="•"/>
      <w:lvlJc w:val="left"/>
      <w:pPr>
        <w:ind w:left="3889" w:hanging="164"/>
      </w:pPr>
      <w:rPr>
        <w:lang w:val="ru-RU" w:eastAsia="en-US" w:bidi="ar-SA"/>
      </w:rPr>
    </w:lvl>
    <w:lvl w:ilvl="4" w:tplc="650AB9EA">
      <w:numFmt w:val="bullet"/>
      <w:lvlText w:val="•"/>
      <w:lvlJc w:val="left"/>
      <w:pPr>
        <w:ind w:left="4953" w:hanging="164"/>
      </w:pPr>
      <w:rPr>
        <w:lang w:val="ru-RU" w:eastAsia="en-US" w:bidi="ar-SA"/>
      </w:rPr>
    </w:lvl>
    <w:lvl w:ilvl="5" w:tplc="F96C69EC">
      <w:numFmt w:val="bullet"/>
      <w:lvlText w:val="•"/>
      <w:lvlJc w:val="left"/>
      <w:pPr>
        <w:ind w:left="6016" w:hanging="164"/>
      </w:pPr>
      <w:rPr>
        <w:lang w:val="ru-RU" w:eastAsia="en-US" w:bidi="ar-SA"/>
      </w:rPr>
    </w:lvl>
    <w:lvl w:ilvl="6" w:tplc="F5A8E4C6">
      <w:numFmt w:val="bullet"/>
      <w:lvlText w:val="•"/>
      <w:lvlJc w:val="left"/>
      <w:pPr>
        <w:ind w:left="7079" w:hanging="164"/>
      </w:pPr>
      <w:rPr>
        <w:lang w:val="ru-RU" w:eastAsia="en-US" w:bidi="ar-SA"/>
      </w:rPr>
    </w:lvl>
    <w:lvl w:ilvl="7" w:tplc="439ADF8E">
      <w:numFmt w:val="bullet"/>
      <w:lvlText w:val="•"/>
      <w:lvlJc w:val="left"/>
      <w:pPr>
        <w:ind w:left="8143" w:hanging="164"/>
      </w:pPr>
      <w:rPr>
        <w:lang w:val="ru-RU" w:eastAsia="en-US" w:bidi="ar-SA"/>
      </w:rPr>
    </w:lvl>
    <w:lvl w:ilvl="8" w:tplc="C93EE8BE">
      <w:numFmt w:val="bullet"/>
      <w:lvlText w:val="•"/>
      <w:lvlJc w:val="left"/>
      <w:pPr>
        <w:ind w:left="9206" w:hanging="164"/>
      </w:pPr>
      <w:rPr>
        <w:lang w:val="ru-RU" w:eastAsia="en-US" w:bidi="ar-SA"/>
      </w:rPr>
    </w:lvl>
  </w:abstractNum>
  <w:abstractNum w:abstractNumId="22">
    <w:nsid w:val="240A5E83"/>
    <w:multiLevelType w:val="hybridMultilevel"/>
    <w:tmpl w:val="163681D8"/>
    <w:lvl w:ilvl="0" w:tplc="DFA2DB58">
      <w:start w:val="1"/>
      <w:numFmt w:val="decimal"/>
      <w:lvlText w:val="%1."/>
      <w:lvlJc w:val="left"/>
      <w:pPr>
        <w:ind w:left="708"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1" w:tplc="4A38A324">
      <w:numFmt w:val="bullet"/>
      <w:lvlText w:val="•"/>
      <w:lvlJc w:val="left"/>
      <w:pPr>
        <w:ind w:left="1763" w:hanging="284"/>
      </w:pPr>
      <w:rPr>
        <w:lang w:val="ru-RU" w:eastAsia="en-US" w:bidi="ar-SA"/>
      </w:rPr>
    </w:lvl>
    <w:lvl w:ilvl="2" w:tplc="2814D65A">
      <w:numFmt w:val="bullet"/>
      <w:lvlText w:val="•"/>
      <w:lvlJc w:val="left"/>
      <w:pPr>
        <w:ind w:left="2826" w:hanging="284"/>
      </w:pPr>
      <w:rPr>
        <w:lang w:val="ru-RU" w:eastAsia="en-US" w:bidi="ar-SA"/>
      </w:rPr>
    </w:lvl>
    <w:lvl w:ilvl="3" w:tplc="B28EA64E">
      <w:numFmt w:val="bullet"/>
      <w:lvlText w:val="•"/>
      <w:lvlJc w:val="left"/>
      <w:pPr>
        <w:ind w:left="3889" w:hanging="284"/>
      </w:pPr>
      <w:rPr>
        <w:lang w:val="ru-RU" w:eastAsia="en-US" w:bidi="ar-SA"/>
      </w:rPr>
    </w:lvl>
    <w:lvl w:ilvl="4" w:tplc="7C507BC2">
      <w:numFmt w:val="bullet"/>
      <w:lvlText w:val="•"/>
      <w:lvlJc w:val="left"/>
      <w:pPr>
        <w:ind w:left="4953" w:hanging="284"/>
      </w:pPr>
      <w:rPr>
        <w:lang w:val="ru-RU" w:eastAsia="en-US" w:bidi="ar-SA"/>
      </w:rPr>
    </w:lvl>
    <w:lvl w:ilvl="5" w:tplc="2EA6E3C0">
      <w:numFmt w:val="bullet"/>
      <w:lvlText w:val="•"/>
      <w:lvlJc w:val="left"/>
      <w:pPr>
        <w:ind w:left="6016" w:hanging="284"/>
      </w:pPr>
      <w:rPr>
        <w:lang w:val="ru-RU" w:eastAsia="en-US" w:bidi="ar-SA"/>
      </w:rPr>
    </w:lvl>
    <w:lvl w:ilvl="6" w:tplc="B98E1274">
      <w:numFmt w:val="bullet"/>
      <w:lvlText w:val="•"/>
      <w:lvlJc w:val="left"/>
      <w:pPr>
        <w:ind w:left="7079" w:hanging="284"/>
      </w:pPr>
      <w:rPr>
        <w:lang w:val="ru-RU" w:eastAsia="en-US" w:bidi="ar-SA"/>
      </w:rPr>
    </w:lvl>
    <w:lvl w:ilvl="7" w:tplc="3B4AF942">
      <w:numFmt w:val="bullet"/>
      <w:lvlText w:val="•"/>
      <w:lvlJc w:val="left"/>
      <w:pPr>
        <w:ind w:left="8143" w:hanging="284"/>
      </w:pPr>
      <w:rPr>
        <w:lang w:val="ru-RU" w:eastAsia="en-US" w:bidi="ar-SA"/>
      </w:rPr>
    </w:lvl>
    <w:lvl w:ilvl="8" w:tplc="F4389350">
      <w:numFmt w:val="bullet"/>
      <w:lvlText w:val="•"/>
      <w:lvlJc w:val="left"/>
      <w:pPr>
        <w:ind w:left="9206" w:hanging="284"/>
      </w:pPr>
      <w:rPr>
        <w:lang w:val="ru-RU" w:eastAsia="en-US" w:bidi="ar-SA"/>
      </w:rPr>
    </w:lvl>
  </w:abstractNum>
  <w:abstractNum w:abstractNumId="23">
    <w:nsid w:val="248839EF"/>
    <w:multiLevelType w:val="hybridMultilevel"/>
    <w:tmpl w:val="8B22348A"/>
    <w:lvl w:ilvl="0" w:tplc="27E60E92">
      <w:numFmt w:val="bullet"/>
      <w:lvlText w:val="•"/>
      <w:lvlJc w:val="left"/>
      <w:pPr>
        <w:ind w:left="720" w:hanging="360"/>
      </w:pPr>
      <w:rPr>
        <w:rFonts w:hint="default"/>
        <w:lang w:val="ru-RU" w:eastAsia="en-US" w:bidi="ar-SA"/>
      </w:rPr>
    </w:lvl>
    <w:lvl w:ilvl="1" w:tplc="C4EC4976">
      <w:numFmt w:val="bullet"/>
      <w:lvlText w:val="-"/>
      <w:lvlJc w:val="left"/>
      <w:pPr>
        <w:ind w:left="1440" w:hanging="360"/>
      </w:pPr>
      <w:rPr>
        <w:rFonts w:ascii="Times New Roman" w:eastAsia="Times New Roman" w:hAnsi="Times New Roman" w:cs="Times New Roman" w:hint="default"/>
        <w:w w:val="100"/>
        <w:sz w:val="28"/>
        <w:szCs w:val="28"/>
        <w:lang w:val="ru-RU" w:eastAsia="en-US" w:bidi="ar-SA"/>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53E7A77"/>
    <w:multiLevelType w:val="hybridMultilevel"/>
    <w:tmpl w:val="D2BE4876"/>
    <w:lvl w:ilvl="0" w:tplc="36A6D65E">
      <w:numFmt w:val="bullet"/>
      <w:lvlText w:val="-"/>
      <w:lvlJc w:val="left"/>
      <w:pPr>
        <w:ind w:left="322" w:hanging="216"/>
      </w:pPr>
      <w:rPr>
        <w:rFonts w:ascii="Times New Roman" w:eastAsia="Times New Roman" w:hAnsi="Times New Roman" w:cs="Times New Roman" w:hint="default"/>
        <w:w w:val="100"/>
        <w:sz w:val="28"/>
        <w:szCs w:val="28"/>
        <w:lang w:val="ru-RU" w:eastAsia="en-US" w:bidi="ar-SA"/>
      </w:rPr>
    </w:lvl>
    <w:lvl w:ilvl="1" w:tplc="804C6AB2">
      <w:numFmt w:val="bullet"/>
      <w:lvlText w:val="-"/>
      <w:lvlJc w:val="left"/>
      <w:pPr>
        <w:ind w:left="742" w:hanging="188"/>
      </w:pPr>
      <w:rPr>
        <w:rFonts w:ascii="Times New Roman" w:eastAsia="Times New Roman" w:hAnsi="Times New Roman" w:cs="Times New Roman" w:hint="default"/>
        <w:w w:val="100"/>
        <w:sz w:val="28"/>
        <w:szCs w:val="28"/>
        <w:lang w:val="ru-RU" w:eastAsia="en-US" w:bidi="ar-SA"/>
      </w:rPr>
    </w:lvl>
    <w:lvl w:ilvl="2" w:tplc="94E48D78">
      <w:numFmt w:val="bullet"/>
      <w:lvlText w:val="•"/>
      <w:lvlJc w:val="left"/>
      <w:pPr>
        <w:ind w:left="1785" w:hanging="188"/>
      </w:pPr>
      <w:rPr>
        <w:rFonts w:hint="default"/>
        <w:lang w:val="ru-RU" w:eastAsia="en-US" w:bidi="ar-SA"/>
      </w:rPr>
    </w:lvl>
    <w:lvl w:ilvl="3" w:tplc="CAF81AB4">
      <w:numFmt w:val="bullet"/>
      <w:lvlText w:val="•"/>
      <w:lvlJc w:val="left"/>
      <w:pPr>
        <w:ind w:left="2830" w:hanging="188"/>
      </w:pPr>
      <w:rPr>
        <w:rFonts w:hint="default"/>
        <w:lang w:val="ru-RU" w:eastAsia="en-US" w:bidi="ar-SA"/>
      </w:rPr>
    </w:lvl>
    <w:lvl w:ilvl="4" w:tplc="F28A1A14">
      <w:numFmt w:val="bullet"/>
      <w:lvlText w:val="•"/>
      <w:lvlJc w:val="left"/>
      <w:pPr>
        <w:ind w:left="3875" w:hanging="188"/>
      </w:pPr>
      <w:rPr>
        <w:rFonts w:hint="default"/>
        <w:lang w:val="ru-RU" w:eastAsia="en-US" w:bidi="ar-SA"/>
      </w:rPr>
    </w:lvl>
    <w:lvl w:ilvl="5" w:tplc="F864C37A">
      <w:numFmt w:val="bullet"/>
      <w:lvlText w:val="•"/>
      <w:lvlJc w:val="left"/>
      <w:pPr>
        <w:ind w:left="4920" w:hanging="188"/>
      </w:pPr>
      <w:rPr>
        <w:rFonts w:hint="default"/>
        <w:lang w:val="ru-RU" w:eastAsia="en-US" w:bidi="ar-SA"/>
      </w:rPr>
    </w:lvl>
    <w:lvl w:ilvl="6" w:tplc="960AA3F2">
      <w:numFmt w:val="bullet"/>
      <w:lvlText w:val="•"/>
      <w:lvlJc w:val="left"/>
      <w:pPr>
        <w:ind w:left="5965" w:hanging="188"/>
      </w:pPr>
      <w:rPr>
        <w:rFonts w:hint="default"/>
        <w:lang w:val="ru-RU" w:eastAsia="en-US" w:bidi="ar-SA"/>
      </w:rPr>
    </w:lvl>
    <w:lvl w:ilvl="7" w:tplc="1AFC890C">
      <w:numFmt w:val="bullet"/>
      <w:lvlText w:val="•"/>
      <w:lvlJc w:val="left"/>
      <w:pPr>
        <w:ind w:left="7010" w:hanging="188"/>
      </w:pPr>
      <w:rPr>
        <w:rFonts w:hint="default"/>
        <w:lang w:val="ru-RU" w:eastAsia="en-US" w:bidi="ar-SA"/>
      </w:rPr>
    </w:lvl>
    <w:lvl w:ilvl="8" w:tplc="2B4444E2">
      <w:numFmt w:val="bullet"/>
      <w:lvlText w:val="•"/>
      <w:lvlJc w:val="left"/>
      <w:pPr>
        <w:ind w:left="8056" w:hanging="188"/>
      </w:pPr>
      <w:rPr>
        <w:rFonts w:hint="default"/>
        <w:lang w:val="ru-RU" w:eastAsia="en-US" w:bidi="ar-SA"/>
      </w:rPr>
    </w:lvl>
  </w:abstractNum>
  <w:abstractNum w:abstractNumId="25">
    <w:nsid w:val="2548748A"/>
    <w:multiLevelType w:val="hybridMultilevel"/>
    <w:tmpl w:val="3F54DEA4"/>
    <w:lvl w:ilvl="0" w:tplc="0C1E2E90">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64F5054"/>
    <w:multiLevelType w:val="hybridMultilevel"/>
    <w:tmpl w:val="D4A8E612"/>
    <w:lvl w:ilvl="0" w:tplc="F300F754">
      <w:start w:val="1"/>
      <w:numFmt w:val="decimal"/>
      <w:lvlText w:val="%1)"/>
      <w:lvlJc w:val="left"/>
      <w:pPr>
        <w:ind w:left="155" w:hanging="301"/>
      </w:pPr>
      <w:rPr>
        <w:rFonts w:ascii="Times New Roman" w:eastAsia="Times New Roman" w:hAnsi="Times New Roman" w:cs="Times New Roman" w:hint="default"/>
        <w:w w:val="99"/>
        <w:sz w:val="28"/>
        <w:szCs w:val="28"/>
      </w:rPr>
    </w:lvl>
    <w:lvl w:ilvl="1" w:tplc="15247464">
      <w:numFmt w:val="bullet"/>
      <w:lvlText w:val="•"/>
      <w:lvlJc w:val="left"/>
      <w:pPr>
        <w:ind w:left="1186" w:hanging="301"/>
      </w:pPr>
      <w:rPr>
        <w:rFonts w:hint="default"/>
      </w:rPr>
    </w:lvl>
    <w:lvl w:ilvl="2" w:tplc="9ECEC3B0">
      <w:numFmt w:val="bullet"/>
      <w:lvlText w:val="•"/>
      <w:lvlJc w:val="left"/>
      <w:pPr>
        <w:ind w:left="2212" w:hanging="301"/>
      </w:pPr>
      <w:rPr>
        <w:rFonts w:hint="default"/>
      </w:rPr>
    </w:lvl>
    <w:lvl w:ilvl="3" w:tplc="DE9E169C">
      <w:numFmt w:val="bullet"/>
      <w:lvlText w:val="•"/>
      <w:lvlJc w:val="left"/>
      <w:pPr>
        <w:ind w:left="3239" w:hanging="301"/>
      </w:pPr>
      <w:rPr>
        <w:rFonts w:hint="default"/>
      </w:rPr>
    </w:lvl>
    <w:lvl w:ilvl="4" w:tplc="D1A66862">
      <w:numFmt w:val="bullet"/>
      <w:lvlText w:val="•"/>
      <w:lvlJc w:val="left"/>
      <w:pPr>
        <w:ind w:left="4265" w:hanging="301"/>
      </w:pPr>
      <w:rPr>
        <w:rFonts w:hint="default"/>
      </w:rPr>
    </w:lvl>
    <w:lvl w:ilvl="5" w:tplc="F1A62758">
      <w:numFmt w:val="bullet"/>
      <w:lvlText w:val="•"/>
      <w:lvlJc w:val="left"/>
      <w:pPr>
        <w:ind w:left="5292" w:hanging="301"/>
      </w:pPr>
      <w:rPr>
        <w:rFonts w:hint="default"/>
      </w:rPr>
    </w:lvl>
    <w:lvl w:ilvl="6" w:tplc="D72666D2">
      <w:numFmt w:val="bullet"/>
      <w:lvlText w:val="•"/>
      <w:lvlJc w:val="left"/>
      <w:pPr>
        <w:ind w:left="6318" w:hanging="301"/>
      </w:pPr>
      <w:rPr>
        <w:rFonts w:hint="default"/>
      </w:rPr>
    </w:lvl>
    <w:lvl w:ilvl="7" w:tplc="1778AE1A">
      <w:numFmt w:val="bullet"/>
      <w:lvlText w:val="•"/>
      <w:lvlJc w:val="left"/>
      <w:pPr>
        <w:ind w:left="7344" w:hanging="301"/>
      </w:pPr>
      <w:rPr>
        <w:rFonts w:hint="default"/>
      </w:rPr>
    </w:lvl>
    <w:lvl w:ilvl="8" w:tplc="87DA454E">
      <w:numFmt w:val="bullet"/>
      <w:lvlText w:val="•"/>
      <w:lvlJc w:val="left"/>
      <w:pPr>
        <w:ind w:left="8371" w:hanging="301"/>
      </w:pPr>
      <w:rPr>
        <w:rFonts w:hint="default"/>
      </w:rPr>
    </w:lvl>
  </w:abstractNum>
  <w:abstractNum w:abstractNumId="27">
    <w:nsid w:val="29B3657C"/>
    <w:multiLevelType w:val="hybridMultilevel"/>
    <w:tmpl w:val="2AEC2B86"/>
    <w:lvl w:ilvl="0" w:tplc="3DA2CD10">
      <w:start w:val="1"/>
      <w:numFmt w:val="decimal"/>
      <w:lvlText w:val="%1."/>
      <w:lvlJc w:val="left"/>
      <w:pPr>
        <w:ind w:left="708"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1" w:tplc="9B2EDDA4">
      <w:numFmt w:val="bullet"/>
      <w:lvlText w:val="•"/>
      <w:lvlJc w:val="left"/>
      <w:pPr>
        <w:ind w:left="1763" w:hanging="284"/>
      </w:pPr>
      <w:rPr>
        <w:lang w:val="ru-RU" w:eastAsia="en-US" w:bidi="ar-SA"/>
      </w:rPr>
    </w:lvl>
    <w:lvl w:ilvl="2" w:tplc="59C65640">
      <w:numFmt w:val="bullet"/>
      <w:lvlText w:val="•"/>
      <w:lvlJc w:val="left"/>
      <w:pPr>
        <w:ind w:left="2826" w:hanging="284"/>
      </w:pPr>
      <w:rPr>
        <w:lang w:val="ru-RU" w:eastAsia="en-US" w:bidi="ar-SA"/>
      </w:rPr>
    </w:lvl>
    <w:lvl w:ilvl="3" w:tplc="5670575E">
      <w:numFmt w:val="bullet"/>
      <w:lvlText w:val="•"/>
      <w:lvlJc w:val="left"/>
      <w:pPr>
        <w:ind w:left="3889" w:hanging="284"/>
      </w:pPr>
      <w:rPr>
        <w:lang w:val="ru-RU" w:eastAsia="en-US" w:bidi="ar-SA"/>
      </w:rPr>
    </w:lvl>
    <w:lvl w:ilvl="4" w:tplc="1532A174">
      <w:numFmt w:val="bullet"/>
      <w:lvlText w:val="•"/>
      <w:lvlJc w:val="left"/>
      <w:pPr>
        <w:ind w:left="4953" w:hanging="284"/>
      </w:pPr>
      <w:rPr>
        <w:lang w:val="ru-RU" w:eastAsia="en-US" w:bidi="ar-SA"/>
      </w:rPr>
    </w:lvl>
    <w:lvl w:ilvl="5" w:tplc="70F4A81A">
      <w:numFmt w:val="bullet"/>
      <w:lvlText w:val="•"/>
      <w:lvlJc w:val="left"/>
      <w:pPr>
        <w:ind w:left="6016" w:hanging="284"/>
      </w:pPr>
      <w:rPr>
        <w:lang w:val="ru-RU" w:eastAsia="en-US" w:bidi="ar-SA"/>
      </w:rPr>
    </w:lvl>
    <w:lvl w:ilvl="6" w:tplc="56D45590">
      <w:numFmt w:val="bullet"/>
      <w:lvlText w:val="•"/>
      <w:lvlJc w:val="left"/>
      <w:pPr>
        <w:ind w:left="7079" w:hanging="284"/>
      </w:pPr>
      <w:rPr>
        <w:lang w:val="ru-RU" w:eastAsia="en-US" w:bidi="ar-SA"/>
      </w:rPr>
    </w:lvl>
    <w:lvl w:ilvl="7" w:tplc="F1944BD0">
      <w:numFmt w:val="bullet"/>
      <w:lvlText w:val="•"/>
      <w:lvlJc w:val="left"/>
      <w:pPr>
        <w:ind w:left="8143" w:hanging="284"/>
      </w:pPr>
      <w:rPr>
        <w:lang w:val="ru-RU" w:eastAsia="en-US" w:bidi="ar-SA"/>
      </w:rPr>
    </w:lvl>
    <w:lvl w:ilvl="8" w:tplc="C92A0436">
      <w:numFmt w:val="bullet"/>
      <w:lvlText w:val="•"/>
      <w:lvlJc w:val="left"/>
      <w:pPr>
        <w:ind w:left="9206" w:hanging="284"/>
      </w:pPr>
      <w:rPr>
        <w:lang w:val="ru-RU" w:eastAsia="en-US" w:bidi="ar-SA"/>
      </w:rPr>
    </w:lvl>
  </w:abstractNum>
  <w:abstractNum w:abstractNumId="28">
    <w:nsid w:val="2B812072"/>
    <w:multiLevelType w:val="hybridMultilevel"/>
    <w:tmpl w:val="CCA0C7F4"/>
    <w:lvl w:ilvl="0" w:tplc="6EC61F8C">
      <w:numFmt w:val="bullet"/>
      <w:lvlText w:val="-"/>
      <w:lvlJc w:val="left"/>
      <w:pPr>
        <w:ind w:left="708"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988A57FC">
      <w:numFmt w:val="bullet"/>
      <w:lvlText w:val="•"/>
      <w:lvlJc w:val="left"/>
      <w:pPr>
        <w:ind w:left="1763" w:hanging="164"/>
      </w:pPr>
      <w:rPr>
        <w:lang w:val="ru-RU" w:eastAsia="en-US" w:bidi="ar-SA"/>
      </w:rPr>
    </w:lvl>
    <w:lvl w:ilvl="2" w:tplc="BD969568">
      <w:numFmt w:val="bullet"/>
      <w:lvlText w:val="•"/>
      <w:lvlJc w:val="left"/>
      <w:pPr>
        <w:ind w:left="2826" w:hanging="164"/>
      </w:pPr>
      <w:rPr>
        <w:lang w:val="ru-RU" w:eastAsia="en-US" w:bidi="ar-SA"/>
      </w:rPr>
    </w:lvl>
    <w:lvl w:ilvl="3" w:tplc="472A7B4A">
      <w:numFmt w:val="bullet"/>
      <w:lvlText w:val="•"/>
      <w:lvlJc w:val="left"/>
      <w:pPr>
        <w:ind w:left="3889" w:hanging="164"/>
      </w:pPr>
      <w:rPr>
        <w:lang w:val="ru-RU" w:eastAsia="en-US" w:bidi="ar-SA"/>
      </w:rPr>
    </w:lvl>
    <w:lvl w:ilvl="4" w:tplc="3BACC1FC">
      <w:numFmt w:val="bullet"/>
      <w:lvlText w:val="•"/>
      <w:lvlJc w:val="left"/>
      <w:pPr>
        <w:ind w:left="4953" w:hanging="164"/>
      </w:pPr>
      <w:rPr>
        <w:lang w:val="ru-RU" w:eastAsia="en-US" w:bidi="ar-SA"/>
      </w:rPr>
    </w:lvl>
    <w:lvl w:ilvl="5" w:tplc="61DCAF32">
      <w:numFmt w:val="bullet"/>
      <w:lvlText w:val="•"/>
      <w:lvlJc w:val="left"/>
      <w:pPr>
        <w:ind w:left="6016" w:hanging="164"/>
      </w:pPr>
      <w:rPr>
        <w:lang w:val="ru-RU" w:eastAsia="en-US" w:bidi="ar-SA"/>
      </w:rPr>
    </w:lvl>
    <w:lvl w:ilvl="6" w:tplc="AACA7DD6">
      <w:numFmt w:val="bullet"/>
      <w:lvlText w:val="•"/>
      <w:lvlJc w:val="left"/>
      <w:pPr>
        <w:ind w:left="7079" w:hanging="164"/>
      </w:pPr>
      <w:rPr>
        <w:lang w:val="ru-RU" w:eastAsia="en-US" w:bidi="ar-SA"/>
      </w:rPr>
    </w:lvl>
    <w:lvl w:ilvl="7" w:tplc="F0F6AEA4">
      <w:numFmt w:val="bullet"/>
      <w:lvlText w:val="•"/>
      <w:lvlJc w:val="left"/>
      <w:pPr>
        <w:ind w:left="8143" w:hanging="164"/>
      </w:pPr>
      <w:rPr>
        <w:lang w:val="ru-RU" w:eastAsia="en-US" w:bidi="ar-SA"/>
      </w:rPr>
    </w:lvl>
    <w:lvl w:ilvl="8" w:tplc="3F9CC446">
      <w:numFmt w:val="bullet"/>
      <w:lvlText w:val="•"/>
      <w:lvlJc w:val="left"/>
      <w:pPr>
        <w:ind w:left="9206" w:hanging="164"/>
      </w:pPr>
      <w:rPr>
        <w:lang w:val="ru-RU" w:eastAsia="en-US" w:bidi="ar-SA"/>
      </w:rPr>
    </w:lvl>
  </w:abstractNum>
  <w:abstractNum w:abstractNumId="29">
    <w:nsid w:val="2D5C587C"/>
    <w:multiLevelType w:val="hybridMultilevel"/>
    <w:tmpl w:val="9BB84A4A"/>
    <w:lvl w:ilvl="0" w:tplc="74B0DEEE">
      <w:start w:val="1"/>
      <w:numFmt w:val="decimal"/>
      <w:lvlText w:val="%1."/>
      <w:lvlJc w:val="left"/>
      <w:pPr>
        <w:ind w:left="708"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1" w:tplc="12C6AA14">
      <w:numFmt w:val="bullet"/>
      <w:lvlText w:val="•"/>
      <w:lvlJc w:val="left"/>
      <w:pPr>
        <w:ind w:left="1763" w:hanging="284"/>
      </w:pPr>
      <w:rPr>
        <w:lang w:val="ru-RU" w:eastAsia="en-US" w:bidi="ar-SA"/>
      </w:rPr>
    </w:lvl>
    <w:lvl w:ilvl="2" w:tplc="3CC4BD1E">
      <w:numFmt w:val="bullet"/>
      <w:lvlText w:val="•"/>
      <w:lvlJc w:val="left"/>
      <w:pPr>
        <w:ind w:left="2826" w:hanging="284"/>
      </w:pPr>
      <w:rPr>
        <w:lang w:val="ru-RU" w:eastAsia="en-US" w:bidi="ar-SA"/>
      </w:rPr>
    </w:lvl>
    <w:lvl w:ilvl="3" w:tplc="B6AED826">
      <w:numFmt w:val="bullet"/>
      <w:lvlText w:val="•"/>
      <w:lvlJc w:val="left"/>
      <w:pPr>
        <w:ind w:left="3889" w:hanging="284"/>
      </w:pPr>
      <w:rPr>
        <w:lang w:val="ru-RU" w:eastAsia="en-US" w:bidi="ar-SA"/>
      </w:rPr>
    </w:lvl>
    <w:lvl w:ilvl="4" w:tplc="E0862AD4">
      <w:numFmt w:val="bullet"/>
      <w:lvlText w:val="•"/>
      <w:lvlJc w:val="left"/>
      <w:pPr>
        <w:ind w:left="4953" w:hanging="284"/>
      </w:pPr>
      <w:rPr>
        <w:lang w:val="ru-RU" w:eastAsia="en-US" w:bidi="ar-SA"/>
      </w:rPr>
    </w:lvl>
    <w:lvl w:ilvl="5" w:tplc="7A42C62C">
      <w:numFmt w:val="bullet"/>
      <w:lvlText w:val="•"/>
      <w:lvlJc w:val="left"/>
      <w:pPr>
        <w:ind w:left="6016" w:hanging="284"/>
      </w:pPr>
      <w:rPr>
        <w:lang w:val="ru-RU" w:eastAsia="en-US" w:bidi="ar-SA"/>
      </w:rPr>
    </w:lvl>
    <w:lvl w:ilvl="6" w:tplc="2B12D932">
      <w:numFmt w:val="bullet"/>
      <w:lvlText w:val="•"/>
      <w:lvlJc w:val="left"/>
      <w:pPr>
        <w:ind w:left="7079" w:hanging="284"/>
      </w:pPr>
      <w:rPr>
        <w:lang w:val="ru-RU" w:eastAsia="en-US" w:bidi="ar-SA"/>
      </w:rPr>
    </w:lvl>
    <w:lvl w:ilvl="7" w:tplc="FF4EE2FC">
      <w:numFmt w:val="bullet"/>
      <w:lvlText w:val="•"/>
      <w:lvlJc w:val="left"/>
      <w:pPr>
        <w:ind w:left="8143" w:hanging="284"/>
      </w:pPr>
      <w:rPr>
        <w:lang w:val="ru-RU" w:eastAsia="en-US" w:bidi="ar-SA"/>
      </w:rPr>
    </w:lvl>
    <w:lvl w:ilvl="8" w:tplc="89701890">
      <w:numFmt w:val="bullet"/>
      <w:lvlText w:val="•"/>
      <w:lvlJc w:val="left"/>
      <w:pPr>
        <w:ind w:left="9206" w:hanging="284"/>
      </w:pPr>
      <w:rPr>
        <w:lang w:val="ru-RU" w:eastAsia="en-US" w:bidi="ar-SA"/>
      </w:rPr>
    </w:lvl>
  </w:abstractNum>
  <w:abstractNum w:abstractNumId="30">
    <w:nsid w:val="2E7C7AF4"/>
    <w:multiLevelType w:val="hybridMultilevel"/>
    <w:tmpl w:val="5E44B6F2"/>
    <w:lvl w:ilvl="0" w:tplc="14126A46">
      <w:start w:val="1"/>
      <w:numFmt w:val="decimal"/>
      <w:lvlText w:val="%1."/>
      <w:lvlJc w:val="left"/>
      <w:pPr>
        <w:ind w:left="708"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1" w:tplc="70BC4490">
      <w:numFmt w:val="bullet"/>
      <w:lvlText w:val="-"/>
      <w:lvlJc w:val="left"/>
      <w:pPr>
        <w:ind w:left="708"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2" w:tplc="DF9864E0">
      <w:numFmt w:val="bullet"/>
      <w:lvlText w:val="•"/>
      <w:lvlJc w:val="left"/>
      <w:pPr>
        <w:ind w:left="2826" w:hanging="164"/>
      </w:pPr>
      <w:rPr>
        <w:lang w:val="ru-RU" w:eastAsia="en-US" w:bidi="ar-SA"/>
      </w:rPr>
    </w:lvl>
    <w:lvl w:ilvl="3" w:tplc="5A62F0DC">
      <w:numFmt w:val="bullet"/>
      <w:lvlText w:val="•"/>
      <w:lvlJc w:val="left"/>
      <w:pPr>
        <w:ind w:left="3889" w:hanging="164"/>
      </w:pPr>
      <w:rPr>
        <w:lang w:val="ru-RU" w:eastAsia="en-US" w:bidi="ar-SA"/>
      </w:rPr>
    </w:lvl>
    <w:lvl w:ilvl="4" w:tplc="DC0E8F1E">
      <w:numFmt w:val="bullet"/>
      <w:lvlText w:val="•"/>
      <w:lvlJc w:val="left"/>
      <w:pPr>
        <w:ind w:left="4953" w:hanging="164"/>
      </w:pPr>
      <w:rPr>
        <w:lang w:val="ru-RU" w:eastAsia="en-US" w:bidi="ar-SA"/>
      </w:rPr>
    </w:lvl>
    <w:lvl w:ilvl="5" w:tplc="18AA9E66">
      <w:numFmt w:val="bullet"/>
      <w:lvlText w:val="•"/>
      <w:lvlJc w:val="left"/>
      <w:pPr>
        <w:ind w:left="6016" w:hanging="164"/>
      </w:pPr>
      <w:rPr>
        <w:lang w:val="ru-RU" w:eastAsia="en-US" w:bidi="ar-SA"/>
      </w:rPr>
    </w:lvl>
    <w:lvl w:ilvl="6" w:tplc="4976819A">
      <w:numFmt w:val="bullet"/>
      <w:lvlText w:val="•"/>
      <w:lvlJc w:val="left"/>
      <w:pPr>
        <w:ind w:left="7079" w:hanging="164"/>
      </w:pPr>
      <w:rPr>
        <w:lang w:val="ru-RU" w:eastAsia="en-US" w:bidi="ar-SA"/>
      </w:rPr>
    </w:lvl>
    <w:lvl w:ilvl="7" w:tplc="8908860E">
      <w:numFmt w:val="bullet"/>
      <w:lvlText w:val="•"/>
      <w:lvlJc w:val="left"/>
      <w:pPr>
        <w:ind w:left="8143" w:hanging="164"/>
      </w:pPr>
      <w:rPr>
        <w:lang w:val="ru-RU" w:eastAsia="en-US" w:bidi="ar-SA"/>
      </w:rPr>
    </w:lvl>
    <w:lvl w:ilvl="8" w:tplc="5928E5D0">
      <w:numFmt w:val="bullet"/>
      <w:lvlText w:val="•"/>
      <w:lvlJc w:val="left"/>
      <w:pPr>
        <w:ind w:left="9206" w:hanging="164"/>
      </w:pPr>
      <w:rPr>
        <w:lang w:val="ru-RU" w:eastAsia="en-US" w:bidi="ar-SA"/>
      </w:rPr>
    </w:lvl>
  </w:abstractNum>
  <w:abstractNum w:abstractNumId="31">
    <w:nsid w:val="2F2D17A6"/>
    <w:multiLevelType w:val="hybridMultilevel"/>
    <w:tmpl w:val="E5FA6298"/>
    <w:lvl w:ilvl="0" w:tplc="D73004DA">
      <w:start w:val="1"/>
      <w:numFmt w:val="decimal"/>
      <w:lvlText w:val="%1."/>
      <w:lvlJc w:val="left"/>
      <w:pPr>
        <w:ind w:left="708"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1" w:tplc="62500DE4">
      <w:numFmt w:val="bullet"/>
      <w:lvlText w:val="-"/>
      <w:lvlJc w:val="left"/>
      <w:pPr>
        <w:ind w:left="708"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2" w:tplc="4BB0EEE6">
      <w:numFmt w:val="bullet"/>
      <w:lvlText w:val="•"/>
      <w:lvlJc w:val="left"/>
      <w:pPr>
        <w:ind w:left="2826" w:hanging="164"/>
      </w:pPr>
      <w:rPr>
        <w:lang w:val="ru-RU" w:eastAsia="en-US" w:bidi="ar-SA"/>
      </w:rPr>
    </w:lvl>
    <w:lvl w:ilvl="3" w:tplc="99F02E44">
      <w:numFmt w:val="bullet"/>
      <w:lvlText w:val="•"/>
      <w:lvlJc w:val="left"/>
      <w:pPr>
        <w:ind w:left="3889" w:hanging="164"/>
      </w:pPr>
      <w:rPr>
        <w:lang w:val="ru-RU" w:eastAsia="en-US" w:bidi="ar-SA"/>
      </w:rPr>
    </w:lvl>
    <w:lvl w:ilvl="4" w:tplc="559A4632">
      <w:numFmt w:val="bullet"/>
      <w:lvlText w:val="•"/>
      <w:lvlJc w:val="left"/>
      <w:pPr>
        <w:ind w:left="4953" w:hanging="164"/>
      </w:pPr>
      <w:rPr>
        <w:lang w:val="ru-RU" w:eastAsia="en-US" w:bidi="ar-SA"/>
      </w:rPr>
    </w:lvl>
    <w:lvl w:ilvl="5" w:tplc="5374DFA8">
      <w:numFmt w:val="bullet"/>
      <w:lvlText w:val="•"/>
      <w:lvlJc w:val="left"/>
      <w:pPr>
        <w:ind w:left="6016" w:hanging="164"/>
      </w:pPr>
      <w:rPr>
        <w:lang w:val="ru-RU" w:eastAsia="en-US" w:bidi="ar-SA"/>
      </w:rPr>
    </w:lvl>
    <w:lvl w:ilvl="6" w:tplc="D0EC9B32">
      <w:numFmt w:val="bullet"/>
      <w:lvlText w:val="•"/>
      <w:lvlJc w:val="left"/>
      <w:pPr>
        <w:ind w:left="7079" w:hanging="164"/>
      </w:pPr>
      <w:rPr>
        <w:lang w:val="ru-RU" w:eastAsia="en-US" w:bidi="ar-SA"/>
      </w:rPr>
    </w:lvl>
    <w:lvl w:ilvl="7" w:tplc="7074B3A6">
      <w:numFmt w:val="bullet"/>
      <w:lvlText w:val="•"/>
      <w:lvlJc w:val="left"/>
      <w:pPr>
        <w:ind w:left="8143" w:hanging="164"/>
      </w:pPr>
      <w:rPr>
        <w:lang w:val="ru-RU" w:eastAsia="en-US" w:bidi="ar-SA"/>
      </w:rPr>
    </w:lvl>
    <w:lvl w:ilvl="8" w:tplc="81FC2C50">
      <w:numFmt w:val="bullet"/>
      <w:lvlText w:val="•"/>
      <w:lvlJc w:val="left"/>
      <w:pPr>
        <w:ind w:left="9206" w:hanging="164"/>
      </w:pPr>
      <w:rPr>
        <w:lang w:val="ru-RU" w:eastAsia="en-US" w:bidi="ar-SA"/>
      </w:rPr>
    </w:lvl>
  </w:abstractNum>
  <w:abstractNum w:abstractNumId="32">
    <w:nsid w:val="31CC1AFB"/>
    <w:multiLevelType w:val="hybridMultilevel"/>
    <w:tmpl w:val="81029378"/>
    <w:lvl w:ilvl="0" w:tplc="0FBE5A30">
      <w:start w:val="1"/>
      <w:numFmt w:val="decimal"/>
      <w:lvlText w:val="%1)"/>
      <w:lvlJc w:val="left"/>
      <w:pPr>
        <w:ind w:left="708" w:hanging="341"/>
      </w:pPr>
      <w:rPr>
        <w:rFonts w:ascii="Times New Roman" w:eastAsia="Times New Roman" w:hAnsi="Times New Roman" w:cs="Times New Roman" w:hint="default"/>
        <w:b w:val="0"/>
        <w:bCs w:val="0"/>
        <w:i w:val="0"/>
        <w:iCs w:val="0"/>
        <w:spacing w:val="0"/>
        <w:w w:val="99"/>
        <w:sz w:val="28"/>
        <w:szCs w:val="28"/>
        <w:lang w:val="ru-RU" w:eastAsia="en-US" w:bidi="ar-SA"/>
      </w:rPr>
    </w:lvl>
    <w:lvl w:ilvl="1" w:tplc="37145CEE">
      <w:numFmt w:val="bullet"/>
      <w:lvlText w:val="•"/>
      <w:lvlJc w:val="left"/>
      <w:pPr>
        <w:ind w:left="1763" w:hanging="341"/>
      </w:pPr>
      <w:rPr>
        <w:lang w:val="ru-RU" w:eastAsia="en-US" w:bidi="ar-SA"/>
      </w:rPr>
    </w:lvl>
    <w:lvl w:ilvl="2" w:tplc="A2A4DB3A">
      <w:numFmt w:val="bullet"/>
      <w:lvlText w:val="•"/>
      <w:lvlJc w:val="left"/>
      <w:pPr>
        <w:ind w:left="2826" w:hanging="341"/>
      </w:pPr>
      <w:rPr>
        <w:lang w:val="ru-RU" w:eastAsia="en-US" w:bidi="ar-SA"/>
      </w:rPr>
    </w:lvl>
    <w:lvl w:ilvl="3" w:tplc="F0AA720A">
      <w:numFmt w:val="bullet"/>
      <w:lvlText w:val="•"/>
      <w:lvlJc w:val="left"/>
      <w:pPr>
        <w:ind w:left="3889" w:hanging="341"/>
      </w:pPr>
      <w:rPr>
        <w:lang w:val="ru-RU" w:eastAsia="en-US" w:bidi="ar-SA"/>
      </w:rPr>
    </w:lvl>
    <w:lvl w:ilvl="4" w:tplc="8E8408DE">
      <w:numFmt w:val="bullet"/>
      <w:lvlText w:val="•"/>
      <w:lvlJc w:val="left"/>
      <w:pPr>
        <w:ind w:left="4953" w:hanging="341"/>
      </w:pPr>
      <w:rPr>
        <w:lang w:val="ru-RU" w:eastAsia="en-US" w:bidi="ar-SA"/>
      </w:rPr>
    </w:lvl>
    <w:lvl w:ilvl="5" w:tplc="7F4017D6">
      <w:numFmt w:val="bullet"/>
      <w:lvlText w:val="•"/>
      <w:lvlJc w:val="left"/>
      <w:pPr>
        <w:ind w:left="6016" w:hanging="341"/>
      </w:pPr>
      <w:rPr>
        <w:lang w:val="ru-RU" w:eastAsia="en-US" w:bidi="ar-SA"/>
      </w:rPr>
    </w:lvl>
    <w:lvl w:ilvl="6" w:tplc="F2E83198">
      <w:numFmt w:val="bullet"/>
      <w:lvlText w:val="•"/>
      <w:lvlJc w:val="left"/>
      <w:pPr>
        <w:ind w:left="7079" w:hanging="341"/>
      </w:pPr>
      <w:rPr>
        <w:lang w:val="ru-RU" w:eastAsia="en-US" w:bidi="ar-SA"/>
      </w:rPr>
    </w:lvl>
    <w:lvl w:ilvl="7" w:tplc="E7287254">
      <w:numFmt w:val="bullet"/>
      <w:lvlText w:val="•"/>
      <w:lvlJc w:val="left"/>
      <w:pPr>
        <w:ind w:left="8143" w:hanging="341"/>
      </w:pPr>
      <w:rPr>
        <w:lang w:val="ru-RU" w:eastAsia="en-US" w:bidi="ar-SA"/>
      </w:rPr>
    </w:lvl>
    <w:lvl w:ilvl="8" w:tplc="8B4C4C58">
      <w:numFmt w:val="bullet"/>
      <w:lvlText w:val="•"/>
      <w:lvlJc w:val="left"/>
      <w:pPr>
        <w:ind w:left="9206" w:hanging="341"/>
      </w:pPr>
      <w:rPr>
        <w:lang w:val="ru-RU" w:eastAsia="en-US" w:bidi="ar-SA"/>
      </w:rPr>
    </w:lvl>
  </w:abstractNum>
  <w:abstractNum w:abstractNumId="33">
    <w:nsid w:val="329A7291"/>
    <w:multiLevelType w:val="hybridMultilevel"/>
    <w:tmpl w:val="F12E2964"/>
    <w:lvl w:ilvl="0" w:tplc="64E2B5DE">
      <w:start w:val="1"/>
      <w:numFmt w:val="decimal"/>
      <w:lvlText w:val="%1."/>
      <w:lvlJc w:val="left"/>
      <w:pPr>
        <w:ind w:left="708"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1" w:tplc="A32C41D6">
      <w:numFmt w:val="bullet"/>
      <w:lvlText w:val="•"/>
      <w:lvlJc w:val="left"/>
      <w:pPr>
        <w:ind w:left="1763" w:hanging="284"/>
      </w:pPr>
      <w:rPr>
        <w:lang w:val="ru-RU" w:eastAsia="en-US" w:bidi="ar-SA"/>
      </w:rPr>
    </w:lvl>
    <w:lvl w:ilvl="2" w:tplc="F992E6D0">
      <w:numFmt w:val="bullet"/>
      <w:lvlText w:val="•"/>
      <w:lvlJc w:val="left"/>
      <w:pPr>
        <w:ind w:left="2826" w:hanging="284"/>
      </w:pPr>
      <w:rPr>
        <w:lang w:val="ru-RU" w:eastAsia="en-US" w:bidi="ar-SA"/>
      </w:rPr>
    </w:lvl>
    <w:lvl w:ilvl="3" w:tplc="3CF4E6FA">
      <w:numFmt w:val="bullet"/>
      <w:lvlText w:val="•"/>
      <w:lvlJc w:val="left"/>
      <w:pPr>
        <w:ind w:left="3889" w:hanging="284"/>
      </w:pPr>
      <w:rPr>
        <w:lang w:val="ru-RU" w:eastAsia="en-US" w:bidi="ar-SA"/>
      </w:rPr>
    </w:lvl>
    <w:lvl w:ilvl="4" w:tplc="A9E40DAA">
      <w:numFmt w:val="bullet"/>
      <w:lvlText w:val="•"/>
      <w:lvlJc w:val="left"/>
      <w:pPr>
        <w:ind w:left="4953" w:hanging="284"/>
      </w:pPr>
      <w:rPr>
        <w:lang w:val="ru-RU" w:eastAsia="en-US" w:bidi="ar-SA"/>
      </w:rPr>
    </w:lvl>
    <w:lvl w:ilvl="5" w:tplc="6F8CED50">
      <w:numFmt w:val="bullet"/>
      <w:lvlText w:val="•"/>
      <w:lvlJc w:val="left"/>
      <w:pPr>
        <w:ind w:left="6016" w:hanging="284"/>
      </w:pPr>
      <w:rPr>
        <w:lang w:val="ru-RU" w:eastAsia="en-US" w:bidi="ar-SA"/>
      </w:rPr>
    </w:lvl>
    <w:lvl w:ilvl="6" w:tplc="B8C849B2">
      <w:numFmt w:val="bullet"/>
      <w:lvlText w:val="•"/>
      <w:lvlJc w:val="left"/>
      <w:pPr>
        <w:ind w:left="7079" w:hanging="284"/>
      </w:pPr>
      <w:rPr>
        <w:lang w:val="ru-RU" w:eastAsia="en-US" w:bidi="ar-SA"/>
      </w:rPr>
    </w:lvl>
    <w:lvl w:ilvl="7" w:tplc="B21C679E">
      <w:numFmt w:val="bullet"/>
      <w:lvlText w:val="•"/>
      <w:lvlJc w:val="left"/>
      <w:pPr>
        <w:ind w:left="8143" w:hanging="284"/>
      </w:pPr>
      <w:rPr>
        <w:lang w:val="ru-RU" w:eastAsia="en-US" w:bidi="ar-SA"/>
      </w:rPr>
    </w:lvl>
    <w:lvl w:ilvl="8" w:tplc="AE207FC0">
      <w:numFmt w:val="bullet"/>
      <w:lvlText w:val="•"/>
      <w:lvlJc w:val="left"/>
      <w:pPr>
        <w:ind w:left="9206" w:hanging="284"/>
      </w:pPr>
      <w:rPr>
        <w:lang w:val="ru-RU" w:eastAsia="en-US" w:bidi="ar-SA"/>
      </w:rPr>
    </w:lvl>
  </w:abstractNum>
  <w:abstractNum w:abstractNumId="34">
    <w:nsid w:val="34277514"/>
    <w:multiLevelType w:val="hybridMultilevel"/>
    <w:tmpl w:val="974A9F4C"/>
    <w:lvl w:ilvl="0" w:tplc="8FBA6D88">
      <w:start w:val="1"/>
      <w:numFmt w:val="decimal"/>
      <w:lvlText w:val="%1."/>
      <w:lvlJc w:val="left"/>
      <w:pPr>
        <w:ind w:left="708"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1" w:tplc="54862B14">
      <w:numFmt w:val="bullet"/>
      <w:lvlText w:val="•"/>
      <w:lvlJc w:val="left"/>
      <w:pPr>
        <w:ind w:left="1763" w:hanging="284"/>
      </w:pPr>
      <w:rPr>
        <w:lang w:val="ru-RU" w:eastAsia="en-US" w:bidi="ar-SA"/>
      </w:rPr>
    </w:lvl>
    <w:lvl w:ilvl="2" w:tplc="ED269268">
      <w:numFmt w:val="bullet"/>
      <w:lvlText w:val="•"/>
      <w:lvlJc w:val="left"/>
      <w:pPr>
        <w:ind w:left="2826" w:hanging="284"/>
      </w:pPr>
      <w:rPr>
        <w:lang w:val="ru-RU" w:eastAsia="en-US" w:bidi="ar-SA"/>
      </w:rPr>
    </w:lvl>
    <w:lvl w:ilvl="3" w:tplc="17AC8D02">
      <w:numFmt w:val="bullet"/>
      <w:lvlText w:val="•"/>
      <w:lvlJc w:val="left"/>
      <w:pPr>
        <w:ind w:left="3889" w:hanging="284"/>
      </w:pPr>
      <w:rPr>
        <w:lang w:val="ru-RU" w:eastAsia="en-US" w:bidi="ar-SA"/>
      </w:rPr>
    </w:lvl>
    <w:lvl w:ilvl="4" w:tplc="F98ACBD0">
      <w:numFmt w:val="bullet"/>
      <w:lvlText w:val="•"/>
      <w:lvlJc w:val="left"/>
      <w:pPr>
        <w:ind w:left="4953" w:hanging="284"/>
      </w:pPr>
      <w:rPr>
        <w:lang w:val="ru-RU" w:eastAsia="en-US" w:bidi="ar-SA"/>
      </w:rPr>
    </w:lvl>
    <w:lvl w:ilvl="5" w:tplc="78C20B72">
      <w:numFmt w:val="bullet"/>
      <w:lvlText w:val="•"/>
      <w:lvlJc w:val="left"/>
      <w:pPr>
        <w:ind w:left="6016" w:hanging="284"/>
      </w:pPr>
      <w:rPr>
        <w:lang w:val="ru-RU" w:eastAsia="en-US" w:bidi="ar-SA"/>
      </w:rPr>
    </w:lvl>
    <w:lvl w:ilvl="6" w:tplc="89D4FBBE">
      <w:numFmt w:val="bullet"/>
      <w:lvlText w:val="•"/>
      <w:lvlJc w:val="left"/>
      <w:pPr>
        <w:ind w:left="7079" w:hanging="284"/>
      </w:pPr>
      <w:rPr>
        <w:lang w:val="ru-RU" w:eastAsia="en-US" w:bidi="ar-SA"/>
      </w:rPr>
    </w:lvl>
    <w:lvl w:ilvl="7" w:tplc="2F182492">
      <w:numFmt w:val="bullet"/>
      <w:lvlText w:val="•"/>
      <w:lvlJc w:val="left"/>
      <w:pPr>
        <w:ind w:left="8143" w:hanging="284"/>
      </w:pPr>
      <w:rPr>
        <w:lang w:val="ru-RU" w:eastAsia="en-US" w:bidi="ar-SA"/>
      </w:rPr>
    </w:lvl>
    <w:lvl w:ilvl="8" w:tplc="6FE29A04">
      <w:numFmt w:val="bullet"/>
      <w:lvlText w:val="•"/>
      <w:lvlJc w:val="left"/>
      <w:pPr>
        <w:ind w:left="9206" w:hanging="284"/>
      </w:pPr>
      <w:rPr>
        <w:lang w:val="ru-RU" w:eastAsia="en-US" w:bidi="ar-SA"/>
      </w:rPr>
    </w:lvl>
  </w:abstractNum>
  <w:abstractNum w:abstractNumId="35">
    <w:nsid w:val="34DE69D2"/>
    <w:multiLevelType w:val="hybridMultilevel"/>
    <w:tmpl w:val="C95A04E2"/>
    <w:lvl w:ilvl="0" w:tplc="A1AA67E0">
      <w:start w:val="1"/>
      <w:numFmt w:val="decimal"/>
      <w:lvlText w:val="%1."/>
      <w:lvlJc w:val="left"/>
      <w:pPr>
        <w:ind w:left="708"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1" w:tplc="5A1AF542">
      <w:numFmt w:val="bullet"/>
      <w:lvlText w:val="•"/>
      <w:lvlJc w:val="left"/>
      <w:pPr>
        <w:ind w:left="1763" w:hanging="284"/>
      </w:pPr>
      <w:rPr>
        <w:lang w:val="ru-RU" w:eastAsia="en-US" w:bidi="ar-SA"/>
      </w:rPr>
    </w:lvl>
    <w:lvl w:ilvl="2" w:tplc="6F2C7FF8">
      <w:numFmt w:val="bullet"/>
      <w:lvlText w:val="•"/>
      <w:lvlJc w:val="left"/>
      <w:pPr>
        <w:ind w:left="2826" w:hanging="284"/>
      </w:pPr>
      <w:rPr>
        <w:lang w:val="ru-RU" w:eastAsia="en-US" w:bidi="ar-SA"/>
      </w:rPr>
    </w:lvl>
    <w:lvl w:ilvl="3" w:tplc="E24C3AC0">
      <w:numFmt w:val="bullet"/>
      <w:lvlText w:val="•"/>
      <w:lvlJc w:val="left"/>
      <w:pPr>
        <w:ind w:left="3889" w:hanging="284"/>
      </w:pPr>
      <w:rPr>
        <w:lang w:val="ru-RU" w:eastAsia="en-US" w:bidi="ar-SA"/>
      </w:rPr>
    </w:lvl>
    <w:lvl w:ilvl="4" w:tplc="66C4F29E">
      <w:numFmt w:val="bullet"/>
      <w:lvlText w:val="•"/>
      <w:lvlJc w:val="left"/>
      <w:pPr>
        <w:ind w:left="4953" w:hanging="284"/>
      </w:pPr>
      <w:rPr>
        <w:lang w:val="ru-RU" w:eastAsia="en-US" w:bidi="ar-SA"/>
      </w:rPr>
    </w:lvl>
    <w:lvl w:ilvl="5" w:tplc="1C347306">
      <w:numFmt w:val="bullet"/>
      <w:lvlText w:val="•"/>
      <w:lvlJc w:val="left"/>
      <w:pPr>
        <w:ind w:left="6016" w:hanging="284"/>
      </w:pPr>
      <w:rPr>
        <w:lang w:val="ru-RU" w:eastAsia="en-US" w:bidi="ar-SA"/>
      </w:rPr>
    </w:lvl>
    <w:lvl w:ilvl="6" w:tplc="25545504">
      <w:numFmt w:val="bullet"/>
      <w:lvlText w:val="•"/>
      <w:lvlJc w:val="left"/>
      <w:pPr>
        <w:ind w:left="7079" w:hanging="284"/>
      </w:pPr>
      <w:rPr>
        <w:lang w:val="ru-RU" w:eastAsia="en-US" w:bidi="ar-SA"/>
      </w:rPr>
    </w:lvl>
    <w:lvl w:ilvl="7" w:tplc="088C67C6">
      <w:numFmt w:val="bullet"/>
      <w:lvlText w:val="•"/>
      <w:lvlJc w:val="left"/>
      <w:pPr>
        <w:ind w:left="8143" w:hanging="284"/>
      </w:pPr>
      <w:rPr>
        <w:lang w:val="ru-RU" w:eastAsia="en-US" w:bidi="ar-SA"/>
      </w:rPr>
    </w:lvl>
    <w:lvl w:ilvl="8" w:tplc="B308BAFE">
      <w:numFmt w:val="bullet"/>
      <w:lvlText w:val="•"/>
      <w:lvlJc w:val="left"/>
      <w:pPr>
        <w:ind w:left="9206" w:hanging="284"/>
      </w:pPr>
      <w:rPr>
        <w:lang w:val="ru-RU" w:eastAsia="en-US" w:bidi="ar-SA"/>
      </w:rPr>
    </w:lvl>
  </w:abstractNum>
  <w:abstractNum w:abstractNumId="36">
    <w:nsid w:val="3BCB0F65"/>
    <w:multiLevelType w:val="multilevel"/>
    <w:tmpl w:val="5DBC5A92"/>
    <w:lvl w:ilvl="0">
      <w:start w:val="1"/>
      <w:numFmt w:val="decimal"/>
      <w:lvlText w:val="%1."/>
      <w:lvlJc w:val="left"/>
      <w:pPr>
        <w:ind w:left="1558" w:hanging="284"/>
      </w:pPr>
      <w:rPr>
        <w:rFonts w:ascii="Times New Roman" w:eastAsia="Times New Roman" w:hAnsi="Times New Roman" w:cs="Times New Roman" w:hint="default"/>
        <w:b/>
        <w:bCs/>
        <w:i w:val="0"/>
        <w:iCs w:val="0"/>
        <w:spacing w:val="0"/>
        <w:w w:val="90"/>
        <w:sz w:val="28"/>
        <w:szCs w:val="28"/>
        <w:lang w:val="ru-RU" w:eastAsia="en-US" w:bidi="ar-SA"/>
      </w:rPr>
    </w:lvl>
    <w:lvl w:ilvl="1">
      <w:start w:val="1"/>
      <w:numFmt w:val="decimal"/>
      <w:lvlText w:val="%1.%2."/>
      <w:lvlJc w:val="left"/>
      <w:pPr>
        <w:ind w:left="1769" w:hanging="495"/>
      </w:pPr>
      <w:rPr>
        <w:rFonts w:ascii="Times New Roman" w:eastAsia="Times New Roman" w:hAnsi="Times New Roman" w:cs="Times New Roman" w:hint="default"/>
        <w:b/>
        <w:bCs/>
        <w:i w:val="0"/>
        <w:iCs w:val="0"/>
        <w:spacing w:val="0"/>
        <w:w w:val="99"/>
        <w:sz w:val="28"/>
        <w:szCs w:val="28"/>
        <w:lang w:val="ru-RU" w:eastAsia="en-US" w:bidi="ar-SA"/>
      </w:rPr>
    </w:lvl>
    <w:lvl w:ilvl="2">
      <w:start w:val="1"/>
      <w:numFmt w:val="decimal"/>
      <w:lvlText w:val="%1.%2.%3."/>
      <w:lvlJc w:val="left"/>
      <w:pPr>
        <w:ind w:left="1980" w:hanging="707"/>
      </w:pPr>
      <w:rPr>
        <w:rFonts w:ascii="Times New Roman" w:eastAsia="Times New Roman" w:hAnsi="Times New Roman" w:cs="Times New Roman" w:hint="default"/>
        <w:b/>
        <w:bCs/>
        <w:i w:val="0"/>
        <w:iCs w:val="0"/>
        <w:spacing w:val="0"/>
        <w:w w:val="99"/>
        <w:sz w:val="28"/>
        <w:szCs w:val="28"/>
        <w:lang w:val="ru-RU" w:eastAsia="en-US" w:bidi="ar-SA"/>
      </w:rPr>
    </w:lvl>
    <w:lvl w:ilvl="3">
      <w:start w:val="1"/>
      <w:numFmt w:val="decimal"/>
      <w:lvlText w:val="%1.%2.%3.%4."/>
      <w:lvlJc w:val="left"/>
      <w:pPr>
        <w:ind w:left="2903" w:hanging="918"/>
      </w:pPr>
      <w:rPr>
        <w:rFonts w:ascii="Times New Roman" w:eastAsia="Times New Roman" w:hAnsi="Times New Roman" w:cs="Times New Roman" w:hint="default"/>
        <w:b/>
        <w:bCs/>
        <w:i w:val="0"/>
        <w:iCs w:val="0"/>
        <w:spacing w:val="0"/>
        <w:w w:val="99"/>
        <w:sz w:val="28"/>
        <w:szCs w:val="28"/>
        <w:lang w:val="ru-RU" w:eastAsia="en-US" w:bidi="ar-SA"/>
      </w:rPr>
    </w:lvl>
    <w:lvl w:ilvl="4">
      <w:numFmt w:val="bullet"/>
      <w:lvlText w:val="-"/>
      <w:lvlJc w:val="left"/>
      <w:pPr>
        <w:ind w:left="708"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5">
      <w:start w:val="1"/>
      <w:numFmt w:val="decimal"/>
      <w:lvlText w:val="%6."/>
      <w:lvlJc w:val="left"/>
      <w:pPr>
        <w:ind w:left="708"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6">
      <w:numFmt w:val="bullet"/>
      <w:lvlText w:val="•"/>
      <w:lvlJc w:val="left"/>
      <w:pPr>
        <w:ind w:left="5244" w:hanging="284"/>
      </w:pPr>
      <w:rPr>
        <w:lang w:val="ru-RU" w:eastAsia="en-US" w:bidi="ar-SA"/>
      </w:rPr>
    </w:lvl>
    <w:lvl w:ilvl="7">
      <w:numFmt w:val="bullet"/>
      <w:lvlText w:val="•"/>
      <w:lvlJc w:val="left"/>
      <w:pPr>
        <w:ind w:left="6766" w:hanging="284"/>
      </w:pPr>
      <w:rPr>
        <w:lang w:val="ru-RU" w:eastAsia="en-US" w:bidi="ar-SA"/>
      </w:rPr>
    </w:lvl>
    <w:lvl w:ilvl="8">
      <w:numFmt w:val="bullet"/>
      <w:lvlText w:val="•"/>
      <w:lvlJc w:val="left"/>
      <w:pPr>
        <w:ind w:left="8288" w:hanging="284"/>
      </w:pPr>
      <w:rPr>
        <w:lang w:val="ru-RU" w:eastAsia="en-US" w:bidi="ar-SA"/>
      </w:rPr>
    </w:lvl>
  </w:abstractNum>
  <w:abstractNum w:abstractNumId="37">
    <w:nsid w:val="3C651CAB"/>
    <w:multiLevelType w:val="hybridMultilevel"/>
    <w:tmpl w:val="F7F8797C"/>
    <w:lvl w:ilvl="0" w:tplc="0DEA2C52">
      <w:start w:val="1"/>
      <w:numFmt w:val="decimal"/>
      <w:lvlText w:val="%1."/>
      <w:lvlJc w:val="left"/>
      <w:pPr>
        <w:ind w:left="708" w:hanging="284"/>
      </w:pPr>
      <w:rPr>
        <w:rFonts w:ascii="Times New Roman" w:eastAsia="Times New Roman" w:hAnsi="Times New Roman" w:cs="Times New Roman" w:hint="default"/>
        <w:b/>
        <w:bCs/>
        <w:i/>
        <w:iCs/>
        <w:spacing w:val="0"/>
        <w:w w:val="99"/>
        <w:sz w:val="28"/>
        <w:szCs w:val="28"/>
        <w:lang w:val="ru-RU" w:eastAsia="en-US" w:bidi="ar-SA"/>
      </w:rPr>
    </w:lvl>
    <w:lvl w:ilvl="1" w:tplc="93BC3FD6">
      <w:numFmt w:val="bullet"/>
      <w:lvlText w:val="-"/>
      <w:lvlJc w:val="left"/>
      <w:pPr>
        <w:ind w:left="708"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2" w:tplc="87BA71F0">
      <w:numFmt w:val="bullet"/>
      <w:lvlText w:val="•"/>
      <w:lvlJc w:val="left"/>
      <w:pPr>
        <w:ind w:left="2826" w:hanging="164"/>
      </w:pPr>
      <w:rPr>
        <w:lang w:val="ru-RU" w:eastAsia="en-US" w:bidi="ar-SA"/>
      </w:rPr>
    </w:lvl>
    <w:lvl w:ilvl="3" w:tplc="9488B412">
      <w:numFmt w:val="bullet"/>
      <w:lvlText w:val="•"/>
      <w:lvlJc w:val="left"/>
      <w:pPr>
        <w:ind w:left="3889" w:hanging="164"/>
      </w:pPr>
      <w:rPr>
        <w:lang w:val="ru-RU" w:eastAsia="en-US" w:bidi="ar-SA"/>
      </w:rPr>
    </w:lvl>
    <w:lvl w:ilvl="4" w:tplc="A4C21F86">
      <w:numFmt w:val="bullet"/>
      <w:lvlText w:val="•"/>
      <w:lvlJc w:val="left"/>
      <w:pPr>
        <w:ind w:left="4953" w:hanging="164"/>
      </w:pPr>
      <w:rPr>
        <w:lang w:val="ru-RU" w:eastAsia="en-US" w:bidi="ar-SA"/>
      </w:rPr>
    </w:lvl>
    <w:lvl w:ilvl="5" w:tplc="CF6CE1C6">
      <w:numFmt w:val="bullet"/>
      <w:lvlText w:val="•"/>
      <w:lvlJc w:val="left"/>
      <w:pPr>
        <w:ind w:left="6016" w:hanging="164"/>
      </w:pPr>
      <w:rPr>
        <w:lang w:val="ru-RU" w:eastAsia="en-US" w:bidi="ar-SA"/>
      </w:rPr>
    </w:lvl>
    <w:lvl w:ilvl="6" w:tplc="F71A685A">
      <w:numFmt w:val="bullet"/>
      <w:lvlText w:val="•"/>
      <w:lvlJc w:val="left"/>
      <w:pPr>
        <w:ind w:left="7079" w:hanging="164"/>
      </w:pPr>
      <w:rPr>
        <w:lang w:val="ru-RU" w:eastAsia="en-US" w:bidi="ar-SA"/>
      </w:rPr>
    </w:lvl>
    <w:lvl w:ilvl="7" w:tplc="C2C0C218">
      <w:numFmt w:val="bullet"/>
      <w:lvlText w:val="•"/>
      <w:lvlJc w:val="left"/>
      <w:pPr>
        <w:ind w:left="8143" w:hanging="164"/>
      </w:pPr>
      <w:rPr>
        <w:lang w:val="ru-RU" w:eastAsia="en-US" w:bidi="ar-SA"/>
      </w:rPr>
    </w:lvl>
    <w:lvl w:ilvl="8" w:tplc="A73E6EC8">
      <w:numFmt w:val="bullet"/>
      <w:lvlText w:val="•"/>
      <w:lvlJc w:val="left"/>
      <w:pPr>
        <w:ind w:left="9206" w:hanging="164"/>
      </w:pPr>
      <w:rPr>
        <w:lang w:val="ru-RU" w:eastAsia="en-US" w:bidi="ar-SA"/>
      </w:rPr>
    </w:lvl>
  </w:abstractNum>
  <w:abstractNum w:abstractNumId="38">
    <w:nsid w:val="3F6B24ED"/>
    <w:multiLevelType w:val="hybridMultilevel"/>
    <w:tmpl w:val="BA388134"/>
    <w:lvl w:ilvl="0" w:tplc="4C6C18C6">
      <w:start w:val="1"/>
      <w:numFmt w:val="decimal"/>
      <w:lvlText w:val="%1."/>
      <w:lvlJc w:val="left"/>
      <w:pPr>
        <w:ind w:left="708"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1" w:tplc="AE7EBA8A">
      <w:numFmt w:val="bullet"/>
      <w:lvlText w:val="•"/>
      <w:lvlJc w:val="left"/>
      <w:pPr>
        <w:ind w:left="1763" w:hanging="284"/>
      </w:pPr>
      <w:rPr>
        <w:lang w:val="ru-RU" w:eastAsia="en-US" w:bidi="ar-SA"/>
      </w:rPr>
    </w:lvl>
    <w:lvl w:ilvl="2" w:tplc="F5B273BA">
      <w:numFmt w:val="bullet"/>
      <w:lvlText w:val="•"/>
      <w:lvlJc w:val="left"/>
      <w:pPr>
        <w:ind w:left="2826" w:hanging="284"/>
      </w:pPr>
      <w:rPr>
        <w:lang w:val="ru-RU" w:eastAsia="en-US" w:bidi="ar-SA"/>
      </w:rPr>
    </w:lvl>
    <w:lvl w:ilvl="3" w:tplc="46FA6BF0">
      <w:numFmt w:val="bullet"/>
      <w:lvlText w:val="•"/>
      <w:lvlJc w:val="left"/>
      <w:pPr>
        <w:ind w:left="3889" w:hanging="284"/>
      </w:pPr>
      <w:rPr>
        <w:lang w:val="ru-RU" w:eastAsia="en-US" w:bidi="ar-SA"/>
      </w:rPr>
    </w:lvl>
    <w:lvl w:ilvl="4" w:tplc="2CAC0702">
      <w:numFmt w:val="bullet"/>
      <w:lvlText w:val="•"/>
      <w:lvlJc w:val="left"/>
      <w:pPr>
        <w:ind w:left="4953" w:hanging="284"/>
      </w:pPr>
      <w:rPr>
        <w:lang w:val="ru-RU" w:eastAsia="en-US" w:bidi="ar-SA"/>
      </w:rPr>
    </w:lvl>
    <w:lvl w:ilvl="5" w:tplc="10BA3142">
      <w:numFmt w:val="bullet"/>
      <w:lvlText w:val="•"/>
      <w:lvlJc w:val="left"/>
      <w:pPr>
        <w:ind w:left="6016" w:hanging="284"/>
      </w:pPr>
      <w:rPr>
        <w:lang w:val="ru-RU" w:eastAsia="en-US" w:bidi="ar-SA"/>
      </w:rPr>
    </w:lvl>
    <w:lvl w:ilvl="6" w:tplc="FF7CDC28">
      <w:numFmt w:val="bullet"/>
      <w:lvlText w:val="•"/>
      <w:lvlJc w:val="left"/>
      <w:pPr>
        <w:ind w:left="7079" w:hanging="284"/>
      </w:pPr>
      <w:rPr>
        <w:lang w:val="ru-RU" w:eastAsia="en-US" w:bidi="ar-SA"/>
      </w:rPr>
    </w:lvl>
    <w:lvl w:ilvl="7" w:tplc="9D94C7F8">
      <w:numFmt w:val="bullet"/>
      <w:lvlText w:val="•"/>
      <w:lvlJc w:val="left"/>
      <w:pPr>
        <w:ind w:left="8143" w:hanging="284"/>
      </w:pPr>
      <w:rPr>
        <w:lang w:val="ru-RU" w:eastAsia="en-US" w:bidi="ar-SA"/>
      </w:rPr>
    </w:lvl>
    <w:lvl w:ilvl="8" w:tplc="2F32DF32">
      <w:numFmt w:val="bullet"/>
      <w:lvlText w:val="•"/>
      <w:lvlJc w:val="left"/>
      <w:pPr>
        <w:ind w:left="9206" w:hanging="284"/>
      </w:pPr>
      <w:rPr>
        <w:lang w:val="ru-RU" w:eastAsia="en-US" w:bidi="ar-SA"/>
      </w:rPr>
    </w:lvl>
  </w:abstractNum>
  <w:abstractNum w:abstractNumId="39">
    <w:nsid w:val="41470121"/>
    <w:multiLevelType w:val="hybridMultilevel"/>
    <w:tmpl w:val="1804A132"/>
    <w:lvl w:ilvl="0" w:tplc="6D282B22">
      <w:start w:val="1"/>
      <w:numFmt w:val="decimal"/>
      <w:lvlText w:val="%1."/>
      <w:lvlJc w:val="left"/>
      <w:pPr>
        <w:ind w:left="708" w:hanging="284"/>
      </w:pPr>
      <w:rPr>
        <w:rFonts w:ascii="Times New Roman" w:eastAsia="Times New Roman" w:hAnsi="Times New Roman" w:cs="Times New Roman" w:hint="default"/>
        <w:b/>
        <w:bCs/>
        <w:i w:val="0"/>
        <w:iCs w:val="0"/>
        <w:spacing w:val="0"/>
        <w:w w:val="99"/>
        <w:sz w:val="28"/>
        <w:szCs w:val="28"/>
        <w:lang w:val="ru-RU" w:eastAsia="en-US" w:bidi="ar-SA"/>
      </w:rPr>
    </w:lvl>
    <w:lvl w:ilvl="1" w:tplc="413AC88C">
      <w:numFmt w:val="bullet"/>
      <w:lvlText w:val="-"/>
      <w:lvlJc w:val="left"/>
      <w:pPr>
        <w:ind w:left="708"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2" w:tplc="37148D28">
      <w:numFmt w:val="bullet"/>
      <w:lvlText w:val="•"/>
      <w:lvlJc w:val="left"/>
      <w:pPr>
        <w:ind w:left="2826" w:hanging="164"/>
      </w:pPr>
      <w:rPr>
        <w:lang w:val="ru-RU" w:eastAsia="en-US" w:bidi="ar-SA"/>
      </w:rPr>
    </w:lvl>
    <w:lvl w:ilvl="3" w:tplc="CA720DB0">
      <w:numFmt w:val="bullet"/>
      <w:lvlText w:val="•"/>
      <w:lvlJc w:val="left"/>
      <w:pPr>
        <w:ind w:left="3889" w:hanging="164"/>
      </w:pPr>
      <w:rPr>
        <w:lang w:val="ru-RU" w:eastAsia="en-US" w:bidi="ar-SA"/>
      </w:rPr>
    </w:lvl>
    <w:lvl w:ilvl="4" w:tplc="58A29CD0">
      <w:numFmt w:val="bullet"/>
      <w:lvlText w:val="•"/>
      <w:lvlJc w:val="left"/>
      <w:pPr>
        <w:ind w:left="4953" w:hanging="164"/>
      </w:pPr>
      <w:rPr>
        <w:lang w:val="ru-RU" w:eastAsia="en-US" w:bidi="ar-SA"/>
      </w:rPr>
    </w:lvl>
    <w:lvl w:ilvl="5" w:tplc="7C6E0852">
      <w:numFmt w:val="bullet"/>
      <w:lvlText w:val="•"/>
      <w:lvlJc w:val="left"/>
      <w:pPr>
        <w:ind w:left="6016" w:hanging="164"/>
      </w:pPr>
      <w:rPr>
        <w:lang w:val="ru-RU" w:eastAsia="en-US" w:bidi="ar-SA"/>
      </w:rPr>
    </w:lvl>
    <w:lvl w:ilvl="6" w:tplc="A3C8C9DE">
      <w:numFmt w:val="bullet"/>
      <w:lvlText w:val="•"/>
      <w:lvlJc w:val="left"/>
      <w:pPr>
        <w:ind w:left="7079" w:hanging="164"/>
      </w:pPr>
      <w:rPr>
        <w:lang w:val="ru-RU" w:eastAsia="en-US" w:bidi="ar-SA"/>
      </w:rPr>
    </w:lvl>
    <w:lvl w:ilvl="7" w:tplc="FCD881FA">
      <w:numFmt w:val="bullet"/>
      <w:lvlText w:val="•"/>
      <w:lvlJc w:val="left"/>
      <w:pPr>
        <w:ind w:left="8143" w:hanging="164"/>
      </w:pPr>
      <w:rPr>
        <w:lang w:val="ru-RU" w:eastAsia="en-US" w:bidi="ar-SA"/>
      </w:rPr>
    </w:lvl>
    <w:lvl w:ilvl="8" w:tplc="EC762BFC">
      <w:numFmt w:val="bullet"/>
      <w:lvlText w:val="•"/>
      <w:lvlJc w:val="left"/>
      <w:pPr>
        <w:ind w:left="9206" w:hanging="164"/>
      </w:pPr>
      <w:rPr>
        <w:lang w:val="ru-RU" w:eastAsia="en-US" w:bidi="ar-SA"/>
      </w:rPr>
    </w:lvl>
  </w:abstractNum>
  <w:abstractNum w:abstractNumId="40">
    <w:nsid w:val="41C97778"/>
    <w:multiLevelType w:val="hybridMultilevel"/>
    <w:tmpl w:val="EFB69B0C"/>
    <w:lvl w:ilvl="0" w:tplc="B8C00F9E">
      <w:start w:val="15"/>
      <w:numFmt w:val="decimal"/>
      <w:lvlText w:val="%1."/>
      <w:lvlJc w:val="left"/>
      <w:pPr>
        <w:ind w:left="360" w:hanging="360"/>
      </w:pPr>
      <w:rPr>
        <w:rFonts w:ascii="Times New Roman" w:eastAsia="Times New Roman" w:hAnsi="Times New Roman" w:cs="Times New Roman" w:hint="default"/>
        <w:color w:val="000009"/>
        <w:w w:val="100"/>
        <w:sz w:val="24"/>
        <w:szCs w:val="24"/>
        <w:lang w:val="ru-RU" w:eastAsia="en-US" w:bidi="ar-SA"/>
      </w:rPr>
    </w:lvl>
    <w:lvl w:ilvl="1" w:tplc="73FAD0C8">
      <w:numFmt w:val="bullet"/>
      <w:lvlText w:val="•"/>
      <w:lvlJc w:val="left"/>
      <w:pPr>
        <w:ind w:left="1606" w:hanging="360"/>
      </w:pPr>
      <w:rPr>
        <w:lang w:val="ru-RU" w:eastAsia="en-US" w:bidi="ar-SA"/>
      </w:rPr>
    </w:lvl>
    <w:lvl w:ilvl="2" w:tplc="39026296">
      <w:numFmt w:val="bullet"/>
      <w:lvlText w:val="•"/>
      <w:lvlJc w:val="left"/>
      <w:pPr>
        <w:ind w:left="2533" w:hanging="360"/>
      </w:pPr>
      <w:rPr>
        <w:lang w:val="ru-RU" w:eastAsia="en-US" w:bidi="ar-SA"/>
      </w:rPr>
    </w:lvl>
    <w:lvl w:ilvl="3" w:tplc="AC7E1376">
      <w:numFmt w:val="bullet"/>
      <w:lvlText w:val="•"/>
      <w:lvlJc w:val="left"/>
      <w:pPr>
        <w:ind w:left="3459" w:hanging="360"/>
      </w:pPr>
      <w:rPr>
        <w:lang w:val="ru-RU" w:eastAsia="en-US" w:bidi="ar-SA"/>
      </w:rPr>
    </w:lvl>
    <w:lvl w:ilvl="4" w:tplc="1C2AF690">
      <w:numFmt w:val="bullet"/>
      <w:lvlText w:val="•"/>
      <w:lvlJc w:val="left"/>
      <w:pPr>
        <w:ind w:left="4386" w:hanging="360"/>
      </w:pPr>
      <w:rPr>
        <w:lang w:val="ru-RU" w:eastAsia="en-US" w:bidi="ar-SA"/>
      </w:rPr>
    </w:lvl>
    <w:lvl w:ilvl="5" w:tplc="7EA63A22">
      <w:numFmt w:val="bullet"/>
      <w:lvlText w:val="•"/>
      <w:lvlJc w:val="left"/>
      <w:pPr>
        <w:ind w:left="5313" w:hanging="360"/>
      </w:pPr>
      <w:rPr>
        <w:lang w:val="ru-RU" w:eastAsia="en-US" w:bidi="ar-SA"/>
      </w:rPr>
    </w:lvl>
    <w:lvl w:ilvl="6" w:tplc="BDEA62C2">
      <w:numFmt w:val="bullet"/>
      <w:lvlText w:val="•"/>
      <w:lvlJc w:val="left"/>
      <w:pPr>
        <w:ind w:left="6239" w:hanging="360"/>
      </w:pPr>
      <w:rPr>
        <w:lang w:val="ru-RU" w:eastAsia="en-US" w:bidi="ar-SA"/>
      </w:rPr>
    </w:lvl>
    <w:lvl w:ilvl="7" w:tplc="485C681C">
      <w:numFmt w:val="bullet"/>
      <w:lvlText w:val="•"/>
      <w:lvlJc w:val="left"/>
      <w:pPr>
        <w:ind w:left="7166" w:hanging="360"/>
      </w:pPr>
      <w:rPr>
        <w:lang w:val="ru-RU" w:eastAsia="en-US" w:bidi="ar-SA"/>
      </w:rPr>
    </w:lvl>
    <w:lvl w:ilvl="8" w:tplc="7E5C297A">
      <w:numFmt w:val="bullet"/>
      <w:lvlText w:val="•"/>
      <w:lvlJc w:val="left"/>
      <w:pPr>
        <w:ind w:left="8093" w:hanging="360"/>
      </w:pPr>
      <w:rPr>
        <w:lang w:val="ru-RU" w:eastAsia="en-US" w:bidi="ar-SA"/>
      </w:rPr>
    </w:lvl>
  </w:abstractNum>
  <w:abstractNum w:abstractNumId="41">
    <w:nsid w:val="42404626"/>
    <w:multiLevelType w:val="hybridMultilevel"/>
    <w:tmpl w:val="D76A9D64"/>
    <w:lvl w:ilvl="0" w:tplc="83386312">
      <w:start w:val="1"/>
      <w:numFmt w:val="decimal"/>
      <w:lvlText w:val="%1)"/>
      <w:lvlJc w:val="left"/>
      <w:pPr>
        <w:ind w:left="1126" w:hanging="301"/>
      </w:pPr>
      <w:rPr>
        <w:rFonts w:ascii="Times New Roman" w:eastAsia="Times New Roman" w:hAnsi="Times New Roman" w:cs="Times New Roman" w:hint="default"/>
        <w:w w:val="102"/>
        <w:sz w:val="28"/>
        <w:szCs w:val="28"/>
      </w:rPr>
    </w:lvl>
    <w:lvl w:ilvl="1" w:tplc="1EF882E0">
      <w:numFmt w:val="bullet"/>
      <w:lvlText w:val="•"/>
      <w:lvlJc w:val="left"/>
      <w:pPr>
        <w:ind w:left="2050" w:hanging="301"/>
      </w:pPr>
      <w:rPr>
        <w:rFonts w:hint="default"/>
      </w:rPr>
    </w:lvl>
    <w:lvl w:ilvl="2" w:tplc="2DF4540A">
      <w:numFmt w:val="bullet"/>
      <w:lvlText w:val="•"/>
      <w:lvlJc w:val="left"/>
      <w:pPr>
        <w:ind w:left="2980" w:hanging="301"/>
      </w:pPr>
      <w:rPr>
        <w:rFonts w:hint="default"/>
      </w:rPr>
    </w:lvl>
    <w:lvl w:ilvl="3" w:tplc="5434C4A4">
      <w:numFmt w:val="bullet"/>
      <w:lvlText w:val="•"/>
      <w:lvlJc w:val="left"/>
      <w:pPr>
        <w:ind w:left="3910" w:hanging="301"/>
      </w:pPr>
      <w:rPr>
        <w:rFonts w:hint="default"/>
      </w:rPr>
    </w:lvl>
    <w:lvl w:ilvl="4" w:tplc="5E404A28">
      <w:numFmt w:val="bullet"/>
      <w:lvlText w:val="•"/>
      <w:lvlJc w:val="left"/>
      <w:pPr>
        <w:ind w:left="4841" w:hanging="301"/>
      </w:pPr>
      <w:rPr>
        <w:rFonts w:hint="default"/>
      </w:rPr>
    </w:lvl>
    <w:lvl w:ilvl="5" w:tplc="6D782AA0">
      <w:numFmt w:val="bullet"/>
      <w:lvlText w:val="•"/>
      <w:lvlJc w:val="left"/>
      <w:pPr>
        <w:ind w:left="5771" w:hanging="301"/>
      </w:pPr>
      <w:rPr>
        <w:rFonts w:hint="default"/>
      </w:rPr>
    </w:lvl>
    <w:lvl w:ilvl="6" w:tplc="86B40634">
      <w:numFmt w:val="bullet"/>
      <w:lvlText w:val="•"/>
      <w:lvlJc w:val="left"/>
      <w:pPr>
        <w:ind w:left="6701" w:hanging="301"/>
      </w:pPr>
      <w:rPr>
        <w:rFonts w:hint="default"/>
      </w:rPr>
    </w:lvl>
    <w:lvl w:ilvl="7" w:tplc="7138D46E">
      <w:numFmt w:val="bullet"/>
      <w:lvlText w:val="•"/>
      <w:lvlJc w:val="left"/>
      <w:pPr>
        <w:ind w:left="7632" w:hanging="301"/>
      </w:pPr>
      <w:rPr>
        <w:rFonts w:hint="default"/>
      </w:rPr>
    </w:lvl>
    <w:lvl w:ilvl="8" w:tplc="0992A292">
      <w:numFmt w:val="bullet"/>
      <w:lvlText w:val="•"/>
      <w:lvlJc w:val="left"/>
      <w:pPr>
        <w:ind w:left="8562" w:hanging="301"/>
      </w:pPr>
      <w:rPr>
        <w:rFonts w:hint="default"/>
      </w:rPr>
    </w:lvl>
  </w:abstractNum>
  <w:abstractNum w:abstractNumId="42">
    <w:nsid w:val="428C4090"/>
    <w:multiLevelType w:val="hybridMultilevel"/>
    <w:tmpl w:val="135892B0"/>
    <w:lvl w:ilvl="0" w:tplc="E0BADA6C">
      <w:start w:val="1"/>
      <w:numFmt w:val="decimal"/>
      <w:lvlText w:val="%1."/>
      <w:lvlJc w:val="left"/>
      <w:pPr>
        <w:ind w:left="708"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1" w:tplc="F5B49494">
      <w:numFmt w:val="bullet"/>
      <w:lvlText w:val="•"/>
      <w:lvlJc w:val="left"/>
      <w:pPr>
        <w:ind w:left="1763" w:hanging="284"/>
      </w:pPr>
      <w:rPr>
        <w:lang w:val="ru-RU" w:eastAsia="en-US" w:bidi="ar-SA"/>
      </w:rPr>
    </w:lvl>
    <w:lvl w:ilvl="2" w:tplc="665412C6">
      <w:numFmt w:val="bullet"/>
      <w:lvlText w:val="•"/>
      <w:lvlJc w:val="left"/>
      <w:pPr>
        <w:ind w:left="2826" w:hanging="284"/>
      </w:pPr>
      <w:rPr>
        <w:lang w:val="ru-RU" w:eastAsia="en-US" w:bidi="ar-SA"/>
      </w:rPr>
    </w:lvl>
    <w:lvl w:ilvl="3" w:tplc="A6DE2592">
      <w:numFmt w:val="bullet"/>
      <w:lvlText w:val="•"/>
      <w:lvlJc w:val="left"/>
      <w:pPr>
        <w:ind w:left="3889" w:hanging="284"/>
      </w:pPr>
      <w:rPr>
        <w:lang w:val="ru-RU" w:eastAsia="en-US" w:bidi="ar-SA"/>
      </w:rPr>
    </w:lvl>
    <w:lvl w:ilvl="4" w:tplc="B2A4D224">
      <w:numFmt w:val="bullet"/>
      <w:lvlText w:val="•"/>
      <w:lvlJc w:val="left"/>
      <w:pPr>
        <w:ind w:left="4953" w:hanging="284"/>
      </w:pPr>
      <w:rPr>
        <w:lang w:val="ru-RU" w:eastAsia="en-US" w:bidi="ar-SA"/>
      </w:rPr>
    </w:lvl>
    <w:lvl w:ilvl="5" w:tplc="4AB2206C">
      <w:numFmt w:val="bullet"/>
      <w:lvlText w:val="•"/>
      <w:lvlJc w:val="left"/>
      <w:pPr>
        <w:ind w:left="6016" w:hanging="284"/>
      </w:pPr>
      <w:rPr>
        <w:lang w:val="ru-RU" w:eastAsia="en-US" w:bidi="ar-SA"/>
      </w:rPr>
    </w:lvl>
    <w:lvl w:ilvl="6" w:tplc="4F947234">
      <w:numFmt w:val="bullet"/>
      <w:lvlText w:val="•"/>
      <w:lvlJc w:val="left"/>
      <w:pPr>
        <w:ind w:left="7079" w:hanging="284"/>
      </w:pPr>
      <w:rPr>
        <w:lang w:val="ru-RU" w:eastAsia="en-US" w:bidi="ar-SA"/>
      </w:rPr>
    </w:lvl>
    <w:lvl w:ilvl="7" w:tplc="C51A1414">
      <w:numFmt w:val="bullet"/>
      <w:lvlText w:val="•"/>
      <w:lvlJc w:val="left"/>
      <w:pPr>
        <w:ind w:left="8143" w:hanging="284"/>
      </w:pPr>
      <w:rPr>
        <w:lang w:val="ru-RU" w:eastAsia="en-US" w:bidi="ar-SA"/>
      </w:rPr>
    </w:lvl>
    <w:lvl w:ilvl="8" w:tplc="852C4BC2">
      <w:numFmt w:val="bullet"/>
      <w:lvlText w:val="•"/>
      <w:lvlJc w:val="left"/>
      <w:pPr>
        <w:ind w:left="9206" w:hanging="284"/>
      </w:pPr>
      <w:rPr>
        <w:lang w:val="ru-RU" w:eastAsia="en-US" w:bidi="ar-SA"/>
      </w:rPr>
    </w:lvl>
  </w:abstractNum>
  <w:abstractNum w:abstractNumId="43">
    <w:nsid w:val="441B6FA3"/>
    <w:multiLevelType w:val="hybridMultilevel"/>
    <w:tmpl w:val="34D0686A"/>
    <w:lvl w:ilvl="0" w:tplc="0C1E2E90">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46EB6B73"/>
    <w:multiLevelType w:val="hybridMultilevel"/>
    <w:tmpl w:val="B194E6AC"/>
    <w:lvl w:ilvl="0" w:tplc="1A0A4AB8">
      <w:start w:val="1"/>
      <w:numFmt w:val="decimal"/>
      <w:lvlText w:val="%1."/>
      <w:lvlJc w:val="left"/>
      <w:pPr>
        <w:ind w:left="708"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1" w:tplc="E29658D4">
      <w:numFmt w:val="bullet"/>
      <w:lvlText w:val="•"/>
      <w:lvlJc w:val="left"/>
      <w:pPr>
        <w:ind w:left="1763" w:hanging="284"/>
      </w:pPr>
      <w:rPr>
        <w:lang w:val="ru-RU" w:eastAsia="en-US" w:bidi="ar-SA"/>
      </w:rPr>
    </w:lvl>
    <w:lvl w:ilvl="2" w:tplc="3FCCDE68">
      <w:numFmt w:val="bullet"/>
      <w:lvlText w:val="•"/>
      <w:lvlJc w:val="left"/>
      <w:pPr>
        <w:ind w:left="2826" w:hanging="284"/>
      </w:pPr>
      <w:rPr>
        <w:lang w:val="ru-RU" w:eastAsia="en-US" w:bidi="ar-SA"/>
      </w:rPr>
    </w:lvl>
    <w:lvl w:ilvl="3" w:tplc="EA185DB0">
      <w:numFmt w:val="bullet"/>
      <w:lvlText w:val="•"/>
      <w:lvlJc w:val="left"/>
      <w:pPr>
        <w:ind w:left="3889" w:hanging="284"/>
      </w:pPr>
      <w:rPr>
        <w:lang w:val="ru-RU" w:eastAsia="en-US" w:bidi="ar-SA"/>
      </w:rPr>
    </w:lvl>
    <w:lvl w:ilvl="4" w:tplc="AFEA4360">
      <w:numFmt w:val="bullet"/>
      <w:lvlText w:val="•"/>
      <w:lvlJc w:val="left"/>
      <w:pPr>
        <w:ind w:left="4953" w:hanging="284"/>
      </w:pPr>
      <w:rPr>
        <w:lang w:val="ru-RU" w:eastAsia="en-US" w:bidi="ar-SA"/>
      </w:rPr>
    </w:lvl>
    <w:lvl w:ilvl="5" w:tplc="4F34DD02">
      <w:numFmt w:val="bullet"/>
      <w:lvlText w:val="•"/>
      <w:lvlJc w:val="left"/>
      <w:pPr>
        <w:ind w:left="6016" w:hanging="284"/>
      </w:pPr>
      <w:rPr>
        <w:lang w:val="ru-RU" w:eastAsia="en-US" w:bidi="ar-SA"/>
      </w:rPr>
    </w:lvl>
    <w:lvl w:ilvl="6" w:tplc="54A0FBF4">
      <w:numFmt w:val="bullet"/>
      <w:lvlText w:val="•"/>
      <w:lvlJc w:val="left"/>
      <w:pPr>
        <w:ind w:left="7079" w:hanging="284"/>
      </w:pPr>
      <w:rPr>
        <w:lang w:val="ru-RU" w:eastAsia="en-US" w:bidi="ar-SA"/>
      </w:rPr>
    </w:lvl>
    <w:lvl w:ilvl="7" w:tplc="817CD6A6">
      <w:numFmt w:val="bullet"/>
      <w:lvlText w:val="•"/>
      <w:lvlJc w:val="left"/>
      <w:pPr>
        <w:ind w:left="8143" w:hanging="284"/>
      </w:pPr>
      <w:rPr>
        <w:lang w:val="ru-RU" w:eastAsia="en-US" w:bidi="ar-SA"/>
      </w:rPr>
    </w:lvl>
    <w:lvl w:ilvl="8" w:tplc="5F920254">
      <w:numFmt w:val="bullet"/>
      <w:lvlText w:val="•"/>
      <w:lvlJc w:val="left"/>
      <w:pPr>
        <w:ind w:left="9206" w:hanging="284"/>
      </w:pPr>
      <w:rPr>
        <w:lang w:val="ru-RU" w:eastAsia="en-US" w:bidi="ar-SA"/>
      </w:rPr>
    </w:lvl>
  </w:abstractNum>
  <w:abstractNum w:abstractNumId="45">
    <w:nsid w:val="4A085962"/>
    <w:multiLevelType w:val="hybridMultilevel"/>
    <w:tmpl w:val="BB58D30A"/>
    <w:lvl w:ilvl="0" w:tplc="E5021B4E">
      <w:start w:val="1"/>
      <w:numFmt w:val="decimal"/>
      <w:lvlText w:val="%1)"/>
      <w:lvlJc w:val="left"/>
      <w:pPr>
        <w:ind w:left="130" w:hanging="304"/>
      </w:pPr>
      <w:rPr>
        <w:rFonts w:hint="default"/>
        <w:w w:val="106"/>
      </w:rPr>
    </w:lvl>
    <w:lvl w:ilvl="1" w:tplc="BEEE3A4E">
      <w:numFmt w:val="bullet"/>
      <w:lvlText w:val="•"/>
      <w:lvlJc w:val="left"/>
      <w:pPr>
        <w:ind w:left="1168" w:hanging="304"/>
      </w:pPr>
      <w:rPr>
        <w:rFonts w:hint="default"/>
      </w:rPr>
    </w:lvl>
    <w:lvl w:ilvl="2" w:tplc="29E6A092">
      <w:numFmt w:val="bullet"/>
      <w:lvlText w:val="•"/>
      <w:lvlJc w:val="left"/>
      <w:pPr>
        <w:ind w:left="2196" w:hanging="304"/>
      </w:pPr>
      <w:rPr>
        <w:rFonts w:hint="default"/>
      </w:rPr>
    </w:lvl>
    <w:lvl w:ilvl="3" w:tplc="727A1AB2">
      <w:numFmt w:val="bullet"/>
      <w:lvlText w:val="•"/>
      <w:lvlJc w:val="left"/>
      <w:pPr>
        <w:ind w:left="3224" w:hanging="304"/>
      </w:pPr>
      <w:rPr>
        <w:rFonts w:hint="default"/>
      </w:rPr>
    </w:lvl>
    <w:lvl w:ilvl="4" w:tplc="A51EFE40">
      <w:numFmt w:val="bullet"/>
      <w:lvlText w:val="•"/>
      <w:lvlJc w:val="left"/>
      <w:pPr>
        <w:ind w:left="4252" w:hanging="304"/>
      </w:pPr>
      <w:rPr>
        <w:rFonts w:hint="default"/>
      </w:rPr>
    </w:lvl>
    <w:lvl w:ilvl="5" w:tplc="614634F2">
      <w:numFmt w:val="bullet"/>
      <w:lvlText w:val="•"/>
      <w:lvlJc w:val="left"/>
      <w:pPr>
        <w:ind w:left="5280" w:hanging="304"/>
      </w:pPr>
      <w:rPr>
        <w:rFonts w:hint="default"/>
      </w:rPr>
    </w:lvl>
    <w:lvl w:ilvl="6" w:tplc="AA7CCE7A">
      <w:numFmt w:val="bullet"/>
      <w:lvlText w:val="•"/>
      <w:lvlJc w:val="left"/>
      <w:pPr>
        <w:ind w:left="6308" w:hanging="304"/>
      </w:pPr>
      <w:rPr>
        <w:rFonts w:hint="default"/>
      </w:rPr>
    </w:lvl>
    <w:lvl w:ilvl="7" w:tplc="B27A7328">
      <w:numFmt w:val="bullet"/>
      <w:lvlText w:val="•"/>
      <w:lvlJc w:val="left"/>
      <w:pPr>
        <w:ind w:left="7336" w:hanging="304"/>
      </w:pPr>
      <w:rPr>
        <w:rFonts w:hint="default"/>
      </w:rPr>
    </w:lvl>
    <w:lvl w:ilvl="8" w:tplc="25C0A9C6">
      <w:numFmt w:val="bullet"/>
      <w:lvlText w:val="•"/>
      <w:lvlJc w:val="left"/>
      <w:pPr>
        <w:ind w:left="8364" w:hanging="304"/>
      </w:pPr>
      <w:rPr>
        <w:rFonts w:hint="default"/>
      </w:rPr>
    </w:lvl>
  </w:abstractNum>
  <w:abstractNum w:abstractNumId="46">
    <w:nsid w:val="4A3D3BCA"/>
    <w:multiLevelType w:val="hybridMultilevel"/>
    <w:tmpl w:val="C99843E0"/>
    <w:lvl w:ilvl="0" w:tplc="51DAAE9A">
      <w:numFmt w:val="bullet"/>
      <w:lvlText w:val="-"/>
      <w:lvlJc w:val="left"/>
      <w:pPr>
        <w:ind w:left="708"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D0B065AC">
      <w:numFmt w:val="bullet"/>
      <w:lvlText w:val="•"/>
      <w:lvlJc w:val="left"/>
      <w:pPr>
        <w:ind w:left="1763" w:hanging="164"/>
      </w:pPr>
      <w:rPr>
        <w:lang w:val="ru-RU" w:eastAsia="en-US" w:bidi="ar-SA"/>
      </w:rPr>
    </w:lvl>
    <w:lvl w:ilvl="2" w:tplc="F70C4BA4">
      <w:numFmt w:val="bullet"/>
      <w:lvlText w:val="•"/>
      <w:lvlJc w:val="left"/>
      <w:pPr>
        <w:ind w:left="2826" w:hanging="164"/>
      </w:pPr>
      <w:rPr>
        <w:lang w:val="ru-RU" w:eastAsia="en-US" w:bidi="ar-SA"/>
      </w:rPr>
    </w:lvl>
    <w:lvl w:ilvl="3" w:tplc="5F665A3E">
      <w:numFmt w:val="bullet"/>
      <w:lvlText w:val="•"/>
      <w:lvlJc w:val="left"/>
      <w:pPr>
        <w:ind w:left="3889" w:hanging="164"/>
      </w:pPr>
      <w:rPr>
        <w:lang w:val="ru-RU" w:eastAsia="en-US" w:bidi="ar-SA"/>
      </w:rPr>
    </w:lvl>
    <w:lvl w:ilvl="4" w:tplc="85BAA1D4">
      <w:numFmt w:val="bullet"/>
      <w:lvlText w:val="•"/>
      <w:lvlJc w:val="left"/>
      <w:pPr>
        <w:ind w:left="4953" w:hanging="164"/>
      </w:pPr>
      <w:rPr>
        <w:lang w:val="ru-RU" w:eastAsia="en-US" w:bidi="ar-SA"/>
      </w:rPr>
    </w:lvl>
    <w:lvl w:ilvl="5" w:tplc="F462D306">
      <w:numFmt w:val="bullet"/>
      <w:lvlText w:val="•"/>
      <w:lvlJc w:val="left"/>
      <w:pPr>
        <w:ind w:left="6016" w:hanging="164"/>
      </w:pPr>
      <w:rPr>
        <w:lang w:val="ru-RU" w:eastAsia="en-US" w:bidi="ar-SA"/>
      </w:rPr>
    </w:lvl>
    <w:lvl w:ilvl="6" w:tplc="4BFA47C6">
      <w:numFmt w:val="bullet"/>
      <w:lvlText w:val="•"/>
      <w:lvlJc w:val="left"/>
      <w:pPr>
        <w:ind w:left="7079" w:hanging="164"/>
      </w:pPr>
      <w:rPr>
        <w:lang w:val="ru-RU" w:eastAsia="en-US" w:bidi="ar-SA"/>
      </w:rPr>
    </w:lvl>
    <w:lvl w:ilvl="7" w:tplc="EAE614DA">
      <w:numFmt w:val="bullet"/>
      <w:lvlText w:val="•"/>
      <w:lvlJc w:val="left"/>
      <w:pPr>
        <w:ind w:left="8143" w:hanging="164"/>
      </w:pPr>
      <w:rPr>
        <w:lang w:val="ru-RU" w:eastAsia="en-US" w:bidi="ar-SA"/>
      </w:rPr>
    </w:lvl>
    <w:lvl w:ilvl="8" w:tplc="6C9AB180">
      <w:numFmt w:val="bullet"/>
      <w:lvlText w:val="•"/>
      <w:lvlJc w:val="left"/>
      <w:pPr>
        <w:ind w:left="9206" w:hanging="164"/>
      </w:pPr>
      <w:rPr>
        <w:lang w:val="ru-RU" w:eastAsia="en-US" w:bidi="ar-SA"/>
      </w:rPr>
    </w:lvl>
  </w:abstractNum>
  <w:abstractNum w:abstractNumId="47">
    <w:nsid w:val="4C0B14EF"/>
    <w:multiLevelType w:val="hybridMultilevel"/>
    <w:tmpl w:val="8EF0FBC4"/>
    <w:lvl w:ilvl="0" w:tplc="5A54B984">
      <w:start w:val="1"/>
      <w:numFmt w:val="decimal"/>
      <w:lvlText w:val="%1."/>
      <w:lvlJc w:val="left"/>
      <w:pPr>
        <w:ind w:left="708"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1" w:tplc="9C841A30">
      <w:numFmt w:val="bullet"/>
      <w:lvlText w:val="•"/>
      <w:lvlJc w:val="left"/>
      <w:pPr>
        <w:ind w:left="1763" w:hanging="284"/>
      </w:pPr>
      <w:rPr>
        <w:lang w:val="ru-RU" w:eastAsia="en-US" w:bidi="ar-SA"/>
      </w:rPr>
    </w:lvl>
    <w:lvl w:ilvl="2" w:tplc="269A5E82">
      <w:numFmt w:val="bullet"/>
      <w:lvlText w:val="•"/>
      <w:lvlJc w:val="left"/>
      <w:pPr>
        <w:ind w:left="2826" w:hanging="284"/>
      </w:pPr>
      <w:rPr>
        <w:lang w:val="ru-RU" w:eastAsia="en-US" w:bidi="ar-SA"/>
      </w:rPr>
    </w:lvl>
    <w:lvl w:ilvl="3" w:tplc="0BE0FA90">
      <w:numFmt w:val="bullet"/>
      <w:lvlText w:val="•"/>
      <w:lvlJc w:val="left"/>
      <w:pPr>
        <w:ind w:left="3889" w:hanging="284"/>
      </w:pPr>
      <w:rPr>
        <w:lang w:val="ru-RU" w:eastAsia="en-US" w:bidi="ar-SA"/>
      </w:rPr>
    </w:lvl>
    <w:lvl w:ilvl="4" w:tplc="EAC89B52">
      <w:numFmt w:val="bullet"/>
      <w:lvlText w:val="•"/>
      <w:lvlJc w:val="left"/>
      <w:pPr>
        <w:ind w:left="4953" w:hanging="284"/>
      </w:pPr>
      <w:rPr>
        <w:lang w:val="ru-RU" w:eastAsia="en-US" w:bidi="ar-SA"/>
      </w:rPr>
    </w:lvl>
    <w:lvl w:ilvl="5" w:tplc="25B4CD4C">
      <w:numFmt w:val="bullet"/>
      <w:lvlText w:val="•"/>
      <w:lvlJc w:val="left"/>
      <w:pPr>
        <w:ind w:left="6016" w:hanging="284"/>
      </w:pPr>
      <w:rPr>
        <w:lang w:val="ru-RU" w:eastAsia="en-US" w:bidi="ar-SA"/>
      </w:rPr>
    </w:lvl>
    <w:lvl w:ilvl="6" w:tplc="79E26F86">
      <w:numFmt w:val="bullet"/>
      <w:lvlText w:val="•"/>
      <w:lvlJc w:val="left"/>
      <w:pPr>
        <w:ind w:left="7079" w:hanging="284"/>
      </w:pPr>
      <w:rPr>
        <w:lang w:val="ru-RU" w:eastAsia="en-US" w:bidi="ar-SA"/>
      </w:rPr>
    </w:lvl>
    <w:lvl w:ilvl="7" w:tplc="C944EA4C">
      <w:numFmt w:val="bullet"/>
      <w:lvlText w:val="•"/>
      <w:lvlJc w:val="left"/>
      <w:pPr>
        <w:ind w:left="8143" w:hanging="284"/>
      </w:pPr>
      <w:rPr>
        <w:lang w:val="ru-RU" w:eastAsia="en-US" w:bidi="ar-SA"/>
      </w:rPr>
    </w:lvl>
    <w:lvl w:ilvl="8" w:tplc="0560A518">
      <w:numFmt w:val="bullet"/>
      <w:lvlText w:val="•"/>
      <w:lvlJc w:val="left"/>
      <w:pPr>
        <w:ind w:left="9206" w:hanging="284"/>
      </w:pPr>
      <w:rPr>
        <w:lang w:val="ru-RU" w:eastAsia="en-US" w:bidi="ar-SA"/>
      </w:rPr>
    </w:lvl>
  </w:abstractNum>
  <w:abstractNum w:abstractNumId="48">
    <w:nsid w:val="4F842F5E"/>
    <w:multiLevelType w:val="hybridMultilevel"/>
    <w:tmpl w:val="D552239E"/>
    <w:lvl w:ilvl="0" w:tplc="E4486256">
      <w:start w:val="1"/>
      <w:numFmt w:val="decimal"/>
      <w:lvlText w:val="%1."/>
      <w:lvlJc w:val="left"/>
      <w:pPr>
        <w:ind w:left="322" w:hanging="298"/>
      </w:pPr>
      <w:rPr>
        <w:rFonts w:hint="default"/>
        <w:b/>
        <w:bCs/>
        <w:spacing w:val="0"/>
        <w:w w:val="100"/>
        <w:lang w:val="ru-RU" w:eastAsia="en-US" w:bidi="ar-SA"/>
      </w:rPr>
    </w:lvl>
    <w:lvl w:ilvl="1" w:tplc="F5D80BCA">
      <w:numFmt w:val="bullet"/>
      <w:lvlText w:val="•"/>
      <w:lvlJc w:val="left"/>
      <w:pPr>
        <w:ind w:left="1302" w:hanging="298"/>
      </w:pPr>
      <w:rPr>
        <w:rFonts w:hint="default"/>
        <w:lang w:val="ru-RU" w:eastAsia="en-US" w:bidi="ar-SA"/>
      </w:rPr>
    </w:lvl>
    <w:lvl w:ilvl="2" w:tplc="B66AB394">
      <w:numFmt w:val="bullet"/>
      <w:lvlText w:val="•"/>
      <w:lvlJc w:val="left"/>
      <w:pPr>
        <w:ind w:left="2285" w:hanging="298"/>
      </w:pPr>
      <w:rPr>
        <w:rFonts w:hint="default"/>
        <w:lang w:val="ru-RU" w:eastAsia="en-US" w:bidi="ar-SA"/>
      </w:rPr>
    </w:lvl>
    <w:lvl w:ilvl="3" w:tplc="ECA04FC8">
      <w:numFmt w:val="bullet"/>
      <w:lvlText w:val="•"/>
      <w:lvlJc w:val="left"/>
      <w:pPr>
        <w:ind w:left="3267" w:hanging="298"/>
      </w:pPr>
      <w:rPr>
        <w:rFonts w:hint="default"/>
        <w:lang w:val="ru-RU" w:eastAsia="en-US" w:bidi="ar-SA"/>
      </w:rPr>
    </w:lvl>
    <w:lvl w:ilvl="4" w:tplc="339EA6F4">
      <w:numFmt w:val="bullet"/>
      <w:lvlText w:val="•"/>
      <w:lvlJc w:val="left"/>
      <w:pPr>
        <w:ind w:left="4250" w:hanging="298"/>
      </w:pPr>
      <w:rPr>
        <w:rFonts w:hint="default"/>
        <w:lang w:val="ru-RU" w:eastAsia="en-US" w:bidi="ar-SA"/>
      </w:rPr>
    </w:lvl>
    <w:lvl w:ilvl="5" w:tplc="501EF6E4">
      <w:numFmt w:val="bullet"/>
      <w:lvlText w:val="•"/>
      <w:lvlJc w:val="left"/>
      <w:pPr>
        <w:ind w:left="5233" w:hanging="298"/>
      </w:pPr>
      <w:rPr>
        <w:rFonts w:hint="default"/>
        <w:lang w:val="ru-RU" w:eastAsia="en-US" w:bidi="ar-SA"/>
      </w:rPr>
    </w:lvl>
    <w:lvl w:ilvl="6" w:tplc="19285CF8">
      <w:numFmt w:val="bullet"/>
      <w:lvlText w:val="•"/>
      <w:lvlJc w:val="left"/>
      <w:pPr>
        <w:ind w:left="6215" w:hanging="298"/>
      </w:pPr>
      <w:rPr>
        <w:rFonts w:hint="default"/>
        <w:lang w:val="ru-RU" w:eastAsia="en-US" w:bidi="ar-SA"/>
      </w:rPr>
    </w:lvl>
    <w:lvl w:ilvl="7" w:tplc="FEB03362">
      <w:numFmt w:val="bullet"/>
      <w:lvlText w:val="•"/>
      <w:lvlJc w:val="left"/>
      <w:pPr>
        <w:ind w:left="7198" w:hanging="298"/>
      </w:pPr>
      <w:rPr>
        <w:rFonts w:hint="default"/>
        <w:lang w:val="ru-RU" w:eastAsia="en-US" w:bidi="ar-SA"/>
      </w:rPr>
    </w:lvl>
    <w:lvl w:ilvl="8" w:tplc="9FBC78D2">
      <w:numFmt w:val="bullet"/>
      <w:lvlText w:val="•"/>
      <w:lvlJc w:val="left"/>
      <w:pPr>
        <w:ind w:left="8181" w:hanging="298"/>
      </w:pPr>
      <w:rPr>
        <w:rFonts w:hint="default"/>
        <w:lang w:val="ru-RU" w:eastAsia="en-US" w:bidi="ar-SA"/>
      </w:rPr>
    </w:lvl>
  </w:abstractNum>
  <w:abstractNum w:abstractNumId="49">
    <w:nsid w:val="4FFF3853"/>
    <w:multiLevelType w:val="hybridMultilevel"/>
    <w:tmpl w:val="326482E8"/>
    <w:lvl w:ilvl="0" w:tplc="7A94DCBE">
      <w:start w:val="1"/>
      <w:numFmt w:val="decimal"/>
      <w:lvlText w:val="%1."/>
      <w:lvlJc w:val="left"/>
      <w:pPr>
        <w:ind w:left="1558"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1" w:tplc="FE7ED6AE">
      <w:numFmt w:val="bullet"/>
      <w:lvlText w:val="•"/>
      <w:lvlJc w:val="left"/>
      <w:pPr>
        <w:ind w:left="2537" w:hanging="284"/>
      </w:pPr>
      <w:rPr>
        <w:lang w:val="ru-RU" w:eastAsia="en-US" w:bidi="ar-SA"/>
      </w:rPr>
    </w:lvl>
    <w:lvl w:ilvl="2" w:tplc="6DCA4D6E">
      <w:numFmt w:val="bullet"/>
      <w:lvlText w:val="•"/>
      <w:lvlJc w:val="left"/>
      <w:pPr>
        <w:ind w:left="3514" w:hanging="284"/>
      </w:pPr>
      <w:rPr>
        <w:lang w:val="ru-RU" w:eastAsia="en-US" w:bidi="ar-SA"/>
      </w:rPr>
    </w:lvl>
    <w:lvl w:ilvl="3" w:tplc="CDB2D2F6">
      <w:numFmt w:val="bullet"/>
      <w:lvlText w:val="•"/>
      <w:lvlJc w:val="left"/>
      <w:pPr>
        <w:ind w:left="4491" w:hanging="284"/>
      </w:pPr>
      <w:rPr>
        <w:lang w:val="ru-RU" w:eastAsia="en-US" w:bidi="ar-SA"/>
      </w:rPr>
    </w:lvl>
    <w:lvl w:ilvl="4" w:tplc="E15ADA14">
      <w:numFmt w:val="bullet"/>
      <w:lvlText w:val="•"/>
      <w:lvlJc w:val="left"/>
      <w:pPr>
        <w:ind w:left="5469" w:hanging="284"/>
      </w:pPr>
      <w:rPr>
        <w:lang w:val="ru-RU" w:eastAsia="en-US" w:bidi="ar-SA"/>
      </w:rPr>
    </w:lvl>
    <w:lvl w:ilvl="5" w:tplc="DFCE8836">
      <w:numFmt w:val="bullet"/>
      <w:lvlText w:val="•"/>
      <w:lvlJc w:val="left"/>
      <w:pPr>
        <w:ind w:left="6446" w:hanging="284"/>
      </w:pPr>
      <w:rPr>
        <w:lang w:val="ru-RU" w:eastAsia="en-US" w:bidi="ar-SA"/>
      </w:rPr>
    </w:lvl>
    <w:lvl w:ilvl="6" w:tplc="E71817B2">
      <w:numFmt w:val="bullet"/>
      <w:lvlText w:val="•"/>
      <w:lvlJc w:val="left"/>
      <w:pPr>
        <w:ind w:left="7423" w:hanging="284"/>
      </w:pPr>
      <w:rPr>
        <w:lang w:val="ru-RU" w:eastAsia="en-US" w:bidi="ar-SA"/>
      </w:rPr>
    </w:lvl>
    <w:lvl w:ilvl="7" w:tplc="74486D50">
      <w:numFmt w:val="bullet"/>
      <w:lvlText w:val="•"/>
      <w:lvlJc w:val="left"/>
      <w:pPr>
        <w:ind w:left="8401" w:hanging="284"/>
      </w:pPr>
      <w:rPr>
        <w:lang w:val="ru-RU" w:eastAsia="en-US" w:bidi="ar-SA"/>
      </w:rPr>
    </w:lvl>
    <w:lvl w:ilvl="8" w:tplc="16E49A5A">
      <w:numFmt w:val="bullet"/>
      <w:lvlText w:val="•"/>
      <w:lvlJc w:val="left"/>
      <w:pPr>
        <w:ind w:left="9378" w:hanging="284"/>
      </w:pPr>
      <w:rPr>
        <w:lang w:val="ru-RU" w:eastAsia="en-US" w:bidi="ar-SA"/>
      </w:rPr>
    </w:lvl>
  </w:abstractNum>
  <w:abstractNum w:abstractNumId="50">
    <w:nsid w:val="52444347"/>
    <w:multiLevelType w:val="hybridMultilevel"/>
    <w:tmpl w:val="8D3220A8"/>
    <w:lvl w:ilvl="0" w:tplc="4ACC02B4">
      <w:start w:val="1"/>
      <w:numFmt w:val="decimal"/>
      <w:lvlText w:val="%1."/>
      <w:lvlJc w:val="left"/>
      <w:pPr>
        <w:ind w:left="708"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1" w:tplc="0B6817AC">
      <w:numFmt w:val="bullet"/>
      <w:lvlText w:val="•"/>
      <w:lvlJc w:val="left"/>
      <w:pPr>
        <w:ind w:left="1763" w:hanging="284"/>
      </w:pPr>
      <w:rPr>
        <w:lang w:val="ru-RU" w:eastAsia="en-US" w:bidi="ar-SA"/>
      </w:rPr>
    </w:lvl>
    <w:lvl w:ilvl="2" w:tplc="7B3C4676">
      <w:numFmt w:val="bullet"/>
      <w:lvlText w:val="•"/>
      <w:lvlJc w:val="left"/>
      <w:pPr>
        <w:ind w:left="2826" w:hanging="284"/>
      </w:pPr>
      <w:rPr>
        <w:lang w:val="ru-RU" w:eastAsia="en-US" w:bidi="ar-SA"/>
      </w:rPr>
    </w:lvl>
    <w:lvl w:ilvl="3" w:tplc="85EE77A2">
      <w:numFmt w:val="bullet"/>
      <w:lvlText w:val="•"/>
      <w:lvlJc w:val="left"/>
      <w:pPr>
        <w:ind w:left="3889" w:hanging="284"/>
      </w:pPr>
      <w:rPr>
        <w:lang w:val="ru-RU" w:eastAsia="en-US" w:bidi="ar-SA"/>
      </w:rPr>
    </w:lvl>
    <w:lvl w:ilvl="4" w:tplc="0DCEFC50">
      <w:numFmt w:val="bullet"/>
      <w:lvlText w:val="•"/>
      <w:lvlJc w:val="left"/>
      <w:pPr>
        <w:ind w:left="4953" w:hanging="284"/>
      </w:pPr>
      <w:rPr>
        <w:lang w:val="ru-RU" w:eastAsia="en-US" w:bidi="ar-SA"/>
      </w:rPr>
    </w:lvl>
    <w:lvl w:ilvl="5" w:tplc="14182B4C">
      <w:numFmt w:val="bullet"/>
      <w:lvlText w:val="•"/>
      <w:lvlJc w:val="left"/>
      <w:pPr>
        <w:ind w:left="6016" w:hanging="284"/>
      </w:pPr>
      <w:rPr>
        <w:lang w:val="ru-RU" w:eastAsia="en-US" w:bidi="ar-SA"/>
      </w:rPr>
    </w:lvl>
    <w:lvl w:ilvl="6" w:tplc="86C24830">
      <w:numFmt w:val="bullet"/>
      <w:lvlText w:val="•"/>
      <w:lvlJc w:val="left"/>
      <w:pPr>
        <w:ind w:left="7079" w:hanging="284"/>
      </w:pPr>
      <w:rPr>
        <w:lang w:val="ru-RU" w:eastAsia="en-US" w:bidi="ar-SA"/>
      </w:rPr>
    </w:lvl>
    <w:lvl w:ilvl="7" w:tplc="B2BA386E">
      <w:numFmt w:val="bullet"/>
      <w:lvlText w:val="•"/>
      <w:lvlJc w:val="left"/>
      <w:pPr>
        <w:ind w:left="8143" w:hanging="284"/>
      </w:pPr>
      <w:rPr>
        <w:lang w:val="ru-RU" w:eastAsia="en-US" w:bidi="ar-SA"/>
      </w:rPr>
    </w:lvl>
    <w:lvl w:ilvl="8" w:tplc="6164CA9E">
      <w:numFmt w:val="bullet"/>
      <w:lvlText w:val="•"/>
      <w:lvlJc w:val="left"/>
      <w:pPr>
        <w:ind w:left="9206" w:hanging="284"/>
      </w:pPr>
      <w:rPr>
        <w:lang w:val="ru-RU" w:eastAsia="en-US" w:bidi="ar-SA"/>
      </w:rPr>
    </w:lvl>
  </w:abstractNum>
  <w:abstractNum w:abstractNumId="51">
    <w:nsid w:val="52985EF5"/>
    <w:multiLevelType w:val="multilevel"/>
    <w:tmpl w:val="EF32F6C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2">
    <w:nsid w:val="531C325A"/>
    <w:multiLevelType w:val="hybridMultilevel"/>
    <w:tmpl w:val="B3183C58"/>
    <w:lvl w:ilvl="0" w:tplc="8D8475E6">
      <w:start w:val="1"/>
      <w:numFmt w:val="decimal"/>
      <w:lvlText w:val="%1."/>
      <w:lvlJc w:val="left"/>
      <w:pPr>
        <w:ind w:left="708"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1" w:tplc="58C4DAB8">
      <w:numFmt w:val="bullet"/>
      <w:lvlText w:val="•"/>
      <w:lvlJc w:val="left"/>
      <w:pPr>
        <w:ind w:left="1763" w:hanging="284"/>
      </w:pPr>
      <w:rPr>
        <w:lang w:val="ru-RU" w:eastAsia="en-US" w:bidi="ar-SA"/>
      </w:rPr>
    </w:lvl>
    <w:lvl w:ilvl="2" w:tplc="781C460E">
      <w:numFmt w:val="bullet"/>
      <w:lvlText w:val="•"/>
      <w:lvlJc w:val="left"/>
      <w:pPr>
        <w:ind w:left="2826" w:hanging="284"/>
      </w:pPr>
      <w:rPr>
        <w:lang w:val="ru-RU" w:eastAsia="en-US" w:bidi="ar-SA"/>
      </w:rPr>
    </w:lvl>
    <w:lvl w:ilvl="3" w:tplc="E35CF62A">
      <w:numFmt w:val="bullet"/>
      <w:lvlText w:val="•"/>
      <w:lvlJc w:val="left"/>
      <w:pPr>
        <w:ind w:left="3889" w:hanging="284"/>
      </w:pPr>
      <w:rPr>
        <w:lang w:val="ru-RU" w:eastAsia="en-US" w:bidi="ar-SA"/>
      </w:rPr>
    </w:lvl>
    <w:lvl w:ilvl="4" w:tplc="5E320FD8">
      <w:numFmt w:val="bullet"/>
      <w:lvlText w:val="•"/>
      <w:lvlJc w:val="left"/>
      <w:pPr>
        <w:ind w:left="4953" w:hanging="284"/>
      </w:pPr>
      <w:rPr>
        <w:lang w:val="ru-RU" w:eastAsia="en-US" w:bidi="ar-SA"/>
      </w:rPr>
    </w:lvl>
    <w:lvl w:ilvl="5" w:tplc="376EF2E4">
      <w:numFmt w:val="bullet"/>
      <w:lvlText w:val="•"/>
      <w:lvlJc w:val="left"/>
      <w:pPr>
        <w:ind w:left="6016" w:hanging="284"/>
      </w:pPr>
      <w:rPr>
        <w:lang w:val="ru-RU" w:eastAsia="en-US" w:bidi="ar-SA"/>
      </w:rPr>
    </w:lvl>
    <w:lvl w:ilvl="6" w:tplc="BBAC4250">
      <w:numFmt w:val="bullet"/>
      <w:lvlText w:val="•"/>
      <w:lvlJc w:val="left"/>
      <w:pPr>
        <w:ind w:left="7079" w:hanging="284"/>
      </w:pPr>
      <w:rPr>
        <w:lang w:val="ru-RU" w:eastAsia="en-US" w:bidi="ar-SA"/>
      </w:rPr>
    </w:lvl>
    <w:lvl w:ilvl="7" w:tplc="4F9C9B64">
      <w:numFmt w:val="bullet"/>
      <w:lvlText w:val="•"/>
      <w:lvlJc w:val="left"/>
      <w:pPr>
        <w:ind w:left="8143" w:hanging="284"/>
      </w:pPr>
      <w:rPr>
        <w:lang w:val="ru-RU" w:eastAsia="en-US" w:bidi="ar-SA"/>
      </w:rPr>
    </w:lvl>
    <w:lvl w:ilvl="8" w:tplc="CD40C78C">
      <w:numFmt w:val="bullet"/>
      <w:lvlText w:val="•"/>
      <w:lvlJc w:val="left"/>
      <w:pPr>
        <w:ind w:left="9206" w:hanging="284"/>
      </w:pPr>
      <w:rPr>
        <w:lang w:val="ru-RU" w:eastAsia="en-US" w:bidi="ar-SA"/>
      </w:rPr>
    </w:lvl>
  </w:abstractNum>
  <w:abstractNum w:abstractNumId="53">
    <w:nsid w:val="54D13071"/>
    <w:multiLevelType w:val="hybridMultilevel"/>
    <w:tmpl w:val="143EE304"/>
    <w:lvl w:ilvl="0" w:tplc="93106456">
      <w:start w:val="1"/>
      <w:numFmt w:val="decimal"/>
      <w:lvlText w:val="%1)"/>
      <w:lvlJc w:val="left"/>
      <w:pPr>
        <w:ind w:left="151" w:hanging="306"/>
      </w:pPr>
      <w:rPr>
        <w:rFonts w:ascii="Times New Roman" w:eastAsia="Times New Roman" w:hAnsi="Times New Roman" w:cs="Times New Roman" w:hint="default"/>
        <w:w w:val="102"/>
        <w:sz w:val="28"/>
        <w:szCs w:val="28"/>
      </w:rPr>
    </w:lvl>
    <w:lvl w:ilvl="1" w:tplc="B07283C2">
      <w:numFmt w:val="bullet"/>
      <w:lvlText w:val="•"/>
      <w:lvlJc w:val="left"/>
      <w:pPr>
        <w:ind w:left="1188" w:hanging="306"/>
      </w:pPr>
      <w:rPr>
        <w:rFonts w:hint="default"/>
      </w:rPr>
    </w:lvl>
    <w:lvl w:ilvl="2" w:tplc="2F482998">
      <w:numFmt w:val="bullet"/>
      <w:lvlText w:val="•"/>
      <w:lvlJc w:val="left"/>
      <w:pPr>
        <w:ind w:left="2216" w:hanging="306"/>
      </w:pPr>
      <w:rPr>
        <w:rFonts w:hint="default"/>
      </w:rPr>
    </w:lvl>
    <w:lvl w:ilvl="3" w:tplc="25EA02A6">
      <w:numFmt w:val="bullet"/>
      <w:lvlText w:val="•"/>
      <w:lvlJc w:val="left"/>
      <w:pPr>
        <w:ind w:left="3244" w:hanging="306"/>
      </w:pPr>
      <w:rPr>
        <w:rFonts w:hint="default"/>
      </w:rPr>
    </w:lvl>
    <w:lvl w:ilvl="4" w:tplc="09E88070">
      <w:numFmt w:val="bullet"/>
      <w:lvlText w:val="•"/>
      <w:lvlJc w:val="left"/>
      <w:pPr>
        <w:ind w:left="4273" w:hanging="306"/>
      </w:pPr>
      <w:rPr>
        <w:rFonts w:hint="default"/>
      </w:rPr>
    </w:lvl>
    <w:lvl w:ilvl="5" w:tplc="B46636AE">
      <w:numFmt w:val="bullet"/>
      <w:lvlText w:val="•"/>
      <w:lvlJc w:val="left"/>
      <w:pPr>
        <w:ind w:left="5301" w:hanging="306"/>
      </w:pPr>
      <w:rPr>
        <w:rFonts w:hint="default"/>
      </w:rPr>
    </w:lvl>
    <w:lvl w:ilvl="6" w:tplc="1DEEA47E">
      <w:numFmt w:val="bullet"/>
      <w:lvlText w:val="•"/>
      <w:lvlJc w:val="left"/>
      <w:pPr>
        <w:ind w:left="6329" w:hanging="306"/>
      </w:pPr>
      <w:rPr>
        <w:rFonts w:hint="default"/>
      </w:rPr>
    </w:lvl>
    <w:lvl w:ilvl="7" w:tplc="1D5485CA">
      <w:numFmt w:val="bullet"/>
      <w:lvlText w:val="•"/>
      <w:lvlJc w:val="left"/>
      <w:pPr>
        <w:ind w:left="7358" w:hanging="306"/>
      </w:pPr>
      <w:rPr>
        <w:rFonts w:hint="default"/>
      </w:rPr>
    </w:lvl>
    <w:lvl w:ilvl="8" w:tplc="1936A7BC">
      <w:numFmt w:val="bullet"/>
      <w:lvlText w:val="•"/>
      <w:lvlJc w:val="left"/>
      <w:pPr>
        <w:ind w:left="8386" w:hanging="306"/>
      </w:pPr>
      <w:rPr>
        <w:rFonts w:hint="default"/>
      </w:rPr>
    </w:lvl>
  </w:abstractNum>
  <w:abstractNum w:abstractNumId="54">
    <w:nsid w:val="56914F0C"/>
    <w:multiLevelType w:val="hybridMultilevel"/>
    <w:tmpl w:val="69C4DD5A"/>
    <w:lvl w:ilvl="0" w:tplc="C4EC4976">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C4EC4976">
      <w:numFmt w:val="bullet"/>
      <w:lvlText w:val="-"/>
      <w:lvlJc w:val="left"/>
      <w:pPr>
        <w:ind w:left="1440" w:hanging="360"/>
      </w:pPr>
      <w:rPr>
        <w:rFonts w:ascii="Times New Roman" w:eastAsia="Times New Roman" w:hAnsi="Times New Roman" w:cs="Times New Roman" w:hint="default"/>
        <w:w w:val="100"/>
        <w:sz w:val="28"/>
        <w:szCs w:val="28"/>
        <w:lang w:val="ru-RU" w:eastAsia="en-US" w:bidi="ar-SA"/>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6AF31D7"/>
    <w:multiLevelType w:val="hybridMultilevel"/>
    <w:tmpl w:val="7FA4308C"/>
    <w:lvl w:ilvl="0" w:tplc="C108D62C">
      <w:numFmt w:val="bullet"/>
      <w:lvlText w:val="-"/>
      <w:lvlJc w:val="left"/>
      <w:pPr>
        <w:ind w:left="708" w:hanging="164"/>
      </w:pPr>
      <w:rPr>
        <w:rFonts w:ascii="Times New Roman" w:eastAsia="Times New Roman" w:hAnsi="Times New Roman" w:cs="Times New Roman" w:hint="default"/>
        <w:spacing w:val="0"/>
        <w:w w:val="99"/>
        <w:lang w:val="ru-RU" w:eastAsia="en-US" w:bidi="ar-SA"/>
      </w:rPr>
    </w:lvl>
    <w:lvl w:ilvl="1" w:tplc="06BC9388">
      <w:numFmt w:val="bullet"/>
      <w:lvlText w:val="•"/>
      <w:lvlJc w:val="left"/>
      <w:pPr>
        <w:ind w:left="1763" w:hanging="164"/>
      </w:pPr>
      <w:rPr>
        <w:lang w:val="ru-RU" w:eastAsia="en-US" w:bidi="ar-SA"/>
      </w:rPr>
    </w:lvl>
    <w:lvl w:ilvl="2" w:tplc="42F2D000">
      <w:numFmt w:val="bullet"/>
      <w:lvlText w:val="•"/>
      <w:lvlJc w:val="left"/>
      <w:pPr>
        <w:ind w:left="2826" w:hanging="164"/>
      </w:pPr>
      <w:rPr>
        <w:lang w:val="ru-RU" w:eastAsia="en-US" w:bidi="ar-SA"/>
      </w:rPr>
    </w:lvl>
    <w:lvl w:ilvl="3" w:tplc="487C315C">
      <w:numFmt w:val="bullet"/>
      <w:lvlText w:val="•"/>
      <w:lvlJc w:val="left"/>
      <w:pPr>
        <w:ind w:left="3889" w:hanging="164"/>
      </w:pPr>
      <w:rPr>
        <w:lang w:val="ru-RU" w:eastAsia="en-US" w:bidi="ar-SA"/>
      </w:rPr>
    </w:lvl>
    <w:lvl w:ilvl="4" w:tplc="026C2326">
      <w:numFmt w:val="bullet"/>
      <w:lvlText w:val="•"/>
      <w:lvlJc w:val="left"/>
      <w:pPr>
        <w:ind w:left="4953" w:hanging="164"/>
      </w:pPr>
      <w:rPr>
        <w:lang w:val="ru-RU" w:eastAsia="en-US" w:bidi="ar-SA"/>
      </w:rPr>
    </w:lvl>
    <w:lvl w:ilvl="5" w:tplc="B2E0DB2C">
      <w:numFmt w:val="bullet"/>
      <w:lvlText w:val="•"/>
      <w:lvlJc w:val="left"/>
      <w:pPr>
        <w:ind w:left="6016" w:hanging="164"/>
      </w:pPr>
      <w:rPr>
        <w:lang w:val="ru-RU" w:eastAsia="en-US" w:bidi="ar-SA"/>
      </w:rPr>
    </w:lvl>
    <w:lvl w:ilvl="6" w:tplc="E42E46B6">
      <w:numFmt w:val="bullet"/>
      <w:lvlText w:val="•"/>
      <w:lvlJc w:val="left"/>
      <w:pPr>
        <w:ind w:left="7079" w:hanging="164"/>
      </w:pPr>
      <w:rPr>
        <w:lang w:val="ru-RU" w:eastAsia="en-US" w:bidi="ar-SA"/>
      </w:rPr>
    </w:lvl>
    <w:lvl w:ilvl="7" w:tplc="3E90A062">
      <w:numFmt w:val="bullet"/>
      <w:lvlText w:val="•"/>
      <w:lvlJc w:val="left"/>
      <w:pPr>
        <w:ind w:left="8143" w:hanging="164"/>
      </w:pPr>
      <w:rPr>
        <w:lang w:val="ru-RU" w:eastAsia="en-US" w:bidi="ar-SA"/>
      </w:rPr>
    </w:lvl>
    <w:lvl w:ilvl="8" w:tplc="4FFE5B76">
      <w:numFmt w:val="bullet"/>
      <w:lvlText w:val="•"/>
      <w:lvlJc w:val="left"/>
      <w:pPr>
        <w:ind w:left="9206" w:hanging="164"/>
      </w:pPr>
      <w:rPr>
        <w:lang w:val="ru-RU" w:eastAsia="en-US" w:bidi="ar-SA"/>
      </w:rPr>
    </w:lvl>
  </w:abstractNum>
  <w:abstractNum w:abstractNumId="56">
    <w:nsid w:val="59B1132B"/>
    <w:multiLevelType w:val="hybridMultilevel"/>
    <w:tmpl w:val="2B1294D2"/>
    <w:lvl w:ilvl="0" w:tplc="C2027516">
      <w:start w:val="1"/>
      <w:numFmt w:val="decimal"/>
      <w:lvlText w:val="%1."/>
      <w:lvlJc w:val="left"/>
      <w:pPr>
        <w:ind w:left="708"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1" w:tplc="6F965DD6">
      <w:numFmt w:val="bullet"/>
      <w:lvlText w:val="•"/>
      <w:lvlJc w:val="left"/>
      <w:pPr>
        <w:ind w:left="1763" w:hanging="284"/>
      </w:pPr>
      <w:rPr>
        <w:lang w:val="ru-RU" w:eastAsia="en-US" w:bidi="ar-SA"/>
      </w:rPr>
    </w:lvl>
    <w:lvl w:ilvl="2" w:tplc="3BDE1D62">
      <w:numFmt w:val="bullet"/>
      <w:lvlText w:val="•"/>
      <w:lvlJc w:val="left"/>
      <w:pPr>
        <w:ind w:left="2826" w:hanging="284"/>
      </w:pPr>
      <w:rPr>
        <w:lang w:val="ru-RU" w:eastAsia="en-US" w:bidi="ar-SA"/>
      </w:rPr>
    </w:lvl>
    <w:lvl w:ilvl="3" w:tplc="BCF485C6">
      <w:numFmt w:val="bullet"/>
      <w:lvlText w:val="•"/>
      <w:lvlJc w:val="left"/>
      <w:pPr>
        <w:ind w:left="3889" w:hanging="284"/>
      </w:pPr>
      <w:rPr>
        <w:lang w:val="ru-RU" w:eastAsia="en-US" w:bidi="ar-SA"/>
      </w:rPr>
    </w:lvl>
    <w:lvl w:ilvl="4" w:tplc="72C8EEF4">
      <w:numFmt w:val="bullet"/>
      <w:lvlText w:val="•"/>
      <w:lvlJc w:val="left"/>
      <w:pPr>
        <w:ind w:left="4953" w:hanging="284"/>
      </w:pPr>
      <w:rPr>
        <w:lang w:val="ru-RU" w:eastAsia="en-US" w:bidi="ar-SA"/>
      </w:rPr>
    </w:lvl>
    <w:lvl w:ilvl="5" w:tplc="BD642CF0">
      <w:numFmt w:val="bullet"/>
      <w:lvlText w:val="•"/>
      <w:lvlJc w:val="left"/>
      <w:pPr>
        <w:ind w:left="6016" w:hanging="284"/>
      </w:pPr>
      <w:rPr>
        <w:lang w:val="ru-RU" w:eastAsia="en-US" w:bidi="ar-SA"/>
      </w:rPr>
    </w:lvl>
    <w:lvl w:ilvl="6" w:tplc="5E2C498C">
      <w:numFmt w:val="bullet"/>
      <w:lvlText w:val="•"/>
      <w:lvlJc w:val="left"/>
      <w:pPr>
        <w:ind w:left="7079" w:hanging="284"/>
      </w:pPr>
      <w:rPr>
        <w:lang w:val="ru-RU" w:eastAsia="en-US" w:bidi="ar-SA"/>
      </w:rPr>
    </w:lvl>
    <w:lvl w:ilvl="7" w:tplc="06BE20DA">
      <w:numFmt w:val="bullet"/>
      <w:lvlText w:val="•"/>
      <w:lvlJc w:val="left"/>
      <w:pPr>
        <w:ind w:left="8143" w:hanging="284"/>
      </w:pPr>
      <w:rPr>
        <w:lang w:val="ru-RU" w:eastAsia="en-US" w:bidi="ar-SA"/>
      </w:rPr>
    </w:lvl>
    <w:lvl w:ilvl="8" w:tplc="B4E67546">
      <w:numFmt w:val="bullet"/>
      <w:lvlText w:val="•"/>
      <w:lvlJc w:val="left"/>
      <w:pPr>
        <w:ind w:left="9206" w:hanging="284"/>
      </w:pPr>
      <w:rPr>
        <w:lang w:val="ru-RU" w:eastAsia="en-US" w:bidi="ar-SA"/>
      </w:rPr>
    </w:lvl>
  </w:abstractNum>
  <w:abstractNum w:abstractNumId="57">
    <w:nsid w:val="5AB528A5"/>
    <w:multiLevelType w:val="hybridMultilevel"/>
    <w:tmpl w:val="D326E716"/>
    <w:lvl w:ilvl="0" w:tplc="B5D658CE">
      <w:start w:val="1"/>
      <w:numFmt w:val="decimal"/>
      <w:lvlText w:val="%1."/>
      <w:lvlJc w:val="left"/>
      <w:pPr>
        <w:ind w:left="708"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1" w:tplc="38D00B46">
      <w:numFmt w:val="bullet"/>
      <w:lvlText w:val="-"/>
      <w:lvlJc w:val="left"/>
      <w:pPr>
        <w:ind w:left="708"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2" w:tplc="C2D03B84">
      <w:numFmt w:val="bullet"/>
      <w:lvlText w:val="•"/>
      <w:lvlJc w:val="left"/>
      <w:pPr>
        <w:ind w:left="2826" w:hanging="164"/>
      </w:pPr>
      <w:rPr>
        <w:lang w:val="ru-RU" w:eastAsia="en-US" w:bidi="ar-SA"/>
      </w:rPr>
    </w:lvl>
    <w:lvl w:ilvl="3" w:tplc="AED24F8C">
      <w:numFmt w:val="bullet"/>
      <w:lvlText w:val="•"/>
      <w:lvlJc w:val="left"/>
      <w:pPr>
        <w:ind w:left="3889" w:hanging="164"/>
      </w:pPr>
      <w:rPr>
        <w:lang w:val="ru-RU" w:eastAsia="en-US" w:bidi="ar-SA"/>
      </w:rPr>
    </w:lvl>
    <w:lvl w:ilvl="4" w:tplc="28E8AD58">
      <w:numFmt w:val="bullet"/>
      <w:lvlText w:val="•"/>
      <w:lvlJc w:val="left"/>
      <w:pPr>
        <w:ind w:left="4953" w:hanging="164"/>
      </w:pPr>
      <w:rPr>
        <w:lang w:val="ru-RU" w:eastAsia="en-US" w:bidi="ar-SA"/>
      </w:rPr>
    </w:lvl>
    <w:lvl w:ilvl="5" w:tplc="BAC83A18">
      <w:numFmt w:val="bullet"/>
      <w:lvlText w:val="•"/>
      <w:lvlJc w:val="left"/>
      <w:pPr>
        <w:ind w:left="6016" w:hanging="164"/>
      </w:pPr>
      <w:rPr>
        <w:lang w:val="ru-RU" w:eastAsia="en-US" w:bidi="ar-SA"/>
      </w:rPr>
    </w:lvl>
    <w:lvl w:ilvl="6" w:tplc="FD647E26">
      <w:numFmt w:val="bullet"/>
      <w:lvlText w:val="•"/>
      <w:lvlJc w:val="left"/>
      <w:pPr>
        <w:ind w:left="7079" w:hanging="164"/>
      </w:pPr>
      <w:rPr>
        <w:lang w:val="ru-RU" w:eastAsia="en-US" w:bidi="ar-SA"/>
      </w:rPr>
    </w:lvl>
    <w:lvl w:ilvl="7" w:tplc="EB72FB36">
      <w:numFmt w:val="bullet"/>
      <w:lvlText w:val="•"/>
      <w:lvlJc w:val="left"/>
      <w:pPr>
        <w:ind w:left="8143" w:hanging="164"/>
      </w:pPr>
      <w:rPr>
        <w:lang w:val="ru-RU" w:eastAsia="en-US" w:bidi="ar-SA"/>
      </w:rPr>
    </w:lvl>
    <w:lvl w:ilvl="8" w:tplc="D396C906">
      <w:numFmt w:val="bullet"/>
      <w:lvlText w:val="•"/>
      <w:lvlJc w:val="left"/>
      <w:pPr>
        <w:ind w:left="9206" w:hanging="164"/>
      </w:pPr>
      <w:rPr>
        <w:lang w:val="ru-RU" w:eastAsia="en-US" w:bidi="ar-SA"/>
      </w:rPr>
    </w:lvl>
  </w:abstractNum>
  <w:abstractNum w:abstractNumId="58">
    <w:nsid w:val="5AF82D17"/>
    <w:multiLevelType w:val="hybridMultilevel"/>
    <w:tmpl w:val="314CB20C"/>
    <w:lvl w:ilvl="0" w:tplc="F2C06330">
      <w:numFmt w:val="bullet"/>
      <w:lvlText w:val="-"/>
      <w:lvlJc w:val="left"/>
      <w:pPr>
        <w:ind w:left="708"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85EE67FC">
      <w:numFmt w:val="bullet"/>
      <w:lvlText w:val="•"/>
      <w:lvlJc w:val="left"/>
      <w:pPr>
        <w:ind w:left="1763" w:hanging="164"/>
      </w:pPr>
      <w:rPr>
        <w:lang w:val="ru-RU" w:eastAsia="en-US" w:bidi="ar-SA"/>
      </w:rPr>
    </w:lvl>
    <w:lvl w:ilvl="2" w:tplc="AB3CBBBA">
      <w:numFmt w:val="bullet"/>
      <w:lvlText w:val="•"/>
      <w:lvlJc w:val="left"/>
      <w:pPr>
        <w:ind w:left="2826" w:hanging="164"/>
      </w:pPr>
      <w:rPr>
        <w:lang w:val="ru-RU" w:eastAsia="en-US" w:bidi="ar-SA"/>
      </w:rPr>
    </w:lvl>
    <w:lvl w:ilvl="3" w:tplc="8240417A">
      <w:numFmt w:val="bullet"/>
      <w:lvlText w:val="•"/>
      <w:lvlJc w:val="left"/>
      <w:pPr>
        <w:ind w:left="3889" w:hanging="164"/>
      </w:pPr>
      <w:rPr>
        <w:lang w:val="ru-RU" w:eastAsia="en-US" w:bidi="ar-SA"/>
      </w:rPr>
    </w:lvl>
    <w:lvl w:ilvl="4" w:tplc="742425BE">
      <w:numFmt w:val="bullet"/>
      <w:lvlText w:val="•"/>
      <w:lvlJc w:val="left"/>
      <w:pPr>
        <w:ind w:left="4953" w:hanging="164"/>
      </w:pPr>
      <w:rPr>
        <w:lang w:val="ru-RU" w:eastAsia="en-US" w:bidi="ar-SA"/>
      </w:rPr>
    </w:lvl>
    <w:lvl w:ilvl="5" w:tplc="2BDA9BB8">
      <w:numFmt w:val="bullet"/>
      <w:lvlText w:val="•"/>
      <w:lvlJc w:val="left"/>
      <w:pPr>
        <w:ind w:left="6016" w:hanging="164"/>
      </w:pPr>
      <w:rPr>
        <w:lang w:val="ru-RU" w:eastAsia="en-US" w:bidi="ar-SA"/>
      </w:rPr>
    </w:lvl>
    <w:lvl w:ilvl="6" w:tplc="79E82C08">
      <w:numFmt w:val="bullet"/>
      <w:lvlText w:val="•"/>
      <w:lvlJc w:val="left"/>
      <w:pPr>
        <w:ind w:left="7079" w:hanging="164"/>
      </w:pPr>
      <w:rPr>
        <w:lang w:val="ru-RU" w:eastAsia="en-US" w:bidi="ar-SA"/>
      </w:rPr>
    </w:lvl>
    <w:lvl w:ilvl="7" w:tplc="9E06BFEC">
      <w:numFmt w:val="bullet"/>
      <w:lvlText w:val="•"/>
      <w:lvlJc w:val="left"/>
      <w:pPr>
        <w:ind w:left="8143" w:hanging="164"/>
      </w:pPr>
      <w:rPr>
        <w:lang w:val="ru-RU" w:eastAsia="en-US" w:bidi="ar-SA"/>
      </w:rPr>
    </w:lvl>
    <w:lvl w:ilvl="8" w:tplc="632E6DAE">
      <w:numFmt w:val="bullet"/>
      <w:lvlText w:val="•"/>
      <w:lvlJc w:val="left"/>
      <w:pPr>
        <w:ind w:left="9206" w:hanging="164"/>
      </w:pPr>
      <w:rPr>
        <w:lang w:val="ru-RU" w:eastAsia="en-US" w:bidi="ar-SA"/>
      </w:rPr>
    </w:lvl>
  </w:abstractNum>
  <w:abstractNum w:abstractNumId="59">
    <w:nsid w:val="5C8C39A5"/>
    <w:multiLevelType w:val="hybridMultilevel"/>
    <w:tmpl w:val="52A84FCA"/>
    <w:lvl w:ilvl="0" w:tplc="90326FA0">
      <w:start w:val="1"/>
      <w:numFmt w:val="decimal"/>
      <w:lvlText w:val="%1."/>
      <w:lvlJc w:val="left"/>
      <w:pPr>
        <w:ind w:left="708"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1" w:tplc="E6E687D4">
      <w:numFmt w:val="bullet"/>
      <w:lvlText w:val="•"/>
      <w:lvlJc w:val="left"/>
      <w:pPr>
        <w:ind w:left="1763" w:hanging="284"/>
      </w:pPr>
      <w:rPr>
        <w:lang w:val="ru-RU" w:eastAsia="en-US" w:bidi="ar-SA"/>
      </w:rPr>
    </w:lvl>
    <w:lvl w:ilvl="2" w:tplc="7B303ED4">
      <w:numFmt w:val="bullet"/>
      <w:lvlText w:val="•"/>
      <w:lvlJc w:val="left"/>
      <w:pPr>
        <w:ind w:left="2826" w:hanging="284"/>
      </w:pPr>
      <w:rPr>
        <w:lang w:val="ru-RU" w:eastAsia="en-US" w:bidi="ar-SA"/>
      </w:rPr>
    </w:lvl>
    <w:lvl w:ilvl="3" w:tplc="DA9C5050">
      <w:numFmt w:val="bullet"/>
      <w:lvlText w:val="•"/>
      <w:lvlJc w:val="left"/>
      <w:pPr>
        <w:ind w:left="3889" w:hanging="284"/>
      </w:pPr>
      <w:rPr>
        <w:lang w:val="ru-RU" w:eastAsia="en-US" w:bidi="ar-SA"/>
      </w:rPr>
    </w:lvl>
    <w:lvl w:ilvl="4" w:tplc="6C64CFAC">
      <w:numFmt w:val="bullet"/>
      <w:lvlText w:val="•"/>
      <w:lvlJc w:val="left"/>
      <w:pPr>
        <w:ind w:left="4953" w:hanging="284"/>
      </w:pPr>
      <w:rPr>
        <w:lang w:val="ru-RU" w:eastAsia="en-US" w:bidi="ar-SA"/>
      </w:rPr>
    </w:lvl>
    <w:lvl w:ilvl="5" w:tplc="96FE3374">
      <w:numFmt w:val="bullet"/>
      <w:lvlText w:val="•"/>
      <w:lvlJc w:val="left"/>
      <w:pPr>
        <w:ind w:left="6016" w:hanging="284"/>
      </w:pPr>
      <w:rPr>
        <w:lang w:val="ru-RU" w:eastAsia="en-US" w:bidi="ar-SA"/>
      </w:rPr>
    </w:lvl>
    <w:lvl w:ilvl="6" w:tplc="4C828840">
      <w:numFmt w:val="bullet"/>
      <w:lvlText w:val="•"/>
      <w:lvlJc w:val="left"/>
      <w:pPr>
        <w:ind w:left="7079" w:hanging="284"/>
      </w:pPr>
      <w:rPr>
        <w:lang w:val="ru-RU" w:eastAsia="en-US" w:bidi="ar-SA"/>
      </w:rPr>
    </w:lvl>
    <w:lvl w:ilvl="7" w:tplc="9E7C776E">
      <w:numFmt w:val="bullet"/>
      <w:lvlText w:val="•"/>
      <w:lvlJc w:val="left"/>
      <w:pPr>
        <w:ind w:left="8143" w:hanging="284"/>
      </w:pPr>
      <w:rPr>
        <w:lang w:val="ru-RU" w:eastAsia="en-US" w:bidi="ar-SA"/>
      </w:rPr>
    </w:lvl>
    <w:lvl w:ilvl="8" w:tplc="183E5C1C">
      <w:numFmt w:val="bullet"/>
      <w:lvlText w:val="•"/>
      <w:lvlJc w:val="left"/>
      <w:pPr>
        <w:ind w:left="9206" w:hanging="284"/>
      </w:pPr>
      <w:rPr>
        <w:lang w:val="ru-RU" w:eastAsia="en-US" w:bidi="ar-SA"/>
      </w:rPr>
    </w:lvl>
  </w:abstractNum>
  <w:abstractNum w:abstractNumId="60">
    <w:nsid w:val="5D973DF1"/>
    <w:multiLevelType w:val="hybridMultilevel"/>
    <w:tmpl w:val="2D94E052"/>
    <w:lvl w:ilvl="0" w:tplc="690ED10C">
      <w:numFmt w:val="bullet"/>
      <w:lvlText w:val="-"/>
      <w:lvlJc w:val="left"/>
      <w:pPr>
        <w:ind w:left="708"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43C8AED8">
      <w:numFmt w:val="bullet"/>
      <w:lvlText w:val="•"/>
      <w:lvlJc w:val="left"/>
      <w:pPr>
        <w:ind w:left="1763" w:hanging="164"/>
      </w:pPr>
      <w:rPr>
        <w:lang w:val="ru-RU" w:eastAsia="en-US" w:bidi="ar-SA"/>
      </w:rPr>
    </w:lvl>
    <w:lvl w:ilvl="2" w:tplc="48DA30A0">
      <w:numFmt w:val="bullet"/>
      <w:lvlText w:val="•"/>
      <w:lvlJc w:val="left"/>
      <w:pPr>
        <w:ind w:left="2826" w:hanging="164"/>
      </w:pPr>
      <w:rPr>
        <w:lang w:val="ru-RU" w:eastAsia="en-US" w:bidi="ar-SA"/>
      </w:rPr>
    </w:lvl>
    <w:lvl w:ilvl="3" w:tplc="F5BE2566">
      <w:numFmt w:val="bullet"/>
      <w:lvlText w:val="•"/>
      <w:lvlJc w:val="left"/>
      <w:pPr>
        <w:ind w:left="3889" w:hanging="164"/>
      </w:pPr>
      <w:rPr>
        <w:lang w:val="ru-RU" w:eastAsia="en-US" w:bidi="ar-SA"/>
      </w:rPr>
    </w:lvl>
    <w:lvl w:ilvl="4" w:tplc="0B644B1C">
      <w:numFmt w:val="bullet"/>
      <w:lvlText w:val="•"/>
      <w:lvlJc w:val="left"/>
      <w:pPr>
        <w:ind w:left="4953" w:hanging="164"/>
      </w:pPr>
      <w:rPr>
        <w:lang w:val="ru-RU" w:eastAsia="en-US" w:bidi="ar-SA"/>
      </w:rPr>
    </w:lvl>
    <w:lvl w:ilvl="5" w:tplc="F156F126">
      <w:numFmt w:val="bullet"/>
      <w:lvlText w:val="•"/>
      <w:lvlJc w:val="left"/>
      <w:pPr>
        <w:ind w:left="6016" w:hanging="164"/>
      </w:pPr>
      <w:rPr>
        <w:lang w:val="ru-RU" w:eastAsia="en-US" w:bidi="ar-SA"/>
      </w:rPr>
    </w:lvl>
    <w:lvl w:ilvl="6" w:tplc="C130009C">
      <w:numFmt w:val="bullet"/>
      <w:lvlText w:val="•"/>
      <w:lvlJc w:val="left"/>
      <w:pPr>
        <w:ind w:left="7079" w:hanging="164"/>
      </w:pPr>
      <w:rPr>
        <w:lang w:val="ru-RU" w:eastAsia="en-US" w:bidi="ar-SA"/>
      </w:rPr>
    </w:lvl>
    <w:lvl w:ilvl="7" w:tplc="A6687834">
      <w:numFmt w:val="bullet"/>
      <w:lvlText w:val="•"/>
      <w:lvlJc w:val="left"/>
      <w:pPr>
        <w:ind w:left="8143" w:hanging="164"/>
      </w:pPr>
      <w:rPr>
        <w:lang w:val="ru-RU" w:eastAsia="en-US" w:bidi="ar-SA"/>
      </w:rPr>
    </w:lvl>
    <w:lvl w:ilvl="8" w:tplc="DDFCB002">
      <w:numFmt w:val="bullet"/>
      <w:lvlText w:val="•"/>
      <w:lvlJc w:val="left"/>
      <w:pPr>
        <w:ind w:left="9206" w:hanging="164"/>
      </w:pPr>
      <w:rPr>
        <w:lang w:val="ru-RU" w:eastAsia="en-US" w:bidi="ar-SA"/>
      </w:rPr>
    </w:lvl>
  </w:abstractNum>
  <w:abstractNum w:abstractNumId="61">
    <w:nsid w:val="5DA66A25"/>
    <w:multiLevelType w:val="hybridMultilevel"/>
    <w:tmpl w:val="AC1A03AC"/>
    <w:lvl w:ilvl="0" w:tplc="1EE0D0A8">
      <w:start w:val="1"/>
      <w:numFmt w:val="decimal"/>
      <w:lvlText w:val="%1."/>
      <w:lvlJc w:val="left"/>
      <w:pPr>
        <w:ind w:left="708"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1" w:tplc="7A022C08">
      <w:numFmt w:val="bullet"/>
      <w:lvlText w:val="•"/>
      <w:lvlJc w:val="left"/>
      <w:pPr>
        <w:ind w:left="1763" w:hanging="284"/>
      </w:pPr>
      <w:rPr>
        <w:lang w:val="ru-RU" w:eastAsia="en-US" w:bidi="ar-SA"/>
      </w:rPr>
    </w:lvl>
    <w:lvl w:ilvl="2" w:tplc="86FE30E0">
      <w:numFmt w:val="bullet"/>
      <w:lvlText w:val="•"/>
      <w:lvlJc w:val="left"/>
      <w:pPr>
        <w:ind w:left="2826" w:hanging="284"/>
      </w:pPr>
      <w:rPr>
        <w:lang w:val="ru-RU" w:eastAsia="en-US" w:bidi="ar-SA"/>
      </w:rPr>
    </w:lvl>
    <w:lvl w:ilvl="3" w:tplc="4E4668D4">
      <w:numFmt w:val="bullet"/>
      <w:lvlText w:val="•"/>
      <w:lvlJc w:val="left"/>
      <w:pPr>
        <w:ind w:left="3889" w:hanging="284"/>
      </w:pPr>
      <w:rPr>
        <w:lang w:val="ru-RU" w:eastAsia="en-US" w:bidi="ar-SA"/>
      </w:rPr>
    </w:lvl>
    <w:lvl w:ilvl="4" w:tplc="076041A0">
      <w:numFmt w:val="bullet"/>
      <w:lvlText w:val="•"/>
      <w:lvlJc w:val="left"/>
      <w:pPr>
        <w:ind w:left="4953" w:hanging="284"/>
      </w:pPr>
      <w:rPr>
        <w:lang w:val="ru-RU" w:eastAsia="en-US" w:bidi="ar-SA"/>
      </w:rPr>
    </w:lvl>
    <w:lvl w:ilvl="5" w:tplc="F7669AF6">
      <w:numFmt w:val="bullet"/>
      <w:lvlText w:val="•"/>
      <w:lvlJc w:val="left"/>
      <w:pPr>
        <w:ind w:left="6016" w:hanging="284"/>
      </w:pPr>
      <w:rPr>
        <w:lang w:val="ru-RU" w:eastAsia="en-US" w:bidi="ar-SA"/>
      </w:rPr>
    </w:lvl>
    <w:lvl w:ilvl="6" w:tplc="498CF150">
      <w:numFmt w:val="bullet"/>
      <w:lvlText w:val="•"/>
      <w:lvlJc w:val="left"/>
      <w:pPr>
        <w:ind w:left="7079" w:hanging="284"/>
      </w:pPr>
      <w:rPr>
        <w:lang w:val="ru-RU" w:eastAsia="en-US" w:bidi="ar-SA"/>
      </w:rPr>
    </w:lvl>
    <w:lvl w:ilvl="7" w:tplc="09648716">
      <w:numFmt w:val="bullet"/>
      <w:lvlText w:val="•"/>
      <w:lvlJc w:val="left"/>
      <w:pPr>
        <w:ind w:left="8143" w:hanging="284"/>
      </w:pPr>
      <w:rPr>
        <w:lang w:val="ru-RU" w:eastAsia="en-US" w:bidi="ar-SA"/>
      </w:rPr>
    </w:lvl>
    <w:lvl w:ilvl="8" w:tplc="ED8007A6">
      <w:numFmt w:val="bullet"/>
      <w:lvlText w:val="•"/>
      <w:lvlJc w:val="left"/>
      <w:pPr>
        <w:ind w:left="9206" w:hanging="284"/>
      </w:pPr>
      <w:rPr>
        <w:lang w:val="ru-RU" w:eastAsia="en-US" w:bidi="ar-SA"/>
      </w:rPr>
    </w:lvl>
  </w:abstractNum>
  <w:abstractNum w:abstractNumId="62">
    <w:nsid w:val="5EC31E14"/>
    <w:multiLevelType w:val="hybridMultilevel"/>
    <w:tmpl w:val="36A47CF2"/>
    <w:lvl w:ilvl="0" w:tplc="F58A40E4">
      <w:start w:val="1"/>
      <w:numFmt w:val="decimal"/>
      <w:lvlText w:val="%1."/>
      <w:lvlJc w:val="left"/>
      <w:pPr>
        <w:ind w:left="708"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1" w:tplc="E194A98C">
      <w:numFmt w:val="bullet"/>
      <w:lvlText w:val="•"/>
      <w:lvlJc w:val="left"/>
      <w:pPr>
        <w:ind w:left="1763" w:hanging="284"/>
      </w:pPr>
      <w:rPr>
        <w:lang w:val="ru-RU" w:eastAsia="en-US" w:bidi="ar-SA"/>
      </w:rPr>
    </w:lvl>
    <w:lvl w:ilvl="2" w:tplc="036CC820">
      <w:numFmt w:val="bullet"/>
      <w:lvlText w:val="•"/>
      <w:lvlJc w:val="left"/>
      <w:pPr>
        <w:ind w:left="2826" w:hanging="284"/>
      </w:pPr>
      <w:rPr>
        <w:lang w:val="ru-RU" w:eastAsia="en-US" w:bidi="ar-SA"/>
      </w:rPr>
    </w:lvl>
    <w:lvl w:ilvl="3" w:tplc="F57AFE3E">
      <w:numFmt w:val="bullet"/>
      <w:lvlText w:val="•"/>
      <w:lvlJc w:val="left"/>
      <w:pPr>
        <w:ind w:left="3889" w:hanging="284"/>
      </w:pPr>
      <w:rPr>
        <w:lang w:val="ru-RU" w:eastAsia="en-US" w:bidi="ar-SA"/>
      </w:rPr>
    </w:lvl>
    <w:lvl w:ilvl="4" w:tplc="2E221400">
      <w:numFmt w:val="bullet"/>
      <w:lvlText w:val="•"/>
      <w:lvlJc w:val="left"/>
      <w:pPr>
        <w:ind w:left="4953" w:hanging="284"/>
      </w:pPr>
      <w:rPr>
        <w:lang w:val="ru-RU" w:eastAsia="en-US" w:bidi="ar-SA"/>
      </w:rPr>
    </w:lvl>
    <w:lvl w:ilvl="5" w:tplc="CAC2FC7C">
      <w:numFmt w:val="bullet"/>
      <w:lvlText w:val="•"/>
      <w:lvlJc w:val="left"/>
      <w:pPr>
        <w:ind w:left="6016" w:hanging="284"/>
      </w:pPr>
      <w:rPr>
        <w:lang w:val="ru-RU" w:eastAsia="en-US" w:bidi="ar-SA"/>
      </w:rPr>
    </w:lvl>
    <w:lvl w:ilvl="6" w:tplc="B4B6270A">
      <w:numFmt w:val="bullet"/>
      <w:lvlText w:val="•"/>
      <w:lvlJc w:val="left"/>
      <w:pPr>
        <w:ind w:left="7079" w:hanging="284"/>
      </w:pPr>
      <w:rPr>
        <w:lang w:val="ru-RU" w:eastAsia="en-US" w:bidi="ar-SA"/>
      </w:rPr>
    </w:lvl>
    <w:lvl w:ilvl="7" w:tplc="23D86E86">
      <w:numFmt w:val="bullet"/>
      <w:lvlText w:val="•"/>
      <w:lvlJc w:val="left"/>
      <w:pPr>
        <w:ind w:left="8143" w:hanging="284"/>
      </w:pPr>
      <w:rPr>
        <w:lang w:val="ru-RU" w:eastAsia="en-US" w:bidi="ar-SA"/>
      </w:rPr>
    </w:lvl>
    <w:lvl w:ilvl="8" w:tplc="72C8C978">
      <w:numFmt w:val="bullet"/>
      <w:lvlText w:val="•"/>
      <w:lvlJc w:val="left"/>
      <w:pPr>
        <w:ind w:left="9206" w:hanging="284"/>
      </w:pPr>
      <w:rPr>
        <w:lang w:val="ru-RU" w:eastAsia="en-US" w:bidi="ar-SA"/>
      </w:rPr>
    </w:lvl>
  </w:abstractNum>
  <w:abstractNum w:abstractNumId="63">
    <w:nsid w:val="5FB26F9E"/>
    <w:multiLevelType w:val="hybridMultilevel"/>
    <w:tmpl w:val="984AE408"/>
    <w:lvl w:ilvl="0" w:tplc="8738DDC8">
      <w:start w:val="1"/>
      <w:numFmt w:val="decimal"/>
      <w:lvlText w:val="%1."/>
      <w:lvlJc w:val="left"/>
      <w:pPr>
        <w:ind w:left="708"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1" w:tplc="C3C63F54">
      <w:numFmt w:val="bullet"/>
      <w:lvlText w:val="•"/>
      <w:lvlJc w:val="left"/>
      <w:pPr>
        <w:ind w:left="1763" w:hanging="284"/>
      </w:pPr>
      <w:rPr>
        <w:lang w:val="ru-RU" w:eastAsia="en-US" w:bidi="ar-SA"/>
      </w:rPr>
    </w:lvl>
    <w:lvl w:ilvl="2" w:tplc="C5504B96">
      <w:numFmt w:val="bullet"/>
      <w:lvlText w:val="•"/>
      <w:lvlJc w:val="left"/>
      <w:pPr>
        <w:ind w:left="2826" w:hanging="284"/>
      </w:pPr>
      <w:rPr>
        <w:lang w:val="ru-RU" w:eastAsia="en-US" w:bidi="ar-SA"/>
      </w:rPr>
    </w:lvl>
    <w:lvl w:ilvl="3" w:tplc="1DD00AE8">
      <w:numFmt w:val="bullet"/>
      <w:lvlText w:val="•"/>
      <w:lvlJc w:val="left"/>
      <w:pPr>
        <w:ind w:left="3889" w:hanging="284"/>
      </w:pPr>
      <w:rPr>
        <w:lang w:val="ru-RU" w:eastAsia="en-US" w:bidi="ar-SA"/>
      </w:rPr>
    </w:lvl>
    <w:lvl w:ilvl="4" w:tplc="D7C650F8">
      <w:numFmt w:val="bullet"/>
      <w:lvlText w:val="•"/>
      <w:lvlJc w:val="left"/>
      <w:pPr>
        <w:ind w:left="4953" w:hanging="284"/>
      </w:pPr>
      <w:rPr>
        <w:lang w:val="ru-RU" w:eastAsia="en-US" w:bidi="ar-SA"/>
      </w:rPr>
    </w:lvl>
    <w:lvl w:ilvl="5" w:tplc="89C242D8">
      <w:numFmt w:val="bullet"/>
      <w:lvlText w:val="•"/>
      <w:lvlJc w:val="left"/>
      <w:pPr>
        <w:ind w:left="6016" w:hanging="284"/>
      </w:pPr>
      <w:rPr>
        <w:lang w:val="ru-RU" w:eastAsia="en-US" w:bidi="ar-SA"/>
      </w:rPr>
    </w:lvl>
    <w:lvl w:ilvl="6" w:tplc="EB3ABE68">
      <w:numFmt w:val="bullet"/>
      <w:lvlText w:val="•"/>
      <w:lvlJc w:val="left"/>
      <w:pPr>
        <w:ind w:left="7079" w:hanging="284"/>
      </w:pPr>
      <w:rPr>
        <w:lang w:val="ru-RU" w:eastAsia="en-US" w:bidi="ar-SA"/>
      </w:rPr>
    </w:lvl>
    <w:lvl w:ilvl="7" w:tplc="4CE8B54C">
      <w:numFmt w:val="bullet"/>
      <w:lvlText w:val="•"/>
      <w:lvlJc w:val="left"/>
      <w:pPr>
        <w:ind w:left="8143" w:hanging="284"/>
      </w:pPr>
      <w:rPr>
        <w:lang w:val="ru-RU" w:eastAsia="en-US" w:bidi="ar-SA"/>
      </w:rPr>
    </w:lvl>
    <w:lvl w:ilvl="8" w:tplc="B4662C8E">
      <w:numFmt w:val="bullet"/>
      <w:lvlText w:val="•"/>
      <w:lvlJc w:val="left"/>
      <w:pPr>
        <w:ind w:left="9206" w:hanging="284"/>
      </w:pPr>
      <w:rPr>
        <w:lang w:val="ru-RU" w:eastAsia="en-US" w:bidi="ar-SA"/>
      </w:rPr>
    </w:lvl>
  </w:abstractNum>
  <w:abstractNum w:abstractNumId="64">
    <w:nsid w:val="602953A8"/>
    <w:multiLevelType w:val="hybridMultilevel"/>
    <w:tmpl w:val="54F6D7DC"/>
    <w:lvl w:ilvl="0" w:tplc="B6B0F694">
      <w:start w:val="1"/>
      <w:numFmt w:val="decimal"/>
      <w:lvlText w:val="%1."/>
      <w:lvlJc w:val="left"/>
      <w:pPr>
        <w:ind w:left="708"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1" w:tplc="4D7C1DE6">
      <w:numFmt w:val="bullet"/>
      <w:lvlText w:val="•"/>
      <w:lvlJc w:val="left"/>
      <w:pPr>
        <w:ind w:left="1763" w:hanging="284"/>
      </w:pPr>
      <w:rPr>
        <w:lang w:val="ru-RU" w:eastAsia="en-US" w:bidi="ar-SA"/>
      </w:rPr>
    </w:lvl>
    <w:lvl w:ilvl="2" w:tplc="8014137E">
      <w:numFmt w:val="bullet"/>
      <w:lvlText w:val="•"/>
      <w:lvlJc w:val="left"/>
      <w:pPr>
        <w:ind w:left="2826" w:hanging="284"/>
      </w:pPr>
      <w:rPr>
        <w:lang w:val="ru-RU" w:eastAsia="en-US" w:bidi="ar-SA"/>
      </w:rPr>
    </w:lvl>
    <w:lvl w:ilvl="3" w:tplc="35D6C8E2">
      <w:numFmt w:val="bullet"/>
      <w:lvlText w:val="•"/>
      <w:lvlJc w:val="left"/>
      <w:pPr>
        <w:ind w:left="3889" w:hanging="284"/>
      </w:pPr>
      <w:rPr>
        <w:lang w:val="ru-RU" w:eastAsia="en-US" w:bidi="ar-SA"/>
      </w:rPr>
    </w:lvl>
    <w:lvl w:ilvl="4" w:tplc="3C54D1EA">
      <w:numFmt w:val="bullet"/>
      <w:lvlText w:val="•"/>
      <w:lvlJc w:val="left"/>
      <w:pPr>
        <w:ind w:left="4953" w:hanging="284"/>
      </w:pPr>
      <w:rPr>
        <w:lang w:val="ru-RU" w:eastAsia="en-US" w:bidi="ar-SA"/>
      </w:rPr>
    </w:lvl>
    <w:lvl w:ilvl="5" w:tplc="B0D2F35E">
      <w:numFmt w:val="bullet"/>
      <w:lvlText w:val="•"/>
      <w:lvlJc w:val="left"/>
      <w:pPr>
        <w:ind w:left="6016" w:hanging="284"/>
      </w:pPr>
      <w:rPr>
        <w:lang w:val="ru-RU" w:eastAsia="en-US" w:bidi="ar-SA"/>
      </w:rPr>
    </w:lvl>
    <w:lvl w:ilvl="6" w:tplc="E0F4AA36">
      <w:numFmt w:val="bullet"/>
      <w:lvlText w:val="•"/>
      <w:lvlJc w:val="left"/>
      <w:pPr>
        <w:ind w:left="7079" w:hanging="284"/>
      </w:pPr>
      <w:rPr>
        <w:lang w:val="ru-RU" w:eastAsia="en-US" w:bidi="ar-SA"/>
      </w:rPr>
    </w:lvl>
    <w:lvl w:ilvl="7" w:tplc="5EDA436C">
      <w:numFmt w:val="bullet"/>
      <w:lvlText w:val="•"/>
      <w:lvlJc w:val="left"/>
      <w:pPr>
        <w:ind w:left="8143" w:hanging="284"/>
      </w:pPr>
      <w:rPr>
        <w:lang w:val="ru-RU" w:eastAsia="en-US" w:bidi="ar-SA"/>
      </w:rPr>
    </w:lvl>
    <w:lvl w:ilvl="8" w:tplc="14D8FDEA">
      <w:numFmt w:val="bullet"/>
      <w:lvlText w:val="•"/>
      <w:lvlJc w:val="left"/>
      <w:pPr>
        <w:ind w:left="9206" w:hanging="284"/>
      </w:pPr>
      <w:rPr>
        <w:lang w:val="ru-RU" w:eastAsia="en-US" w:bidi="ar-SA"/>
      </w:rPr>
    </w:lvl>
  </w:abstractNum>
  <w:abstractNum w:abstractNumId="65">
    <w:nsid w:val="60735704"/>
    <w:multiLevelType w:val="hybridMultilevel"/>
    <w:tmpl w:val="0EDC58C2"/>
    <w:lvl w:ilvl="0" w:tplc="6C6A9E44">
      <w:start w:val="1"/>
      <w:numFmt w:val="decimal"/>
      <w:lvlText w:val="%1."/>
      <w:lvlJc w:val="left"/>
      <w:pPr>
        <w:ind w:left="708" w:hanging="284"/>
      </w:pPr>
      <w:rPr>
        <w:rFonts w:ascii="Times New Roman" w:eastAsia="Times New Roman" w:hAnsi="Times New Roman" w:cs="Times New Roman" w:hint="default"/>
        <w:b/>
        <w:bCs/>
        <w:i/>
        <w:iCs/>
        <w:spacing w:val="0"/>
        <w:w w:val="99"/>
        <w:sz w:val="28"/>
        <w:szCs w:val="28"/>
        <w:lang w:val="ru-RU" w:eastAsia="en-US" w:bidi="ar-SA"/>
      </w:rPr>
    </w:lvl>
    <w:lvl w:ilvl="1" w:tplc="FE5E13D2">
      <w:numFmt w:val="bullet"/>
      <w:lvlText w:val="•"/>
      <w:lvlJc w:val="left"/>
      <w:pPr>
        <w:ind w:left="1763" w:hanging="284"/>
      </w:pPr>
      <w:rPr>
        <w:lang w:val="ru-RU" w:eastAsia="en-US" w:bidi="ar-SA"/>
      </w:rPr>
    </w:lvl>
    <w:lvl w:ilvl="2" w:tplc="E0DCD3B4">
      <w:numFmt w:val="bullet"/>
      <w:lvlText w:val="•"/>
      <w:lvlJc w:val="left"/>
      <w:pPr>
        <w:ind w:left="2826" w:hanging="284"/>
      </w:pPr>
      <w:rPr>
        <w:lang w:val="ru-RU" w:eastAsia="en-US" w:bidi="ar-SA"/>
      </w:rPr>
    </w:lvl>
    <w:lvl w:ilvl="3" w:tplc="443C3DA0">
      <w:numFmt w:val="bullet"/>
      <w:lvlText w:val="•"/>
      <w:lvlJc w:val="left"/>
      <w:pPr>
        <w:ind w:left="3889" w:hanging="284"/>
      </w:pPr>
      <w:rPr>
        <w:lang w:val="ru-RU" w:eastAsia="en-US" w:bidi="ar-SA"/>
      </w:rPr>
    </w:lvl>
    <w:lvl w:ilvl="4" w:tplc="896A1B88">
      <w:numFmt w:val="bullet"/>
      <w:lvlText w:val="•"/>
      <w:lvlJc w:val="left"/>
      <w:pPr>
        <w:ind w:left="4953" w:hanging="284"/>
      </w:pPr>
      <w:rPr>
        <w:lang w:val="ru-RU" w:eastAsia="en-US" w:bidi="ar-SA"/>
      </w:rPr>
    </w:lvl>
    <w:lvl w:ilvl="5" w:tplc="B5946F4C">
      <w:numFmt w:val="bullet"/>
      <w:lvlText w:val="•"/>
      <w:lvlJc w:val="left"/>
      <w:pPr>
        <w:ind w:left="6016" w:hanging="284"/>
      </w:pPr>
      <w:rPr>
        <w:lang w:val="ru-RU" w:eastAsia="en-US" w:bidi="ar-SA"/>
      </w:rPr>
    </w:lvl>
    <w:lvl w:ilvl="6" w:tplc="1DCCA3C4">
      <w:numFmt w:val="bullet"/>
      <w:lvlText w:val="•"/>
      <w:lvlJc w:val="left"/>
      <w:pPr>
        <w:ind w:left="7079" w:hanging="284"/>
      </w:pPr>
      <w:rPr>
        <w:lang w:val="ru-RU" w:eastAsia="en-US" w:bidi="ar-SA"/>
      </w:rPr>
    </w:lvl>
    <w:lvl w:ilvl="7" w:tplc="454AB806">
      <w:numFmt w:val="bullet"/>
      <w:lvlText w:val="•"/>
      <w:lvlJc w:val="left"/>
      <w:pPr>
        <w:ind w:left="8143" w:hanging="284"/>
      </w:pPr>
      <w:rPr>
        <w:lang w:val="ru-RU" w:eastAsia="en-US" w:bidi="ar-SA"/>
      </w:rPr>
    </w:lvl>
    <w:lvl w:ilvl="8" w:tplc="337C8962">
      <w:numFmt w:val="bullet"/>
      <w:lvlText w:val="•"/>
      <w:lvlJc w:val="left"/>
      <w:pPr>
        <w:ind w:left="9206" w:hanging="284"/>
      </w:pPr>
      <w:rPr>
        <w:lang w:val="ru-RU" w:eastAsia="en-US" w:bidi="ar-SA"/>
      </w:rPr>
    </w:lvl>
  </w:abstractNum>
  <w:abstractNum w:abstractNumId="66">
    <w:nsid w:val="62C2674A"/>
    <w:multiLevelType w:val="hybridMultilevel"/>
    <w:tmpl w:val="BEF8A39E"/>
    <w:lvl w:ilvl="0" w:tplc="80104656">
      <w:numFmt w:val="bullet"/>
      <w:lvlText w:val="-"/>
      <w:lvlJc w:val="left"/>
      <w:pPr>
        <w:ind w:left="708" w:hanging="192"/>
      </w:pPr>
      <w:rPr>
        <w:rFonts w:ascii="Times New Roman" w:eastAsia="Times New Roman" w:hAnsi="Times New Roman" w:cs="Times New Roman" w:hint="default"/>
        <w:b w:val="0"/>
        <w:bCs w:val="0"/>
        <w:i w:val="0"/>
        <w:iCs w:val="0"/>
        <w:spacing w:val="0"/>
        <w:w w:val="99"/>
        <w:sz w:val="28"/>
        <w:szCs w:val="28"/>
        <w:lang w:val="ru-RU" w:eastAsia="en-US" w:bidi="ar-SA"/>
      </w:rPr>
    </w:lvl>
    <w:lvl w:ilvl="1" w:tplc="A1C24166">
      <w:numFmt w:val="bullet"/>
      <w:lvlText w:val="•"/>
      <w:lvlJc w:val="left"/>
      <w:pPr>
        <w:ind w:left="1763" w:hanging="192"/>
      </w:pPr>
      <w:rPr>
        <w:lang w:val="ru-RU" w:eastAsia="en-US" w:bidi="ar-SA"/>
      </w:rPr>
    </w:lvl>
    <w:lvl w:ilvl="2" w:tplc="4B207AC2">
      <w:numFmt w:val="bullet"/>
      <w:lvlText w:val="•"/>
      <w:lvlJc w:val="left"/>
      <w:pPr>
        <w:ind w:left="2826" w:hanging="192"/>
      </w:pPr>
      <w:rPr>
        <w:lang w:val="ru-RU" w:eastAsia="en-US" w:bidi="ar-SA"/>
      </w:rPr>
    </w:lvl>
    <w:lvl w:ilvl="3" w:tplc="D4007D72">
      <w:numFmt w:val="bullet"/>
      <w:lvlText w:val="•"/>
      <w:lvlJc w:val="left"/>
      <w:pPr>
        <w:ind w:left="3889" w:hanging="192"/>
      </w:pPr>
      <w:rPr>
        <w:lang w:val="ru-RU" w:eastAsia="en-US" w:bidi="ar-SA"/>
      </w:rPr>
    </w:lvl>
    <w:lvl w:ilvl="4" w:tplc="FA1CD136">
      <w:numFmt w:val="bullet"/>
      <w:lvlText w:val="•"/>
      <w:lvlJc w:val="left"/>
      <w:pPr>
        <w:ind w:left="4953" w:hanging="192"/>
      </w:pPr>
      <w:rPr>
        <w:lang w:val="ru-RU" w:eastAsia="en-US" w:bidi="ar-SA"/>
      </w:rPr>
    </w:lvl>
    <w:lvl w:ilvl="5" w:tplc="BB4CE7EC">
      <w:numFmt w:val="bullet"/>
      <w:lvlText w:val="•"/>
      <w:lvlJc w:val="left"/>
      <w:pPr>
        <w:ind w:left="6016" w:hanging="192"/>
      </w:pPr>
      <w:rPr>
        <w:lang w:val="ru-RU" w:eastAsia="en-US" w:bidi="ar-SA"/>
      </w:rPr>
    </w:lvl>
    <w:lvl w:ilvl="6" w:tplc="E1CCFCA0">
      <w:numFmt w:val="bullet"/>
      <w:lvlText w:val="•"/>
      <w:lvlJc w:val="left"/>
      <w:pPr>
        <w:ind w:left="7079" w:hanging="192"/>
      </w:pPr>
      <w:rPr>
        <w:lang w:val="ru-RU" w:eastAsia="en-US" w:bidi="ar-SA"/>
      </w:rPr>
    </w:lvl>
    <w:lvl w:ilvl="7" w:tplc="42087750">
      <w:numFmt w:val="bullet"/>
      <w:lvlText w:val="•"/>
      <w:lvlJc w:val="left"/>
      <w:pPr>
        <w:ind w:left="8143" w:hanging="192"/>
      </w:pPr>
      <w:rPr>
        <w:lang w:val="ru-RU" w:eastAsia="en-US" w:bidi="ar-SA"/>
      </w:rPr>
    </w:lvl>
    <w:lvl w:ilvl="8" w:tplc="BD86643A">
      <w:numFmt w:val="bullet"/>
      <w:lvlText w:val="•"/>
      <w:lvlJc w:val="left"/>
      <w:pPr>
        <w:ind w:left="9206" w:hanging="192"/>
      </w:pPr>
      <w:rPr>
        <w:lang w:val="ru-RU" w:eastAsia="en-US" w:bidi="ar-SA"/>
      </w:rPr>
    </w:lvl>
  </w:abstractNum>
  <w:abstractNum w:abstractNumId="67">
    <w:nsid w:val="65803CE7"/>
    <w:multiLevelType w:val="hybridMultilevel"/>
    <w:tmpl w:val="6CBE4BB0"/>
    <w:lvl w:ilvl="0" w:tplc="FD86BBF2">
      <w:start w:val="1"/>
      <w:numFmt w:val="decimal"/>
      <w:lvlText w:val="%1."/>
      <w:lvlJc w:val="left"/>
      <w:pPr>
        <w:ind w:left="708"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1" w:tplc="B148860E">
      <w:numFmt w:val="bullet"/>
      <w:lvlText w:val="•"/>
      <w:lvlJc w:val="left"/>
      <w:pPr>
        <w:ind w:left="1763" w:hanging="284"/>
      </w:pPr>
      <w:rPr>
        <w:lang w:val="ru-RU" w:eastAsia="en-US" w:bidi="ar-SA"/>
      </w:rPr>
    </w:lvl>
    <w:lvl w:ilvl="2" w:tplc="4094DC50">
      <w:numFmt w:val="bullet"/>
      <w:lvlText w:val="•"/>
      <w:lvlJc w:val="left"/>
      <w:pPr>
        <w:ind w:left="2826" w:hanging="284"/>
      </w:pPr>
      <w:rPr>
        <w:lang w:val="ru-RU" w:eastAsia="en-US" w:bidi="ar-SA"/>
      </w:rPr>
    </w:lvl>
    <w:lvl w:ilvl="3" w:tplc="9E50D768">
      <w:numFmt w:val="bullet"/>
      <w:lvlText w:val="•"/>
      <w:lvlJc w:val="left"/>
      <w:pPr>
        <w:ind w:left="3889" w:hanging="284"/>
      </w:pPr>
      <w:rPr>
        <w:lang w:val="ru-RU" w:eastAsia="en-US" w:bidi="ar-SA"/>
      </w:rPr>
    </w:lvl>
    <w:lvl w:ilvl="4" w:tplc="3E466ACC">
      <w:numFmt w:val="bullet"/>
      <w:lvlText w:val="•"/>
      <w:lvlJc w:val="left"/>
      <w:pPr>
        <w:ind w:left="4953" w:hanging="284"/>
      </w:pPr>
      <w:rPr>
        <w:lang w:val="ru-RU" w:eastAsia="en-US" w:bidi="ar-SA"/>
      </w:rPr>
    </w:lvl>
    <w:lvl w:ilvl="5" w:tplc="A22AA8AC">
      <w:numFmt w:val="bullet"/>
      <w:lvlText w:val="•"/>
      <w:lvlJc w:val="left"/>
      <w:pPr>
        <w:ind w:left="6016" w:hanging="284"/>
      </w:pPr>
      <w:rPr>
        <w:lang w:val="ru-RU" w:eastAsia="en-US" w:bidi="ar-SA"/>
      </w:rPr>
    </w:lvl>
    <w:lvl w:ilvl="6" w:tplc="3D9C167E">
      <w:numFmt w:val="bullet"/>
      <w:lvlText w:val="•"/>
      <w:lvlJc w:val="left"/>
      <w:pPr>
        <w:ind w:left="7079" w:hanging="284"/>
      </w:pPr>
      <w:rPr>
        <w:lang w:val="ru-RU" w:eastAsia="en-US" w:bidi="ar-SA"/>
      </w:rPr>
    </w:lvl>
    <w:lvl w:ilvl="7" w:tplc="3C04F820">
      <w:numFmt w:val="bullet"/>
      <w:lvlText w:val="•"/>
      <w:lvlJc w:val="left"/>
      <w:pPr>
        <w:ind w:left="8143" w:hanging="284"/>
      </w:pPr>
      <w:rPr>
        <w:lang w:val="ru-RU" w:eastAsia="en-US" w:bidi="ar-SA"/>
      </w:rPr>
    </w:lvl>
    <w:lvl w:ilvl="8" w:tplc="A75CEC5C">
      <w:numFmt w:val="bullet"/>
      <w:lvlText w:val="•"/>
      <w:lvlJc w:val="left"/>
      <w:pPr>
        <w:ind w:left="9206" w:hanging="284"/>
      </w:pPr>
      <w:rPr>
        <w:lang w:val="ru-RU" w:eastAsia="en-US" w:bidi="ar-SA"/>
      </w:rPr>
    </w:lvl>
  </w:abstractNum>
  <w:abstractNum w:abstractNumId="68">
    <w:nsid w:val="67B96ED3"/>
    <w:multiLevelType w:val="hybridMultilevel"/>
    <w:tmpl w:val="E076AF94"/>
    <w:lvl w:ilvl="0" w:tplc="30442E3E">
      <w:start w:val="1"/>
      <w:numFmt w:val="decimal"/>
      <w:lvlText w:val="%1."/>
      <w:lvlJc w:val="left"/>
      <w:pPr>
        <w:ind w:left="708"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1" w:tplc="83F8633C">
      <w:numFmt w:val="bullet"/>
      <w:lvlText w:val="•"/>
      <w:lvlJc w:val="left"/>
      <w:pPr>
        <w:ind w:left="1763" w:hanging="284"/>
      </w:pPr>
      <w:rPr>
        <w:lang w:val="ru-RU" w:eastAsia="en-US" w:bidi="ar-SA"/>
      </w:rPr>
    </w:lvl>
    <w:lvl w:ilvl="2" w:tplc="6A7A4E8C">
      <w:numFmt w:val="bullet"/>
      <w:lvlText w:val="•"/>
      <w:lvlJc w:val="left"/>
      <w:pPr>
        <w:ind w:left="2826" w:hanging="284"/>
      </w:pPr>
      <w:rPr>
        <w:lang w:val="ru-RU" w:eastAsia="en-US" w:bidi="ar-SA"/>
      </w:rPr>
    </w:lvl>
    <w:lvl w:ilvl="3" w:tplc="A9E67272">
      <w:numFmt w:val="bullet"/>
      <w:lvlText w:val="•"/>
      <w:lvlJc w:val="left"/>
      <w:pPr>
        <w:ind w:left="3889" w:hanging="284"/>
      </w:pPr>
      <w:rPr>
        <w:lang w:val="ru-RU" w:eastAsia="en-US" w:bidi="ar-SA"/>
      </w:rPr>
    </w:lvl>
    <w:lvl w:ilvl="4" w:tplc="19C647E2">
      <w:numFmt w:val="bullet"/>
      <w:lvlText w:val="•"/>
      <w:lvlJc w:val="left"/>
      <w:pPr>
        <w:ind w:left="4953" w:hanging="284"/>
      </w:pPr>
      <w:rPr>
        <w:lang w:val="ru-RU" w:eastAsia="en-US" w:bidi="ar-SA"/>
      </w:rPr>
    </w:lvl>
    <w:lvl w:ilvl="5" w:tplc="F9C0E8EA">
      <w:numFmt w:val="bullet"/>
      <w:lvlText w:val="•"/>
      <w:lvlJc w:val="left"/>
      <w:pPr>
        <w:ind w:left="6016" w:hanging="284"/>
      </w:pPr>
      <w:rPr>
        <w:lang w:val="ru-RU" w:eastAsia="en-US" w:bidi="ar-SA"/>
      </w:rPr>
    </w:lvl>
    <w:lvl w:ilvl="6" w:tplc="DA4654E2">
      <w:numFmt w:val="bullet"/>
      <w:lvlText w:val="•"/>
      <w:lvlJc w:val="left"/>
      <w:pPr>
        <w:ind w:left="7079" w:hanging="284"/>
      </w:pPr>
      <w:rPr>
        <w:lang w:val="ru-RU" w:eastAsia="en-US" w:bidi="ar-SA"/>
      </w:rPr>
    </w:lvl>
    <w:lvl w:ilvl="7" w:tplc="D6203B26">
      <w:numFmt w:val="bullet"/>
      <w:lvlText w:val="•"/>
      <w:lvlJc w:val="left"/>
      <w:pPr>
        <w:ind w:left="8143" w:hanging="284"/>
      </w:pPr>
      <w:rPr>
        <w:lang w:val="ru-RU" w:eastAsia="en-US" w:bidi="ar-SA"/>
      </w:rPr>
    </w:lvl>
    <w:lvl w:ilvl="8" w:tplc="AB18664E">
      <w:numFmt w:val="bullet"/>
      <w:lvlText w:val="•"/>
      <w:lvlJc w:val="left"/>
      <w:pPr>
        <w:ind w:left="9206" w:hanging="284"/>
      </w:pPr>
      <w:rPr>
        <w:lang w:val="ru-RU" w:eastAsia="en-US" w:bidi="ar-SA"/>
      </w:rPr>
    </w:lvl>
  </w:abstractNum>
  <w:abstractNum w:abstractNumId="69">
    <w:nsid w:val="687A5FB0"/>
    <w:multiLevelType w:val="hybridMultilevel"/>
    <w:tmpl w:val="37540C76"/>
    <w:lvl w:ilvl="0" w:tplc="74F6654E">
      <w:start w:val="1"/>
      <w:numFmt w:val="decimal"/>
      <w:lvlText w:val="%1."/>
      <w:lvlJc w:val="left"/>
      <w:pPr>
        <w:ind w:left="708"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1" w:tplc="D7543EC4">
      <w:numFmt w:val="bullet"/>
      <w:lvlText w:val="•"/>
      <w:lvlJc w:val="left"/>
      <w:pPr>
        <w:ind w:left="1763" w:hanging="284"/>
      </w:pPr>
      <w:rPr>
        <w:lang w:val="ru-RU" w:eastAsia="en-US" w:bidi="ar-SA"/>
      </w:rPr>
    </w:lvl>
    <w:lvl w:ilvl="2" w:tplc="6528139C">
      <w:numFmt w:val="bullet"/>
      <w:lvlText w:val="•"/>
      <w:lvlJc w:val="left"/>
      <w:pPr>
        <w:ind w:left="2826" w:hanging="284"/>
      </w:pPr>
      <w:rPr>
        <w:lang w:val="ru-RU" w:eastAsia="en-US" w:bidi="ar-SA"/>
      </w:rPr>
    </w:lvl>
    <w:lvl w:ilvl="3" w:tplc="B6E8892A">
      <w:numFmt w:val="bullet"/>
      <w:lvlText w:val="•"/>
      <w:lvlJc w:val="left"/>
      <w:pPr>
        <w:ind w:left="3889" w:hanging="284"/>
      </w:pPr>
      <w:rPr>
        <w:lang w:val="ru-RU" w:eastAsia="en-US" w:bidi="ar-SA"/>
      </w:rPr>
    </w:lvl>
    <w:lvl w:ilvl="4" w:tplc="76123594">
      <w:numFmt w:val="bullet"/>
      <w:lvlText w:val="•"/>
      <w:lvlJc w:val="left"/>
      <w:pPr>
        <w:ind w:left="4953" w:hanging="284"/>
      </w:pPr>
      <w:rPr>
        <w:lang w:val="ru-RU" w:eastAsia="en-US" w:bidi="ar-SA"/>
      </w:rPr>
    </w:lvl>
    <w:lvl w:ilvl="5" w:tplc="EECED320">
      <w:numFmt w:val="bullet"/>
      <w:lvlText w:val="•"/>
      <w:lvlJc w:val="left"/>
      <w:pPr>
        <w:ind w:left="6016" w:hanging="284"/>
      </w:pPr>
      <w:rPr>
        <w:lang w:val="ru-RU" w:eastAsia="en-US" w:bidi="ar-SA"/>
      </w:rPr>
    </w:lvl>
    <w:lvl w:ilvl="6" w:tplc="159A2BA2">
      <w:numFmt w:val="bullet"/>
      <w:lvlText w:val="•"/>
      <w:lvlJc w:val="left"/>
      <w:pPr>
        <w:ind w:left="7079" w:hanging="284"/>
      </w:pPr>
      <w:rPr>
        <w:lang w:val="ru-RU" w:eastAsia="en-US" w:bidi="ar-SA"/>
      </w:rPr>
    </w:lvl>
    <w:lvl w:ilvl="7" w:tplc="50D21DEC">
      <w:numFmt w:val="bullet"/>
      <w:lvlText w:val="•"/>
      <w:lvlJc w:val="left"/>
      <w:pPr>
        <w:ind w:left="8143" w:hanging="284"/>
      </w:pPr>
      <w:rPr>
        <w:lang w:val="ru-RU" w:eastAsia="en-US" w:bidi="ar-SA"/>
      </w:rPr>
    </w:lvl>
    <w:lvl w:ilvl="8" w:tplc="3BCA2974">
      <w:numFmt w:val="bullet"/>
      <w:lvlText w:val="•"/>
      <w:lvlJc w:val="left"/>
      <w:pPr>
        <w:ind w:left="9206" w:hanging="284"/>
      </w:pPr>
      <w:rPr>
        <w:lang w:val="ru-RU" w:eastAsia="en-US" w:bidi="ar-SA"/>
      </w:rPr>
    </w:lvl>
  </w:abstractNum>
  <w:abstractNum w:abstractNumId="70">
    <w:nsid w:val="695706E0"/>
    <w:multiLevelType w:val="hybridMultilevel"/>
    <w:tmpl w:val="0168398A"/>
    <w:lvl w:ilvl="0" w:tplc="BC86D9AA">
      <w:start w:val="1"/>
      <w:numFmt w:val="decimal"/>
      <w:lvlText w:val="%1."/>
      <w:lvlJc w:val="left"/>
      <w:pPr>
        <w:ind w:left="708"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1" w:tplc="116EE9F4">
      <w:numFmt w:val="bullet"/>
      <w:lvlText w:val="-"/>
      <w:lvlJc w:val="left"/>
      <w:pPr>
        <w:ind w:left="708"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2" w:tplc="FE30362A">
      <w:numFmt w:val="bullet"/>
      <w:lvlText w:val="•"/>
      <w:lvlJc w:val="left"/>
      <w:pPr>
        <w:ind w:left="2826" w:hanging="164"/>
      </w:pPr>
      <w:rPr>
        <w:lang w:val="ru-RU" w:eastAsia="en-US" w:bidi="ar-SA"/>
      </w:rPr>
    </w:lvl>
    <w:lvl w:ilvl="3" w:tplc="63147028">
      <w:numFmt w:val="bullet"/>
      <w:lvlText w:val="•"/>
      <w:lvlJc w:val="left"/>
      <w:pPr>
        <w:ind w:left="3889" w:hanging="164"/>
      </w:pPr>
      <w:rPr>
        <w:lang w:val="ru-RU" w:eastAsia="en-US" w:bidi="ar-SA"/>
      </w:rPr>
    </w:lvl>
    <w:lvl w:ilvl="4" w:tplc="174E4BEA">
      <w:numFmt w:val="bullet"/>
      <w:lvlText w:val="•"/>
      <w:lvlJc w:val="left"/>
      <w:pPr>
        <w:ind w:left="4953" w:hanging="164"/>
      </w:pPr>
      <w:rPr>
        <w:lang w:val="ru-RU" w:eastAsia="en-US" w:bidi="ar-SA"/>
      </w:rPr>
    </w:lvl>
    <w:lvl w:ilvl="5" w:tplc="C520069C">
      <w:numFmt w:val="bullet"/>
      <w:lvlText w:val="•"/>
      <w:lvlJc w:val="left"/>
      <w:pPr>
        <w:ind w:left="6016" w:hanging="164"/>
      </w:pPr>
      <w:rPr>
        <w:lang w:val="ru-RU" w:eastAsia="en-US" w:bidi="ar-SA"/>
      </w:rPr>
    </w:lvl>
    <w:lvl w:ilvl="6" w:tplc="CE925316">
      <w:numFmt w:val="bullet"/>
      <w:lvlText w:val="•"/>
      <w:lvlJc w:val="left"/>
      <w:pPr>
        <w:ind w:left="7079" w:hanging="164"/>
      </w:pPr>
      <w:rPr>
        <w:lang w:val="ru-RU" w:eastAsia="en-US" w:bidi="ar-SA"/>
      </w:rPr>
    </w:lvl>
    <w:lvl w:ilvl="7" w:tplc="DC985534">
      <w:numFmt w:val="bullet"/>
      <w:lvlText w:val="•"/>
      <w:lvlJc w:val="left"/>
      <w:pPr>
        <w:ind w:left="8143" w:hanging="164"/>
      </w:pPr>
      <w:rPr>
        <w:lang w:val="ru-RU" w:eastAsia="en-US" w:bidi="ar-SA"/>
      </w:rPr>
    </w:lvl>
    <w:lvl w:ilvl="8" w:tplc="0C2C5B90">
      <w:numFmt w:val="bullet"/>
      <w:lvlText w:val="•"/>
      <w:lvlJc w:val="left"/>
      <w:pPr>
        <w:ind w:left="9206" w:hanging="164"/>
      </w:pPr>
      <w:rPr>
        <w:lang w:val="ru-RU" w:eastAsia="en-US" w:bidi="ar-SA"/>
      </w:rPr>
    </w:lvl>
  </w:abstractNum>
  <w:abstractNum w:abstractNumId="71">
    <w:nsid w:val="727A0041"/>
    <w:multiLevelType w:val="hybridMultilevel"/>
    <w:tmpl w:val="E9B2FD24"/>
    <w:lvl w:ilvl="0" w:tplc="F0D22AD6">
      <w:numFmt w:val="bullet"/>
      <w:lvlText w:val="-"/>
      <w:lvlJc w:val="left"/>
      <w:pPr>
        <w:ind w:left="708"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AC907D7C">
      <w:numFmt w:val="bullet"/>
      <w:lvlText w:val="•"/>
      <w:lvlJc w:val="left"/>
      <w:pPr>
        <w:ind w:left="1763" w:hanging="164"/>
      </w:pPr>
      <w:rPr>
        <w:lang w:val="ru-RU" w:eastAsia="en-US" w:bidi="ar-SA"/>
      </w:rPr>
    </w:lvl>
    <w:lvl w:ilvl="2" w:tplc="97F03E26">
      <w:numFmt w:val="bullet"/>
      <w:lvlText w:val="•"/>
      <w:lvlJc w:val="left"/>
      <w:pPr>
        <w:ind w:left="2826" w:hanging="164"/>
      </w:pPr>
      <w:rPr>
        <w:lang w:val="ru-RU" w:eastAsia="en-US" w:bidi="ar-SA"/>
      </w:rPr>
    </w:lvl>
    <w:lvl w:ilvl="3" w:tplc="8216F752">
      <w:numFmt w:val="bullet"/>
      <w:lvlText w:val="•"/>
      <w:lvlJc w:val="left"/>
      <w:pPr>
        <w:ind w:left="3889" w:hanging="164"/>
      </w:pPr>
      <w:rPr>
        <w:lang w:val="ru-RU" w:eastAsia="en-US" w:bidi="ar-SA"/>
      </w:rPr>
    </w:lvl>
    <w:lvl w:ilvl="4" w:tplc="C3CAA9C2">
      <w:numFmt w:val="bullet"/>
      <w:lvlText w:val="•"/>
      <w:lvlJc w:val="left"/>
      <w:pPr>
        <w:ind w:left="4953" w:hanging="164"/>
      </w:pPr>
      <w:rPr>
        <w:lang w:val="ru-RU" w:eastAsia="en-US" w:bidi="ar-SA"/>
      </w:rPr>
    </w:lvl>
    <w:lvl w:ilvl="5" w:tplc="2340C740">
      <w:numFmt w:val="bullet"/>
      <w:lvlText w:val="•"/>
      <w:lvlJc w:val="left"/>
      <w:pPr>
        <w:ind w:left="6016" w:hanging="164"/>
      </w:pPr>
      <w:rPr>
        <w:lang w:val="ru-RU" w:eastAsia="en-US" w:bidi="ar-SA"/>
      </w:rPr>
    </w:lvl>
    <w:lvl w:ilvl="6" w:tplc="5510E094">
      <w:numFmt w:val="bullet"/>
      <w:lvlText w:val="•"/>
      <w:lvlJc w:val="left"/>
      <w:pPr>
        <w:ind w:left="7079" w:hanging="164"/>
      </w:pPr>
      <w:rPr>
        <w:lang w:val="ru-RU" w:eastAsia="en-US" w:bidi="ar-SA"/>
      </w:rPr>
    </w:lvl>
    <w:lvl w:ilvl="7" w:tplc="135C2414">
      <w:numFmt w:val="bullet"/>
      <w:lvlText w:val="•"/>
      <w:lvlJc w:val="left"/>
      <w:pPr>
        <w:ind w:left="8143" w:hanging="164"/>
      </w:pPr>
      <w:rPr>
        <w:lang w:val="ru-RU" w:eastAsia="en-US" w:bidi="ar-SA"/>
      </w:rPr>
    </w:lvl>
    <w:lvl w:ilvl="8" w:tplc="6452181E">
      <w:numFmt w:val="bullet"/>
      <w:lvlText w:val="•"/>
      <w:lvlJc w:val="left"/>
      <w:pPr>
        <w:ind w:left="9206" w:hanging="164"/>
      </w:pPr>
      <w:rPr>
        <w:lang w:val="ru-RU" w:eastAsia="en-US" w:bidi="ar-SA"/>
      </w:rPr>
    </w:lvl>
  </w:abstractNum>
  <w:abstractNum w:abstractNumId="72">
    <w:nsid w:val="72C7091F"/>
    <w:multiLevelType w:val="hybridMultilevel"/>
    <w:tmpl w:val="24309C82"/>
    <w:lvl w:ilvl="0" w:tplc="904E6798">
      <w:start w:val="1"/>
      <w:numFmt w:val="decimal"/>
      <w:lvlText w:val="%1."/>
      <w:lvlJc w:val="left"/>
      <w:pPr>
        <w:ind w:left="708" w:hanging="284"/>
      </w:pPr>
      <w:rPr>
        <w:rFonts w:ascii="Times New Roman" w:eastAsia="Times New Roman" w:hAnsi="Times New Roman" w:cs="Times New Roman" w:hint="default"/>
        <w:b/>
        <w:bCs/>
        <w:i/>
        <w:iCs/>
        <w:spacing w:val="0"/>
        <w:w w:val="99"/>
        <w:sz w:val="28"/>
        <w:szCs w:val="28"/>
        <w:lang w:val="ru-RU" w:eastAsia="en-US" w:bidi="ar-SA"/>
      </w:rPr>
    </w:lvl>
    <w:lvl w:ilvl="1" w:tplc="D2C422E0">
      <w:numFmt w:val="bullet"/>
      <w:lvlText w:val="-"/>
      <w:lvlJc w:val="left"/>
      <w:pPr>
        <w:ind w:left="708"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2" w:tplc="2D7E9DAC">
      <w:numFmt w:val="bullet"/>
      <w:lvlText w:val="•"/>
      <w:lvlJc w:val="left"/>
      <w:pPr>
        <w:ind w:left="2826" w:hanging="164"/>
      </w:pPr>
      <w:rPr>
        <w:lang w:val="ru-RU" w:eastAsia="en-US" w:bidi="ar-SA"/>
      </w:rPr>
    </w:lvl>
    <w:lvl w:ilvl="3" w:tplc="7A84AFF8">
      <w:numFmt w:val="bullet"/>
      <w:lvlText w:val="•"/>
      <w:lvlJc w:val="left"/>
      <w:pPr>
        <w:ind w:left="3889" w:hanging="164"/>
      </w:pPr>
      <w:rPr>
        <w:lang w:val="ru-RU" w:eastAsia="en-US" w:bidi="ar-SA"/>
      </w:rPr>
    </w:lvl>
    <w:lvl w:ilvl="4" w:tplc="2B7444E2">
      <w:numFmt w:val="bullet"/>
      <w:lvlText w:val="•"/>
      <w:lvlJc w:val="left"/>
      <w:pPr>
        <w:ind w:left="4953" w:hanging="164"/>
      </w:pPr>
      <w:rPr>
        <w:lang w:val="ru-RU" w:eastAsia="en-US" w:bidi="ar-SA"/>
      </w:rPr>
    </w:lvl>
    <w:lvl w:ilvl="5" w:tplc="E7F0601A">
      <w:numFmt w:val="bullet"/>
      <w:lvlText w:val="•"/>
      <w:lvlJc w:val="left"/>
      <w:pPr>
        <w:ind w:left="6016" w:hanging="164"/>
      </w:pPr>
      <w:rPr>
        <w:lang w:val="ru-RU" w:eastAsia="en-US" w:bidi="ar-SA"/>
      </w:rPr>
    </w:lvl>
    <w:lvl w:ilvl="6" w:tplc="356CC02E">
      <w:numFmt w:val="bullet"/>
      <w:lvlText w:val="•"/>
      <w:lvlJc w:val="left"/>
      <w:pPr>
        <w:ind w:left="7079" w:hanging="164"/>
      </w:pPr>
      <w:rPr>
        <w:lang w:val="ru-RU" w:eastAsia="en-US" w:bidi="ar-SA"/>
      </w:rPr>
    </w:lvl>
    <w:lvl w:ilvl="7" w:tplc="4300CA96">
      <w:numFmt w:val="bullet"/>
      <w:lvlText w:val="•"/>
      <w:lvlJc w:val="left"/>
      <w:pPr>
        <w:ind w:left="8143" w:hanging="164"/>
      </w:pPr>
      <w:rPr>
        <w:lang w:val="ru-RU" w:eastAsia="en-US" w:bidi="ar-SA"/>
      </w:rPr>
    </w:lvl>
    <w:lvl w:ilvl="8" w:tplc="8DCEA4DA">
      <w:numFmt w:val="bullet"/>
      <w:lvlText w:val="•"/>
      <w:lvlJc w:val="left"/>
      <w:pPr>
        <w:ind w:left="9206" w:hanging="164"/>
      </w:pPr>
      <w:rPr>
        <w:lang w:val="ru-RU" w:eastAsia="en-US" w:bidi="ar-SA"/>
      </w:rPr>
    </w:lvl>
  </w:abstractNum>
  <w:abstractNum w:abstractNumId="73">
    <w:nsid w:val="731D7CF6"/>
    <w:multiLevelType w:val="hybridMultilevel"/>
    <w:tmpl w:val="96E2CFFA"/>
    <w:lvl w:ilvl="0" w:tplc="3A30AA6C">
      <w:start w:val="1"/>
      <w:numFmt w:val="decimal"/>
      <w:lvlText w:val="%1."/>
      <w:lvlJc w:val="left"/>
      <w:pPr>
        <w:ind w:left="708"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1" w:tplc="99827F3C">
      <w:numFmt w:val="bullet"/>
      <w:lvlText w:val="•"/>
      <w:lvlJc w:val="left"/>
      <w:pPr>
        <w:ind w:left="1763" w:hanging="284"/>
      </w:pPr>
      <w:rPr>
        <w:lang w:val="ru-RU" w:eastAsia="en-US" w:bidi="ar-SA"/>
      </w:rPr>
    </w:lvl>
    <w:lvl w:ilvl="2" w:tplc="7E3059F6">
      <w:numFmt w:val="bullet"/>
      <w:lvlText w:val="•"/>
      <w:lvlJc w:val="left"/>
      <w:pPr>
        <w:ind w:left="2826" w:hanging="284"/>
      </w:pPr>
      <w:rPr>
        <w:lang w:val="ru-RU" w:eastAsia="en-US" w:bidi="ar-SA"/>
      </w:rPr>
    </w:lvl>
    <w:lvl w:ilvl="3" w:tplc="C5248D82">
      <w:numFmt w:val="bullet"/>
      <w:lvlText w:val="•"/>
      <w:lvlJc w:val="left"/>
      <w:pPr>
        <w:ind w:left="3889" w:hanging="284"/>
      </w:pPr>
      <w:rPr>
        <w:lang w:val="ru-RU" w:eastAsia="en-US" w:bidi="ar-SA"/>
      </w:rPr>
    </w:lvl>
    <w:lvl w:ilvl="4" w:tplc="3A426E72">
      <w:numFmt w:val="bullet"/>
      <w:lvlText w:val="•"/>
      <w:lvlJc w:val="left"/>
      <w:pPr>
        <w:ind w:left="4953" w:hanging="284"/>
      </w:pPr>
      <w:rPr>
        <w:lang w:val="ru-RU" w:eastAsia="en-US" w:bidi="ar-SA"/>
      </w:rPr>
    </w:lvl>
    <w:lvl w:ilvl="5" w:tplc="6E88B564">
      <w:numFmt w:val="bullet"/>
      <w:lvlText w:val="•"/>
      <w:lvlJc w:val="left"/>
      <w:pPr>
        <w:ind w:left="6016" w:hanging="284"/>
      </w:pPr>
      <w:rPr>
        <w:lang w:val="ru-RU" w:eastAsia="en-US" w:bidi="ar-SA"/>
      </w:rPr>
    </w:lvl>
    <w:lvl w:ilvl="6" w:tplc="5F42E856">
      <w:numFmt w:val="bullet"/>
      <w:lvlText w:val="•"/>
      <w:lvlJc w:val="left"/>
      <w:pPr>
        <w:ind w:left="7079" w:hanging="284"/>
      </w:pPr>
      <w:rPr>
        <w:lang w:val="ru-RU" w:eastAsia="en-US" w:bidi="ar-SA"/>
      </w:rPr>
    </w:lvl>
    <w:lvl w:ilvl="7" w:tplc="C97AF70E">
      <w:numFmt w:val="bullet"/>
      <w:lvlText w:val="•"/>
      <w:lvlJc w:val="left"/>
      <w:pPr>
        <w:ind w:left="8143" w:hanging="284"/>
      </w:pPr>
      <w:rPr>
        <w:lang w:val="ru-RU" w:eastAsia="en-US" w:bidi="ar-SA"/>
      </w:rPr>
    </w:lvl>
    <w:lvl w:ilvl="8" w:tplc="848C6A48">
      <w:numFmt w:val="bullet"/>
      <w:lvlText w:val="•"/>
      <w:lvlJc w:val="left"/>
      <w:pPr>
        <w:ind w:left="9206" w:hanging="284"/>
      </w:pPr>
      <w:rPr>
        <w:lang w:val="ru-RU" w:eastAsia="en-US" w:bidi="ar-SA"/>
      </w:rPr>
    </w:lvl>
  </w:abstractNum>
  <w:abstractNum w:abstractNumId="74">
    <w:nsid w:val="742F057B"/>
    <w:multiLevelType w:val="hybridMultilevel"/>
    <w:tmpl w:val="CD283090"/>
    <w:lvl w:ilvl="0" w:tplc="5CEAD9F0">
      <w:start w:val="1"/>
      <w:numFmt w:val="decimal"/>
      <w:lvlText w:val="%1."/>
      <w:lvlJc w:val="left"/>
      <w:pPr>
        <w:ind w:left="708"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1" w:tplc="74E62EB4">
      <w:numFmt w:val="bullet"/>
      <w:lvlText w:val="-"/>
      <w:lvlJc w:val="left"/>
      <w:pPr>
        <w:ind w:left="708"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2" w:tplc="18CA750C">
      <w:numFmt w:val="bullet"/>
      <w:lvlText w:val="•"/>
      <w:lvlJc w:val="left"/>
      <w:pPr>
        <w:ind w:left="2826" w:hanging="164"/>
      </w:pPr>
      <w:rPr>
        <w:lang w:val="ru-RU" w:eastAsia="en-US" w:bidi="ar-SA"/>
      </w:rPr>
    </w:lvl>
    <w:lvl w:ilvl="3" w:tplc="C6CACCDE">
      <w:numFmt w:val="bullet"/>
      <w:lvlText w:val="•"/>
      <w:lvlJc w:val="left"/>
      <w:pPr>
        <w:ind w:left="3889" w:hanging="164"/>
      </w:pPr>
      <w:rPr>
        <w:lang w:val="ru-RU" w:eastAsia="en-US" w:bidi="ar-SA"/>
      </w:rPr>
    </w:lvl>
    <w:lvl w:ilvl="4" w:tplc="ED0224D6">
      <w:numFmt w:val="bullet"/>
      <w:lvlText w:val="•"/>
      <w:lvlJc w:val="left"/>
      <w:pPr>
        <w:ind w:left="4953" w:hanging="164"/>
      </w:pPr>
      <w:rPr>
        <w:lang w:val="ru-RU" w:eastAsia="en-US" w:bidi="ar-SA"/>
      </w:rPr>
    </w:lvl>
    <w:lvl w:ilvl="5" w:tplc="A4109FD0">
      <w:numFmt w:val="bullet"/>
      <w:lvlText w:val="•"/>
      <w:lvlJc w:val="left"/>
      <w:pPr>
        <w:ind w:left="6016" w:hanging="164"/>
      </w:pPr>
      <w:rPr>
        <w:lang w:val="ru-RU" w:eastAsia="en-US" w:bidi="ar-SA"/>
      </w:rPr>
    </w:lvl>
    <w:lvl w:ilvl="6" w:tplc="5DCE3F7A">
      <w:numFmt w:val="bullet"/>
      <w:lvlText w:val="•"/>
      <w:lvlJc w:val="left"/>
      <w:pPr>
        <w:ind w:left="7079" w:hanging="164"/>
      </w:pPr>
      <w:rPr>
        <w:lang w:val="ru-RU" w:eastAsia="en-US" w:bidi="ar-SA"/>
      </w:rPr>
    </w:lvl>
    <w:lvl w:ilvl="7" w:tplc="AD48246C">
      <w:numFmt w:val="bullet"/>
      <w:lvlText w:val="•"/>
      <w:lvlJc w:val="left"/>
      <w:pPr>
        <w:ind w:left="8143" w:hanging="164"/>
      </w:pPr>
      <w:rPr>
        <w:lang w:val="ru-RU" w:eastAsia="en-US" w:bidi="ar-SA"/>
      </w:rPr>
    </w:lvl>
    <w:lvl w:ilvl="8" w:tplc="B3706FA4">
      <w:numFmt w:val="bullet"/>
      <w:lvlText w:val="•"/>
      <w:lvlJc w:val="left"/>
      <w:pPr>
        <w:ind w:left="9206" w:hanging="164"/>
      </w:pPr>
      <w:rPr>
        <w:lang w:val="ru-RU" w:eastAsia="en-US" w:bidi="ar-SA"/>
      </w:rPr>
    </w:lvl>
  </w:abstractNum>
  <w:abstractNum w:abstractNumId="75">
    <w:nsid w:val="74BB099D"/>
    <w:multiLevelType w:val="hybridMultilevel"/>
    <w:tmpl w:val="D6343598"/>
    <w:lvl w:ilvl="0" w:tplc="6E02B88E">
      <w:numFmt w:val="bullet"/>
      <w:lvlText w:val="-"/>
      <w:lvlJc w:val="left"/>
      <w:pPr>
        <w:ind w:left="708"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B20A96B4">
      <w:numFmt w:val="bullet"/>
      <w:lvlText w:val="•"/>
      <w:lvlJc w:val="left"/>
      <w:pPr>
        <w:ind w:left="1763" w:hanging="164"/>
      </w:pPr>
      <w:rPr>
        <w:lang w:val="ru-RU" w:eastAsia="en-US" w:bidi="ar-SA"/>
      </w:rPr>
    </w:lvl>
    <w:lvl w:ilvl="2" w:tplc="DE40D626">
      <w:numFmt w:val="bullet"/>
      <w:lvlText w:val="•"/>
      <w:lvlJc w:val="left"/>
      <w:pPr>
        <w:ind w:left="2826" w:hanging="164"/>
      </w:pPr>
      <w:rPr>
        <w:lang w:val="ru-RU" w:eastAsia="en-US" w:bidi="ar-SA"/>
      </w:rPr>
    </w:lvl>
    <w:lvl w:ilvl="3" w:tplc="156AF674">
      <w:numFmt w:val="bullet"/>
      <w:lvlText w:val="•"/>
      <w:lvlJc w:val="left"/>
      <w:pPr>
        <w:ind w:left="3889" w:hanging="164"/>
      </w:pPr>
      <w:rPr>
        <w:lang w:val="ru-RU" w:eastAsia="en-US" w:bidi="ar-SA"/>
      </w:rPr>
    </w:lvl>
    <w:lvl w:ilvl="4" w:tplc="7200DBBA">
      <w:numFmt w:val="bullet"/>
      <w:lvlText w:val="•"/>
      <w:lvlJc w:val="left"/>
      <w:pPr>
        <w:ind w:left="4953" w:hanging="164"/>
      </w:pPr>
      <w:rPr>
        <w:lang w:val="ru-RU" w:eastAsia="en-US" w:bidi="ar-SA"/>
      </w:rPr>
    </w:lvl>
    <w:lvl w:ilvl="5" w:tplc="107A92CE">
      <w:numFmt w:val="bullet"/>
      <w:lvlText w:val="•"/>
      <w:lvlJc w:val="left"/>
      <w:pPr>
        <w:ind w:left="6016" w:hanging="164"/>
      </w:pPr>
      <w:rPr>
        <w:lang w:val="ru-RU" w:eastAsia="en-US" w:bidi="ar-SA"/>
      </w:rPr>
    </w:lvl>
    <w:lvl w:ilvl="6" w:tplc="7A4898E8">
      <w:numFmt w:val="bullet"/>
      <w:lvlText w:val="•"/>
      <w:lvlJc w:val="left"/>
      <w:pPr>
        <w:ind w:left="7079" w:hanging="164"/>
      </w:pPr>
      <w:rPr>
        <w:lang w:val="ru-RU" w:eastAsia="en-US" w:bidi="ar-SA"/>
      </w:rPr>
    </w:lvl>
    <w:lvl w:ilvl="7" w:tplc="96FA71D4">
      <w:numFmt w:val="bullet"/>
      <w:lvlText w:val="•"/>
      <w:lvlJc w:val="left"/>
      <w:pPr>
        <w:ind w:left="8143" w:hanging="164"/>
      </w:pPr>
      <w:rPr>
        <w:lang w:val="ru-RU" w:eastAsia="en-US" w:bidi="ar-SA"/>
      </w:rPr>
    </w:lvl>
    <w:lvl w:ilvl="8" w:tplc="2CB6D0E8">
      <w:numFmt w:val="bullet"/>
      <w:lvlText w:val="•"/>
      <w:lvlJc w:val="left"/>
      <w:pPr>
        <w:ind w:left="9206" w:hanging="164"/>
      </w:pPr>
      <w:rPr>
        <w:lang w:val="ru-RU" w:eastAsia="en-US" w:bidi="ar-SA"/>
      </w:rPr>
    </w:lvl>
  </w:abstractNum>
  <w:abstractNum w:abstractNumId="76">
    <w:nsid w:val="7E3D2E28"/>
    <w:multiLevelType w:val="hybridMultilevel"/>
    <w:tmpl w:val="F220711A"/>
    <w:lvl w:ilvl="0" w:tplc="89D64EA6">
      <w:numFmt w:val="bullet"/>
      <w:lvlText w:val="-"/>
      <w:lvlJc w:val="left"/>
      <w:pPr>
        <w:ind w:left="708" w:hanging="179"/>
      </w:pPr>
      <w:rPr>
        <w:rFonts w:ascii="Times New Roman" w:eastAsia="Times New Roman" w:hAnsi="Times New Roman" w:cs="Times New Roman" w:hint="default"/>
        <w:b w:val="0"/>
        <w:bCs w:val="0"/>
        <w:i w:val="0"/>
        <w:iCs w:val="0"/>
        <w:spacing w:val="0"/>
        <w:w w:val="99"/>
        <w:sz w:val="28"/>
        <w:szCs w:val="28"/>
        <w:lang w:val="ru-RU" w:eastAsia="en-US" w:bidi="ar-SA"/>
      </w:rPr>
    </w:lvl>
    <w:lvl w:ilvl="1" w:tplc="AAC26C84">
      <w:numFmt w:val="bullet"/>
      <w:lvlText w:val="•"/>
      <w:lvlJc w:val="left"/>
      <w:pPr>
        <w:ind w:left="1763" w:hanging="179"/>
      </w:pPr>
      <w:rPr>
        <w:lang w:val="ru-RU" w:eastAsia="en-US" w:bidi="ar-SA"/>
      </w:rPr>
    </w:lvl>
    <w:lvl w:ilvl="2" w:tplc="5FBAC3DE">
      <w:numFmt w:val="bullet"/>
      <w:lvlText w:val="•"/>
      <w:lvlJc w:val="left"/>
      <w:pPr>
        <w:ind w:left="2826" w:hanging="179"/>
      </w:pPr>
      <w:rPr>
        <w:lang w:val="ru-RU" w:eastAsia="en-US" w:bidi="ar-SA"/>
      </w:rPr>
    </w:lvl>
    <w:lvl w:ilvl="3" w:tplc="9628E618">
      <w:numFmt w:val="bullet"/>
      <w:lvlText w:val="•"/>
      <w:lvlJc w:val="left"/>
      <w:pPr>
        <w:ind w:left="3889" w:hanging="179"/>
      </w:pPr>
      <w:rPr>
        <w:lang w:val="ru-RU" w:eastAsia="en-US" w:bidi="ar-SA"/>
      </w:rPr>
    </w:lvl>
    <w:lvl w:ilvl="4" w:tplc="C7769FCC">
      <w:numFmt w:val="bullet"/>
      <w:lvlText w:val="•"/>
      <w:lvlJc w:val="left"/>
      <w:pPr>
        <w:ind w:left="4953" w:hanging="179"/>
      </w:pPr>
      <w:rPr>
        <w:lang w:val="ru-RU" w:eastAsia="en-US" w:bidi="ar-SA"/>
      </w:rPr>
    </w:lvl>
    <w:lvl w:ilvl="5" w:tplc="C59EE00C">
      <w:numFmt w:val="bullet"/>
      <w:lvlText w:val="•"/>
      <w:lvlJc w:val="left"/>
      <w:pPr>
        <w:ind w:left="6016" w:hanging="179"/>
      </w:pPr>
      <w:rPr>
        <w:lang w:val="ru-RU" w:eastAsia="en-US" w:bidi="ar-SA"/>
      </w:rPr>
    </w:lvl>
    <w:lvl w:ilvl="6" w:tplc="C4766DDE">
      <w:numFmt w:val="bullet"/>
      <w:lvlText w:val="•"/>
      <w:lvlJc w:val="left"/>
      <w:pPr>
        <w:ind w:left="7079" w:hanging="179"/>
      </w:pPr>
      <w:rPr>
        <w:lang w:val="ru-RU" w:eastAsia="en-US" w:bidi="ar-SA"/>
      </w:rPr>
    </w:lvl>
    <w:lvl w:ilvl="7" w:tplc="6F40533E">
      <w:numFmt w:val="bullet"/>
      <w:lvlText w:val="•"/>
      <w:lvlJc w:val="left"/>
      <w:pPr>
        <w:ind w:left="8143" w:hanging="179"/>
      </w:pPr>
      <w:rPr>
        <w:lang w:val="ru-RU" w:eastAsia="en-US" w:bidi="ar-SA"/>
      </w:rPr>
    </w:lvl>
    <w:lvl w:ilvl="8" w:tplc="E012B89A">
      <w:numFmt w:val="bullet"/>
      <w:lvlText w:val="•"/>
      <w:lvlJc w:val="left"/>
      <w:pPr>
        <w:ind w:left="9206" w:hanging="179"/>
      </w:pPr>
      <w:rPr>
        <w:lang w:val="ru-RU" w:eastAsia="en-US" w:bidi="ar-SA"/>
      </w:rPr>
    </w:lvl>
  </w:abstractNum>
  <w:num w:numId="1">
    <w:abstractNumId w:val="48"/>
  </w:num>
  <w:num w:numId="2">
    <w:abstractNumId w:val="24"/>
  </w:num>
  <w:num w:numId="3">
    <w:abstractNumId w:val="26"/>
  </w:num>
  <w:num w:numId="4">
    <w:abstractNumId w:val="3"/>
  </w:num>
  <w:num w:numId="5">
    <w:abstractNumId w:val="53"/>
  </w:num>
  <w:num w:numId="6">
    <w:abstractNumId w:val="41"/>
  </w:num>
  <w:num w:numId="7">
    <w:abstractNumId w:val="18"/>
  </w:num>
  <w:num w:numId="8">
    <w:abstractNumId w:val="45"/>
  </w:num>
  <w:num w:numId="9">
    <w:abstractNumId w:val="54"/>
  </w:num>
  <w:num w:numId="10">
    <w:abstractNumId w:val="15"/>
  </w:num>
  <w:num w:numId="11">
    <w:abstractNumId w:val="17"/>
  </w:num>
  <w:num w:numId="12">
    <w:abstractNumId w:val="23"/>
  </w:num>
  <w:num w:numId="13">
    <w:abstractNumId w:val="43"/>
  </w:num>
  <w:num w:numId="14">
    <w:abstractNumId w:val="25"/>
  </w:num>
  <w:num w:numId="15">
    <w:abstractNumId w:val="51"/>
  </w:num>
  <w:num w:numId="16">
    <w:abstractNumId w:val="11"/>
    <w:lvlOverride w:ilvl="0"/>
    <w:lvlOverride w:ilvl="1">
      <w:startOverride w:val="1"/>
    </w:lvlOverride>
    <w:lvlOverride w:ilvl="2"/>
    <w:lvlOverride w:ilvl="3"/>
    <w:lvlOverride w:ilvl="4"/>
    <w:lvlOverride w:ilvl="5"/>
    <w:lvlOverride w:ilvl="6"/>
    <w:lvlOverride w:ilvl="7"/>
    <w:lvlOverride w:ilvl="8"/>
  </w:num>
  <w:num w:numId="17">
    <w:abstractNumId w:val="55"/>
  </w:num>
  <w:num w:numId="18">
    <w:abstractNumId w:val="60"/>
  </w:num>
  <w:num w:numId="19">
    <w:abstractNumId w:val="71"/>
  </w:num>
  <w:num w:numId="20">
    <w:abstractNumId w:val="75"/>
  </w:num>
  <w:num w:numId="21">
    <w:abstractNumId w:val="65"/>
    <w:lvlOverride w:ilvl="0">
      <w:startOverride w:val="1"/>
    </w:lvlOverride>
    <w:lvlOverride w:ilvl="1"/>
    <w:lvlOverride w:ilvl="2"/>
    <w:lvlOverride w:ilvl="3"/>
    <w:lvlOverride w:ilvl="4"/>
    <w:lvlOverride w:ilvl="5"/>
    <w:lvlOverride w:ilvl="6"/>
    <w:lvlOverride w:ilvl="7"/>
    <w:lvlOverride w:ilvl="8"/>
  </w:num>
  <w:num w:numId="22">
    <w:abstractNumId w:val="36"/>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lvlOverride w:ilvl="7"/>
    <w:lvlOverride w:ilvl="8"/>
  </w:num>
  <w:num w:numId="23">
    <w:abstractNumId w:val="72"/>
    <w:lvlOverride w:ilvl="0">
      <w:startOverride w:val="1"/>
    </w:lvlOverride>
    <w:lvlOverride w:ilvl="1"/>
    <w:lvlOverride w:ilvl="2"/>
    <w:lvlOverride w:ilvl="3"/>
    <w:lvlOverride w:ilvl="4"/>
    <w:lvlOverride w:ilvl="5"/>
    <w:lvlOverride w:ilvl="6"/>
    <w:lvlOverride w:ilvl="7"/>
    <w:lvlOverride w:ilvl="8"/>
  </w:num>
  <w:num w:numId="24">
    <w:abstractNumId w:val="76"/>
  </w:num>
  <w:num w:numId="25">
    <w:abstractNumId w:val="46"/>
  </w:num>
  <w:num w:numId="26">
    <w:abstractNumId w:val="69"/>
    <w:lvlOverride w:ilvl="0">
      <w:startOverride w:val="1"/>
    </w:lvlOverride>
    <w:lvlOverride w:ilvl="1"/>
    <w:lvlOverride w:ilvl="2"/>
    <w:lvlOverride w:ilvl="3"/>
    <w:lvlOverride w:ilvl="4"/>
    <w:lvlOverride w:ilvl="5"/>
    <w:lvlOverride w:ilvl="6"/>
    <w:lvlOverride w:ilvl="7"/>
    <w:lvlOverride w:ilvl="8"/>
  </w:num>
  <w:num w:numId="27">
    <w:abstractNumId w:val="19"/>
    <w:lvlOverride w:ilvl="0">
      <w:startOverride w:val="1"/>
    </w:lvlOverride>
    <w:lvlOverride w:ilvl="1"/>
    <w:lvlOverride w:ilvl="2"/>
    <w:lvlOverride w:ilvl="3"/>
    <w:lvlOverride w:ilvl="4"/>
    <w:lvlOverride w:ilvl="5"/>
    <w:lvlOverride w:ilvl="6"/>
    <w:lvlOverride w:ilvl="7"/>
    <w:lvlOverride w:ilvl="8"/>
  </w:num>
  <w:num w:numId="28">
    <w:abstractNumId w:val="38"/>
    <w:lvlOverride w:ilvl="0">
      <w:startOverride w:val="1"/>
    </w:lvlOverride>
    <w:lvlOverride w:ilvl="1"/>
    <w:lvlOverride w:ilvl="2"/>
    <w:lvlOverride w:ilvl="3"/>
    <w:lvlOverride w:ilvl="4"/>
    <w:lvlOverride w:ilvl="5"/>
    <w:lvlOverride w:ilvl="6"/>
    <w:lvlOverride w:ilvl="7"/>
    <w:lvlOverride w:ilvl="8"/>
  </w:num>
  <w:num w:numId="29">
    <w:abstractNumId w:val="57"/>
    <w:lvlOverride w:ilvl="0">
      <w:startOverride w:val="1"/>
    </w:lvlOverride>
    <w:lvlOverride w:ilvl="1"/>
    <w:lvlOverride w:ilvl="2"/>
    <w:lvlOverride w:ilvl="3"/>
    <w:lvlOverride w:ilvl="4"/>
    <w:lvlOverride w:ilvl="5"/>
    <w:lvlOverride w:ilvl="6"/>
    <w:lvlOverride w:ilvl="7"/>
    <w:lvlOverride w:ilvl="8"/>
  </w:num>
  <w:num w:numId="30">
    <w:abstractNumId w:val="13"/>
    <w:lvlOverride w:ilvl="0">
      <w:startOverride w:val="1"/>
    </w:lvlOverride>
    <w:lvlOverride w:ilvl="1"/>
    <w:lvlOverride w:ilvl="2"/>
    <w:lvlOverride w:ilvl="3"/>
    <w:lvlOverride w:ilvl="4"/>
    <w:lvlOverride w:ilvl="5"/>
    <w:lvlOverride w:ilvl="6"/>
    <w:lvlOverride w:ilvl="7"/>
    <w:lvlOverride w:ilvl="8"/>
  </w:num>
  <w:num w:numId="31">
    <w:abstractNumId w:val="47"/>
    <w:lvlOverride w:ilvl="0">
      <w:startOverride w:val="1"/>
    </w:lvlOverride>
    <w:lvlOverride w:ilvl="1"/>
    <w:lvlOverride w:ilvl="2"/>
    <w:lvlOverride w:ilvl="3"/>
    <w:lvlOverride w:ilvl="4"/>
    <w:lvlOverride w:ilvl="5"/>
    <w:lvlOverride w:ilvl="6"/>
    <w:lvlOverride w:ilvl="7"/>
    <w:lvlOverride w:ilvl="8"/>
  </w:num>
  <w:num w:numId="32">
    <w:abstractNumId w:val="56"/>
    <w:lvlOverride w:ilvl="0">
      <w:startOverride w:val="1"/>
    </w:lvlOverride>
    <w:lvlOverride w:ilvl="1"/>
    <w:lvlOverride w:ilvl="2"/>
    <w:lvlOverride w:ilvl="3"/>
    <w:lvlOverride w:ilvl="4"/>
    <w:lvlOverride w:ilvl="5"/>
    <w:lvlOverride w:ilvl="6"/>
    <w:lvlOverride w:ilvl="7"/>
    <w:lvlOverride w:ilvl="8"/>
  </w:num>
  <w:num w:numId="33">
    <w:abstractNumId w:val="73"/>
    <w:lvlOverride w:ilvl="0">
      <w:startOverride w:val="1"/>
    </w:lvlOverride>
    <w:lvlOverride w:ilvl="1"/>
    <w:lvlOverride w:ilvl="2"/>
    <w:lvlOverride w:ilvl="3"/>
    <w:lvlOverride w:ilvl="4"/>
    <w:lvlOverride w:ilvl="5"/>
    <w:lvlOverride w:ilvl="6"/>
    <w:lvlOverride w:ilvl="7"/>
    <w:lvlOverride w:ilvl="8"/>
  </w:num>
  <w:num w:numId="34">
    <w:abstractNumId w:val="14"/>
  </w:num>
  <w:num w:numId="35">
    <w:abstractNumId w:val="59"/>
    <w:lvlOverride w:ilvl="0">
      <w:startOverride w:val="1"/>
    </w:lvlOverride>
    <w:lvlOverride w:ilvl="1"/>
    <w:lvlOverride w:ilvl="2"/>
    <w:lvlOverride w:ilvl="3"/>
    <w:lvlOverride w:ilvl="4"/>
    <w:lvlOverride w:ilvl="5"/>
    <w:lvlOverride w:ilvl="6"/>
    <w:lvlOverride w:ilvl="7"/>
    <w:lvlOverride w:ilvl="8"/>
  </w:num>
  <w:num w:numId="36">
    <w:abstractNumId w:val="52"/>
    <w:lvlOverride w:ilvl="0">
      <w:startOverride w:val="1"/>
    </w:lvlOverride>
    <w:lvlOverride w:ilvl="1"/>
    <w:lvlOverride w:ilvl="2"/>
    <w:lvlOverride w:ilvl="3"/>
    <w:lvlOverride w:ilvl="4"/>
    <w:lvlOverride w:ilvl="5"/>
    <w:lvlOverride w:ilvl="6"/>
    <w:lvlOverride w:ilvl="7"/>
    <w:lvlOverride w:ilvl="8"/>
  </w:num>
  <w:num w:numId="37">
    <w:abstractNumId w:val="50"/>
    <w:lvlOverride w:ilvl="0">
      <w:startOverride w:val="1"/>
    </w:lvlOverride>
    <w:lvlOverride w:ilvl="1"/>
    <w:lvlOverride w:ilvl="2"/>
    <w:lvlOverride w:ilvl="3"/>
    <w:lvlOverride w:ilvl="4"/>
    <w:lvlOverride w:ilvl="5"/>
    <w:lvlOverride w:ilvl="6"/>
    <w:lvlOverride w:ilvl="7"/>
    <w:lvlOverride w:ilvl="8"/>
  </w:num>
  <w:num w:numId="38">
    <w:abstractNumId w:val="5"/>
    <w:lvlOverride w:ilvl="0">
      <w:startOverride w:val="1"/>
    </w:lvlOverride>
    <w:lvlOverride w:ilvl="1"/>
    <w:lvlOverride w:ilvl="2"/>
    <w:lvlOverride w:ilvl="3"/>
    <w:lvlOverride w:ilvl="4"/>
    <w:lvlOverride w:ilvl="5"/>
    <w:lvlOverride w:ilvl="6"/>
    <w:lvlOverride w:ilvl="7"/>
    <w:lvlOverride w:ilvl="8"/>
  </w:num>
  <w:num w:numId="39">
    <w:abstractNumId w:val="27"/>
    <w:lvlOverride w:ilvl="0">
      <w:startOverride w:val="1"/>
    </w:lvlOverride>
    <w:lvlOverride w:ilvl="1"/>
    <w:lvlOverride w:ilvl="2"/>
    <w:lvlOverride w:ilvl="3"/>
    <w:lvlOverride w:ilvl="4"/>
    <w:lvlOverride w:ilvl="5"/>
    <w:lvlOverride w:ilvl="6"/>
    <w:lvlOverride w:ilvl="7"/>
    <w:lvlOverride w:ilvl="8"/>
  </w:num>
  <w:num w:numId="40">
    <w:abstractNumId w:val="33"/>
    <w:lvlOverride w:ilvl="0">
      <w:startOverride w:val="1"/>
    </w:lvlOverride>
    <w:lvlOverride w:ilvl="1"/>
    <w:lvlOverride w:ilvl="2"/>
    <w:lvlOverride w:ilvl="3"/>
    <w:lvlOverride w:ilvl="4"/>
    <w:lvlOverride w:ilvl="5"/>
    <w:lvlOverride w:ilvl="6"/>
    <w:lvlOverride w:ilvl="7"/>
    <w:lvlOverride w:ilvl="8"/>
  </w:num>
  <w:num w:numId="41">
    <w:abstractNumId w:val="66"/>
  </w:num>
  <w:num w:numId="42">
    <w:abstractNumId w:val="29"/>
    <w:lvlOverride w:ilvl="0">
      <w:startOverride w:val="1"/>
    </w:lvlOverride>
    <w:lvlOverride w:ilvl="1"/>
    <w:lvlOverride w:ilvl="2"/>
    <w:lvlOverride w:ilvl="3"/>
    <w:lvlOverride w:ilvl="4"/>
    <w:lvlOverride w:ilvl="5"/>
    <w:lvlOverride w:ilvl="6"/>
    <w:lvlOverride w:ilvl="7"/>
    <w:lvlOverride w:ilvl="8"/>
  </w:num>
  <w:num w:numId="43">
    <w:abstractNumId w:val="10"/>
    <w:lvlOverride w:ilvl="0">
      <w:startOverride w:val="1"/>
    </w:lvlOverride>
    <w:lvlOverride w:ilvl="1"/>
    <w:lvlOverride w:ilvl="2"/>
    <w:lvlOverride w:ilvl="3"/>
    <w:lvlOverride w:ilvl="4"/>
    <w:lvlOverride w:ilvl="5"/>
    <w:lvlOverride w:ilvl="6"/>
    <w:lvlOverride w:ilvl="7"/>
    <w:lvlOverride w:ilvl="8"/>
  </w:num>
  <w:num w:numId="44">
    <w:abstractNumId w:val="30"/>
    <w:lvlOverride w:ilvl="0">
      <w:startOverride w:val="1"/>
    </w:lvlOverride>
    <w:lvlOverride w:ilvl="1"/>
    <w:lvlOverride w:ilvl="2"/>
    <w:lvlOverride w:ilvl="3"/>
    <w:lvlOverride w:ilvl="4"/>
    <w:lvlOverride w:ilvl="5"/>
    <w:lvlOverride w:ilvl="6"/>
    <w:lvlOverride w:ilvl="7"/>
    <w:lvlOverride w:ilvl="8"/>
  </w:num>
  <w:num w:numId="45">
    <w:abstractNumId w:val="31"/>
    <w:lvlOverride w:ilvl="0">
      <w:startOverride w:val="1"/>
    </w:lvlOverride>
    <w:lvlOverride w:ilvl="1"/>
    <w:lvlOverride w:ilvl="2"/>
    <w:lvlOverride w:ilvl="3"/>
    <w:lvlOverride w:ilvl="4"/>
    <w:lvlOverride w:ilvl="5"/>
    <w:lvlOverride w:ilvl="6"/>
    <w:lvlOverride w:ilvl="7"/>
    <w:lvlOverride w:ilvl="8"/>
  </w:num>
  <w:num w:numId="46">
    <w:abstractNumId w:val="9"/>
    <w:lvlOverride w:ilvl="0">
      <w:startOverride w:val="1"/>
    </w:lvlOverride>
    <w:lvlOverride w:ilvl="1"/>
    <w:lvlOverride w:ilvl="2"/>
    <w:lvlOverride w:ilvl="3"/>
    <w:lvlOverride w:ilvl="4"/>
    <w:lvlOverride w:ilvl="5"/>
    <w:lvlOverride w:ilvl="6"/>
    <w:lvlOverride w:ilvl="7"/>
    <w:lvlOverride w:ilvl="8"/>
  </w:num>
  <w:num w:numId="47">
    <w:abstractNumId w:val="7"/>
    <w:lvlOverride w:ilvl="0">
      <w:startOverride w:val="1"/>
    </w:lvlOverride>
    <w:lvlOverride w:ilvl="1"/>
    <w:lvlOverride w:ilvl="2"/>
    <w:lvlOverride w:ilvl="3"/>
    <w:lvlOverride w:ilvl="4"/>
    <w:lvlOverride w:ilvl="5"/>
    <w:lvlOverride w:ilvl="6"/>
    <w:lvlOverride w:ilvl="7"/>
    <w:lvlOverride w:ilvl="8"/>
  </w:num>
  <w:num w:numId="48">
    <w:abstractNumId w:val="58"/>
  </w:num>
  <w:num w:numId="49">
    <w:abstractNumId w:val="63"/>
    <w:lvlOverride w:ilvl="0">
      <w:startOverride w:val="1"/>
    </w:lvlOverride>
    <w:lvlOverride w:ilvl="1"/>
    <w:lvlOverride w:ilvl="2"/>
    <w:lvlOverride w:ilvl="3"/>
    <w:lvlOverride w:ilvl="4"/>
    <w:lvlOverride w:ilvl="5"/>
    <w:lvlOverride w:ilvl="6"/>
    <w:lvlOverride w:ilvl="7"/>
    <w:lvlOverride w:ilvl="8"/>
  </w:num>
  <w:num w:numId="50">
    <w:abstractNumId w:val="44"/>
    <w:lvlOverride w:ilvl="0">
      <w:startOverride w:val="1"/>
    </w:lvlOverride>
    <w:lvlOverride w:ilvl="1"/>
    <w:lvlOverride w:ilvl="2"/>
    <w:lvlOverride w:ilvl="3"/>
    <w:lvlOverride w:ilvl="4"/>
    <w:lvlOverride w:ilvl="5"/>
    <w:lvlOverride w:ilvl="6"/>
    <w:lvlOverride w:ilvl="7"/>
    <w:lvlOverride w:ilvl="8"/>
  </w:num>
  <w:num w:numId="51">
    <w:abstractNumId w:val="64"/>
    <w:lvlOverride w:ilvl="0">
      <w:startOverride w:val="1"/>
    </w:lvlOverride>
    <w:lvlOverride w:ilvl="1"/>
    <w:lvlOverride w:ilvl="2"/>
    <w:lvlOverride w:ilvl="3"/>
    <w:lvlOverride w:ilvl="4"/>
    <w:lvlOverride w:ilvl="5"/>
    <w:lvlOverride w:ilvl="6"/>
    <w:lvlOverride w:ilvl="7"/>
    <w:lvlOverride w:ilvl="8"/>
  </w:num>
  <w:num w:numId="52">
    <w:abstractNumId w:val="16"/>
    <w:lvlOverride w:ilvl="0">
      <w:startOverride w:val="1"/>
    </w:lvlOverride>
    <w:lvlOverride w:ilvl="1"/>
    <w:lvlOverride w:ilvl="2"/>
    <w:lvlOverride w:ilvl="3"/>
    <w:lvlOverride w:ilvl="4"/>
    <w:lvlOverride w:ilvl="5"/>
    <w:lvlOverride w:ilvl="6"/>
    <w:lvlOverride w:ilvl="7"/>
    <w:lvlOverride w:ilvl="8"/>
  </w:num>
  <w:num w:numId="53">
    <w:abstractNumId w:val="34"/>
    <w:lvlOverride w:ilvl="0">
      <w:startOverride w:val="1"/>
    </w:lvlOverride>
    <w:lvlOverride w:ilvl="1"/>
    <w:lvlOverride w:ilvl="2"/>
    <w:lvlOverride w:ilvl="3"/>
    <w:lvlOverride w:ilvl="4"/>
    <w:lvlOverride w:ilvl="5"/>
    <w:lvlOverride w:ilvl="6"/>
    <w:lvlOverride w:ilvl="7"/>
    <w:lvlOverride w:ilvl="8"/>
  </w:num>
  <w:num w:numId="54">
    <w:abstractNumId w:val="20"/>
    <w:lvlOverride w:ilvl="0">
      <w:startOverride w:val="1"/>
    </w:lvlOverride>
    <w:lvlOverride w:ilvl="1"/>
    <w:lvlOverride w:ilvl="2"/>
    <w:lvlOverride w:ilvl="3"/>
    <w:lvlOverride w:ilvl="4"/>
    <w:lvlOverride w:ilvl="5"/>
    <w:lvlOverride w:ilvl="6"/>
    <w:lvlOverride w:ilvl="7"/>
    <w:lvlOverride w:ilvl="8"/>
  </w:num>
  <w:num w:numId="55">
    <w:abstractNumId w:val="4"/>
    <w:lvlOverride w:ilvl="0">
      <w:startOverride w:val="1"/>
    </w:lvlOverride>
    <w:lvlOverride w:ilvl="1"/>
    <w:lvlOverride w:ilvl="2"/>
    <w:lvlOverride w:ilvl="3"/>
    <w:lvlOverride w:ilvl="4"/>
    <w:lvlOverride w:ilvl="5"/>
    <w:lvlOverride w:ilvl="6"/>
    <w:lvlOverride w:ilvl="7"/>
    <w:lvlOverride w:ilvl="8"/>
  </w:num>
  <w:num w:numId="56">
    <w:abstractNumId w:val="70"/>
    <w:lvlOverride w:ilvl="0">
      <w:startOverride w:val="1"/>
    </w:lvlOverride>
    <w:lvlOverride w:ilvl="1"/>
    <w:lvlOverride w:ilvl="2"/>
    <w:lvlOverride w:ilvl="3"/>
    <w:lvlOverride w:ilvl="4"/>
    <w:lvlOverride w:ilvl="5"/>
    <w:lvlOverride w:ilvl="6"/>
    <w:lvlOverride w:ilvl="7"/>
    <w:lvlOverride w:ilvl="8"/>
  </w:num>
  <w:num w:numId="57">
    <w:abstractNumId w:val="12"/>
    <w:lvlOverride w:ilvl="0">
      <w:startOverride w:val="1"/>
    </w:lvlOverride>
    <w:lvlOverride w:ilvl="1"/>
    <w:lvlOverride w:ilvl="2"/>
    <w:lvlOverride w:ilvl="3"/>
    <w:lvlOverride w:ilvl="4"/>
    <w:lvlOverride w:ilvl="5"/>
    <w:lvlOverride w:ilvl="6"/>
    <w:lvlOverride w:ilvl="7"/>
    <w:lvlOverride w:ilvl="8"/>
  </w:num>
  <w:num w:numId="58">
    <w:abstractNumId w:val="8"/>
    <w:lvlOverride w:ilvl="0">
      <w:startOverride w:val="1"/>
    </w:lvlOverride>
    <w:lvlOverride w:ilvl="1"/>
    <w:lvlOverride w:ilvl="2"/>
    <w:lvlOverride w:ilvl="3"/>
    <w:lvlOverride w:ilvl="4"/>
    <w:lvlOverride w:ilvl="5"/>
    <w:lvlOverride w:ilvl="6"/>
    <w:lvlOverride w:ilvl="7"/>
    <w:lvlOverride w:ilvl="8"/>
  </w:num>
  <w:num w:numId="59">
    <w:abstractNumId w:val="68"/>
    <w:lvlOverride w:ilvl="0">
      <w:startOverride w:val="1"/>
    </w:lvlOverride>
    <w:lvlOverride w:ilvl="1"/>
    <w:lvlOverride w:ilvl="2"/>
    <w:lvlOverride w:ilvl="3"/>
    <w:lvlOverride w:ilvl="4"/>
    <w:lvlOverride w:ilvl="5"/>
    <w:lvlOverride w:ilvl="6"/>
    <w:lvlOverride w:ilvl="7"/>
    <w:lvlOverride w:ilvl="8"/>
  </w:num>
  <w:num w:numId="60">
    <w:abstractNumId w:val="61"/>
    <w:lvlOverride w:ilvl="0">
      <w:startOverride w:val="1"/>
    </w:lvlOverride>
    <w:lvlOverride w:ilvl="1"/>
    <w:lvlOverride w:ilvl="2"/>
    <w:lvlOverride w:ilvl="3"/>
    <w:lvlOverride w:ilvl="4"/>
    <w:lvlOverride w:ilvl="5"/>
    <w:lvlOverride w:ilvl="6"/>
    <w:lvlOverride w:ilvl="7"/>
    <w:lvlOverride w:ilvl="8"/>
  </w:num>
  <w:num w:numId="61">
    <w:abstractNumId w:val="6"/>
    <w:lvlOverride w:ilvl="0">
      <w:startOverride w:val="1"/>
    </w:lvlOverride>
    <w:lvlOverride w:ilvl="1"/>
    <w:lvlOverride w:ilvl="2"/>
    <w:lvlOverride w:ilvl="3"/>
    <w:lvlOverride w:ilvl="4"/>
    <w:lvlOverride w:ilvl="5"/>
    <w:lvlOverride w:ilvl="6"/>
    <w:lvlOverride w:ilvl="7"/>
    <w:lvlOverride w:ilvl="8"/>
  </w:num>
  <w:num w:numId="62">
    <w:abstractNumId w:val="1"/>
    <w:lvlOverride w:ilvl="0">
      <w:startOverride w:val="1"/>
    </w:lvlOverride>
    <w:lvlOverride w:ilvl="1"/>
    <w:lvlOverride w:ilvl="2"/>
    <w:lvlOverride w:ilvl="3"/>
    <w:lvlOverride w:ilvl="4"/>
    <w:lvlOverride w:ilvl="5"/>
    <w:lvlOverride w:ilvl="6"/>
    <w:lvlOverride w:ilvl="7"/>
    <w:lvlOverride w:ilvl="8"/>
  </w:num>
  <w:num w:numId="63">
    <w:abstractNumId w:val="22"/>
    <w:lvlOverride w:ilvl="0">
      <w:startOverride w:val="1"/>
    </w:lvlOverride>
    <w:lvlOverride w:ilvl="1"/>
    <w:lvlOverride w:ilvl="2"/>
    <w:lvlOverride w:ilvl="3"/>
    <w:lvlOverride w:ilvl="4"/>
    <w:lvlOverride w:ilvl="5"/>
    <w:lvlOverride w:ilvl="6"/>
    <w:lvlOverride w:ilvl="7"/>
    <w:lvlOverride w:ilvl="8"/>
  </w:num>
  <w:num w:numId="64">
    <w:abstractNumId w:val="35"/>
    <w:lvlOverride w:ilvl="0">
      <w:startOverride w:val="1"/>
    </w:lvlOverride>
    <w:lvlOverride w:ilvl="1"/>
    <w:lvlOverride w:ilvl="2"/>
    <w:lvlOverride w:ilvl="3"/>
    <w:lvlOverride w:ilvl="4"/>
    <w:lvlOverride w:ilvl="5"/>
    <w:lvlOverride w:ilvl="6"/>
    <w:lvlOverride w:ilvl="7"/>
    <w:lvlOverride w:ilvl="8"/>
  </w:num>
  <w:num w:numId="65">
    <w:abstractNumId w:val="74"/>
    <w:lvlOverride w:ilvl="0">
      <w:startOverride w:val="1"/>
    </w:lvlOverride>
    <w:lvlOverride w:ilvl="1"/>
    <w:lvlOverride w:ilvl="2"/>
    <w:lvlOverride w:ilvl="3"/>
    <w:lvlOverride w:ilvl="4"/>
    <w:lvlOverride w:ilvl="5"/>
    <w:lvlOverride w:ilvl="6"/>
    <w:lvlOverride w:ilvl="7"/>
    <w:lvlOverride w:ilvl="8"/>
  </w:num>
  <w:num w:numId="66">
    <w:abstractNumId w:val="49"/>
    <w:lvlOverride w:ilvl="0">
      <w:startOverride w:val="1"/>
    </w:lvlOverride>
    <w:lvlOverride w:ilvl="1"/>
    <w:lvlOverride w:ilvl="2"/>
    <w:lvlOverride w:ilvl="3"/>
    <w:lvlOverride w:ilvl="4"/>
    <w:lvlOverride w:ilvl="5"/>
    <w:lvlOverride w:ilvl="6"/>
    <w:lvlOverride w:ilvl="7"/>
    <w:lvlOverride w:ilvl="8"/>
  </w:num>
  <w:num w:numId="67">
    <w:abstractNumId w:val="2"/>
    <w:lvlOverride w:ilvl="0">
      <w:startOverride w:val="1"/>
    </w:lvlOverride>
    <w:lvlOverride w:ilvl="1"/>
    <w:lvlOverride w:ilvl="2"/>
    <w:lvlOverride w:ilvl="3"/>
    <w:lvlOverride w:ilvl="4"/>
    <w:lvlOverride w:ilvl="5"/>
    <w:lvlOverride w:ilvl="6"/>
    <w:lvlOverride w:ilvl="7"/>
    <w:lvlOverride w:ilvl="8"/>
  </w:num>
  <w:num w:numId="68">
    <w:abstractNumId w:val="67"/>
    <w:lvlOverride w:ilvl="0">
      <w:startOverride w:val="1"/>
    </w:lvlOverride>
    <w:lvlOverride w:ilvl="1"/>
    <w:lvlOverride w:ilvl="2"/>
    <w:lvlOverride w:ilvl="3"/>
    <w:lvlOverride w:ilvl="4"/>
    <w:lvlOverride w:ilvl="5"/>
    <w:lvlOverride w:ilvl="6"/>
    <w:lvlOverride w:ilvl="7"/>
    <w:lvlOverride w:ilvl="8"/>
  </w:num>
  <w:num w:numId="69">
    <w:abstractNumId w:val="42"/>
    <w:lvlOverride w:ilvl="0">
      <w:startOverride w:val="1"/>
    </w:lvlOverride>
    <w:lvlOverride w:ilvl="1"/>
    <w:lvlOverride w:ilvl="2"/>
    <w:lvlOverride w:ilvl="3"/>
    <w:lvlOverride w:ilvl="4"/>
    <w:lvlOverride w:ilvl="5"/>
    <w:lvlOverride w:ilvl="6"/>
    <w:lvlOverride w:ilvl="7"/>
    <w:lvlOverride w:ilvl="8"/>
  </w:num>
  <w:num w:numId="70">
    <w:abstractNumId w:val="62"/>
    <w:lvlOverride w:ilvl="0">
      <w:startOverride w:val="1"/>
    </w:lvlOverride>
    <w:lvlOverride w:ilvl="1"/>
    <w:lvlOverride w:ilvl="2"/>
    <w:lvlOverride w:ilvl="3"/>
    <w:lvlOverride w:ilvl="4"/>
    <w:lvlOverride w:ilvl="5"/>
    <w:lvlOverride w:ilvl="6"/>
    <w:lvlOverride w:ilvl="7"/>
    <w:lvlOverride w:ilvl="8"/>
  </w:num>
  <w:num w:numId="71">
    <w:abstractNumId w:val="0"/>
  </w:num>
  <w:num w:numId="72">
    <w:abstractNumId w:val="39"/>
    <w:lvlOverride w:ilvl="0">
      <w:startOverride w:val="1"/>
    </w:lvlOverride>
    <w:lvlOverride w:ilvl="1"/>
    <w:lvlOverride w:ilvl="2"/>
    <w:lvlOverride w:ilvl="3"/>
    <w:lvlOverride w:ilvl="4"/>
    <w:lvlOverride w:ilvl="5"/>
    <w:lvlOverride w:ilvl="6"/>
    <w:lvlOverride w:ilvl="7"/>
    <w:lvlOverride w:ilvl="8"/>
  </w:num>
  <w:num w:numId="73">
    <w:abstractNumId w:val="37"/>
    <w:lvlOverride w:ilvl="0">
      <w:startOverride w:val="1"/>
    </w:lvlOverride>
    <w:lvlOverride w:ilvl="1"/>
    <w:lvlOverride w:ilvl="2"/>
    <w:lvlOverride w:ilvl="3"/>
    <w:lvlOverride w:ilvl="4"/>
    <w:lvlOverride w:ilvl="5"/>
    <w:lvlOverride w:ilvl="6"/>
    <w:lvlOverride w:ilvl="7"/>
    <w:lvlOverride w:ilvl="8"/>
  </w:num>
  <w:num w:numId="74">
    <w:abstractNumId w:val="21"/>
  </w:num>
  <w:num w:numId="75">
    <w:abstractNumId w:val="32"/>
    <w:lvlOverride w:ilvl="0">
      <w:startOverride w:val="1"/>
    </w:lvlOverride>
    <w:lvlOverride w:ilvl="1"/>
    <w:lvlOverride w:ilvl="2"/>
    <w:lvlOverride w:ilvl="3"/>
    <w:lvlOverride w:ilvl="4"/>
    <w:lvlOverride w:ilvl="5"/>
    <w:lvlOverride w:ilvl="6"/>
    <w:lvlOverride w:ilvl="7"/>
    <w:lvlOverride w:ilvl="8"/>
  </w:num>
  <w:num w:numId="76">
    <w:abstractNumId w:val="28"/>
  </w:num>
  <w:num w:numId="77">
    <w:abstractNumId w:val="40"/>
    <w:lvlOverride w:ilvl="0">
      <w:startOverride w:val="15"/>
    </w:lvlOverride>
    <w:lvlOverride w:ilvl="1"/>
    <w:lvlOverride w:ilvl="2"/>
    <w:lvlOverride w:ilvl="3"/>
    <w:lvlOverride w:ilvl="4"/>
    <w:lvlOverride w:ilvl="5"/>
    <w:lvlOverride w:ilvl="6"/>
    <w:lvlOverride w:ilvl="7"/>
    <w:lvlOverride w:ilvl="8"/>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A48"/>
    <w:rsid w:val="000003EA"/>
    <w:rsid w:val="000060C9"/>
    <w:rsid w:val="00010C09"/>
    <w:rsid w:val="00014D1E"/>
    <w:rsid w:val="0001685B"/>
    <w:rsid w:val="000176E6"/>
    <w:rsid w:val="0002499D"/>
    <w:rsid w:val="00032F39"/>
    <w:rsid w:val="00033089"/>
    <w:rsid w:val="00033F0C"/>
    <w:rsid w:val="000349BA"/>
    <w:rsid w:val="00037764"/>
    <w:rsid w:val="0004070E"/>
    <w:rsid w:val="00046704"/>
    <w:rsid w:val="0005077B"/>
    <w:rsid w:val="000507D9"/>
    <w:rsid w:val="000564C5"/>
    <w:rsid w:val="00062A80"/>
    <w:rsid w:val="000645EA"/>
    <w:rsid w:val="00065438"/>
    <w:rsid w:val="00066179"/>
    <w:rsid w:val="00066B99"/>
    <w:rsid w:val="00072224"/>
    <w:rsid w:val="00072EFA"/>
    <w:rsid w:val="00073051"/>
    <w:rsid w:val="000743BE"/>
    <w:rsid w:val="00077279"/>
    <w:rsid w:val="00081AAB"/>
    <w:rsid w:val="00082E4E"/>
    <w:rsid w:val="00083580"/>
    <w:rsid w:val="00084287"/>
    <w:rsid w:val="00084F70"/>
    <w:rsid w:val="00086AC1"/>
    <w:rsid w:val="00086EE3"/>
    <w:rsid w:val="00087CE4"/>
    <w:rsid w:val="00090471"/>
    <w:rsid w:val="00092358"/>
    <w:rsid w:val="00093735"/>
    <w:rsid w:val="0009464E"/>
    <w:rsid w:val="00094932"/>
    <w:rsid w:val="000A1CBD"/>
    <w:rsid w:val="000A4310"/>
    <w:rsid w:val="000B4696"/>
    <w:rsid w:val="000B5753"/>
    <w:rsid w:val="000B6A47"/>
    <w:rsid w:val="000C005B"/>
    <w:rsid w:val="000C3A21"/>
    <w:rsid w:val="000C47B1"/>
    <w:rsid w:val="000C615C"/>
    <w:rsid w:val="000D0B2D"/>
    <w:rsid w:val="000D14E6"/>
    <w:rsid w:val="000D253B"/>
    <w:rsid w:val="000D4426"/>
    <w:rsid w:val="000D4BFD"/>
    <w:rsid w:val="000D535E"/>
    <w:rsid w:val="000D6906"/>
    <w:rsid w:val="000D7D93"/>
    <w:rsid w:val="000E0DD9"/>
    <w:rsid w:val="000E1B75"/>
    <w:rsid w:val="000E1E6B"/>
    <w:rsid w:val="000E49B5"/>
    <w:rsid w:val="000E5FCF"/>
    <w:rsid w:val="000E6DD0"/>
    <w:rsid w:val="000F3C5F"/>
    <w:rsid w:val="000F6312"/>
    <w:rsid w:val="0010127C"/>
    <w:rsid w:val="00101311"/>
    <w:rsid w:val="00101782"/>
    <w:rsid w:val="00116A47"/>
    <w:rsid w:val="00124C5F"/>
    <w:rsid w:val="0012794D"/>
    <w:rsid w:val="00131C1F"/>
    <w:rsid w:val="00136835"/>
    <w:rsid w:val="00140D3B"/>
    <w:rsid w:val="0014326F"/>
    <w:rsid w:val="001470C3"/>
    <w:rsid w:val="001472E9"/>
    <w:rsid w:val="00151434"/>
    <w:rsid w:val="0015382A"/>
    <w:rsid w:val="00154B2D"/>
    <w:rsid w:val="00160D72"/>
    <w:rsid w:val="00161958"/>
    <w:rsid w:val="001627AB"/>
    <w:rsid w:val="00163A01"/>
    <w:rsid w:val="00164915"/>
    <w:rsid w:val="0016506C"/>
    <w:rsid w:val="0016539A"/>
    <w:rsid w:val="00166D06"/>
    <w:rsid w:val="001725CA"/>
    <w:rsid w:val="00181306"/>
    <w:rsid w:val="00183D84"/>
    <w:rsid w:val="00183DE7"/>
    <w:rsid w:val="00185F39"/>
    <w:rsid w:val="001863D2"/>
    <w:rsid w:val="00186876"/>
    <w:rsid w:val="00187CD2"/>
    <w:rsid w:val="001946BF"/>
    <w:rsid w:val="00194F09"/>
    <w:rsid w:val="00195D77"/>
    <w:rsid w:val="001A7C28"/>
    <w:rsid w:val="001B2034"/>
    <w:rsid w:val="001B2350"/>
    <w:rsid w:val="001B309C"/>
    <w:rsid w:val="001B4843"/>
    <w:rsid w:val="001B51C5"/>
    <w:rsid w:val="001B5C8D"/>
    <w:rsid w:val="001C24DE"/>
    <w:rsid w:val="001C3BA7"/>
    <w:rsid w:val="001C5685"/>
    <w:rsid w:val="001C681D"/>
    <w:rsid w:val="001D0D3D"/>
    <w:rsid w:val="001D0FF8"/>
    <w:rsid w:val="001D2596"/>
    <w:rsid w:val="001D5BF8"/>
    <w:rsid w:val="001E1464"/>
    <w:rsid w:val="001E1D3E"/>
    <w:rsid w:val="001E22C0"/>
    <w:rsid w:val="001E7DD2"/>
    <w:rsid w:val="001F3761"/>
    <w:rsid w:val="001F41E7"/>
    <w:rsid w:val="001F4B39"/>
    <w:rsid w:val="00203CEA"/>
    <w:rsid w:val="0021077C"/>
    <w:rsid w:val="002107A4"/>
    <w:rsid w:val="002147D0"/>
    <w:rsid w:val="00220B7F"/>
    <w:rsid w:val="00220DB6"/>
    <w:rsid w:val="00222A27"/>
    <w:rsid w:val="00223381"/>
    <w:rsid w:val="00223AA6"/>
    <w:rsid w:val="00226081"/>
    <w:rsid w:val="002307BF"/>
    <w:rsid w:val="00230E71"/>
    <w:rsid w:val="00231EF4"/>
    <w:rsid w:val="00231EFC"/>
    <w:rsid w:val="00234C9B"/>
    <w:rsid w:val="002368AC"/>
    <w:rsid w:val="00237440"/>
    <w:rsid w:val="00243094"/>
    <w:rsid w:val="002456A1"/>
    <w:rsid w:val="00246B73"/>
    <w:rsid w:val="00246FE3"/>
    <w:rsid w:val="002471B8"/>
    <w:rsid w:val="00250C21"/>
    <w:rsid w:val="00255797"/>
    <w:rsid w:val="0026290F"/>
    <w:rsid w:val="00270E10"/>
    <w:rsid w:val="002713FC"/>
    <w:rsid w:val="002765BE"/>
    <w:rsid w:val="00276A6A"/>
    <w:rsid w:val="00277ED7"/>
    <w:rsid w:val="00277FB1"/>
    <w:rsid w:val="00280333"/>
    <w:rsid w:val="00280D08"/>
    <w:rsid w:val="00281D12"/>
    <w:rsid w:val="00283244"/>
    <w:rsid w:val="00291393"/>
    <w:rsid w:val="002942A0"/>
    <w:rsid w:val="00297418"/>
    <w:rsid w:val="002A6358"/>
    <w:rsid w:val="002B1694"/>
    <w:rsid w:val="002B3881"/>
    <w:rsid w:val="002B5CE9"/>
    <w:rsid w:val="002B63C1"/>
    <w:rsid w:val="002C0CA8"/>
    <w:rsid w:val="002C607A"/>
    <w:rsid w:val="002D1954"/>
    <w:rsid w:val="002D5E03"/>
    <w:rsid w:val="002E517E"/>
    <w:rsid w:val="002F338A"/>
    <w:rsid w:val="002F3551"/>
    <w:rsid w:val="002F683B"/>
    <w:rsid w:val="002F7E24"/>
    <w:rsid w:val="00304999"/>
    <w:rsid w:val="00305049"/>
    <w:rsid w:val="003055E5"/>
    <w:rsid w:val="0030666E"/>
    <w:rsid w:val="00306FFF"/>
    <w:rsid w:val="00312137"/>
    <w:rsid w:val="003153F6"/>
    <w:rsid w:val="003237DD"/>
    <w:rsid w:val="00326BC7"/>
    <w:rsid w:val="0033140F"/>
    <w:rsid w:val="00332544"/>
    <w:rsid w:val="00334124"/>
    <w:rsid w:val="00335453"/>
    <w:rsid w:val="0033791F"/>
    <w:rsid w:val="00341DE8"/>
    <w:rsid w:val="00342C50"/>
    <w:rsid w:val="00344A2F"/>
    <w:rsid w:val="00344A35"/>
    <w:rsid w:val="00347AAF"/>
    <w:rsid w:val="0035180B"/>
    <w:rsid w:val="0035401B"/>
    <w:rsid w:val="003544CF"/>
    <w:rsid w:val="00360F62"/>
    <w:rsid w:val="00363302"/>
    <w:rsid w:val="00365700"/>
    <w:rsid w:val="00366436"/>
    <w:rsid w:val="003678DA"/>
    <w:rsid w:val="00372744"/>
    <w:rsid w:val="003740FA"/>
    <w:rsid w:val="00376086"/>
    <w:rsid w:val="0037745D"/>
    <w:rsid w:val="003836C5"/>
    <w:rsid w:val="003837D0"/>
    <w:rsid w:val="0038429E"/>
    <w:rsid w:val="00385871"/>
    <w:rsid w:val="00390355"/>
    <w:rsid w:val="003924D1"/>
    <w:rsid w:val="00393DCB"/>
    <w:rsid w:val="003943CD"/>
    <w:rsid w:val="00395259"/>
    <w:rsid w:val="00395856"/>
    <w:rsid w:val="00396C5D"/>
    <w:rsid w:val="003A16DF"/>
    <w:rsid w:val="003A1D46"/>
    <w:rsid w:val="003A4B14"/>
    <w:rsid w:val="003A6A95"/>
    <w:rsid w:val="003A783B"/>
    <w:rsid w:val="003A7F9F"/>
    <w:rsid w:val="003B03C4"/>
    <w:rsid w:val="003B09E8"/>
    <w:rsid w:val="003B1093"/>
    <w:rsid w:val="003B3371"/>
    <w:rsid w:val="003B402B"/>
    <w:rsid w:val="003B6D18"/>
    <w:rsid w:val="003B6E6A"/>
    <w:rsid w:val="003C59F7"/>
    <w:rsid w:val="003C7646"/>
    <w:rsid w:val="003D1385"/>
    <w:rsid w:val="003D2B00"/>
    <w:rsid w:val="003D5EDA"/>
    <w:rsid w:val="003D745A"/>
    <w:rsid w:val="003E0A06"/>
    <w:rsid w:val="003E137C"/>
    <w:rsid w:val="003E3A81"/>
    <w:rsid w:val="003E4203"/>
    <w:rsid w:val="003F1635"/>
    <w:rsid w:val="003F202B"/>
    <w:rsid w:val="003F3A09"/>
    <w:rsid w:val="00400782"/>
    <w:rsid w:val="00405F73"/>
    <w:rsid w:val="00406954"/>
    <w:rsid w:val="0040706D"/>
    <w:rsid w:val="00410D56"/>
    <w:rsid w:val="004113C9"/>
    <w:rsid w:val="00412F57"/>
    <w:rsid w:val="004138DB"/>
    <w:rsid w:val="00413BFB"/>
    <w:rsid w:val="004154F8"/>
    <w:rsid w:val="00422C51"/>
    <w:rsid w:val="00425981"/>
    <w:rsid w:val="00427038"/>
    <w:rsid w:val="00427463"/>
    <w:rsid w:val="00427856"/>
    <w:rsid w:val="00427BC1"/>
    <w:rsid w:val="0043168B"/>
    <w:rsid w:val="00432605"/>
    <w:rsid w:val="00433D0B"/>
    <w:rsid w:val="004404F9"/>
    <w:rsid w:val="004418C6"/>
    <w:rsid w:val="00442060"/>
    <w:rsid w:val="004462C3"/>
    <w:rsid w:val="0044674A"/>
    <w:rsid w:val="0044718E"/>
    <w:rsid w:val="00451200"/>
    <w:rsid w:val="00454CE8"/>
    <w:rsid w:val="004576D1"/>
    <w:rsid w:val="00457A0B"/>
    <w:rsid w:val="00460E89"/>
    <w:rsid w:val="00461493"/>
    <w:rsid w:val="00462120"/>
    <w:rsid w:val="004627EE"/>
    <w:rsid w:val="004628DB"/>
    <w:rsid w:val="00463515"/>
    <w:rsid w:val="00463CF0"/>
    <w:rsid w:val="00465113"/>
    <w:rsid w:val="00466262"/>
    <w:rsid w:val="004673D4"/>
    <w:rsid w:val="00470782"/>
    <w:rsid w:val="004708DB"/>
    <w:rsid w:val="00470FA4"/>
    <w:rsid w:val="00473369"/>
    <w:rsid w:val="00475104"/>
    <w:rsid w:val="00477CF4"/>
    <w:rsid w:val="004805A6"/>
    <w:rsid w:val="004826B1"/>
    <w:rsid w:val="004869BF"/>
    <w:rsid w:val="0048720A"/>
    <w:rsid w:val="00487AF7"/>
    <w:rsid w:val="004904C9"/>
    <w:rsid w:val="0049178B"/>
    <w:rsid w:val="00492B87"/>
    <w:rsid w:val="004959AC"/>
    <w:rsid w:val="004960A2"/>
    <w:rsid w:val="00496FD7"/>
    <w:rsid w:val="00496FDB"/>
    <w:rsid w:val="004A03F2"/>
    <w:rsid w:val="004A3E66"/>
    <w:rsid w:val="004A4915"/>
    <w:rsid w:val="004A78A9"/>
    <w:rsid w:val="004B190B"/>
    <w:rsid w:val="004B2CAA"/>
    <w:rsid w:val="004B3587"/>
    <w:rsid w:val="004B673A"/>
    <w:rsid w:val="004C097C"/>
    <w:rsid w:val="004C13B7"/>
    <w:rsid w:val="004C3B82"/>
    <w:rsid w:val="004D02A8"/>
    <w:rsid w:val="004D0871"/>
    <w:rsid w:val="004D5ADE"/>
    <w:rsid w:val="004D6B61"/>
    <w:rsid w:val="004E13C1"/>
    <w:rsid w:val="004E4F36"/>
    <w:rsid w:val="004E5336"/>
    <w:rsid w:val="004E6AD7"/>
    <w:rsid w:val="004E79FF"/>
    <w:rsid w:val="004F5BAD"/>
    <w:rsid w:val="00500126"/>
    <w:rsid w:val="00503482"/>
    <w:rsid w:val="00503B71"/>
    <w:rsid w:val="00510E83"/>
    <w:rsid w:val="00510F0D"/>
    <w:rsid w:val="00512AF8"/>
    <w:rsid w:val="00515A96"/>
    <w:rsid w:val="00517726"/>
    <w:rsid w:val="00525D96"/>
    <w:rsid w:val="005275CF"/>
    <w:rsid w:val="00527F5C"/>
    <w:rsid w:val="00530FD1"/>
    <w:rsid w:val="0053109E"/>
    <w:rsid w:val="005321F1"/>
    <w:rsid w:val="005324AF"/>
    <w:rsid w:val="00534651"/>
    <w:rsid w:val="00535BA5"/>
    <w:rsid w:val="00535E13"/>
    <w:rsid w:val="00535E86"/>
    <w:rsid w:val="005363CB"/>
    <w:rsid w:val="00536903"/>
    <w:rsid w:val="0054064D"/>
    <w:rsid w:val="00540693"/>
    <w:rsid w:val="00542B75"/>
    <w:rsid w:val="005432C9"/>
    <w:rsid w:val="00543A7C"/>
    <w:rsid w:val="00543E97"/>
    <w:rsid w:val="00544A40"/>
    <w:rsid w:val="00545DDF"/>
    <w:rsid w:val="0054655D"/>
    <w:rsid w:val="00547351"/>
    <w:rsid w:val="00547424"/>
    <w:rsid w:val="00547BA7"/>
    <w:rsid w:val="00550A8D"/>
    <w:rsid w:val="005535A7"/>
    <w:rsid w:val="00561E7E"/>
    <w:rsid w:val="005620EB"/>
    <w:rsid w:val="005633A5"/>
    <w:rsid w:val="005636F9"/>
    <w:rsid w:val="005651F9"/>
    <w:rsid w:val="00571682"/>
    <w:rsid w:val="0057237A"/>
    <w:rsid w:val="00574A30"/>
    <w:rsid w:val="0057507B"/>
    <w:rsid w:val="0057750C"/>
    <w:rsid w:val="00582C73"/>
    <w:rsid w:val="00584893"/>
    <w:rsid w:val="005863E5"/>
    <w:rsid w:val="0059009A"/>
    <w:rsid w:val="00590AFF"/>
    <w:rsid w:val="0059475C"/>
    <w:rsid w:val="005A1F36"/>
    <w:rsid w:val="005A28C2"/>
    <w:rsid w:val="005A6C45"/>
    <w:rsid w:val="005A757E"/>
    <w:rsid w:val="005B3C8F"/>
    <w:rsid w:val="005B5D71"/>
    <w:rsid w:val="005C2CAB"/>
    <w:rsid w:val="005C4D8C"/>
    <w:rsid w:val="005C51C4"/>
    <w:rsid w:val="005C68EA"/>
    <w:rsid w:val="005D1C71"/>
    <w:rsid w:val="005D2BCB"/>
    <w:rsid w:val="005D475E"/>
    <w:rsid w:val="005D50A5"/>
    <w:rsid w:val="005D6E57"/>
    <w:rsid w:val="005E28D4"/>
    <w:rsid w:val="005E7313"/>
    <w:rsid w:val="005F2CB8"/>
    <w:rsid w:val="005F5085"/>
    <w:rsid w:val="005F6280"/>
    <w:rsid w:val="00600C3B"/>
    <w:rsid w:val="00602297"/>
    <w:rsid w:val="00604EA4"/>
    <w:rsid w:val="00606A0A"/>
    <w:rsid w:val="006079CC"/>
    <w:rsid w:val="00614D53"/>
    <w:rsid w:val="00615044"/>
    <w:rsid w:val="00621A55"/>
    <w:rsid w:val="006240B3"/>
    <w:rsid w:val="006249D1"/>
    <w:rsid w:val="006254AA"/>
    <w:rsid w:val="00625F73"/>
    <w:rsid w:val="00627BFE"/>
    <w:rsid w:val="0063051B"/>
    <w:rsid w:val="00632E36"/>
    <w:rsid w:val="006331C8"/>
    <w:rsid w:val="006354B0"/>
    <w:rsid w:val="00641139"/>
    <w:rsid w:val="0064255C"/>
    <w:rsid w:val="00644A0C"/>
    <w:rsid w:val="006461B7"/>
    <w:rsid w:val="0064646A"/>
    <w:rsid w:val="00650DB3"/>
    <w:rsid w:val="006521EB"/>
    <w:rsid w:val="00652231"/>
    <w:rsid w:val="00652B81"/>
    <w:rsid w:val="0066038E"/>
    <w:rsid w:val="00662B27"/>
    <w:rsid w:val="006719FC"/>
    <w:rsid w:val="006729A0"/>
    <w:rsid w:val="00673B64"/>
    <w:rsid w:val="00677602"/>
    <w:rsid w:val="0067762F"/>
    <w:rsid w:val="00683411"/>
    <w:rsid w:val="00683CDA"/>
    <w:rsid w:val="006854D8"/>
    <w:rsid w:val="00686398"/>
    <w:rsid w:val="00691413"/>
    <w:rsid w:val="0069144C"/>
    <w:rsid w:val="0069375F"/>
    <w:rsid w:val="00693884"/>
    <w:rsid w:val="006960BC"/>
    <w:rsid w:val="006A1E85"/>
    <w:rsid w:val="006A2C82"/>
    <w:rsid w:val="006A481B"/>
    <w:rsid w:val="006B08AC"/>
    <w:rsid w:val="006B0E61"/>
    <w:rsid w:val="006B44B2"/>
    <w:rsid w:val="006B6E23"/>
    <w:rsid w:val="006C350B"/>
    <w:rsid w:val="006D1DBC"/>
    <w:rsid w:val="006D49D6"/>
    <w:rsid w:val="006D552B"/>
    <w:rsid w:val="006D6637"/>
    <w:rsid w:val="006E4CD7"/>
    <w:rsid w:val="006E72DB"/>
    <w:rsid w:val="006F1726"/>
    <w:rsid w:val="006F2330"/>
    <w:rsid w:val="006F42B8"/>
    <w:rsid w:val="00701857"/>
    <w:rsid w:val="007027BF"/>
    <w:rsid w:val="00703DB6"/>
    <w:rsid w:val="00704A3E"/>
    <w:rsid w:val="007071A4"/>
    <w:rsid w:val="00707602"/>
    <w:rsid w:val="00707710"/>
    <w:rsid w:val="00710A8B"/>
    <w:rsid w:val="0071260C"/>
    <w:rsid w:val="00712BC9"/>
    <w:rsid w:val="00722AAB"/>
    <w:rsid w:val="00734EC0"/>
    <w:rsid w:val="0073624F"/>
    <w:rsid w:val="00737A4A"/>
    <w:rsid w:val="00737A9D"/>
    <w:rsid w:val="00737CE5"/>
    <w:rsid w:val="00737FA9"/>
    <w:rsid w:val="00740362"/>
    <w:rsid w:val="00740B95"/>
    <w:rsid w:val="007507F7"/>
    <w:rsid w:val="0075150B"/>
    <w:rsid w:val="00752EFF"/>
    <w:rsid w:val="00754475"/>
    <w:rsid w:val="0075713E"/>
    <w:rsid w:val="00757CB1"/>
    <w:rsid w:val="0076391F"/>
    <w:rsid w:val="0077237B"/>
    <w:rsid w:val="00783484"/>
    <w:rsid w:val="00785B02"/>
    <w:rsid w:val="0079124C"/>
    <w:rsid w:val="00793DDA"/>
    <w:rsid w:val="007945D7"/>
    <w:rsid w:val="00795D6D"/>
    <w:rsid w:val="007A02F2"/>
    <w:rsid w:val="007A2283"/>
    <w:rsid w:val="007A33E0"/>
    <w:rsid w:val="007A444D"/>
    <w:rsid w:val="007A79E9"/>
    <w:rsid w:val="007A7D92"/>
    <w:rsid w:val="007B04EC"/>
    <w:rsid w:val="007B4221"/>
    <w:rsid w:val="007B43B5"/>
    <w:rsid w:val="007B51BD"/>
    <w:rsid w:val="007C07DB"/>
    <w:rsid w:val="007C08D5"/>
    <w:rsid w:val="007C5FE0"/>
    <w:rsid w:val="007C62CE"/>
    <w:rsid w:val="007D084C"/>
    <w:rsid w:val="007D0C89"/>
    <w:rsid w:val="007D1F32"/>
    <w:rsid w:val="007D36F0"/>
    <w:rsid w:val="007D3F8C"/>
    <w:rsid w:val="007D7A19"/>
    <w:rsid w:val="007E30A0"/>
    <w:rsid w:val="007E3954"/>
    <w:rsid w:val="007E7210"/>
    <w:rsid w:val="007E7DD8"/>
    <w:rsid w:val="007F1A07"/>
    <w:rsid w:val="007F5111"/>
    <w:rsid w:val="008021C2"/>
    <w:rsid w:val="0081001F"/>
    <w:rsid w:val="00815477"/>
    <w:rsid w:val="0081686B"/>
    <w:rsid w:val="00817541"/>
    <w:rsid w:val="008206C9"/>
    <w:rsid w:val="00821CC9"/>
    <w:rsid w:val="00822D27"/>
    <w:rsid w:val="008263D3"/>
    <w:rsid w:val="008316D3"/>
    <w:rsid w:val="00833C17"/>
    <w:rsid w:val="00840956"/>
    <w:rsid w:val="00840F26"/>
    <w:rsid w:val="00842C95"/>
    <w:rsid w:val="008442C1"/>
    <w:rsid w:val="00844513"/>
    <w:rsid w:val="00847A59"/>
    <w:rsid w:val="0085080E"/>
    <w:rsid w:val="008512E7"/>
    <w:rsid w:val="008573AF"/>
    <w:rsid w:val="008579EA"/>
    <w:rsid w:val="00860AC0"/>
    <w:rsid w:val="0086268A"/>
    <w:rsid w:val="00863598"/>
    <w:rsid w:val="00863BE6"/>
    <w:rsid w:val="008649AA"/>
    <w:rsid w:val="008659B1"/>
    <w:rsid w:val="0087099E"/>
    <w:rsid w:val="00871089"/>
    <w:rsid w:val="00874225"/>
    <w:rsid w:val="00884CF1"/>
    <w:rsid w:val="00886DBC"/>
    <w:rsid w:val="0088717A"/>
    <w:rsid w:val="00887AE0"/>
    <w:rsid w:val="008919FC"/>
    <w:rsid w:val="0089602E"/>
    <w:rsid w:val="008A0B5E"/>
    <w:rsid w:val="008A0FFE"/>
    <w:rsid w:val="008A384B"/>
    <w:rsid w:val="008A3D01"/>
    <w:rsid w:val="008A74B5"/>
    <w:rsid w:val="008A77F9"/>
    <w:rsid w:val="008B10D9"/>
    <w:rsid w:val="008B134A"/>
    <w:rsid w:val="008B1ABE"/>
    <w:rsid w:val="008B1AF7"/>
    <w:rsid w:val="008B726D"/>
    <w:rsid w:val="008B73F4"/>
    <w:rsid w:val="008C086F"/>
    <w:rsid w:val="008C27AD"/>
    <w:rsid w:val="008C333D"/>
    <w:rsid w:val="008C3347"/>
    <w:rsid w:val="008C6E01"/>
    <w:rsid w:val="008D3230"/>
    <w:rsid w:val="008D3ACF"/>
    <w:rsid w:val="008D3B45"/>
    <w:rsid w:val="008D7C53"/>
    <w:rsid w:val="008E16C3"/>
    <w:rsid w:val="008E184F"/>
    <w:rsid w:val="008E23BB"/>
    <w:rsid w:val="008E365B"/>
    <w:rsid w:val="008E373C"/>
    <w:rsid w:val="008E659A"/>
    <w:rsid w:val="008E7ECA"/>
    <w:rsid w:val="008F07F5"/>
    <w:rsid w:val="008F0C41"/>
    <w:rsid w:val="008F1132"/>
    <w:rsid w:val="008F178C"/>
    <w:rsid w:val="008F2BD7"/>
    <w:rsid w:val="008F3229"/>
    <w:rsid w:val="008F35E6"/>
    <w:rsid w:val="008F4DCE"/>
    <w:rsid w:val="008F575A"/>
    <w:rsid w:val="0090734E"/>
    <w:rsid w:val="0091124B"/>
    <w:rsid w:val="0091195D"/>
    <w:rsid w:val="00913C38"/>
    <w:rsid w:val="009230CC"/>
    <w:rsid w:val="009306D8"/>
    <w:rsid w:val="00930ECE"/>
    <w:rsid w:val="009311F7"/>
    <w:rsid w:val="00932CDB"/>
    <w:rsid w:val="00933407"/>
    <w:rsid w:val="009366ED"/>
    <w:rsid w:val="00945C0F"/>
    <w:rsid w:val="00946261"/>
    <w:rsid w:val="0094739E"/>
    <w:rsid w:val="009540C6"/>
    <w:rsid w:val="00956335"/>
    <w:rsid w:val="00960677"/>
    <w:rsid w:val="0096088A"/>
    <w:rsid w:val="00966750"/>
    <w:rsid w:val="009668A4"/>
    <w:rsid w:val="00971998"/>
    <w:rsid w:val="009724CF"/>
    <w:rsid w:val="009729E8"/>
    <w:rsid w:val="00973317"/>
    <w:rsid w:val="00973A76"/>
    <w:rsid w:val="00973B54"/>
    <w:rsid w:val="00983174"/>
    <w:rsid w:val="00984892"/>
    <w:rsid w:val="00992A75"/>
    <w:rsid w:val="00993894"/>
    <w:rsid w:val="0099437E"/>
    <w:rsid w:val="00995256"/>
    <w:rsid w:val="00997007"/>
    <w:rsid w:val="009A1E0C"/>
    <w:rsid w:val="009A4416"/>
    <w:rsid w:val="009A4F7E"/>
    <w:rsid w:val="009B4A74"/>
    <w:rsid w:val="009B6A37"/>
    <w:rsid w:val="009B6B50"/>
    <w:rsid w:val="009B7B33"/>
    <w:rsid w:val="009C0926"/>
    <w:rsid w:val="009C44F2"/>
    <w:rsid w:val="009C4CD1"/>
    <w:rsid w:val="009C5C13"/>
    <w:rsid w:val="009C65D2"/>
    <w:rsid w:val="009D0239"/>
    <w:rsid w:val="009D1DBF"/>
    <w:rsid w:val="009D2299"/>
    <w:rsid w:val="009D2488"/>
    <w:rsid w:val="009D37B6"/>
    <w:rsid w:val="009D5E4B"/>
    <w:rsid w:val="009E388F"/>
    <w:rsid w:val="009E3FD3"/>
    <w:rsid w:val="009E6608"/>
    <w:rsid w:val="009E7E9D"/>
    <w:rsid w:val="009F03F0"/>
    <w:rsid w:val="009F0637"/>
    <w:rsid w:val="009F2F90"/>
    <w:rsid w:val="009F7C01"/>
    <w:rsid w:val="00A005C4"/>
    <w:rsid w:val="00A00757"/>
    <w:rsid w:val="00A015D8"/>
    <w:rsid w:val="00A01FB9"/>
    <w:rsid w:val="00A02424"/>
    <w:rsid w:val="00A06877"/>
    <w:rsid w:val="00A07399"/>
    <w:rsid w:val="00A0740E"/>
    <w:rsid w:val="00A075E8"/>
    <w:rsid w:val="00A07679"/>
    <w:rsid w:val="00A109BF"/>
    <w:rsid w:val="00A119AE"/>
    <w:rsid w:val="00A13034"/>
    <w:rsid w:val="00A14304"/>
    <w:rsid w:val="00A16C9F"/>
    <w:rsid w:val="00A17D5B"/>
    <w:rsid w:val="00A206AF"/>
    <w:rsid w:val="00A2220A"/>
    <w:rsid w:val="00A272F7"/>
    <w:rsid w:val="00A324C7"/>
    <w:rsid w:val="00A40ED8"/>
    <w:rsid w:val="00A4379C"/>
    <w:rsid w:val="00A43D98"/>
    <w:rsid w:val="00A440D9"/>
    <w:rsid w:val="00A50BAE"/>
    <w:rsid w:val="00A53964"/>
    <w:rsid w:val="00A53A06"/>
    <w:rsid w:val="00A563BE"/>
    <w:rsid w:val="00A565F8"/>
    <w:rsid w:val="00A623B1"/>
    <w:rsid w:val="00A62B08"/>
    <w:rsid w:val="00A655DF"/>
    <w:rsid w:val="00A73C55"/>
    <w:rsid w:val="00A757B3"/>
    <w:rsid w:val="00A77243"/>
    <w:rsid w:val="00A829CD"/>
    <w:rsid w:val="00A84FFB"/>
    <w:rsid w:val="00A868C2"/>
    <w:rsid w:val="00A96527"/>
    <w:rsid w:val="00A97EC7"/>
    <w:rsid w:val="00AA12DA"/>
    <w:rsid w:val="00AA24B6"/>
    <w:rsid w:val="00AA3CA3"/>
    <w:rsid w:val="00AA4D45"/>
    <w:rsid w:val="00AA5110"/>
    <w:rsid w:val="00AA71BF"/>
    <w:rsid w:val="00AB433D"/>
    <w:rsid w:val="00AB459E"/>
    <w:rsid w:val="00AB7FC1"/>
    <w:rsid w:val="00AC055B"/>
    <w:rsid w:val="00AC4FEA"/>
    <w:rsid w:val="00AC593E"/>
    <w:rsid w:val="00AC5A14"/>
    <w:rsid w:val="00AE03B6"/>
    <w:rsid w:val="00AE3AE9"/>
    <w:rsid w:val="00AE4DCC"/>
    <w:rsid w:val="00AE5332"/>
    <w:rsid w:val="00AE6172"/>
    <w:rsid w:val="00AE6B4B"/>
    <w:rsid w:val="00AE7B7A"/>
    <w:rsid w:val="00AF41A7"/>
    <w:rsid w:val="00AF4288"/>
    <w:rsid w:val="00AF4BED"/>
    <w:rsid w:val="00AF7423"/>
    <w:rsid w:val="00B00A48"/>
    <w:rsid w:val="00B04AA2"/>
    <w:rsid w:val="00B10136"/>
    <w:rsid w:val="00B10F60"/>
    <w:rsid w:val="00B1220B"/>
    <w:rsid w:val="00B144A2"/>
    <w:rsid w:val="00B14E53"/>
    <w:rsid w:val="00B174EA"/>
    <w:rsid w:val="00B17C57"/>
    <w:rsid w:val="00B20D9B"/>
    <w:rsid w:val="00B226BF"/>
    <w:rsid w:val="00B22A4C"/>
    <w:rsid w:val="00B26443"/>
    <w:rsid w:val="00B2726F"/>
    <w:rsid w:val="00B35736"/>
    <w:rsid w:val="00B36349"/>
    <w:rsid w:val="00B40314"/>
    <w:rsid w:val="00B43415"/>
    <w:rsid w:val="00B43A8E"/>
    <w:rsid w:val="00B444FA"/>
    <w:rsid w:val="00B47BF7"/>
    <w:rsid w:val="00B50234"/>
    <w:rsid w:val="00B51071"/>
    <w:rsid w:val="00B5615B"/>
    <w:rsid w:val="00B6031E"/>
    <w:rsid w:val="00B67014"/>
    <w:rsid w:val="00B677ED"/>
    <w:rsid w:val="00B70676"/>
    <w:rsid w:val="00B715DA"/>
    <w:rsid w:val="00B72A52"/>
    <w:rsid w:val="00B7531D"/>
    <w:rsid w:val="00B75DFE"/>
    <w:rsid w:val="00B81EF5"/>
    <w:rsid w:val="00B8576D"/>
    <w:rsid w:val="00B86DE4"/>
    <w:rsid w:val="00B91C6B"/>
    <w:rsid w:val="00B955E3"/>
    <w:rsid w:val="00B962A8"/>
    <w:rsid w:val="00BA3956"/>
    <w:rsid w:val="00BA61F1"/>
    <w:rsid w:val="00BB0CA4"/>
    <w:rsid w:val="00BB2246"/>
    <w:rsid w:val="00BB3A69"/>
    <w:rsid w:val="00BB438E"/>
    <w:rsid w:val="00BB4B56"/>
    <w:rsid w:val="00BC0C7C"/>
    <w:rsid w:val="00BC557C"/>
    <w:rsid w:val="00BC591B"/>
    <w:rsid w:val="00BC6B8B"/>
    <w:rsid w:val="00BD07F7"/>
    <w:rsid w:val="00BD0F60"/>
    <w:rsid w:val="00BD44FF"/>
    <w:rsid w:val="00BD4D53"/>
    <w:rsid w:val="00BD4D5E"/>
    <w:rsid w:val="00BD5320"/>
    <w:rsid w:val="00BD7CE3"/>
    <w:rsid w:val="00BE2352"/>
    <w:rsid w:val="00BE2D4D"/>
    <w:rsid w:val="00BE4F41"/>
    <w:rsid w:val="00BE66A9"/>
    <w:rsid w:val="00BE763C"/>
    <w:rsid w:val="00BF7D6F"/>
    <w:rsid w:val="00BF7FA1"/>
    <w:rsid w:val="00C02EBE"/>
    <w:rsid w:val="00C0604E"/>
    <w:rsid w:val="00C0716E"/>
    <w:rsid w:val="00C1054D"/>
    <w:rsid w:val="00C16D19"/>
    <w:rsid w:val="00C20CD5"/>
    <w:rsid w:val="00C220DA"/>
    <w:rsid w:val="00C221C2"/>
    <w:rsid w:val="00C23690"/>
    <w:rsid w:val="00C305B7"/>
    <w:rsid w:val="00C334C3"/>
    <w:rsid w:val="00C3435D"/>
    <w:rsid w:val="00C359B5"/>
    <w:rsid w:val="00C36413"/>
    <w:rsid w:val="00C40B12"/>
    <w:rsid w:val="00C42411"/>
    <w:rsid w:val="00C44FCD"/>
    <w:rsid w:val="00C50878"/>
    <w:rsid w:val="00C52F5E"/>
    <w:rsid w:val="00C53749"/>
    <w:rsid w:val="00C5570A"/>
    <w:rsid w:val="00C55D2D"/>
    <w:rsid w:val="00C60E6F"/>
    <w:rsid w:val="00C66495"/>
    <w:rsid w:val="00C723AD"/>
    <w:rsid w:val="00C72FB1"/>
    <w:rsid w:val="00C73256"/>
    <w:rsid w:val="00C74157"/>
    <w:rsid w:val="00C74C2E"/>
    <w:rsid w:val="00C74D72"/>
    <w:rsid w:val="00C76146"/>
    <w:rsid w:val="00C822A5"/>
    <w:rsid w:val="00C84BD9"/>
    <w:rsid w:val="00C8570C"/>
    <w:rsid w:val="00C86FBB"/>
    <w:rsid w:val="00C8750F"/>
    <w:rsid w:val="00C87EFE"/>
    <w:rsid w:val="00C94354"/>
    <w:rsid w:val="00C943C7"/>
    <w:rsid w:val="00C95CFB"/>
    <w:rsid w:val="00C95DD1"/>
    <w:rsid w:val="00CA0730"/>
    <w:rsid w:val="00CA0744"/>
    <w:rsid w:val="00CA285C"/>
    <w:rsid w:val="00CA3B71"/>
    <w:rsid w:val="00CB4259"/>
    <w:rsid w:val="00CB6151"/>
    <w:rsid w:val="00CC00F4"/>
    <w:rsid w:val="00CC104C"/>
    <w:rsid w:val="00CC6737"/>
    <w:rsid w:val="00CC7498"/>
    <w:rsid w:val="00CD34D1"/>
    <w:rsid w:val="00CD7F62"/>
    <w:rsid w:val="00CE1394"/>
    <w:rsid w:val="00CE2724"/>
    <w:rsid w:val="00CE5016"/>
    <w:rsid w:val="00CE553B"/>
    <w:rsid w:val="00CE58E5"/>
    <w:rsid w:val="00CE6898"/>
    <w:rsid w:val="00CF450C"/>
    <w:rsid w:val="00CF4B75"/>
    <w:rsid w:val="00CF5006"/>
    <w:rsid w:val="00D000E3"/>
    <w:rsid w:val="00D030D4"/>
    <w:rsid w:val="00D03119"/>
    <w:rsid w:val="00D07C0A"/>
    <w:rsid w:val="00D10CF5"/>
    <w:rsid w:val="00D10DC7"/>
    <w:rsid w:val="00D14304"/>
    <w:rsid w:val="00D14FBA"/>
    <w:rsid w:val="00D16B73"/>
    <w:rsid w:val="00D17DC8"/>
    <w:rsid w:val="00D220C2"/>
    <w:rsid w:val="00D242C9"/>
    <w:rsid w:val="00D27814"/>
    <w:rsid w:val="00D321CF"/>
    <w:rsid w:val="00D33A2F"/>
    <w:rsid w:val="00D33FFC"/>
    <w:rsid w:val="00D3497F"/>
    <w:rsid w:val="00D36D5A"/>
    <w:rsid w:val="00D406CA"/>
    <w:rsid w:val="00D40B09"/>
    <w:rsid w:val="00D4342D"/>
    <w:rsid w:val="00D46E7D"/>
    <w:rsid w:val="00D549FA"/>
    <w:rsid w:val="00D550BC"/>
    <w:rsid w:val="00D61762"/>
    <w:rsid w:val="00D61B2E"/>
    <w:rsid w:val="00D6346B"/>
    <w:rsid w:val="00D65AA4"/>
    <w:rsid w:val="00D74844"/>
    <w:rsid w:val="00D77FFC"/>
    <w:rsid w:val="00D82B44"/>
    <w:rsid w:val="00D82B4D"/>
    <w:rsid w:val="00D82CBA"/>
    <w:rsid w:val="00D83C02"/>
    <w:rsid w:val="00D8442A"/>
    <w:rsid w:val="00D844E2"/>
    <w:rsid w:val="00D84AA3"/>
    <w:rsid w:val="00D85830"/>
    <w:rsid w:val="00D90EA8"/>
    <w:rsid w:val="00D96EB2"/>
    <w:rsid w:val="00D97D1D"/>
    <w:rsid w:val="00DA0099"/>
    <w:rsid w:val="00DA1881"/>
    <w:rsid w:val="00DA25EE"/>
    <w:rsid w:val="00DA2937"/>
    <w:rsid w:val="00DA3256"/>
    <w:rsid w:val="00DA7221"/>
    <w:rsid w:val="00DA7342"/>
    <w:rsid w:val="00DA7801"/>
    <w:rsid w:val="00DB17AA"/>
    <w:rsid w:val="00DB1E7D"/>
    <w:rsid w:val="00DB2D60"/>
    <w:rsid w:val="00DB2ECC"/>
    <w:rsid w:val="00DB3456"/>
    <w:rsid w:val="00DB6167"/>
    <w:rsid w:val="00DC0F8C"/>
    <w:rsid w:val="00DC3E1F"/>
    <w:rsid w:val="00DC7887"/>
    <w:rsid w:val="00DD236C"/>
    <w:rsid w:val="00DE4047"/>
    <w:rsid w:val="00DE5821"/>
    <w:rsid w:val="00DF25F8"/>
    <w:rsid w:val="00DF7F91"/>
    <w:rsid w:val="00E00B7F"/>
    <w:rsid w:val="00E039C4"/>
    <w:rsid w:val="00E129A3"/>
    <w:rsid w:val="00E1628F"/>
    <w:rsid w:val="00E1697C"/>
    <w:rsid w:val="00E169F3"/>
    <w:rsid w:val="00E22ED3"/>
    <w:rsid w:val="00E26F6A"/>
    <w:rsid w:val="00E31A6F"/>
    <w:rsid w:val="00E322D5"/>
    <w:rsid w:val="00E3384C"/>
    <w:rsid w:val="00E37485"/>
    <w:rsid w:val="00E430EC"/>
    <w:rsid w:val="00E43329"/>
    <w:rsid w:val="00E44653"/>
    <w:rsid w:val="00E47F9D"/>
    <w:rsid w:val="00E500A4"/>
    <w:rsid w:val="00E50C4C"/>
    <w:rsid w:val="00E5197C"/>
    <w:rsid w:val="00E52009"/>
    <w:rsid w:val="00E52232"/>
    <w:rsid w:val="00E531E3"/>
    <w:rsid w:val="00E5357A"/>
    <w:rsid w:val="00E573DA"/>
    <w:rsid w:val="00E57A77"/>
    <w:rsid w:val="00E61267"/>
    <w:rsid w:val="00E63D8C"/>
    <w:rsid w:val="00E63E9D"/>
    <w:rsid w:val="00E64CC4"/>
    <w:rsid w:val="00E651A5"/>
    <w:rsid w:val="00E67617"/>
    <w:rsid w:val="00E70B8F"/>
    <w:rsid w:val="00E73FF9"/>
    <w:rsid w:val="00E804BC"/>
    <w:rsid w:val="00E86AE2"/>
    <w:rsid w:val="00E87B6D"/>
    <w:rsid w:val="00E9235D"/>
    <w:rsid w:val="00EA020C"/>
    <w:rsid w:val="00EA6EA2"/>
    <w:rsid w:val="00EB4AA1"/>
    <w:rsid w:val="00EB4F7A"/>
    <w:rsid w:val="00EB6E71"/>
    <w:rsid w:val="00EB7B61"/>
    <w:rsid w:val="00EC3053"/>
    <w:rsid w:val="00EC4271"/>
    <w:rsid w:val="00EC4A10"/>
    <w:rsid w:val="00EC4BD7"/>
    <w:rsid w:val="00EC4CF5"/>
    <w:rsid w:val="00EC629D"/>
    <w:rsid w:val="00ED199B"/>
    <w:rsid w:val="00ED30D7"/>
    <w:rsid w:val="00ED4D58"/>
    <w:rsid w:val="00ED5FB9"/>
    <w:rsid w:val="00ED6FB9"/>
    <w:rsid w:val="00EE0DCA"/>
    <w:rsid w:val="00EE3233"/>
    <w:rsid w:val="00EE327D"/>
    <w:rsid w:val="00EE42E9"/>
    <w:rsid w:val="00EE503E"/>
    <w:rsid w:val="00EF0BC4"/>
    <w:rsid w:val="00EF2C52"/>
    <w:rsid w:val="00EF3F5D"/>
    <w:rsid w:val="00F00AF0"/>
    <w:rsid w:val="00F04BAB"/>
    <w:rsid w:val="00F050B7"/>
    <w:rsid w:val="00F05A7F"/>
    <w:rsid w:val="00F06AFD"/>
    <w:rsid w:val="00F111A6"/>
    <w:rsid w:val="00F1149B"/>
    <w:rsid w:val="00F12B8C"/>
    <w:rsid w:val="00F17C3E"/>
    <w:rsid w:val="00F17CD9"/>
    <w:rsid w:val="00F20E7D"/>
    <w:rsid w:val="00F20EA2"/>
    <w:rsid w:val="00F226BF"/>
    <w:rsid w:val="00F25100"/>
    <w:rsid w:val="00F27ACA"/>
    <w:rsid w:val="00F3047F"/>
    <w:rsid w:val="00F30F2B"/>
    <w:rsid w:val="00F316B7"/>
    <w:rsid w:val="00F331AA"/>
    <w:rsid w:val="00F337AA"/>
    <w:rsid w:val="00F351B3"/>
    <w:rsid w:val="00F41285"/>
    <w:rsid w:val="00F45957"/>
    <w:rsid w:val="00F47D45"/>
    <w:rsid w:val="00F50315"/>
    <w:rsid w:val="00F51C6F"/>
    <w:rsid w:val="00F51F8E"/>
    <w:rsid w:val="00F522B4"/>
    <w:rsid w:val="00F55139"/>
    <w:rsid w:val="00F61E26"/>
    <w:rsid w:val="00F61FE9"/>
    <w:rsid w:val="00F6582C"/>
    <w:rsid w:val="00F65E75"/>
    <w:rsid w:val="00F700C9"/>
    <w:rsid w:val="00F70293"/>
    <w:rsid w:val="00F77E15"/>
    <w:rsid w:val="00F86338"/>
    <w:rsid w:val="00F903D5"/>
    <w:rsid w:val="00F92024"/>
    <w:rsid w:val="00F96E39"/>
    <w:rsid w:val="00FA0ADB"/>
    <w:rsid w:val="00FA2BBB"/>
    <w:rsid w:val="00FA562A"/>
    <w:rsid w:val="00FA5F13"/>
    <w:rsid w:val="00FA665D"/>
    <w:rsid w:val="00FA7A08"/>
    <w:rsid w:val="00FA7F3E"/>
    <w:rsid w:val="00FB2354"/>
    <w:rsid w:val="00FB25F7"/>
    <w:rsid w:val="00FB4C29"/>
    <w:rsid w:val="00FB60F0"/>
    <w:rsid w:val="00FC0457"/>
    <w:rsid w:val="00FC0F06"/>
    <w:rsid w:val="00FC761E"/>
    <w:rsid w:val="00FE0B2E"/>
    <w:rsid w:val="00FE1CAD"/>
    <w:rsid w:val="00FE49B2"/>
    <w:rsid w:val="00FE602F"/>
    <w:rsid w:val="00FF1923"/>
    <w:rsid w:val="00FF3260"/>
    <w:rsid w:val="00FF46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AA83D7A-09AC-47B2-9B8E-699473795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535E13"/>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rsid w:val="00E63E9D"/>
    <w:pPr>
      <w:widowControl/>
      <w:autoSpaceDE/>
      <w:autoSpaceDN/>
      <w:spacing w:before="100" w:beforeAutospacing="1" w:after="100" w:afterAutospacing="1"/>
      <w:outlineLvl w:val="0"/>
    </w:pPr>
    <w:rPr>
      <w:b/>
      <w:bCs/>
      <w:kern w:val="36"/>
      <w:sz w:val="48"/>
      <w:szCs w:val="48"/>
      <w:lang w:eastAsia="ru-RU"/>
    </w:rPr>
  </w:style>
  <w:style w:type="paragraph" w:styleId="2">
    <w:name w:val="heading 2"/>
    <w:basedOn w:val="a"/>
    <w:next w:val="a"/>
    <w:link w:val="20"/>
    <w:uiPriority w:val="1"/>
    <w:unhideWhenUsed/>
    <w:qFormat/>
    <w:rsid w:val="0007727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1"/>
    <w:unhideWhenUsed/>
    <w:qFormat/>
    <w:rsid w:val="0007727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00A4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B00A48"/>
    <w:pPr>
      <w:ind w:left="1022"/>
      <w:jc w:val="both"/>
    </w:pPr>
    <w:rPr>
      <w:sz w:val="28"/>
      <w:szCs w:val="28"/>
    </w:rPr>
  </w:style>
  <w:style w:type="character" w:customStyle="1" w:styleId="a4">
    <w:name w:val="Основной текст Знак"/>
    <w:basedOn w:val="a0"/>
    <w:link w:val="a3"/>
    <w:uiPriority w:val="1"/>
    <w:rsid w:val="00B00A48"/>
    <w:rPr>
      <w:rFonts w:ascii="Times New Roman" w:eastAsia="Times New Roman" w:hAnsi="Times New Roman" w:cs="Times New Roman"/>
      <w:sz w:val="28"/>
      <w:szCs w:val="28"/>
    </w:rPr>
  </w:style>
  <w:style w:type="paragraph" w:customStyle="1" w:styleId="11">
    <w:name w:val="Заголовок 11"/>
    <w:basedOn w:val="a"/>
    <w:uiPriority w:val="1"/>
    <w:qFormat/>
    <w:rsid w:val="00B00A48"/>
    <w:pPr>
      <w:ind w:left="1022"/>
      <w:jc w:val="both"/>
      <w:outlineLvl w:val="1"/>
    </w:pPr>
    <w:rPr>
      <w:b/>
      <w:bCs/>
      <w:sz w:val="28"/>
      <w:szCs w:val="28"/>
    </w:rPr>
  </w:style>
  <w:style w:type="paragraph" w:customStyle="1" w:styleId="21">
    <w:name w:val="Заголовок 21"/>
    <w:basedOn w:val="a"/>
    <w:uiPriority w:val="1"/>
    <w:qFormat/>
    <w:rsid w:val="00B00A48"/>
    <w:pPr>
      <w:spacing w:before="7"/>
      <w:ind w:left="1022"/>
      <w:jc w:val="both"/>
      <w:outlineLvl w:val="2"/>
    </w:pPr>
    <w:rPr>
      <w:b/>
      <w:bCs/>
      <w:i/>
      <w:iCs/>
      <w:sz w:val="28"/>
      <w:szCs w:val="28"/>
    </w:rPr>
  </w:style>
  <w:style w:type="paragraph" w:styleId="a5">
    <w:name w:val="Title"/>
    <w:basedOn w:val="a"/>
    <w:link w:val="a6"/>
    <w:uiPriority w:val="1"/>
    <w:qFormat/>
    <w:rsid w:val="00B00A48"/>
    <w:pPr>
      <w:spacing w:before="85" w:line="413" w:lineRule="exact"/>
      <w:ind w:left="1062" w:right="830"/>
      <w:jc w:val="center"/>
    </w:pPr>
    <w:rPr>
      <w:b/>
      <w:bCs/>
      <w:sz w:val="36"/>
      <w:szCs w:val="36"/>
    </w:rPr>
  </w:style>
  <w:style w:type="character" w:customStyle="1" w:styleId="a6">
    <w:name w:val="Название Знак"/>
    <w:basedOn w:val="a0"/>
    <w:link w:val="a5"/>
    <w:uiPriority w:val="1"/>
    <w:rsid w:val="00B00A48"/>
    <w:rPr>
      <w:rFonts w:ascii="Times New Roman" w:eastAsia="Times New Roman" w:hAnsi="Times New Roman" w:cs="Times New Roman"/>
      <w:b/>
      <w:bCs/>
      <w:sz w:val="36"/>
      <w:szCs w:val="36"/>
    </w:rPr>
  </w:style>
  <w:style w:type="paragraph" w:styleId="a7">
    <w:name w:val="List Paragraph"/>
    <w:basedOn w:val="a"/>
    <w:uiPriority w:val="1"/>
    <w:qFormat/>
    <w:rsid w:val="00B00A48"/>
    <w:pPr>
      <w:ind w:left="1022"/>
      <w:jc w:val="both"/>
    </w:pPr>
  </w:style>
  <w:style w:type="paragraph" w:customStyle="1" w:styleId="TableParagraph">
    <w:name w:val="Table Paragraph"/>
    <w:basedOn w:val="a"/>
    <w:uiPriority w:val="1"/>
    <w:qFormat/>
    <w:rsid w:val="00B00A48"/>
    <w:pPr>
      <w:ind w:left="107"/>
    </w:pPr>
  </w:style>
  <w:style w:type="paragraph" w:styleId="a8">
    <w:name w:val="header"/>
    <w:basedOn w:val="a"/>
    <w:link w:val="a9"/>
    <w:uiPriority w:val="99"/>
    <w:unhideWhenUsed/>
    <w:rsid w:val="00B00A48"/>
    <w:pPr>
      <w:tabs>
        <w:tab w:val="center" w:pos="4677"/>
        <w:tab w:val="right" w:pos="9355"/>
      </w:tabs>
    </w:pPr>
  </w:style>
  <w:style w:type="character" w:customStyle="1" w:styleId="a9">
    <w:name w:val="Верхний колонтитул Знак"/>
    <w:basedOn w:val="a0"/>
    <w:link w:val="a8"/>
    <w:uiPriority w:val="99"/>
    <w:rsid w:val="00B00A48"/>
    <w:rPr>
      <w:rFonts w:ascii="Times New Roman" w:eastAsia="Times New Roman" w:hAnsi="Times New Roman" w:cs="Times New Roman"/>
    </w:rPr>
  </w:style>
  <w:style w:type="paragraph" w:styleId="aa">
    <w:name w:val="footer"/>
    <w:basedOn w:val="a"/>
    <w:link w:val="ab"/>
    <w:uiPriority w:val="99"/>
    <w:unhideWhenUsed/>
    <w:rsid w:val="00B00A48"/>
    <w:pPr>
      <w:tabs>
        <w:tab w:val="center" w:pos="4677"/>
        <w:tab w:val="right" w:pos="9355"/>
      </w:tabs>
    </w:pPr>
  </w:style>
  <w:style w:type="character" w:customStyle="1" w:styleId="ab">
    <w:name w:val="Нижний колонтитул Знак"/>
    <w:basedOn w:val="a0"/>
    <w:link w:val="aa"/>
    <w:uiPriority w:val="99"/>
    <w:rsid w:val="00B00A48"/>
    <w:rPr>
      <w:rFonts w:ascii="Times New Roman" w:eastAsia="Times New Roman" w:hAnsi="Times New Roman" w:cs="Times New Roman"/>
    </w:rPr>
  </w:style>
  <w:style w:type="character" w:customStyle="1" w:styleId="c1">
    <w:name w:val="c1"/>
    <w:basedOn w:val="a0"/>
    <w:rsid w:val="00B00A48"/>
  </w:style>
  <w:style w:type="character" w:customStyle="1" w:styleId="apple-converted-space">
    <w:name w:val="apple-converted-space"/>
    <w:basedOn w:val="a0"/>
    <w:rsid w:val="00B00A48"/>
  </w:style>
  <w:style w:type="paragraph" w:customStyle="1" w:styleId="Default">
    <w:name w:val="Default"/>
    <w:uiPriority w:val="99"/>
    <w:rsid w:val="00B00A4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styleId="ac">
    <w:name w:val="Table Grid"/>
    <w:basedOn w:val="a1"/>
    <w:uiPriority w:val="59"/>
    <w:rsid w:val="00B00A4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9">
    <w:name w:val="c9"/>
    <w:basedOn w:val="a"/>
    <w:uiPriority w:val="99"/>
    <w:rsid w:val="00B00A48"/>
    <w:pPr>
      <w:widowControl/>
      <w:autoSpaceDE/>
      <w:autoSpaceDN/>
      <w:spacing w:before="100" w:beforeAutospacing="1" w:after="100" w:afterAutospacing="1"/>
    </w:pPr>
    <w:rPr>
      <w:sz w:val="24"/>
      <w:szCs w:val="24"/>
      <w:lang w:eastAsia="ru-RU"/>
    </w:rPr>
  </w:style>
  <w:style w:type="paragraph" w:styleId="ad">
    <w:name w:val="No Spacing"/>
    <w:uiPriority w:val="1"/>
    <w:qFormat/>
    <w:rsid w:val="00B00A48"/>
    <w:pPr>
      <w:spacing w:after="0" w:line="240" w:lineRule="auto"/>
    </w:pPr>
    <w:rPr>
      <w:rFonts w:ascii="Calibri" w:eastAsia="Calibri" w:hAnsi="Calibri" w:cs="Calibri"/>
      <w:color w:val="000000"/>
    </w:rPr>
  </w:style>
  <w:style w:type="character" w:customStyle="1" w:styleId="c0">
    <w:name w:val="c0"/>
    <w:rsid w:val="00B00A48"/>
  </w:style>
  <w:style w:type="paragraph" w:styleId="ae">
    <w:name w:val="Normal (Web)"/>
    <w:basedOn w:val="a"/>
    <w:uiPriority w:val="99"/>
    <w:unhideWhenUsed/>
    <w:rsid w:val="00B00A48"/>
    <w:pPr>
      <w:widowControl/>
      <w:autoSpaceDE/>
      <w:autoSpaceDN/>
      <w:spacing w:before="100" w:beforeAutospacing="1" w:after="100" w:afterAutospacing="1"/>
    </w:pPr>
    <w:rPr>
      <w:sz w:val="24"/>
      <w:szCs w:val="24"/>
      <w:lang w:eastAsia="ru-RU"/>
    </w:rPr>
  </w:style>
  <w:style w:type="paragraph" w:customStyle="1" w:styleId="af">
    <w:name w:val="Базовый"/>
    <w:uiPriority w:val="99"/>
    <w:rsid w:val="00B00A48"/>
    <w:pPr>
      <w:tabs>
        <w:tab w:val="left" w:pos="709"/>
      </w:tabs>
      <w:suppressAutoHyphens/>
      <w:spacing w:line="276" w:lineRule="atLeast"/>
    </w:pPr>
    <w:rPr>
      <w:rFonts w:ascii="Calibri" w:eastAsia="Times New Roman" w:hAnsi="Calibri" w:cs="Calibri"/>
      <w:sz w:val="20"/>
      <w:szCs w:val="20"/>
    </w:rPr>
  </w:style>
  <w:style w:type="character" w:styleId="af0">
    <w:name w:val="Strong"/>
    <w:basedOn w:val="a0"/>
    <w:uiPriority w:val="22"/>
    <w:qFormat/>
    <w:rsid w:val="00B00A48"/>
    <w:rPr>
      <w:b/>
      <w:bCs/>
    </w:rPr>
  </w:style>
  <w:style w:type="paragraph" w:styleId="af1">
    <w:name w:val="Balloon Text"/>
    <w:basedOn w:val="a"/>
    <w:link w:val="af2"/>
    <w:uiPriority w:val="99"/>
    <w:semiHidden/>
    <w:unhideWhenUsed/>
    <w:rsid w:val="005B3C8F"/>
    <w:rPr>
      <w:rFonts w:ascii="Tahoma" w:hAnsi="Tahoma" w:cs="Tahoma"/>
      <w:sz w:val="16"/>
      <w:szCs w:val="16"/>
    </w:rPr>
  </w:style>
  <w:style w:type="character" w:customStyle="1" w:styleId="af2">
    <w:name w:val="Текст выноски Знак"/>
    <w:basedOn w:val="a0"/>
    <w:link w:val="af1"/>
    <w:uiPriority w:val="99"/>
    <w:semiHidden/>
    <w:rsid w:val="005B3C8F"/>
    <w:rPr>
      <w:rFonts w:ascii="Tahoma" w:eastAsia="Times New Roman" w:hAnsi="Tahoma" w:cs="Tahoma"/>
      <w:sz w:val="16"/>
      <w:szCs w:val="16"/>
    </w:rPr>
  </w:style>
  <w:style w:type="paragraph" w:customStyle="1" w:styleId="c6">
    <w:name w:val="c6"/>
    <w:basedOn w:val="a"/>
    <w:uiPriority w:val="99"/>
    <w:rsid w:val="00542B75"/>
    <w:pPr>
      <w:widowControl/>
      <w:autoSpaceDE/>
      <w:autoSpaceDN/>
      <w:spacing w:before="100" w:beforeAutospacing="1" w:after="100" w:afterAutospacing="1"/>
    </w:pPr>
    <w:rPr>
      <w:sz w:val="24"/>
      <w:szCs w:val="24"/>
      <w:lang w:eastAsia="ru-RU"/>
    </w:rPr>
  </w:style>
  <w:style w:type="character" w:customStyle="1" w:styleId="c5">
    <w:name w:val="c5"/>
    <w:basedOn w:val="a0"/>
    <w:rsid w:val="00542B75"/>
  </w:style>
  <w:style w:type="character" w:customStyle="1" w:styleId="c7">
    <w:name w:val="c7"/>
    <w:basedOn w:val="a0"/>
    <w:rsid w:val="00542B75"/>
  </w:style>
  <w:style w:type="paragraph" w:customStyle="1" w:styleId="111">
    <w:name w:val="Заголовок 111"/>
    <w:basedOn w:val="a"/>
    <w:uiPriority w:val="1"/>
    <w:qFormat/>
    <w:rsid w:val="00EF0BC4"/>
    <w:pPr>
      <w:ind w:left="618"/>
      <w:outlineLvl w:val="1"/>
    </w:pPr>
    <w:rPr>
      <w:b/>
      <w:bCs/>
      <w:sz w:val="24"/>
      <w:szCs w:val="24"/>
    </w:rPr>
  </w:style>
  <w:style w:type="paragraph" w:styleId="af3">
    <w:name w:val="Document Map"/>
    <w:basedOn w:val="a"/>
    <w:link w:val="af4"/>
    <w:uiPriority w:val="99"/>
    <w:semiHidden/>
    <w:unhideWhenUsed/>
    <w:rsid w:val="008263D3"/>
    <w:rPr>
      <w:rFonts w:ascii="Tahoma" w:hAnsi="Tahoma" w:cs="Tahoma"/>
      <w:sz w:val="16"/>
      <w:szCs w:val="16"/>
    </w:rPr>
  </w:style>
  <w:style w:type="character" w:customStyle="1" w:styleId="af4">
    <w:name w:val="Схема документа Знак"/>
    <w:basedOn w:val="a0"/>
    <w:link w:val="af3"/>
    <w:uiPriority w:val="99"/>
    <w:semiHidden/>
    <w:rsid w:val="008263D3"/>
    <w:rPr>
      <w:rFonts w:ascii="Tahoma" w:eastAsia="Times New Roman" w:hAnsi="Tahoma" w:cs="Tahoma"/>
      <w:sz w:val="16"/>
      <w:szCs w:val="16"/>
    </w:rPr>
  </w:style>
  <w:style w:type="paragraph" w:styleId="af5">
    <w:name w:val="footnote text"/>
    <w:basedOn w:val="a"/>
    <w:link w:val="af6"/>
    <w:uiPriority w:val="99"/>
    <w:semiHidden/>
    <w:unhideWhenUsed/>
    <w:rsid w:val="00335453"/>
    <w:rPr>
      <w:sz w:val="20"/>
      <w:szCs w:val="20"/>
    </w:rPr>
  </w:style>
  <w:style w:type="character" w:customStyle="1" w:styleId="af6">
    <w:name w:val="Текст сноски Знак"/>
    <w:basedOn w:val="a0"/>
    <w:link w:val="af5"/>
    <w:uiPriority w:val="99"/>
    <w:semiHidden/>
    <w:rsid w:val="00335453"/>
    <w:rPr>
      <w:rFonts w:ascii="Times New Roman" w:eastAsia="Times New Roman" w:hAnsi="Times New Roman" w:cs="Times New Roman"/>
      <w:sz w:val="20"/>
      <w:szCs w:val="20"/>
    </w:rPr>
  </w:style>
  <w:style w:type="character" w:styleId="af7">
    <w:name w:val="footnote reference"/>
    <w:basedOn w:val="a0"/>
    <w:uiPriority w:val="99"/>
    <w:semiHidden/>
    <w:unhideWhenUsed/>
    <w:rsid w:val="00335453"/>
    <w:rPr>
      <w:vertAlign w:val="superscript"/>
    </w:rPr>
  </w:style>
  <w:style w:type="paragraph" w:customStyle="1" w:styleId="c3">
    <w:name w:val="c3"/>
    <w:basedOn w:val="a"/>
    <w:uiPriority w:val="99"/>
    <w:rsid w:val="00500126"/>
    <w:pPr>
      <w:widowControl/>
      <w:autoSpaceDE/>
      <w:autoSpaceDN/>
      <w:spacing w:before="100" w:beforeAutospacing="1" w:after="100" w:afterAutospacing="1"/>
    </w:pPr>
    <w:rPr>
      <w:sz w:val="24"/>
      <w:szCs w:val="24"/>
      <w:lang w:eastAsia="ru-RU"/>
    </w:rPr>
  </w:style>
  <w:style w:type="character" w:customStyle="1" w:styleId="c11">
    <w:name w:val="c11"/>
    <w:basedOn w:val="a0"/>
    <w:rsid w:val="00500126"/>
  </w:style>
  <w:style w:type="character" w:customStyle="1" w:styleId="10">
    <w:name w:val="Заголовок 1 Знак"/>
    <w:basedOn w:val="a0"/>
    <w:link w:val="1"/>
    <w:uiPriority w:val="9"/>
    <w:rsid w:val="00E63E9D"/>
    <w:rPr>
      <w:rFonts w:ascii="Times New Roman" w:eastAsia="Times New Roman" w:hAnsi="Times New Roman" w:cs="Times New Roman"/>
      <w:b/>
      <w:bCs/>
      <w:kern w:val="36"/>
      <w:sz w:val="48"/>
      <w:szCs w:val="48"/>
      <w:lang w:eastAsia="ru-RU"/>
    </w:rPr>
  </w:style>
  <w:style w:type="character" w:styleId="af8">
    <w:name w:val="Hyperlink"/>
    <w:basedOn w:val="a0"/>
    <w:uiPriority w:val="99"/>
    <w:unhideWhenUsed/>
    <w:rsid w:val="00E63E9D"/>
    <w:rPr>
      <w:color w:val="0000FF"/>
      <w:u w:val="single"/>
    </w:rPr>
  </w:style>
  <w:style w:type="character" w:styleId="af9">
    <w:name w:val="FollowedHyperlink"/>
    <w:basedOn w:val="a0"/>
    <w:uiPriority w:val="99"/>
    <w:semiHidden/>
    <w:unhideWhenUsed/>
    <w:rsid w:val="00E63E9D"/>
    <w:rPr>
      <w:color w:val="800080" w:themeColor="followedHyperlink"/>
      <w:u w:val="single"/>
    </w:rPr>
  </w:style>
  <w:style w:type="paragraph" w:customStyle="1" w:styleId="12">
    <w:name w:val="Обычный (веб)1"/>
    <w:basedOn w:val="a"/>
    <w:uiPriority w:val="99"/>
    <w:rsid w:val="00E63E9D"/>
    <w:pPr>
      <w:widowControl/>
      <w:autoSpaceDE/>
      <w:autoSpaceDN/>
      <w:spacing w:before="100" w:beforeAutospacing="1" w:after="100" w:afterAutospacing="1"/>
    </w:pPr>
    <w:rPr>
      <w:sz w:val="24"/>
      <w:szCs w:val="24"/>
      <w:lang w:eastAsia="ru-RU"/>
    </w:rPr>
  </w:style>
  <w:style w:type="paragraph" w:customStyle="1" w:styleId="tableparagraphbullet1gif">
    <w:name w:val="tableparagraphbullet1.gif"/>
    <w:basedOn w:val="a"/>
    <w:uiPriority w:val="99"/>
    <w:rsid w:val="00E63E9D"/>
    <w:pPr>
      <w:widowControl/>
      <w:autoSpaceDE/>
      <w:autoSpaceDN/>
      <w:spacing w:before="100" w:beforeAutospacing="1" w:after="100" w:afterAutospacing="1"/>
    </w:pPr>
    <w:rPr>
      <w:sz w:val="24"/>
      <w:szCs w:val="24"/>
      <w:lang w:eastAsia="ru-RU"/>
    </w:rPr>
  </w:style>
  <w:style w:type="paragraph" w:customStyle="1" w:styleId="tableparagraphbullet2gif">
    <w:name w:val="tableparagraphbullet2.gif"/>
    <w:basedOn w:val="a"/>
    <w:uiPriority w:val="99"/>
    <w:rsid w:val="00E63E9D"/>
    <w:pPr>
      <w:widowControl/>
      <w:autoSpaceDE/>
      <w:autoSpaceDN/>
      <w:spacing w:before="100" w:beforeAutospacing="1" w:after="100" w:afterAutospacing="1"/>
    </w:pPr>
    <w:rPr>
      <w:sz w:val="24"/>
      <w:szCs w:val="24"/>
      <w:lang w:eastAsia="ru-RU"/>
    </w:rPr>
  </w:style>
  <w:style w:type="paragraph" w:customStyle="1" w:styleId="tableparagraphbullet3gif">
    <w:name w:val="tableparagraphbullet3.gif"/>
    <w:basedOn w:val="a"/>
    <w:uiPriority w:val="99"/>
    <w:rsid w:val="00E63E9D"/>
    <w:pPr>
      <w:widowControl/>
      <w:autoSpaceDE/>
      <w:autoSpaceDN/>
      <w:spacing w:before="100" w:beforeAutospacing="1" w:after="100" w:afterAutospacing="1"/>
    </w:pPr>
    <w:rPr>
      <w:sz w:val="24"/>
      <w:szCs w:val="24"/>
      <w:lang w:eastAsia="ru-RU"/>
    </w:rPr>
  </w:style>
  <w:style w:type="paragraph" w:customStyle="1" w:styleId="msonormalbullet2gif">
    <w:name w:val="msonormalbullet2.gif"/>
    <w:basedOn w:val="a"/>
    <w:uiPriority w:val="99"/>
    <w:rsid w:val="00E63E9D"/>
    <w:pPr>
      <w:widowControl/>
      <w:autoSpaceDE/>
      <w:autoSpaceDN/>
      <w:spacing w:before="100" w:beforeAutospacing="1" w:after="100" w:afterAutospacing="1"/>
    </w:pPr>
    <w:rPr>
      <w:sz w:val="24"/>
      <w:szCs w:val="24"/>
      <w:lang w:eastAsia="ru-RU"/>
    </w:rPr>
  </w:style>
  <w:style w:type="paragraph" w:customStyle="1" w:styleId="msonormalbullet3gif">
    <w:name w:val="msonormalbullet3.gif"/>
    <w:basedOn w:val="a"/>
    <w:uiPriority w:val="99"/>
    <w:rsid w:val="00E63E9D"/>
    <w:pPr>
      <w:widowControl/>
      <w:autoSpaceDE/>
      <w:autoSpaceDN/>
      <w:spacing w:before="100" w:beforeAutospacing="1" w:after="100" w:afterAutospacing="1"/>
    </w:pPr>
    <w:rPr>
      <w:sz w:val="24"/>
      <w:szCs w:val="24"/>
      <w:lang w:eastAsia="ru-RU"/>
    </w:rPr>
  </w:style>
  <w:style w:type="paragraph" w:customStyle="1" w:styleId="msolistparagraphbullet1gif">
    <w:name w:val="msolistparagraphbullet1.gif"/>
    <w:basedOn w:val="a"/>
    <w:uiPriority w:val="99"/>
    <w:rsid w:val="00E63E9D"/>
    <w:pPr>
      <w:widowControl/>
      <w:autoSpaceDE/>
      <w:autoSpaceDN/>
      <w:spacing w:before="100" w:beforeAutospacing="1" w:after="100" w:afterAutospacing="1"/>
    </w:pPr>
    <w:rPr>
      <w:sz w:val="24"/>
      <w:szCs w:val="24"/>
      <w:lang w:eastAsia="ru-RU"/>
    </w:rPr>
  </w:style>
  <w:style w:type="paragraph" w:customStyle="1" w:styleId="msolistparagraphbullet2gif">
    <w:name w:val="msolistparagraphbullet2.gif"/>
    <w:basedOn w:val="a"/>
    <w:uiPriority w:val="99"/>
    <w:rsid w:val="00E63E9D"/>
    <w:pPr>
      <w:widowControl/>
      <w:autoSpaceDE/>
      <w:autoSpaceDN/>
      <w:spacing w:before="100" w:beforeAutospacing="1" w:after="100" w:afterAutospacing="1"/>
    </w:pPr>
    <w:rPr>
      <w:sz w:val="24"/>
      <w:szCs w:val="24"/>
      <w:lang w:eastAsia="ru-RU"/>
    </w:rPr>
  </w:style>
  <w:style w:type="paragraph" w:customStyle="1" w:styleId="msolistparagraphbullet3gif">
    <w:name w:val="msolistparagraphbullet3.gif"/>
    <w:basedOn w:val="a"/>
    <w:uiPriority w:val="99"/>
    <w:rsid w:val="00E63E9D"/>
    <w:pPr>
      <w:widowControl/>
      <w:autoSpaceDE/>
      <w:autoSpaceDN/>
      <w:spacing w:before="100" w:beforeAutospacing="1" w:after="100" w:afterAutospacing="1"/>
    </w:pPr>
    <w:rPr>
      <w:sz w:val="24"/>
      <w:szCs w:val="24"/>
      <w:lang w:eastAsia="ru-RU"/>
    </w:rPr>
  </w:style>
  <w:style w:type="paragraph" w:customStyle="1" w:styleId="msobodytextbullet1gif">
    <w:name w:val="msobodytextbullet1.gif"/>
    <w:basedOn w:val="a"/>
    <w:uiPriority w:val="99"/>
    <w:rsid w:val="00E63E9D"/>
    <w:pPr>
      <w:widowControl/>
      <w:autoSpaceDE/>
      <w:autoSpaceDN/>
      <w:spacing w:before="100" w:beforeAutospacing="1" w:after="100" w:afterAutospacing="1"/>
    </w:pPr>
    <w:rPr>
      <w:sz w:val="24"/>
      <w:szCs w:val="24"/>
      <w:lang w:eastAsia="ru-RU"/>
    </w:rPr>
  </w:style>
  <w:style w:type="paragraph" w:customStyle="1" w:styleId="msobodytextbullet2gif">
    <w:name w:val="msobodytextbullet2.gif"/>
    <w:basedOn w:val="a"/>
    <w:uiPriority w:val="99"/>
    <w:rsid w:val="00E63E9D"/>
    <w:pPr>
      <w:widowControl/>
      <w:autoSpaceDE/>
      <w:autoSpaceDN/>
      <w:spacing w:before="100" w:beforeAutospacing="1" w:after="100" w:afterAutospacing="1"/>
    </w:pPr>
    <w:rPr>
      <w:sz w:val="24"/>
      <w:szCs w:val="24"/>
      <w:lang w:eastAsia="ru-RU"/>
    </w:rPr>
  </w:style>
  <w:style w:type="paragraph" w:customStyle="1" w:styleId="msobodytextbullet3gif">
    <w:name w:val="msobodytextbullet3.gif"/>
    <w:basedOn w:val="a"/>
    <w:uiPriority w:val="99"/>
    <w:rsid w:val="00E63E9D"/>
    <w:pPr>
      <w:widowControl/>
      <w:autoSpaceDE/>
      <w:autoSpaceDN/>
      <w:spacing w:before="100" w:beforeAutospacing="1" w:after="100" w:afterAutospacing="1"/>
    </w:pPr>
    <w:rPr>
      <w:sz w:val="24"/>
      <w:szCs w:val="24"/>
      <w:lang w:eastAsia="ru-RU"/>
    </w:rPr>
  </w:style>
  <w:style w:type="paragraph" w:customStyle="1" w:styleId="defaultbullet1gif">
    <w:name w:val="defaultbullet1.gif"/>
    <w:basedOn w:val="a"/>
    <w:uiPriority w:val="99"/>
    <w:rsid w:val="00E63E9D"/>
    <w:pPr>
      <w:widowControl/>
      <w:autoSpaceDE/>
      <w:autoSpaceDN/>
      <w:spacing w:before="100" w:beforeAutospacing="1" w:after="100" w:afterAutospacing="1"/>
    </w:pPr>
    <w:rPr>
      <w:sz w:val="24"/>
      <w:szCs w:val="24"/>
      <w:lang w:eastAsia="ru-RU"/>
    </w:rPr>
  </w:style>
  <w:style w:type="paragraph" w:customStyle="1" w:styleId="defaultbullet2gif">
    <w:name w:val="defaultbullet2.gif"/>
    <w:basedOn w:val="a"/>
    <w:uiPriority w:val="99"/>
    <w:rsid w:val="00E63E9D"/>
    <w:pPr>
      <w:widowControl/>
      <w:autoSpaceDE/>
      <w:autoSpaceDN/>
      <w:spacing w:before="100" w:beforeAutospacing="1" w:after="100" w:afterAutospacing="1"/>
    </w:pPr>
    <w:rPr>
      <w:sz w:val="24"/>
      <w:szCs w:val="24"/>
      <w:lang w:eastAsia="ru-RU"/>
    </w:rPr>
  </w:style>
  <w:style w:type="paragraph" w:customStyle="1" w:styleId="defaultbullet3gif">
    <w:name w:val="defaultbullet3.gif"/>
    <w:basedOn w:val="a"/>
    <w:uiPriority w:val="99"/>
    <w:rsid w:val="00E63E9D"/>
    <w:pPr>
      <w:widowControl/>
      <w:autoSpaceDE/>
      <w:autoSpaceDN/>
      <w:spacing w:before="100" w:beforeAutospacing="1" w:after="100" w:afterAutospacing="1"/>
    </w:pPr>
    <w:rPr>
      <w:sz w:val="24"/>
      <w:szCs w:val="24"/>
      <w:lang w:eastAsia="ru-RU"/>
    </w:rPr>
  </w:style>
  <w:style w:type="paragraph" w:customStyle="1" w:styleId="msonormalbullet1gif">
    <w:name w:val="msonormalbullet1.gif"/>
    <w:basedOn w:val="a"/>
    <w:uiPriority w:val="99"/>
    <w:rsid w:val="00E63E9D"/>
    <w:pPr>
      <w:widowControl/>
      <w:autoSpaceDE/>
      <w:autoSpaceDN/>
      <w:spacing w:before="100" w:beforeAutospacing="1" w:after="100" w:afterAutospacing="1"/>
    </w:pPr>
    <w:rPr>
      <w:sz w:val="24"/>
      <w:szCs w:val="24"/>
      <w:lang w:eastAsia="ru-RU"/>
    </w:rPr>
  </w:style>
  <w:style w:type="paragraph" w:customStyle="1" w:styleId="a3bullet2gif">
    <w:name w:val="a3bullet2.gif"/>
    <w:basedOn w:val="a"/>
    <w:uiPriority w:val="99"/>
    <w:rsid w:val="00E63E9D"/>
    <w:pPr>
      <w:widowControl/>
      <w:autoSpaceDE/>
      <w:autoSpaceDN/>
      <w:spacing w:before="100" w:beforeAutospacing="1" w:after="100" w:afterAutospacing="1"/>
    </w:pPr>
    <w:rPr>
      <w:sz w:val="24"/>
      <w:szCs w:val="24"/>
      <w:lang w:eastAsia="ru-RU"/>
    </w:rPr>
  </w:style>
  <w:style w:type="paragraph" w:customStyle="1" w:styleId="a3bullet3gif">
    <w:name w:val="a3bullet3.gif"/>
    <w:basedOn w:val="a"/>
    <w:uiPriority w:val="99"/>
    <w:rsid w:val="00E63E9D"/>
    <w:pPr>
      <w:widowControl/>
      <w:autoSpaceDE/>
      <w:autoSpaceDN/>
      <w:spacing w:before="100" w:beforeAutospacing="1" w:after="100" w:afterAutospacing="1"/>
    </w:pPr>
    <w:rPr>
      <w:sz w:val="24"/>
      <w:szCs w:val="24"/>
      <w:lang w:eastAsia="ru-RU"/>
    </w:rPr>
  </w:style>
  <w:style w:type="paragraph" w:customStyle="1" w:styleId="a3bullet1gif">
    <w:name w:val="a3bullet1.gif"/>
    <w:basedOn w:val="a"/>
    <w:uiPriority w:val="99"/>
    <w:rsid w:val="00E63E9D"/>
    <w:pPr>
      <w:widowControl/>
      <w:autoSpaceDE/>
      <w:autoSpaceDN/>
      <w:spacing w:before="100" w:beforeAutospacing="1" w:after="100" w:afterAutospacing="1"/>
    </w:pPr>
    <w:rPr>
      <w:sz w:val="24"/>
      <w:szCs w:val="24"/>
      <w:lang w:eastAsia="ru-RU"/>
    </w:rPr>
  </w:style>
  <w:style w:type="paragraph" w:styleId="afa">
    <w:name w:val="List Bullet"/>
    <w:basedOn w:val="a"/>
    <w:uiPriority w:val="99"/>
    <w:rsid w:val="00220B7F"/>
    <w:pPr>
      <w:widowControl/>
      <w:tabs>
        <w:tab w:val="num" w:pos="720"/>
      </w:tabs>
      <w:autoSpaceDE/>
      <w:autoSpaceDN/>
      <w:ind w:left="360" w:hanging="360"/>
    </w:pPr>
    <w:rPr>
      <w:sz w:val="24"/>
      <w:szCs w:val="24"/>
      <w:lang w:eastAsia="ru-RU"/>
    </w:rPr>
  </w:style>
  <w:style w:type="table" w:customStyle="1" w:styleId="13">
    <w:name w:val="Сетка таблицы1"/>
    <w:basedOn w:val="a1"/>
    <w:next w:val="ac"/>
    <w:uiPriority w:val="59"/>
    <w:rsid w:val="00840956"/>
    <w:pPr>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center">
    <w:name w:val="pcenter"/>
    <w:basedOn w:val="a"/>
    <w:uiPriority w:val="99"/>
    <w:rsid w:val="00CE553B"/>
    <w:pPr>
      <w:widowControl/>
      <w:autoSpaceDE/>
      <w:autoSpaceDN/>
      <w:spacing w:before="100" w:beforeAutospacing="1" w:after="100" w:afterAutospacing="1"/>
    </w:pPr>
    <w:rPr>
      <w:sz w:val="24"/>
      <w:szCs w:val="24"/>
      <w:lang w:eastAsia="ru-RU"/>
    </w:rPr>
  </w:style>
  <w:style w:type="character" w:customStyle="1" w:styleId="20">
    <w:name w:val="Заголовок 2 Знак"/>
    <w:basedOn w:val="a0"/>
    <w:link w:val="2"/>
    <w:uiPriority w:val="1"/>
    <w:rsid w:val="00077279"/>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1"/>
    <w:rsid w:val="0007727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79440">
      <w:bodyDiv w:val="1"/>
      <w:marLeft w:val="0"/>
      <w:marRight w:val="0"/>
      <w:marTop w:val="0"/>
      <w:marBottom w:val="0"/>
      <w:divBdr>
        <w:top w:val="none" w:sz="0" w:space="0" w:color="auto"/>
        <w:left w:val="none" w:sz="0" w:space="0" w:color="auto"/>
        <w:bottom w:val="none" w:sz="0" w:space="0" w:color="auto"/>
        <w:right w:val="none" w:sz="0" w:space="0" w:color="auto"/>
      </w:divBdr>
    </w:div>
    <w:div w:id="178013497">
      <w:bodyDiv w:val="1"/>
      <w:marLeft w:val="0"/>
      <w:marRight w:val="0"/>
      <w:marTop w:val="0"/>
      <w:marBottom w:val="0"/>
      <w:divBdr>
        <w:top w:val="none" w:sz="0" w:space="0" w:color="auto"/>
        <w:left w:val="none" w:sz="0" w:space="0" w:color="auto"/>
        <w:bottom w:val="none" w:sz="0" w:space="0" w:color="auto"/>
        <w:right w:val="none" w:sz="0" w:space="0" w:color="auto"/>
      </w:divBdr>
    </w:div>
    <w:div w:id="187648211">
      <w:bodyDiv w:val="1"/>
      <w:marLeft w:val="0"/>
      <w:marRight w:val="0"/>
      <w:marTop w:val="0"/>
      <w:marBottom w:val="0"/>
      <w:divBdr>
        <w:top w:val="none" w:sz="0" w:space="0" w:color="auto"/>
        <w:left w:val="none" w:sz="0" w:space="0" w:color="auto"/>
        <w:bottom w:val="none" w:sz="0" w:space="0" w:color="auto"/>
        <w:right w:val="none" w:sz="0" w:space="0" w:color="auto"/>
      </w:divBdr>
    </w:div>
    <w:div w:id="258947329">
      <w:bodyDiv w:val="1"/>
      <w:marLeft w:val="0"/>
      <w:marRight w:val="0"/>
      <w:marTop w:val="0"/>
      <w:marBottom w:val="0"/>
      <w:divBdr>
        <w:top w:val="none" w:sz="0" w:space="0" w:color="auto"/>
        <w:left w:val="none" w:sz="0" w:space="0" w:color="auto"/>
        <w:bottom w:val="none" w:sz="0" w:space="0" w:color="auto"/>
        <w:right w:val="none" w:sz="0" w:space="0" w:color="auto"/>
      </w:divBdr>
    </w:div>
    <w:div w:id="312569139">
      <w:bodyDiv w:val="1"/>
      <w:marLeft w:val="0"/>
      <w:marRight w:val="0"/>
      <w:marTop w:val="0"/>
      <w:marBottom w:val="0"/>
      <w:divBdr>
        <w:top w:val="none" w:sz="0" w:space="0" w:color="auto"/>
        <w:left w:val="none" w:sz="0" w:space="0" w:color="auto"/>
        <w:bottom w:val="none" w:sz="0" w:space="0" w:color="auto"/>
        <w:right w:val="none" w:sz="0" w:space="0" w:color="auto"/>
      </w:divBdr>
    </w:div>
    <w:div w:id="475227481">
      <w:bodyDiv w:val="1"/>
      <w:marLeft w:val="0"/>
      <w:marRight w:val="0"/>
      <w:marTop w:val="0"/>
      <w:marBottom w:val="0"/>
      <w:divBdr>
        <w:top w:val="none" w:sz="0" w:space="0" w:color="auto"/>
        <w:left w:val="none" w:sz="0" w:space="0" w:color="auto"/>
        <w:bottom w:val="none" w:sz="0" w:space="0" w:color="auto"/>
        <w:right w:val="none" w:sz="0" w:space="0" w:color="auto"/>
      </w:divBdr>
    </w:div>
    <w:div w:id="509217119">
      <w:bodyDiv w:val="1"/>
      <w:marLeft w:val="0"/>
      <w:marRight w:val="0"/>
      <w:marTop w:val="0"/>
      <w:marBottom w:val="0"/>
      <w:divBdr>
        <w:top w:val="none" w:sz="0" w:space="0" w:color="auto"/>
        <w:left w:val="none" w:sz="0" w:space="0" w:color="auto"/>
        <w:bottom w:val="none" w:sz="0" w:space="0" w:color="auto"/>
        <w:right w:val="none" w:sz="0" w:space="0" w:color="auto"/>
      </w:divBdr>
    </w:div>
    <w:div w:id="647781888">
      <w:bodyDiv w:val="1"/>
      <w:marLeft w:val="0"/>
      <w:marRight w:val="0"/>
      <w:marTop w:val="0"/>
      <w:marBottom w:val="0"/>
      <w:divBdr>
        <w:top w:val="none" w:sz="0" w:space="0" w:color="auto"/>
        <w:left w:val="none" w:sz="0" w:space="0" w:color="auto"/>
        <w:bottom w:val="none" w:sz="0" w:space="0" w:color="auto"/>
        <w:right w:val="none" w:sz="0" w:space="0" w:color="auto"/>
      </w:divBdr>
    </w:div>
    <w:div w:id="683240223">
      <w:bodyDiv w:val="1"/>
      <w:marLeft w:val="0"/>
      <w:marRight w:val="0"/>
      <w:marTop w:val="0"/>
      <w:marBottom w:val="0"/>
      <w:divBdr>
        <w:top w:val="none" w:sz="0" w:space="0" w:color="auto"/>
        <w:left w:val="none" w:sz="0" w:space="0" w:color="auto"/>
        <w:bottom w:val="none" w:sz="0" w:space="0" w:color="auto"/>
        <w:right w:val="none" w:sz="0" w:space="0" w:color="auto"/>
      </w:divBdr>
    </w:div>
    <w:div w:id="733894738">
      <w:bodyDiv w:val="1"/>
      <w:marLeft w:val="0"/>
      <w:marRight w:val="0"/>
      <w:marTop w:val="0"/>
      <w:marBottom w:val="0"/>
      <w:divBdr>
        <w:top w:val="none" w:sz="0" w:space="0" w:color="auto"/>
        <w:left w:val="none" w:sz="0" w:space="0" w:color="auto"/>
        <w:bottom w:val="none" w:sz="0" w:space="0" w:color="auto"/>
        <w:right w:val="none" w:sz="0" w:space="0" w:color="auto"/>
      </w:divBdr>
    </w:div>
    <w:div w:id="774250687">
      <w:bodyDiv w:val="1"/>
      <w:marLeft w:val="0"/>
      <w:marRight w:val="0"/>
      <w:marTop w:val="0"/>
      <w:marBottom w:val="0"/>
      <w:divBdr>
        <w:top w:val="none" w:sz="0" w:space="0" w:color="auto"/>
        <w:left w:val="none" w:sz="0" w:space="0" w:color="auto"/>
        <w:bottom w:val="none" w:sz="0" w:space="0" w:color="auto"/>
        <w:right w:val="none" w:sz="0" w:space="0" w:color="auto"/>
      </w:divBdr>
    </w:div>
    <w:div w:id="780687766">
      <w:bodyDiv w:val="1"/>
      <w:marLeft w:val="0"/>
      <w:marRight w:val="0"/>
      <w:marTop w:val="0"/>
      <w:marBottom w:val="0"/>
      <w:divBdr>
        <w:top w:val="none" w:sz="0" w:space="0" w:color="auto"/>
        <w:left w:val="none" w:sz="0" w:space="0" w:color="auto"/>
        <w:bottom w:val="none" w:sz="0" w:space="0" w:color="auto"/>
        <w:right w:val="none" w:sz="0" w:space="0" w:color="auto"/>
      </w:divBdr>
    </w:div>
    <w:div w:id="825828069">
      <w:bodyDiv w:val="1"/>
      <w:marLeft w:val="0"/>
      <w:marRight w:val="0"/>
      <w:marTop w:val="0"/>
      <w:marBottom w:val="0"/>
      <w:divBdr>
        <w:top w:val="none" w:sz="0" w:space="0" w:color="auto"/>
        <w:left w:val="none" w:sz="0" w:space="0" w:color="auto"/>
        <w:bottom w:val="none" w:sz="0" w:space="0" w:color="auto"/>
        <w:right w:val="none" w:sz="0" w:space="0" w:color="auto"/>
      </w:divBdr>
    </w:div>
    <w:div w:id="917594692">
      <w:bodyDiv w:val="1"/>
      <w:marLeft w:val="0"/>
      <w:marRight w:val="0"/>
      <w:marTop w:val="0"/>
      <w:marBottom w:val="0"/>
      <w:divBdr>
        <w:top w:val="none" w:sz="0" w:space="0" w:color="auto"/>
        <w:left w:val="none" w:sz="0" w:space="0" w:color="auto"/>
        <w:bottom w:val="none" w:sz="0" w:space="0" w:color="auto"/>
        <w:right w:val="none" w:sz="0" w:space="0" w:color="auto"/>
      </w:divBdr>
    </w:div>
    <w:div w:id="921329327">
      <w:bodyDiv w:val="1"/>
      <w:marLeft w:val="0"/>
      <w:marRight w:val="0"/>
      <w:marTop w:val="0"/>
      <w:marBottom w:val="0"/>
      <w:divBdr>
        <w:top w:val="none" w:sz="0" w:space="0" w:color="auto"/>
        <w:left w:val="none" w:sz="0" w:space="0" w:color="auto"/>
        <w:bottom w:val="none" w:sz="0" w:space="0" w:color="auto"/>
        <w:right w:val="none" w:sz="0" w:space="0" w:color="auto"/>
      </w:divBdr>
    </w:div>
    <w:div w:id="997415932">
      <w:bodyDiv w:val="1"/>
      <w:marLeft w:val="0"/>
      <w:marRight w:val="0"/>
      <w:marTop w:val="0"/>
      <w:marBottom w:val="0"/>
      <w:divBdr>
        <w:top w:val="none" w:sz="0" w:space="0" w:color="auto"/>
        <w:left w:val="none" w:sz="0" w:space="0" w:color="auto"/>
        <w:bottom w:val="none" w:sz="0" w:space="0" w:color="auto"/>
        <w:right w:val="none" w:sz="0" w:space="0" w:color="auto"/>
      </w:divBdr>
    </w:div>
    <w:div w:id="1141193977">
      <w:bodyDiv w:val="1"/>
      <w:marLeft w:val="0"/>
      <w:marRight w:val="0"/>
      <w:marTop w:val="0"/>
      <w:marBottom w:val="0"/>
      <w:divBdr>
        <w:top w:val="none" w:sz="0" w:space="0" w:color="auto"/>
        <w:left w:val="none" w:sz="0" w:space="0" w:color="auto"/>
        <w:bottom w:val="none" w:sz="0" w:space="0" w:color="auto"/>
        <w:right w:val="none" w:sz="0" w:space="0" w:color="auto"/>
      </w:divBdr>
    </w:div>
    <w:div w:id="1191139979">
      <w:bodyDiv w:val="1"/>
      <w:marLeft w:val="0"/>
      <w:marRight w:val="0"/>
      <w:marTop w:val="0"/>
      <w:marBottom w:val="0"/>
      <w:divBdr>
        <w:top w:val="none" w:sz="0" w:space="0" w:color="auto"/>
        <w:left w:val="none" w:sz="0" w:space="0" w:color="auto"/>
        <w:bottom w:val="none" w:sz="0" w:space="0" w:color="auto"/>
        <w:right w:val="none" w:sz="0" w:space="0" w:color="auto"/>
      </w:divBdr>
    </w:div>
    <w:div w:id="1216743530">
      <w:bodyDiv w:val="1"/>
      <w:marLeft w:val="0"/>
      <w:marRight w:val="0"/>
      <w:marTop w:val="0"/>
      <w:marBottom w:val="0"/>
      <w:divBdr>
        <w:top w:val="none" w:sz="0" w:space="0" w:color="auto"/>
        <w:left w:val="none" w:sz="0" w:space="0" w:color="auto"/>
        <w:bottom w:val="none" w:sz="0" w:space="0" w:color="auto"/>
        <w:right w:val="none" w:sz="0" w:space="0" w:color="auto"/>
      </w:divBdr>
    </w:div>
    <w:div w:id="1248074168">
      <w:bodyDiv w:val="1"/>
      <w:marLeft w:val="0"/>
      <w:marRight w:val="0"/>
      <w:marTop w:val="0"/>
      <w:marBottom w:val="0"/>
      <w:divBdr>
        <w:top w:val="none" w:sz="0" w:space="0" w:color="auto"/>
        <w:left w:val="none" w:sz="0" w:space="0" w:color="auto"/>
        <w:bottom w:val="none" w:sz="0" w:space="0" w:color="auto"/>
        <w:right w:val="none" w:sz="0" w:space="0" w:color="auto"/>
      </w:divBdr>
    </w:div>
    <w:div w:id="1262106690">
      <w:bodyDiv w:val="1"/>
      <w:marLeft w:val="0"/>
      <w:marRight w:val="0"/>
      <w:marTop w:val="0"/>
      <w:marBottom w:val="0"/>
      <w:divBdr>
        <w:top w:val="none" w:sz="0" w:space="0" w:color="auto"/>
        <w:left w:val="none" w:sz="0" w:space="0" w:color="auto"/>
        <w:bottom w:val="none" w:sz="0" w:space="0" w:color="auto"/>
        <w:right w:val="none" w:sz="0" w:space="0" w:color="auto"/>
      </w:divBdr>
    </w:div>
    <w:div w:id="1338843156">
      <w:bodyDiv w:val="1"/>
      <w:marLeft w:val="0"/>
      <w:marRight w:val="0"/>
      <w:marTop w:val="0"/>
      <w:marBottom w:val="0"/>
      <w:divBdr>
        <w:top w:val="none" w:sz="0" w:space="0" w:color="auto"/>
        <w:left w:val="none" w:sz="0" w:space="0" w:color="auto"/>
        <w:bottom w:val="none" w:sz="0" w:space="0" w:color="auto"/>
        <w:right w:val="none" w:sz="0" w:space="0" w:color="auto"/>
      </w:divBdr>
    </w:div>
    <w:div w:id="1397706797">
      <w:bodyDiv w:val="1"/>
      <w:marLeft w:val="0"/>
      <w:marRight w:val="0"/>
      <w:marTop w:val="0"/>
      <w:marBottom w:val="0"/>
      <w:divBdr>
        <w:top w:val="none" w:sz="0" w:space="0" w:color="auto"/>
        <w:left w:val="none" w:sz="0" w:space="0" w:color="auto"/>
        <w:bottom w:val="none" w:sz="0" w:space="0" w:color="auto"/>
        <w:right w:val="none" w:sz="0" w:space="0" w:color="auto"/>
      </w:divBdr>
    </w:div>
    <w:div w:id="1523396884">
      <w:bodyDiv w:val="1"/>
      <w:marLeft w:val="0"/>
      <w:marRight w:val="0"/>
      <w:marTop w:val="0"/>
      <w:marBottom w:val="0"/>
      <w:divBdr>
        <w:top w:val="none" w:sz="0" w:space="0" w:color="auto"/>
        <w:left w:val="none" w:sz="0" w:space="0" w:color="auto"/>
        <w:bottom w:val="none" w:sz="0" w:space="0" w:color="auto"/>
        <w:right w:val="none" w:sz="0" w:space="0" w:color="auto"/>
      </w:divBdr>
    </w:div>
    <w:div w:id="1554731148">
      <w:bodyDiv w:val="1"/>
      <w:marLeft w:val="0"/>
      <w:marRight w:val="0"/>
      <w:marTop w:val="0"/>
      <w:marBottom w:val="0"/>
      <w:divBdr>
        <w:top w:val="none" w:sz="0" w:space="0" w:color="auto"/>
        <w:left w:val="none" w:sz="0" w:space="0" w:color="auto"/>
        <w:bottom w:val="none" w:sz="0" w:space="0" w:color="auto"/>
        <w:right w:val="none" w:sz="0" w:space="0" w:color="auto"/>
      </w:divBdr>
    </w:div>
    <w:div w:id="1557813823">
      <w:bodyDiv w:val="1"/>
      <w:marLeft w:val="0"/>
      <w:marRight w:val="0"/>
      <w:marTop w:val="0"/>
      <w:marBottom w:val="0"/>
      <w:divBdr>
        <w:top w:val="none" w:sz="0" w:space="0" w:color="auto"/>
        <w:left w:val="none" w:sz="0" w:space="0" w:color="auto"/>
        <w:bottom w:val="none" w:sz="0" w:space="0" w:color="auto"/>
        <w:right w:val="none" w:sz="0" w:space="0" w:color="auto"/>
      </w:divBdr>
    </w:div>
    <w:div w:id="1585263044">
      <w:bodyDiv w:val="1"/>
      <w:marLeft w:val="0"/>
      <w:marRight w:val="0"/>
      <w:marTop w:val="0"/>
      <w:marBottom w:val="0"/>
      <w:divBdr>
        <w:top w:val="none" w:sz="0" w:space="0" w:color="auto"/>
        <w:left w:val="none" w:sz="0" w:space="0" w:color="auto"/>
        <w:bottom w:val="none" w:sz="0" w:space="0" w:color="auto"/>
        <w:right w:val="none" w:sz="0" w:space="0" w:color="auto"/>
      </w:divBdr>
    </w:div>
    <w:div w:id="1586723050">
      <w:bodyDiv w:val="1"/>
      <w:marLeft w:val="0"/>
      <w:marRight w:val="0"/>
      <w:marTop w:val="0"/>
      <w:marBottom w:val="0"/>
      <w:divBdr>
        <w:top w:val="none" w:sz="0" w:space="0" w:color="auto"/>
        <w:left w:val="none" w:sz="0" w:space="0" w:color="auto"/>
        <w:bottom w:val="none" w:sz="0" w:space="0" w:color="auto"/>
        <w:right w:val="none" w:sz="0" w:space="0" w:color="auto"/>
      </w:divBdr>
    </w:div>
    <w:div w:id="1642730926">
      <w:bodyDiv w:val="1"/>
      <w:marLeft w:val="0"/>
      <w:marRight w:val="0"/>
      <w:marTop w:val="0"/>
      <w:marBottom w:val="0"/>
      <w:divBdr>
        <w:top w:val="none" w:sz="0" w:space="0" w:color="auto"/>
        <w:left w:val="none" w:sz="0" w:space="0" w:color="auto"/>
        <w:bottom w:val="none" w:sz="0" w:space="0" w:color="auto"/>
        <w:right w:val="none" w:sz="0" w:space="0" w:color="auto"/>
      </w:divBdr>
    </w:div>
    <w:div w:id="1720350963">
      <w:bodyDiv w:val="1"/>
      <w:marLeft w:val="0"/>
      <w:marRight w:val="0"/>
      <w:marTop w:val="0"/>
      <w:marBottom w:val="0"/>
      <w:divBdr>
        <w:top w:val="none" w:sz="0" w:space="0" w:color="auto"/>
        <w:left w:val="none" w:sz="0" w:space="0" w:color="auto"/>
        <w:bottom w:val="none" w:sz="0" w:space="0" w:color="auto"/>
        <w:right w:val="none" w:sz="0" w:space="0" w:color="auto"/>
      </w:divBdr>
    </w:div>
    <w:div w:id="1753894592">
      <w:bodyDiv w:val="1"/>
      <w:marLeft w:val="0"/>
      <w:marRight w:val="0"/>
      <w:marTop w:val="0"/>
      <w:marBottom w:val="0"/>
      <w:divBdr>
        <w:top w:val="none" w:sz="0" w:space="0" w:color="auto"/>
        <w:left w:val="none" w:sz="0" w:space="0" w:color="auto"/>
        <w:bottom w:val="none" w:sz="0" w:space="0" w:color="auto"/>
        <w:right w:val="none" w:sz="0" w:space="0" w:color="auto"/>
      </w:divBdr>
    </w:div>
    <w:div w:id="1769425826">
      <w:bodyDiv w:val="1"/>
      <w:marLeft w:val="0"/>
      <w:marRight w:val="0"/>
      <w:marTop w:val="0"/>
      <w:marBottom w:val="0"/>
      <w:divBdr>
        <w:top w:val="none" w:sz="0" w:space="0" w:color="auto"/>
        <w:left w:val="none" w:sz="0" w:space="0" w:color="auto"/>
        <w:bottom w:val="none" w:sz="0" w:space="0" w:color="auto"/>
        <w:right w:val="none" w:sz="0" w:space="0" w:color="auto"/>
      </w:divBdr>
    </w:div>
    <w:div w:id="1858276816">
      <w:bodyDiv w:val="1"/>
      <w:marLeft w:val="0"/>
      <w:marRight w:val="0"/>
      <w:marTop w:val="0"/>
      <w:marBottom w:val="0"/>
      <w:divBdr>
        <w:top w:val="none" w:sz="0" w:space="0" w:color="auto"/>
        <w:left w:val="none" w:sz="0" w:space="0" w:color="auto"/>
        <w:bottom w:val="none" w:sz="0" w:space="0" w:color="auto"/>
        <w:right w:val="none" w:sz="0" w:space="0" w:color="auto"/>
      </w:divBdr>
    </w:div>
    <w:div w:id="1910537437">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61571119">
      <w:bodyDiv w:val="1"/>
      <w:marLeft w:val="0"/>
      <w:marRight w:val="0"/>
      <w:marTop w:val="0"/>
      <w:marBottom w:val="0"/>
      <w:divBdr>
        <w:top w:val="none" w:sz="0" w:space="0" w:color="auto"/>
        <w:left w:val="none" w:sz="0" w:space="0" w:color="auto"/>
        <w:bottom w:val="none" w:sz="0" w:space="0" w:color="auto"/>
        <w:right w:val="none" w:sz="0" w:space="0" w:color="auto"/>
      </w:divBdr>
    </w:div>
    <w:div w:id="197113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dact.ru/law/prikaz-minobrnauki-rossii-ot-17102013-n-1155/prilozheni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BE77ED-0925-475E-8CD2-0E5F0505F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5768</TotalTime>
  <Pages>334</Pages>
  <Words>121126</Words>
  <Characters>690420</Characters>
  <Application>Microsoft Office Word</Application>
  <DocSecurity>0</DocSecurity>
  <Lines>5753</Lines>
  <Paragraphs>1619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809927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BootXSS</dc:creator>
  <cp:lastModifiedBy>123</cp:lastModifiedBy>
  <cp:revision>108</cp:revision>
  <cp:lastPrinted>2025-06-14T06:35:00Z</cp:lastPrinted>
  <dcterms:created xsi:type="dcterms:W3CDTF">2023-08-28T11:25:00Z</dcterms:created>
  <dcterms:modified xsi:type="dcterms:W3CDTF">2025-08-26T05:37:00Z</dcterms:modified>
</cp:coreProperties>
</file>